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DD3D68" w:rsidRDefault="00916815" w:rsidP="00CB0DFE">
      <w:pPr>
        <w:pStyle w:val="NEWKHAW"/>
        <w:numPr>
          <w:ilvl w:val="0"/>
          <w:numId w:val="1"/>
        </w:numPr>
        <w:spacing w:after="0"/>
        <w:ind w:left="280" w:hanging="299"/>
        <w:rPr>
          <w:rFonts w:asciiTheme="majorBidi" w:hAnsiTheme="majorBidi" w:cstheme="majorBidi"/>
          <w:b/>
          <w:bCs/>
          <w:sz w:val="26"/>
          <w:szCs w:val="26"/>
        </w:rPr>
      </w:pPr>
      <w:r w:rsidRPr="00DD3D68">
        <w:rPr>
          <w:rFonts w:asciiTheme="majorBidi" w:hAnsiTheme="majorBidi" w:cstheme="majorBidi"/>
          <w:b/>
          <w:bCs/>
          <w:sz w:val="26"/>
          <w:szCs w:val="26"/>
        </w:rPr>
        <w:t>GENERAL INFORMATION</w:t>
      </w:r>
    </w:p>
    <w:p w14:paraId="1A20C8F0" w14:textId="1425C838" w:rsidR="00D91708" w:rsidRPr="00FB3E7D" w:rsidRDefault="00D91708" w:rsidP="001F0014">
      <w:pPr>
        <w:pStyle w:val="NoSpacing"/>
        <w:ind w:left="266" w:right="-51" w:firstLine="567"/>
        <w:jc w:val="thaiDistribute"/>
        <w:rPr>
          <w:rFonts w:asciiTheme="majorBidi" w:hAnsiTheme="majorBidi" w:cstheme="majorBidi"/>
          <w:spacing w:val="-6"/>
          <w:sz w:val="28"/>
        </w:rPr>
      </w:pPr>
      <w:proofErr w:type="spellStart"/>
      <w:r w:rsidRPr="00FB3E7D">
        <w:rPr>
          <w:rFonts w:asciiTheme="majorBidi" w:hAnsiTheme="majorBidi" w:cstheme="majorBidi"/>
          <w:spacing w:val="-6"/>
          <w:sz w:val="28"/>
        </w:rPr>
        <w:t>Solartron</w:t>
      </w:r>
      <w:proofErr w:type="spellEnd"/>
      <w:r w:rsidRPr="00FB3E7D">
        <w:rPr>
          <w:rFonts w:asciiTheme="majorBidi" w:hAnsiTheme="majorBidi" w:cstheme="majorBidi"/>
          <w:spacing w:val="-6"/>
          <w:sz w:val="28"/>
        </w:rPr>
        <w:t xml:space="preserve"> Public Company Limited</w:t>
      </w:r>
      <w:r w:rsidR="00D03574" w:rsidRPr="00FB3E7D">
        <w:rPr>
          <w:rFonts w:asciiTheme="majorBidi" w:hAnsiTheme="majorBidi" w:cstheme="majorBidi"/>
          <w:spacing w:val="-6"/>
          <w:sz w:val="28"/>
        </w:rPr>
        <w:t xml:space="preserve"> </w:t>
      </w:r>
      <w:r w:rsidR="00D03574" w:rsidRPr="00FB3E7D">
        <w:rPr>
          <w:rFonts w:asciiTheme="majorBidi" w:hAnsiTheme="majorBidi" w:cstheme="majorBidi"/>
          <w:spacing w:val="-6"/>
          <w:sz w:val="28"/>
          <w:cs/>
        </w:rPr>
        <w:t>(</w:t>
      </w:r>
      <w:r w:rsidR="00D03574" w:rsidRPr="00FB3E7D">
        <w:rPr>
          <w:rFonts w:asciiTheme="majorBidi" w:hAnsiTheme="majorBidi" w:cstheme="majorBidi"/>
          <w:spacing w:val="-6"/>
          <w:sz w:val="28"/>
        </w:rPr>
        <w:t>“the Company”</w:t>
      </w:r>
      <w:r w:rsidR="00D03574" w:rsidRPr="00FB3E7D">
        <w:rPr>
          <w:rFonts w:asciiTheme="majorBidi" w:hAnsiTheme="majorBidi" w:cstheme="majorBidi"/>
          <w:spacing w:val="-6"/>
          <w:sz w:val="28"/>
          <w:cs/>
        </w:rPr>
        <w:t>)</w:t>
      </w:r>
      <w:r w:rsidRPr="00FB3E7D">
        <w:rPr>
          <w:rFonts w:asciiTheme="majorBidi" w:hAnsiTheme="majorBidi" w:cstheme="majorBidi"/>
          <w:spacing w:val="-6"/>
          <w:sz w:val="28"/>
        </w:rPr>
        <w:t xml:space="preserve"> was registered as a juristic company under the laws of Thailand on </w:t>
      </w:r>
      <w:r w:rsidR="007407DD">
        <w:rPr>
          <w:rFonts w:asciiTheme="majorBidi" w:hAnsiTheme="majorBidi" w:cstheme="majorBidi"/>
          <w:spacing w:val="-6"/>
          <w:sz w:val="28"/>
        </w:rPr>
        <w:t xml:space="preserve">    </w:t>
      </w:r>
      <w:r w:rsidRPr="00FB3E7D">
        <w:rPr>
          <w:rFonts w:asciiTheme="majorBidi" w:hAnsiTheme="majorBidi" w:cstheme="majorBidi"/>
          <w:spacing w:val="-6"/>
          <w:sz w:val="28"/>
        </w:rPr>
        <w:t xml:space="preserve">November </w:t>
      </w:r>
      <w:r w:rsidRPr="00FB3E7D">
        <w:rPr>
          <w:rFonts w:asciiTheme="majorBidi" w:hAnsiTheme="majorBidi" w:cstheme="majorBidi"/>
          <w:spacing w:val="-6"/>
          <w:sz w:val="26"/>
          <w:szCs w:val="26"/>
        </w:rPr>
        <w:t>12, 1986</w:t>
      </w:r>
      <w:r w:rsidRPr="00FB3E7D">
        <w:rPr>
          <w:rFonts w:asciiTheme="majorBidi" w:hAnsiTheme="majorBidi" w:cstheme="majorBidi"/>
          <w:spacing w:val="-6"/>
          <w:sz w:val="28"/>
        </w:rPr>
        <w:t>.</w:t>
      </w:r>
      <w:r w:rsidR="00226436" w:rsidRPr="00FB3E7D">
        <w:rPr>
          <w:rFonts w:asciiTheme="majorBidi" w:hAnsiTheme="majorBidi" w:cstheme="majorBidi"/>
          <w:spacing w:val="-6"/>
          <w:sz w:val="28"/>
        </w:rPr>
        <w:t xml:space="preserve"> The Company is engaging in manufacturing and distribution, selling and installation of solar-cell systems and related equipment and construction of solar power plant. All subsidiaries are incorporated to principle business in produce and distribute of electricity from solar energy and construction work.</w:t>
      </w:r>
      <w:r w:rsidR="00455081" w:rsidRPr="00FB3E7D">
        <w:rPr>
          <w:rFonts w:asciiTheme="majorBidi" w:hAnsiTheme="majorBidi" w:cstheme="majorBidi"/>
          <w:spacing w:val="-6"/>
          <w:sz w:val="28"/>
        </w:rPr>
        <w:t xml:space="preserve"> On September </w:t>
      </w:r>
      <w:r w:rsidR="00455081" w:rsidRPr="00FB3E7D">
        <w:rPr>
          <w:rFonts w:asciiTheme="majorBidi" w:hAnsiTheme="majorBidi" w:cstheme="majorBidi"/>
          <w:spacing w:val="-6"/>
          <w:sz w:val="26"/>
          <w:szCs w:val="26"/>
        </w:rPr>
        <w:t>24, 2004</w:t>
      </w:r>
      <w:r w:rsidR="00455081" w:rsidRPr="00FB3E7D">
        <w:rPr>
          <w:rFonts w:asciiTheme="majorBidi" w:hAnsiTheme="majorBidi" w:cstheme="majorBidi"/>
          <w:spacing w:val="-6"/>
          <w:sz w:val="28"/>
        </w:rPr>
        <w:t>.</w:t>
      </w:r>
      <w:r w:rsidRPr="00FB3E7D">
        <w:rPr>
          <w:rFonts w:asciiTheme="majorBidi" w:hAnsiTheme="majorBidi" w:cstheme="majorBidi"/>
          <w:spacing w:val="-6"/>
          <w:sz w:val="28"/>
        </w:rPr>
        <w:t xml:space="preserve">  </w:t>
      </w:r>
      <w:r w:rsidR="00455081" w:rsidRPr="00FB3E7D">
        <w:rPr>
          <w:rFonts w:asciiTheme="majorBidi" w:hAnsiTheme="majorBidi" w:cstheme="majorBidi"/>
          <w:spacing w:val="-6"/>
          <w:sz w:val="28"/>
        </w:rPr>
        <w:t>T</w:t>
      </w:r>
      <w:r w:rsidRPr="00FB3E7D">
        <w:rPr>
          <w:rFonts w:asciiTheme="majorBidi" w:hAnsiTheme="majorBidi" w:cstheme="majorBidi"/>
          <w:spacing w:val="-6"/>
          <w:sz w:val="28"/>
        </w:rPr>
        <w:t>he Company was transformed to limited public com</w:t>
      </w:r>
      <w:r w:rsidR="0006452B" w:rsidRPr="00FB3E7D">
        <w:rPr>
          <w:rFonts w:asciiTheme="majorBidi" w:hAnsiTheme="majorBidi" w:cstheme="majorBidi"/>
          <w:spacing w:val="-6"/>
          <w:sz w:val="28"/>
        </w:rPr>
        <w:t>p</w:t>
      </w:r>
      <w:r w:rsidRPr="00FB3E7D">
        <w:rPr>
          <w:rFonts w:asciiTheme="majorBidi" w:hAnsiTheme="majorBidi" w:cstheme="majorBidi"/>
          <w:spacing w:val="-6"/>
          <w:sz w:val="28"/>
        </w:rPr>
        <w:t>any and its registered office addresses are as follows:</w:t>
      </w:r>
    </w:p>
    <w:p w14:paraId="76C96F0F" w14:textId="018AF6F3" w:rsidR="00D91708" w:rsidRPr="00A84003" w:rsidRDefault="00226436"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 xml:space="preserve">Head office is located at </w:t>
      </w:r>
      <w:r w:rsidR="00D91708" w:rsidRPr="00A84003">
        <w:rPr>
          <w:rFonts w:asciiTheme="majorBidi" w:hAnsiTheme="majorBidi" w:cstheme="majorBidi"/>
          <w:spacing w:val="-6"/>
          <w:sz w:val="28"/>
        </w:rPr>
        <w:t>77/31, 32, 33 Soi Chaeng Wattana 15 intersection 2, Thung Song Hong, Lak Si, Bangkok</w:t>
      </w:r>
      <w:r w:rsidR="00B513B3" w:rsidRPr="00A84003">
        <w:rPr>
          <w:rFonts w:asciiTheme="majorBidi" w:hAnsiTheme="majorBidi" w:cstheme="majorBidi"/>
          <w:spacing w:val="-6"/>
          <w:sz w:val="28"/>
        </w:rPr>
        <w:t>.</w:t>
      </w:r>
    </w:p>
    <w:p w14:paraId="28B6846B" w14:textId="349F3FE6" w:rsidR="00D91708" w:rsidRPr="00A84003" w:rsidRDefault="00EE0102"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B</w:t>
      </w:r>
      <w:r w:rsidR="00226436" w:rsidRPr="00A84003">
        <w:rPr>
          <w:rFonts w:asciiTheme="majorBidi" w:hAnsiTheme="majorBidi" w:cstheme="majorBidi"/>
          <w:spacing w:val="-6"/>
          <w:sz w:val="28"/>
        </w:rPr>
        <w:t xml:space="preserve">ranch </w:t>
      </w:r>
      <w:r w:rsidRPr="00A84003">
        <w:rPr>
          <w:rFonts w:asciiTheme="majorBidi" w:hAnsiTheme="majorBidi" w:cstheme="majorBidi"/>
          <w:spacing w:val="-6"/>
          <w:sz w:val="28"/>
        </w:rPr>
        <w:t>1</w:t>
      </w:r>
      <w:r w:rsidR="00226436" w:rsidRPr="00A84003">
        <w:rPr>
          <w:rFonts w:asciiTheme="majorBidi" w:hAnsiTheme="majorBidi" w:cstheme="majorBidi"/>
          <w:spacing w:val="-6"/>
          <w:sz w:val="28"/>
        </w:rPr>
        <w:t xml:space="preserve"> is located at </w:t>
      </w:r>
      <w:r w:rsidR="00D91708" w:rsidRPr="00A84003">
        <w:rPr>
          <w:rFonts w:asciiTheme="majorBidi" w:hAnsiTheme="majorBidi" w:cstheme="majorBidi"/>
          <w:spacing w:val="-6"/>
          <w:sz w:val="28"/>
        </w:rPr>
        <w:t>88/8 Moo 10, Nong Nam Daeng Sub - District, Pak Chong District, Nakornratchasima Province.</w:t>
      </w:r>
    </w:p>
    <w:p w14:paraId="6778566F" w14:textId="247E0712" w:rsidR="00EE0102" w:rsidRDefault="00EE0102"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Branch 2 is located at 88/9 Moo 10, Nong Nam Daeng Sub - District, Pak Chong District, Nakornratchasima Province.</w:t>
      </w:r>
    </w:p>
    <w:p w14:paraId="5B579481" w14:textId="77777777" w:rsidR="00A14631" w:rsidRPr="009C782F" w:rsidRDefault="00A14631" w:rsidP="00A14631">
      <w:pPr>
        <w:pStyle w:val="NEWKHAW"/>
        <w:spacing w:after="0"/>
        <w:rPr>
          <w:rFonts w:asciiTheme="majorBidi" w:hAnsiTheme="majorBidi" w:cstheme="majorBidi"/>
          <w:b/>
          <w:bCs/>
          <w:sz w:val="6"/>
          <w:szCs w:val="6"/>
        </w:rPr>
      </w:pPr>
    </w:p>
    <w:p w14:paraId="602680FA" w14:textId="33F730AC" w:rsidR="008E7C75" w:rsidRPr="00DD3D68" w:rsidRDefault="008E7C75" w:rsidP="00DF3418">
      <w:pPr>
        <w:pStyle w:val="NEWKHAW"/>
        <w:numPr>
          <w:ilvl w:val="0"/>
          <w:numId w:val="1"/>
        </w:numPr>
        <w:spacing w:after="0"/>
        <w:ind w:left="280" w:hanging="299"/>
        <w:rPr>
          <w:rFonts w:asciiTheme="majorBidi" w:hAnsiTheme="majorBidi" w:cstheme="majorBidi"/>
          <w:b/>
          <w:bCs/>
          <w:sz w:val="26"/>
          <w:szCs w:val="26"/>
        </w:rPr>
      </w:pPr>
      <w:r w:rsidRPr="00DD3D68">
        <w:rPr>
          <w:rFonts w:asciiTheme="majorBidi" w:hAnsiTheme="majorBidi" w:cstheme="majorBidi"/>
          <w:b/>
          <w:bCs/>
          <w:sz w:val="26"/>
          <w:szCs w:val="26"/>
        </w:rPr>
        <w:t>GOING CONCERN</w:t>
      </w:r>
    </w:p>
    <w:p w14:paraId="738DDE18" w14:textId="645417B0" w:rsidR="00D43E91" w:rsidRPr="00D43E91" w:rsidRDefault="00D43E91" w:rsidP="00D43E91">
      <w:pPr>
        <w:pStyle w:val="NoSpacing"/>
        <w:ind w:left="266" w:right="-51" w:firstLine="567"/>
        <w:jc w:val="thaiDistribute"/>
        <w:rPr>
          <w:rFonts w:asciiTheme="majorBidi" w:hAnsiTheme="majorBidi" w:cs="Angsana New" w:hint="cs"/>
          <w:spacing w:val="-6"/>
          <w:sz w:val="28"/>
        </w:rPr>
      </w:pPr>
      <w:r w:rsidRPr="00D43E91">
        <w:rPr>
          <w:rFonts w:asciiTheme="majorBidi" w:hAnsiTheme="majorBidi" w:cs="Angsana New"/>
          <w:spacing w:val="-6"/>
          <w:sz w:val="28"/>
        </w:rPr>
        <w:t>As at June</w:t>
      </w:r>
      <w:r w:rsidR="00A10881">
        <w:rPr>
          <w:rFonts w:asciiTheme="majorBidi" w:hAnsiTheme="majorBidi" w:cs="Angsana New"/>
          <w:spacing w:val="-6"/>
          <w:sz w:val="28"/>
        </w:rPr>
        <w:t xml:space="preserve"> </w:t>
      </w:r>
      <w:r w:rsidR="00690CF5" w:rsidRPr="00690CF5">
        <w:rPr>
          <w:rFonts w:asciiTheme="majorBidi" w:hAnsiTheme="majorBidi" w:cs="Angsana New"/>
          <w:spacing w:val="-6"/>
          <w:sz w:val="28"/>
          <w:lang w:val="en-GB"/>
        </w:rPr>
        <w:t>30</w:t>
      </w:r>
      <w:r w:rsidR="0099334C">
        <w:rPr>
          <w:rFonts w:asciiTheme="majorBidi" w:hAnsiTheme="majorBidi" w:cs="Angsana New"/>
          <w:spacing w:val="-6"/>
          <w:sz w:val="28"/>
        </w:rPr>
        <w:t>,</w:t>
      </w:r>
      <w:r w:rsidRPr="00D43E91">
        <w:rPr>
          <w:rFonts w:asciiTheme="majorBidi" w:hAnsiTheme="majorBidi" w:cs="Angsana New"/>
          <w:spacing w:val="-6"/>
          <w:sz w:val="28"/>
        </w:rPr>
        <w:t xml:space="preserve"> </w:t>
      </w:r>
      <w:r w:rsidR="00690CF5" w:rsidRPr="00690CF5">
        <w:rPr>
          <w:rFonts w:asciiTheme="majorBidi" w:hAnsiTheme="majorBidi" w:cs="Angsana New"/>
          <w:spacing w:val="-6"/>
          <w:sz w:val="28"/>
          <w:lang w:val="en-GB"/>
        </w:rPr>
        <w:t>2025</w:t>
      </w:r>
      <w:r w:rsidRPr="00D43E91">
        <w:rPr>
          <w:rFonts w:asciiTheme="majorBidi" w:hAnsiTheme="majorBidi" w:cs="Angsana New"/>
          <w:spacing w:val="-6"/>
          <w:sz w:val="28"/>
        </w:rPr>
        <w:t xml:space="preserve">, the Group had accumulated losses in the consolidated financial statements amounting to Baht </w:t>
      </w:r>
      <w:r w:rsidR="00690CF5" w:rsidRPr="00690CF5">
        <w:rPr>
          <w:rFonts w:asciiTheme="majorBidi" w:hAnsiTheme="majorBidi" w:cs="Angsana New"/>
          <w:spacing w:val="-6"/>
          <w:sz w:val="28"/>
          <w:lang w:val="en-GB"/>
        </w:rPr>
        <w:t>2</w:t>
      </w:r>
      <w:r w:rsidRPr="00D43E91">
        <w:rPr>
          <w:rFonts w:asciiTheme="majorBidi" w:hAnsiTheme="majorBidi" w:cs="Angsana New"/>
          <w:spacing w:val="-6"/>
          <w:sz w:val="28"/>
        </w:rPr>
        <w:t>,</w:t>
      </w:r>
      <w:r w:rsidR="00690CF5" w:rsidRPr="00690CF5">
        <w:rPr>
          <w:rFonts w:asciiTheme="majorBidi" w:hAnsiTheme="majorBidi" w:cs="Angsana New"/>
          <w:spacing w:val="-6"/>
          <w:sz w:val="28"/>
          <w:lang w:val="en-GB"/>
        </w:rPr>
        <w:t>098</w:t>
      </w:r>
      <w:r w:rsidRPr="00D43E91">
        <w:rPr>
          <w:rFonts w:asciiTheme="majorBidi" w:hAnsiTheme="majorBidi" w:cs="Angsana New"/>
          <w:spacing w:val="-6"/>
          <w:sz w:val="28"/>
          <w:cs/>
        </w:rPr>
        <w:t>.</w:t>
      </w:r>
      <w:r w:rsidR="00690CF5" w:rsidRPr="00690CF5">
        <w:rPr>
          <w:rFonts w:asciiTheme="majorBidi" w:hAnsiTheme="majorBidi" w:cs="Angsana New"/>
          <w:spacing w:val="-6"/>
          <w:sz w:val="28"/>
          <w:lang w:val="en-GB"/>
        </w:rPr>
        <w:t>40</w:t>
      </w:r>
      <w:r w:rsidRPr="00D43E91">
        <w:rPr>
          <w:rFonts w:asciiTheme="majorBidi" w:hAnsiTheme="majorBidi" w:cs="Angsana New"/>
          <w:spacing w:val="-6"/>
          <w:sz w:val="28"/>
          <w:cs/>
        </w:rPr>
        <w:t xml:space="preserve"> </w:t>
      </w:r>
      <w:r w:rsidRPr="00D43E91">
        <w:rPr>
          <w:rFonts w:asciiTheme="majorBidi" w:hAnsiTheme="majorBidi" w:cs="Angsana New"/>
          <w:spacing w:val="-6"/>
          <w:sz w:val="28"/>
        </w:rPr>
        <w:t xml:space="preserve">million (separate financial statements: Baht </w:t>
      </w:r>
      <w:r w:rsidR="00690CF5" w:rsidRPr="00690CF5">
        <w:rPr>
          <w:rFonts w:asciiTheme="majorBidi" w:hAnsiTheme="majorBidi" w:cs="Angsana New"/>
          <w:spacing w:val="-6"/>
          <w:sz w:val="28"/>
          <w:lang w:val="en-GB"/>
        </w:rPr>
        <w:t>1</w:t>
      </w:r>
      <w:r w:rsidRPr="00D43E91">
        <w:rPr>
          <w:rFonts w:asciiTheme="majorBidi" w:hAnsiTheme="majorBidi" w:cs="Angsana New"/>
          <w:spacing w:val="-6"/>
          <w:sz w:val="28"/>
        </w:rPr>
        <w:t>,</w:t>
      </w:r>
      <w:r w:rsidR="00690CF5" w:rsidRPr="00690CF5">
        <w:rPr>
          <w:rFonts w:asciiTheme="majorBidi" w:hAnsiTheme="majorBidi" w:cs="Angsana New"/>
          <w:spacing w:val="-6"/>
          <w:sz w:val="28"/>
          <w:lang w:val="en-GB"/>
        </w:rPr>
        <w:t>874</w:t>
      </w:r>
      <w:r w:rsidRPr="00D43E91">
        <w:rPr>
          <w:rFonts w:asciiTheme="majorBidi" w:hAnsiTheme="majorBidi" w:cs="Angsana New"/>
          <w:spacing w:val="-6"/>
          <w:sz w:val="28"/>
          <w:cs/>
        </w:rPr>
        <w:t>.</w:t>
      </w:r>
      <w:r w:rsidR="00690CF5" w:rsidRPr="00690CF5">
        <w:rPr>
          <w:rFonts w:asciiTheme="majorBidi" w:hAnsiTheme="majorBidi" w:cs="Angsana New"/>
          <w:spacing w:val="-6"/>
          <w:sz w:val="28"/>
          <w:lang w:val="en-GB"/>
        </w:rPr>
        <w:t>51</w:t>
      </w:r>
      <w:r w:rsidRPr="00D43E91">
        <w:rPr>
          <w:rFonts w:asciiTheme="majorBidi" w:hAnsiTheme="majorBidi" w:cs="Angsana New"/>
          <w:spacing w:val="-6"/>
          <w:sz w:val="28"/>
          <w:cs/>
        </w:rPr>
        <w:t xml:space="preserve"> </w:t>
      </w:r>
      <w:r w:rsidRPr="00D43E91">
        <w:rPr>
          <w:rFonts w:asciiTheme="majorBidi" w:hAnsiTheme="majorBidi" w:cs="Angsana New"/>
          <w:spacing w:val="-6"/>
          <w:sz w:val="28"/>
        </w:rPr>
        <w:t>million). In addition, the Group’s total current liabilities exceeded its total current assets. However, this condition does not affect the Group’s ability to continue as a going concern. The financial statements for the period ended June</w:t>
      </w:r>
      <w:r w:rsidR="0099334C">
        <w:rPr>
          <w:rFonts w:asciiTheme="majorBidi" w:hAnsiTheme="majorBidi" w:cs="Angsana New"/>
          <w:spacing w:val="-6"/>
          <w:sz w:val="28"/>
        </w:rPr>
        <w:t xml:space="preserve"> 30,</w:t>
      </w:r>
      <w:r w:rsidRPr="00D43E91">
        <w:rPr>
          <w:rFonts w:asciiTheme="majorBidi" w:hAnsiTheme="majorBidi" w:cs="Angsana New"/>
          <w:spacing w:val="-6"/>
          <w:sz w:val="28"/>
        </w:rPr>
        <w:t xml:space="preserve"> </w:t>
      </w:r>
      <w:r w:rsidR="00690CF5" w:rsidRPr="00690CF5">
        <w:rPr>
          <w:rFonts w:asciiTheme="majorBidi" w:hAnsiTheme="majorBidi" w:cs="Angsana New"/>
          <w:spacing w:val="-6"/>
          <w:sz w:val="28"/>
          <w:lang w:val="en-GB"/>
        </w:rPr>
        <w:t>2025</w:t>
      </w:r>
      <w:r w:rsidR="0099334C">
        <w:rPr>
          <w:rFonts w:asciiTheme="majorBidi" w:hAnsiTheme="majorBidi" w:cs="Angsana New"/>
          <w:spacing w:val="-6"/>
          <w:sz w:val="28"/>
        </w:rPr>
        <w:t xml:space="preserve">, </w:t>
      </w:r>
      <w:r w:rsidRPr="00D43E91">
        <w:rPr>
          <w:rFonts w:asciiTheme="majorBidi" w:hAnsiTheme="majorBidi" w:cs="Angsana New"/>
          <w:spacing w:val="-6"/>
          <w:sz w:val="28"/>
        </w:rPr>
        <w:t>have been prepared on a going concern basis, as the Group has adequate working capital to support its future operations through financial support from financial institutions and from the Company’s own operations. Furthermore, the Group has unutilized credit facilities from financial institutions available for use in its operations. Management, therefore, considers that the preparation of the Group’s financial statements as at June</w:t>
      </w:r>
      <w:r w:rsidR="0099334C">
        <w:rPr>
          <w:rFonts w:asciiTheme="majorBidi" w:hAnsiTheme="majorBidi" w:cs="Angsana New"/>
          <w:spacing w:val="-6"/>
          <w:sz w:val="28"/>
        </w:rPr>
        <w:t xml:space="preserve"> 30,</w:t>
      </w:r>
      <w:r w:rsidRPr="00D43E91">
        <w:rPr>
          <w:rFonts w:asciiTheme="majorBidi" w:hAnsiTheme="majorBidi" w:cs="Angsana New"/>
          <w:spacing w:val="-6"/>
          <w:sz w:val="28"/>
        </w:rPr>
        <w:t xml:space="preserve"> </w:t>
      </w:r>
      <w:r w:rsidR="00690CF5" w:rsidRPr="00690CF5">
        <w:rPr>
          <w:rFonts w:asciiTheme="majorBidi" w:hAnsiTheme="majorBidi" w:cs="Angsana New"/>
          <w:spacing w:val="-6"/>
          <w:sz w:val="28"/>
          <w:lang w:val="en-GB"/>
        </w:rPr>
        <w:t>2025</w:t>
      </w:r>
      <w:r w:rsidR="0099334C">
        <w:rPr>
          <w:rFonts w:asciiTheme="majorBidi" w:hAnsiTheme="majorBidi" w:cs="Angsana New"/>
          <w:spacing w:val="-6"/>
          <w:sz w:val="28"/>
        </w:rPr>
        <w:t>,</w:t>
      </w:r>
      <w:r w:rsidRPr="00D43E91">
        <w:rPr>
          <w:rFonts w:asciiTheme="majorBidi" w:hAnsiTheme="majorBidi" w:cs="Angsana New"/>
          <w:spacing w:val="-6"/>
          <w:sz w:val="28"/>
          <w:cs/>
        </w:rPr>
        <w:t xml:space="preserve"> </w:t>
      </w:r>
      <w:r w:rsidRPr="00D43E91">
        <w:rPr>
          <w:rFonts w:asciiTheme="majorBidi" w:hAnsiTheme="majorBidi" w:cs="Angsana New"/>
          <w:spacing w:val="-6"/>
          <w:sz w:val="28"/>
        </w:rPr>
        <w:t>on a going concern basis is appropriate.</w:t>
      </w:r>
    </w:p>
    <w:p w14:paraId="69B2DF8B" w14:textId="77777777" w:rsidR="001B1872" w:rsidRPr="00D43E91" w:rsidRDefault="001B1872" w:rsidP="00D43E91">
      <w:pPr>
        <w:pStyle w:val="NoSpacing"/>
        <w:ind w:right="-51"/>
        <w:jc w:val="thaiDistribute"/>
        <w:rPr>
          <w:rFonts w:asciiTheme="majorBidi" w:hAnsiTheme="majorBidi" w:cstheme="majorBidi" w:hint="cs"/>
          <w:spacing w:val="-6"/>
          <w:sz w:val="10"/>
          <w:szCs w:val="10"/>
        </w:rPr>
      </w:pPr>
    </w:p>
    <w:p w14:paraId="32C522E4" w14:textId="022227E9" w:rsidR="00A14631" w:rsidRPr="00DD3D68" w:rsidRDefault="005851BD" w:rsidP="00DF3418">
      <w:pPr>
        <w:pStyle w:val="NEWKHAW"/>
        <w:numPr>
          <w:ilvl w:val="0"/>
          <w:numId w:val="1"/>
        </w:numPr>
        <w:spacing w:after="0"/>
        <w:ind w:left="280" w:hanging="299"/>
        <w:rPr>
          <w:rFonts w:asciiTheme="majorBidi" w:hAnsiTheme="majorBidi" w:cstheme="majorBidi"/>
          <w:b/>
          <w:bCs/>
          <w:sz w:val="26"/>
          <w:szCs w:val="26"/>
        </w:rPr>
      </w:pPr>
      <w:r w:rsidRPr="00DD3D68">
        <w:rPr>
          <w:rFonts w:asciiTheme="majorBidi" w:hAnsiTheme="majorBidi" w:cstheme="majorBidi"/>
          <w:b/>
          <w:bCs/>
          <w:sz w:val="26"/>
          <w:szCs w:val="26"/>
        </w:rPr>
        <w:t xml:space="preserve">BASIS OF </w:t>
      </w:r>
      <w:r w:rsidR="00A14631" w:rsidRPr="00DD3D68">
        <w:rPr>
          <w:rFonts w:asciiTheme="majorBidi" w:hAnsiTheme="majorBidi" w:cstheme="majorBidi"/>
          <w:b/>
          <w:bCs/>
          <w:sz w:val="26"/>
          <w:szCs w:val="26"/>
        </w:rPr>
        <w:t xml:space="preserve">PREPARATION OF INTERIM FINANCIAL </w:t>
      </w:r>
      <w:r w:rsidR="00F325C7">
        <w:rPr>
          <w:rFonts w:asciiTheme="majorBidi" w:hAnsiTheme="majorBidi" w:cstheme="majorBidi"/>
          <w:b/>
          <w:bCs/>
          <w:sz w:val="26"/>
          <w:szCs w:val="26"/>
        </w:rPr>
        <w:t>INFORMATION</w:t>
      </w:r>
    </w:p>
    <w:p w14:paraId="68A3572C" w14:textId="16C6AC9D" w:rsidR="00B64D62" w:rsidRPr="00A14631" w:rsidRDefault="00B64D62" w:rsidP="009F581C">
      <w:pPr>
        <w:pStyle w:val="NoSpacing"/>
        <w:numPr>
          <w:ilvl w:val="0"/>
          <w:numId w:val="15"/>
        </w:numPr>
        <w:ind w:left="630"/>
        <w:jc w:val="thaiDistribute"/>
        <w:rPr>
          <w:rFonts w:asciiTheme="majorBidi" w:hAnsiTheme="majorBidi" w:cstheme="majorBidi"/>
          <w:b/>
          <w:bCs/>
          <w:sz w:val="28"/>
        </w:rPr>
      </w:pPr>
      <w:r w:rsidRPr="00A14631">
        <w:rPr>
          <w:rFonts w:ascii="Angsana New" w:hAnsi="Angsana New" w:cs="Angsana New"/>
          <w:b/>
          <w:bCs/>
          <w:sz w:val="28"/>
        </w:rPr>
        <w:t>Basis</w:t>
      </w:r>
      <w:r w:rsidRPr="00A14631">
        <w:rPr>
          <w:rFonts w:asciiTheme="majorBidi" w:hAnsiTheme="majorBidi" w:cstheme="majorBidi"/>
          <w:b/>
          <w:bCs/>
          <w:sz w:val="28"/>
        </w:rPr>
        <w:t xml:space="preserve"> of </w:t>
      </w:r>
      <w:r w:rsidR="00F86997" w:rsidRPr="00F86997">
        <w:rPr>
          <w:rFonts w:asciiTheme="majorBidi" w:hAnsiTheme="majorBidi" w:cstheme="majorBidi"/>
          <w:b/>
          <w:bCs/>
          <w:sz w:val="28"/>
        </w:rPr>
        <w:t xml:space="preserve">preparation of interim financial </w:t>
      </w:r>
      <w:r w:rsidR="00F325C7">
        <w:rPr>
          <w:rFonts w:asciiTheme="majorBidi" w:hAnsiTheme="majorBidi" w:cstheme="majorBidi"/>
          <w:b/>
          <w:bCs/>
          <w:sz w:val="28"/>
        </w:rPr>
        <w:t>information</w:t>
      </w:r>
    </w:p>
    <w:p w14:paraId="335581A2" w14:textId="0ECD65EE" w:rsidR="00B64D62" w:rsidRPr="000E084F" w:rsidRDefault="00B64D62" w:rsidP="001F0014">
      <w:pPr>
        <w:pStyle w:val="NoSpacing"/>
        <w:ind w:left="266" w:right="-51" w:firstLine="567"/>
        <w:jc w:val="thaiDistribute"/>
        <w:rPr>
          <w:rFonts w:asciiTheme="majorBidi" w:hAnsiTheme="majorBidi" w:cstheme="majorBidi"/>
          <w:spacing w:val="-6"/>
          <w:sz w:val="28"/>
        </w:rPr>
      </w:pPr>
      <w:r w:rsidRPr="000E084F">
        <w:rPr>
          <w:rFonts w:asciiTheme="majorBidi" w:hAnsiTheme="majorBidi" w:cstheme="majorBidi"/>
          <w:spacing w:val="-6"/>
          <w:sz w:val="28"/>
        </w:rPr>
        <w:t xml:space="preserve">These interim financial </w:t>
      </w:r>
      <w:r w:rsidR="00F325C7" w:rsidRPr="00F325C7">
        <w:rPr>
          <w:rFonts w:asciiTheme="majorBidi" w:hAnsiTheme="majorBidi" w:cstheme="majorBidi"/>
          <w:spacing w:val="-6"/>
          <w:sz w:val="28"/>
        </w:rPr>
        <w:t>information</w:t>
      </w:r>
      <w:r w:rsidRPr="000E084F">
        <w:rPr>
          <w:rFonts w:asciiTheme="majorBidi" w:hAnsiTheme="majorBidi" w:cstheme="majorBidi"/>
          <w:spacing w:val="-6"/>
          <w:sz w:val="28"/>
        </w:rPr>
        <w:t xml:space="preserve"> are prepared in accordance with Accounting Standards Pronouncement No. 34: “Interim financial reporting”, whereby the Company chooses to present condensed interim financial </w:t>
      </w:r>
      <w:r w:rsidR="00F325C7" w:rsidRPr="00F325C7">
        <w:rPr>
          <w:rFonts w:asciiTheme="majorBidi" w:hAnsiTheme="majorBidi" w:cstheme="majorBidi"/>
          <w:spacing w:val="-6"/>
          <w:sz w:val="28"/>
        </w:rPr>
        <w:t>information</w:t>
      </w:r>
      <w:r w:rsidRPr="000E084F">
        <w:rPr>
          <w:rFonts w:asciiTheme="majorBidi" w:hAnsiTheme="majorBidi" w:cstheme="majorBidi"/>
          <w:spacing w:val="-6"/>
          <w:sz w:val="28"/>
        </w:rPr>
        <w:t xml:space="preserve">. However, additional line items are presented in the financial </w:t>
      </w:r>
      <w:r w:rsidR="00F325C7" w:rsidRPr="00F325C7">
        <w:rPr>
          <w:rFonts w:asciiTheme="majorBidi" w:hAnsiTheme="majorBidi" w:cstheme="majorBidi"/>
          <w:spacing w:val="-6"/>
          <w:sz w:val="28"/>
        </w:rPr>
        <w:t>information</w:t>
      </w:r>
      <w:r w:rsidRPr="000E084F">
        <w:rPr>
          <w:rFonts w:asciiTheme="majorBidi" w:hAnsiTheme="majorBidi" w:cstheme="majorBidi"/>
          <w:spacing w:val="-6"/>
          <w:sz w:val="28"/>
        </w:rPr>
        <w:t xml:space="preserve"> to bring them into the full format similar to the annual financial statements. </w:t>
      </w:r>
    </w:p>
    <w:p w14:paraId="725AF72B" w14:textId="7C9AA8FC" w:rsidR="00B64D62" w:rsidRPr="009C782F" w:rsidRDefault="00B64D62" w:rsidP="001F0014">
      <w:pPr>
        <w:pStyle w:val="NoSpacing"/>
        <w:ind w:left="266" w:right="-51" w:firstLine="567"/>
        <w:jc w:val="thaiDistribute"/>
        <w:rPr>
          <w:rFonts w:asciiTheme="majorBidi" w:hAnsiTheme="majorBidi" w:cstheme="majorBidi"/>
          <w:spacing w:val="-8"/>
          <w:sz w:val="28"/>
        </w:rPr>
      </w:pPr>
      <w:r w:rsidRPr="009C782F">
        <w:rPr>
          <w:rFonts w:asciiTheme="majorBidi" w:hAnsiTheme="majorBidi" w:cstheme="majorBidi"/>
          <w:spacing w:val="-8"/>
          <w:sz w:val="28"/>
        </w:rPr>
        <w:t xml:space="preserve">The interim financial </w:t>
      </w:r>
      <w:r w:rsidR="00506D81" w:rsidRPr="00506D81">
        <w:rPr>
          <w:rFonts w:asciiTheme="majorBidi" w:hAnsiTheme="majorBidi" w:cstheme="majorBidi"/>
          <w:spacing w:val="-8"/>
          <w:sz w:val="28"/>
        </w:rPr>
        <w:t>information</w:t>
      </w:r>
      <w:r w:rsidRPr="009C782F">
        <w:rPr>
          <w:rFonts w:asciiTheme="majorBidi" w:hAnsiTheme="majorBidi" w:cstheme="majorBidi"/>
          <w:spacing w:val="-8"/>
          <w:sz w:val="28"/>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9C70B0" w:rsidRPr="009C70B0">
        <w:rPr>
          <w:rFonts w:asciiTheme="majorBidi" w:hAnsiTheme="majorBidi" w:cstheme="majorBidi"/>
          <w:spacing w:val="-8"/>
          <w:sz w:val="28"/>
        </w:rPr>
        <w:t>information</w:t>
      </w:r>
      <w:r w:rsidRPr="009C782F">
        <w:rPr>
          <w:rFonts w:asciiTheme="majorBidi" w:hAnsiTheme="majorBidi" w:cstheme="majorBidi"/>
          <w:spacing w:val="-8"/>
          <w:sz w:val="28"/>
        </w:rPr>
        <w:t xml:space="preserve"> should, therefore, be read in conjunction with the financial statements for the year ended December 31, 202</w:t>
      </w:r>
      <w:r w:rsidR="00685BF6" w:rsidRPr="009C782F">
        <w:rPr>
          <w:rFonts w:asciiTheme="majorBidi" w:hAnsiTheme="majorBidi" w:cstheme="majorBidi"/>
          <w:spacing w:val="-8"/>
          <w:sz w:val="28"/>
        </w:rPr>
        <w:t>4</w:t>
      </w:r>
      <w:r w:rsidRPr="009C782F">
        <w:rPr>
          <w:rFonts w:asciiTheme="majorBidi" w:hAnsiTheme="majorBidi" w:cstheme="majorBidi"/>
          <w:spacing w:val="-8"/>
          <w:sz w:val="28"/>
        </w:rPr>
        <w:t>.</w:t>
      </w:r>
    </w:p>
    <w:p w14:paraId="0F6F4D8F" w14:textId="063981B5" w:rsidR="00BA248F" w:rsidRDefault="00FF4771" w:rsidP="001F0014">
      <w:pPr>
        <w:pStyle w:val="NoSpacing"/>
        <w:ind w:left="266" w:right="-51" w:firstLine="567"/>
        <w:jc w:val="thaiDistribute"/>
        <w:rPr>
          <w:rFonts w:asciiTheme="majorBidi" w:hAnsiTheme="majorBidi" w:cstheme="majorBidi"/>
          <w:spacing w:val="-6"/>
          <w:sz w:val="28"/>
        </w:rPr>
      </w:pPr>
      <w:r w:rsidRPr="00FB3E7D">
        <w:rPr>
          <w:rFonts w:asciiTheme="majorBidi" w:hAnsiTheme="majorBidi" w:cstheme="majorBidi"/>
          <w:spacing w:val="-6"/>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AA3BA93" w14:textId="289BB49C" w:rsidR="00FF4771" w:rsidRDefault="00BA248F" w:rsidP="00BA248F">
      <w:pPr>
        <w:spacing w:after="0" w:line="240" w:lineRule="auto"/>
        <w:rPr>
          <w:rFonts w:asciiTheme="majorBidi" w:hAnsiTheme="majorBidi" w:cstheme="majorBidi"/>
          <w:spacing w:val="-6"/>
          <w:sz w:val="28"/>
        </w:rPr>
      </w:pPr>
      <w:r>
        <w:rPr>
          <w:rFonts w:asciiTheme="majorBidi" w:hAnsiTheme="majorBidi" w:cstheme="majorBidi"/>
          <w:spacing w:val="-6"/>
          <w:sz w:val="28"/>
        </w:rPr>
        <w:br w:type="page"/>
      </w:r>
    </w:p>
    <w:p w14:paraId="30B07672" w14:textId="1C462672" w:rsidR="007406F6" w:rsidRPr="00CB310F" w:rsidRDefault="007406F6" w:rsidP="00C12C2A">
      <w:pPr>
        <w:pStyle w:val="NEWKHAW"/>
        <w:numPr>
          <w:ilvl w:val="1"/>
          <w:numId w:val="23"/>
        </w:numPr>
        <w:spacing w:after="0"/>
        <w:ind w:left="280" w:hanging="280"/>
        <w:rPr>
          <w:rFonts w:asciiTheme="majorBidi" w:hAnsiTheme="majorBidi" w:cstheme="majorBidi"/>
          <w:b/>
          <w:bCs/>
        </w:rPr>
      </w:pPr>
      <w:r w:rsidRPr="00CB310F">
        <w:rPr>
          <w:rFonts w:asciiTheme="majorBidi" w:hAnsiTheme="majorBidi" w:cstheme="majorBidi"/>
          <w:b/>
          <w:bCs/>
        </w:rPr>
        <w:lastRenderedPageBreak/>
        <w:t xml:space="preserve">BASIS OF PREPARATION OF INTERIM FINANCIAL </w:t>
      </w:r>
      <w:r w:rsidR="00AD1AEF" w:rsidRPr="00AD1AEF">
        <w:rPr>
          <w:rFonts w:asciiTheme="majorBidi" w:hAnsiTheme="majorBidi" w:cstheme="majorBidi"/>
          <w:b/>
          <w:bCs/>
        </w:rPr>
        <w:t>INFORMATION</w:t>
      </w:r>
      <w:r w:rsidR="00480E07" w:rsidRPr="00CB310F">
        <w:rPr>
          <w:rFonts w:asciiTheme="majorBidi" w:hAnsiTheme="majorBidi" w:cstheme="majorBidi"/>
          <w:b/>
          <w:bCs/>
        </w:rPr>
        <w:t xml:space="preserve"> (CONTINU</w:t>
      </w:r>
      <w:r w:rsidR="001041A9" w:rsidRPr="00CB310F">
        <w:rPr>
          <w:rFonts w:asciiTheme="majorBidi" w:hAnsiTheme="majorBidi" w:cstheme="majorBidi"/>
          <w:b/>
          <w:bCs/>
        </w:rPr>
        <w:t>E)</w:t>
      </w:r>
    </w:p>
    <w:p w14:paraId="5169EB5D" w14:textId="1713E806" w:rsidR="00C50D2D" w:rsidRPr="007465AF" w:rsidRDefault="00F06BDE" w:rsidP="008F6C4B">
      <w:pPr>
        <w:pStyle w:val="NoSpacing"/>
        <w:numPr>
          <w:ilvl w:val="0"/>
          <w:numId w:val="15"/>
        </w:numPr>
        <w:ind w:left="630"/>
        <w:jc w:val="thaiDistribute"/>
        <w:rPr>
          <w:rFonts w:ascii="Angsana New" w:hAnsi="Angsana New" w:cs="Angsana New"/>
          <w:b/>
          <w:bCs/>
          <w:sz w:val="28"/>
        </w:rPr>
      </w:pPr>
      <w:r w:rsidRPr="007465AF">
        <w:rPr>
          <w:rFonts w:ascii="Angsana New" w:hAnsi="Angsana New" w:cs="Angsana New"/>
          <w:b/>
          <w:bCs/>
          <w:sz w:val="28"/>
        </w:rPr>
        <w:t>Basis of pre</w:t>
      </w:r>
      <w:r w:rsidR="00AD1AEF">
        <w:rPr>
          <w:rFonts w:ascii="Angsana New" w:hAnsi="Angsana New" w:cs="Angsana New"/>
          <w:b/>
          <w:bCs/>
          <w:sz w:val="28"/>
        </w:rPr>
        <w:t>senta</w:t>
      </w:r>
      <w:r w:rsidRPr="007465AF">
        <w:rPr>
          <w:rFonts w:ascii="Angsana New" w:hAnsi="Angsana New" w:cs="Angsana New"/>
          <w:b/>
          <w:bCs/>
          <w:sz w:val="28"/>
        </w:rPr>
        <w:t>tion</w:t>
      </w:r>
      <w:r w:rsidR="007005A0" w:rsidRPr="007465AF">
        <w:rPr>
          <w:rFonts w:ascii="Angsana New" w:hAnsi="Angsana New" w:cs="Angsana New"/>
          <w:b/>
          <w:bCs/>
          <w:sz w:val="28"/>
        </w:rPr>
        <w:t xml:space="preserve"> of consolidation</w:t>
      </w:r>
      <w:r w:rsidR="00DE5D93">
        <w:rPr>
          <w:rFonts w:ascii="Angsana New" w:hAnsi="Angsana New" w:cs="Angsana New"/>
          <w:b/>
          <w:bCs/>
          <w:sz w:val="28"/>
        </w:rPr>
        <w:t xml:space="preserve"> information</w:t>
      </w:r>
    </w:p>
    <w:p w14:paraId="60E5E17E" w14:textId="214D7F74" w:rsidR="00AB4F7D" w:rsidRPr="00687805" w:rsidRDefault="008D0424" w:rsidP="001F0014">
      <w:pPr>
        <w:pStyle w:val="NoSpacing"/>
        <w:ind w:left="266" w:right="-51" w:firstLine="567"/>
        <w:jc w:val="thaiDistribute"/>
        <w:rPr>
          <w:rFonts w:asciiTheme="majorBidi" w:hAnsiTheme="majorBidi" w:cstheme="majorBidi"/>
          <w:sz w:val="28"/>
        </w:rPr>
      </w:pPr>
      <w:r w:rsidRPr="00687805">
        <w:rPr>
          <w:rFonts w:asciiTheme="majorBidi" w:hAnsiTheme="majorBidi" w:cstheme="majorBidi"/>
          <w:sz w:val="28"/>
        </w:rPr>
        <w:t>The consolidated</w:t>
      </w:r>
      <w:r w:rsidR="004372B0" w:rsidRPr="00687805">
        <w:rPr>
          <w:rFonts w:asciiTheme="majorBidi" w:hAnsiTheme="majorBidi" w:cstheme="majorBidi"/>
          <w:sz w:val="28"/>
        </w:rPr>
        <w:t xml:space="preserve"> </w:t>
      </w:r>
      <w:r w:rsidRPr="00687805">
        <w:rPr>
          <w:rFonts w:asciiTheme="majorBidi" w:hAnsiTheme="majorBidi" w:cstheme="majorBidi"/>
          <w:sz w:val="28"/>
        </w:rPr>
        <w:t xml:space="preserve">financial </w:t>
      </w:r>
      <w:r w:rsidR="00AD1AEF" w:rsidRPr="00AD1AEF">
        <w:rPr>
          <w:rFonts w:asciiTheme="majorBidi" w:hAnsiTheme="majorBidi" w:cstheme="majorBidi"/>
          <w:sz w:val="28"/>
        </w:rPr>
        <w:t>information</w:t>
      </w:r>
      <w:r w:rsidRPr="00687805">
        <w:rPr>
          <w:rFonts w:asciiTheme="majorBidi" w:hAnsiTheme="majorBidi" w:cstheme="majorBidi"/>
          <w:sz w:val="28"/>
        </w:rPr>
        <w:t xml:space="preserve"> include the financial statements of </w:t>
      </w:r>
      <w:proofErr w:type="spellStart"/>
      <w:r w:rsidRPr="00687805">
        <w:rPr>
          <w:rFonts w:asciiTheme="majorBidi" w:hAnsiTheme="majorBidi" w:cstheme="majorBidi"/>
          <w:sz w:val="28"/>
        </w:rPr>
        <w:t>Solartron</w:t>
      </w:r>
      <w:proofErr w:type="spellEnd"/>
      <w:r w:rsidRPr="00687805">
        <w:rPr>
          <w:rFonts w:asciiTheme="majorBidi" w:hAnsiTheme="majorBidi" w:cstheme="majorBidi"/>
          <w:sz w:val="28"/>
        </w:rPr>
        <w:t xml:space="preserve"> Public Company Limited and its</w:t>
      </w:r>
      <w:r w:rsidR="004372B0" w:rsidRPr="00687805">
        <w:rPr>
          <w:rFonts w:asciiTheme="majorBidi" w:hAnsiTheme="majorBidi" w:cstheme="majorBidi"/>
          <w:sz w:val="28"/>
        </w:rPr>
        <w:t xml:space="preserve"> </w:t>
      </w:r>
      <w:r w:rsidRPr="00687805">
        <w:rPr>
          <w:rFonts w:asciiTheme="majorBidi" w:hAnsiTheme="majorBidi" w:cstheme="majorBidi"/>
          <w:sz w:val="28"/>
        </w:rPr>
        <w:t>subsidiaries</w:t>
      </w:r>
      <w:r w:rsidR="002A41F2" w:rsidRPr="00687805">
        <w:rPr>
          <w:rFonts w:asciiTheme="majorBidi" w:hAnsiTheme="majorBidi" w:cstheme="majorBidi"/>
          <w:sz w:val="28"/>
        </w:rPr>
        <w:t xml:space="preserve"> and equity associates and joint venture</w:t>
      </w:r>
      <w:r w:rsidRPr="00687805">
        <w:rPr>
          <w:rFonts w:asciiTheme="majorBidi" w:hAnsiTheme="majorBidi" w:cstheme="majorBidi"/>
          <w:sz w:val="28"/>
        </w:rPr>
        <w:t xml:space="preserve"> are prepared on the same basis as the consolidated financial statements for the year ended </w:t>
      </w:r>
      <w:r w:rsidR="008153FB" w:rsidRPr="00687805">
        <w:rPr>
          <w:rFonts w:asciiTheme="majorBidi" w:hAnsiTheme="majorBidi" w:cstheme="majorBidi"/>
          <w:sz w:val="28"/>
        </w:rPr>
        <w:t>December</w:t>
      </w:r>
      <w:r w:rsidRPr="00687805">
        <w:rPr>
          <w:rFonts w:asciiTheme="majorBidi" w:hAnsiTheme="majorBidi" w:cstheme="majorBidi"/>
          <w:sz w:val="28"/>
        </w:rPr>
        <w:t xml:space="preserve"> </w:t>
      </w:r>
      <w:r w:rsidR="00197B1B" w:rsidRPr="00687805">
        <w:rPr>
          <w:rFonts w:asciiTheme="majorBidi" w:hAnsiTheme="majorBidi" w:cstheme="majorBidi"/>
          <w:sz w:val="28"/>
        </w:rPr>
        <w:t>31</w:t>
      </w:r>
      <w:r w:rsidRPr="00687805">
        <w:rPr>
          <w:rFonts w:asciiTheme="majorBidi" w:hAnsiTheme="majorBidi" w:cstheme="majorBidi"/>
          <w:sz w:val="28"/>
        </w:rPr>
        <w:t xml:space="preserve">, </w:t>
      </w:r>
      <w:r w:rsidR="00197B1B" w:rsidRPr="00687805">
        <w:rPr>
          <w:rFonts w:asciiTheme="majorBidi" w:hAnsiTheme="majorBidi" w:cstheme="majorBidi"/>
          <w:sz w:val="28"/>
        </w:rPr>
        <w:t>202</w:t>
      </w:r>
      <w:r w:rsidR="001E6E83" w:rsidRPr="00687805">
        <w:rPr>
          <w:rFonts w:asciiTheme="majorBidi" w:hAnsiTheme="majorBidi" w:cstheme="majorBidi"/>
          <w:sz w:val="28"/>
        </w:rPr>
        <w:t>4</w:t>
      </w:r>
      <w:r w:rsidRPr="00687805">
        <w:rPr>
          <w:rFonts w:asciiTheme="majorBidi" w:hAnsiTheme="majorBidi" w:cstheme="majorBidi"/>
          <w:sz w:val="28"/>
        </w:rPr>
        <w:t xml:space="preserve">, with no structural changes related to </w:t>
      </w:r>
      <w:r w:rsidR="00413439" w:rsidRPr="00687805">
        <w:rPr>
          <w:rFonts w:asciiTheme="majorBidi" w:hAnsiTheme="majorBidi" w:cstheme="majorBidi"/>
          <w:sz w:val="28"/>
        </w:rPr>
        <w:t>subsidiaries</w:t>
      </w:r>
      <w:r w:rsidR="00A97068" w:rsidRPr="00687805">
        <w:rPr>
          <w:rFonts w:asciiTheme="majorBidi" w:hAnsiTheme="majorBidi" w:cstheme="majorBidi"/>
          <w:sz w:val="28"/>
        </w:rPr>
        <w:t xml:space="preserve"> </w:t>
      </w:r>
      <w:r w:rsidR="002A41F2" w:rsidRPr="00687805">
        <w:rPr>
          <w:rFonts w:asciiTheme="majorBidi" w:hAnsiTheme="majorBidi" w:cstheme="majorBidi"/>
          <w:sz w:val="28"/>
        </w:rPr>
        <w:t>and</w:t>
      </w:r>
      <w:r w:rsidR="00413439" w:rsidRPr="00687805">
        <w:rPr>
          <w:rFonts w:asciiTheme="majorBidi" w:hAnsiTheme="majorBidi" w:cstheme="majorBidi"/>
          <w:sz w:val="28"/>
        </w:rPr>
        <w:t xml:space="preserve"> equity</w:t>
      </w:r>
      <w:r w:rsidR="006D0C43" w:rsidRPr="00687805">
        <w:rPr>
          <w:rFonts w:asciiTheme="majorBidi" w:hAnsiTheme="majorBidi" w:cstheme="majorBidi"/>
          <w:sz w:val="28"/>
        </w:rPr>
        <w:t xml:space="preserve"> </w:t>
      </w:r>
      <w:r w:rsidR="00F12141" w:rsidRPr="00687805">
        <w:rPr>
          <w:rFonts w:asciiTheme="majorBidi" w:hAnsiTheme="majorBidi" w:cstheme="majorBidi"/>
          <w:sz w:val="28"/>
        </w:rPr>
        <w:t xml:space="preserve">associates and </w:t>
      </w:r>
      <w:r w:rsidR="000A4F65" w:rsidRPr="00687805">
        <w:rPr>
          <w:rFonts w:asciiTheme="majorBidi" w:hAnsiTheme="majorBidi" w:cstheme="majorBidi"/>
          <w:sz w:val="28"/>
        </w:rPr>
        <w:t>j</w:t>
      </w:r>
      <w:r w:rsidR="00F12141" w:rsidRPr="00687805">
        <w:rPr>
          <w:rFonts w:asciiTheme="majorBidi" w:hAnsiTheme="majorBidi" w:cstheme="majorBidi"/>
          <w:sz w:val="28"/>
        </w:rPr>
        <w:t xml:space="preserve">oint venture </w:t>
      </w:r>
      <w:r w:rsidRPr="00687805">
        <w:rPr>
          <w:rFonts w:asciiTheme="majorBidi" w:hAnsiTheme="majorBidi" w:cstheme="majorBidi"/>
          <w:sz w:val="28"/>
        </w:rPr>
        <w:t xml:space="preserve">occurring during the current </w:t>
      </w:r>
      <w:r w:rsidR="00C20A8C" w:rsidRPr="00687805">
        <w:rPr>
          <w:rFonts w:asciiTheme="majorBidi" w:hAnsiTheme="majorBidi" w:cstheme="majorBidi"/>
          <w:sz w:val="28"/>
        </w:rPr>
        <w:t>period</w:t>
      </w:r>
      <w:r w:rsidRPr="00687805">
        <w:rPr>
          <w:rFonts w:asciiTheme="majorBidi" w:hAnsiTheme="majorBidi" w:cstheme="majorBidi"/>
          <w:sz w:val="28"/>
        </w:rPr>
        <w:t>, as follow</w:t>
      </w:r>
      <w:r w:rsidRPr="0068780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828"/>
        <w:gridCol w:w="64"/>
        <w:gridCol w:w="3547"/>
        <w:gridCol w:w="70"/>
        <w:gridCol w:w="821"/>
        <w:gridCol w:w="73"/>
        <w:gridCol w:w="938"/>
        <w:gridCol w:w="73"/>
        <w:gridCol w:w="1042"/>
      </w:tblGrid>
      <w:tr w:rsidR="00AB4F7D" w:rsidRPr="006E097E" w14:paraId="65E4FC82" w14:textId="77777777" w:rsidTr="00CC13B5">
        <w:trPr>
          <w:trHeight w:val="373"/>
        </w:trPr>
        <w:tc>
          <w:tcPr>
            <w:tcW w:w="2828" w:type="dxa"/>
            <w:vAlign w:val="center"/>
          </w:tcPr>
          <w:p w14:paraId="44EA1A3D" w14:textId="77777777" w:rsidR="00AB4F7D" w:rsidRPr="006E097E" w:rsidRDefault="00AB4F7D" w:rsidP="00CB0DFE">
            <w:pPr>
              <w:spacing w:after="0"/>
              <w:ind w:left="289" w:hanging="299"/>
              <w:jc w:val="center"/>
              <w:rPr>
                <w:rFonts w:asciiTheme="majorBidi" w:hAnsiTheme="majorBidi" w:cstheme="majorBidi"/>
                <w:b/>
                <w:bCs/>
                <w:sz w:val="28"/>
                <w:cs/>
              </w:rPr>
            </w:pPr>
          </w:p>
        </w:tc>
        <w:tc>
          <w:tcPr>
            <w:tcW w:w="64" w:type="dxa"/>
          </w:tcPr>
          <w:p w14:paraId="63FD8068" w14:textId="77777777" w:rsidR="00AB4F7D" w:rsidRPr="006E097E" w:rsidRDefault="00AB4F7D" w:rsidP="00CB0DFE">
            <w:pPr>
              <w:tabs>
                <w:tab w:val="decimal" w:pos="1090"/>
              </w:tabs>
              <w:spacing w:after="0"/>
              <w:ind w:hanging="299"/>
              <w:rPr>
                <w:rFonts w:asciiTheme="majorBidi" w:hAnsiTheme="majorBidi" w:cstheme="majorBidi"/>
                <w:snapToGrid w:val="0"/>
                <w:sz w:val="28"/>
              </w:rPr>
            </w:pPr>
          </w:p>
        </w:tc>
        <w:tc>
          <w:tcPr>
            <w:tcW w:w="4438" w:type="dxa"/>
            <w:gridSpan w:val="3"/>
            <w:tcBorders>
              <w:bottom w:val="single" w:sz="4" w:space="0" w:color="auto"/>
            </w:tcBorders>
          </w:tcPr>
          <w:p w14:paraId="0F34055A" w14:textId="435C7480" w:rsidR="00AB4F7D" w:rsidRPr="006E097E" w:rsidRDefault="007214E3" w:rsidP="00A468F8">
            <w:pPr>
              <w:tabs>
                <w:tab w:val="left" w:pos="760"/>
                <w:tab w:val="decimal" w:pos="1090"/>
              </w:tabs>
              <w:spacing w:after="0"/>
              <w:ind w:hanging="14"/>
              <w:jc w:val="center"/>
              <w:rPr>
                <w:rFonts w:asciiTheme="majorBidi" w:hAnsiTheme="majorBidi" w:cstheme="majorBidi"/>
                <w:snapToGrid w:val="0"/>
                <w:sz w:val="28"/>
              </w:rPr>
            </w:pPr>
            <w:r w:rsidRPr="006E097E">
              <w:rPr>
                <w:rFonts w:asciiTheme="majorBidi" w:hAnsiTheme="majorBidi" w:cstheme="majorBidi"/>
                <w:sz w:val="28"/>
              </w:rPr>
              <w:t>Operation</w:t>
            </w:r>
          </w:p>
        </w:tc>
        <w:tc>
          <w:tcPr>
            <w:tcW w:w="73" w:type="dxa"/>
          </w:tcPr>
          <w:p w14:paraId="59BE12EE" w14:textId="77777777" w:rsidR="00AB4F7D" w:rsidRPr="006E097E"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6E097E" w:rsidRDefault="007214E3" w:rsidP="00A468F8">
            <w:pPr>
              <w:spacing w:after="0"/>
              <w:ind w:hanging="35"/>
              <w:jc w:val="center"/>
              <w:rPr>
                <w:rFonts w:asciiTheme="majorBidi" w:eastAsia="Batang" w:hAnsiTheme="majorBidi" w:cstheme="majorBidi"/>
                <w:spacing w:val="-2"/>
                <w:sz w:val="28"/>
                <w:cs/>
              </w:rPr>
            </w:pPr>
            <w:r w:rsidRPr="006E097E">
              <w:rPr>
                <w:rFonts w:asciiTheme="majorBidi" w:hAnsiTheme="majorBidi" w:cstheme="majorBidi"/>
                <w:sz w:val="28"/>
              </w:rPr>
              <w:t>Percentage of Holdings</w:t>
            </w:r>
          </w:p>
        </w:tc>
      </w:tr>
      <w:tr w:rsidR="00AB4F7D" w:rsidRPr="006E097E" w14:paraId="48838D26" w14:textId="77777777" w:rsidTr="00CC13B5">
        <w:trPr>
          <w:trHeight w:val="432"/>
        </w:trPr>
        <w:tc>
          <w:tcPr>
            <w:tcW w:w="2828" w:type="dxa"/>
            <w:tcBorders>
              <w:bottom w:val="single" w:sz="4" w:space="0" w:color="auto"/>
            </w:tcBorders>
            <w:vAlign w:val="center"/>
          </w:tcPr>
          <w:p w14:paraId="1CB7E1AB" w14:textId="57CF5F81" w:rsidR="00AB4F7D" w:rsidRPr="006E097E" w:rsidRDefault="007214E3" w:rsidP="00CB0DFE">
            <w:pPr>
              <w:spacing w:after="0" w:line="240" w:lineRule="auto"/>
              <w:ind w:left="337" w:hanging="299"/>
              <w:jc w:val="center"/>
              <w:rPr>
                <w:rFonts w:asciiTheme="majorBidi" w:eastAsia="Times New Roman" w:hAnsiTheme="majorBidi" w:cstheme="majorBidi"/>
                <w:sz w:val="28"/>
                <w:cs/>
              </w:rPr>
            </w:pPr>
            <w:r w:rsidRPr="006E097E">
              <w:rPr>
                <w:rFonts w:asciiTheme="majorBidi" w:hAnsiTheme="majorBidi" w:cstheme="majorBidi"/>
                <w:sz w:val="28"/>
              </w:rPr>
              <w:t>Name of Company</w:t>
            </w:r>
          </w:p>
        </w:tc>
        <w:tc>
          <w:tcPr>
            <w:tcW w:w="64" w:type="dxa"/>
          </w:tcPr>
          <w:p w14:paraId="555919D0" w14:textId="77777777" w:rsidR="00AB4F7D" w:rsidRPr="006E097E"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3547" w:type="dxa"/>
            <w:tcBorders>
              <w:top w:val="single" w:sz="4" w:space="0" w:color="auto"/>
              <w:bottom w:val="single" w:sz="4" w:space="0" w:color="auto"/>
            </w:tcBorders>
            <w:vAlign w:val="bottom"/>
          </w:tcPr>
          <w:p w14:paraId="56401F59" w14:textId="2FA4F969" w:rsidR="00AB4F7D" w:rsidRPr="006E097E" w:rsidRDefault="007214E3" w:rsidP="00A468F8">
            <w:pPr>
              <w:tabs>
                <w:tab w:val="decimal" w:pos="1090"/>
              </w:tabs>
              <w:spacing w:after="0" w:line="240" w:lineRule="auto"/>
              <w:ind w:hanging="14"/>
              <w:jc w:val="center"/>
              <w:rPr>
                <w:rFonts w:asciiTheme="majorBidi" w:hAnsiTheme="majorBidi" w:cstheme="majorBidi"/>
                <w:snapToGrid w:val="0"/>
                <w:sz w:val="28"/>
              </w:rPr>
            </w:pPr>
            <w:r w:rsidRPr="006E097E">
              <w:rPr>
                <w:rFonts w:asciiTheme="majorBidi" w:hAnsiTheme="majorBidi" w:cstheme="majorBidi"/>
                <w:sz w:val="28"/>
              </w:rPr>
              <w:t>Type of business</w:t>
            </w:r>
          </w:p>
        </w:tc>
        <w:tc>
          <w:tcPr>
            <w:tcW w:w="70" w:type="dxa"/>
          </w:tcPr>
          <w:p w14:paraId="74FF6A8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bottom w:val="single" w:sz="4" w:space="0" w:color="auto"/>
            </w:tcBorders>
            <w:vAlign w:val="bottom"/>
          </w:tcPr>
          <w:p w14:paraId="05A79F88" w14:textId="44DDBD37" w:rsidR="00AB4F7D" w:rsidRPr="006E097E"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0E3AC0">
              <w:rPr>
                <w:rFonts w:asciiTheme="majorBidi" w:hAnsiTheme="majorBidi" w:cstheme="majorBidi"/>
                <w:spacing w:val="-8"/>
                <w:sz w:val="28"/>
              </w:rPr>
              <w:t>Location</w:t>
            </w:r>
          </w:p>
        </w:tc>
        <w:tc>
          <w:tcPr>
            <w:tcW w:w="73" w:type="dxa"/>
          </w:tcPr>
          <w:p w14:paraId="0A9FE51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3323B403" w14:textId="0133AF4B" w:rsidR="002A450D" w:rsidRPr="000E3AC0" w:rsidRDefault="00837326" w:rsidP="00DA4F73">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Jun</w:t>
            </w:r>
            <w:r w:rsidR="00685BF6" w:rsidRPr="00685BF6">
              <w:rPr>
                <w:rFonts w:asciiTheme="majorBidi" w:hAnsiTheme="majorBidi" w:cstheme="majorBidi"/>
                <w:spacing w:val="-8"/>
                <w:sz w:val="26"/>
                <w:szCs w:val="26"/>
              </w:rPr>
              <w:t xml:space="preserve"> 3</w:t>
            </w:r>
            <w:r>
              <w:rPr>
                <w:rFonts w:asciiTheme="majorBidi" w:hAnsiTheme="majorBidi" w:cstheme="majorBidi"/>
                <w:spacing w:val="-8"/>
                <w:sz w:val="26"/>
                <w:szCs w:val="26"/>
              </w:rPr>
              <w:t>0</w:t>
            </w:r>
            <w:r w:rsidR="00685BF6" w:rsidRPr="00685BF6">
              <w:rPr>
                <w:rFonts w:asciiTheme="majorBidi" w:hAnsiTheme="majorBidi" w:cstheme="majorBidi"/>
                <w:spacing w:val="-8"/>
                <w:sz w:val="26"/>
                <w:szCs w:val="26"/>
              </w:rPr>
              <w:t>, 2025</w:t>
            </w:r>
          </w:p>
        </w:tc>
        <w:tc>
          <w:tcPr>
            <w:tcW w:w="73" w:type="dxa"/>
          </w:tcPr>
          <w:p w14:paraId="7BBDB413" w14:textId="77777777" w:rsidR="00AB4F7D" w:rsidRPr="000E3AC0"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47D28090" w:rsidR="002A450D" w:rsidRPr="000E3AC0" w:rsidRDefault="00685BF6" w:rsidP="002A450D">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Dec</w:t>
            </w:r>
            <w:r w:rsidRPr="00685BF6">
              <w:rPr>
                <w:rFonts w:asciiTheme="majorBidi" w:hAnsiTheme="majorBidi" w:cstheme="majorBidi"/>
                <w:spacing w:val="-8"/>
                <w:sz w:val="26"/>
                <w:szCs w:val="26"/>
              </w:rPr>
              <w:t xml:space="preserve"> 31, 202</w:t>
            </w:r>
            <w:r>
              <w:rPr>
                <w:rFonts w:asciiTheme="majorBidi" w:hAnsiTheme="majorBidi" w:cstheme="majorBidi"/>
                <w:spacing w:val="-8"/>
                <w:sz w:val="26"/>
                <w:szCs w:val="26"/>
              </w:rPr>
              <w:t>4</w:t>
            </w:r>
          </w:p>
        </w:tc>
      </w:tr>
      <w:tr w:rsidR="00AB4F7D" w:rsidRPr="006E097E" w14:paraId="31198C57" w14:textId="77777777" w:rsidTr="00CC13B5">
        <w:trPr>
          <w:trHeight w:val="432"/>
        </w:trPr>
        <w:tc>
          <w:tcPr>
            <w:tcW w:w="2828" w:type="dxa"/>
            <w:tcBorders>
              <w:top w:val="single" w:sz="4" w:space="0" w:color="auto"/>
            </w:tcBorders>
            <w:vAlign w:val="bottom"/>
          </w:tcPr>
          <w:p w14:paraId="79CAC8C3" w14:textId="60579790" w:rsidR="00AB4F7D" w:rsidRPr="006E097E" w:rsidRDefault="00AB4F7D" w:rsidP="00CB0DFE">
            <w:pPr>
              <w:spacing w:after="0" w:line="240" w:lineRule="auto"/>
              <w:ind w:left="337" w:right="-20" w:hanging="299"/>
              <w:rPr>
                <w:rFonts w:asciiTheme="majorBidi" w:eastAsia="Times New Roman" w:hAnsiTheme="majorBidi" w:cstheme="majorBidi"/>
                <w:b/>
                <w:bCs/>
                <w:sz w:val="28"/>
                <w:cs/>
              </w:rPr>
            </w:pPr>
            <w:r w:rsidRPr="006E097E">
              <w:rPr>
                <w:rFonts w:asciiTheme="majorBidi" w:hAnsiTheme="majorBidi" w:cstheme="majorBidi"/>
                <w:b/>
                <w:bCs/>
                <w:sz w:val="28"/>
              </w:rPr>
              <w:t>Subsidiaries:</w:t>
            </w:r>
          </w:p>
        </w:tc>
        <w:tc>
          <w:tcPr>
            <w:tcW w:w="64" w:type="dxa"/>
            <w:vAlign w:val="bottom"/>
          </w:tcPr>
          <w:p w14:paraId="7384D87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Borders>
              <w:top w:val="single" w:sz="4" w:space="0" w:color="auto"/>
            </w:tcBorders>
            <w:vAlign w:val="bottom"/>
          </w:tcPr>
          <w:p w14:paraId="4A72837C" w14:textId="77777777" w:rsidR="00AB4F7D" w:rsidRPr="006E097E"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70" w:type="dxa"/>
          </w:tcPr>
          <w:p w14:paraId="262B15E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tcBorders>
            <w:vAlign w:val="bottom"/>
          </w:tcPr>
          <w:p w14:paraId="5DF4CB7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7181BC6C"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6E097E" w14:paraId="6B82CD3D" w14:textId="77777777" w:rsidTr="00CC13B5">
        <w:trPr>
          <w:trHeight w:val="432"/>
        </w:trPr>
        <w:tc>
          <w:tcPr>
            <w:tcW w:w="2828" w:type="dxa"/>
          </w:tcPr>
          <w:p w14:paraId="3C29AD76" w14:textId="6DEF7DCC"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1</w:t>
            </w:r>
            <w:r w:rsidRPr="006E097E">
              <w:rPr>
                <w:rFonts w:asciiTheme="majorBidi" w:hAnsiTheme="majorBidi" w:cstheme="majorBidi"/>
                <w:sz w:val="28"/>
                <w:cs/>
              </w:rPr>
              <w:t xml:space="preserve"> </w:t>
            </w:r>
            <w:r w:rsidRPr="006E097E">
              <w:rPr>
                <w:rFonts w:asciiTheme="majorBidi" w:hAnsiTheme="majorBidi" w:cstheme="majorBidi"/>
                <w:sz w:val="28"/>
              </w:rPr>
              <w:t>Co., Ltd. (*)</w:t>
            </w:r>
          </w:p>
        </w:tc>
        <w:tc>
          <w:tcPr>
            <w:tcW w:w="64" w:type="dxa"/>
          </w:tcPr>
          <w:p w14:paraId="25F0692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2FDC1A0" w14:textId="015E07A4" w:rsidR="00AB4F7D" w:rsidRPr="00CC13B5" w:rsidRDefault="00AB4F7D" w:rsidP="000D2B61">
            <w:pPr>
              <w:tabs>
                <w:tab w:val="decimal" w:pos="1090"/>
              </w:tabs>
              <w:spacing w:after="0" w:line="240" w:lineRule="auto"/>
              <w:ind w:right="79" w:hanging="11"/>
              <w:jc w:val="center"/>
              <w:rPr>
                <w:rFonts w:asciiTheme="majorBidi" w:hAnsiTheme="majorBidi" w:cstheme="majorBidi"/>
                <w:snapToGrid w:val="0"/>
                <w:spacing w:val="-4"/>
                <w:sz w:val="28"/>
              </w:rPr>
            </w:pPr>
            <w:r w:rsidRPr="00CC13B5">
              <w:rPr>
                <w:rFonts w:asciiTheme="majorBidi" w:hAnsiTheme="majorBidi" w:cstheme="majorBidi"/>
                <w:spacing w:val="-4"/>
                <w:sz w:val="28"/>
              </w:rPr>
              <w:t>Import and distribution of electric motorcycles and spare parts and provide electric motorcycle repair center</w:t>
            </w:r>
          </w:p>
        </w:tc>
        <w:tc>
          <w:tcPr>
            <w:tcW w:w="70" w:type="dxa"/>
          </w:tcPr>
          <w:p w14:paraId="2BF9D82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2AE69036" w14:textId="722F9546"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6A372FF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6239354F" w14:textId="6A366274" w:rsidR="00AB4F7D" w:rsidRPr="00F73E6B" w:rsidRDefault="00F73E6B" w:rsidP="000E3AC0">
            <w:pPr>
              <w:tabs>
                <w:tab w:val="left" w:pos="435"/>
                <w:tab w:val="decimal" w:pos="1090"/>
              </w:tabs>
              <w:spacing w:after="0" w:line="240" w:lineRule="auto"/>
              <w:jc w:val="center"/>
              <w:rPr>
                <w:rFonts w:asciiTheme="majorBidi" w:hAnsiTheme="majorBidi" w:cstheme="majorBidi"/>
                <w:snapToGrid w:val="0"/>
                <w:sz w:val="26"/>
                <w:szCs w:val="26"/>
              </w:rPr>
            </w:pPr>
            <w:r w:rsidRPr="00F73E6B">
              <w:rPr>
                <w:rFonts w:asciiTheme="majorBidi" w:hAnsiTheme="majorBidi" w:cstheme="majorBidi"/>
                <w:snapToGrid w:val="0"/>
                <w:sz w:val="26"/>
                <w:szCs w:val="26"/>
              </w:rPr>
              <w:t>100.00</w:t>
            </w:r>
          </w:p>
        </w:tc>
        <w:tc>
          <w:tcPr>
            <w:tcW w:w="73" w:type="dxa"/>
          </w:tcPr>
          <w:p w14:paraId="47BEF236" w14:textId="77777777" w:rsidR="00AB4F7D" w:rsidRPr="00F73E6B"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F81831"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F81831">
              <w:rPr>
                <w:rFonts w:asciiTheme="majorBidi" w:hAnsiTheme="majorBidi" w:cstheme="majorBidi"/>
                <w:sz w:val="26"/>
                <w:szCs w:val="26"/>
              </w:rPr>
              <w:t>100.00</w:t>
            </w:r>
          </w:p>
        </w:tc>
      </w:tr>
      <w:tr w:rsidR="00AB4F7D" w:rsidRPr="006E097E" w14:paraId="428D4E74" w14:textId="77777777" w:rsidTr="00CC13B5">
        <w:trPr>
          <w:trHeight w:val="432"/>
        </w:trPr>
        <w:tc>
          <w:tcPr>
            <w:tcW w:w="2828" w:type="dxa"/>
          </w:tcPr>
          <w:p w14:paraId="636E447F" w14:textId="6F5548B5"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3</w:t>
            </w:r>
            <w:r w:rsidRPr="006E097E">
              <w:rPr>
                <w:rFonts w:asciiTheme="majorBidi" w:hAnsiTheme="majorBidi" w:cstheme="majorBidi"/>
                <w:sz w:val="28"/>
                <w:cs/>
              </w:rPr>
              <w:t xml:space="preserve"> </w:t>
            </w:r>
            <w:r w:rsidRPr="006E097E">
              <w:rPr>
                <w:rFonts w:asciiTheme="majorBidi" w:hAnsiTheme="majorBidi" w:cstheme="majorBidi"/>
                <w:sz w:val="28"/>
              </w:rPr>
              <w:t>Co., Ltd.</w:t>
            </w:r>
          </w:p>
        </w:tc>
        <w:tc>
          <w:tcPr>
            <w:tcW w:w="64" w:type="dxa"/>
          </w:tcPr>
          <w:p w14:paraId="18469B7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3B94122F" w14:textId="0C762762" w:rsidR="00AB4F7D" w:rsidRPr="00CC13B5" w:rsidRDefault="00AB4F7D" w:rsidP="000D2B61">
            <w:pPr>
              <w:tabs>
                <w:tab w:val="decimal" w:pos="1090"/>
              </w:tabs>
              <w:spacing w:after="0" w:line="240" w:lineRule="auto"/>
              <w:ind w:right="79" w:hanging="11"/>
              <w:jc w:val="center"/>
              <w:rPr>
                <w:rFonts w:asciiTheme="majorBidi" w:hAnsiTheme="majorBidi" w:cstheme="majorBidi"/>
                <w:spacing w:val="-4"/>
                <w:sz w:val="28"/>
              </w:rPr>
            </w:pPr>
            <w:r w:rsidRPr="00CC13B5">
              <w:rPr>
                <w:rFonts w:asciiTheme="majorBidi" w:hAnsiTheme="majorBidi" w:cstheme="majorBidi"/>
                <w:spacing w:val="-4"/>
                <w:sz w:val="28"/>
              </w:rPr>
              <w:t>Produce and distribute of electricity from solar energy</w:t>
            </w:r>
          </w:p>
        </w:tc>
        <w:tc>
          <w:tcPr>
            <w:tcW w:w="70" w:type="dxa"/>
          </w:tcPr>
          <w:p w14:paraId="3A8A584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6869BFBC" w14:textId="70D9C0E3"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lang w:val="th-TH"/>
              </w:rPr>
              <w:t>Thailand</w:t>
            </w:r>
          </w:p>
        </w:tc>
        <w:tc>
          <w:tcPr>
            <w:tcW w:w="73" w:type="dxa"/>
          </w:tcPr>
          <w:p w14:paraId="3BED79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5F98F0" w14:textId="55D96310" w:rsidR="00AB4F7D" w:rsidRPr="00F73E6B" w:rsidRDefault="00F73E6B" w:rsidP="000E3AC0">
            <w:pPr>
              <w:tabs>
                <w:tab w:val="left" w:pos="435"/>
                <w:tab w:val="decimal" w:pos="1090"/>
              </w:tabs>
              <w:spacing w:after="0" w:line="240" w:lineRule="auto"/>
              <w:jc w:val="center"/>
              <w:rPr>
                <w:rFonts w:asciiTheme="majorBidi" w:hAnsiTheme="majorBidi" w:cstheme="majorBidi"/>
                <w:sz w:val="26"/>
                <w:szCs w:val="26"/>
              </w:rPr>
            </w:pPr>
            <w:r w:rsidRPr="00F73E6B">
              <w:rPr>
                <w:rFonts w:asciiTheme="majorBidi" w:hAnsiTheme="majorBidi" w:cstheme="majorBidi"/>
                <w:sz w:val="26"/>
                <w:szCs w:val="26"/>
              </w:rPr>
              <w:t>100.00</w:t>
            </w:r>
          </w:p>
        </w:tc>
        <w:tc>
          <w:tcPr>
            <w:tcW w:w="73" w:type="dxa"/>
          </w:tcPr>
          <w:p w14:paraId="0E7AF04E" w14:textId="77777777" w:rsidR="00AB4F7D" w:rsidRPr="00F73E6B"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100.00</w:t>
            </w:r>
          </w:p>
        </w:tc>
      </w:tr>
      <w:tr w:rsidR="00AB4F7D" w:rsidRPr="006E097E" w14:paraId="77EE0194" w14:textId="77777777" w:rsidTr="00CC13B5">
        <w:trPr>
          <w:trHeight w:val="432"/>
        </w:trPr>
        <w:tc>
          <w:tcPr>
            <w:tcW w:w="2828" w:type="dxa"/>
          </w:tcPr>
          <w:p w14:paraId="6B89FF10" w14:textId="66304000" w:rsidR="00AB4F7D" w:rsidRPr="006E097E" w:rsidRDefault="00AB4F7D" w:rsidP="00CB0DFE">
            <w:pPr>
              <w:spacing w:after="0" w:line="240" w:lineRule="auto"/>
              <w:ind w:left="337" w:hanging="299"/>
              <w:rPr>
                <w:rFonts w:asciiTheme="majorBidi" w:hAnsiTheme="majorBidi" w:cstheme="majorBidi"/>
                <w:b/>
                <w:bCs/>
                <w:sz w:val="28"/>
                <w:cs/>
              </w:rPr>
            </w:pPr>
            <w:r w:rsidRPr="006E097E">
              <w:rPr>
                <w:rFonts w:asciiTheme="majorBidi" w:hAnsiTheme="majorBidi" w:cstheme="majorBidi"/>
                <w:b/>
                <w:bCs/>
                <w:sz w:val="28"/>
              </w:rPr>
              <w:t>Associates:</w:t>
            </w:r>
          </w:p>
        </w:tc>
        <w:tc>
          <w:tcPr>
            <w:tcW w:w="64" w:type="dxa"/>
          </w:tcPr>
          <w:p w14:paraId="280AF2E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4715B647" w14:textId="77777777" w:rsidR="00AB4F7D" w:rsidRPr="00CC13B5" w:rsidRDefault="00AB4F7D" w:rsidP="000D2B61">
            <w:pPr>
              <w:tabs>
                <w:tab w:val="decimal" w:pos="1090"/>
              </w:tabs>
              <w:spacing w:after="0" w:line="240" w:lineRule="auto"/>
              <w:ind w:right="79" w:hanging="11"/>
              <w:jc w:val="center"/>
              <w:rPr>
                <w:rFonts w:asciiTheme="majorBidi" w:hAnsiTheme="majorBidi" w:cstheme="majorBidi"/>
                <w:snapToGrid w:val="0"/>
                <w:spacing w:val="-4"/>
                <w:sz w:val="28"/>
              </w:rPr>
            </w:pPr>
          </w:p>
        </w:tc>
        <w:tc>
          <w:tcPr>
            <w:tcW w:w="70" w:type="dxa"/>
          </w:tcPr>
          <w:p w14:paraId="26FE8F4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0ECB1CDE" w14:textId="77777777"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p>
        </w:tc>
        <w:tc>
          <w:tcPr>
            <w:tcW w:w="73" w:type="dxa"/>
          </w:tcPr>
          <w:p w14:paraId="211F191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4113244F" w14:textId="77777777" w:rsidR="00AB4F7D" w:rsidRPr="00F73E6B"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1664BC13" w14:textId="77777777" w:rsidR="00AB4F7D" w:rsidRPr="00F73E6B"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Pr>
          <w:p w14:paraId="318FE26B"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3603CA0E" w14:textId="77777777" w:rsidTr="00CC13B5">
        <w:trPr>
          <w:trHeight w:val="432"/>
        </w:trPr>
        <w:tc>
          <w:tcPr>
            <w:tcW w:w="2828" w:type="dxa"/>
          </w:tcPr>
          <w:p w14:paraId="00BF7B63" w14:textId="5CBA47BB" w:rsidR="00AB4F7D" w:rsidRPr="006E097E" w:rsidRDefault="00AB4F7D" w:rsidP="000D2B61">
            <w:pPr>
              <w:spacing w:after="0" w:line="240" w:lineRule="auto"/>
              <w:ind w:left="360" w:hanging="4"/>
              <w:rPr>
                <w:rFonts w:asciiTheme="majorBidi" w:hAnsiTheme="majorBidi" w:cstheme="majorBidi"/>
                <w:sz w:val="28"/>
                <w:cs/>
              </w:rPr>
            </w:pPr>
            <w:r w:rsidRPr="006E097E">
              <w:rPr>
                <w:rFonts w:asciiTheme="majorBidi" w:hAnsiTheme="majorBidi" w:cstheme="majorBidi"/>
                <w:sz w:val="28"/>
              </w:rPr>
              <w:t>Zimmermann Co., Ltd.</w:t>
            </w:r>
          </w:p>
        </w:tc>
        <w:tc>
          <w:tcPr>
            <w:tcW w:w="64" w:type="dxa"/>
          </w:tcPr>
          <w:p w14:paraId="4CED38B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43A69835" w14:textId="0780E7A2" w:rsidR="00AB4F7D" w:rsidRPr="00CC13B5" w:rsidRDefault="00DE27A4" w:rsidP="000D2B61">
            <w:pPr>
              <w:tabs>
                <w:tab w:val="decimal" w:pos="1090"/>
              </w:tabs>
              <w:spacing w:after="0" w:line="240" w:lineRule="auto"/>
              <w:ind w:right="79" w:hanging="11"/>
              <w:jc w:val="center"/>
              <w:rPr>
                <w:rFonts w:asciiTheme="majorBidi" w:hAnsiTheme="majorBidi" w:cstheme="majorBidi"/>
                <w:snapToGrid w:val="0"/>
                <w:spacing w:val="-4"/>
                <w:sz w:val="28"/>
              </w:rPr>
            </w:pPr>
            <w:r w:rsidRPr="00CC13B5">
              <w:rPr>
                <w:rFonts w:asciiTheme="majorBidi" w:hAnsiTheme="majorBidi" w:cstheme="majorBidi"/>
                <w:spacing w:val="-4"/>
                <w:sz w:val="28"/>
              </w:rPr>
              <w:t>Provid</w:t>
            </w:r>
            <w:r w:rsidR="0079344D" w:rsidRPr="00CC13B5">
              <w:rPr>
                <w:rFonts w:asciiTheme="majorBidi" w:hAnsiTheme="majorBidi" w:cstheme="majorBidi"/>
                <w:spacing w:val="-4"/>
                <w:sz w:val="28"/>
              </w:rPr>
              <w:t>e</w:t>
            </w:r>
            <w:r w:rsidRPr="00CC13B5">
              <w:rPr>
                <w:rFonts w:asciiTheme="majorBidi" w:hAnsiTheme="majorBidi" w:cstheme="majorBidi"/>
                <w:spacing w:val="-4"/>
                <w:sz w:val="28"/>
              </w:rPr>
              <w:t xml:space="preserve"> </w:t>
            </w:r>
            <w:r w:rsidR="0079344D" w:rsidRPr="00CC13B5">
              <w:rPr>
                <w:rFonts w:asciiTheme="majorBidi" w:hAnsiTheme="majorBidi" w:cstheme="majorBidi"/>
                <w:spacing w:val="-4"/>
                <w:sz w:val="28"/>
              </w:rPr>
              <w:t>advice</w:t>
            </w:r>
            <w:r w:rsidRPr="00CC13B5">
              <w:rPr>
                <w:rFonts w:asciiTheme="majorBidi" w:hAnsiTheme="majorBidi" w:cstheme="majorBidi"/>
                <w:spacing w:val="-4"/>
                <w:sz w:val="28"/>
              </w:rPr>
              <w:t xml:space="preserve"> and implement projects t</w:t>
            </w:r>
            <w:r w:rsidR="004A2B8D" w:rsidRPr="00CC13B5">
              <w:rPr>
                <w:rFonts w:asciiTheme="majorBidi" w:hAnsiTheme="majorBidi" w:cstheme="majorBidi"/>
                <w:spacing w:val="-4"/>
                <w:sz w:val="28"/>
              </w:rPr>
              <w:t>hat help</w:t>
            </w:r>
            <w:r w:rsidRPr="00CC13B5">
              <w:rPr>
                <w:rFonts w:asciiTheme="majorBidi" w:hAnsiTheme="majorBidi" w:cstheme="majorBidi"/>
                <w:spacing w:val="-4"/>
                <w:sz w:val="28"/>
              </w:rPr>
              <w:t xml:space="preserve"> reduce the impact of climate change</w:t>
            </w:r>
            <w:r w:rsidR="004A2B8D" w:rsidRPr="00CC13B5">
              <w:rPr>
                <w:rFonts w:asciiTheme="majorBidi" w:hAnsiTheme="majorBidi" w:cstheme="majorBidi"/>
                <w:spacing w:val="-4"/>
                <w:sz w:val="28"/>
              </w:rPr>
              <w:t xml:space="preserve"> and to trade</w:t>
            </w:r>
            <w:r w:rsidRPr="00CC13B5">
              <w:rPr>
                <w:rFonts w:asciiTheme="majorBidi" w:hAnsiTheme="majorBidi" w:cstheme="majorBidi"/>
                <w:spacing w:val="-4"/>
                <w:sz w:val="28"/>
              </w:rPr>
              <w:t xml:space="preserve"> </w:t>
            </w:r>
            <w:r w:rsidR="00D73B7D" w:rsidRPr="00CC13B5">
              <w:rPr>
                <w:rFonts w:asciiTheme="majorBidi" w:hAnsiTheme="majorBidi" w:cstheme="majorBidi"/>
                <w:spacing w:val="-4"/>
                <w:sz w:val="28"/>
              </w:rPr>
              <w:t>c</w:t>
            </w:r>
            <w:r w:rsidRPr="00CC13B5">
              <w:rPr>
                <w:rFonts w:asciiTheme="majorBidi" w:hAnsiTheme="majorBidi" w:cstheme="majorBidi"/>
                <w:spacing w:val="-4"/>
                <w:sz w:val="28"/>
              </w:rPr>
              <w:t>arbon credit</w:t>
            </w:r>
            <w:r w:rsidR="004A2B8D" w:rsidRPr="00CC13B5">
              <w:rPr>
                <w:rFonts w:asciiTheme="majorBidi" w:hAnsiTheme="majorBidi" w:cstheme="majorBidi"/>
                <w:spacing w:val="-4"/>
                <w:sz w:val="28"/>
              </w:rPr>
              <w:t>s,</w:t>
            </w:r>
            <w:r w:rsidRPr="00CC13B5">
              <w:rPr>
                <w:rFonts w:asciiTheme="majorBidi" w:hAnsiTheme="majorBidi" w:cstheme="majorBidi"/>
                <w:spacing w:val="-4"/>
                <w:sz w:val="28"/>
              </w:rPr>
              <w:t xml:space="preserve"> </w:t>
            </w:r>
            <w:r w:rsidR="00AB4F7D" w:rsidRPr="00CC13B5">
              <w:rPr>
                <w:rFonts w:asciiTheme="majorBidi" w:hAnsiTheme="majorBidi" w:cstheme="majorBidi"/>
                <w:spacing w:val="-4"/>
                <w:sz w:val="28"/>
              </w:rPr>
              <w:t>Smart Farm System Design and Installation Smart Factory</w:t>
            </w:r>
            <w:r w:rsidR="00573F03" w:rsidRPr="00CC13B5">
              <w:rPr>
                <w:rFonts w:asciiTheme="majorBidi" w:hAnsiTheme="majorBidi" w:cstheme="majorBidi"/>
                <w:spacing w:val="-4"/>
                <w:sz w:val="28"/>
              </w:rPr>
              <w:t>,</w:t>
            </w:r>
            <w:r w:rsidR="00AB4F7D" w:rsidRPr="00CC13B5">
              <w:rPr>
                <w:rFonts w:asciiTheme="majorBidi" w:hAnsiTheme="majorBidi" w:cstheme="majorBidi"/>
                <w:spacing w:val="-4"/>
                <w:sz w:val="28"/>
              </w:rPr>
              <w:t xml:space="preserve"> Smart Home</w:t>
            </w:r>
          </w:p>
        </w:tc>
        <w:tc>
          <w:tcPr>
            <w:tcW w:w="70" w:type="dxa"/>
          </w:tcPr>
          <w:p w14:paraId="6929FD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0AF3AAD6" w14:textId="46A29135"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40ED80B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726F2C44" w14:textId="44DBDB73" w:rsidR="00AB4F7D" w:rsidRPr="00F73E6B" w:rsidRDefault="00F73E6B" w:rsidP="000E3AC0">
            <w:pPr>
              <w:tabs>
                <w:tab w:val="left" w:pos="435"/>
                <w:tab w:val="decimal" w:pos="1090"/>
              </w:tabs>
              <w:spacing w:after="0" w:line="240" w:lineRule="auto"/>
              <w:jc w:val="center"/>
              <w:rPr>
                <w:rFonts w:asciiTheme="majorBidi" w:hAnsiTheme="majorBidi" w:cstheme="majorBidi"/>
                <w:sz w:val="26"/>
                <w:szCs w:val="26"/>
              </w:rPr>
            </w:pPr>
            <w:r w:rsidRPr="00F73E6B">
              <w:rPr>
                <w:rFonts w:asciiTheme="majorBidi" w:hAnsiTheme="majorBidi" w:cstheme="majorBidi"/>
                <w:sz w:val="26"/>
                <w:szCs w:val="26"/>
              </w:rPr>
              <w:t>-</w:t>
            </w:r>
          </w:p>
        </w:tc>
        <w:tc>
          <w:tcPr>
            <w:tcW w:w="73" w:type="dxa"/>
          </w:tcPr>
          <w:p w14:paraId="2E02135B" w14:textId="77777777" w:rsidR="00AB4F7D" w:rsidRPr="00F73E6B"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20AD5E35" w14:textId="4BCF564B" w:rsidR="00AB4F7D" w:rsidRPr="000E3AC0" w:rsidRDefault="00AB0417" w:rsidP="000E3AC0">
            <w:pPr>
              <w:tabs>
                <w:tab w:val="left" w:pos="435"/>
                <w:tab w:val="decimal" w:pos="1090"/>
              </w:tabs>
              <w:spacing w:after="0" w:line="240" w:lineRule="auto"/>
              <w:jc w:val="center"/>
              <w:rPr>
                <w:rFonts w:asciiTheme="majorBidi" w:hAnsiTheme="majorBidi" w:cstheme="majorBidi"/>
                <w:sz w:val="26"/>
                <w:szCs w:val="26"/>
              </w:rPr>
            </w:pPr>
            <w:r w:rsidRPr="00AB0417">
              <w:rPr>
                <w:rFonts w:asciiTheme="majorBidi" w:hAnsiTheme="majorBidi" w:cstheme="majorBidi"/>
                <w:sz w:val="26"/>
                <w:szCs w:val="26"/>
              </w:rPr>
              <w:t>40.00</w:t>
            </w:r>
          </w:p>
        </w:tc>
      </w:tr>
      <w:tr w:rsidR="00AB4F7D" w:rsidRPr="006E097E" w14:paraId="48DAD17B" w14:textId="77777777" w:rsidTr="00CC13B5">
        <w:trPr>
          <w:trHeight w:val="432"/>
        </w:trPr>
        <w:tc>
          <w:tcPr>
            <w:tcW w:w="2828" w:type="dxa"/>
          </w:tcPr>
          <w:p w14:paraId="4A6B5AC5" w14:textId="745F5D86" w:rsidR="00AB4F7D" w:rsidRPr="006E097E" w:rsidRDefault="00AB4F7D" w:rsidP="00CB0DFE">
            <w:pPr>
              <w:spacing w:after="0" w:line="240" w:lineRule="auto"/>
              <w:ind w:left="337" w:hanging="299"/>
              <w:rPr>
                <w:rFonts w:asciiTheme="majorBidi" w:eastAsia="Batang" w:hAnsiTheme="majorBidi" w:cstheme="majorBidi"/>
                <w:b/>
                <w:bCs/>
                <w:sz w:val="28"/>
                <w:cs/>
              </w:rPr>
            </w:pPr>
            <w:r w:rsidRPr="006E097E">
              <w:rPr>
                <w:rFonts w:asciiTheme="majorBidi" w:hAnsiTheme="majorBidi" w:cstheme="majorBidi"/>
                <w:b/>
                <w:bCs/>
                <w:sz w:val="28"/>
              </w:rPr>
              <w:t>Joint venture:</w:t>
            </w:r>
          </w:p>
        </w:tc>
        <w:tc>
          <w:tcPr>
            <w:tcW w:w="64" w:type="dxa"/>
          </w:tcPr>
          <w:p w14:paraId="13860FA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914776E" w14:textId="77777777" w:rsidR="00AB4F7D" w:rsidRPr="00CC13B5" w:rsidRDefault="00AB4F7D" w:rsidP="000D2B61">
            <w:pPr>
              <w:tabs>
                <w:tab w:val="decimal" w:pos="1090"/>
              </w:tabs>
              <w:spacing w:after="0" w:line="240" w:lineRule="auto"/>
              <w:ind w:right="79" w:hanging="11"/>
              <w:jc w:val="center"/>
              <w:rPr>
                <w:rFonts w:asciiTheme="majorBidi" w:eastAsia="Batang" w:hAnsiTheme="majorBidi" w:cstheme="majorBidi"/>
                <w:spacing w:val="-4"/>
                <w:sz w:val="28"/>
                <w:cs/>
              </w:rPr>
            </w:pPr>
          </w:p>
        </w:tc>
        <w:tc>
          <w:tcPr>
            <w:tcW w:w="70" w:type="dxa"/>
          </w:tcPr>
          <w:p w14:paraId="41367C0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62419DF7" w14:textId="77777777"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C26F71" w14:textId="77777777" w:rsidR="00AB4F7D" w:rsidRPr="00F73E6B"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F73E6B"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01C14656" w14:textId="77777777" w:rsidTr="00CC13B5">
        <w:trPr>
          <w:trHeight w:val="432"/>
        </w:trPr>
        <w:tc>
          <w:tcPr>
            <w:tcW w:w="2828" w:type="dxa"/>
          </w:tcPr>
          <w:p w14:paraId="0DA33587" w14:textId="715600BE" w:rsidR="00AB4F7D" w:rsidRPr="006E097E" w:rsidRDefault="00AB4F7D" w:rsidP="000D2B61">
            <w:pPr>
              <w:spacing w:after="0" w:line="240" w:lineRule="auto"/>
              <w:ind w:left="360" w:hanging="4"/>
              <w:rPr>
                <w:rFonts w:asciiTheme="majorBidi" w:eastAsia="Batang" w:hAnsiTheme="majorBidi" w:cstheme="majorBidi"/>
                <w:sz w:val="28"/>
                <w:cs/>
              </w:rPr>
            </w:pPr>
            <w:r w:rsidRPr="00924F14">
              <w:rPr>
                <w:rFonts w:asciiTheme="majorBidi" w:hAnsiTheme="majorBidi" w:cstheme="majorBidi"/>
                <w:sz w:val="26"/>
                <w:szCs w:val="26"/>
              </w:rPr>
              <w:t>SLTT</w:t>
            </w:r>
            <w:r w:rsidRPr="006E097E">
              <w:rPr>
                <w:rFonts w:asciiTheme="majorBidi" w:hAnsiTheme="majorBidi" w:cstheme="majorBidi"/>
                <w:sz w:val="28"/>
              </w:rPr>
              <w:t xml:space="preserve"> Joint venture</w:t>
            </w:r>
          </w:p>
        </w:tc>
        <w:tc>
          <w:tcPr>
            <w:tcW w:w="64" w:type="dxa"/>
          </w:tcPr>
          <w:p w14:paraId="4949275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6778116" w14:textId="63131E66" w:rsidR="00AB4F7D" w:rsidRPr="00CC13B5" w:rsidRDefault="00AB4F7D" w:rsidP="000D2B61">
            <w:pPr>
              <w:tabs>
                <w:tab w:val="decimal" w:pos="1090"/>
              </w:tabs>
              <w:spacing w:after="0" w:line="240" w:lineRule="auto"/>
              <w:ind w:right="79" w:hanging="11"/>
              <w:jc w:val="center"/>
              <w:rPr>
                <w:rFonts w:asciiTheme="majorBidi" w:eastAsia="Batang" w:hAnsiTheme="majorBidi" w:cstheme="majorBidi"/>
                <w:spacing w:val="-4"/>
                <w:sz w:val="28"/>
              </w:rPr>
            </w:pPr>
            <w:r w:rsidRPr="00CC13B5">
              <w:rPr>
                <w:rFonts w:asciiTheme="majorBidi" w:hAnsiTheme="majorBidi" w:cstheme="majorBidi"/>
                <w:spacing w:val="-4"/>
                <w:sz w:val="28"/>
              </w:rPr>
              <w:t>Produce and distribute of electricity from solar energy</w:t>
            </w:r>
          </w:p>
        </w:tc>
        <w:tc>
          <w:tcPr>
            <w:tcW w:w="70" w:type="dxa"/>
          </w:tcPr>
          <w:p w14:paraId="019FF73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70DBEB18" w14:textId="539525B5"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rPr>
              <w:t>Thailand</w:t>
            </w:r>
          </w:p>
        </w:tc>
        <w:tc>
          <w:tcPr>
            <w:tcW w:w="73" w:type="dxa"/>
          </w:tcPr>
          <w:p w14:paraId="3FD6EA1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2DE2DDF" w14:textId="77777777" w:rsidR="00AB4F7D" w:rsidRPr="00F73E6B" w:rsidRDefault="00AB4F7D" w:rsidP="000E3AC0">
            <w:pPr>
              <w:tabs>
                <w:tab w:val="left" w:pos="435"/>
                <w:tab w:val="decimal" w:pos="1090"/>
              </w:tabs>
              <w:spacing w:after="0" w:line="240" w:lineRule="auto"/>
              <w:jc w:val="center"/>
              <w:rPr>
                <w:rFonts w:asciiTheme="majorBidi" w:hAnsiTheme="majorBidi" w:cstheme="majorBidi"/>
                <w:sz w:val="26"/>
                <w:szCs w:val="26"/>
              </w:rPr>
            </w:pPr>
            <w:r w:rsidRPr="00F73E6B">
              <w:rPr>
                <w:rFonts w:asciiTheme="majorBidi" w:hAnsiTheme="majorBidi" w:cstheme="majorBidi"/>
                <w:sz w:val="26"/>
                <w:szCs w:val="26"/>
                <w:cs/>
              </w:rPr>
              <w:t>-</w:t>
            </w:r>
          </w:p>
        </w:tc>
        <w:tc>
          <w:tcPr>
            <w:tcW w:w="73" w:type="dxa"/>
          </w:tcPr>
          <w:p w14:paraId="1092977C" w14:textId="77777777" w:rsidR="00AB4F7D" w:rsidRPr="00F73E6B"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w:t>
            </w:r>
          </w:p>
        </w:tc>
      </w:tr>
    </w:tbl>
    <w:p w14:paraId="333AA543" w14:textId="77777777" w:rsidR="00E94246" w:rsidRPr="00E94246" w:rsidRDefault="00E94246" w:rsidP="005A32CF">
      <w:pPr>
        <w:spacing w:after="0" w:line="240" w:lineRule="auto"/>
        <w:ind w:left="644"/>
        <w:rPr>
          <w:rFonts w:asciiTheme="majorBidi" w:hAnsiTheme="majorBidi" w:cstheme="majorBidi"/>
          <w:color w:val="000000"/>
          <w:sz w:val="10"/>
          <w:szCs w:val="10"/>
        </w:rPr>
      </w:pPr>
    </w:p>
    <w:p w14:paraId="7B8551D3" w14:textId="6A4D01E5" w:rsidR="00E94246" w:rsidRPr="00683037" w:rsidRDefault="00B07CA0" w:rsidP="00BA28EC">
      <w:pPr>
        <w:spacing w:after="0" w:line="240" w:lineRule="auto"/>
        <w:ind w:left="510"/>
        <w:rPr>
          <w:rFonts w:asciiTheme="majorBidi" w:hAnsiTheme="majorBidi" w:cstheme="majorBidi"/>
          <w:color w:val="000000"/>
          <w:sz w:val="28"/>
        </w:rPr>
      </w:pPr>
      <w:r w:rsidRPr="00683037">
        <w:rPr>
          <w:rFonts w:asciiTheme="majorBidi" w:hAnsiTheme="majorBidi" w:cstheme="majorBidi"/>
          <w:color w:val="000000"/>
          <w:sz w:val="28"/>
          <w:cs/>
        </w:rPr>
        <w:t xml:space="preserve">(*) </w:t>
      </w:r>
      <w:r w:rsidRPr="00683037">
        <w:rPr>
          <w:rFonts w:asciiTheme="majorBidi" w:hAnsiTheme="majorBidi" w:cstheme="majorBidi"/>
          <w:color w:val="000000"/>
          <w:sz w:val="28"/>
        </w:rPr>
        <w:t>The subsidiary has not commenced commercial activity</w:t>
      </w:r>
    </w:p>
    <w:p w14:paraId="3854EB2F" w14:textId="39BA51A2" w:rsidR="007A1CF9" w:rsidRPr="002018C9" w:rsidRDefault="007A1CF9" w:rsidP="008F6C4B">
      <w:pPr>
        <w:pStyle w:val="NoSpacing"/>
        <w:numPr>
          <w:ilvl w:val="0"/>
          <w:numId w:val="15"/>
        </w:numPr>
        <w:ind w:left="630"/>
        <w:jc w:val="thaiDistribute"/>
        <w:rPr>
          <w:rFonts w:ascii="Angsana New" w:hAnsi="Angsana New" w:cs="Angsana New"/>
          <w:b/>
          <w:bCs/>
          <w:sz w:val="28"/>
        </w:rPr>
      </w:pPr>
      <w:r w:rsidRPr="002018C9">
        <w:rPr>
          <w:rFonts w:ascii="Angsana New" w:hAnsi="Angsana New" w:cs="Angsana New"/>
          <w:b/>
          <w:bCs/>
          <w:sz w:val="28"/>
        </w:rPr>
        <w:t>Significant accounting policies</w:t>
      </w:r>
    </w:p>
    <w:p w14:paraId="2CCF4976" w14:textId="49346157" w:rsidR="007A1CF9" w:rsidRPr="00B6676A" w:rsidRDefault="007A1CF9" w:rsidP="001F0014">
      <w:pPr>
        <w:pStyle w:val="NoSpacing"/>
        <w:ind w:left="266" w:right="-51" w:firstLine="567"/>
        <w:jc w:val="thaiDistribute"/>
        <w:rPr>
          <w:rFonts w:asciiTheme="majorBidi" w:hAnsiTheme="majorBidi" w:cstheme="majorBidi"/>
          <w:spacing w:val="-4"/>
          <w:sz w:val="28"/>
        </w:rPr>
      </w:pPr>
      <w:r w:rsidRPr="00B6676A">
        <w:rPr>
          <w:rFonts w:asciiTheme="majorBidi" w:hAnsiTheme="majorBidi" w:cstheme="majorBidi"/>
          <w:spacing w:val="-4"/>
          <w:sz w:val="28"/>
        </w:rPr>
        <w:t xml:space="preserve">The interim financial </w:t>
      </w:r>
      <w:r w:rsidR="00FD1818" w:rsidRPr="00FD1818">
        <w:rPr>
          <w:rFonts w:asciiTheme="majorBidi" w:hAnsiTheme="majorBidi" w:cstheme="majorBidi"/>
          <w:spacing w:val="-4"/>
          <w:sz w:val="28"/>
        </w:rPr>
        <w:t>information</w:t>
      </w:r>
      <w:r w:rsidRPr="00B6676A">
        <w:rPr>
          <w:rFonts w:asciiTheme="majorBidi" w:hAnsiTheme="majorBidi" w:cstheme="majorBidi"/>
          <w:spacing w:val="-4"/>
          <w:sz w:val="28"/>
        </w:rPr>
        <w:t xml:space="preserve"> are prepared using the same</w:t>
      </w:r>
      <w:r w:rsidR="00CF01E7">
        <w:rPr>
          <w:rFonts w:asciiTheme="majorBidi" w:hAnsiTheme="majorBidi" w:cstheme="majorBidi"/>
          <w:spacing w:val="-4"/>
          <w:sz w:val="28"/>
          <w:cs/>
        </w:rPr>
        <w:t xml:space="preserve"> </w:t>
      </w:r>
      <w:r w:rsidR="00300AEF" w:rsidRPr="00300AEF">
        <w:rPr>
          <w:rFonts w:asciiTheme="majorBidi" w:hAnsiTheme="majorBidi" w:cstheme="majorBidi"/>
          <w:spacing w:val="-4"/>
          <w:sz w:val="28"/>
        </w:rPr>
        <w:t>significant accounting policies</w:t>
      </w:r>
      <w:r w:rsidRPr="00B6676A">
        <w:rPr>
          <w:rFonts w:asciiTheme="majorBidi" w:hAnsiTheme="majorBidi" w:cstheme="majorBidi"/>
          <w:spacing w:val="-4"/>
          <w:sz w:val="28"/>
        </w:rPr>
        <w:t xml:space="preserve"> and methods of computation as were used for the financial statements for the year ended December 31, 202</w:t>
      </w:r>
      <w:r w:rsidR="00685BF6" w:rsidRPr="00B6676A">
        <w:rPr>
          <w:rFonts w:asciiTheme="majorBidi" w:hAnsiTheme="majorBidi" w:cstheme="majorBidi"/>
          <w:spacing w:val="-4"/>
          <w:sz w:val="28"/>
        </w:rPr>
        <w:t>4</w:t>
      </w:r>
      <w:r w:rsidRPr="00B6676A">
        <w:rPr>
          <w:rFonts w:asciiTheme="majorBidi" w:hAnsiTheme="majorBidi" w:cstheme="majorBidi"/>
          <w:spacing w:val="-4"/>
          <w:sz w:val="28"/>
          <w:cs/>
        </w:rPr>
        <w:t>.</w:t>
      </w:r>
    </w:p>
    <w:p w14:paraId="2741F01D" w14:textId="19F40D82" w:rsidR="007A1CF9" w:rsidRPr="00B6676A" w:rsidRDefault="007A1CF9" w:rsidP="008F6C4B">
      <w:pPr>
        <w:pStyle w:val="NoSpacing"/>
        <w:ind w:left="266" w:right="-51" w:firstLine="567"/>
        <w:jc w:val="thaiDistribute"/>
        <w:rPr>
          <w:rFonts w:asciiTheme="majorBidi" w:hAnsiTheme="majorBidi" w:cstheme="majorBidi"/>
          <w:spacing w:val="-4"/>
          <w:sz w:val="28"/>
          <w:cs/>
        </w:rPr>
      </w:pPr>
      <w:r w:rsidRPr="00B6676A">
        <w:rPr>
          <w:rFonts w:asciiTheme="majorBidi" w:hAnsiTheme="majorBidi" w:cstheme="majorBidi"/>
          <w:spacing w:val="-4"/>
          <w:sz w:val="28"/>
        </w:rPr>
        <w:t xml:space="preserve">The revised financial reporting standards which are effective for fiscal years beginning on or after </w:t>
      </w:r>
      <w:r w:rsidR="00B51D06">
        <w:rPr>
          <w:rFonts w:asciiTheme="majorBidi" w:hAnsiTheme="majorBidi" w:cstheme="majorBidi"/>
          <w:spacing w:val="-4"/>
          <w:sz w:val="28"/>
        </w:rPr>
        <w:t>J</w:t>
      </w:r>
      <w:r w:rsidR="003D74E1">
        <w:rPr>
          <w:rFonts w:asciiTheme="majorBidi" w:hAnsiTheme="majorBidi" w:cstheme="majorBidi"/>
          <w:spacing w:val="-4"/>
          <w:sz w:val="28"/>
        </w:rPr>
        <w:t>anu</w:t>
      </w:r>
      <w:r w:rsidR="00A22FCC">
        <w:rPr>
          <w:rFonts w:asciiTheme="majorBidi" w:hAnsiTheme="majorBidi" w:cstheme="majorBidi"/>
          <w:spacing w:val="-4"/>
          <w:sz w:val="28"/>
        </w:rPr>
        <w:t>ary</w:t>
      </w:r>
      <w:r w:rsidRPr="00B6676A">
        <w:rPr>
          <w:rFonts w:asciiTheme="majorBidi" w:hAnsiTheme="majorBidi" w:cstheme="majorBidi"/>
          <w:spacing w:val="-4"/>
          <w:sz w:val="28"/>
        </w:rPr>
        <w:t xml:space="preserve"> 1, 202</w:t>
      </w:r>
      <w:r w:rsidR="008153FB" w:rsidRPr="00B6676A">
        <w:rPr>
          <w:rFonts w:asciiTheme="majorBidi" w:hAnsiTheme="majorBidi" w:cstheme="majorBidi"/>
          <w:spacing w:val="-4"/>
          <w:sz w:val="28"/>
        </w:rPr>
        <w:t>5</w:t>
      </w:r>
      <w:r w:rsidRPr="00B6676A">
        <w:rPr>
          <w:rFonts w:asciiTheme="majorBidi" w:hAnsiTheme="majorBidi" w:cstheme="majorBidi"/>
          <w:spacing w:val="-4"/>
          <w:sz w:val="28"/>
        </w:rPr>
        <w:t>, do not have any significant impact on the Group's financial statements</w:t>
      </w:r>
      <w:r w:rsidRPr="00B6676A">
        <w:rPr>
          <w:rFonts w:asciiTheme="majorBidi" w:hAnsiTheme="majorBidi" w:cstheme="majorBidi"/>
          <w:spacing w:val="-4"/>
          <w:sz w:val="28"/>
          <w:cs/>
        </w:rPr>
        <w:t>.</w:t>
      </w:r>
    </w:p>
    <w:p w14:paraId="27A53D83" w14:textId="77777777" w:rsidR="007A1CF9" w:rsidRPr="002018C9" w:rsidRDefault="007A1CF9" w:rsidP="008F6C4B">
      <w:pPr>
        <w:pStyle w:val="NoSpacing"/>
        <w:numPr>
          <w:ilvl w:val="0"/>
          <w:numId w:val="15"/>
        </w:numPr>
        <w:ind w:left="630"/>
        <w:jc w:val="thaiDistribute"/>
        <w:rPr>
          <w:rFonts w:ascii="Angsana New" w:hAnsi="Angsana New" w:cs="Angsana New"/>
          <w:b/>
          <w:bCs/>
          <w:sz w:val="28"/>
        </w:rPr>
      </w:pPr>
      <w:bookmarkStart w:id="0" w:name="_Hlk40228155"/>
      <w:r w:rsidRPr="002018C9">
        <w:rPr>
          <w:rFonts w:ascii="Angsana New" w:hAnsi="Angsana New" w:cs="Angsana New"/>
          <w:b/>
          <w:bCs/>
          <w:sz w:val="28"/>
        </w:rPr>
        <w:t>Estimation</w:t>
      </w:r>
    </w:p>
    <w:p w14:paraId="7FFC1C1E" w14:textId="39C7EEAF" w:rsidR="00BA28EC" w:rsidRDefault="007A1CF9" w:rsidP="008F6C4B">
      <w:pPr>
        <w:pStyle w:val="NoSpacing"/>
        <w:ind w:left="266" w:right="-51" w:firstLine="567"/>
        <w:jc w:val="thaiDistribute"/>
        <w:rPr>
          <w:rFonts w:asciiTheme="majorBidi" w:hAnsiTheme="majorBidi" w:cstheme="majorBidi"/>
          <w:spacing w:val="-6"/>
          <w:sz w:val="28"/>
        </w:rPr>
      </w:pPr>
      <w:r w:rsidRPr="008F6C4B">
        <w:rPr>
          <w:rFonts w:asciiTheme="majorBidi" w:hAnsiTheme="majorBidi" w:cstheme="majorBidi"/>
          <w:spacing w:val="-4"/>
          <w:sz w:val="28"/>
        </w:rPr>
        <w:t xml:space="preserve">When preparing the interim financial </w:t>
      </w:r>
      <w:r w:rsidR="00941F52" w:rsidRPr="00941F52">
        <w:rPr>
          <w:rFonts w:asciiTheme="majorBidi" w:hAnsiTheme="majorBidi" w:cstheme="majorBidi"/>
          <w:spacing w:val="-4"/>
          <w:sz w:val="28"/>
        </w:rPr>
        <w:t>information</w:t>
      </w:r>
      <w:r w:rsidRPr="008F6C4B">
        <w:rPr>
          <w:rFonts w:asciiTheme="majorBidi" w:hAnsiTheme="majorBidi" w:cstheme="majorBidi"/>
          <w:spacing w:val="-4"/>
          <w:sz w:val="28"/>
        </w:rPr>
        <w:t>, management undertake judgments, estimates and assumptions about</w:t>
      </w:r>
      <w:r w:rsidRPr="00B6676A">
        <w:rPr>
          <w:rFonts w:asciiTheme="majorBidi" w:hAnsiTheme="majorBidi" w:cstheme="majorBidi"/>
          <w:spacing w:val="-6"/>
          <w:sz w:val="28"/>
        </w:rPr>
        <w:t xml:space="preserve"> recognition and measurement of assets, liabilities, income and expenses. The actual results may differ from the judgments, estimates and assumptions made by management.</w:t>
      </w:r>
      <w:r w:rsidR="00BA28EC" w:rsidRPr="00B6676A">
        <w:rPr>
          <w:rFonts w:asciiTheme="majorBidi" w:hAnsiTheme="majorBidi" w:cstheme="majorBidi"/>
          <w:spacing w:val="-6"/>
          <w:sz w:val="28"/>
        </w:rPr>
        <w:t xml:space="preserve"> </w:t>
      </w:r>
    </w:p>
    <w:p w14:paraId="3C0E3175" w14:textId="669AB0CB" w:rsidR="008F6C4B" w:rsidRPr="00C54D94" w:rsidRDefault="007A1CF9" w:rsidP="001E06DF">
      <w:pPr>
        <w:pStyle w:val="NoSpacing"/>
        <w:ind w:left="266" w:right="-51" w:firstLine="567"/>
        <w:jc w:val="thaiDistribute"/>
        <w:rPr>
          <w:rFonts w:asciiTheme="majorBidi" w:hAnsiTheme="majorBidi" w:cstheme="majorBidi"/>
          <w:spacing w:val="-6"/>
          <w:sz w:val="28"/>
        </w:rPr>
      </w:pPr>
      <w:r w:rsidRPr="000843AA">
        <w:rPr>
          <w:rFonts w:asciiTheme="majorBidi" w:hAnsiTheme="majorBidi" w:cstheme="majorBidi"/>
          <w:spacing w:val="-6"/>
          <w:sz w:val="28"/>
        </w:rPr>
        <w:t xml:space="preserve">The judgments, estimates and assumptions applied in the interim financial </w:t>
      </w:r>
      <w:r w:rsidR="00941F52" w:rsidRPr="00941F52">
        <w:rPr>
          <w:rFonts w:asciiTheme="majorBidi" w:hAnsiTheme="majorBidi" w:cstheme="majorBidi"/>
          <w:spacing w:val="-6"/>
          <w:sz w:val="28"/>
        </w:rPr>
        <w:t>information</w:t>
      </w:r>
      <w:r w:rsidRPr="000843AA">
        <w:rPr>
          <w:rFonts w:asciiTheme="majorBidi" w:hAnsiTheme="majorBidi" w:cstheme="majorBidi"/>
          <w:spacing w:val="-6"/>
          <w:sz w:val="28"/>
        </w:rPr>
        <w:t>, including the key sources of estimation were the same as those applied in the preparation of annual financial statements for the year ended December 31, 202</w:t>
      </w:r>
      <w:bookmarkEnd w:id="0"/>
      <w:r w:rsidR="00685BF6" w:rsidRPr="000843AA">
        <w:rPr>
          <w:rFonts w:asciiTheme="majorBidi" w:hAnsiTheme="majorBidi" w:cstheme="majorBidi"/>
          <w:spacing w:val="-6"/>
          <w:sz w:val="28"/>
        </w:rPr>
        <w:t>4</w:t>
      </w:r>
      <w:r w:rsidRPr="000843AA">
        <w:rPr>
          <w:rFonts w:asciiTheme="majorBidi" w:hAnsiTheme="majorBidi" w:cstheme="majorBidi"/>
          <w:spacing w:val="-6"/>
          <w:sz w:val="28"/>
          <w:cs/>
        </w:rPr>
        <w:t>.</w:t>
      </w:r>
    </w:p>
    <w:p w14:paraId="0EDBDC91" w14:textId="456A7828" w:rsidR="00236D37" w:rsidRPr="00CB310F" w:rsidRDefault="00327A92" w:rsidP="008152C5">
      <w:pPr>
        <w:pStyle w:val="NEWKHAW"/>
        <w:numPr>
          <w:ilvl w:val="0"/>
          <w:numId w:val="6"/>
        </w:numPr>
        <w:spacing w:before="180" w:after="0"/>
        <w:ind w:left="294" w:hanging="294"/>
        <w:rPr>
          <w:rFonts w:asciiTheme="majorBidi" w:hAnsiTheme="majorBidi" w:cstheme="majorBidi"/>
          <w:b/>
          <w:bCs/>
        </w:rPr>
      </w:pPr>
      <w:r w:rsidRPr="00CB310F">
        <w:rPr>
          <w:rFonts w:asciiTheme="majorBidi" w:hAnsiTheme="majorBidi" w:cstheme="majorBidi"/>
          <w:b/>
          <w:bCs/>
        </w:rPr>
        <w:lastRenderedPageBreak/>
        <w:t xml:space="preserve">TRADE </w:t>
      </w:r>
      <w:r w:rsidR="001F7D0F" w:rsidRPr="00CB310F">
        <w:rPr>
          <w:rFonts w:asciiTheme="majorBidi" w:hAnsiTheme="majorBidi" w:cstheme="majorBidi"/>
          <w:b/>
          <w:bCs/>
        </w:rPr>
        <w:t xml:space="preserve">ACCOUNTS AND OTHER CURRENT RECEIVABLES </w:t>
      </w:r>
      <w:bookmarkStart w:id="1" w:name="_Hlk118894492"/>
    </w:p>
    <w:p w14:paraId="46748BD9" w14:textId="78873213" w:rsidR="006C2694" w:rsidRPr="00FE1987" w:rsidRDefault="003223D0" w:rsidP="001F0014">
      <w:pPr>
        <w:pStyle w:val="ListParagraph"/>
        <w:spacing w:after="0" w:line="240" w:lineRule="auto"/>
        <w:ind w:left="295" w:right="-23" w:firstLine="567"/>
        <w:jc w:val="thaiDistribute"/>
        <w:rPr>
          <w:rFonts w:asciiTheme="majorBidi" w:hAnsiTheme="majorBidi" w:cstheme="majorBidi"/>
          <w:sz w:val="28"/>
        </w:rPr>
      </w:pPr>
      <w:r w:rsidRPr="00FE1987">
        <w:rPr>
          <w:rFonts w:asciiTheme="majorBidi" w:hAnsiTheme="majorBidi" w:cstheme="majorBidi"/>
          <w:sz w:val="28"/>
        </w:rPr>
        <w:t>Trade accounts and other current receivable aged by number of months consist of</w:t>
      </w:r>
      <w:r w:rsidR="00726F8B" w:rsidRPr="00FE1987">
        <w:rPr>
          <w:rFonts w:asciiTheme="majorBidi" w:hAnsiTheme="majorBidi" w:cstheme="majorBidi"/>
          <w:sz w:val="28"/>
        </w:rPr>
        <w:t xml:space="preserve"> </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2E39EF" w:rsidRPr="00FE1987" w14:paraId="19EF2D43" w14:textId="77777777" w:rsidTr="00DC1B91">
        <w:trPr>
          <w:trHeight w:val="143"/>
        </w:trPr>
        <w:tc>
          <w:tcPr>
            <w:tcW w:w="2080" w:type="pct"/>
          </w:tcPr>
          <w:p w14:paraId="07B6313D"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36" w:type="pct"/>
          </w:tcPr>
          <w:p w14:paraId="738BAE86"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1399" w:type="pct"/>
            <w:gridSpan w:val="3"/>
          </w:tcPr>
          <w:p w14:paraId="50B341D1" w14:textId="77777777" w:rsidR="00B32936" w:rsidRPr="00FE1987"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07F0C193" w14:textId="77777777" w:rsidR="00B32936" w:rsidRPr="00FE1987"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5" w:type="pct"/>
            <w:gridSpan w:val="3"/>
            <w:tcBorders>
              <w:left w:val="nil"/>
              <w:right w:val="nil"/>
            </w:tcBorders>
          </w:tcPr>
          <w:p w14:paraId="3A3EE54A" w14:textId="7A6FBD7D" w:rsidR="00B32936" w:rsidRPr="00FE1987" w:rsidRDefault="002D1C6D" w:rsidP="00DC1B91">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FE1987">
              <w:rPr>
                <w:rFonts w:asciiTheme="majorBidi" w:hAnsiTheme="majorBidi" w:cstheme="majorBidi"/>
                <w:sz w:val="28"/>
              </w:rPr>
              <w:t>Unit</w:t>
            </w:r>
            <w:r w:rsidR="00581F08" w:rsidRPr="00FE1987">
              <w:rPr>
                <w:rFonts w:asciiTheme="majorBidi" w:hAnsiTheme="majorBidi" w:cstheme="majorBidi"/>
                <w:sz w:val="28"/>
              </w:rPr>
              <w:t xml:space="preserve"> </w:t>
            </w:r>
            <w:r w:rsidRPr="00FE1987">
              <w:rPr>
                <w:rFonts w:asciiTheme="majorBidi" w:hAnsiTheme="majorBidi" w:cstheme="majorBidi"/>
                <w:sz w:val="28"/>
              </w:rPr>
              <w:t>: Baht</w:t>
            </w:r>
          </w:p>
        </w:tc>
      </w:tr>
      <w:tr w:rsidR="002E39EF" w:rsidRPr="00FE1987" w14:paraId="7B2C3B18" w14:textId="77777777" w:rsidTr="00DC1B91">
        <w:trPr>
          <w:trHeight w:val="143"/>
        </w:trPr>
        <w:tc>
          <w:tcPr>
            <w:tcW w:w="2080" w:type="pct"/>
          </w:tcPr>
          <w:p w14:paraId="07A833F7"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36" w:type="pct"/>
          </w:tcPr>
          <w:p w14:paraId="5ADE4F4A"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1D94AB71" w14:textId="335491FA" w:rsidR="00B32936" w:rsidRPr="00FE1987" w:rsidRDefault="002D1C6D" w:rsidP="00DC1B91">
            <w:pPr>
              <w:tabs>
                <w:tab w:val="left" w:pos="720"/>
              </w:tabs>
              <w:spacing w:after="0" w:line="240" w:lineRule="auto"/>
              <w:ind w:left="-108" w:right="57" w:firstLine="108"/>
              <w:jc w:val="center"/>
              <w:rPr>
                <w:rFonts w:asciiTheme="majorBidi" w:eastAsia="Batang" w:hAnsiTheme="majorBidi" w:cstheme="majorBidi"/>
                <w:sz w:val="28"/>
              </w:rPr>
            </w:pPr>
            <w:r w:rsidRPr="00FE1987">
              <w:rPr>
                <w:rFonts w:asciiTheme="majorBidi" w:hAnsiTheme="majorBidi" w:cstheme="majorBidi"/>
                <w:sz w:val="28"/>
              </w:rPr>
              <w:t>Consolidated</w:t>
            </w:r>
          </w:p>
        </w:tc>
        <w:tc>
          <w:tcPr>
            <w:tcW w:w="39" w:type="pct"/>
          </w:tcPr>
          <w:p w14:paraId="6B81D48E" w14:textId="77777777" w:rsidR="00B32936" w:rsidRPr="00FE1987"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5" w:type="pct"/>
            <w:gridSpan w:val="3"/>
            <w:tcBorders>
              <w:left w:val="nil"/>
              <w:bottom w:val="single" w:sz="4" w:space="0" w:color="auto"/>
              <w:right w:val="nil"/>
            </w:tcBorders>
          </w:tcPr>
          <w:p w14:paraId="6EC448DD" w14:textId="03BBDA61" w:rsidR="00B32936" w:rsidRPr="00FE1987" w:rsidRDefault="008770D3" w:rsidP="00DC1B91">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FE1987">
              <w:rPr>
                <w:rFonts w:asciiTheme="majorBidi" w:hAnsiTheme="majorBidi" w:cstheme="majorBidi"/>
                <w:sz w:val="28"/>
              </w:rPr>
              <w:t>Separate Financial Statements</w:t>
            </w:r>
          </w:p>
        </w:tc>
      </w:tr>
      <w:tr w:rsidR="002E39EF" w:rsidRPr="00FE1987" w14:paraId="5EB86171" w14:textId="77777777" w:rsidTr="00DC1B91">
        <w:trPr>
          <w:trHeight w:val="143"/>
        </w:trPr>
        <w:tc>
          <w:tcPr>
            <w:tcW w:w="2080" w:type="pct"/>
            <w:vAlign w:val="bottom"/>
          </w:tcPr>
          <w:p w14:paraId="6AE40ED0" w14:textId="77777777" w:rsidR="00B32936" w:rsidRPr="00FE1987" w:rsidRDefault="00B32936" w:rsidP="00DC1B91">
            <w:pPr>
              <w:pStyle w:val="NoSpacing"/>
              <w:ind w:right="-62" w:hanging="299"/>
              <w:jc w:val="center"/>
              <w:rPr>
                <w:rFonts w:asciiTheme="majorBidi" w:hAnsiTheme="majorBidi" w:cstheme="majorBidi"/>
                <w:sz w:val="28"/>
                <w:cs/>
              </w:rPr>
            </w:pPr>
          </w:p>
        </w:tc>
        <w:tc>
          <w:tcPr>
            <w:tcW w:w="36" w:type="pct"/>
          </w:tcPr>
          <w:p w14:paraId="4A192E95"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431CEF0F" w14:textId="332F6669" w:rsidR="00B32936" w:rsidRPr="00FE1987" w:rsidRDefault="00837326" w:rsidP="00DC1B91">
            <w:pPr>
              <w:pStyle w:val="NoSpacing"/>
              <w:ind w:right="-62" w:hanging="42"/>
              <w:jc w:val="center"/>
              <w:rPr>
                <w:rFonts w:asciiTheme="majorBidi" w:hAnsiTheme="majorBidi" w:cstheme="majorBidi"/>
                <w:sz w:val="28"/>
              </w:rPr>
            </w:pPr>
            <w:r w:rsidRPr="00FE1987">
              <w:rPr>
                <w:rFonts w:asciiTheme="majorBidi" w:eastAsia="Times New Roman" w:hAnsiTheme="majorBidi" w:cstheme="majorBidi"/>
                <w:sz w:val="28"/>
                <w:lang w:val="en-GB"/>
              </w:rPr>
              <w:t>Jun</w:t>
            </w:r>
            <w:r w:rsidR="00685BF6" w:rsidRPr="00FE1987">
              <w:rPr>
                <w:rFonts w:asciiTheme="majorBidi" w:eastAsia="Times New Roman" w:hAnsiTheme="majorBidi" w:cstheme="majorBidi"/>
                <w:sz w:val="28"/>
                <w:lang w:val="en-GB"/>
              </w:rPr>
              <w:t xml:space="preserve"> 3</w:t>
            </w:r>
            <w:r w:rsidRPr="00FE1987">
              <w:rPr>
                <w:rFonts w:asciiTheme="majorBidi" w:eastAsia="Times New Roman" w:hAnsiTheme="majorBidi" w:cstheme="majorBidi"/>
                <w:sz w:val="28"/>
                <w:lang w:val="en-GB"/>
              </w:rPr>
              <w:t>0</w:t>
            </w:r>
            <w:r w:rsidR="00685BF6" w:rsidRPr="00FE1987">
              <w:rPr>
                <w:rFonts w:asciiTheme="majorBidi" w:eastAsia="Times New Roman" w:hAnsiTheme="majorBidi" w:cstheme="majorBidi"/>
                <w:sz w:val="28"/>
                <w:lang w:val="en-GB"/>
              </w:rPr>
              <w:t>, 2025</w:t>
            </w:r>
          </w:p>
        </w:tc>
        <w:tc>
          <w:tcPr>
            <w:tcW w:w="52" w:type="pct"/>
          </w:tcPr>
          <w:p w14:paraId="480BDFA0" w14:textId="77777777" w:rsidR="00B32936" w:rsidRPr="00FE1987" w:rsidRDefault="00B32936" w:rsidP="00DC1B91">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tcPr>
          <w:p w14:paraId="0A8EDA6A" w14:textId="173049B9" w:rsidR="00B32936" w:rsidRPr="00FE1987" w:rsidRDefault="007957E4" w:rsidP="00DC1B91">
            <w:pPr>
              <w:pStyle w:val="NoSpacing"/>
              <w:ind w:right="-62" w:hanging="102"/>
              <w:jc w:val="center"/>
              <w:rPr>
                <w:rFonts w:asciiTheme="majorBidi" w:hAnsiTheme="majorBidi" w:cstheme="majorBidi"/>
                <w:sz w:val="28"/>
              </w:rPr>
            </w:pPr>
            <w:r w:rsidRPr="00FE1987">
              <w:rPr>
                <w:rFonts w:asciiTheme="majorBidi" w:eastAsia="Times New Roman" w:hAnsiTheme="majorBidi" w:cstheme="majorBidi"/>
                <w:sz w:val="28"/>
                <w:lang w:val="en-GB"/>
              </w:rPr>
              <w:t>Dec</w:t>
            </w:r>
            <w:r w:rsidR="00685BF6" w:rsidRPr="00FE1987">
              <w:rPr>
                <w:rFonts w:asciiTheme="majorBidi" w:eastAsia="Times New Roman" w:hAnsiTheme="majorBidi" w:cstheme="majorBidi"/>
                <w:sz w:val="28"/>
                <w:lang w:val="en-GB"/>
              </w:rPr>
              <w:t xml:space="preserve"> 31, 202</w:t>
            </w:r>
            <w:r w:rsidRPr="00FE1987">
              <w:rPr>
                <w:rFonts w:asciiTheme="majorBidi" w:eastAsia="Times New Roman" w:hAnsiTheme="majorBidi" w:cstheme="majorBidi"/>
                <w:sz w:val="28"/>
                <w:lang w:val="en-GB"/>
              </w:rPr>
              <w:t>4</w:t>
            </w:r>
          </w:p>
        </w:tc>
        <w:tc>
          <w:tcPr>
            <w:tcW w:w="39" w:type="pct"/>
          </w:tcPr>
          <w:p w14:paraId="255DCD75" w14:textId="77777777" w:rsidR="00B32936" w:rsidRPr="00FE1987"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tcPr>
          <w:p w14:paraId="1A9FB6C8" w14:textId="12C3A559" w:rsidR="00B32936" w:rsidRPr="00FE1987" w:rsidRDefault="00837326" w:rsidP="00DC1B91">
            <w:pPr>
              <w:pStyle w:val="NoSpacing"/>
              <w:ind w:right="-62" w:hanging="95"/>
              <w:jc w:val="center"/>
              <w:rPr>
                <w:rFonts w:asciiTheme="majorBidi" w:hAnsiTheme="majorBidi" w:cstheme="majorBidi"/>
                <w:sz w:val="28"/>
              </w:rPr>
            </w:pPr>
            <w:r w:rsidRPr="00FE1987">
              <w:rPr>
                <w:rFonts w:asciiTheme="majorBidi" w:eastAsia="Times New Roman" w:hAnsiTheme="majorBidi" w:cstheme="majorBidi"/>
                <w:sz w:val="28"/>
                <w:lang w:val="en-GB"/>
              </w:rPr>
              <w:t>Jun 30, 2025</w:t>
            </w:r>
          </w:p>
        </w:tc>
        <w:tc>
          <w:tcPr>
            <w:tcW w:w="33" w:type="pct"/>
          </w:tcPr>
          <w:p w14:paraId="7C33CFC0" w14:textId="77777777" w:rsidR="00B32936" w:rsidRPr="00FE1987"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703" w:type="pct"/>
            <w:tcBorders>
              <w:top w:val="single" w:sz="4" w:space="0" w:color="auto"/>
              <w:left w:val="nil"/>
              <w:bottom w:val="single" w:sz="4" w:space="0" w:color="auto"/>
              <w:right w:val="nil"/>
            </w:tcBorders>
          </w:tcPr>
          <w:p w14:paraId="6AB5E252" w14:textId="2449A226" w:rsidR="00B32936" w:rsidRPr="00FE1987" w:rsidRDefault="007957E4" w:rsidP="00DC1B91">
            <w:pPr>
              <w:pStyle w:val="NoSpacing"/>
              <w:ind w:right="-62" w:hanging="69"/>
              <w:jc w:val="center"/>
              <w:rPr>
                <w:rFonts w:asciiTheme="majorBidi" w:hAnsiTheme="majorBidi" w:cstheme="majorBidi"/>
                <w:sz w:val="28"/>
              </w:rPr>
            </w:pPr>
            <w:r w:rsidRPr="00FE1987">
              <w:rPr>
                <w:rFonts w:asciiTheme="majorBidi" w:eastAsia="Times New Roman" w:hAnsiTheme="majorBidi" w:cstheme="majorBidi"/>
                <w:sz w:val="28"/>
                <w:lang w:val="en-GB"/>
              </w:rPr>
              <w:t>Dec 31, 2024</w:t>
            </w:r>
          </w:p>
        </w:tc>
      </w:tr>
      <w:tr w:rsidR="00B32936" w:rsidRPr="00FE1987" w14:paraId="41958505" w14:textId="77777777" w:rsidTr="00DC1B91">
        <w:trPr>
          <w:trHeight w:val="143"/>
        </w:trPr>
        <w:tc>
          <w:tcPr>
            <w:tcW w:w="5000" w:type="pct"/>
            <w:gridSpan w:val="9"/>
          </w:tcPr>
          <w:p w14:paraId="627F1D57" w14:textId="41218223" w:rsidR="00B32936" w:rsidRPr="00FE1987" w:rsidRDefault="00B32936" w:rsidP="00DC1B91">
            <w:pPr>
              <w:tabs>
                <w:tab w:val="left" w:pos="720"/>
              </w:tabs>
              <w:spacing w:after="0" w:line="240" w:lineRule="auto"/>
              <w:ind w:right="57"/>
              <w:rPr>
                <w:rFonts w:asciiTheme="majorBidi" w:eastAsia="Times New Roman" w:hAnsiTheme="majorBidi" w:cstheme="majorBidi"/>
                <w:b/>
                <w:bCs/>
                <w:sz w:val="28"/>
                <w:lang w:val="en-GB"/>
              </w:rPr>
            </w:pPr>
            <w:r w:rsidRPr="00FE1987">
              <w:rPr>
                <w:rFonts w:asciiTheme="majorBidi" w:eastAsia="Times New Roman" w:hAnsiTheme="majorBidi" w:cstheme="majorBidi"/>
                <w:b/>
                <w:bCs/>
                <w:sz w:val="28"/>
                <w:lang w:val="en-GB"/>
              </w:rPr>
              <w:t>Trade accounts receivable</w:t>
            </w:r>
            <w:r w:rsidR="00B144B3" w:rsidRPr="00FE1987">
              <w:rPr>
                <w:rFonts w:asciiTheme="majorBidi" w:eastAsia="Times New Roman" w:hAnsiTheme="majorBidi" w:cstheme="majorBidi"/>
                <w:b/>
                <w:bCs/>
                <w:sz w:val="28"/>
                <w:cs/>
                <w:lang w:val="en-GB"/>
              </w:rPr>
              <w:t xml:space="preserve"> </w:t>
            </w:r>
            <w:r w:rsidR="00902E6B" w:rsidRPr="00FE1987">
              <w:rPr>
                <w:rFonts w:asciiTheme="majorBidi" w:eastAsia="Times New Roman" w:hAnsiTheme="majorBidi" w:cstheme="majorBidi"/>
                <w:b/>
                <w:bCs/>
                <w:sz w:val="28"/>
                <w:lang w:val="en-GB"/>
              </w:rPr>
              <w:t>-</w:t>
            </w:r>
            <w:r w:rsidR="00B144B3" w:rsidRPr="00FE1987">
              <w:rPr>
                <w:rFonts w:asciiTheme="majorBidi" w:eastAsia="Times New Roman" w:hAnsiTheme="majorBidi" w:cstheme="majorBidi"/>
                <w:b/>
                <w:bCs/>
                <w:sz w:val="28"/>
                <w:cs/>
                <w:lang w:val="en-GB"/>
              </w:rPr>
              <w:t xml:space="preserve"> </w:t>
            </w:r>
            <w:r w:rsidR="00B35E3A" w:rsidRPr="00FE1987">
              <w:rPr>
                <w:rFonts w:asciiTheme="majorBidi" w:eastAsia="Times New Roman" w:hAnsiTheme="majorBidi" w:cstheme="majorBidi"/>
                <w:b/>
                <w:bCs/>
                <w:sz w:val="28"/>
                <w:lang w:val="en-GB"/>
              </w:rPr>
              <w:t>s</w:t>
            </w:r>
            <w:r w:rsidRPr="00FE1987">
              <w:rPr>
                <w:rFonts w:asciiTheme="majorBidi" w:eastAsia="Times New Roman" w:hAnsiTheme="majorBidi" w:cstheme="majorBidi"/>
                <w:b/>
                <w:bCs/>
                <w:sz w:val="28"/>
                <w:lang w:val="en-GB"/>
              </w:rPr>
              <w:t xml:space="preserve">ubsidiaries </w:t>
            </w:r>
          </w:p>
        </w:tc>
      </w:tr>
      <w:tr w:rsidR="00B35E3A" w:rsidRPr="00FE1987" w14:paraId="43956F4C" w14:textId="77777777" w:rsidTr="00DC1B91">
        <w:trPr>
          <w:trHeight w:val="143"/>
        </w:trPr>
        <w:tc>
          <w:tcPr>
            <w:tcW w:w="5000" w:type="pct"/>
            <w:gridSpan w:val="9"/>
          </w:tcPr>
          <w:p w14:paraId="408EDBDC" w14:textId="3D5A0284" w:rsidR="00B35E3A" w:rsidRPr="00FE1987" w:rsidRDefault="00B35E3A" w:rsidP="00DC1B91">
            <w:pPr>
              <w:tabs>
                <w:tab w:val="left" w:pos="720"/>
              </w:tabs>
              <w:spacing w:after="0" w:line="240" w:lineRule="auto"/>
              <w:ind w:right="57" w:firstLine="344"/>
              <w:rPr>
                <w:rFonts w:asciiTheme="majorBidi" w:eastAsia="Times New Roman" w:hAnsiTheme="majorBidi" w:cstheme="majorBidi"/>
                <w:b/>
                <w:bCs/>
                <w:sz w:val="28"/>
                <w:lang w:val="en-GB"/>
              </w:rPr>
            </w:pPr>
            <w:r w:rsidRPr="00FE1987">
              <w:rPr>
                <w:rFonts w:asciiTheme="majorBidi" w:eastAsia="Times New Roman" w:hAnsiTheme="majorBidi" w:cstheme="majorBidi"/>
                <w:b/>
                <w:bCs/>
                <w:sz w:val="28"/>
                <w:lang w:val="en-GB"/>
              </w:rPr>
              <w:t>and related company</w:t>
            </w:r>
          </w:p>
        </w:tc>
      </w:tr>
      <w:tr w:rsidR="002E39EF" w:rsidRPr="00FE1987" w14:paraId="3459E58E" w14:textId="77777777" w:rsidTr="00237F2E">
        <w:trPr>
          <w:trHeight w:val="143"/>
        </w:trPr>
        <w:tc>
          <w:tcPr>
            <w:tcW w:w="2080" w:type="pct"/>
          </w:tcPr>
          <w:p w14:paraId="201CF8AB" w14:textId="109B0728" w:rsidR="00B32936" w:rsidRPr="00FE1987" w:rsidRDefault="00B32936" w:rsidP="00DC1B91">
            <w:pPr>
              <w:pStyle w:val="NoSpacing"/>
              <w:ind w:right="-62" w:firstLine="326"/>
              <w:rPr>
                <w:rFonts w:asciiTheme="majorBidi" w:eastAsia="Batang" w:hAnsiTheme="majorBidi" w:cstheme="majorBidi"/>
                <w:sz w:val="28"/>
              </w:rPr>
            </w:pPr>
            <w:r w:rsidRPr="00FE1987">
              <w:rPr>
                <w:rFonts w:asciiTheme="majorBidi" w:eastAsia="Times New Roman" w:hAnsiTheme="majorBidi" w:cstheme="majorBidi"/>
                <w:sz w:val="28"/>
                <w:lang w:val="en-GB"/>
              </w:rPr>
              <w:t>Accounts receivable not yet due</w:t>
            </w:r>
          </w:p>
        </w:tc>
        <w:tc>
          <w:tcPr>
            <w:tcW w:w="36" w:type="pct"/>
          </w:tcPr>
          <w:p w14:paraId="127C8886"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4E8E2C55" w14:textId="3B0597CB" w:rsidR="00B32936" w:rsidRPr="00237F2E" w:rsidRDefault="00C70DF1" w:rsidP="00C70DF1">
            <w:pPr>
              <w:pStyle w:val="NoSpacing"/>
              <w:ind w:left="173" w:right="-62"/>
              <w:jc w:val="center"/>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w:t>
            </w:r>
          </w:p>
        </w:tc>
        <w:tc>
          <w:tcPr>
            <w:tcW w:w="52" w:type="pct"/>
          </w:tcPr>
          <w:p w14:paraId="3F47A6CD"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AD6CBDB" w14:textId="77777777" w:rsidR="00B32936" w:rsidRPr="00FE1987" w:rsidRDefault="00B32936" w:rsidP="00C70DF1">
            <w:pPr>
              <w:pStyle w:val="NoSpacing"/>
              <w:ind w:left="173" w:right="-62"/>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cs/>
                <w:lang w:val="en-GB"/>
              </w:rPr>
              <w:t>-</w:t>
            </w:r>
          </w:p>
        </w:tc>
        <w:tc>
          <w:tcPr>
            <w:tcW w:w="39" w:type="pct"/>
          </w:tcPr>
          <w:p w14:paraId="5D57720A"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7EBECF88" w14:textId="340F33A3" w:rsidR="00B32936" w:rsidRPr="00FE1987" w:rsidRDefault="00404B53" w:rsidP="00DC1B91">
            <w:pPr>
              <w:pStyle w:val="NoSpacing"/>
              <w:ind w:right="115"/>
              <w:jc w:val="right"/>
              <w:rPr>
                <w:rFonts w:asciiTheme="majorBidi" w:eastAsia="Times New Roman" w:hAnsiTheme="majorBidi" w:cstheme="majorBidi"/>
                <w:sz w:val="28"/>
                <w:lang w:val="en-GB"/>
              </w:rPr>
            </w:pPr>
            <w:r w:rsidRPr="00404B53">
              <w:rPr>
                <w:rFonts w:asciiTheme="majorBidi" w:eastAsia="Times New Roman" w:hAnsiTheme="majorBidi" w:cstheme="majorBidi"/>
                <w:sz w:val="28"/>
                <w:lang w:val="en-GB"/>
              </w:rPr>
              <w:t>399,110</w:t>
            </w:r>
          </w:p>
        </w:tc>
        <w:tc>
          <w:tcPr>
            <w:tcW w:w="33" w:type="pct"/>
          </w:tcPr>
          <w:p w14:paraId="792C95CE"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3E7BF45A" w14:textId="71DFBBE5"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1,266,880</w:t>
            </w:r>
          </w:p>
        </w:tc>
      </w:tr>
      <w:tr w:rsidR="002E39EF" w:rsidRPr="00FE1987" w14:paraId="59996B3B" w14:textId="77777777" w:rsidTr="00237F2E">
        <w:trPr>
          <w:trHeight w:val="143"/>
        </w:trPr>
        <w:tc>
          <w:tcPr>
            <w:tcW w:w="2080" w:type="pct"/>
          </w:tcPr>
          <w:p w14:paraId="77C84FA6" w14:textId="2C988CCD" w:rsidR="00B32936" w:rsidRPr="00FE1987" w:rsidRDefault="00B32936" w:rsidP="00DC1B91">
            <w:pPr>
              <w:pStyle w:val="NoSpacing"/>
              <w:ind w:right="-62" w:firstLine="316"/>
              <w:rPr>
                <w:rFonts w:asciiTheme="majorBidi" w:eastAsia="Batang" w:hAnsiTheme="majorBidi" w:cstheme="majorBidi"/>
                <w:sz w:val="28"/>
              </w:rPr>
            </w:pPr>
            <w:r w:rsidRPr="00FE1987">
              <w:rPr>
                <w:rFonts w:asciiTheme="majorBidi" w:eastAsia="Times New Roman" w:hAnsiTheme="majorBidi" w:cstheme="majorBidi"/>
                <w:sz w:val="28"/>
                <w:lang w:val="en-GB"/>
              </w:rPr>
              <w:t xml:space="preserve">Accounts receivable </w:t>
            </w:r>
            <w:proofErr w:type="spellStart"/>
            <w:r w:rsidRPr="00FE1987">
              <w:rPr>
                <w:rFonts w:asciiTheme="majorBidi" w:eastAsia="Times New Roman" w:hAnsiTheme="majorBidi" w:cstheme="majorBidi"/>
                <w:sz w:val="28"/>
                <w:lang w:val="en-GB"/>
              </w:rPr>
              <w:t>over</w:t>
            </w:r>
            <w:r w:rsidR="00CD1EF5" w:rsidRPr="00FE1987">
              <w:rPr>
                <w:rFonts w:asciiTheme="majorBidi" w:eastAsia="Times New Roman" w:hAnsiTheme="majorBidi" w:cstheme="majorBidi"/>
                <w:sz w:val="28"/>
                <w:lang w:val="en-GB"/>
              </w:rPr>
              <w:t xml:space="preserve"> </w:t>
            </w:r>
            <w:r w:rsidRPr="00FE1987">
              <w:rPr>
                <w:rFonts w:asciiTheme="majorBidi" w:eastAsia="Times New Roman" w:hAnsiTheme="majorBidi" w:cstheme="majorBidi"/>
                <w:sz w:val="28"/>
                <w:lang w:val="en-GB"/>
              </w:rPr>
              <w:t>due</w:t>
            </w:r>
            <w:proofErr w:type="spellEnd"/>
            <w:r w:rsidR="00300595" w:rsidRPr="00FE1987">
              <w:rPr>
                <w:rFonts w:asciiTheme="majorBidi" w:eastAsia="Times New Roman" w:hAnsiTheme="majorBidi" w:cstheme="majorBidi"/>
                <w:sz w:val="28"/>
                <w:lang w:val="en-GB"/>
              </w:rPr>
              <w:t xml:space="preserve"> </w:t>
            </w:r>
            <w:r w:rsidRPr="00FE1987">
              <w:rPr>
                <w:rFonts w:asciiTheme="majorBidi" w:eastAsia="Times New Roman" w:hAnsiTheme="majorBidi" w:cstheme="majorBidi"/>
                <w:sz w:val="28"/>
                <w:lang w:val="en-GB"/>
              </w:rPr>
              <w:t>:</w:t>
            </w:r>
          </w:p>
        </w:tc>
        <w:tc>
          <w:tcPr>
            <w:tcW w:w="36" w:type="pct"/>
          </w:tcPr>
          <w:p w14:paraId="5AA4960E"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771D6F93" w14:textId="77777777" w:rsidR="00B32936" w:rsidRPr="00237F2E" w:rsidRDefault="00B32936" w:rsidP="00DC1B91">
            <w:pPr>
              <w:tabs>
                <w:tab w:val="left" w:pos="720"/>
              </w:tabs>
              <w:spacing w:after="0" w:line="240" w:lineRule="auto"/>
              <w:ind w:left="-108" w:right="133"/>
              <w:jc w:val="center"/>
              <w:rPr>
                <w:rFonts w:asciiTheme="majorBidi" w:eastAsia="Times New Roman" w:hAnsiTheme="majorBidi" w:cstheme="majorBidi"/>
                <w:sz w:val="28"/>
                <w:lang w:val="en-GB"/>
              </w:rPr>
            </w:pPr>
          </w:p>
        </w:tc>
        <w:tc>
          <w:tcPr>
            <w:tcW w:w="52" w:type="pct"/>
          </w:tcPr>
          <w:p w14:paraId="3F4E4819"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930BDED"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9" w:type="pct"/>
          </w:tcPr>
          <w:p w14:paraId="1DF2F495"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0C9DB68C" w14:textId="77777777" w:rsidR="00B32936" w:rsidRPr="00FE1987" w:rsidRDefault="00B32936" w:rsidP="00DC1B91">
            <w:pPr>
              <w:pStyle w:val="NoSpacing"/>
              <w:ind w:right="115"/>
              <w:jc w:val="right"/>
              <w:rPr>
                <w:rFonts w:asciiTheme="majorBidi" w:eastAsia="Times New Roman" w:hAnsiTheme="majorBidi" w:cstheme="majorBidi"/>
                <w:sz w:val="28"/>
                <w:lang w:val="en-GB"/>
              </w:rPr>
            </w:pPr>
          </w:p>
        </w:tc>
        <w:tc>
          <w:tcPr>
            <w:tcW w:w="33" w:type="pct"/>
          </w:tcPr>
          <w:p w14:paraId="1970D81A"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191F1C9D" w14:textId="77777777" w:rsidR="00B32936" w:rsidRPr="00FE1987" w:rsidRDefault="00B32936" w:rsidP="00DC1B91">
            <w:pPr>
              <w:pStyle w:val="NoSpacing"/>
              <w:ind w:right="115"/>
              <w:jc w:val="right"/>
              <w:rPr>
                <w:rFonts w:asciiTheme="majorBidi" w:eastAsia="Batang" w:hAnsiTheme="majorBidi" w:cstheme="majorBidi"/>
                <w:sz w:val="28"/>
              </w:rPr>
            </w:pPr>
          </w:p>
        </w:tc>
      </w:tr>
      <w:tr w:rsidR="002E39EF" w:rsidRPr="00FE1987" w14:paraId="67E86E52" w14:textId="77777777" w:rsidTr="00237F2E">
        <w:trPr>
          <w:trHeight w:val="143"/>
        </w:trPr>
        <w:tc>
          <w:tcPr>
            <w:tcW w:w="2080" w:type="pct"/>
          </w:tcPr>
          <w:p w14:paraId="6DB3991D" w14:textId="02A06981" w:rsidR="00B32936" w:rsidRPr="00FE1987" w:rsidRDefault="00B32936" w:rsidP="00DC1B91">
            <w:pPr>
              <w:pStyle w:val="NoSpacing"/>
              <w:ind w:left="255" w:right="-62" w:firstLine="397"/>
              <w:rPr>
                <w:rFonts w:asciiTheme="majorBidi" w:eastAsia="Batang" w:hAnsiTheme="majorBidi" w:cstheme="majorBidi"/>
                <w:sz w:val="28"/>
              </w:rPr>
            </w:pPr>
            <w:r w:rsidRPr="00FE1987">
              <w:rPr>
                <w:rFonts w:asciiTheme="majorBidi" w:eastAsia="Times New Roman" w:hAnsiTheme="majorBidi" w:cstheme="majorBidi"/>
                <w:sz w:val="28"/>
                <w:lang w:val="en-GB"/>
              </w:rPr>
              <w:t xml:space="preserve">Under or equal to </w:t>
            </w:r>
            <w:r w:rsidR="006A5259" w:rsidRPr="00FE1987">
              <w:rPr>
                <w:rFonts w:asciiTheme="majorBidi" w:eastAsia="Times New Roman" w:hAnsiTheme="majorBidi" w:cstheme="majorBidi"/>
                <w:sz w:val="28"/>
              </w:rPr>
              <w:t>3</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1E05CFD8"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600350EE" w14:textId="0D673C73" w:rsidR="00B32936" w:rsidRPr="00237F2E" w:rsidRDefault="00C70DF1" w:rsidP="00C70DF1">
            <w:pPr>
              <w:pStyle w:val="NoSpacing"/>
              <w:ind w:left="173" w:right="-62"/>
              <w:jc w:val="center"/>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w:t>
            </w:r>
          </w:p>
        </w:tc>
        <w:tc>
          <w:tcPr>
            <w:tcW w:w="52" w:type="pct"/>
          </w:tcPr>
          <w:p w14:paraId="7A44B4E4"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8DC8763" w14:textId="2BB76228" w:rsidR="00B32936" w:rsidRPr="00FE1987" w:rsidRDefault="007957E4" w:rsidP="00C70DF1">
            <w:pPr>
              <w:pStyle w:val="NoSpacing"/>
              <w:ind w:left="173" w:right="-62"/>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w:t>
            </w:r>
          </w:p>
        </w:tc>
        <w:tc>
          <w:tcPr>
            <w:tcW w:w="39" w:type="pct"/>
          </w:tcPr>
          <w:p w14:paraId="7F42C4D7"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F86712E" w14:textId="7B61F23F" w:rsidR="00B32936" w:rsidRPr="00FE1987" w:rsidRDefault="00CD375A" w:rsidP="00DC1B91">
            <w:pPr>
              <w:pStyle w:val="NoSpacing"/>
              <w:ind w:right="115"/>
              <w:jc w:val="right"/>
              <w:rPr>
                <w:rFonts w:asciiTheme="majorBidi" w:eastAsia="Times New Roman" w:hAnsiTheme="majorBidi" w:cstheme="majorBidi"/>
                <w:sz w:val="28"/>
                <w:lang w:val="en-GB"/>
              </w:rPr>
            </w:pPr>
            <w:r w:rsidRPr="00CD375A">
              <w:rPr>
                <w:rFonts w:asciiTheme="majorBidi" w:eastAsia="Times New Roman" w:hAnsiTheme="majorBidi" w:cstheme="majorBidi"/>
                <w:sz w:val="28"/>
                <w:lang w:val="en-GB"/>
              </w:rPr>
              <w:t>1,139,550</w:t>
            </w:r>
          </w:p>
        </w:tc>
        <w:tc>
          <w:tcPr>
            <w:tcW w:w="33" w:type="pct"/>
          </w:tcPr>
          <w:p w14:paraId="23B0BBF8"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4E27CCCB" w14:textId="1F0E7BCC"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1,266,880</w:t>
            </w:r>
          </w:p>
        </w:tc>
      </w:tr>
      <w:tr w:rsidR="002E39EF" w:rsidRPr="00FE1987" w14:paraId="38E74EB7" w14:textId="77777777" w:rsidTr="00237F2E">
        <w:trPr>
          <w:trHeight w:val="143"/>
        </w:trPr>
        <w:tc>
          <w:tcPr>
            <w:tcW w:w="2080" w:type="pct"/>
          </w:tcPr>
          <w:p w14:paraId="5ADD332D" w14:textId="41620DC1" w:rsidR="00B32936" w:rsidRPr="00FE1987" w:rsidRDefault="00B32936" w:rsidP="00DC1B91">
            <w:pPr>
              <w:pStyle w:val="NoSpacing"/>
              <w:ind w:left="255" w:right="-62" w:firstLine="411"/>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3</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 xml:space="preserve">months to </w:t>
            </w:r>
            <w:r w:rsidR="006A5259" w:rsidRPr="00FE1987">
              <w:rPr>
                <w:rFonts w:asciiTheme="majorBidi" w:eastAsia="Times New Roman" w:hAnsiTheme="majorBidi" w:cstheme="majorBidi"/>
                <w:sz w:val="28"/>
              </w:rPr>
              <w:t>6</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73013B0F"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11439601" w14:textId="4C86BC3A" w:rsidR="00B32936" w:rsidRPr="00237F2E" w:rsidRDefault="00C70DF1" w:rsidP="00C70DF1">
            <w:pPr>
              <w:pStyle w:val="NoSpacing"/>
              <w:ind w:left="173" w:right="-62"/>
              <w:jc w:val="center"/>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w:t>
            </w:r>
          </w:p>
        </w:tc>
        <w:tc>
          <w:tcPr>
            <w:tcW w:w="52" w:type="pct"/>
          </w:tcPr>
          <w:p w14:paraId="68DE5909"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vAlign w:val="center"/>
          </w:tcPr>
          <w:p w14:paraId="350AA2B6" w14:textId="77777777" w:rsidR="00B32936" w:rsidRPr="00FE1987" w:rsidRDefault="00B32936" w:rsidP="00C70DF1">
            <w:pPr>
              <w:pStyle w:val="NoSpacing"/>
              <w:ind w:left="173" w:right="-62"/>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cs/>
                <w:lang w:val="en-GB"/>
              </w:rPr>
              <w:t>-</w:t>
            </w:r>
          </w:p>
        </w:tc>
        <w:tc>
          <w:tcPr>
            <w:tcW w:w="39" w:type="pct"/>
          </w:tcPr>
          <w:p w14:paraId="7410DDEE"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61EEE0B" w14:textId="09E90AB4" w:rsidR="00B32936" w:rsidRPr="00FE1987" w:rsidRDefault="00DC773C" w:rsidP="00DC1B91">
            <w:pPr>
              <w:pStyle w:val="NoSpacing"/>
              <w:ind w:right="115"/>
              <w:jc w:val="right"/>
              <w:rPr>
                <w:rFonts w:asciiTheme="majorBidi" w:eastAsia="Times New Roman" w:hAnsiTheme="majorBidi" w:cstheme="majorBidi"/>
                <w:sz w:val="28"/>
                <w:lang w:val="en-GB"/>
              </w:rPr>
            </w:pPr>
            <w:r w:rsidRPr="00DC773C">
              <w:rPr>
                <w:rFonts w:asciiTheme="majorBidi" w:eastAsia="Times New Roman" w:hAnsiTheme="majorBidi" w:cstheme="majorBidi"/>
                <w:sz w:val="28"/>
                <w:lang w:val="en-GB"/>
              </w:rPr>
              <w:t>1,393,140</w:t>
            </w:r>
          </w:p>
        </w:tc>
        <w:tc>
          <w:tcPr>
            <w:tcW w:w="33" w:type="pct"/>
          </w:tcPr>
          <w:p w14:paraId="2B9EFC21"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0D3B598E" w14:textId="39D8EAD0"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1,900,320</w:t>
            </w:r>
          </w:p>
        </w:tc>
      </w:tr>
      <w:tr w:rsidR="002E39EF" w:rsidRPr="00FE1987" w14:paraId="7C660F49" w14:textId="77777777" w:rsidTr="00237F2E">
        <w:trPr>
          <w:trHeight w:val="90"/>
        </w:trPr>
        <w:tc>
          <w:tcPr>
            <w:tcW w:w="2080" w:type="pct"/>
          </w:tcPr>
          <w:p w14:paraId="1CC389D1" w14:textId="179BDA8D" w:rsidR="00B32936" w:rsidRPr="00FE1987" w:rsidRDefault="002D1C6D" w:rsidP="00DC1B91">
            <w:pPr>
              <w:pStyle w:val="NoSpacing"/>
              <w:ind w:left="255" w:right="-62" w:firstLine="411"/>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6</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 xml:space="preserve">months to </w:t>
            </w:r>
            <w:r w:rsidR="006A5259" w:rsidRPr="00FE1987">
              <w:rPr>
                <w:rFonts w:asciiTheme="majorBidi" w:eastAsia="Times New Roman" w:hAnsiTheme="majorBidi" w:cstheme="majorBidi"/>
                <w:sz w:val="28"/>
              </w:rPr>
              <w:t>12</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148AC768"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2B10A844" w14:textId="67EFDC9A" w:rsidR="00B32936" w:rsidRPr="00237F2E" w:rsidRDefault="00C70DF1" w:rsidP="00C70DF1">
            <w:pPr>
              <w:pStyle w:val="NoSpacing"/>
              <w:ind w:left="173" w:right="-62"/>
              <w:jc w:val="center"/>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w:t>
            </w:r>
          </w:p>
        </w:tc>
        <w:tc>
          <w:tcPr>
            <w:tcW w:w="52" w:type="pct"/>
          </w:tcPr>
          <w:p w14:paraId="3913F71F"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vAlign w:val="center"/>
          </w:tcPr>
          <w:p w14:paraId="4DFC1F80" w14:textId="780DA6D8" w:rsidR="00B32936" w:rsidRPr="00FE1987" w:rsidRDefault="007C0458" w:rsidP="00C70DF1">
            <w:pPr>
              <w:pStyle w:val="NoSpacing"/>
              <w:ind w:left="173" w:right="-62"/>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w:t>
            </w:r>
          </w:p>
        </w:tc>
        <w:tc>
          <w:tcPr>
            <w:tcW w:w="39" w:type="pct"/>
          </w:tcPr>
          <w:p w14:paraId="5C515707"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784861A" w14:textId="0A3383EA" w:rsidR="00B32936" w:rsidRPr="00FE1987" w:rsidRDefault="00E23B8C" w:rsidP="00DC1B91">
            <w:pPr>
              <w:pStyle w:val="NoSpacing"/>
              <w:ind w:right="115"/>
              <w:jc w:val="right"/>
              <w:rPr>
                <w:rFonts w:asciiTheme="majorBidi" w:eastAsia="Times New Roman" w:hAnsiTheme="majorBidi" w:cstheme="majorBidi"/>
                <w:sz w:val="28"/>
                <w:lang w:val="en-GB"/>
              </w:rPr>
            </w:pPr>
            <w:r w:rsidRPr="00E23B8C">
              <w:rPr>
                <w:rFonts w:asciiTheme="majorBidi" w:eastAsia="Times New Roman" w:hAnsiTheme="majorBidi" w:cstheme="majorBidi"/>
                <w:sz w:val="28"/>
                <w:lang w:val="en-GB"/>
              </w:rPr>
              <w:t>3,800,640</w:t>
            </w:r>
          </w:p>
        </w:tc>
        <w:tc>
          <w:tcPr>
            <w:tcW w:w="33" w:type="pct"/>
          </w:tcPr>
          <w:p w14:paraId="72197620"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55D58BEE" w14:textId="3AFEF716"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1,870,324</w:t>
            </w:r>
          </w:p>
        </w:tc>
      </w:tr>
      <w:tr w:rsidR="002E39EF" w:rsidRPr="00FE1987" w14:paraId="3435D5EC" w14:textId="77777777" w:rsidTr="00237F2E">
        <w:trPr>
          <w:trHeight w:val="143"/>
        </w:trPr>
        <w:tc>
          <w:tcPr>
            <w:tcW w:w="2080" w:type="pct"/>
          </w:tcPr>
          <w:p w14:paraId="72655DF3" w14:textId="1A253022" w:rsidR="00B32936" w:rsidRPr="00FE1987" w:rsidRDefault="002D1C6D" w:rsidP="00DC1B91">
            <w:pPr>
              <w:pStyle w:val="NoSpacing"/>
              <w:ind w:left="255" w:right="-62" w:firstLine="411"/>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12</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35D22BFD"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AEE545D" w14:textId="330C0681" w:rsidR="00B32936" w:rsidRPr="00237F2E" w:rsidRDefault="00C70DF1"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705,680</w:t>
            </w:r>
          </w:p>
        </w:tc>
        <w:tc>
          <w:tcPr>
            <w:tcW w:w="52" w:type="pct"/>
          </w:tcPr>
          <w:p w14:paraId="04274A42"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72586A9D" w14:textId="06375C1A" w:rsidR="00B32936" w:rsidRPr="00FE1987" w:rsidRDefault="00A84003" w:rsidP="00DC1B91">
            <w:pPr>
              <w:pStyle w:val="NoSpacing"/>
              <w:ind w:right="115"/>
              <w:jc w:val="right"/>
              <w:rPr>
                <w:rFonts w:asciiTheme="majorBidi" w:eastAsia="Times New Roman" w:hAnsiTheme="majorBidi" w:cstheme="majorBidi"/>
                <w:sz w:val="28"/>
                <w:lang w:val="en-GB"/>
              </w:rPr>
            </w:pPr>
            <w:r w:rsidRPr="00FE1987">
              <w:rPr>
                <w:rFonts w:asciiTheme="majorBidi" w:eastAsia="Times New Roman" w:hAnsiTheme="majorBidi" w:cs="Angsana New"/>
                <w:sz w:val="28"/>
              </w:rPr>
              <w:t>705</w:t>
            </w:r>
            <w:r w:rsidR="00C52742" w:rsidRPr="00FE1987">
              <w:rPr>
                <w:rFonts w:asciiTheme="majorBidi" w:eastAsia="Times New Roman" w:hAnsiTheme="majorBidi" w:cstheme="majorBidi"/>
                <w:sz w:val="28"/>
                <w:lang w:val="en-GB"/>
              </w:rPr>
              <w:t>,</w:t>
            </w:r>
            <w:r w:rsidRPr="00FE1987">
              <w:rPr>
                <w:rFonts w:asciiTheme="majorBidi" w:eastAsia="Times New Roman" w:hAnsiTheme="majorBidi" w:cstheme="majorBidi"/>
                <w:sz w:val="28"/>
              </w:rPr>
              <w:t>680</w:t>
            </w:r>
          </w:p>
        </w:tc>
        <w:tc>
          <w:tcPr>
            <w:tcW w:w="39" w:type="pct"/>
          </w:tcPr>
          <w:p w14:paraId="44FF026B"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bottom w:val="single" w:sz="4" w:space="0" w:color="auto"/>
              <w:right w:val="nil"/>
            </w:tcBorders>
          </w:tcPr>
          <w:p w14:paraId="060CA69B" w14:textId="0371D67A" w:rsidR="00B32936" w:rsidRPr="00FE1987" w:rsidRDefault="008C2D2B" w:rsidP="00DC1B91">
            <w:pPr>
              <w:pStyle w:val="NoSpacing"/>
              <w:ind w:right="115"/>
              <w:jc w:val="right"/>
              <w:rPr>
                <w:rFonts w:asciiTheme="majorBidi" w:eastAsia="Times New Roman" w:hAnsiTheme="majorBidi" w:cstheme="majorBidi"/>
                <w:sz w:val="28"/>
                <w:lang w:val="en-GB"/>
              </w:rPr>
            </w:pPr>
            <w:r w:rsidRPr="008C2D2B">
              <w:rPr>
                <w:rFonts w:asciiTheme="majorBidi" w:eastAsia="Times New Roman" w:hAnsiTheme="majorBidi" w:cstheme="majorBidi"/>
                <w:sz w:val="28"/>
                <w:lang w:val="en-GB"/>
              </w:rPr>
              <w:t>21,085,878</w:t>
            </w:r>
          </w:p>
        </w:tc>
        <w:tc>
          <w:tcPr>
            <w:tcW w:w="33" w:type="pct"/>
          </w:tcPr>
          <w:p w14:paraId="2E6032B8"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bottom w:val="single" w:sz="4" w:space="0" w:color="auto"/>
              <w:right w:val="nil"/>
            </w:tcBorders>
          </w:tcPr>
          <w:p w14:paraId="3B868F57" w14:textId="195B7B48"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24,240,280</w:t>
            </w:r>
          </w:p>
        </w:tc>
      </w:tr>
      <w:tr w:rsidR="00F511B8" w:rsidRPr="00FE1987" w14:paraId="33740CAC" w14:textId="77777777" w:rsidTr="00237F2E">
        <w:trPr>
          <w:trHeight w:val="143"/>
        </w:trPr>
        <w:tc>
          <w:tcPr>
            <w:tcW w:w="2080" w:type="pct"/>
          </w:tcPr>
          <w:p w14:paraId="4C27E167" w14:textId="22B9250E" w:rsidR="00F511B8" w:rsidRPr="00FE1987" w:rsidRDefault="00F511B8" w:rsidP="00DC1B91">
            <w:pPr>
              <w:pStyle w:val="NoSpacing"/>
              <w:ind w:left="255" w:right="-62" w:firstLine="71"/>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T</w:t>
            </w:r>
            <w:r w:rsidR="00E35B0D" w:rsidRPr="00FE1987">
              <w:rPr>
                <w:rFonts w:asciiTheme="majorBidi" w:eastAsia="Times New Roman" w:hAnsiTheme="majorBidi" w:cstheme="majorBidi"/>
                <w:sz w:val="28"/>
                <w:lang w:val="en-GB"/>
              </w:rPr>
              <w:t>otal</w:t>
            </w:r>
          </w:p>
        </w:tc>
        <w:tc>
          <w:tcPr>
            <w:tcW w:w="36" w:type="pct"/>
          </w:tcPr>
          <w:p w14:paraId="30FF019D" w14:textId="77777777" w:rsidR="00F511B8" w:rsidRPr="00FE1987" w:rsidRDefault="00F511B8"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41EDABAB" w14:textId="1936EE2E" w:rsidR="00F511B8" w:rsidRPr="00237F2E" w:rsidRDefault="00A425CD"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705,680</w:t>
            </w:r>
          </w:p>
        </w:tc>
        <w:tc>
          <w:tcPr>
            <w:tcW w:w="52" w:type="pct"/>
          </w:tcPr>
          <w:p w14:paraId="55DF8B79" w14:textId="77777777" w:rsidR="00F511B8" w:rsidRPr="00FE1987" w:rsidRDefault="00F511B8"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right w:val="nil"/>
            </w:tcBorders>
          </w:tcPr>
          <w:p w14:paraId="7BF67E50" w14:textId="1232EBFC" w:rsidR="00F511B8" w:rsidRPr="00FE1987" w:rsidRDefault="00E35B0D" w:rsidP="00DC1B91">
            <w:pPr>
              <w:pStyle w:val="NoSpacing"/>
              <w:ind w:right="115"/>
              <w:jc w:val="right"/>
              <w:rPr>
                <w:rFonts w:asciiTheme="majorBidi" w:eastAsia="Times New Roman" w:hAnsiTheme="majorBidi" w:cs="Angsana New"/>
                <w:sz w:val="28"/>
              </w:rPr>
            </w:pPr>
            <w:r w:rsidRPr="00FE1987">
              <w:rPr>
                <w:rFonts w:asciiTheme="majorBidi" w:eastAsia="Times New Roman" w:hAnsiTheme="majorBidi" w:cs="Angsana New"/>
                <w:sz w:val="28"/>
              </w:rPr>
              <w:t>705,680</w:t>
            </w:r>
          </w:p>
        </w:tc>
        <w:tc>
          <w:tcPr>
            <w:tcW w:w="39" w:type="pct"/>
          </w:tcPr>
          <w:p w14:paraId="3A58CFB4" w14:textId="77777777" w:rsidR="00F511B8" w:rsidRPr="00FE1987" w:rsidRDefault="00F511B8"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tcPr>
          <w:p w14:paraId="7C2503FA" w14:textId="5B001DD6" w:rsidR="00F511B8" w:rsidRPr="00FE1987" w:rsidRDefault="00784CCC" w:rsidP="00DC1B91">
            <w:pPr>
              <w:pStyle w:val="NoSpacing"/>
              <w:ind w:right="115"/>
              <w:jc w:val="right"/>
              <w:rPr>
                <w:rFonts w:asciiTheme="majorBidi" w:eastAsia="Times New Roman" w:hAnsiTheme="majorBidi" w:cstheme="majorBidi"/>
                <w:sz w:val="28"/>
                <w:lang w:val="en-GB"/>
              </w:rPr>
            </w:pPr>
            <w:r w:rsidRPr="00784CCC">
              <w:rPr>
                <w:rFonts w:asciiTheme="majorBidi" w:eastAsia="Times New Roman" w:hAnsiTheme="majorBidi" w:cstheme="majorBidi"/>
                <w:sz w:val="28"/>
                <w:lang w:val="en-GB"/>
              </w:rPr>
              <w:t>27,818,318</w:t>
            </w:r>
          </w:p>
        </w:tc>
        <w:tc>
          <w:tcPr>
            <w:tcW w:w="33" w:type="pct"/>
          </w:tcPr>
          <w:p w14:paraId="33169AFC" w14:textId="77777777" w:rsidR="00F511B8" w:rsidRPr="00FE1987" w:rsidRDefault="00F511B8"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tcPr>
          <w:p w14:paraId="0544977B" w14:textId="18827986" w:rsidR="00F511B8" w:rsidRPr="00FE1987" w:rsidRDefault="00EA3097"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30,544,684</w:t>
            </w:r>
          </w:p>
        </w:tc>
      </w:tr>
      <w:tr w:rsidR="006D0C43" w:rsidRPr="00FE1987" w14:paraId="165A055F" w14:textId="77777777" w:rsidTr="00237F2E">
        <w:trPr>
          <w:trHeight w:val="143"/>
        </w:trPr>
        <w:tc>
          <w:tcPr>
            <w:tcW w:w="2080" w:type="pct"/>
          </w:tcPr>
          <w:p w14:paraId="46237D8C" w14:textId="7E63CDF9" w:rsidR="006D0C43" w:rsidRPr="00FE1987" w:rsidRDefault="006D0C43" w:rsidP="00DC1B91">
            <w:pPr>
              <w:pStyle w:val="NoSpacing"/>
              <w:ind w:left="397" w:right="-62" w:hanging="85"/>
              <w:rPr>
                <w:rFonts w:asciiTheme="majorBidi" w:eastAsia="Times New Roman" w:hAnsiTheme="majorBidi" w:cstheme="majorBidi"/>
                <w:sz w:val="28"/>
                <w:u w:val="single"/>
                <w:lang w:val="en-GB"/>
              </w:rPr>
            </w:pPr>
            <w:r w:rsidRPr="00FE1987">
              <w:rPr>
                <w:rFonts w:asciiTheme="majorBidi" w:eastAsia="Times New Roman" w:hAnsiTheme="majorBidi" w:cstheme="majorBidi"/>
                <w:sz w:val="28"/>
                <w:u w:val="single"/>
                <w:lang w:val="en-GB"/>
              </w:rPr>
              <w:t>Less</w:t>
            </w:r>
            <w:r w:rsidRPr="00FE1987">
              <w:rPr>
                <w:rFonts w:asciiTheme="majorBidi" w:eastAsia="Times New Roman" w:hAnsiTheme="majorBidi" w:cstheme="majorBidi"/>
                <w:sz w:val="28"/>
                <w:lang w:val="en-GB"/>
              </w:rPr>
              <w:t xml:space="preserve"> Allowance for expected credit losses</w:t>
            </w:r>
          </w:p>
        </w:tc>
        <w:tc>
          <w:tcPr>
            <w:tcW w:w="36" w:type="pct"/>
          </w:tcPr>
          <w:p w14:paraId="5A94512E" w14:textId="77777777" w:rsidR="006D0C43" w:rsidRPr="00FE1987" w:rsidRDefault="006D0C43"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06FB2C14" w14:textId="403D8849" w:rsidR="006D0C43" w:rsidRPr="00237F2E" w:rsidRDefault="00B564AD" w:rsidP="00B564AD">
            <w:pPr>
              <w:tabs>
                <w:tab w:val="left" w:pos="720"/>
              </w:tabs>
              <w:spacing w:after="0" w:line="240" w:lineRule="auto"/>
              <w:ind w:left="-108" w:right="57" w:hanging="299"/>
              <w:jc w:val="right"/>
              <w:rPr>
                <w:rFonts w:asciiTheme="majorBidi" w:eastAsia="Batang" w:hAnsiTheme="majorBidi" w:cstheme="majorBidi"/>
                <w:sz w:val="28"/>
              </w:rPr>
            </w:pPr>
            <w:r>
              <w:rPr>
                <w:rFonts w:asciiTheme="majorBidi" w:eastAsia="Batang" w:hAnsiTheme="majorBidi" w:cstheme="majorBidi"/>
                <w:sz w:val="28"/>
              </w:rPr>
              <w:t>(</w:t>
            </w:r>
            <w:r w:rsidR="00A425CD" w:rsidRPr="00237F2E">
              <w:rPr>
                <w:rFonts w:asciiTheme="majorBidi" w:eastAsia="Batang" w:hAnsiTheme="majorBidi" w:cstheme="majorBidi"/>
                <w:sz w:val="28"/>
              </w:rPr>
              <w:t>705,680</w:t>
            </w:r>
            <w:r>
              <w:rPr>
                <w:rFonts w:asciiTheme="majorBidi" w:eastAsia="Batang" w:hAnsiTheme="majorBidi" w:cstheme="majorBidi"/>
                <w:sz w:val="28"/>
              </w:rPr>
              <w:t>)</w:t>
            </w:r>
          </w:p>
        </w:tc>
        <w:tc>
          <w:tcPr>
            <w:tcW w:w="52" w:type="pct"/>
          </w:tcPr>
          <w:p w14:paraId="6CD6B0FD" w14:textId="77777777" w:rsidR="006D0C43" w:rsidRPr="00FE1987" w:rsidRDefault="006D0C43"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0350BCD2" w14:textId="00EB1E45" w:rsidR="006D0C43" w:rsidRPr="00FE1987" w:rsidRDefault="006D0C43" w:rsidP="00DC1B91">
            <w:pPr>
              <w:tabs>
                <w:tab w:val="left" w:pos="720"/>
              </w:tabs>
              <w:spacing w:after="0" w:line="240" w:lineRule="auto"/>
              <w:ind w:left="-108" w:right="57" w:hanging="299"/>
              <w:jc w:val="right"/>
              <w:rPr>
                <w:rFonts w:asciiTheme="majorBidi" w:eastAsia="Batang" w:hAnsiTheme="majorBidi" w:cstheme="majorBidi"/>
                <w:sz w:val="28"/>
              </w:rPr>
            </w:pPr>
            <w:r w:rsidRPr="00FE1987">
              <w:rPr>
                <w:rFonts w:asciiTheme="majorBidi" w:eastAsia="Batang" w:hAnsiTheme="majorBidi" w:cstheme="majorBidi"/>
                <w:sz w:val="28"/>
              </w:rPr>
              <w:t>(705,680)</w:t>
            </w:r>
          </w:p>
        </w:tc>
        <w:tc>
          <w:tcPr>
            <w:tcW w:w="39" w:type="pct"/>
          </w:tcPr>
          <w:p w14:paraId="4B686EC6" w14:textId="77777777" w:rsidR="006D0C43" w:rsidRPr="00FE1987" w:rsidRDefault="006D0C43"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left w:val="nil"/>
              <w:bottom w:val="single" w:sz="4" w:space="0" w:color="auto"/>
              <w:right w:val="nil"/>
            </w:tcBorders>
          </w:tcPr>
          <w:p w14:paraId="006E7B67" w14:textId="30F19700" w:rsidR="006D0C43" w:rsidRPr="00FE1987" w:rsidRDefault="00992340" w:rsidP="00DC1B91">
            <w:pPr>
              <w:tabs>
                <w:tab w:val="left" w:pos="720"/>
              </w:tabs>
              <w:spacing w:after="0" w:line="240" w:lineRule="auto"/>
              <w:ind w:left="-108" w:right="57" w:hanging="299"/>
              <w:jc w:val="right"/>
              <w:rPr>
                <w:rFonts w:asciiTheme="majorBidi" w:eastAsia="Batang" w:hAnsiTheme="majorBidi" w:cstheme="majorBidi"/>
                <w:sz w:val="28"/>
              </w:rPr>
            </w:pPr>
            <w:r w:rsidRPr="00992340">
              <w:rPr>
                <w:rFonts w:asciiTheme="majorBidi" w:eastAsia="Batang" w:hAnsiTheme="majorBidi" w:cstheme="majorBidi"/>
                <w:sz w:val="28"/>
              </w:rPr>
              <w:t>(23,653,086)</w:t>
            </w:r>
          </w:p>
        </w:tc>
        <w:tc>
          <w:tcPr>
            <w:tcW w:w="33" w:type="pct"/>
          </w:tcPr>
          <w:p w14:paraId="2980BDE4" w14:textId="77777777" w:rsidR="006D0C43" w:rsidRPr="00FE1987" w:rsidRDefault="006D0C43"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left w:val="nil"/>
              <w:bottom w:val="single" w:sz="4" w:space="0" w:color="auto"/>
              <w:right w:val="nil"/>
            </w:tcBorders>
          </w:tcPr>
          <w:p w14:paraId="4B019265" w14:textId="5F2A107E" w:rsidR="006D0C43" w:rsidRPr="00FE1987" w:rsidRDefault="006D0C43" w:rsidP="00DC1B91">
            <w:pPr>
              <w:tabs>
                <w:tab w:val="left" w:pos="720"/>
              </w:tabs>
              <w:spacing w:after="0" w:line="240" w:lineRule="auto"/>
              <w:ind w:left="-108" w:right="57" w:hanging="299"/>
              <w:jc w:val="right"/>
              <w:rPr>
                <w:rFonts w:asciiTheme="majorBidi" w:eastAsia="Batang" w:hAnsiTheme="majorBidi" w:cstheme="majorBidi"/>
                <w:sz w:val="28"/>
              </w:rPr>
            </w:pPr>
            <w:r w:rsidRPr="00FE1987">
              <w:rPr>
                <w:rFonts w:asciiTheme="majorBidi" w:eastAsia="Batang" w:hAnsiTheme="majorBidi" w:cstheme="majorBidi"/>
                <w:sz w:val="28"/>
              </w:rPr>
              <w:t>(26,922,356)</w:t>
            </w:r>
          </w:p>
        </w:tc>
      </w:tr>
      <w:tr w:rsidR="002E39EF" w:rsidRPr="00FE1987" w14:paraId="4FDB0A61" w14:textId="77777777" w:rsidTr="00237F2E">
        <w:trPr>
          <w:trHeight w:val="143"/>
        </w:trPr>
        <w:tc>
          <w:tcPr>
            <w:tcW w:w="2080" w:type="pct"/>
          </w:tcPr>
          <w:p w14:paraId="12FEBA31" w14:textId="4FDDEAFF" w:rsidR="00D73B7D" w:rsidRPr="00FE1987" w:rsidRDefault="00D73B7D" w:rsidP="00DC1B91">
            <w:pPr>
              <w:pStyle w:val="ListParagraph"/>
              <w:spacing w:after="0" w:line="240" w:lineRule="auto"/>
              <w:ind w:left="265" w:right="-23" w:hanging="5"/>
              <w:jc w:val="thaiDistribute"/>
              <w:rPr>
                <w:rFonts w:asciiTheme="majorBidi" w:hAnsiTheme="majorBidi" w:cstheme="majorBidi"/>
                <w:sz w:val="28"/>
              </w:rPr>
            </w:pPr>
            <w:r w:rsidRPr="00FE1987">
              <w:rPr>
                <w:rFonts w:asciiTheme="majorBidi" w:hAnsiTheme="majorBidi" w:cstheme="majorBidi"/>
                <w:sz w:val="28"/>
              </w:rPr>
              <w:t xml:space="preserve"> </w:t>
            </w:r>
            <w:r w:rsidR="002D1C6D" w:rsidRPr="00FE1987">
              <w:rPr>
                <w:rFonts w:asciiTheme="majorBidi" w:hAnsiTheme="majorBidi" w:cstheme="majorBidi"/>
                <w:sz w:val="28"/>
              </w:rPr>
              <w:t xml:space="preserve">Total </w:t>
            </w:r>
            <w:r w:rsidR="00794229" w:rsidRPr="00FE1987">
              <w:rPr>
                <w:rFonts w:asciiTheme="majorBidi" w:hAnsiTheme="majorBidi" w:cstheme="majorBidi"/>
                <w:sz w:val="28"/>
              </w:rPr>
              <w:t>t</w:t>
            </w:r>
            <w:r w:rsidR="002D1C6D" w:rsidRPr="00FE1987">
              <w:rPr>
                <w:rFonts w:asciiTheme="majorBidi" w:hAnsiTheme="majorBidi" w:cstheme="majorBidi"/>
                <w:sz w:val="28"/>
              </w:rPr>
              <w:t>rade accounts</w:t>
            </w:r>
            <w:r w:rsidR="00BB6801" w:rsidRPr="00FE1987">
              <w:rPr>
                <w:rFonts w:asciiTheme="majorBidi" w:hAnsiTheme="majorBidi" w:cstheme="majorBidi"/>
                <w:sz w:val="28"/>
                <w:cs/>
              </w:rPr>
              <w:t xml:space="preserve"> </w:t>
            </w:r>
            <w:r w:rsidR="00113E12" w:rsidRPr="00FE1987">
              <w:rPr>
                <w:rFonts w:asciiTheme="majorBidi" w:hAnsiTheme="majorBidi" w:cstheme="majorBidi"/>
                <w:sz w:val="28"/>
              </w:rPr>
              <w:t>-</w:t>
            </w:r>
            <w:r w:rsidR="00BB6801" w:rsidRPr="00FE1987">
              <w:rPr>
                <w:rFonts w:asciiTheme="majorBidi" w:hAnsiTheme="majorBidi" w:cstheme="majorBidi"/>
                <w:sz w:val="28"/>
                <w:cs/>
              </w:rPr>
              <w:t xml:space="preserve"> </w:t>
            </w:r>
            <w:r w:rsidR="002D1C6D" w:rsidRPr="00FE1987">
              <w:rPr>
                <w:rFonts w:asciiTheme="majorBidi" w:hAnsiTheme="majorBidi" w:cstheme="majorBidi"/>
                <w:sz w:val="28"/>
              </w:rPr>
              <w:t xml:space="preserve">receivable </w:t>
            </w:r>
            <w:r w:rsidR="00CE4062" w:rsidRPr="00FE1987">
              <w:rPr>
                <w:rFonts w:asciiTheme="majorBidi" w:hAnsiTheme="majorBidi" w:cstheme="majorBidi"/>
                <w:sz w:val="28"/>
              </w:rPr>
              <w:t>s</w:t>
            </w:r>
            <w:r w:rsidR="002D1C6D" w:rsidRPr="00FE1987">
              <w:rPr>
                <w:rFonts w:asciiTheme="majorBidi" w:hAnsiTheme="majorBidi" w:cstheme="majorBidi"/>
                <w:sz w:val="28"/>
              </w:rPr>
              <w:t xml:space="preserve">ubsidiaries </w:t>
            </w:r>
          </w:p>
          <w:p w14:paraId="488D3126" w14:textId="721B0E41" w:rsidR="00B32936" w:rsidRPr="00FE1987" w:rsidRDefault="002D1C6D" w:rsidP="00DC1B91">
            <w:pPr>
              <w:spacing w:after="0" w:line="240" w:lineRule="auto"/>
              <w:ind w:right="-23" w:firstLine="633"/>
              <w:jc w:val="thaiDistribute"/>
              <w:rPr>
                <w:rFonts w:asciiTheme="majorBidi" w:hAnsiTheme="majorBidi" w:cstheme="majorBidi"/>
                <w:sz w:val="28"/>
              </w:rPr>
            </w:pPr>
            <w:r w:rsidRPr="00FE1987">
              <w:rPr>
                <w:rFonts w:asciiTheme="majorBidi" w:hAnsiTheme="majorBidi" w:cstheme="majorBidi"/>
                <w:sz w:val="28"/>
              </w:rPr>
              <w:t>and related company</w:t>
            </w:r>
          </w:p>
        </w:tc>
        <w:tc>
          <w:tcPr>
            <w:tcW w:w="36" w:type="pct"/>
          </w:tcPr>
          <w:p w14:paraId="6BA34A68"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vAlign w:val="bottom"/>
          </w:tcPr>
          <w:p w14:paraId="755F6032" w14:textId="7F269EBA" w:rsidR="00B32936" w:rsidRPr="00237F2E" w:rsidRDefault="00A425CD" w:rsidP="00A425CD">
            <w:pPr>
              <w:pStyle w:val="NoSpacing"/>
              <w:ind w:left="173" w:right="-62"/>
              <w:jc w:val="center"/>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w:t>
            </w:r>
          </w:p>
        </w:tc>
        <w:tc>
          <w:tcPr>
            <w:tcW w:w="52" w:type="pct"/>
            <w:vAlign w:val="bottom"/>
          </w:tcPr>
          <w:p w14:paraId="66FA585F" w14:textId="77777777" w:rsidR="00B32936" w:rsidRPr="00FE1987" w:rsidRDefault="00B32936" w:rsidP="00DC1B91">
            <w:pPr>
              <w:pStyle w:val="NoSpacing"/>
              <w:ind w:left="11" w:right="-62" w:hanging="299"/>
              <w:jc w:val="right"/>
              <w:rPr>
                <w:rFonts w:asciiTheme="majorBidi" w:hAnsiTheme="majorBidi" w:cstheme="majorBidi"/>
                <w:spacing w:val="2"/>
                <w:sz w:val="28"/>
                <w:cs/>
              </w:rPr>
            </w:pPr>
          </w:p>
        </w:tc>
        <w:tc>
          <w:tcPr>
            <w:tcW w:w="664" w:type="pct"/>
            <w:tcBorders>
              <w:top w:val="single" w:sz="4" w:space="0" w:color="auto"/>
              <w:left w:val="nil"/>
              <w:bottom w:val="single" w:sz="4" w:space="0" w:color="auto"/>
              <w:right w:val="nil"/>
            </w:tcBorders>
            <w:vAlign w:val="bottom"/>
          </w:tcPr>
          <w:p w14:paraId="2D1D183E" w14:textId="77777777" w:rsidR="00B32936" w:rsidRPr="00FE1987" w:rsidRDefault="00B32936" w:rsidP="00A425CD">
            <w:pPr>
              <w:pStyle w:val="NoSpacing"/>
              <w:ind w:left="173" w:right="-62"/>
              <w:jc w:val="center"/>
              <w:rPr>
                <w:rFonts w:asciiTheme="majorBidi" w:eastAsia="Times New Roman" w:hAnsiTheme="majorBidi" w:cstheme="majorBidi"/>
                <w:sz w:val="28"/>
                <w:lang w:val="en-GB"/>
              </w:rPr>
            </w:pPr>
          </w:p>
          <w:p w14:paraId="5037D34C" w14:textId="1B5065C5" w:rsidR="00B32936" w:rsidRPr="00FE1987" w:rsidRDefault="006D0C43" w:rsidP="00A425CD">
            <w:pPr>
              <w:pStyle w:val="NoSpacing"/>
              <w:ind w:left="173" w:right="-62"/>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w:t>
            </w:r>
          </w:p>
        </w:tc>
        <w:tc>
          <w:tcPr>
            <w:tcW w:w="39" w:type="pct"/>
          </w:tcPr>
          <w:p w14:paraId="08B1DD1C"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bottom w:val="single" w:sz="4" w:space="0" w:color="auto"/>
              <w:right w:val="nil"/>
            </w:tcBorders>
            <w:vAlign w:val="bottom"/>
          </w:tcPr>
          <w:p w14:paraId="790248E1" w14:textId="5E831627" w:rsidR="00B32936" w:rsidRPr="00FE1987" w:rsidRDefault="00AE5A87" w:rsidP="00DC1B91">
            <w:pPr>
              <w:pStyle w:val="NoSpacing"/>
              <w:ind w:right="115"/>
              <w:jc w:val="right"/>
              <w:rPr>
                <w:rFonts w:asciiTheme="majorBidi" w:eastAsia="Times New Roman" w:hAnsiTheme="majorBidi" w:cstheme="majorBidi"/>
                <w:sz w:val="28"/>
                <w:lang w:val="en-GB"/>
              </w:rPr>
            </w:pPr>
            <w:r w:rsidRPr="00AE5A87">
              <w:rPr>
                <w:rFonts w:asciiTheme="majorBidi" w:eastAsia="Times New Roman" w:hAnsiTheme="majorBidi" w:cstheme="majorBidi"/>
                <w:sz w:val="28"/>
                <w:lang w:val="en-GB"/>
              </w:rPr>
              <w:t>4,165,232</w:t>
            </w:r>
          </w:p>
        </w:tc>
        <w:tc>
          <w:tcPr>
            <w:tcW w:w="33" w:type="pct"/>
          </w:tcPr>
          <w:p w14:paraId="67B2D5F9"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bottom w:val="single" w:sz="4" w:space="0" w:color="auto"/>
              <w:right w:val="nil"/>
            </w:tcBorders>
            <w:vAlign w:val="bottom"/>
          </w:tcPr>
          <w:p w14:paraId="52C7A392" w14:textId="6B34BB94" w:rsidR="00B32936" w:rsidRPr="00FE1987" w:rsidRDefault="006D0C43"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3,622,328</w:t>
            </w:r>
          </w:p>
        </w:tc>
      </w:tr>
      <w:tr w:rsidR="002E39EF" w:rsidRPr="00FE1987" w14:paraId="7837C420" w14:textId="77777777" w:rsidTr="00237F2E">
        <w:trPr>
          <w:trHeight w:val="143"/>
        </w:trPr>
        <w:tc>
          <w:tcPr>
            <w:tcW w:w="2080" w:type="pct"/>
            <w:vAlign w:val="bottom"/>
          </w:tcPr>
          <w:p w14:paraId="212A0C1F" w14:textId="77777777" w:rsidR="00B32936" w:rsidRPr="00FE1987" w:rsidRDefault="00B32936" w:rsidP="00DC1B91">
            <w:pPr>
              <w:pStyle w:val="NoSpacing"/>
              <w:ind w:right="-62" w:firstLine="17"/>
              <w:rPr>
                <w:rFonts w:asciiTheme="majorBidi" w:eastAsia="Batang" w:hAnsiTheme="majorBidi" w:cstheme="majorBidi"/>
                <w:sz w:val="28"/>
              </w:rPr>
            </w:pPr>
          </w:p>
        </w:tc>
        <w:tc>
          <w:tcPr>
            <w:tcW w:w="36" w:type="pct"/>
          </w:tcPr>
          <w:p w14:paraId="651FD5C7"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11592F4D" w14:textId="77777777" w:rsidR="00B32936" w:rsidRPr="00237F2E" w:rsidRDefault="00B32936" w:rsidP="00DC1B91">
            <w:pPr>
              <w:pStyle w:val="NoSpacing"/>
              <w:ind w:right="115"/>
              <w:jc w:val="right"/>
              <w:rPr>
                <w:rFonts w:asciiTheme="majorBidi" w:eastAsia="Batang" w:hAnsiTheme="majorBidi" w:cstheme="majorBidi"/>
                <w:sz w:val="28"/>
              </w:rPr>
            </w:pPr>
          </w:p>
        </w:tc>
        <w:tc>
          <w:tcPr>
            <w:tcW w:w="52" w:type="pct"/>
          </w:tcPr>
          <w:p w14:paraId="2578680E"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right w:val="nil"/>
            </w:tcBorders>
            <w:vAlign w:val="bottom"/>
          </w:tcPr>
          <w:p w14:paraId="173C94B7" w14:textId="77777777" w:rsidR="00B32936" w:rsidRPr="00FE1987" w:rsidRDefault="00B32936" w:rsidP="00DC1B91">
            <w:pPr>
              <w:pStyle w:val="NoSpacing"/>
              <w:ind w:right="115"/>
              <w:jc w:val="right"/>
              <w:rPr>
                <w:rFonts w:asciiTheme="majorBidi" w:eastAsia="Batang" w:hAnsiTheme="majorBidi" w:cstheme="majorBidi"/>
                <w:sz w:val="28"/>
              </w:rPr>
            </w:pPr>
          </w:p>
        </w:tc>
        <w:tc>
          <w:tcPr>
            <w:tcW w:w="39" w:type="pct"/>
          </w:tcPr>
          <w:p w14:paraId="0A21E9BB"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vAlign w:val="bottom"/>
          </w:tcPr>
          <w:p w14:paraId="521055B8"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57B542D1"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vAlign w:val="bottom"/>
          </w:tcPr>
          <w:p w14:paraId="5FD136FF" w14:textId="77777777" w:rsidR="00B32936" w:rsidRPr="00FE1987" w:rsidRDefault="00B32936" w:rsidP="00DC1B91">
            <w:pPr>
              <w:pStyle w:val="NoSpacing"/>
              <w:ind w:right="115"/>
              <w:jc w:val="right"/>
              <w:rPr>
                <w:rFonts w:asciiTheme="majorBidi" w:eastAsia="Batang" w:hAnsiTheme="majorBidi" w:cstheme="majorBidi"/>
                <w:sz w:val="28"/>
              </w:rPr>
            </w:pPr>
          </w:p>
        </w:tc>
      </w:tr>
      <w:tr w:rsidR="002E39EF" w:rsidRPr="00FE1987" w14:paraId="6488B665" w14:textId="77777777" w:rsidTr="00237F2E">
        <w:trPr>
          <w:trHeight w:val="143"/>
        </w:trPr>
        <w:tc>
          <w:tcPr>
            <w:tcW w:w="2080" w:type="pct"/>
          </w:tcPr>
          <w:p w14:paraId="0E6C0A9F" w14:textId="7BA284E1" w:rsidR="00B32936" w:rsidRPr="00FE1987" w:rsidRDefault="00794229" w:rsidP="00DC1B91">
            <w:pPr>
              <w:pStyle w:val="NoSpacing"/>
              <w:ind w:right="-62" w:firstLine="17"/>
              <w:rPr>
                <w:rFonts w:asciiTheme="majorBidi" w:hAnsiTheme="majorBidi" w:cstheme="majorBidi"/>
                <w:sz w:val="28"/>
                <w:cs/>
              </w:rPr>
            </w:pPr>
            <w:r w:rsidRPr="00FE1987">
              <w:rPr>
                <w:rFonts w:asciiTheme="majorBidi" w:eastAsia="Times New Roman" w:hAnsiTheme="majorBidi" w:cstheme="majorBidi"/>
                <w:b/>
                <w:bCs/>
                <w:sz w:val="28"/>
                <w:lang w:val="en-GB"/>
              </w:rPr>
              <w:t>Trade accounts</w:t>
            </w:r>
            <w:r w:rsidR="002D1C6D" w:rsidRPr="00FE1987">
              <w:rPr>
                <w:rFonts w:asciiTheme="majorBidi" w:eastAsia="Times New Roman" w:hAnsiTheme="majorBidi" w:cstheme="majorBidi"/>
                <w:b/>
                <w:bCs/>
                <w:sz w:val="28"/>
                <w:lang w:val="en-GB"/>
              </w:rPr>
              <w:t xml:space="preserve"> receivable</w:t>
            </w:r>
            <w:r w:rsidR="00B144B3" w:rsidRPr="00FE1987">
              <w:rPr>
                <w:rFonts w:asciiTheme="majorBidi" w:eastAsia="Times New Roman" w:hAnsiTheme="majorBidi" w:cstheme="majorBidi"/>
                <w:b/>
                <w:bCs/>
                <w:sz w:val="28"/>
                <w:cs/>
                <w:lang w:val="en-GB"/>
              </w:rPr>
              <w:t xml:space="preserve"> </w:t>
            </w:r>
            <w:r w:rsidR="00113E12" w:rsidRPr="00FE1987">
              <w:rPr>
                <w:rFonts w:asciiTheme="majorBidi" w:eastAsia="Times New Roman" w:hAnsiTheme="majorBidi" w:cstheme="majorBidi"/>
                <w:b/>
                <w:bCs/>
                <w:sz w:val="28"/>
                <w:lang w:val="en-GB"/>
              </w:rPr>
              <w:t>-</w:t>
            </w:r>
            <w:r w:rsidR="00B144B3" w:rsidRPr="00FE1987">
              <w:rPr>
                <w:rFonts w:asciiTheme="majorBidi" w:eastAsia="Times New Roman" w:hAnsiTheme="majorBidi" w:cstheme="majorBidi"/>
                <w:b/>
                <w:bCs/>
                <w:sz w:val="28"/>
                <w:cs/>
                <w:lang w:val="en-GB"/>
              </w:rPr>
              <w:t xml:space="preserve"> </w:t>
            </w:r>
            <w:r w:rsidRPr="00FE1987">
              <w:rPr>
                <w:rFonts w:asciiTheme="majorBidi" w:eastAsia="Times New Roman" w:hAnsiTheme="majorBidi" w:cstheme="majorBidi"/>
                <w:b/>
                <w:bCs/>
                <w:sz w:val="28"/>
                <w:lang w:val="en-GB"/>
              </w:rPr>
              <w:t>other</w:t>
            </w:r>
            <w:r w:rsidR="002D1C6D" w:rsidRPr="00FE1987">
              <w:rPr>
                <w:rFonts w:asciiTheme="majorBidi" w:eastAsia="Times New Roman" w:hAnsiTheme="majorBidi" w:cstheme="majorBidi"/>
                <w:b/>
                <w:bCs/>
                <w:sz w:val="28"/>
                <w:lang w:val="en-GB"/>
              </w:rPr>
              <w:t xml:space="preserve"> companies</w:t>
            </w:r>
          </w:p>
        </w:tc>
        <w:tc>
          <w:tcPr>
            <w:tcW w:w="36" w:type="pct"/>
          </w:tcPr>
          <w:p w14:paraId="61E02723"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6F4A5E73" w14:textId="77777777" w:rsidR="00B32936" w:rsidRPr="00237F2E" w:rsidRDefault="00B32936" w:rsidP="00DC1B91">
            <w:pPr>
              <w:pStyle w:val="NoSpacing"/>
              <w:ind w:right="115"/>
              <w:jc w:val="right"/>
              <w:rPr>
                <w:rFonts w:asciiTheme="majorBidi" w:eastAsia="Batang" w:hAnsiTheme="majorBidi" w:cstheme="majorBidi"/>
                <w:sz w:val="28"/>
              </w:rPr>
            </w:pPr>
          </w:p>
        </w:tc>
        <w:tc>
          <w:tcPr>
            <w:tcW w:w="52" w:type="pct"/>
          </w:tcPr>
          <w:p w14:paraId="131661D5"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CB3EC30" w14:textId="77777777" w:rsidR="00B32936" w:rsidRPr="00FE1987" w:rsidRDefault="00B32936" w:rsidP="00DC1B91">
            <w:pPr>
              <w:pStyle w:val="NoSpacing"/>
              <w:ind w:right="115"/>
              <w:jc w:val="right"/>
              <w:rPr>
                <w:rFonts w:asciiTheme="majorBidi" w:eastAsia="Batang" w:hAnsiTheme="majorBidi" w:cstheme="majorBidi"/>
                <w:sz w:val="28"/>
              </w:rPr>
            </w:pPr>
          </w:p>
        </w:tc>
        <w:tc>
          <w:tcPr>
            <w:tcW w:w="39" w:type="pct"/>
          </w:tcPr>
          <w:p w14:paraId="7D78D609"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FB806FD"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71F0EB27"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427A2FCD" w14:textId="77777777" w:rsidR="00B32936" w:rsidRPr="00FE1987" w:rsidRDefault="00B32936" w:rsidP="00DC1B91">
            <w:pPr>
              <w:pStyle w:val="NoSpacing"/>
              <w:ind w:right="115"/>
              <w:jc w:val="right"/>
              <w:rPr>
                <w:rFonts w:asciiTheme="majorBidi" w:eastAsia="Batang" w:hAnsiTheme="majorBidi" w:cstheme="majorBidi"/>
                <w:sz w:val="28"/>
                <w:cs/>
              </w:rPr>
            </w:pPr>
          </w:p>
        </w:tc>
      </w:tr>
      <w:tr w:rsidR="002E39EF" w:rsidRPr="00FE1987" w14:paraId="59E4FAF9" w14:textId="77777777" w:rsidTr="006F0244">
        <w:trPr>
          <w:trHeight w:val="143"/>
        </w:trPr>
        <w:tc>
          <w:tcPr>
            <w:tcW w:w="2080" w:type="pct"/>
          </w:tcPr>
          <w:p w14:paraId="6BCA223F" w14:textId="138631FD" w:rsidR="00B32936" w:rsidRPr="00FE1987" w:rsidRDefault="002D1C6D" w:rsidP="00DC1B91">
            <w:pPr>
              <w:pStyle w:val="NoSpacing"/>
              <w:ind w:right="-62" w:firstLine="311"/>
              <w:rPr>
                <w:rFonts w:asciiTheme="majorBidi" w:hAnsiTheme="majorBidi" w:cstheme="majorBidi"/>
                <w:sz w:val="28"/>
                <w:cs/>
              </w:rPr>
            </w:pPr>
            <w:r w:rsidRPr="00FE1987">
              <w:rPr>
                <w:rFonts w:asciiTheme="majorBidi" w:eastAsia="Times New Roman" w:hAnsiTheme="majorBidi" w:cstheme="majorBidi"/>
                <w:sz w:val="28"/>
                <w:lang w:val="en-GB"/>
              </w:rPr>
              <w:t>Accounts receivable not yet due</w:t>
            </w:r>
          </w:p>
        </w:tc>
        <w:tc>
          <w:tcPr>
            <w:tcW w:w="36" w:type="pct"/>
          </w:tcPr>
          <w:p w14:paraId="4490B7C2"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7EE66477" w14:textId="5C6DB8CA" w:rsidR="00B32936" w:rsidRPr="00237F2E" w:rsidRDefault="00DD3F0F" w:rsidP="00DC1B91">
            <w:pPr>
              <w:pStyle w:val="NoSpacing"/>
              <w:ind w:right="102"/>
              <w:jc w:val="right"/>
              <w:rPr>
                <w:rFonts w:asciiTheme="majorBidi" w:eastAsia="Batang" w:hAnsiTheme="majorBidi" w:cstheme="majorBidi"/>
                <w:sz w:val="28"/>
              </w:rPr>
            </w:pPr>
            <w:r w:rsidRPr="00237F2E">
              <w:rPr>
                <w:rFonts w:asciiTheme="majorBidi" w:eastAsia="Batang" w:hAnsiTheme="majorBidi" w:cstheme="majorBidi"/>
                <w:sz w:val="28"/>
              </w:rPr>
              <w:t>10,</w:t>
            </w:r>
            <w:r w:rsidR="00085FFC">
              <w:rPr>
                <w:rFonts w:asciiTheme="majorBidi" w:eastAsia="Batang" w:hAnsiTheme="majorBidi" w:cstheme="majorBidi"/>
                <w:sz w:val="28"/>
              </w:rPr>
              <w:t>825,194</w:t>
            </w:r>
          </w:p>
        </w:tc>
        <w:tc>
          <w:tcPr>
            <w:tcW w:w="52" w:type="pct"/>
          </w:tcPr>
          <w:p w14:paraId="67A92503"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EFDC0A0" w14:textId="0C22FAF3" w:rsidR="00B32936" w:rsidRPr="00FE1987" w:rsidRDefault="00E223F1"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64,856,556</w:t>
            </w:r>
          </w:p>
        </w:tc>
        <w:tc>
          <w:tcPr>
            <w:tcW w:w="39" w:type="pct"/>
          </w:tcPr>
          <w:p w14:paraId="47D3A07A"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CC046CF" w14:textId="0A3C4409" w:rsidR="00B32936" w:rsidRPr="00FE1987" w:rsidRDefault="008B40B3" w:rsidP="00DC1B91">
            <w:pPr>
              <w:pStyle w:val="NoSpacing"/>
              <w:ind w:right="115"/>
              <w:jc w:val="right"/>
              <w:rPr>
                <w:rFonts w:asciiTheme="majorBidi" w:eastAsia="Times New Roman" w:hAnsiTheme="majorBidi" w:cstheme="majorBidi"/>
                <w:sz w:val="28"/>
                <w:lang w:val="en-GB"/>
              </w:rPr>
            </w:pPr>
            <w:r w:rsidRPr="008B40B3">
              <w:rPr>
                <w:rFonts w:asciiTheme="majorBidi" w:eastAsia="Times New Roman" w:hAnsiTheme="majorBidi" w:cstheme="majorBidi"/>
                <w:sz w:val="28"/>
                <w:lang w:val="en-GB"/>
              </w:rPr>
              <w:t>3,</w:t>
            </w:r>
            <w:r w:rsidR="00085FFC">
              <w:rPr>
                <w:rFonts w:asciiTheme="majorBidi" w:eastAsia="Times New Roman" w:hAnsiTheme="majorBidi" w:cstheme="majorBidi"/>
                <w:sz w:val="28"/>
                <w:lang w:val="en-GB"/>
              </w:rPr>
              <w:t>479,051</w:t>
            </w:r>
          </w:p>
        </w:tc>
        <w:tc>
          <w:tcPr>
            <w:tcW w:w="33" w:type="pct"/>
          </w:tcPr>
          <w:p w14:paraId="1769288D"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3845694A" w14:textId="71E8E863" w:rsidR="00B32936" w:rsidRPr="00FE1987" w:rsidRDefault="007957E4" w:rsidP="00DC1B91">
            <w:pPr>
              <w:pStyle w:val="NoSpacing"/>
              <w:ind w:right="115"/>
              <w:jc w:val="right"/>
              <w:rPr>
                <w:rFonts w:asciiTheme="majorBidi" w:eastAsia="Batang" w:hAnsiTheme="majorBidi" w:cstheme="majorBidi"/>
                <w:sz w:val="28"/>
                <w:cs/>
              </w:rPr>
            </w:pPr>
            <w:r w:rsidRPr="00FE1987">
              <w:rPr>
                <w:rFonts w:asciiTheme="majorBidi" w:eastAsia="Batang" w:hAnsiTheme="majorBidi" w:cstheme="majorBidi"/>
                <w:sz w:val="28"/>
              </w:rPr>
              <w:t>61,237,657</w:t>
            </w:r>
          </w:p>
        </w:tc>
      </w:tr>
      <w:tr w:rsidR="002E39EF" w:rsidRPr="00FE1987" w14:paraId="2974AF86" w14:textId="77777777" w:rsidTr="006F0244">
        <w:trPr>
          <w:trHeight w:val="143"/>
        </w:trPr>
        <w:tc>
          <w:tcPr>
            <w:tcW w:w="2080" w:type="pct"/>
          </w:tcPr>
          <w:p w14:paraId="407CFA0C" w14:textId="36A1C370" w:rsidR="00B32936" w:rsidRPr="00FE1987" w:rsidRDefault="002D1C6D" w:rsidP="00DC1B91">
            <w:pPr>
              <w:pStyle w:val="NoSpacing"/>
              <w:ind w:right="-62" w:firstLine="311"/>
              <w:rPr>
                <w:rFonts w:asciiTheme="majorBidi" w:hAnsiTheme="majorBidi" w:cstheme="majorBidi"/>
                <w:sz w:val="28"/>
                <w:cs/>
              </w:rPr>
            </w:pPr>
            <w:r w:rsidRPr="00FE1987">
              <w:rPr>
                <w:rFonts w:asciiTheme="majorBidi" w:eastAsia="Times New Roman" w:hAnsiTheme="majorBidi" w:cstheme="majorBidi"/>
                <w:sz w:val="28"/>
                <w:lang w:val="en-GB"/>
              </w:rPr>
              <w:t xml:space="preserve">Accounts receivable </w:t>
            </w:r>
            <w:proofErr w:type="spellStart"/>
            <w:r w:rsidRPr="00FE1987">
              <w:rPr>
                <w:rFonts w:asciiTheme="majorBidi" w:eastAsia="Times New Roman" w:hAnsiTheme="majorBidi" w:cstheme="majorBidi"/>
                <w:sz w:val="28"/>
                <w:lang w:val="en-GB"/>
              </w:rPr>
              <w:t>over due</w:t>
            </w:r>
            <w:proofErr w:type="spellEnd"/>
            <w:r w:rsidR="00794229" w:rsidRPr="00FE1987">
              <w:rPr>
                <w:rFonts w:asciiTheme="majorBidi" w:eastAsia="Times New Roman" w:hAnsiTheme="majorBidi" w:cstheme="majorBidi"/>
                <w:sz w:val="28"/>
                <w:lang w:val="en-GB"/>
              </w:rPr>
              <w:t xml:space="preserve"> </w:t>
            </w:r>
            <w:r w:rsidRPr="00FE1987">
              <w:rPr>
                <w:rFonts w:asciiTheme="majorBidi" w:eastAsia="Times New Roman" w:hAnsiTheme="majorBidi" w:cstheme="majorBidi"/>
                <w:sz w:val="28"/>
                <w:lang w:val="en-GB"/>
              </w:rPr>
              <w:t>:</w:t>
            </w:r>
          </w:p>
        </w:tc>
        <w:tc>
          <w:tcPr>
            <w:tcW w:w="36" w:type="pct"/>
          </w:tcPr>
          <w:p w14:paraId="1591852A"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0AAE57D4" w14:textId="77777777" w:rsidR="00B32936" w:rsidRPr="00237F2E" w:rsidRDefault="00B32936" w:rsidP="00DC1B91">
            <w:pPr>
              <w:pStyle w:val="NoSpacing"/>
              <w:ind w:right="115"/>
              <w:jc w:val="right"/>
              <w:rPr>
                <w:rFonts w:asciiTheme="majorBidi" w:eastAsia="Batang" w:hAnsiTheme="majorBidi" w:cstheme="majorBidi"/>
                <w:sz w:val="28"/>
              </w:rPr>
            </w:pPr>
          </w:p>
        </w:tc>
        <w:tc>
          <w:tcPr>
            <w:tcW w:w="52" w:type="pct"/>
          </w:tcPr>
          <w:p w14:paraId="5D6C2300"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18879FAD" w14:textId="77777777" w:rsidR="00B32936" w:rsidRPr="00FE1987" w:rsidRDefault="00B32936" w:rsidP="00DC1B91">
            <w:pPr>
              <w:pStyle w:val="NoSpacing"/>
              <w:ind w:right="115"/>
              <w:jc w:val="right"/>
              <w:rPr>
                <w:rFonts w:asciiTheme="majorBidi" w:eastAsia="Batang" w:hAnsiTheme="majorBidi" w:cstheme="majorBidi"/>
                <w:sz w:val="28"/>
              </w:rPr>
            </w:pPr>
          </w:p>
        </w:tc>
        <w:tc>
          <w:tcPr>
            <w:tcW w:w="39" w:type="pct"/>
          </w:tcPr>
          <w:p w14:paraId="2605802C"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C12E709" w14:textId="77777777" w:rsidR="00B32936" w:rsidRPr="00FE1987" w:rsidRDefault="00B32936" w:rsidP="00DC1B91">
            <w:pPr>
              <w:pStyle w:val="NoSpacing"/>
              <w:ind w:right="115"/>
              <w:jc w:val="right"/>
              <w:rPr>
                <w:rFonts w:asciiTheme="majorBidi" w:eastAsia="Times New Roman" w:hAnsiTheme="majorBidi" w:cstheme="majorBidi"/>
                <w:sz w:val="28"/>
                <w:lang w:val="en-GB"/>
              </w:rPr>
            </w:pPr>
          </w:p>
        </w:tc>
        <w:tc>
          <w:tcPr>
            <w:tcW w:w="33" w:type="pct"/>
          </w:tcPr>
          <w:p w14:paraId="3C360FF3"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010EA24A" w14:textId="77777777" w:rsidR="00B32936" w:rsidRPr="00FE1987" w:rsidRDefault="00B32936" w:rsidP="00DC1B91">
            <w:pPr>
              <w:pStyle w:val="NoSpacing"/>
              <w:ind w:right="115"/>
              <w:jc w:val="right"/>
              <w:rPr>
                <w:rFonts w:asciiTheme="majorBidi" w:eastAsia="Batang" w:hAnsiTheme="majorBidi" w:cstheme="majorBidi"/>
                <w:sz w:val="28"/>
                <w:cs/>
              </w:rPr>
            </w:pPr>
          </w:p>
        </w:tc>
      </w:tr>
      <w:tr w:rsidR="002E39EF" w:rsidRPr="00FE1987" w14:paraId="423C76EA" w14:textId="77777777" w:rsidTr="006F0244">
        <w:trPr>
          <w:trHeight w:val="143"/>
        </w:trPr>
        <w:tc>
          <w:tcPr>
            <w:tcW w:w="2080" w:type="pct"/>
          </w:tcPr>
          <w:p w14:paraId="7C7E7BD2" w14:textId="37DECF69" w:rsidR="00B32936" w:rsidRPr="00FE1987" w:rsidRDefault="002D1C6D" w:rsidP="00DC1B91">
            <w:pPr>
              <w:pStyle w:val="NoSpacing"/>
              <w:ind w:right="-62" w:firstLine="647"/>
              <w:rPr>
                <w:rFonts w:asciiTheme="majorBidi" w:hAnsiTheme="majorBidi" w:cstheme="majorBidi"/>
                <w:sz w:val="28"/>
                <w:cs/>
              </w:rPr>
            </w:pPr>
            <w:r w:rsidRPr="00FE1987">
              <w:rPr>
                <w:rFonts w:asciiTheme="majorBidi" w:eastAsia="Times New Roman" w:hAnsiTheme="majorBidi" w:cstheme="majorBidi"/>
                <w:sz w:val="28"/>
                <w:lang w:val="en-GB"/>
              </w:rPr>
              <w:t xml:space="preserve">Under or equal to </w:t>
            </w:r>
            <w:r w:rsidR="006A5259" w:rsidRPr="00FE1987">
              <w:rPr>
                <w:rFonts w:asciiTheme="majorBidi" w:eastAsia="Times New Roman" w:hAnsiTheme="majorBidi" w:cstheme="majorBidi"/>
                <w:sz w:val="28"/>
              </w:rPr>
              <w:t>3</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1B613252"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7AD43BCB" w14:textId="6C34ACDB" w:rsidR="00B32936" w:rsidRPr="00237F2E" w:rsidRDefault="002118C1"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44,230,484</w:t>
            </w:r>
          </w:p>
        </w:tc>
        <w:tc>
          <w:tcPr>
            <w:tcW w:w="52" w:type="pct"/>
          </w:tcPr>
          <w:p w14:paraId="3B06C9F1"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0E7DEB4F" w14:textId="2064C4F2" w:rsidR="00B32936" w:rsidRPr="00FE1987" w:rsidRDefault="00C52742"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575,873</w:t>
            </w:r>
          </w:p>
        </w:tc>
        <w:tc>
          <w:tcPr>
            <w:tcW w:w="39" w:type="pct"/>
          </w:tcPr>
          <w:p w14:paraId="0FB8F77D"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5FB3C51" w14:textId="60AB3B8A" w:rsidR="00B32936" w:rsidRPr="00FE1987" w:rsidRDefault="00624180" w:rsidP="00DC1B91">
            <w:pPr>
              <w:pStyle w:val="NoSpacing"/>
              <w:ind w:right="115"/>
              <w:jc w:val="right"/>
              <w:rPr>
                <w:rFonts w:asciiTheme="majorBidi" w:eastAsia="Times New Roman" w:hAnsiTheme="majorBidi" w:cstheme="majorBidi"/>
                <w:sz w:val="28"/>
                <w:lang w:val="en-GB"/>
              </w:rPr>
            </w:pPr>
            <w:r w:rsidRPr="00624180">
              <w:rPr>
                <w:rFonts w:asciiTheme="majorBidi" w:eastAsia="Times New Roman" w:hAnsiTheme="majorBidi" w:cstheme="majorBidi"/>
                <w:sz w:val="28"/>
                <w:lang w:val="en-GB"/>
              </w:rPr>
              <w:t>44,230,484</w:t>
            </w:r>
          </w:p>
        </w:tc>
        <w:tc>
          <w:tcPr>
            <w:tcW w:w="33" w:type="pct"/>
          </w:tcPr>
          <w:p w14:paraId="5245DB52"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5CFBC835" w14:textId="5EE9E8DA" w:rsidR="00B32936" w:rsidRPr="00FE1987" w:rsidRDefault="007957E4" w:rsidP="00DC1B91">
            <w:pPr>
              <w:pStyle w:val="NoSpacing"/>
              <w:ind w:right="115"/>
              <w:jc w:val="right"/>
              <w:rPr>
                <w:rFonts w:asciiTheme="majorBidi" w:eastAsia="Batang" w:hAnsiTheme="majorBidi" w:cstheme="majorBidi"/>
                <w:sz w:val="28"/>
                <w:cs/>
              </w:rPr>
            </w:pPr>
            <w:r w:rsidRPr="00FE1987">
              <w:rPr>
                <w:rFonts w:asciiTheme="majorBidi" w:eastAsia="Batang" w:hAnsiTheme="majorBidi" w:cstheme="majorBidi"/>
                <w:sz w:val="28"/>
              </w:rPr>
              <w:t>575,873</w:t>
            </w:r>
          </w:p>
        </w:tc>
      </w:tr>
      <w:tr w:rsidR="002E39EF" w:rsidRPr="00FE1987" w14:paraId="5CB9D0D8" w14:textId="77777777" w:rsidTr="006F0244">
        <w:trPr>
          <w:trHeight w:val="143"/>
        </w:trPr>
        <w:tc>
          <w:tcPr>
            <w:tcW w:w="2080" w:type="pct"/>
          </w:tcPr>
          <w:p w14:paraId="24AACACC" w14:textId="3C0029C7" w:rsidR="00B32936" w:rsidRPr="00FE1987" w:rsidRDefault="002D1C6D" w:rsidP="00DC1B91">
            <w:pPr>
              <w:pStyle w:val="NoSpacing"/>
              <w:ind w:right="-62" w:firstLine="647"/>
              <w:rPr>
                <w:rFonts w:asciiTheme="majorBidi" w:hAnsiTheme="majorBidi" w:cstheme="majorBidi"/>
                <w:spacing w:val="-6"/>
                <w:sz w:val="28"/>
                <w:cs/>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3</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 xml:space="preserve">months to </w:t>
            </w:r>
            <w:r w:rsidR="006A5259" w:rsidRPr="00FE1987">
              <w:rPr>
                <w:rFonts w:asciiTheme="majorBidi" w:eastAsia="Times New Roman" w:hAnsiTheme="majorBidi" w:cstheme="majorBidi"/>
                <w:sz w:val="28"/>
              </w:rPr>
              <w:t>6</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4732BB24"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0042356A" w14:textId="081EEF54" w:rsidR="00B32936" w:rsidRPr="00237F2E" w:rsidRDefault="00AA2D9A"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5,874,000</w:t>
            </w:r>
          </w:p>
        </w:tc>
        <w:tc>
          <w:tcPr>
            <w:tcW w:w="52" w:type="pct"/>
          </w:tcPr>
          <w:p w14:paraId="0707D51D"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2877674" w14:textId="4FF9436F" w:rsidR="00B32936" w:rsidRPr="00FE1987" w:rsidRDefault="00C52742"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842,089</w:t>
            </w:r>
          </w:p>
        </w:tc>
        <w:tc>
          <w:tcPr>
            <w:tcW w:w="39" w:type="pct"/>
          </w:tcPr>
          <w:p w14:paraId="31D81BD8"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AB1049C" w14:textId="26B718C4" w:rsidR="00B32936" w:rsidRPr="00FE1987" w:rsidRDefault="005B2177" w:rsidP="00DC1B91">
            <w:pPr>
              <w:pStyle w:val="NoSpacing"/>
              <w:ind w:right="115"/>
              <w:jc w:val="right"/>
              <w:rPr>
                <w:rFonts w:asciiTheme="majorBidi" w:eastAsia="Times New Roman" w:hAnsiTheme="majorBidi" w:cstheme="majorBidi"/>
                <w:sz w:val="28"/>
                <w:lang w:val="en-GB"/>
              </w:rPr>
            </w:pPr>
            <w:r w:rsidRPr="005B2177">
              <w:rPr>
                <w:rFonts w:asciiTheme="majorBidi" w:eastAsia="Times New Roman" w:hAnsiTheme="majorBidi" w:cstheme="majorBidi"/>
                <w:sz w:val="28"/>
                <w:lang w:val="en-GB"/>
              </w:rPr>
              <w:t>5,874,000</w:t>
            </w:r>
          </w:p>
        </w:tc>
        <w:tc>
          <w:tcPr>
            <w:tcW w:w="33" w:type="pct"/>
          </w:tcPr>
          <w:p w14:paraId="040AB808"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2A42B8D7" w14:textId="7E9692E3" w:rsidR="00B32936" w:rsidRPr="00FE1987" w:rsidRDefault="007957E4"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842,089</w:t>
            </w:r>
          </w:p>
        </w:tc>
      </w:tr>
      <w:tr w:rsidR="002E39EF" w:rsidRPr="00FE1987" w14:paraId="7E0C1C70" w14:textId="77777777" w:rsidTr="006F0244">
        <w:trPr>
          <w:trHeight w:val="143"/>
        </w:trPr>
        <w:tc>
          <w:tcPr>
            <w:tcW w:w="2080" w:type="pct"/>
          </w:tcPr>
          <w:p w14:paraId="5F8DC5E9" w14:textId="1E0FD317" w:rsidR="00B32936" w:rsidRPr="00FE1987" w:rsidRDefault="002D1C6D" w:rsidP="00DC1B91">
            <w:pPr>
              <w:pStyle w:val="NoSpacing"/>
              <w:ind w:right="-62" w:firstLine="647"/>
              <w:rPr>
                <w:rFonts w:asciiTheme="majorBidi" w:hAnsiTheme="majorBidi" w:cstheme="majorBidi"/>
                <w:sz w:val="28"/>
                <w:cs/>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6</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 xml:space="preserve">months to </w:t>
            </w:r>
            <w:r w:rsidR="006A5259" w:rsidRPr="00FE1987">
              <w:rPr>
                <w:rFonts w:asciiTheme="majorBidi" w:eastAsia="Times New Roman" w:hAnsiTheme="majorBidi" w:cstheme="majorBidi"/>
                <w:sz w:val="28"/>
              </w:rPr>
              <w:t>12</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5CEE5482"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Pr>
          <w:p w14:paraId="3E2CE966" w14:textId="0304240F" w:rsidR="00B32936" w:rsidRPr="00237F2E" w:rsidRDefault="002D6C28"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2,115,560</w:t>
            </w:r>
          </w:p>
        </w:tc>
        <w:tc>
          <w:tcPr>
            <w:tcW w:w="52" w:type="pct"/>
          </w:tcPr>
          <w:p w14:paraId="5C02D6A7"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73F1B462" w14:textId="1C8C5CA4" w:rsidR="00B32936" w:rsidRPr="00FE1987" w:rsidRDefault="00C52742"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786,397</w:t>
            </w:r>
          </w:p>
        </w:tc>
        <w:tc>
          <w:tcPr>
            <w:tcW w:w="39" w:type="pct"/>
          </w:tcPr>
          <w:p w14:paraId="1AA20D23"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55DEC32B" w14:textId="51761B61" w:rsidR="00B32936" w:rsidRPr="00FE1987" w:rsidRDefault="003D7F8B" w:rsidP="00DC1B91">
            <w:pPr>
              <w:pStyle w:val="NoSpacing"/>
              <w:ind w:right="115"/>
              <w:jc w:val="right"/>
              <w:rPr>
                <w:rFonts w:asciiTheme="majorBidi" w:eastAsia="Times New Roman" w:hAnsiTheme="majorBidi" w:cstheme="majorBidi"/>
                <w:sz w:val="28"/>
                <w:lang w:val="en-GB"/>
              </w:rPr>
            </w:pPr>
            <w:r w:rsidRPr="003D7F8B">
              <w:rPr>
                <w:rFonts w:asciiTheme="majorBidi" w:eastAsia="Times New Roman" w:hAnsiTheme="majorBidi" w:cstheme="majorBidi"/>
                <w:sz w:val="28"/>
                <w:lang w:val="en-GB"/>
              </w:rPr>
              <w:t>2,115,560</w:t>
            </w:r>
          </w:p>
        </w:tc>
        <w:tc>
          <w:tcPr>
            <w:tcW w:w="33" w:type="pct"/>
          </w:tcPr>
          <w:p w14:paraId="5DF21F16"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2C9F805C" w14:textId="05E908B9" w:rsidR="00B32936" w:rsidRPr="00FE1987" w:rsidRDefault="007957E4" w:rsidP="00DC1B91">
            <w:pPr>
              <w:pStyle w:val="NoSpacing"/>
              <w:ind w:right="115"/>
              <w:jc w:val="right"/>
              <w:rPr>
                <w:rFonts w:asciiTheme="majorBidi" w:eastAsia="Batang" w:hAnsiTheme="majorBidi" w:cstheme="majorBidi"/>
                <w:sz w:val="28"/>
                <w:cs/>
              </w:rPr>
            </w:pPr>
            <w:r w:rsidRPr="00FE1987">
              <w:rPr>
                <w:rFonts w:asciiTheme="majorBidi" w:eastAsia="Batang" w:hAnsiTheme="majorBidi" w:cstheme="majorBidi"/>
                <w:sz w:val="28"/>
              </w:rPr>
              <w:t>786,397</w:t>
            </w:r>
          </w:p>
        </w:tc>
      </w:tr>
      <w:tr w:rsidR="002E39EF" w:rsidRPr="00FE1987" w14:paraId="12FA9C8F" w14:textId="77777777" w:rsidTr="006F0244">
        <w:trPr>
          <w:trHeight w:val="143"/>
        </w:trPr>
        <w:tc>
          <w:tcPr>
            <w:tcW w:w="2080" w:type="pct"/>
          </w:tcPr>
          <w:p w14:paraId="31ABFEC8" w14:textId="19EBC6D6" w:rsidR="00B32936" w:rsidRPr="00FE1987" w:rsidRDefault="002D1C6D" w:rsidP="00DC1B91">
            <w:pPr>
              <w:pStyle w:val="NoSpacing"/>
              <w:ind w:right="-62" w:firstLine="647"/>
              <w:rPr>
                <w:rFonts w:asciiTheme="majorBidi" w:hAnsiTheme="majorBidi" w:cstheme="majorBidi"/>
                <w:sz w:val="28"/>
                <w:cs/>
              </w:rPr>
            </w:pPr>
            <w:r w:rsidRPr="00FE1987">
              <w:rPr>
                <w:rFonts w:asciiTheme="majorBidi" w:eastAsia="Times New Roman" w:hAnsiTheme="majorBidi" w:cstheme="majorBidi"/>
                <w:sz w:val="28"/>
                <w:lang w:val="en-GB"/>
              </w:rPr>
              <w:t xml:space="preserve">Over </w:t>
            </w:r>
            <w:r w:rsidR="006A5259" w:rsidRPr="00FE1987">
              <w:rPr>
                <w:rFonts w:asciiTheme="majorBidi" w:eastAsia="Times New Roman" w:hAnsiTheme="majorBidi" w:cstheme="majorBidi"/>
                <w:sz w:val="28"/>
              </w:rPr>
              <w:t>12</w:t>
            </w:r>
            <w:r w:rsidRPr="00FE1987">
              <w:rPr>
                <w:rFonts w:asciiTheme="majorBidi" w:eastAsia="Times New Roman" w:hAnsiTheme="majorBidi" w:cstheme="majorBidi"/>
                <w:sz w:val="28"/>
                <w:cs/>
                <w:lang w:val="en-GB"/>
              </w:rPr>
              <w:t xml:space="preserve"> </w:t>
            </w:r>
            <w:r w:rsidRPr="00FE1987">
              <w:rPr>
                <w:rFonts w:asciiTheme="majorBidi" w:eastAsia="Times New Roman" w:hAnsiTheme="majorBidi" w:cstheme="majorBidi"/>
                <w:sz w:val="28"/>
                <w:lang w:val="en-GB"/>
              </w:rPr>
              <w:t>months</w:t>
            </w:r>
          </w:p>
        </w:tc>
        <w:tc>
          <w:tcPr>
            <w:tcW w:w="36" w:type="pct"/>
          </w:tcPr>
          <w:p w14:paraId="2E5A0F81"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011A154" w14:textId="552E461B" w:rsidR="00B32936" w:rsidRPr="00237F2E" w:rsidRDefault="006F0244"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25,926,783</w:t>
            </w:r>
          </w:p>
        </w:tc>
        <w:tc>
          <w:tcPr>
            <w:tcW w:w="52" w:type="pct"/>
          </w:tcPr>
          <w:p w14:paraId="4F66E8B5" w14:textId="77777777" w:rsidR="00B32936" w:rsidRPr="00FE1987"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39FA55C0" w14:textId="6449245D" w:rsidR="00B32936" w:rsidRPr="00FE1987" w:rsidRDefault="00C52742"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26,170,742</w:t>
            </w:r>
          </w:p>
        </w:tc>
        <w:tc>
          <w:tcPr>
            <w:tcW w:w="39" w:type="pct"/>
          </w:tcPr>
          <w:p w14:paraId="53B8731A"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bottom w:val="single" w:sz="4" w:space="0" w:color="auto"/>
              <w:right w:val="nil"/>
            </w:tcBorders>
          </w:tcPr>
          <w:p w14:paraId="662489CE" w14:textId="5339B3AD" w:rsidR="00B32936" w:rsidRPr="00FE1987" w:rsidRDefault="0021402B" w:rsidP="00DC1B91">
            <w:pPr>
              <w:pStyle w:val="NoSpacing"/>
              <w:ind w:right="115"/>
              <w:jc w:val="right"/>
              <w:rPr>
                <w:rFonts w:asciiTheme="majorBidi" w:eastAsia="Times New Roman" w:hAnsiTheme="majorBidi" w:cstheme="majorBidi"/>
                <w:sz w:val="28"/>
                <w:cs/>
                <w:lang w:val="en-GB"/>
              </w:rPr>
            </w:pPr>
            <w:r w:rsidRPr="0021402B">
              <w:rPr>
                <w:rFonts w:asciiTheme="majorBidi" w:eastAsia="Times New Roman" w:hAnsiTheme="majorBidi" w:cstheme="majorBidi"/>
                <w:sz w:val="28"/>
                <w:lang w:val="en-GB"/>
              </w:rPr>
              <w:t>25,926,78</w:t>
            </w:r>
            <w:r w:rsidR="00EC673B">
              <w:rPr>
                <w:rFonts w:asciiTheme="majorBidi" w:eastAsia="Times New Roman" w:hAnsiTheme="majorBidi" w:cstheme="majorBidi"/>
                <w:sz w:val="28"/>
                <w:lang w:val="en-GB"/>
              </w:rPr>
              <w:t>3</w:t>
            </w:r>
          </w:p>
        </w:tc>
        <w:tc>
          <w:tcPr>
            <w:tcW w:w="33" w:type="pct"/>
          </w:tcPr>
          <w:p w14:paraId="22C78A1D"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bottom w:val="single" w:sz="4" w:space="0" w:color="auto"/>
              <w:right w:val="nil"/>
            </w:tcBorders>
          </w:tcPr>
          <w:p w14:paraId="5C0A520D" w14:textId="2B6FFC49" w:rsidR="00B32936" w:rsidRPr="00FE1987" w:rsidRDefault="007957E4" w:rsidP="00DC1B91">
            <w:pPr>
              <w:pStyle w:val="NoSpacing"/>
              <w:ind w:right="115"/>
              <w:jc w:val="right"/>
              <w:rPr>
                <w:rFonts w:asciiTheme="majorBidi" w:eastAsia="Batang" w:hAnsiTheme="majorBidi" w:cstheme="majorBidi"/>
                <w:sz w:val="28"/>
                <w:cs/>
              </w:rPr>
            </w:pPr>
            <w:r w:rsidRPr="00FE1987">
              <w:rPr>
                <w:rFonts w:asciiTheme="majorBidi" w:eastAsia="Batang" w:hAnsiTheme="majorBidi" w:cstheme="majorBidi"/>
                <w:sz w:val="28"/>
              </w:rPr>
              <w:t>26,170,741</w:t>
            </w:r>
          </w:p>
        </w:tc>
      </w:tr>
      <w:tr w:rsidR="002E39EF" w:rsidRPr="00FE1987" w14:paraId="1B2DDC99" w14:textId="77777777" w:rsidTr="00237F2E">
        <w:trPr>
          <w:trHeight w:val="143"/>
        </w:trPr>
        <w:tc>
          <w:tcPr>
            <w:tcW w:w="2080" w:type="pct"/>
          </w:tcPr>
          <w:p w14:paraId="3354D9A4" w14:textId="73A945E1" w:rsidR="00B32936" w:rsidRPr="00FE1987" w:rsidRDefault="00BF0497" w:rsidP="00DC1B91">
            <w:pPr>
              <w:pStyle w:val="NoSpacing"/>
              <w:ind w:right="-62" w:firstLine="312"/>
              <w:rPr>
                <w:rFonts w:asciiTheme="majorBidi" w:hAnsiTheme="majorBidi" w:cstheme="majorBidi"/>
                <w:sz w:val="28"/>
                <w:cs/>
              </w:rPr>
            </w:pPr>
            <w:r w:rsidRPr="00FE1987">
              <w:rPr>
                <w:rFonts w:asciiTheme="majorBidi" w:hAnsiTheme="majorBidi" w:cstheme="majorBidi"/>
                <w:sz w:val="28"/>
              </w:rPr>
              <w:t>Total</w:t>
            </w:r>
          </w:p>
        </w:tc>
        <w:tc>
          <w:tcPr>
            <w:tcW w:w="36" w:type="pct"/>
          </w:tcPr>
          <w:p w14:paraId="592E2B30" w14:textId="77777777" w:rsidR="00B32936" w:rsidRPr="00FE1987"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vAlign w:val="bottom"/>
          </w:tcPr>
          <w:p w14:paraId="5B3BBCA2" w14:textId="3A5E9A62" w:rsidR="00B32936" w:rsidRPr="00237F2E" w:rsidRDefault="00B27A14"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88,</w:t>
            </w:r>
            <w:r w:rsidR="008C6E08">
              <w:rPr>
                <w:rFonts w:asciiTheme="majorBidi" w:eastAsia="Batang" w:hAnsiTheme="majorBidi" w:cstheme="majorBidi"/>
                <w:sz w:val="28"/>
              </w:rPr>
              <w:t>972,021</w:t>
            </w:r>
          </w:p>
        </w:tc>
        <w:tc>
          <w:tcPr>
            <w:tcW w:w="52" w:type="pct"/>
            <w:vAlign w:val="bottom"/>
          </w:tcPr>
          <w:p w14:paraId="1DC077C8" w14:textId="77777777" w:rsidR="00B32936" w:rsidRPr="00FE1987" w:rsidRDefault="00B32936" w:rsidP="00DC1B91">
            <w:pPr>
              <w:pStyle w:val="NoSpacing"/>
              <w:ind w:left="11" w:right="-62" w:hanging="299"/>
              <w:jc w:val="right"/>
              <w:rPr>
                <w:rFonts w:asciiTheme="majorBidi" w:hAnsiTheme="majorBidi" w:cstheme="majorBidi"/>
                <w:spacing w:val="2"/>
                <w:sz w:val="28"/>
                <w:cs/>
              </w:rPr>
            </w:pPr>
          </w:p>
        </w:tc>
        <w:tc>
          <w:tcPr>
            <w:tcW w:w="664" w:type="pct"/>
            <w:tcBorders>
              <w:top w:val="single" w:sz="4" w:space="0" w:color="auto"/>
              <w:left w:val="nil"/>
              <w:right w:val="nil"/>
            </w:tcBorders>
            <w:vAlign w:val="bottom"/>
          </w:tcPr>
          <w:p w14:paraId="7BC000D4" w14:textId="4AB5D9C8" w:rsidR="00B32936" w:rsidRPr="00FE1987" w:rsidRDefault="00E223F1"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93,231,657</w:t>
            </w:r>
          </w:p>
        </w:tc>
        <w:tc>
          <w:tcPr>
            <w:tcW w:w="39" w:type="pct"/>
            <w:vAlign w:val="bottom"/>
          </w:tcPr>
          <w:p w14:paraId="0FECC8AB"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vAlign w:val="bottom"/>
          </w:tcPr>
          <w:p w14:paraId="09DB0125" w14:textId="5083AD97" w:rsidR="00B32936" w:rsidRPr="00FE1987" w:rsidRDefault="00D0657D"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r w:rsidRPr="00D0657D">
              <w:rPr>
                <w:rFonts w:asciiTheme="majorBidi" w:eastAsia="Times New Roman" w:hAnsiTheme="majorBidi" w:cstheme="majorBidi"/>
                <w:sz w:val="28"/>
                <w:lang w:val="en-GB"/>
              </w:rPr>
              <w:t>81,</w:t>
            </w:r>
            <w:r w:rsidR="00EC673B">
              <w:rPr>
                <w:rFonts w:asciiTheme="majorBidi" w:eastAsia="Times New Roman" w:hAnsiTheme="majorBidi" w:cstheme="majorBidi"/>
                <w:sz w:val="28"/>
                <w:lang w:val="en-GB"/>
              </w:rPr>
              <w:t>625,878</w:t>
            </w:r>
          </w:p>
        </w:tc>
        <w:tc>
          <w:tcPr>
            <w:tcW w:w="33" w:type="pct"/>
            <w:vAlign w:val="bottom"/>
          </w:tcPr>
          <w:p w14:paraId="31C7A4AF" w14:textId="77777777" w:rsidR="00B32936" w:rsidRPr="00FE1987"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vAlign w:val="bottom"/>
          </w:tcPr>
          <w:p w14:paraId="5305A8E9" w14:textId="5508830B" w:rsidR="00B32936" w:rsidRPr="00FE1987" w:rsidRDefault="007957E4" w:rsidP="00DC1B91">
            <w:pPr>
              <w:pStyle w:val="NoSpacing"/>
              <w:ind w:right="115"/>
              <w:jc w:val="right"/>
              <w:rPr>
                <w:rFonts w:asciiTheme="majorBidi" w:eastAsia="Batang" w:hAnsiTheme="majorBidi" w:cstheme="majorBidi"/>
                <w:sz w:val="28"/>
                <w:cs/>
              </w:rPr>
            </w:pPr>
            <w:r w:rsidRPr="00FE1987">
              <w:rPr>
                <w:rFonts w:asciiTheme="majorBidi" w:eastAsia="Batang" w:hAnsiTheme="majorBidi" w:cstheme="majorBidi"/>
                <w:sz w:val="28"/>
              </w:rPr>
              <w:t>89,612,757</w:t>
            </w:r>
          </w:p>
        </w:tc>
      </w:tr>
      <w:tr w:rsidR="002E39EF" w:rsidRPr="00FE1987" w14:paraId="74E6A4DC" w14:textId="77777777" w:rsidTr="00237F2E">
        <w:trPr>
          <w:trHeight w:val="143"/>
        </w:trPr>
        <w:tc>
          <w:tcPr>
            <w:tcW w:w="2080" w:type="pct"/>
          </w:tcPr>
          <w:p w14:paraId="081D8590" w14:textId="77777777" w:rsidR="00872E28" w:rsidRPr="00FE1987" w:rsidRDefault="00872E28" w:rsidP="00DC1B91">
            <w:pPr>
              <w:pStyle w:val="NoSpacing"/>
              <w:ind w:left="397" w:right="-62" w:hanging="85"/>
              <w:rPr>
                <w:rFonts w:asciiTheme="majorBidi" w:eastAsia="Times New Roman" w:hAnsiTheme="majorBidi" w:cstheme="majorBidi"/>
                <w:sz w:val="28"/>
                <w:cs/>
              </w:rPr>
            </w:pPr>
            <w:r w:rsidRPr="00FE1987">
              <w:rPr>
                <w:rFonts w:asciiTheme="majorBidi" w:eastAsia="Times New Roman" w:hAnsiTheme="majorBidi" w:cstheme="majorBidi"/>
                <w:sz w:val="28"/>
                <w:u w:val="single"/>
                <w:lang w:val="en-GB"/>
              </w:rPr>
              <w:t>Less</w:t>
            </w:r>
            <w:r w:rsidRPr="00FE1987">
              <w:rPr>
                <w:rFonts w:asciiTheme="majorBidi" w:eastAsia="Times New Roman" w:hAnsiTheme="majorBidi" w:cstheme="majorBidi"/>
                <w:sz w:val="28"/>
                <w:lang w:val="en-GB"/>
              </w:rPr>
              <w:t xml:space="preserve"> Allowance for expected credit losses</w:t>
            </w:r>
          </w:p>
        </w:tc>
        <w:tc>
          <w:tcPr>
            <w:tcW w:w="36" w:type="pct"/>
          </w:tcPr>
          <w:p w14:paraId="6F999DE1" w14:textId="77777777" w:rsidR="00872E28" w:rsidRPr="00FE1987" w:rsidRDefault="00872E28"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16A4C631" w14:textId="7EF3153E" w:rsidR="00872E28" w:rsidRPr="00237F2E" w:rsidRDefault="007F11A1" w:rsidP="007F11A1">
            <w:pPr>
              <w:tabs>
                <w:tab w:val="left" w:pos="720"/>
              </w:tabs>
              <w:spacing w:after="0" w:line="240" w:lineRule="auto"/>
              <w:ind w:left="-108" w:right="57" w:hanging="299"/>
              <w:jc w:val="right"/>
              <w:rPr>
                <w:rFonts w:asciiTheme="majorBidi" w:eastAsia="Times New Roman" w:hAnsiTheme="majorBidi" w:cstheme="majorBidi"/>
                <w:sz w:val="28"/>
                <w:lang w:val="en-GB"/>
              </w:rPr>
            </w:pPr>
            <w:r w:rsidRPr="00237F2E">
              <w:rPr>
                <w:rFonts w:asciiTheme="majorBidi" w:eastAsia="Times New Roman" w:hAnsiTheme="majorBidi" w:cstheme="majorBidi"/>
                <w:sz w:val="28"/>
                <w:lang w:val="en-GB"/>
              </w:rPr>
              <w:t>(12,</w:t>
            </w:r>
            <w:r w:rsidR="00EC673B">
              <w:rPr>
                <w:rFonts w:asciiTheme="majorBidi" w:eastAsia="Times New Roman" w:hAnsiTheme="majorBidi" w:cstheme="majorBidi"/>
                <w:sz w:val="28"/>
                <w:lang w:val="en-GB"/>
              </w:rPr>
              <w:t>939,215</w:t>
            </w:r>
            <w:r w:rsidRPr="00237F2E">
              <w:rPr>
                <w:rFonts w:asciiTheme="majorBidi" w:eastAsia="Times New Roman" w:hAnsiTheme="majorBidi" w:cstheme="majorBidi"/>
                <w:sz w:val="28"/>
                <w:lang w:val="en-GB"/>
              </w:rPr>
              <w:t>)</w:t>
            </w:r>
          </w:p>
        </w:tc>
        <w:tc>
          <w:tcPr>
            <w:tcW w:w="52" w:type="pct"/>
          </w:tcPr>
          <w:p w14:paraId="4A541526" w14:textId="77777777" w:rsidR="00872E28" w:rsidRPr="00FE1987" w:rsidRDefault="00872E28"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4E178FF2" w14:textId="54E7AB38" w:rsidR="00872E28" w:rsidRPr="00FE1987" w:rsidRDefault="00E223F1" w:rsidP="00DC1B91">
            <w:pPr>
              <w:tabs>
                <w:tab w:val="left" w:pos="720"/>
              </w:tabs>
              <w:spacing w:after="0" w:line="240" w:lineRule="auto"/>
              <w:ind w:left="-108" w:right="57" w:hanging="299"/>
              <w:jc w:val="right"/>
              <w:rPr>
                <w:rFonts w:asciiTheme="majorBidi" w:eastAsia="Times New Roman" w:hAnsiTheme="majorBidi" w:cstheme="majorBidi"/>
                <w:sz w:val="28"/>
              </w:rPr>
            </w:pPr>
            <w:r w:rsidRPr="00FE1987">
              <w:rPr>
                <w:rFonts w:asciiTheme="majorBidi" w:eastAsia="Times New Roman" w:hAnsiTheme="majorBidi" w:cs="Angsana New"/>
                <w:sz w:val="28"/>
                <w:cs/>
              </w:rPr>
              <w:t>(</w:t>
            </w:r>
            <w:r w:rsidR="00A84003" w:rsidRPr="00FE1987">
              <w:rPr>
                <w:rFonts w:asciiTheme="majorBidi" w:eastAsia="Times New Roman" w:hAnsiTheme="majorBidi" w:cs="Angsana New"/>
                <w:sz w:val="28"/>
              </w:rPr>
              <w:t>1</w:t>
            </w:r>
            <w:r w:rsidR="006D0C43" w:rsidRPr="00FE1987">
              <w:rPr>
                <w:rFonts w:asciiTheme="majorBidi" w:eastAsia="Times New Roman" w:hAnsiTheme="majorBidi" w:cs="Angsana New"/>
                <w:sz w:val="28"/>
              </w:rPr>
              <w:t>4,674,128</w:t>
            </w:r>
            <w:r w:rsidRPr="00FE1987">
              <w:rPr>
                <w:rFonts w:asciiTheme="majorBidi" w:eastAsia="Times New Roman" w:hAnsiTheme="majorBidi" w:cs="Angsana New"/>
                <w:sz w:val="28"/>
                <w:cs/>
              </w:rPr>
              <w:t>)</w:t>
            </w:r>
          </w:p>
        </w:tc>
        <w:tc>
          <w:tcPr>
            <w:tcW w:w="39" w:type="pct"/>
          </w:tcPr>
          <w:p w14:paraId="78FA1D6A" w14:textId="77777777" w:rsidR="00872E28" w:rsidRPr="00FE1987" w:rsidRDefault="00872E28"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left w:val="nil"/>
              <w:bottom w:val="single" w:sz="4" w:space="0" w:color="auto"/>
              <w:right w:val="nil"/>
            </w:tcBorders>
          </w:tcPr>
          <w:p w14:paraId="02051903" w14:textId="2B39FFC1" w:rsidR="00872E28" w:rsidRPr="00FE1987" w:rsidRDefault="00D36E12" w:rsidP="00DC1B91">
            <w:pPr>
              <w:tabs>
                <w:tab w:val="left" w:pos="720"/>
              </w:tabs>
              <w:spacing w:after="0" w:line="240" w:lineRule="auto"/>
              <w:ind w:left="-108" w:right="57" w:hanging="299"/>
              <w:jc w:val="right"/>
              <w:rPr>
                <w:rFonts w:asciiTheme="majorBidi" w:hAnsiTheme="majorBidi" w:cstheme="majorBidi"/>
                <w:sz w:val="28"/>
                <w:lang w:val="en-GB"/>
              </w:rPr>
            </w:pPr>
            <w:r w:rsidRPr="00D36E12">
              <w:rPr>
                <w:rFonts w:asciiTheme="majorBidi" w:hAnsiTheme="majorBidi" w:cstheme="majorBidi"/>
                <w:sz w:val="28"/>
                <w:lang w:val="en-GB"/>
              </w:rPr>
              <w:t>(12,</w:t>
            </w:r>
            <w:r w:rsidR="00EC673B">
              <w:rPr>
                <w:rFonts w:asciiTheme="majorBidi" w:hAnsiTheme="majorBidi" w:cstheme="majorBidi"/>
                <w:sz w:val="28"/>
                <w:lang w:val="en-GB"/>
              </w:rPr>
              <w:t>939,215</w:t>
            </w:r>
            <w:r w:rsidRPr="00D36E12">
              <w:rPr>
                <w:rFonts w:asciiTheme="majorBidi" w:hAnsiTheme="majorBidi" w:cstheme="majorBidi"/>
                <w:sz w:val="28"/>
                <w:lang w:val="en-GB"/>
              </w:rPr>
              <w:t>)</w:t>
            </w:r>
          </w:p>
        </w:tc>
        <w:tc>
          <w:tcPr>
            <w:tcW w:w="33" w:type="pct"/>
          </w:tcPr>
          <w:p w14:paraId="189D2983" w14:textId="77777777" w:rsidR="00872E28" w:rsidRPr="00FE1987" w:rsidRDefault="00872E28"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left w:val="nil"/>
              <w:bottom w:val="single" w:sz="4" w:space="0" w:color="auto"/>
              <w:right w:val="nil"/>
            </w:tcBorders>
          </w:tcPr>
          <w:p w14:paraId="3427C613" w14:textId="2D662861" w:rsidR="00872E28" w:rsidRPr="00FE1987" w:rsidRDefault="007957E4" w:rsidP="00DC1B91">
            <w:pPr>
              <w:tabs>
                <w:tab w:val="left" w:pos="720"/>
              </w:tabs>
              <w:spacing w:after="0" w:line="240" w:lineRule="auto"/>
              <w:ind w:left="-108" w:right="57" w:hanging="299"/>
              <w:jc w:val="right"/>
              <w:rPr>
                <w:rFonts w:asciiTheme="majorBidi" w:eastAsia="Times New Roman" w:hAnsiTheme="majorBidi" w:cstheme="majorBidi"/>
                <w:sz w:val="28"/>
                <w:lang w:val="en-GB"/>
              </w:rPr>
            </w:pPr>
            <w:r w:rsidRPr="00FE1987">
              <w:rPr>
                <w:rFonts w:asciiTheme="majorBidi" w:eastAsia="Times New Roman" w:hAnsiTheme="majorBidi" w:cs="Angsana New"/>
                <w:sz w:val="28"/>
                <w:cs/>
                <w:lang w:val="en-GB"/>
              </w:rPr>
              <w:t>(</w:t>
            </w:r>
            <w:r w:rsidR="006D0C43" w:rsidRPr="00FE1987">
              <w:rPr>
                <w:rFonts w:asciiTheme="majorBidi" w:eastAsia="Times New Roman" w:hAnsiTheme="majorBidi" w:cs="Angsana New"/>
                <w:sz w:val="28"/>
                <w:lang w:val="en-GB"/>
              </w:rPr>
              <w:t>15,120,292</w:t>
            </w:r>
            <w:r w:rsidRPr="00FE1987">
              <w:rPr>
                <w:rFonts w:asciiTheme="majorBidi" w:eastAsia="Times New Roman" w:hAnsiTheme="majorBidi" w:cs="Angsana New"/>
                <w:sz w:val="28"/>
                <w:cs/>
                <w:lang w:val="en-GB"/>
              </w:rPr>
              <w:t>)</w:t>
            </w:r>
          </w:p>
        </w:tc>
      </w:tr>
      <w:tr w:rsidR="00007BDF" w:rsidRPr="00FE1987" w14:paraId="6075CC15" w14:textId="77777777" w:rsidTr="00237F2E">
        <w:trPr>
          <w:trHeight w:val="143"/>
        </w:trPr>
        <w:tc>
          <w:tcPr>
            <w:tcW w:w="2080" w:type="pct"/>
            <w:vAlign w:val="bottom"/>
          </w:tcPr>
          <w:p w14:paraId="7413C012" w14:textId="177F07A7" w:rsidR="00007BDF" w:rsidRPr="00FE1987" w:rsidRDefault="00007BDF" w:rsidP="00DC1B91">
            <w:pPr>
              <w:pStyle w:val="NoSpacing"/>
              <w:ind w:left="662" w:right="-62" w:hanging="378"/>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Total trade accounts receivable - other companies</w:t>
            </w:r>
          </w:p>
        </w:tc>
        <w:tc>
          <w:tcPr>
            <w:tcW w:w="36" w:type="pct"/>
          </w:tcPr>
          <w:p w14:paraId="34BC6375" w14:textId="77777777" w:rsidR="00007BDF" w:rsidRPr="00FE1987" w:rsidRDefault="00007BDF"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vAlign w:val="bottom"/>
          </w:tcPr>
          <w:p w14:paraId="3A404F27" w14:textId="11251611" w:rsidR="00007BDF" w:rsidRPr="00237F2E" w:rsidRDefault="00F80B86" w:rsidP="00DC1B91">
            <w:pPr>
              <w:pStyle w:val="NoSpacing"/>
              <w:ind w:right="115"/>
              <w:jc w:val="right"/>
              <w:rPr>
                <w:rFonts w:asciiTheme="majorBidi" w:eastAsia="Times New Roman" w:hAnsiTheme="majorBidi" w:cs="Angsana New"/>
                <w:sz w:val="28"/>
                <w:cs/>
                <w:lang w:val="en-GB"/>
              </w:rPr>
            </w:pPr>
            <w:r w:rsidRPr="00237F2E">
              <w:rPr>
                <w:rFonts w:asciiTheme="majorBidi" w:eastAsia="Times New Roman" w:hAnsiTheme="majorBidi" w:cs="Angsana New"/>
                <w:sz w:val="28"/>
                <w:lang w:val="en-GB"/>
              </w:rPr>
              <w:t>76,032,806</w:t>
            </w:r>
          </w:p>
        </w:tc>
        <w:tc>
          <w:tcPr>
            <w:tcW w:w="52" w:type="pct"/>
          </w:tcPr>
          <w:p w14:paraId="5029683A" w14:textId="77777777" w:rsidR="00007BDF" w:rsidRPr="00FE1987" w:rsidRDefault="00007BDF"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bottom w:val="single" w:sz="4" w:space="0" w:color="auto"/>
              <w:right w:val="nil"/>
            </w:tcBorders>
            <w:vAlign w:val="bottom"/>
          </w:tcPr>
          <w:p w14:paraId="5F9069D6" w14:textId="6376846F" w:rsidR="00007BDF" w:rsidRPr="00FE1987" w:rsidRDefault="00E40CC7" w:rsidP="00DC1B91">
            <w:pPr>
              <w:pStyle w:val="NoSpacing"/>
              <w:ind w:right="115"/>
              <w:jc w:val="right"/>
              <w:rPr>
                <w:rFonts w:asciiTheme="majorBidi" w:eastAsia="Times New Roman" w:hAnsiTheme="majorBidi" w:cs="Angsana New"/>
                <w:sz w:val="28"/>
                <w:cs/>
              </w:rPr>
            </w:pPr>
            <w:r w:rsidRPr="00FE1987">
              <w:rPr>
                <w:rFonts w:asciiTheme="majorBidi" w:eastAsia="Times New Roman" w:hAnsiTheme="majorBidi" w:cs="Angsana New"/>
                <w:sz w:val="28"/>
              </w:rPr>
              <w:t>78,</w:t>
            </w:r>
            <w:r w:rsidRPr="00FE1987">
              <w:rPr>
                <w:rFonts w:asciiTheme="majorBidi" w:eastAsia="Batang" w:hAnsiTheme="majorBidi" w:cstheme="majorBidi"/>
                <w:sz w:val="28"/>
              </w:rPr>
              <w:t>557</w:t>
            </w:r>
            <w:r w:rsidRPr="00FE1987">
              <w:rPr>
                <w:rFonts w:asciiTheme="majorBidi" w:eastAsia="Times New Roman" w:hAnsiTheme="majorBidi" w:cs="Angsana New"/>
                <w:sz w:val="28"/>
              </w:rPr>
              <w:t>,529</w:t>
            </w:r>
          </w:p>
        </w:tc>
        <w:tc>
          <w:tcPr>
            <w:tcW w:w="39" w:type="pct"/>
            <w:vAlign w:val="bottom"/>
          </w:tcPr>
          <w:p w14:paraId="42391EBE" w14:textId="77777777" w:rsidR="00007BDF" w:rsidRPr="00FE1987" w:rsidRDefault="00007BDF"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vAlign w:val="bottom"/>
          </w:tcPr>
          <w:p w14:paraId="245D3D5C" w14:textId="387FD4E1" w:rsidR="00007BDF" w:rsidRPr="00FE1987" w:rsidRDefault="00F51E88" w:rsidP="00DC1B91">
            <w:pPr>
              <w:pStyle w:val="NoSpacing"/>
              <w:ind w:right="115"/>
              <w:jc w:val="right"/>
              <w:rPr>
                <w:rFonts w:asciiTheme="majorBidi" w:eastAsia="Times New Roman" w:hAnsiTheme="majorBidi" w:cstheme="majorBidi"/>
                <w:sz w:val="28"/>
              </w:rPr>
            </w:pPr>
            <w:r w:rsidRPr="00F51E88">
              <w:rPr>
                <w:rFonts w:asciiTheme="majorBidi" w:eastAsia="Times New Roman" w:hAnsiTheme="majorBidi" w:cstheme="majorBidi"/>
                <w:sz w:val="28"/>
              </w:rPr>
              <w:t>68,686,663</w:t>
            </w:r>
          </w:p>
        </w:tc>
        <w:tc>
          <w:tcPr>
            <w:tcW w:w="33" w:type="pct"/>
            <w:vAlign w:val="bottom"/>
          </w:tcPr>
          <w:p w14:paraId="2807C033" w14:textId="77777777" w:rsidR="00007BDF" w:rsidRPr="00FE1987" w:rsidRDefault="00007BDF"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top w:val="single" w:sz="4" w:space="0" w:color="auto"/>
              <w:left w:val="nil"/>
              <w:bottom w:val="single" w:sz="4" w:space="0" w:color="auto"/>
              <w:right w:val="nil"/>
            </w:tcBorders>
            <w:vAlign w:val="bottom"/>
          </w:tcPr>
          <w:p w14:paraId="4C652CD5" w14:textId="317C7ADB" w:rsidR="00007BDF" w:rsidRPr="00FE1987" w:rsidRDefault="00E40CC7" w:rsidP="00DC1B91">
            <w:pPr>
              <w:pStyle w:val="NoSpacing"/>
              <w:ind w:right="107"/>
              <w:jc w:val="right"/>
              <w:rPr>
                <w:rFonts w:asciiTheme="majorBidi" w:eastAsia="Times New Roman" w:hAnsiTheme="majorBidi" w:cs="Angsana New"/>
                <w:sz w:val="28"/>
                <w:cs/>
                <w:lang w:val="en-GB"/>
              </w:rPr>
            </w:pPr>
            <w:r w:rsidRPr="00FE1987">
              <w:rPr>
                <w:rFonts w:asciiTheme="majorBidi" w:eastAsia="Times New Roman" w:hAnsiTheme="majorBidi" w:cs="Angsana New"/>
                <w:sz w:val="28"/>
                <w:lang w:val="en-GB"/>
              </w:rPr>
              <w:t>74,492,465</w:t>
            </w:r>
          </w:p>
        </w:tc>
      </w:tr>
      <w:tr w:rsidR="002E39EF" w:rsidRPr="00FE1987" w14:paraId="0E4646A5" w14:textId="77777777" w:rsidTr="00237F2E">
        <w:trPr>
          <w:trHeight w:val="284"/>
        </w:trPr>
        <w:tc>
          <w:tcPr>
            <w:tcW w:w="2080" w:type="pct"/>
          </w:tcPr>
          <w:p w14:paraId="1661CC86" w14:textId="0188E01B" w:rsidR="008A2077" w:rsidRPr="00FE1987" w:rsidRDefault="00012025" w:rsidP="00DC1B91">
            <w:pPr>
              <w:pStyle w:val="ListParagraph"/>
              <w:spacing w:after="0" w:line="240" w:lineRule="auto"/>
              <w:ind w:left="265" w:right="-23" w:firstLine="33"/>
              <w:jc w:val="thaiDistribute"/>
              <w:rPr>
                <w:rFonts w:asciiTheme="majorBidi" w:hAnsiTheme="majorBidi" w:cstheme="majorBidi"/>
                <w:sz w:val="28"/>
              </w:rPr>
            </w:pPr>
            <w:r w:rsidRPr="00FE1987">
              <w:rPr>
                <w:rFonts w:asciiTheme="majorBidi" w:hAnsiTheme="majorBidi" w:cstheme="majorBidi"/>
                <w:sz w:val="28"/>
                <w:lang w:val="en-GB"/>
              </w:rPr>
              <w:t>Total trade accounts receivable</w:t>
            </w:r>
            <w:r w:rsidR="008A2077" w:rsidRPr="00FE1987">
              <w:rPr>
                <w:rFonts w:asciiTheme="majorBidi" w:hAnsiTheme="majorBidi" w:cstheme="majorBidi"/>
                <w:sz w:val="28"/>
                <w:lang w:val="en-GB"/>
              </w:rPr>
              <w:t xml:space="preserve"> </w:t>
            </w:r>
            <w:r w:rsidR="008A2077" w:rsidRPr="00FE1987">
              <w:rPr>
                <w:rFonts w:asciiTheme="majorBidi" w:hAnsiTheme="majorBidi" w:cstheme="majorBidi"/>
                <w:sz w:val="28"/>
              </w:rPr>
              <w:t xml:space="preserve">subsidiaries </w:t>
            </w:r>
          </w:p>
          <w:p w14:paraId="4F4F8395" w14:textId="00B6D411" w:rsidR="00872E28" w:rsidRPr="00FE1987" w:rsidRDefault="008A2077" w:rsidP="00DC1B91">
            <w:pPr>
              <w:pStyle w:val="NoSpacing"/>
              <w:ind w:left="265" w:right="-62" w:firstLine="369"/>
              <w:rPr>
                <w:rFonts w:asciiTheme="majorBidi" w:eastAsia="Times New Roman" w:hAnsiTheme="majorBidi" w:cstheme="majorBidi"/>
                <w:sz w:val="28"/>
                <w:cs/>
              </w:rPr>
            </w:pPr>
            <w:r w:rsidRPr="00FE1987">
              <w:rPr>
                <w:rFonts w:asciiTheme="majorBidi" w:hAnsiTheme="majorBidi" w:cstheme="majorBidi"/>
                <w:sz w:val="28"/>
              </w:rPr>
              <w:t>and related company and</w:t>
            </w:r>
            <w:r w:rsidRPr="00FE1987">
              <w:rPr>
                <w:rFonts w:asciiTheme="majorBidi" w:eastAsia="Times New Roman" w:hAnsiTheme="majorBidi" w:cstheme="majorBidi"/>
                <w:sz w:val="28"/>
                <w:lang w:val="en-GB"/>
              </w:rPr>
              <w:t xml:space="preserve"> other companies</w:t>
            </w:r>
          </w:p>
        </w:tc>
        <w:tc>
          <w:tcPr>
            <w:tcW w:w="36" w:type="pct"/>
          </w:tcPr>
          <w:p w14:paraId="3877C81E" w14:textId="77777777" w:rsidR="00872E28" w:rsidRPr="00FE1987" w:rsidRDefault="00872E28" w:rsidP="00DC1B91">
            <w:pPr>
              <w:pStyle w:val="NoSpacing"/>
              <w:ind w:right="-62" w:hanging="299"/>
              <w:rPr>
                <w:rFonts w:asciiTheme="majorBidi" w:eastAsia="Batang" w:hAnsiTheme="majorBidi" w:cstheme="majorBidi"/>
                <w:sz w:val="28"/>
              </w:rPr>
            </w:pPr>
          </w:p>
        </w:tc>
        <w:tc>
          <w:tcPr>
            <w:tcW w:w="683" w:type="pct"/>
            <w:tcBorders>
              <w:top w:val="single" w:sz="4" w:space="0" w:color="auto"/>
              <w:left w:val="nil"/>
              <w:bottom w:val="double" w:sz="4" w:space="0" w:color="auto"/>
            </w:tcBorders>
            <w:vAlign w:val="bottom"/>
          </w:tcPr>
          <w:p w14:paraId="6644EA55" w14:textId="60C63B28" w:rsidR="00872E28" w:rsidRPr="00237F2E" w:rsidRDefault="00237F2E" w:rsidP="00DC1B91">
            <w:pPr>
              <w:pStyle w:val="NoSpacing"/>
              <w:ind w:right="115"/>
              <w:jc w:val="right"/>
              <w:rPr>
                <w:rFonts w:asciiTheme="majorBidi" w:eastAsia="Batang" w:hAnsiTheme="majorBidi" w:cstheme="majorBidi"/>
                <w:sz w:val="28"/>
              </w:rPr>
            </w:pPr>
            <w:r w:rsidRPr="00237F2E">
              <w:rPr>
                <w:rFonts w:asciiTheme="majorBidi" w:eastAsia="Batang" w:hAnsiTheme="majorBidi" w:cstheme="majorBidi"/>
                <w:sz w:val="28"/>
              </w:rPr>
              <w:t>76,032,806</w:t>
            </w:r>
          </w:p>
        </w:tc>
        <w:tc>
          <w:tcPr>
            <w:tcW w:w="52" w:type="pct"/>
            <w:vAlign w:val="bottom"/>
          </w:tcPr>
          <w:p w14:paraId="7CDEAAFF" w14:textId="77777777" w:rsidR="00872E28" w:rsidRPr="00FE1987" w:rsidRDefault="00872E28" w:rsidP="00DC1B91">
            <w:pPr>
              <w:pStyle w:val="NoSpacing"/>
              <w:ind w:right="-62" w:hanging="299"/>
              <w:jc w:val="right"/>
              <w:rPr>
                <w:rFonts w:asciiTheme="majorBidi" w:eastAsia="Batang" w:hAnsiTheme="majorBidi" w:cstheme="majorBidi"/>
                <w:sz w:val="28"/>
                <w:cs/>
              </w:rPr>
            </w:pPr>
          </w:p>
        </w:tc>
        <w:tc>
          <w:tcPr>
            <w:tcW w:w="664" w:type="pct"/>
            <w:tcBorders>
              <w:top w:val="single" w:sz="4" w:space="0" w:color="auto"/>
              <w:left w:val="nil"/>
              <w:bottom w:val="double" w:sz="4" w:space="0" w:color="auto"/>
              <w:right w:val="nil"/>
            </w:tcBorders>
            <w:vAlign w:val="bottom"/>
          </w:tcPr>
          <w:p w14:paraId="0552FCF7" w14:textId="2BB71C00" w:rsidR="00872E28" w:rsidRPr="00FE1987" w:rsidRDefault="006D0C43" w:rsidP="00DC1B91">
            <w:pPr>
              <w:pStyle w:val="NoSpacing"/>
              <w:ind w:right="115"/>
              <w:jc w:val="right"/>
              <w:rPr>
                <w:rFonts w:asciiTheme="majorBidi" w:eastAsia="Batang" w:hAnsiTheme="majorBidi" w:cstheme="majorBidi"/>
                <w:sz w:val="28"/>
              </w:rPr>
            </w:pPr>
            <w:r w:rsidRPr="00FE1987">
              <w:rPr>
                <w:rFonts w:asciiTheme="majorBidi" w:eastAsia="Batang" w:hAnsiTheme="majorBidi" w:cstheme="majorBidi"/>
                <w:sz w:val="28"/>
              </w:rPr>
              <w:t>78,557,529</w:t>
            </w:r>
          </w:p>
        </w:tc>
        <w:tc>
          <w:tcPr>
            <w:tcW w:w="39" w:type="pct"/>
            <w:vAlign w:val="bottom"/>
          </w:tcPr>
          <w:p w14:paraId="5BBF3AD0" w14:textId="77777777" w:rsidR="00872E28" w:rsidRPr="00FE1987" w:rsidRDefault="00872E28" w:rsidP="00DC1B91">
            <w:pPr>
              <w:pStyle w:val="NoSpacing"/>
              <w:ind w:right="-62" w:hanging="299"/>
              <w:jc w:val="right"/>
              <w:rPr>
                <w:rFonts w:asciiTheme="majorBidi" w:eastAsia="Batang" w:hAnsiTheme="majorBidi" w:cstheme="majorBidi"/>
                <w:sz w:val="28"/>
              </w:rPr>
            </w:pPr>
          </w:p>
        </w:tc>
        <w:tc>
          <w:tcPr>
            <w:tcW w:w="708" w:type="pct"/>
            <w:tcBorders>
              <w:top w:val="single" w:sz="4" w:space="0" w:color="auto"/>
              <w:left w:val="nil"/>
              <w:bottom w:val="double" w:sz="4" w:space="0" w:color="auto"/>
              <w:right w:val="nil"/>
            </w:tcBorders>
            <w:vAlign w:val="bottom"/>
          </w:tcPr>
          <w:p w14:paraId="52402869" w14:textId="71F27961" w:rsidR="00872E28" w:rsidRPr="00FE1987" w:rsidRDefault="007011BE" w:rsidP="00DC1B91">
            <w:pPr>
              <w:pStyle w:val="NoSpacing"/>
              <w:ind w:right="115"/>
              <w:jc w:val="right"/>
              <w:rPr>
                <w:rFonts w:asciiTheme="majorBidi" w:eastAsia="Batang" w:hAnsiTheme="majorBidi" w:cstheme="majorBidi"/>
                <w:sz w:val="28"/>
              </w:rPr>
            </w:pPr>
            <w:r w:rsidRPr="007011BE">
              <w:rPr>
                <w:rFonts w:asciiTheme="majorBidi" w:eastAsia="Batang" w:hAnsiTheme="majorBidi" w:cstheme="majorBidi"/>
                <w:sz w:val="28"/>
              </w:rPr>
              <w:t>72,851,895</w:t>
            </w:r>
          </w:p>
        </w:tc>
        <w:tc>
          <w:tcPr>
            <w:tcW w:w="33" w:type="pct"/>
            <w:vAlign w:val="bottom"/>
          </w:tcPr>
          <w:p w14:paraId="025B1EBD" w14:textId="77777777" w:rsidR="00872E28" w:rsidRPr="00FE1987" w:rsidRDefault="00872E28" w:rsidP="00DC1B91">
            <w:pPr>
              <w:pStyle w:val="NoSpacing"/>
              <w:ind w:right="-62" w:hanging="299"/>
              <w:jc w:val="right"/>
              <w:rPr>
                <w:rFonts w:asciiTheme="majorBidi" w:eastAsia="Batang" w:hAnsiTheme="majorBidi" w:cstheme="majorBidi"/>
                <w:sz w:val="28"/>
              </w:rPr>
            </w:pPr>
          </w:p>
        </w:tc>
        <w:tc>
          <w:tcPr>
            <w:tcW w:w="703" w:type="pct"/>
            <w:tcBorders>
              <w:top w:val="single" w:sz="4" w:space="0" w:color="auto"/>
              <w:left w:val="nil"/>
              <w:bottom w:val="double" w:sz="4" w:space="0" w:color="auto"/>
              <w:right w:val="nil"/>
            </w:tcBorders>
            <w:vAlign w:val="bottom"/>
          </w:tcPr>
          <w:p w14:paraId="7CB6DCEC" w14:textId="3AE54741" w:rsidR="00872E28" w:rsidRPr="00FE1987" w:rsidRDefault="007957E4" w:rsidP="00DC1B91">
            <w:pPr>
              <w:pStyle w:val="NoSpacing"/>
              <w:ind w:right="115"/>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78,114,793</w:t>
            </w:r>
          </w:p>
        </w:tc>
      </w:tr>
      <w:tr w:rsidR="00B048BB" w:rsidRPr="006E097E" w14:paraId="3EAEF722" w14:textId="77777777" w:rsidTr="00DC1B91">
        <w:trPr>
          <w:trHeight w:val="284"/>
        </w:trPr>
        <w:tc>
          <w:tcPr>
            <w:tcW w:w="2080" w:type="pct"/>
          </w:tcPr>
          <w:p w14:paraId="4606993F" w14:textId="77777777" w:rsidR="00B048BB" w:rsidRPr="003B1F10" w:rsidRDefault="00B048BB" w:rsidP="00DC1B91">
            <w:pPr>
              <w:pStyle w:val="NoSpacing"/>
              <w:ind w:right="-62" w:firstLine="17"/>
              <w:rPr>
                <w:rFonts w:asciiTheme="majorBidi" w:eastAsia="Times New Roman" w:hAnsiTheme="majorBidi" w:cstheme="majorBidi"/>
                <w:sz w:val="28"/>
                <w:lang w:val="en-GB"/>
              </w:rPr>
            </w:pPr>
          </w:p>
        </w:tc>
        <w:tc>
          <w:tcPr>
            <w:tcW w:w="36" w:type="pct"/>
          </w:tcPr>
          <w:p w14:paraId="0631D457" w14:textId="77777777" w:rsidR="00B048BB" w:rsidRPr="006E097E" w:rsidRDefault="00B048BB" w:rsidP="00DC1B91">
            <w:pPr>
              <w:pStyle w:val="NoSpacing"/>
              <w:ind w:right="-62" w:hanging="299"/>
              <w:rPr>
                <w:rFonts w:asciiTheme="majorBidi" w:eastAsia="Batang" w:hAnsiTheme="majorBidi" w:cstheme="majorBidi"/>
                <w:sz w:val="28"/>
              </w:rPr>
            </w:pPr>
          </w:p>
        </w:tc>
        <w:tc>
          <w:tcPr>
            <w:tcW w:w="683" w:type="pct"/>
            <w:tcBorders>
              <w:top w:val="double" w:sz="4" w:space="0" w:color="auto"/>
              <w:left w:val="nil"/>
            </w:tcBorders>
          </w:tcPr>
          <w:p w14:paraId="40ABC7E6" w14:textId="77777777" w:rsidR="00B048BB" w:rsidRDefault="00B048BB" w:rsidP="00DC1B91">
            <w:pPr>
              <w:pStyle w:val="NoSpacing"/>
              <w:ind w:right="115"/>
              <w:jc w:val="right"/>
              <w:rPr>
                <w:rFonts w:asciiTheme="majorBidi" w:eastAsia="Batang" w:hAnsiTheme="majorBidi" w:cs="Angsana New"/>
                <w:sz w:val="26"/>
                <w:szCs w:val="26"/>
              </w:rPr>
            </w:pPr>
          </w:p>
        </w:tc>
        <w:tc>
          <w:tcPr>
            <w:tcW w:w="52" w:type="pct"/>
          </w:tcPr>
          <w:p w14:paraId="1920A889" w14:textId="77777777" w:rsidR="00B048BB" w:rsidRPr="00581F08" w:rsidRDefault="00B048BB" w:rsidP="00DC1B91">
            <w:pPr>
              <w:pStyle w:val="NoSpacing"/>
              <w:ind w:right="-62" w:hanging="299"/>
              <w:jc w:val="right"/>
              <w:rPr>
                <w:rFonts w:asciiTheme="majorBidi" w:eastAsia="Batang" w:hAnsiTheme="majorBidi" w:cstheme="majorBidi"/>
                <w:sz w:val="26"/>
                <w:szCs w:val="26"/>
                <w:cs/>
              </w:rPr>
            </w:pPr>
          </w:p>
        </w:tc>
        <w:tc>
          <w:tcPr>
            <w:tcW w:w="664" w:type="pct"/>
            <w:tcBorders>
              <w:top w:val="double" w:sz="4" w:space="0" w:color="auto"/>
              <w:left w:val="nil"/>
              <w:right w:val="nil"/>
            </w:tcBorders>
          </w:tcPr>
          <w:p w14:paraId="14EE4B6A" w14:textId="77777777" w:rsidR="00B048BB" w:rsidRDefault="00B048BB" w:rsidP="00DC1B91">
            <w:pPr>
              <w:pStyle w:val="NoSpacing"/>
              <w:ind w:right="115"/>
              <w:jc w:val="right"/>
              <w:rPr>
                <w:rFonts w:asciiTheme="majorBidi" w:eastAsia="Batang" w:hAnsiTheme="majorBidi" w:cstheme="majorBidi"/>
                <w:sz w:val="26"/>
                <w:szCs w:val="26"/>
              </w:rPr>
            </w:pPr>
          </w:p>
        </w:tc>
        <w:tc>
          <w:tcPr>
            <w:tcW w:w="39" w:type="pct"/>
          </w:tcPr>
          <w:p w14:paraId="14CFEB77" w14:textId="77777777" w:rsidR="00B048BB" w:rsidRPr="00581F08" w:rsidRDefault="00B048BB" w:rsidP="00DC1B91">
            <w:pPr>
              <w:pStyle w:val="NoSpacing"/>
              <w:ind w:right="-62" w:hanging="299"/>
              <w:jc w:val="right"/>
              <w:rPr>
                <w:rFonts w:asciiTheme="majorBidi" w:eastAsia="Batang" w:hAnsiTheme="majorBidi" w:cstheme="majorBidi"/>
                <w:sz w:val="26"/>
                <w:szCs w:val="26"/>
              </w:rPr>
            </w:pPr>
          </w:p>
        </w:tc>
        <w:tc>
          <w:tcPr>
            <w:tcW w:w="708" w:type="pct"/>
            <w:tcBorders>
              <w:top w:val="double" w:sz="4" w:space="0" w:color="auto"/>
              <w:left w:val="nil"/>
              <w:right w:val="nil"/>
            </w:tcBorders>
          </w:tcPr>
          <w:p w14:paraId="0788F26D" w14:textId="77777777" w:rsidR="00B048BB" w:rsidRPr="00E223F1" w:rsidRDefault="00B048BB" w:rsidP="00DC1B91">
            <w:pPr>
              <w:pStyle w:val="NoSpacing"/>
              <w:ind w:right="115"/>
              <w:jc w:val="right"/>
              <w:rPr>
                <w:rFonts w:asciiTheme="majorBidi" w:eastAsia="Batang" w:hAnsiTheme="majorBidi" w:cstheme="majorBidi"/>
                <w:sz w:val="26"/>
                <w:szCs w:val="26"/>
              </w:rPr>
            </w:pPr>
          </w:p>
        </w:tc>
        <w:tc>
          <w:tcPr>
            <w:tcW w:w="33" w:type="pct"/>
          </w:tcPr>
          <w:p w14:paraId="2BC8E9EF" w14:textId="77777777" w:rsidR="00B048BB" w:rsidRPr="00581F08" w:rsidRDefault="00B048BB" w:rsidP="00DC1B91">
            <w:pPr>
              <w:pStyle w:val="NoSpacing"/>
              <w:ind w:right="-62" w:hanging="299"/>
              <w:jc w:val="right"/>
              <w:rPr>
                <w:rFonts w:asciiTheme="majorBidi" w:eastAsia="Batang" w:hAnsiTheme="majorBidi" w:cstheme="majorBidi"/>
                <w:sz w:val="26"/>
                <w:szCs w:val="26"/>
              </w:rPr>
            </w:pPr>
          </w:p>
        </w:tc>
        <w:tc>
          <w:tcPr>
            <w:tcW w:w="703" w:type="pct"/>
            <w:tcBorders>
              <w:top w:val="double" w:sz="4" w:space="0" w:color="auto"/>
              <w:left w:val="nil"/>
              <w:right w:val="nil"/>
            </w:tcBorders>
          </w:tcPr>
          <w:p w14:paraId="55C3415A" w14:textId="77777777" w:rsidR="00B048BB" w:rsidRPr="007957E4" w:rsidRDefault="00B048BB" w:rsidP="00DC1B91">
            <w:pPr>
              <w:pStyle w:val="NoSpacing"/>
              <w:ind w:right="115"/>
              <w:jc w:val="right"/>
              <w:rPr>
                <w:rFonts w:asciiTheme="majorBidi" w:eastAsia="Times New Roman" w:hAnsiTheme="majorBidi" w:cstheme="majorBidi"/>
                <w:sz w:val="26"/>
                <w:szCs w:val="26"/>
                <w:lang w:val="en-GB"/>
              </w:rPr>
            </w:pPr>
          </w:p>
        </w:tc>
      </w:tr>
    </w:tbl>
    <w:p w14:paraId="0738F374" w14:textId="77777777" w:rsidR="00DC1B91" w:rsidRPr="00BF514B" w:rsidRDefault="00DC1B91" w:rsidP="00BF514B">
      <w:pPr>
        <w:spacing w:after="0" w:line="240" w:lineRule="auto"/>
        <w:rPr>
          <w:rFonts w:asciiTheme="majorBidi" w:hAnsiTheme="majorBidi" w:cstheme="majorBidi"/>
          <w:spacing w:val="-4"/>
          <w:sz w:val="28"/>
        </w:rPr>
      </w:pPr>
    </w:p>
    <w:p w14:paraId="6BDFABE0" w14:textId="77777777" w:rsidR="00AA7279" w:rsidRDefault="00AA7279" w:rsidP="00BF514B">
      <w:pPr>
        <w:spacing w:after="0" w:line="240" w:lineRule="auto"/>
        <w:rPr>
          <w:rFonts w:asciiTheme="majorBidi" w:hAnsiTheme="majorBidi" w:cstheme="majorBidi"/>
          <w:spacing w:val="-4"/>
          <w:sz w:val="28"/>
        </w:rPr>
      </w:pPr>
    </w:p>
    <w:p w14:paraId="49879C84" w14:textId="77777777" w:rsidR="00AA7279" w:rsidRPr="00BF514B" w:rsidRDefault="00AA7279" w:rsidP="00BF514B">
      <w:pPr>
        <w:spacing w:after="0" w:line="240" w:lineRule="auto"/>
        <w:rPr>
          <w:rFonts w:asciiTheme="majorBidi" w:hAnsiTheme="majorBidi" w:cstheme="majorBidi"/>
          <w:spacing w:val="-4"/>
          <w:sz w:val="28"/>
        </w:rPr>
      </w:pPr>
    </w:p>
    <w:p w14:paraId="0D962CD8" w14:textId="4E43F6B9" w:rsidR="00F574AC" w:rsidRPr="00CB310F" w:rsidRDefault="00F574AC" w:rsidP="008152C5">
      <w:pPr>
        <w:pStyle w:val="NEWKHAW"/>
        <w:numPr>
          <w:ilvl w:val="0"/>
          <w:numId w:val="13"/>
        </w:numPr>
        <w:spacing w:before="180" w:after="0"/>
        <w:ind w:left="266" w:hanging="280"/>
        <w:rPr>
          <w:rFonts w:asciiTheme="majorBidi" w:hAnsiTheme="majorBidi" w:cstheme="majorBidi"/>
          <w:b/>
          <w:bCs/>
        </w:rPr>
      </w:pPr>
      <w:r w:rsidRPr="00CB310F">
        <w:rPr>
          <w:rFonts w:asciiTheme="majorBidi" w:hAnsiTheme="majorBidi" w:cstheme="majorBidi"/>
          <w:b/>
          <w:bCs/>
        </w:rPr>
        <w:lastRenderedPageBreak/>
        <w:t>TRADE ACCOUNTS AND OTHER CURRENT RECEIVABLES (CONTINUE)</w:t>
      </w:r>
    </w:p>
    <w:tbl>
      <w:tblPr>
        <w:tblpPr w:leftFromText="180" w:rightFromText="180" w:vertAnchor="text" w:horzAnchor="margin" w:tblpX="147" w:tblpY="121"/>
        <w:tblW w:w="9533" w:type="dxa"/>
        <w:tblLayout w:type="fixed"/>
        <w:tblCellMar>
          <w:left w:w="22" w:type="dxa"/>
          <w:right w:w="22" w:type="dxa"/>
        </w:tblCellMar>
        <w:tblLook w:val="04A0" w:firstRow="1" w:lastRow="0" w:firstColumn="1" w:lastColumn="0" w:noHBand="0" w:noVBand="1"/>
      </w:tblPr>
      <w:tblGrid>
        <w:gridCol w:w="4249"/>
        <w:gridCol w:w="69"/>
        <w:gridCol w:w="1272"/>
        <w:gridCol w:w="67"/>
        <w:gridCol w:w="1249"/>
        <w:gridCol w:w="78"/>
        <w:gridCol w:w="1239"/>
        <w:gridCol w:w="67"/>
        <w:gridCol w:w="1243"/>
      </w:tblGrid>
      <w:tr w:rsidR="00F574AC" w:rsidRPr="00FE1987" w14:paraId="295961E7" w14:textId="77777777" w:rsidTr="004D01C0">
        <w:trPr>
          <w:trHeight w:val="143"/>
        </w:trPr>
        <w:tc>
          <w:tcPr>
            <w:tcW w:w="2229" w:type="pct"/>
          </w:tcPr>
          <w:p w14:paraId="4112B2CB" w14:textId="77777777" w:rsidR="00F574AC" w:rsidRPr="00FE1987" w:rsidRDefault="00F574AC" w:rsidP="004D01C0">
            <w:pPr>
              <w:pStyle w:val="NoSpacing"/>
              <w:ind w:right="-62" w:hanging="25"/>
              <w:jc w:val="center"/>
              <w:rPr>
                <w:rFonts w:asciiTheme="majorBidi" w:eastAsia="Batang" w:hAnsiTheme="majorBidi" w:cstheme="majorBidi"/>
                <w:sz w:val="28"/>
              </w:rPr>
            </w:pPr>
          </w:p>
        </w:tc>
        <w:tc>
          <w:tcPr>
            <w:tcW w:w="36" w:type="pct"/>
          </w:tcPr>
          <w:p w14:paraId="0561DF7B"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1357" w:type="pct"/>
            <w:gridSpan w:val="3"/>
          </w:tcPr>
          <w:p w14:paraId="16C71AF9" w14:textId="77777777" w:rsidR="00F574AC" w:rsidRPr="00FE1987"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41" w:type="pct"/>
          </w:tcPr>
          <w:p w14:paraId="6F627927" w14:textId="77777777" w:rsidR="00F574AC" w:rsidRPr="00FE1987" w:rsidRDefault="00F574AC" w:rsidP="004D01C0">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right w:val="nil"/>
            </w:tcBorders>
          </w:tcPr>
          <w:p w14:paraId="2FCEBDF0" w14:textId="77777777" w:rsidR="00F574AC" w:rsidRPr="00FE1987" w:rsidRDefault="00F574AC"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FE1987">
              <w:rPr>
                <w:rFonts w:asciiTheme="majorBidi" w:hAnsiTheme="majorBidi" w:cstheme="majorBidi"/>
                <w:sz w:val="28"/>
              </w:rPr>
              <w:t>Unit : Baht</w:t>
            </w:r>
          </w:p>
        </w:tc>
      </w:tr>
      <w:tr w:rsidR="00F574AC" w:rsidRPr="00FE1987" w14:paraId="123EF132" w14:textId="77777777" w:rsidTr="004D01C0">
        <w:trPr>
          <w:trHeight w:val="143"/>
        </w:trPr>
        <w:tc>
          <w:tcPr>
            <w:tcW w:w="2229" w:type="pct"/>
          </w:tcPr>
          <w:p w14:paraId="650D99DB"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36" w:type="pct"/>
          </w:tcPr>
          <w:p w14:paraId="55D45693"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1357" w:type="pct"/>
            <w:gridSpan w:val="3"/>
            <w:tcBorders>
              <w:bottom w:val="single" w:sz="4" w:space="0" w:color="auto"/>
            </w:tcBorders>
          </w:tcPr>
          <w:p w14:paraId="4E0A3472" w14:textId="77777777" w:rsidR="00F574AC" w:rsidRPr="00FE1987" w:rsidRDefault="00F574AC" w:rsidP="004D01C0">
            <w:pPr>
              <w:tabs>
                <w:tab w:val="left" w:pos="720"/>
              </w:tabs>
              <w:spacing w:after="0" w:line="240" w:lineRule="auto"/>
              <w:ind w:left="-108" w:right="57" w:firstLine="49"/>
              <w:jc w:val="center"/>
              <w:rPr>
                <w:rFonts w:asciiTheme="majorBidi" w:eastAsia="Batang" w:hAnsiTheme="majorBidi" w:cstheme="majorBidi"/>
                <w:sz w:val="28"/>
              </w:rPr>
            </w:pPr>
            <w:r w:rsidRPr="00FE1987">
              <w:rPr>
                <w:rFonts w:asciiTheme="majorBidi" w:hAnsiTheme="majorBidi" w:cstheme="majorBidi"/>
                <w:sz w:val="28"/>
              </w:rPr>
              <w:t>Consolidated</w:t>
            </w:r>
          </w:p>
        </w:tc>
        <w:tc>
          <w:tcPr>
            <w:tcW w:w="41" w:type="pct"/>
          </w:tcPr>
          <w:p w14:paraId="788ADA98" w14:textId="77777777" w:rsidR="00F574AC" w:rsidRPr="00FE1987"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bottom w:val="single" w:sz="4" w:space="0" w:color="auto"/>
              <w:right w:val="nil"/>
            </w:tcBorders>
          </w:tcPr>
          <w:p w14:paraId="01F0E99E" w14:textId="77777777" w:rsidR="00F574AC" w:rsidRPr="00FE1987" w:rsidRDefault="00F574AC" w:rsidP="004D01C0">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FE1987">
              <w:rPr>
                <w:rFonts w:asciiTheme="majorBidi" w:hAnsiTheme="majorBidi" w:cstheme="majorBidi"/>
                <w:sz w:val="28"/>
              </w:rPr>
              <w:t>Separate Financial Statements</w:t>
            </w:r>
          </w:p>
        </w:tc>
      </w:tr>
      <w:tr w:rsidR="00F574AC" w:rsidRPr="00FE1987" w14:paraId="2A626758" w14:textId="77777777" w:rsidTr="004D01C0">
        <w:trPr>
          <w:trHeight w:val="143"/>
        </w:trPr>
        <w:tc>
          <w:tcPr>
            <w:tcW w:w="2229" w:type="pct"/>
            <w:vAlign w:val="bottom"/>
          </w:tcPr>
          <w:p w14:paraId="13B7D7BF" w14:textId="77777777" w:rsidR="00F574AC" w:rsidRPr="00FE1987" w:rsidRDefault="00F574AC" w:rsidP="004D01C0">
            <w:pPr>
              <w:pStyle w:val="NoSpacing"/>
              <w:ind w:right="-62" w:hanging="299"/>
              <w:jc w:val="center"/>
              <w:rPr>
                <w:rFonts w:asciiTheme="majorBidi" w:hAnsiTheme="majorBidi" w:cstheme="majorBidi"/>
                <w:sz w:val="28"/>
                <w:cs/>
              </w:rPr>
            </w:pPr>
          </w:p>
        </w:tc>
        <w:tc>
          <w:tcPr>
            <w:tcW w:w="36" w:type="pct"/>
          </w:tcPr>
          <w:p w14:paraId="0EDC76EF"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ACB594F" w14:textId="77802B3B" w:rsidR="00F574AC" w:rsidRPr="00FE1987" w:rsidRDefault="00837326" w:rsidP="004D01C0">
            <w:pPr>
              <w:pStyle w:val="NoSpacing"/>
              <w:ind w:right="-62" w:hanging="26"/>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Jun 30, 2025</w:t>
            </w:r>
          </w:p>
        </w:tc>
        <w:tc>
          <w:tcPr>
            <w:tcW w:w="35" w:type="pct"/>
          </w:tcPr>
          <w:p w14:paraId="262E052A" w14:textId="77777777" w:rsidR="00F574AC" w:rsidRPr="00FE1987" w:rsidRDefault="00F574AC" w:rsidP="004D01C0">
            <w:pPr>
              <w:pStyle w:val="NoSpacing"/>
              <w:ind w:left="11" w:right="-62" w:hanging="299"/>
              <w:jc w:val="center"/>
              <w:rPr>
                <w:rFonts w:asciiTheme="majorBidi" w:eastAsia="Times New Roman" w:hAnsiTheme="majorBidi" w:cstheme="majorBidi"/>
                <w:sz w:val="28"/>
                <w:lang w:val="en-GB"/>
              </w:rPr>
            </w:pPr>
          </w:p>
        </w:tc>
        <w:tc>
          <w:tcPr>
            <w:tcW w:w="655" w:type="pct"/>
            <w:tcBorders>
              <w:left w:val="nil"/>
              <w:bottom w:val="single" w:sz="4" w:space="0" w:color="auto"/>
              <w:right w:val="nil"/>
            </w:tcBorders>
          </w:tcPr>
          <w:p w14:paraId="4E88F173" w14:textId="17CA5163" w:rsidR="00F574AC" w:rsidRPr="00FE1987" w:rsidRDefault="00765038" w:rsidP="004D01C0">
            <w:pPr>
              <w:pStyle w:val="NoSpacing"/>
              <w:ind w:right="-62" w:hanging="64"/>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Dec 31, 2024</w:t>
            </w:r>
          </w:p>
        </w:tc>
        <w:tc>
          <w:tcPr>
            <w:tcW w:w="41" w:type="pct"/>
          </w:tcPr>
          <w:p w14:paraId="76A3B6C5" w14:textId="77777777" w:rsidR="00F574AC" w:rsidRPr="00FE1987" w:rsidRDefault="00F574A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01A79649" w14:textId="62CBD786" w:rsidR="00F574AC" w:rsidRPr="00FE1987" w:rsidRDefault="00837326" w:rsidP="004D01C0">
            <w:pPr>
              <w:pStyle w:val="NoSpacing"/>
              <w:ind w:right="-62" w:hanging="45"/>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Jun 30, 2025</w:t>
            </w:r>
          </w:p>
        </w:tc>
        <w:tc>
          <w:tcPr>
            <w:tcW w:w="35" w:type="pct"/>
          </w:tcPr>
          <w:p w14:paraId="153D2598" w14:textId="77777777" w:rsidR="00F574AC" w:rsidRPr="00FE1987" w:rsidRDefault="00F574AC" w:rsidP="004D01C0">
            <w:pPr>
              <w:tabs>
                <w:tab w:val="left" w:pos="720"/>
              </w:tabs>
              <w:spacing w:after="0" w:line="240" w:lineRule="auto"/>
              <w:ind w:left="-22" w:right="57" w:hanging="299"/>
              <w:jc w:val="center"/>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65D7FF1A" w14:textId="18BEC043" w:rsidR="00F574AC" w:rsidRPr="00FE1987" w:rsidRDefault="00765038" w:rsidP="004D01C0">
            <w:pPr>
              <w:pStyle w:val="NoSpacing"/>
              <w:ind w:right="-62" w:hanging="21"/>
              <w:jc w:val="center"/>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Dec 31, 2024</w:t>
            </w:r>
          </w:p>
        </w:tc>
      </w:tr>
      <w:tr w:rsidR="00F574AC" w:rsidRPr="00FE1987" w14:paraId="6942940B" w14:textId="77777777" w:rsidTr="004D01C0">
        <w:trPr>
          <w:trHeight w:val="143"/>
        </w:trPr>
        <w:tc>
          <w:tcPr>
            <w:tcW w:w="2229" w:type="pct"/>
          </w:tcPr>
          <w:p w14:paraId="04DDA3CE" w14:textId="77777777" w:rsidR="00F574AC" w:rsidRPr="00FE1987" w:rsidRDefault="00F574AC" w:rsidP="00B14B15">
            <w:pPr>
              <w:pStyle w:val="NoSpacing"/>
              <w:ind w:right="-62" w:firstLine="83"/>
              <w:rPr>
                <w:rFonts w:asciiTheme="majorBidi" w:hAnsiTheme="majorBidi" w:cstheme="majorBidi"/>
                <w:b/>
                <w:bCs/>
                <w:sz w:val="28"/>
                <w:cs/>
              </w:rPr>
            </w:pPr>
            <w:r w:rsidRPr="00FE1987">
              <w:rPr>
                <w:rFonts w:asciiTheme="majorBidi" w:eastAsia="Times New Roman" w:hAnsiTheme="majorBidi" w:cstheme="majorBidi"/>
                <w:b/>
                <w:bCs/>
                <w:sz w:val="28"/>
                <w:lang w:val="en-GB"/>
              </w:rPr>
              <w:t>Other current receivables</w:t>
            </w:r>
          </w:p>
        </w:tc>
        <w:tc>
          <w:tcPr>
            <w:tcW w:w="36" w:type="pct"/>
          </w:tcPr>
          <w:p w14:paraId="45E1C3C4"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01201D4F" w14:textId="77777777" w:rsidR="00F574AC" w:rsidRPr="00FE1987" w:rsidRDefault="00F574AC"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p>
        </w:tc>
        <w:tc>
          <w:tcPr>
            <w:tcW w:w="35" w:type="pct"/>
          </w:tcPr>
          <w:p w14:paraId="481110C7"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51BD7B29" w14:textId="77777777" w:rsidR="00F574AC" w:rsidRPr="00FE1987" w:rsidRDefault="00F574AC" w:rsidP="004D01C0">
            <w:pPr>
              <w:tabs>
                <w:tab w:val="left" w:pos="720"/>
              </w:tabs>
              <w:spacing w:after="0" w:line="240" w:lineRule="auto"/>
              <w:ind w:left="-108" w:right="57" w:hanging="299"/>
              <w:jc w:val="center"/>
              <w:rPr>
                <w:rFonts w:asciiTheme="majorBidi" w:eastAsia="Times New Roman" w:hAnsiTheme="majorBidi" w:cstheme="majorBidi"/>
                <w:sz w:val="28"/>
              </w:rPr>
            </w:pPr>
          </w:p>
        </w:tc>
        <w:tc>
          <w:tcPr>
            <w:tcW w:w="41" w:type="pct"/>
          </w:tcPr>
          <w:p w14:paraId="6D2AA32B" w14:textId="77777777" w:rsidR="00F574AC" w:rsidRPr="00FE1987"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0" w:type="pct"/>
            <w:tcBorders>
              <w:top w:val="single" w:sz="4" w:space="0" w:color="auto"/>
              <w:left w:val="nil"/>
              <w:right w:val="nil"/>
            </w:tcBorders>
          </w:tcPr>
          <w:p w14:paraId="17C28935" w14:textId="77777777" w:rsidR="00F574AC" w:rsidRPr="00FE1987" w:rsidRDefault="00F574AC" w:rsidP="004D01C0">
            <w:pPr>
              <w:tabs>
                <w:tab w:val="left" w:pos="720"/>
              </w:tabs>
              <w:spacing w:after="0" w:line="240" w:lineRule="auto"/>
              <w:ind w:left="-108" w:right="51" w:hanging="299"/>
              <w:jc w:val="right"/>
              <w:rPr>
                <w:rFonts w:asciiTheme="majorBidi" w:eastAsia="Times New Roman" w:hAnsiTheme="majorBidi" w:cstheme="majorBidi"/>
                <w:sz w:val="28"/>
              </w:rPr>
            </w:pPr>
          </w:p>
        </w:tc>
        <w:tc>
          <w:tcPr>
            <w:tcW w:w="35" w:type="pct"/>
          </w:tcPr>
          <w:p w14:paraId="1D166EFA" w14:textId="77777777" w:rsidR="00F574AC" w:rsidRPr="00FE1987"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top w:val="single" w:sz="4" w:space="0" w:color="auto"/>
              <w:left w:val="nil"/>
              <w:right w:val="nil"/>
            </w:tcBorders>
          </w:tcPr>
          <w:p w14:paraId="00AC338F" w14:textId="77777777" w:rsidR="00F574AC" w:rsidRPr="00FE1987" w:rsidRDefault="00F574AC" w:rsidP="004D01C0">
            <w:pPr>
              <w:tabs>
                <w:tab w:val="left" w:pos="720"/>
              </w:tabs>
              <w:spacing w:after="0" w:line="240" w:lineRule="auto"/>
              <w:ind w:left="-108" w:right="57" w:hanging="299"/>
              <w:jc w:val="center"/>
              <w:rPr>
                <w:rFonts w:asciiTheme="majorBidi" w:eastAsia="Times New Roman" w:hAnsiTheme="majorBidi" w:cstheme="majorBidi"/>
                <w:sz w:val="28"/>
                <w:cs/>
                <w:lang w:val="en-GB"/>
              </w:rPr>
            </w:pPr>
          </w:p>
        </w:tc>
      </w:tr>
      <w:tr w:rsidR="00F574AC" w:rsidRPr="00FE1987" w14:paraId="514E3464" w14:textId="77777777" w:rsidTr="00A03E79">
        <w:trPr>
          <w:trHeight w:val="143"/>
        </w:trPr>
        <w:tc>
          <w:tcPr>
            <w:tcW w:w="2229" w:type="pct"/>
          </w:tcPr>
          <w:p w14:paraId="5814EF48" w14:textId="77777777" w:rsidR="00F574AC" w:rsidRPr="00FE1987" w:rsidRDefault="00F574AC" w:rsidP="004D01C0">
            <w:pPr>
              <w:pStyle w:val="NoSpacing"/>
              <w:ind w:left="143" w:right="-62" w:firstLine="406"/>
              <w:jc w:val="both"/>
              <w:rPr>
                <w:rFonts w:asciiTheme="majorBidi" w:hAnsiTheme="majorBidi" w:cstheme="majorBidi"/>
                <w:sz w:val="28"/>
                <w:cs/>
              </w:rPr>
            </w:pPr>
            <w:r w:rsidRPr="00FE1987">
              <w:rPr>
                <w:rFonts w:asciiTheme="majorBidi" w:hAnsiTheme="majorBidi" w:cstheme="majorBidi"/>
                <w:sz w:val="28"/>
              </w:rPr>
              <w:t xml:space="preserve">Other receivables </w:t>
            </w:r>
            <w:r w:rsidRPr="00FE1987">
              <w:rPr>
                <w:rFonts w:asciiTheme="majorBidi" w:hAnsiTheme="majorBidi" w:cstheme="majorBidi"/>
                <w:sz w:val="28"/>
                <w:cs/>
              </w:rPr>
              <w:t xml:space="preserve">- </w:t>
            </w:r>
            <w:r w:rsidRPr="00FE1987">
              <w:rPr>
                <w:rFonts w:asciiTheme="majorBidi" w:hAnsiTheme="majorBidi" w:cstheme="majorBidi"/>
                <w:sz w:val="28"/>
              </w:rPr>
              <w:t>Related company</w:t>
            </w:r>
          </w:p>
        </w:tc>
        <w:tc>
          <w:tcPr>
            <w:tcW w:w="36" w:type="pct"/>
          </w:tcPr>
          <w:p w14:paraId="362C8BE7"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65FFE23A" w14:textId="38621CA6" w:rsidR="00F574AC" w:rsidRPr="00A03E79" w:rsidRDefault="00F44442" w:rsidP="00F44442">
            <w:pPr>
              <w:tabs>
                <w:tab w:val="left" w:pos="720"/>
              </w:tabs>
              <w:spacing w:after="0" w:line="240" w:lineRule="auto"/>
              <w:ind w:left="-108" w:right="86" w:hanging="299"/>
              <w:jc w:val="right"/>
              <w:rPr>
                <w:rFonts w:asciiTheme="majorBidi" w:eastAsia="Times New Roman" w:hAnsiTheme="majorBidi" w:cstheme="majorBidi"/>
                <w:sz w:val="28"/>
                <w:lang w:val="en-GB"/>
              </w:rPr>
            </w:pPr>
            <w:r>
              <w:rPr>
                <w:rFonts w:asciiTheme="majorBidi" w:eastAsia="Times New Roman" w:hAnsiTheme="majorBidi" w:cstheme="majorBidi"/>
                <w:sz w:val="28"/>
                <w:lang w:val="en-GB"/>
              </w:rPr>
              <w:t>154,861</w:t>
            </w:r>
          </w:p>
        </w:tc>
        <w:tc>
          <w:tcPr>
            <w:tcW w:w="35" w:type="pct"/>
          </w:tcPr>
          <w:p w14:paraId="2496A596"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425B2F27" w14:textId="40B020C8" w:rsidR="00F574AC" w:rsidRPr="00FE1987" w:rsidRDefault="00B33F24"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154,861</w:t>
            </w:r>
          </w:p>
        </w:tc>
        <w:tc>
          <w:tcPr>
            <w:tcW w:w="41" w:type="pct"/>
          </w:tcPr>
          <w:p w14:paraId="3F2CC5D5"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33AE4DFA" w14:textId="273C804D" w:rsidR="00F574AC" w:rsidRPr="00210464" w:rsidRDefault="00857C25"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5,</w:t>
            </w:r>
            <w:r w:rsidR="00F44442">
              <w:rPr>
                <w:rFonts w:asciiTheme="majorBidi" w:eastAsia="Times New Roman" w:hAnsiTheme="majorBidi" w:cstheme="majorBidi"/>
                <w:sz w:val="28"/>
                <w:lang w:val="en-GB"/>
              </w:rPr>
              <w:t>778,282</w:t>
            </w:r>
          </w:p>
        </w:tc>
        <w:tc>
          <w:tcPr>
            <w:tcW w:w="35" w:type="pct"/>
          </w:tcPr>
          <w:p w14:paraId="40F2423E"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28E416DF" w14:textId="09695676"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FE1987">
              <w:rPr>
                <w:rFonts w:asciiTheme="majorBidi" w:eastAsia="Times New Roman" w:hAnsiTheme="majorBidi" w:cstheme="majorBidi"/>
                <w:sz w:val="28"/>
                <w:lang w:val="en-GB"/>
              </w:rPr>
              <w:t>5,447,651</w:t>
            </w:r>
          </w:p>
        </w:tc>
      </w:tr>
      <w:tr w:rsidR="00F574AC" w:rsidRPr="00FE1987" w14:paraId="74032A16" w14:textId="77777777" w:rsidTr="00A03E79">
        <w:trPr>
          <w:trHeight w:val="143"/>
        </w:trPr>
        <w:tc>
          <w:tcPr>
            <w:tcW w:w="2229" w:type="pct"/>
          </w:tcPr>
          <w:p w14:paraId="403CAFD4" w14:textId="77777777" w:rsidR="00F574AC" w:rsidRPr="00FE1987" w:rsidRDefault="00F574AC" w:rsidP="004D01C0">
            <w:pPr>
              <w:pStyle w:val="NoSpacing"/>
              <w:ind w:left="143" w:right="-62" w:firstLine="406"/>
              <w:jc w:val="both"/>
              <w:rPr>
                <w:rFonts w:asciiTheme="majorBidi" w:hAnsiTheme="majorBidi" w:cstheme="majorBidi"/>
                <w:spacing w:val="-6"/>
                <w:sz w:val="28"/>
                <w:cs/>
              </w:rPr>
            </w:pPr>
            <w:r w:rsidRPr="00FE1987">
              <w:rPr>
                <w:rFonts w:asciiTheme="majorBidi" w:hAnsiTheme="majorBidi" w:cstheme="majorBidi"/>
                <w:color w:val="FFFFFF" w:themeColor="background1"/>
                <w:sz w:val="28"/>
              </w:rPr>
              <w:t xml:space="preserve">Other receivables </w:t>
            </w:r>
            <w:r w:rsidRPr="00FE1987">
              <w:rPr>
                <w:rFonts w:asciiTheme="majorBidi" w:hAnsiTheme="majorBidi" w:cstheme="majorBidi"/>
                <w:sz w:val="28"/>
                <w:cs/>
              </w:rPr>
              <w:t xml:space="preserve">- </w:t>
            </w:r>
            <w:r w:rsidRPr="00FE1987">
              <w:rPr>
                <w:rFonts w:asciiTheme="majorBidi" w:hAnsiTheme="majorBidi" w:cstheme="majorBidi"/>
                <w:sz w:val="28"/>
              </w:rPr>
              <w:t>Other companies</w:t>
            </w:r>
          </w:p>
        </w:tc>
        <w:tc>
          <w:tcPr>
            <w:tcW w:w="36" w:type="pct"/>
          </w:tcPr>
          <w:p w14:paraId="73322723"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661462B9" w14:textId="2915FBC0" w:rsidR="00F574AC" w:rsidRPr="00A03E79" w:rsidRDefault="0006361A"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10,000,000</w:t>
            </w:r>
          </w:p>
        </w:tc>
        <w:tc>
          <w:tcPr>
            <w:tcW w:w="35" w:type="pct"/>
          </w:tcPr>
          <w:p w14:paraId="371C3A89"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0FE5FC0" w14:textId="77777777" w:rsidR="00F574AC" w:rsidRPr="00FE1987" w:rsidRDefault="00F574AC"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10,000,000</w:t>
            </w:r>
          </w:p>
        </w:tc>
        <w:tc>
          <w:tcPr>
            <w:tcW w:w="41" w:type="pct"/>
          </w:tcPr>
          <w:p w14:paraId="49AC3B9D"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6F77E154" w14:textId="369C7E85" w:rsidR="00F574AC" w:rsidRPr="00210464" w:rsidRDefault="0040794B"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10,000,000</w:t>
            </w:r>
          </w:p>
        </w:tc>
        <w:tc>
          <w:tcPr>
            <w:tcW w:w="35" w:type="pct"/>
          </w:tcPr>
          <w:p w14:paraId="650C57E9"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2595845A" w14:textId="21A3D1A4" w:rsidR="00F574AC" w:rsidRPr="00FE1987"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10,000,000</w:t>
            </w:r>
          </w:p>
        </w:tc>
      </w:tr>
      <w:tr w:rsidR="0081688D" w:rsidRPr="00FE1987" w14:paraId="7ED3E720" w14:textId="77777777" w:rsidTr="00A03E79">
        <w:trPr>
          <w:trHeight w:val="143"/>
        </w:trPr>
        <w:tc>
          <w:tcPr>
            <w:tcW w:w="2229" w:type="pct"/>
          </w:tcPr>
          <w:p w14:paraId="680EB274" w14:textId="58FBA462" w:rsidR="0081688D" w:rsidRPr="008C17FF" w:rsidRDefault="0081688D" w:rsidP="009B307F">
            <w:pPr>
              <w:pStyle w:val="NoSpacing"/>
              <w:ind w:left="1490" w:right="-62" w:firstLine="406"/>
              <w:rPr>
                <w:rFonts w:asciiTheme="majorBidi" w:hAnsiTheme="majorBidi" w:cstheme="majorBidi"/>
                <w:color w:val="FFFFFF" w:themeColor="background1"/>
                <w:spacing w:val="-4"/>
                <w:sz w:val="28"/>
              </w:rPr>
            </w:pPr>
            <w:r w:rsidRPr="008C17FF">
              <w:rPr>
                <w:rFonts w:asciiTheme="majorBidi" w:hAnsiTheme="majorBidi" w:cstheme="majorBidi"/>
                <w:spacing w:val="-4"/>
                <w:sz w:val="28"/>
              </w:rPr>
              <w:t>-</w:t>
            </w:r>
            <w:r w:rsidR="00CA118B" w:rsidRPr="008C17FF">
              <w:rPr>
                <w:rFonts w:asciiTheme="majorBidi" w:hAnsiTheme="majorBidi" w:cstheme="majorBidi"/>
                <w:spacing w:val="-4"/>
                <w:sz w:val="28"/>
              </w:rPr>
              <w:t xml:space="preserve"> </w:t>
            </w:r>
            <w:r w:rsidR="008C17FF" w:rsidRPr="009B307F">
              <w:rPr>
                <w:rFonts w:asciiTheme="majorBidi" w:hAnsiTheme="majorBidi" w:cstheme="majorBidi"/>
                <w:spacing w:val="-8"/>
                <w:sz w:val="28"/>
              </w:rPr>
              <w:t>From</w:t>
            </w:r>
            <w:r w:rsidR="008C17FF" w:rsidRPr="009B307F">
              <w:rPr>
                <w:rFonts w:asciiTheme="majorBidi" w:hAnsiTheme="majorBidi" w:cs="Angsana New"/>
                <w:spacing w:val="-8"/>
                <w:sz w:val="28"/>
              </w:rPr>
              <w:t xml:space="preserve"> the </w:t>
            </w:r>
            <w:r w:rsidR="004B454D" w:rsidRPr="009B307F">
              <w:rPr>
                <w:rFonts w:asciiTheme="majorBidi" w:hAnsiTheme="majorBidi" w:cs="Angsana New"/>
                <w:spacing w:val="-8"/>
                <w:sz w:val="28"/>
              </w:rPr>
              <w:t>di</w:t>
            </w:r>
            <w:r w:rsidR="009B307F" w:rsidRPr="009B307F">
              <w:rPr>
                <w:rFonts w:asciiTheme="majorBidi" w:hAnsiTheme="majorBidi" w:cs="Angsana New"/>
                <w:spacing w:val="-8"/>
                <w:sz w:val="28"/>
              </w:rPr>
              <w:t>sposal</w:t>
            </w:r>
            <w:r w:rsidR="008C17FF" w:rsidRPr="009B307F">
              <w:rPr>
                <w:rFonts w:asciiTheme="majorBidi" w:hAnsiTheme="majorBidi" w:cs="Angsana New"/>
                <w:spacing w:val="-8"/>
                <w:sz w:val="28"/>
              </w:rPr>
              <w:t xml:space="preserve"> of investments</w:t>
            </w:r>
          </w:p>
        </w:tc>
        <w:tc>
          <w:tcPr>
            <w:tcW w:w="36" w:type="pct"/>
          </w:tcPr>
          <w:p w14:paraId="16E104B4" w14:textId="77777777" w:rsidR="0081688D" w:rsidRPr="00FE1987" w:rsidRDefault="0081688D" w:rsidP="004D01C0">
            <w:pPr>
              <w:pStyle w:val="NoSpacing"/>
              <w:ind w:right="-62" w:hanging="299"/>
              <w:jc w:val="center"/>
              <w:rPr>
                <w:rFonts w:asciiTheme="majorBidi" w:eastAsia="Batang" w:hAnsiTheme="majorBidi" w:cstheme="majorBidi"/>
                <w:sz w:val="28"/>
              </w:rPr>
            </w:pPr>
          </w:p>
        </w:tc>
        <w:tc>
          <w:tcPr>
            <w:tcW w:w="667" w:type="pct"/>
          </w:tcPr>
          <w:p w14:paraId="517E2AD5" w14:textId="5812AF45" w:rsidR="0081688D" w:rsidRPr="00A03E79" w:rsidRDefault="0006361A"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1,600,100</w:t>
            </w:r>
          </w:p>
        </w:tc>
        <w:tc>
          <w:tcPr>
            <w:tcW w:w="35" w:type="pct"/>
          </w:tcPr>
          <w:p w14:paraId="703E051E" w14:textId="77777777" w:rsidR="0081688D" w:rsidRPr="00FE1987" w:rsidRDefault="0081688D"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165744A4" w14:textId="7F7B7E16" w:rsidR="0081688D" w:rsidRPr="00FE1987" w:rsidRDefault="00CD0250" w:rsidP="00CD0250">
            <w:pPr>
              <w:pStyle w:val="NoSpacing"/>
              <w:ind w:left="96" w:right="-62" w:firstLine="59"/>
              <w:jc w:val="center"/>
              <w:rPr>
                <w:rFonts w:asciiTheme="majorBidi" w:eastAsia="Times New Roman" w:hAnsiTheme="majorBidi" w:cstheme="majorBidi"/>
                <w:sz w:val="28"/>
                <w:lang w:val="en-GB"/>
              </w:rPr>
            </w:pPr>
            <w:r w:rsidRPr="00CD0250">
              <w:rPr>
                <w:rFonts w:asciiTheme="majorBidi" w:eastAsia="Times New Roman" w:hAnsiTheme="majorBidi" w:cstheme="majorBidi"/>
                <w:sz w:val="28"/>
                <w:lang w:val="en-GB"/>
              </w:rPr>
              <w:t>-</w:t>
            </w:r>
          </w:p>
        </w:tc>
        <w:tc>
          <w:tcPr>
            <w:tcW w:w="41" w:type="pct"/>
          </w:tcPr>
          <w:p w14:paraId="2CF0FB0E" w14:textId="77777777" w:rsidR="0081688D" w:rsidRPr="00FE1987" w:rsidRDefault="0081688D"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33DC19C2" w14:textId="03BA72BA" w:rsidR="0081688D" w:rsidRPr="00210464" w:rsidRDefault="00371BEF"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1,600,100</w:t>
            </w:r>
          </w:p>
        </w:tc>
        <w:tc>
          <w:tcPr>
            <w:tcW w:w="35" w:type="pct"/>
          </w:tcPr>
          <w:p w14:paraId="1DD500DE" w14:textId="77777777" w:rsidR="0081688D" w:rsidRPr="00FE1987" w:rsidRDefault="0081688D"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0F8F12E0" w14:textId="7BA9ED8D" w:rsidR="0081688D" w:rsidRPr="00FE1987" w:rsidRDefault="00CD0250" w:rsidP="00CD0250">
            <w:pPr>
              <w:pStyle w:val="NoSpacing"/>
              <w:ind w:left="96" w:right="-62" w:firstLine="59"/>
              <w:jc w:val="center"/>
              <w:rPr>
                <w:rFonts w:asciiTheme="majorBidi" w:eastAsia="Times New Roman" w:hAnsiTheme="majorBidi" w:cstheme="majorBidi"/>
                <w:sz w:val="28"/>
                <w:lang w:val="en-GB"/>
              </w:rPr>
            </w:pPr>
            <w:r w:rsidRPr="00CD0250">
              <w:rPr>
                <w:rFonts w:asciiTheme="majorBidi" w:eastAsia="Times New Roman" w:hAnsiTheme="majorBidi" w:cstheme="majorBidi"/>
                <w:sz w:val="28"/>
                <w:lang w:val="en-GB"/>
              </w:rPr>
              <w:t>-</w:t>
            </w:r>
          </w:p>
        </w:tc>
      </w:tr>
      <w:tr w:rsidR="00F574AC" w:rsidRPr="00FE1987" w14:paraId="5E8CCB61" w14:textId="77777777" w:rsidTr="00A03E79">
        <w:trPr>
          <w:trHeight w:val="143"/>
        </w:trPr>
        <w:tc>
          <w:tcPr>
            <w:tcW w:w="2229" w:type="pct"/>
          </w:tcPr>
          <w:p w14:paraId="4346D646" w14:textId="77777777" w:rsidR="00F574AC" w:rsidRPr="00FE1987" w:rsidRDefault="00F574AC" w:rsidP="004D01C0">
            <w:pPr>
              <w:pStyle w:val="NoSpacing"/>
              <w:tabs>
                <w:tab w:val="left" w:pos="313"/>
              </w:tabs>
              <w:ind w:left="143" w:right="-62" w:firstLine="406"/>
              <w:jc w:val="both"/>
              <w:rPr>
                <w:rFonts w:asciiTheme="majorBidi" w:eastAsia="Times New Roman" w:hAnsiTheme="majorBidi" w:cstheme="majorBidi"/>
                <w:sz w:val="28"/>
                <w:cs/>
                <w:lang w:val="en-GB"/>
              </w:rPr>
            </w:pPr>
            <w:r w:rsidRPr="00FE1987">
              <w:rPr>
                <w:rFonts w:asciiTheme="majorBidi" w:hAnsiTheme="majorBidi" w:cstheme="majorBidi"/>
                <w:sz w:val="28"/>
              </w:rPr>
              <w:t xml:space="preserve">Advance payments </w:t>
            </w:r>
            <w:r w:rsidRPr="00FE1987">
              <w:rPr>
                <w:rFonts w:asciiTheme="majorBidi" w:eastAsia="Times New Roman" w:hAnsiTheme="majorBidi" w:cstheme="majorBidi"/>
                <w:sz w:val="28"/>
                <w:lang w:val="en-GB"/>
              </w:rPr>
              <w:t xml:space="preserve">- </w:t>
            </w:r>
            <w:r w:rsidRPr="00FE1987">
              <w:rPr>
                <w:rFonts w:asciiTheme="majorBidi" w:hAnsiTheme="majorBidi" w:cstheme="majorBidi"/>
                <w:sz w:val="28"/>
              </w:rPr>
              <w:t>R</w:t>
            </w:r>
            <w:r w:rsidRPr="00FE1987">
              <w:rPr>
                <w:rFonts w:asciiTheme="majorBidi" w:eastAsia="Times New Roman" w:hAnsiTheme="majorBidi" w:cstheme="majorBidi"/>
                <w:sz w:val="28"/>
                <w:lang w:val="en-GB"/>
              </w:rPr>
              <w:t>elated company</w:t>
            </w:r>
          </w:p>
        </w:tc>
        <w:tc>
          <w:tcPr>
            <w:tcW w:w="36" w:type="pct"/>
          </w:tcPr>
          <w:p w14:paraId="0F97229C"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341772B8" w14:textId="6AD52499" w:rsidR="00F574AC" w:rsidRPr="00A03E79" w:rsidRDefault="0006361A"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7,750,000</w:t>
            </w:r>
          </w:p>
        </w:tc>
        <w:tc>
          <w:tcPr>
            <w:tcW w:w="35" w:type="pct"/>
          </w:tcPr>
          <w:p w14:paraId="0298D197"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3BAD520A" w14:textId="09EBFB2E" w:rsidR="00F574AC" w:rsidRPr="00FE1987" w:rsidRDefault="00765038"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7,750,000</w:t>
            </w:r>
          </w:p>
        </w:tc>
        <w:tc>
          <w:tcPr>
            <w:tcW w:w="41" w:type="pct"/>
          </w:tcPr>
          <w:p w14:paraId="03312EB8"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10D9EE3C" w14:textId="07F0C920" w:rsidR="00F574AC" w:rsidRPr="00210464" w:rsidRDefault="00E47B0F" w:rsidP="00B52243">
            <w:pPr>
              <w:tabs>
                <w:tab w:val="left" w:pos="720"/>
              </w:tabs>
              <w:spacing w:after="0" w:line="240" w:lineRule="auto"/>
              <w:ind w:left="-108" w:right="86" w:firstLine="81"/>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7,750,000</w:t>
            </w:r>
            <w:r w:rsidR="00A54FAD" w:rsidRPr="00210464">
              <w:rPr>
                <w:rFonts w:asciiTheme="majorBidi" w:eastAsia="Times New Roman" w:hAnsiTheme="majorBidi" w:cstheme="majorBidi"/>
                <w:sz w:val="28"/>
                <w:lang w:val="en-GB"/>
              </w:rPr>
              <w:tab/>
            </w:r>
          </w:p>
        </w:tc>
        <w:tc>
          <w:tcPr>
            <w:tcW w:w="35" w:type="pct"/>
          </w:tcPr>
          <w:p w14:paraId="13953FC8"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5FBC86D0" w14:textId="693BC1C5"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7,750,000</w:t>
            </w:r>
          </w:p>
        </w:tc>
      </w:tr>
      <w:tr w:rsidR="00F574AC" w:rsidRPr="00FE1987" w14:paraId="2804E132" w14:textId="77777777" w:rsidTr="00A03E79">
        <w:trPr>
          <w:trHeight w:val="143"/>
        </w:trPr>
        <w:tc>
          <w:tcPr>
            <w:tcW w:w="2229" w:type="pct"/>
          </w:tcPr>
          <w:p w14:paraId="5A631EB4" w14:textId="77777777" w:rsidR="00F574AC" w:rsidRPr="00FE1987" w:rsidRDefault="00F574AC" w:rsidP="004D01C0">
            <w:pPr>
              <w:pStyle w:val="NoSpacing"/>
              <w:ind w:left="143" w:right="-62" w:firstLine="406"/>
              <w:jc w:val="both"/>
              <w:rPr>
                <w:rFonts w:asciiTheme="majorBidi" w:hAnsiTheme="majorBidi" w:cstheme="majorBidi"/>
                <w:sz w:val="28"/>
                <w:cs/>
              </w:rPr>
            </w:pPr>
            <w:r w:rsidRPr="00FE1987">
              <w:rPr>
                <w:rFonts w:asciiTheme="majorBidi" w:eastAsia="Times New Roman" w:hAnsiTheme="majorBidi" w:cstheme="majorBidi"/>
                <w:color w:val="FFFFFF" w:themeColor="background1"/>
                <w:sz w:val="28"/>
                <w:lang w:val="en-GB"/>
              </w:rPr>
              <w:t xml:space="preserve">Advance payments </w:t>
            </w:r>
            <w:r w:rsidRPr="00FE1987">
              <w:rPr>
                <w:rFonts w:asciiTheme="majorBidi" w:hAnsiTheme="majorBidi" w:cstheme="majorBidi"/>
                <w:sz w:val="28"/>
                <w:cs/>
              </w:rPr>
              <w:t xml:space="preserve">- </w:t>
            </w:r>
            <w:r w:rsidRPr="00FE1987">
              <w:rPr>
                <w:rFonts w:asciiTheme="majorBidi" w:hAnsiTheme="majorBidi" w:cstheme="majorBidi"/>
                <w:sz w:val="28"/>
              </w:rPr>
              <w:t>Other</w:t>
            </w:r>
            <w:r w:rsidRPr="00FE1987">
              <w:rPr>
                <w:rFonts w:asciiTheme="majorBidi" w:eastAsia="Times New Roman" w:hAnsiTheme="majorBidi" w:cstheme="majorBidi"/>
                <w:color w:val="FFFFFF" w:themeColor="background1"/>
                <w:sz w:val="28"/>
                <w:cs/>
                <w:lang w:val="en-GB"/>
              </w:rPr>
              <w:t xml:space="preserve"> เ</w:t>
            </w:r>
          </w:p>
        </w:tc>
        <w:tc>
          <w:tcPr>
            <w:tcW w:w="36" w:type="pct"/>
          </w:tcPr>
          <w:p w14:paraId="279DD0C2"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6C5E757F" w14:textId="58AB00AF" w:rsidR="00F574AC" w:rsidRPr="00A03E79" w:rsidRDefault="00552A9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920,82</w:t>
            </w:r>
            <w:r w:rsidR="00512472">
              <w:rPr>
                <w:rFonts w:asciiTheme="majorBidi" w:eastAsia="Times New Roman" w:hAnsiTheme="majorBidi" w:cstheme="majorBidi"/>
                <w:sz w:val="28"/>
                <w:lang w:val="en-GB"/>
              </w:rPr>
              <w:t>6</w:t>
            </w:r>
          </w:p>
        </w:tc>
        <w:tc>
          <w:tcPr>
            <w:tcW w:w="35" w:type="pct"/>
          </w:tcPr>
          <w:p w14:paraId="7ECE6CDD"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033517F" w14:textId="1112E515" w:rsidR="00F574AC" w:rsidRPr="00FE1987"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1,467,413</w:t>
            </w:r>
          </w:p>
        </w:tc>
        <w:tc>
          <w:tcPr>
            <w:tcW w:w="41" w:type="pct"/>
          </w:tcPr>
          <w:p w14:paraId="5BCA4EAD"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7B391F02" w14:textId="2FCD1914" w:rsidR="00F574AC" w:rsidRPr="00210464" w:rsidRDefault="00477DA8" w:rsidP="004D01C0">
            <w:pPr>
              <w:tabs>
                <w:tab w:val="left" w:pos="720"/>
              </w:tabs>
              <w:spacing w:after="0" w:line="240" w:lineRule="auto"/>
              <w:ind w:left="-108" w:right="107" w:hanging="299"/>
              <w:jc w:val="right"/>
              <w:rPr>
                <w:rFonts w:asciiTheme="majorBidi" w:eastAsia="Times New Roman" w:hAnsiTheme="majorBidi" w:cstheme="majorBidi"/>
                <w:sz w:val="28"/>
                <w:cs/>
                <w:lang w:val="en-GB"/>
              </w:rPr>
            </w:pPr>
            <w:r w:rsidRPr="00210464">
              <w:rPr>
                <w:rFonts w:asciiTheme="majorBidi" w:eastAsia="Times New Roman" w:hAnsiTheme="majorBidi" w:cstheme="majorBidi"/>
                <w:sz w:val="28"/>
                <w:lang w:val="en-GB"/>
              </w:rPr>
              <w:t>911,626</w:t>
            </w:r>
          </w:p>
        </w:tc>
        <w:tc>
          <w:tcPr>
            <w:tcW w:w="35" w:type="pct"/>
          </w:tcPr>
          <w:p w14:paraId="59677999"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71B0D5BE" w14:textId="4E696253"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FE1987">
              <w:rPr>
                <w:rFonts w:asciiTheme="majorBidi" w:eastAsia="Times New Roman" w:hAnsiTheme="majorBidi" w:cstheme="majorBidi"/>
                <w:sz w:val="28"/>
                <w:lang w:val="en-GB"/>
              </w:rPr>
              <w:t>1,467,413</w:t>
            </w:r>
          </w:p>
        </w:tc>
      </w:tr>
      <w:tr w:rsidR="00F574AC" w:rsidRPr="00FE1987" w14:paraId="2E7E0791" w14:textId="77777777" w:rsidTr="00A03E79">
        <w:trPr>
          <w:trHeight w:val="143"/>
        </w:trPr>
        <w:tc>
          <w:tcPr>
            <w:tcW w:w="2229" w:type="pct"/>
          </w:tcPr>
          <w:p w14:paraId="5E4008B7" w14:textId="77777777" w:rsidR="00F574AC" w:rsidRPr="00FE1987" w:rsidRDefault="00F574AC" w:rsidP="004D01C0">
            <w:pPr>
              <w:pStyle w:val="NoSpacing"/>
              <w:ind w:left="143" w:right="-62" w:firstLine="406"/>
              <w:jc w:val="both"/>
              <w:rPr>
                <w:rFonts w:asciiTheme="majorBidi" w:hAnsiTheme="majorBidi" w:cstheme="majorBidi"/>
                <w:sz w:val="28"/>
                <w:cs/>
              </w:rPr>
            </w:pPr>
            <w:r w:rsidRPr="00FE1987">
              <w:rPr>
                <w:rFonts w:asciiTheme="majorBidi" w:eastAsia="Times New Roman" w:hAnsiTheme="majorBidi" w:cstheme="majorBidi"/>
                <w:sz w:val="28"/>
                <w:lang w:val="en-GB"/>
              </w:rPr>
              <w:t>Advance payments and deposits</w:t>
            </w:r>
          </w:p>
        </w:tc>
        <w:tc>
          <w:tcPr>
            <w:tcW w:w="36" w:type="pct"/>
          </w:tcPr>
          <w:p w14:paraId="599B2E3E"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3149F197" w14:textId="530110DA" w:rsidR="00F574AC" w:rsidRPr="00A03E79" w:rsidRDefault="00DD0AA7"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46,434,</w:t>
            </w:r>
            <w:r w:rsidR="00512472">
              <w:rPr>
                <w:rFonts w:asciiTheme="majorBidi" w:eastAsia="Times New Roman" w:hAnsiTheme="majorBidi" w:cstheme="majorBidi"/>
                <w:sz w:val="28"/>
                <w:lang w:val="en-GB"/>
              </w:rPr>
              <w:t>695</w:t>
            </w:r>
          </w:p>
        </w:tc>
        <w:tc>
          <w:tcPr>
            <w:tcW w:w="35" w:type="pct"/>
          </w:tcPr>
          <w:p w14:paraId="7CC60B5D"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4AEE2FF" w14:textId="1241BAEA" w:rsidR="00F574AC" w:rsidRPr="00FE1987"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9,700,193</w:t>
            </w:r>
          </w:p>
        </w:tc>
        <w:tc>
          <w:tcPr>
            <w:tcW w:w="41" w:type="pct"/>
          </w:tcPr>
          <w:p w14:paraId="54474659"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4D62ABE2" w14:textId="5E7A53F3" w:rsidR="00F574AC" w:rsidRPr="00210464" w:rsidRDefault="002F34BD"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46,434,695</w:t>
            </w:r>
          </w:p>
        </w:tc>
        <w:tc>
          <w:tcPr>
            <w:tcW w:w="35" w:type="pct"/>
          </w:tcPr>
          <w:p w14:paraId="5D68D7FD"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1A32EB6A" w14:textId="76389542"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FE1987">
              <w:rPr>
                <w:rFonts w:asciiTheme="majorBidi" w:eastAsia="Times New Roman" w:hAnsiTheme="majorBidi" w:cstheme="majorBidi"/>
                <w:sz w:val="28"/>
                <w:lang w:val="en-GB"/>
              </w:rPr>
              <w:t>9,700,193</w:t>
            </w:r>
          </w:p>
        </w:tc>
      </w:tr>
      <w:tr w:rsidR="00F574AC" w:rsidRPr="00FE1987" w14:paraId="1E77E276" w14:textId="77777777" w:rsidTr="00A03E79">
        <w:trPr>
          <w:trHeight w:val="143"/>
        </w:trPr>
        <w:tc>
          <w:tcPr>
            <w:tcW w:w="2229" w:type="pct"/>
          </w:tcPr>
          <w:p w14:paraId="33F51926" w14:textId="77777777" w:rsidR="00F574AC" w:rsidRPr="00FE1987" w:rsidRDefault="00F574AC" w:rsidP="004D01C0">
            <w:pPr>
              <w:pStyle w:val="NoSpacing"/>
              <w:ind w:left="143" w:right="-62" w:firstLine="406"/>
              <w:jc w:val="both"/>
              <w:rPr>
                <w:rFonts w:asciiTheme="majorBidi" w:hAnsiTheme="majorBidi" w:cstheme="majorBidi"/>
                <w:sz w:val="28"/>
                <w:cs/>
              </w:rPr>
            </w:pPr>
            <w:r w:rsidRPr="00FE1987">
              <w:rPr>
                <w:rFonts w:asciiTheme="majorBidi" w:eastAsia="Times New Roman" w:hAnsiTheme="majorBidi" w:cstheme="majorBidi"/>
                <w:sz w:val="28"/>
                <w:lang w:val="en-GB"/>
              </w:rPr>
              <w:t>Prepaid expenses</w:t>
            </w:r>
          </w:p>
        </w:tc>
        <w:tc>
          <w:tcPr>
            <w:tcW w:w="36" w:type="pct"/>
          </w:tcPr>
          <w:p w14:paraId="5CD2879E"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Pr>
          <w:p w14:paraId="13A996D0" w14:textId="3BA346F5" w:rsidR="00F574AC" w:rsidRPr="00A03E79" w:rsidRDefault="00ED2D13"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3,054,297</w:t>
            </w:r>
          </w:p>
        </w:tc>
        <w:tc>
          <w:tcPr>
            <w:tcW w:w="35" w:type="pct"/>
          </w:tcPr>
          <w:p w14:paraId="6C0B57F1"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0A39A31A" w14:textId="157A3FDC" w:rsidR="00F574AC" w:rsidRPr="00FE1987"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2,447,162</w:t>
            </w:r>
          </w:p>
        </w:tc>
        <w:tc>
          <w:tcPr>
            <w:tcW w:w="41" w:type="pct"/>
          </w:tcPr>
          <w:p w14:paraId="6032DB4F"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1A144EC0" w14:textId="6DC1480C" w:rsidR="00F574AC" w:rsidRPr="00210464" w:rsidRDefault="00B52243" w:rsidP="008938DE">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2,485,783</w:t>
            </w:r>
          </w:p>
        </w:tc>
        <w:tc>
          <w:tcPr>
            <w:tcW w:w="35" w:type="pct"/>
          </w:tcPr>
          <w:p w14:paraId="181DE88E"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4E6F4A08" w14:textId="69DB6A72"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FE1987">
              <w:rPr>
                <w:rFonts w:asciiTheme="majorBidi" w:eastAsia="Times New Roman" w:hAnsiTheme="majorBidi" w:cstheme="majorBidi"/>
                <w:sz w:val="28"/>
                <w:lang w:val="en-GB"/>
              </w:rPr>
              <w:t>1,871,749</w:t>
            </w:r>
          </w:p>
        </w:tc>
      </w:tr>
      <w:tr w:rsidR="00F574AC" w:rsidRPr="00FE1987" w14:paraId="20E53664" w14:textId="77777777" w:rsidTr="00A03E79">
        <w:trPr>
          <w:trHeight w:val="143"/>
        </w:trPr>
        <w:tc>
          <w:tcPr>
            <w:tcW w:w="2229" w:type="pct"/>
          </w:tcPr>
          <w:p w14:paraId="78377C44" w14:textId="77777777" w:rsidR="00F574AC" w:rsidRPr="00FE1987" w:rsidRDefault="00F574AC" w:rsidP="004D01C0">
            <w:pPr>
              <w:pStyle w:val="NoSpacing"/>
              <w:ind w:left="143" w:right="-62" w:firstLine="406"/>
              <w:jc w:val="both"/>
              <w:rPr>
                <w:rFonts w:asciiTheme="majorBidi" w:eastAsia="Times New Roman" w:hAnsiTheme="majorBidi" w:cstheme="majorBidi"/>
                <w:sz w:val="28"/>
                <w:cs/>
              </w:rPr>
            </w:pPr>
            <w:r w:rsidRPr="00FE1987">
              <w:rPr>
                <w:rFonts w:asciiTheme="majorBidi" w:eastAsia="Times New Roman" w:hAnsiTheme="majorBidi" w:cstheme="majorBidi"/>
                <w:sz w:val="28"/>
                <w:lang w:val="en-GB"/>
              </w:rPr>
              <w:t>Other current receivables</w:t>
            </w:r>
          </w:p>
        </w:tc>
        <w:tc>
          <w:tcPr>
            <w:tcW w:w="36" w:type="pct"/>
          </w:tcPr>
          <w:p w14:paraId="03A72DC6"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F93BC27" w14:textId="4D41AFA7" w:rsidR="00F574AC" w:rsidRPr="00A03E79" w:rsidRDefault="009670FB"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3,</w:t>
            </w:r>
            <w:r w:rsidR="000228CA">
              <w:rPr>
                <w:rFonts w:asciiTheme="majorBidi" w:eastAsia="Times New Roman" w:hAnsiTheme="majorBidi" w:cstheme="majorBidi"/>
                <w:sz w:val="28"/>
                <w:lang w:val="en-GB"/>
              </w:rPr>
              <w:t>038,459</w:t>
            </w:r>
          </w:p>
        </w:tc>
        <w:tc>
          <w:tcPr>
            <w:tcW w:w="35" w:type="pct"/>
          </w:tcPr>
          <w:p w14:paraId="21A5F8FD"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bottom w:val="single" w:sz="4" w:space="0" w:color="auto"/>
              <w:right w:val="nil"/>
            </w:tcBorders>
          </w:tcPr>
          <w:p w14:paraId="774DCD0F" w14:textId="6267973F" w:rsidR="00F574AC" w:rsidRPr="00FE1987" w:rsidRDefault="00F678BB"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3,209,499</w:t>
            </w:r>
          </w:p>
        </w:tc>
        <w:tc>
          <w:tcPr>
            <w:tcW w:w="41" w:type="pct"/>
          </w:tcPr>
          <w:p w14:paraId="7EC0BFC4"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bottom w:val="single" w:sz="4" w:space="0" w:color="auto"/>
              <w:right w:val="nil"/>
            </w:tcBorders>
          </w:tcPr>
          <w:p w14:paraId="4389C434" w14:textId="36569EED" w:rsidR="00F574AC" w:rsidRPr="00210464" w:rsidRDefault="00FE5AA1"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1,</w:t>
            </w:r>
            <w:r w:rsidR="000228CA">
              <w:rPr>
                <w:rFonts w:asciiTheme="majorBidi" w:eastAsia="Times New Roman" w:hAnsiTheme="majorBidi" w:cstheme="majorBidi"/>
                <w:sz w:val="28"/>
                <w:lang w:val="en-GB"/>
              </w:rPr>
              <w:t>636,867</w:t>
            </w:r>
          </w:p>
        </w:tc>
        <w:tc>
          <w:tcPr>
            <w:tcW w:w="35" w:type="pct"/>
          </w:tcPr>
          <w:p w14:paraId="1738DE6D"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bottom w:val="single" w:sz="4" w:space="0" w:color="auto"/>
              <w:right w:val="nil"/>
            </w:tcBorders>
          </w:tcPr>
          <w:p w14:paraId="7BB9C5C6" w14:textId="13F065B9"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576,288</w:t>
            </w:r>
          </w:p>
        </w:tc>
      </w:tr>
      <w:tr w:rsidR="00F574AC" w:rsidRPr="00FE1987" w14:paraId="6B66F1EA" w14:textId="77777777" w:rsidTr="00A03E79">
        <w:trPr>
          <w:trHeight w:val="143"/>
        </w:trPr>
        <w:tc>
          <w:tcPr>
            <w:tcW w:w="2229" w:type="pct"/>
          </w:tcPr>
          <w:p w14:paraId="14645EBE" w14:textId="22B483F8" w:rsidR="00F574AC" w:rsidRPr="00FE1987" w:rsidRDefault="0079789E" w:rsidP="00B14B15">
            <w:pPr>
              <w:pStyle w:val="NoSpacing"/>
              <w:ind w:right="-62" w:firstLine="83"/>
              <w:rPr>
                <w:rFonts w:asciiTheme="majorBidi" w:eastAsia="Times New Roman" w:hAnsiTheme="majorBidi" w:cstheme="majorBidi"/>
                <w:sz w:val="28"/>
                <w:cs/>
              </w:rPr>
            </w:pPr>
            <w:r>
              <w:rPr>
                <w:rFonts w:asciiTheme="majorBidi" w:eastAsia="Times New Roman" w:hAnsiTheme="majorBidi" w:cstheme="majorBidi"/>
                <w:sz w:val="28"/>
                <w:lang w:val="en-GB"/>
              </w:rPr>
              <w:t xml:space="preserve"> </w:t>
            </w:r>
            <w:r w:rsidR="00F574AC" w:rsidRPr="00FE1987">
              <w:rPr>
                <w:rFonts w:asciiTheme="majorBidi" w:eastAsia="Times New Roman" w:hAnsiTheme="majorBidi" w:cstheme="majorBidi"/>
                <w:sz w:val="28"/>
                <w:lang w:val="en-GB"/>
              </w:rPr>
              <w:t>Total</w:t>
            </w:r>
          </w:p>
        </w:tc>
        <w:tc>
          <w:tcPr>
            <w:tcW w:w="36" w:type="pct"/>
          </w:tcPr>
          <w:p w14:paraId="69934C47"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52E234E8" w14:textId="4D47A795" w:rsidR="00F574AC" w:rsidRPr="00A03E79" w:rsidRDefault="005902C3"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72,953,23</w:t>
            </w:r>
            <w:r w:rsidR="001B27CB">
              <w:rPr>
                <w:rFonts w:asciiTheme="majorBidi" w:eastAsia="Times New Roman" w:hAnsiTheme="majorBidi" w:cstheme="majorBidi"/>
                <w:sz w:val="28"/>
                <w:lang w:val="en-GB"/>
              </w:rPr>
              <w:t>8</w:t>
            </w:r>
          </w:p>
        </w:tc>
        <w:tc>
          <w:tcPr>
            <w:tcW w:w="35" w:type="pct"/>
          </w:tcPr>
          <w:p w14:paraId="4B147E73"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6C43D745" w14:textId="5C82787F" w:rsidR="00F574AC" w:rsidRPr="00FE1987" w:rsidRDefault="00B2761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34,729,128</w:t>
            </w:r>
          </w:p>
        </w:tc>
        <w:tc>
          <w:tcPr>
            <w:tcW w:w="41" w:type="pct"/>
          </w:tcPr>
          <w:p w14:paraId="01A65593"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right w:val="nil"/>
            </w:tcBorders>
          </w:tcPr>
          <w:p w14:paraId="652DA445" w14:textId="6F2CEE88" w:rsidR="00F574AC" w:rsidRPr="00210464" w:rsidRDefault="003E56F1"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76,597,353</w:t>
            </w:r>
          </w:p>
        </w:tc>
        <w:tc>
          <w:tcPr>
            <w:tcW w:w="35" w:type="pct"/>
          </w:tcPr>
          <w:p w14:paraId="2303C9EE"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63666CC0" w14:textId="334E9745"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36,813,294</w:t>
            </w:r>
          </w:p>
        </w:tc>
      </w:tr>
      <w:tr w:rsidR="00F574AC" w:rsidRPr="00FE1987" w14:paraId="5D3E2061" w14:textId="77777777" w:rsidTr="00A03E79">
        <w:trPr>
          <w:trHeight w:val="143"/>
        </w:trPr>
        <w:tc>
          <w:tcPr>
            <w:tcW w:w="2229" w:type="pct"/>
          </w:tcPr>
          <w:p w14:paraId="675B9AFC" w14:textId="77777777" w:rsidR="00F574AC" w:rsidRPr="00FE1987" w:rsidRDefault="00F574AC" w:rsidP="004D01C0">
            <w:pPr>
              <w:pStyle w:val="NoSpacing"/>
              <w:ind w:left="409" w:right="-62" w:firstLine="126"/>
              <w:rPr>
                <w:rFonts w:asciiTheme="majorBidi" w:eastAsia="Times New Roman" w:hAnsiTheme="majorBidi" w:cstheme="majorBidi"/>
                <w:sz w:val="28"/>
                <w:cs/>
                <w:lang w:val="en-GB"/>
              </w:rPr>
            </w:pPr>
            <w:r w:rsidRPr="00FE1987">
              <w:rPr>
                <w:rFonts w:asciiTheme="majorBidi" w:eastAsia="Times New Roman" w:hAnsiTheme="majorBidi" w:cstheme="majorBidi"/>
                <w:sz w:val="28"/>
                <w:u w:val="single"/>
                <w:lang w:val="en-GB"/>
              </w:rPr>
              <w:t>Less</w:t>
            </w:r>
            <w:r w:rsidRPr="00FE1987">
              <w:rPr>
                <w:rFonts w:asciiTheme="majorBidi" w:eastAsia="Times New Roman" w:hAnsiTheme="majorBidi" w:cstheme="majorBidi"/>
                <w:sz w:val="28"/>
                <w:lang w:val="en-GB"/>
              </w:rPr>
              <w:t xml:space="preserve"> Allowance for expected credit losses</w:t>
            </w:r>
          </w:p>
        </w:tc>
        <w:tc>
          <w:tcPr>
            <w:tcW w:w="36" w:type="pct"/>
          </w:tcPr>
          <w:p w14:paraId="4055B4DA"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307D9FA" w14:textId="55857332" w:rsidR="00F574AC" w:rsidRPr="00A03E79" w:rsidRDefault="001A37BA"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(6,164,763)</w:t>
            </w:r>
          </w:p>
        </w:tc>
        <w:tc>
          <w:tcPr>
            <w:tcW w:w="35" w:type="pct"/>
          </w:tcPr>
          <w:p w14:paraId="4F4209EF"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bottom w:val="single" w:sz="4" w:space="0" w:color="auto"/>
              <w:right w:val="nil"/>
            </w:tcBorders>
          </w:tcPr>
          <w:p w14:paraId="338405EB" w14:textId="32853E00" w:rsidR="00F574AC" w:rsidRPr="00FE1987" w:rsidRDefault="00B27618"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FE1987">
              <w:rPr>
                <w:rFonts w:asciiTheme="majorBidi" w:eastAsia="Times New Roman" w:hAnsiTheme="majorBidi" w:cs="Angsana New"/>
                <w:sz w:val="28"/>
                <w:cs/>
                <w:lang w:val="en-GB"/>
              </w:rPr>
              <w:t>(</w:t>
            </w:r>
            <w:r w:rsidR="00B33F24" w:rsidRPr="00FE1987">
              <w:rPr>
                <w:rFonts w:asciiTheme="majorBidi" w:eastAsia="Times New Roman" w:hAnsiTheme="majorBidi" w:cs="Angsana New"/>
                <w:sz w:val="28"/>
                <w:lang w:val="en-GB"/>
              </w:rPr>
              <w:t>154,861</w:t>
            </w:r>
            <w:r w:rsidRPr="00FE1987">
              <w:rPr>
                <w:rFonts w:asciiTheme="majorBidi" w:eastAsia="Times New Roman" w:hAnsiTheme="majorBidi" w:cs="Angsana New"/>
                <w:sz w:val="28"/>
                <w:cs/>
                <w:lang w:val="en-GB"/>
              </w:rPr>
              <w:t>)</w:t>
            </w:r>
          </w:p>
        </w:tc>
        <w:tc>
          <w:tcPr>
            <w:tcW w:w="41" w:type="pct"/>
          </w:tcPr>
          <w:p w14:paraId="6AE3D804" w14:textId="77777777" w:rsidR="00F574AC" w:rsidRPr="00FE1987" w:rsidRDefault="00F574AC" w:rsidP="004D01C0">
            <w:pPr>
              <w:tabs>
                <w:tab w:val="left" w:pos="720"/>
              </w:tabs>
              <w:spacing w:after="0" w:line="240" w:lineRule="auto"/>
              <w:ind w:left="-108" w:right="57" w:hanging="299"/>
              <w:jc w:val="right"/>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41E314E1" w14:textId="455D9BB3" w:rsidR="00F574AC" w:rsidRPr="00210464" w:rsidRDefault="000E6068"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(11,115,172)</w:t>
            </w:r>
          </w:p>
        </w:tc>
        <w:tc>
          <w:tcPr>
            <w:tcW w:w="35" w:type="pct"/>
          </w:tcPr>
          <w:p w14:paraId="3FA4C64B" w14:textId="77777777" w:rsidR="00F574AC" w:rsidRPr="00FE1987" w:rsidRDefault="00F574AC" w:rsidP="004D01C0">
            <w:pPr>
              <w:tabs>
                <w:tab w:val="left" w:pos="720"/>
              </w:tabs>
              <w:spacing w:after="0" w:line="240" w:lineRule="auto"/>
              <w:ind w:left="-108" w:right="57" w:hanging="299"/>
              <w:jc w:val="right"/>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2F57FAD2" w14:textId="2CBE3A89" w:rsidR="00F574AC" w:rsidRPr="00FE1987" w:rsidRDefault="008D0D66" w:rsidP="004D01C0">
            <w:pPr>
              <w:tabs>
                <w:tab w:val="left" w:pos="720"/>
              </w:tabs>
              <w:spacing w:after="0" w:line="240" w:lineRule="auto"/>
              <w:ind w:left="-108" w:right="57" w:hanging="299"/>
              <w:jc w:val="right"/>
              <w:rPr>
                <w:rFonts w:asciiTheme="majorBidi" w:eastAsia="Times New Roman" w:hAnsiTheme="majorBidi" w:cstheme="majorBidi"/>
                <w:sz w:val="28"/>
                <w:lang w:val="en-GB"/>
              </w:rPr>
            </w:pPr>
            <w:r w:rsidRPr="00FE1987">
              <w:rPr>
                <w:rFonts w:asciiTheme="majorBidi" w:eastAsia="Times New Roman" w:hAnsiTheme="majorBidi" w:cs="Angsana New"/>
                <w:sz w:val="28"/>
                <w:cs/>
                <w:lang w:val="en-GB"/>
              </w:rPr>
              <w:t>(</w:t>
            </w:r>
            <w:r w:rsidR="00A84003" w:rsidRPr="00FE1987">
              <w:rPr>
                <w:rFonts w:asciiTheme="majorBidi" w:eastAsia="Times New Roman" w:hAnsiTheme="majorBidi" w:cs="Angsana New"/>
                <w:sz w:val="28"/>
              </w:rPr>
              <w:t>3</w:t>
            </w:r>
            <w:r w:rsidRPr="00FE1987">
              <w:rPr>
                <w:rFonts w:asciiTheme="majorBidi" w:eastAsia="Times New Roman" w:hAnsiTheme="majorBidi" w:cs="Angsana New"/>
                <w:sz w:val="28"/>
                <w:lang w:val="en-GB"/>
              </w:rPr>
              <w:t>,</w:t>
            </w:r>
            <w:r w:rsidR="00A84003" w:rsidRPr="00FE1987">
              <w:rPr>
                <w:rFonts w:asciiTheme="majorBidi" w:eastAsia="Times New Roman" w:hAnsiTheme="majorBidi" w:cs="Angsana New"/>
                <w:sz w:val="28"/>
              </w:rPr>
              <w:t>537</w:t>
            </w:r>
            <w:r w:rsidRPr="00FE1987">
              <w:rPr>
                <w:rFonts w:asciiTheme="majorBidi" w:eastAsia="Times New Roman" w:hAnsiTheme="majorBidi" w:cs="Angsana New"/>
                <w:sz w:val="28"/>
                <w:lang w:val="en-GB"/>
              </w:rPr>
              <w:t>,</w:t>
            </w:r>
            <w:r w:rsidR="00A84003" w:rsidRPr="00FE1987">
              <w:rPr>
                <w:rFonts w:asciiTheme="majorBidi" w:eastAsia="Times New Roman" w:hAnsiTheme="majorBidi" w:cs="Angsana New"/>
                <w:sz w:val="28"/>
              </w:rPr>
              <w:t>768</w:t>
            </w:r>
            <w:r w:rsidRPr="00FE1987">
              <w:rPr>
                <w:rFonts w:asciiTheme="majorBidi" w:eastAsia="Times New Roman" w:hAnsiTheme="majorBidi" w:cs="Angsana New"/>
                <w:sz w:val="28"/>
                <w:cs/>
                <w:lang w:val="en-GB"/>
              </w:rPr>
              <w:t>)</w:t>
            </w:r>
          </w:p>
        </w:tc>
      </w:tr>
      <w:tr w:rsidR="00F574AC" w:rsidRPr="00FE1987" w14:paraId="70258D5F" w14:textId="77777777" w:rsidTr="00A03E79">
        <w:trPr>
          <w:trHeight w:val="143"/>
        </w:trPr>
        <w:tc>
          <w:tcPr>
            <w:tcW w:w="2229" w:type="pct"/>
          </w:tcPr>
          <w:p w14:paraId="336D1E21" w14:textId="5E25D91A" w:rsidR="00F574AC" w:rsidRPr="00FE1987" w:rsidRDefault="006972DD" w:rsidP="00B14B15">
            <w:pPr>
              <w:pStyle w:val="NoSpacing"/>
              <w:ind w:right="-62" w:firstLine="69"/>
              <w:rPr>
                <w:rFonts w:asciiTheme="majorBidi" w:eastAsia="Times New Roman" w:hAnsiTheme="majorBidi" w:cstheme="majorBidi"/>
                <w:sz w:val="28"/>
                <w:cs/>
              </w:rPr>
            </w:pPr>
            <w:r>
              <w:rPr>
                <w:rFonts w:asciiTheme="majorBidi" w:eastAsia="Times New Roman" w:hAnsiTheme="majorBidi" w:cstheme="majorBidi"/>
                <w:sz w:val="28"/>
                <w:lang w:val="en-GB"/>
              </w:rPr>
              <w:t xml:space="preserve"> </w:t>
            </w:r>
            <w:r w:rsidR="00F574AC" w:rsidRPr="00FE1987">
              <w:rPr>
                <w:rFonts w:asciiTheme="majorBidi" w:eastAsia="Times New Roman" w:hAnsiTheme="majorBidi" w:cstheme="majorBidi"/>
                <w:sz w:val="28"/>
                <w:lang w:val="en-GB"/>
              </w:rPr>
              <w:t>Total other current receivables</w:t>
            </w:r>
          </w:p>
        </w:tc>
        <w:tc>
          <w:tcPr>
            <w:tcW w:w="36" w:type="pct"/>
          </w:tcPr>
          <w:p w14:paraId="7C29993F"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bottom w:val="single" w:sz="4" w:space="0" w:color="auto"/>
            </w:tcBorders>
            <w:vAlign w:val="bottom"/>
          </w:tcPr>
          <w:p w14:paraId="62E90E1B" w14:textId="5CE6ABBF" w:rsidR="00F574AC" w:rsidRPr="00A03E79" w:rsidRDefault="00A03E79"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66,788,47</w:t>
            </w:r>
            <w:r w:rsidR="001B27CB">
              <w:rPr>
                <w:rFonts w:asciiTheme="majorBidi" w:eastAsia="Times New Roman" w:hAnsiTheme="majorBidi" w:cstheme="majorBidi"/>
                <w:sz w:val="28"/>
                <w:lang w:val="en-GB"/>
              </w:rPr>
              <w:t>5</w:t>
            </w:r>
          </w:p>
        </w:tc>
        <w:tc>
          <w:tcPr>
            <w:tcW w:w="35" w:type="pct"/>
          </w:tcPr>
          <w:p w14:paraId="21CF0457"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bottom w:val="single" w:sz="4" w:space="0" w:color="auto"/>
              <w:right w:val="nil"/>
            </w:tcBorders>
            <w:vAlign w:val="bottom"/>
          </w:tcPr>
          <w:p w14:paraId="1DE651FA" w14:textId="577DAEB1" w:rsidR="00F574AC" w:rsidRPr="00FE1987" w:rsidRDefault="00B33F24"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34,574,267</w:t>
            </w:r>
          </w:p>
        </w:tc>
        <w:tc>
          <w:tcPr>
            <w:tcW w:w="41" w:type="pct"/>
          </w:tcPr>
          <w:p w14:paraId="27E3AB87"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bottom w:val="single" w:sz="4" w:space="0" w:color="auto"/>
              <w:right w:val="nil"/>
            </w:tcBorders>
            <w:vAlign w:val="bottom"/>
          </w:tcPr>
          <w:p w14:paraId="64382D5D" w14:textId="18373399" w:rsidR="00F574AC" w:rsidRPr="00210464" w:rsidRDefault="00067DCB"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65,482,181</w:t>
            </w:r>
          </w:p>
        </w:tc>
        <w:tc>
          <w:tcPr>
            <w:tcW w:w="35" w:type="pct"/>
          </w:tcPr>
          <w:p w14:paraId="5A312206"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vAlign w:val="bottom"/>
          </w:tcPr>
          <w:p w14:paraId="29F326D5" w14:textId="49B0BFB2"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33,275,526</w:t>
            </w:r>
          </w:p>
        </w:tc>
      </w:tr>
      <w:tr w:rsidR="00F574AC" w:rsidRPr="00FE1987" w14:paraId="4FD6739C" w14:textId="77777777" w:rsidTr="00A03E79">
        <w:trPr>
          <w:trHeight w:val="403"/>
        </w:trPr>
        <w:tc>
          <w:tcPr>
            <w:tcW w:w="2229" w:type="pct"/>
            <w:vAlign w:val="center"/>
          </w:tcPr>
          <w:p w14:paraId="6BAD671A" w14:textId="6D06AA29" w:rsidR="00F574AC" w:rsidRPr="00FE1987" w:rsidRDefault="006972DD" w:rsidP="00B14B15">
            <w:pPr>
              <w:pStyle w:val="NoSpacing"/>
              <w:ind w:right="-62" w:firstLine="69"/>
              <w:rPr>
                <w:rFonts w:asciiTheme="majorBidi" w:eastAsia="Times New Roman" w:hAnsiTheme="majorBidi" w:cstheme="majorBidi"/>
                <w:spacing w:val="-2"/>
                <w:sz w:val="28"/>
                <w:cs/>
                <w:lang w:val="en-GB"/>
              </w:rPr>
            </w:pPr>
            <w:r>
              <w:rPr>
                <w:rFonts w:asciiTheme="majorBidi" w:eastAsia="Times New Roman" w:hAnsiTheme="majorBidi" w:cstheme="majorBidi"/>
                <w:spacing w:val="-2"/>
                <w:sz w:val="28"/>
                <w:lang w:val="en-GB"/>
              </w:rPr>
              <w:t xml:space="preserve"> </w:t>
            </w:r>
            <w:r w:rsidR="00F574AC" w:rsidRPr="00FE1987">
              <w:rPr>
                <w:rFonts w:asciiTheme="majorBidi" w:eastAsia="Times New Roman" w:hAnsiTheme="majorBidi" w:cstheme="majorBidi"/>
                <w:spacing w:val="-2"/>
                <w:sz w:val="28"/>
                <w:lang w:val="en-GB"/>
              </w:rPr>
              <w:t xml:space="preserve">Total trade accounts and other current receivables </w:t>
            </w:r>
          </w:p>
        </w:tc>
        <w:tc>
          <w:tcPr>
            <w:tcW w:w="36" w:type="pct"/>
            <w:vAlign w:val="center"/>
          </w:tcPr>
          <w:p w14:paraId="7659385E" w14:textId="77777777" w:rsidR="00F574AC" w:rsidRPr="00FE1987"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bottom w:val="double" w:sz="4" w:space="0" w:color="auto"/>
            </w:tcBorders>
            <w:vAlign w:val="center"/>
          </w:tcPr>
          <w:p w14:paraId="57D46BF4" w14:textId="755AA503" w:rsidR="00F574AC" w:rsidRPr="00A03E79" w:rsidRDefault="004200C4"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A03E79">
              <w:rPr>
                <w:rFonts w:asciiTheme="majorBidi" w:eastAsia="Times New Roman" w:hAnsiTheme="majorBidi" w:cstheme="majorBidi"/>
                <w:sz w:val="28"/>
                <w:lang w:val="en-GB"/>
              </w:rPr>
              <w:t>142,821,28</w:t>
            </w:r>
            <w:r w:rsidR="001B27CB">
              <w:rPr>
                <w:rFonts w:asciiTheme="majorBidi" w:eastAsia="Times New Roman" w:hAnsiTheme="majorBidi" w:cstheme="majorBidi"/>
                <w:sz w:val="28"/>
                <w:lang w:val="en-GB"/>
              </w:rPr>
              <w:t>1</w:t>
            </w:r>
          </w:p>
        </w:tc>
        <w:tc>
          <w:tcPr>
            <w:tcW w:w="35" w:type="pct"/>
            <w:vAlign w:val="center"/>
          </w:tcPr>
          <w:p w14:paraId="0B3E4896" w14:textId="77777777" w:rsidR="00F574AC" w:rsidRPr="00FE1987"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bottom w:val="double" w:sz="4" w:space="0" w:color="auto"/>
              <w:right w:val="nil"/>
            </w:tcBorders>
            <w:vAlign w:val="center"/>
          </w:tcPr>
          <w:p w14:paraId="6F7346E8" w14:textId="0AAAA9DF" w:rsidR="00F574AC" w:rsidRPr="00FE1987" w:rsidRDefault="00B27618"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113,131,796</w:t>
            </w:r>
          </w:p>
        </w:tc>
        <w:tc>
          <w:tcPr>
            <w:tcW w:w="41" w:type="pct"/>
            <w:vAlign w:val="center"/>
          </w:tcPr>
          <w:p w14:paraId="347416C3"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bottom w:val="double" w:sz="4" w:space="0" w:color="auto"/>
              <w:right w:val="nil"/>
            </w:tcBorders>
            <w:vAlign w:val="center"/>
          </w:tcPr>
          <w:p w14:paraId="649A00A4" w14:textId="7E1962C8" w:rsidR="00F574AC" w:rsidRPr="00210464" w:rsidRDefault="00210464"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210464">
              <w:rPr>
                <w:rFonts w:asciiTheme="majorBidi" w:eastAsia="Times New Roman" w:hAnsiTheme="majorBidi" w:cstheme="majorBidi"/>
                <w:sz w:val="28"/>
                <w:lang w:val="en-GB"/>
              </w:rPr>
              <w:t>138,334,076</w:t>
            </w:r>
          </w:p>
        </w:tc>
        <w:tc>
          <w:tcPr>
            <w:tcW w:w="35" w:type="pct"/>
            <w:vAlign w:val="center"/>
          </w:tcPr>
          <w:p w14:paraId="03179090" w14:textId="77777777" w:rsidR="00F574AC" w:rsidRPr="00FE1987"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double" w:sz="4" w:space="0" w:color="auto"/>
              <w:right w:val="nil"/>
            </w:tcBorders>
            <w:vAlign w:val="center"/>
          </w:tcPr>
          <w:p w14:paraId="3A1196E4" w14:textId="3415CCE7" w:rsidR="00F574AC" w:rsidRPr="00FE1987"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FE1987">
              <w:rPr>
                <w:rFonts w:asciiTheme="majorBidi" w:eastAsia="Times New Roman" w:hAnsiTheme="majorBidi" w:cstheme="majorBidi"/>
                <w:sz w:val="28"/>
                <w:lang w:val="en-GB"/>
              </w:rPr>
              <w:t>111,390,319</w:t>
            </w:r>
          </w:p>
        </w:tc>
      </w:tr>
    </w:tbl>
    <w:p w14:paraId="4057CB53" w14:textId="77777777" w:rsidR="005A32CF" w:rsidRPr="00A84E1E" w:rsidRDefault="005A32CF" w:rsidP="005A32CF">
      <w:pPr>
        <w:pStyle w:val="ListParagraph"/>
        <w:spacing w:after="0" w:line="240" w:lineRule="auto"/>
        <w:ind w:left="588" w:right="-23" w:firstLine="560"/>
        <w:jc w:val="thaiDistribute"/>
        <w:rPr>
          <w:rFonts w:ascii="Angsana New" w:hAnsi="Angsana New" w:cs="Angsana New"/>
          <w:sz w:val="10"/>
          <w:szCs w:val="10"/>
        </w:rPr>
      </w:pPr>
    </w:p>
    <w:p w14:paraId="17AC5A40" w14:textId="521A5E88" w:rsidR="005A32CF" w:rsidRPr="00FE1987" w:rsidRDefault="005A32CF" w:rsidP="001F0014">
      <w:pPr>
        <w:pStyle w:val="ListParagraph"/>
        <w:spacing w:after="0" w:line="240" w:lineRule="auto"/>
        <w:ind w:left="142" w:right="-23" w:firstLine="567"/>
        <w:jc w:val="thaiDistribute"/>
        <w:rPr>
          <w:rFonts w:asciiTheme="majorBidi" w:hAnsiTheme="majorBidi" w:cstheme="majorBidi"/>
          <w:sz w:val="28"/>
        </w:rPr>
      </w:pPr>
      <w:r w:rsidRPr="00FE1987">
        <w:rPr>
          <w:rFonts w:asciiTheme="majorBidi" w:hAnsiTheme="majorBidi" w:cstheme="majorBidi"/>
          <w:sz w:val="28"/>
        </w:rPr>
        <w:t>Accounts receivable overdue 12 months amounting to Baht 15</w:t>
      </w:r>
      <w:r w:rsidR="00A31EBE">
        <w:rPr>
          <w:rFonts w:asciiTheme="majorBidi" w:hAnsiTheme="majorBidi" w:cstheme="majorBidi"/>
          <w:sz w:val="28"/>
        </w:rPr>
        <w:t>.</w:t>
      </w:r>
      <w:r w:rsidRPr="00FE1987">
        <w:rPr>
          <w:rFonts w:asciiTheme="majorBidi" w:hAnsiTheme="majorBidi" w:cstheme="majorBidi"/>
          <w:sz w:val="28"/>
        </w:rPr>
        <w:t>90 million are government agency receivables</w:t>
      </w:r>
      <w:r w:rsidRPr="00FE1987">
        <w:rPr>
          <w:rFonts w:asciiTheme="majorBidi" w:hAnsiTheme="majorBidi" w:cstheme="majorBidi"/>
          <w:sz w:val="28"/>
          <w:cs/>
        </w:rPr>
        <w:t>.</w:t>
      </w:r>
      <w:r w:rsidR="00550F02" w:rsidRPr="00FE1987">
        <w:rPr>
          <w:rFonts w:asciiTheme="majorBidi" w:hAnsiTheme="majorBidi" w:cstheme="majorBidi"/>
          <w:sz w:val="28"/>
        </w:rPr>
        <w:t xml:space="preserve">                    </w:t>
      </w:r>
      <w:r w:rsidR="008363D2">
        <w:rPr>
          <w:rFonts w:asciiTheme="majorBidi" w:hAnsiTheme="majorBidi" w:cstheme="majorBidi"/>
          <w:sz w:val="28"/>
        </w:rPr>
        <w:t xml:space="preserve"> </w:t>
      </w:r>
      <w:r w:rsidRPr="00FE1987">
        <w:rPr>
          <w:rFonts w:asciiTheme="majorBidi" w:hAnsiTheme="majorBidi" w:cstheme="majorBidi"/>
          <w:sz w:val="28"/>
        </w:rPr>
        <w:t>The management is in the process of collecting and expecting to receive full payment</w:t>
      </w:r>
      <w:r w:rsidRPr="00FE1987">
        <w:rPr>
          <w:rFonts w:asciiTheme="majorBidi" w:hAnsiTheme="majorBidi" w:cstheme="majorBidi"/>
          <w:sz w:val="28"/>
          <w:cs/>
        </w:rPr>
        <w:t xml:space="preserve"> </w:t>
      </w:r>
    </w:p>
    <w:p w14:paraId="2D11BD72" w14:textId="77777777" w:rsidR="00F574AC" w:rsidRPr="00683037" w:rsidRDefault="00F574AC" w:rsidP="00F40BEC">
      <w:pPr>
        <w:pStyle w:val="ListParagraph"/>
        <w:ind w:left="284"/>
        <w:jc w:val="thaiDistribute"/>
        <w:rPr>
          <w:rFonts w:asciiTheme="majorBidi" w:eastAsia="Calibri" w:hAnsiTheme="majorBidi" w:cstheme="majorBidi"/>
          <w:b/>
          <w:bCs/>
          <w:sz w:val="28"/>
        </w:rPr>
      </w:pPr>
    </w:p>
    <w:p w14:paraId="5FEA80B4" w14:textId="77777777" w:rsidR="00F574AC" w:rsidRDefault="00F574AC" w:rsidP="00F574AC">
      <w:pPr>
        <w:pStyle w:val="ListParagraph"/>
        <w:ind w:left="284"/>
        <w:rPr>
          <w:rFonts w:asciiTheme="majorBidi" w:eastAsia="Calibri" w:hAnsiTheme="majorBidi" w:cstheme="majorBidi"/>
          <w:b/>
          <w:bCs/>
          <w:sz w:val="26"/>
          <w:szCs w:val="26"/>
        </w:rPr>
      </w:pPr>
    </w:p>
    <w:p w14:paraId="556BE2D7" w14:textId="77777777" w:rsidR="00F574AC" w:rsidRDefault="00F574AC" w:rsidP="00F574AC">
      <w:pPr>
        <w:pStyle w:val="ListParagraph"/>
        <w:ind w:left="284"/>
        <w:rPr>
          <w:rFonts w:asciiTheme="majorBidi" w:eastAsia="Calibri" w:hAnsiTheme="majorBidi" w:cstheme="majorBidi"/>
          <w:b/>
          <w:bCs/>
          <w:sz w:val="26"/>
          <w:szCs w:val="26"/>
        </w:rPr>
      </w:pPr>
    </w:p>
    <w:p w14:paraId="02E39ABA" w14:textId="77777777" w:rsidR="00F574AC" w:rsidRDefault="00F574AC" w:rsidP="00F574AC">
      <w:pPr>
        <w:pStyle w:val="ListParagraph"/>
        <w:ind w:left="284"/>
        <w:rPr>
          <w:rFonts w:asciiTheme="majorBidi" w:eastAsia="Calibri" w:hAnsiTheme="majorBidi" w:cstheme="majorBidi"/>
          <w:b/>
          <w:bCs/>
          <w:sz w:val="26"/>
          <w:szCs w:val="26"/>
        </w:rPr>
      </w:pPr>
    </w:p>
    <w:p w14:paraId="2F29CFE2" w14:textId="77777777" w:rsidR="00F574AC" w:rsidRDefault="00F574AC" w:rsidP="00F574AC">
      <w:pPr>
        <w:pStyle w:val="ListParagraph"/>
        <w:ind w:left="284"/>
        <w:rPr>
          <w:rFonts w:asciiTheme="majorBidi" w:eastAsia="Calibri" w:hAnsiTheme="majorBidi" w:cstheme="majorBidi"/>
          <w:b/>
          <w:bCs/>
          <w:sz w:val="26"/>
          <w:szCs w:val="26"/>
        </w:rPr>
      </w:pPr>
    </w:p>
    <w:p w14:paraId="4041F980" w14:textId="77777777" w:rsidR="00F574AC" w:rsidRDefault="00F574AC" w:rsidP="00F574AC">
      <w:pPr>
        <w:pStyle w:val="ListParagraph"/>
        <w:ind w:left="284"/>
        <w:rPr>
          <w:rFonts w:asciiTheme="majorBidi" w:eastAsia="Calibri" w:hAnsiTheme="majorBidi" w:cstheme="majorBidi"/>
          <w:b/>
          <w:bCs/>
          <w:sz w:val="26"/>
          <w:szCs w:val="26"/>
        </w:rPr>
      </w:pPr>
    </w:p>
    <w:p w14:paraId="25CACD13" w14:textId="77777777" w:rsidR="00F574AC" w:rsidRDefault="00F574AC" w:rsidP="00F574AC">
      <w:pPr>
        <w:pStyle w:val="ListParagraph"/>
        <w:ind w:left="284"/>
        <w:rPr>
          <w:rFonts w:asciiTheme="majorBidi" w:eastAsia="Calibri" w:hAnsiTheme="majorBidi" w:cstheme="majorBidi"/>
          <w:b/>
          <w:bCs/>
          <w:sz w:val="26"/>
          <w:szCs w:val="26"/>
        </w:rPr>
      </w:pPr>
    </w:p>
    <w:p w14:paraId="18CC5884" w14:textId="77777777" w:rsidR="00F574AC" w:rsidRDefault="00F574AC" w:rsidP="00F574AC">
      <w:pPr>
        <w:pStyle w:val="ListParagraph"/>
        <w:ind w:left="284"/>
        <w:rPr>
          <w:rFonts w:asciiTheme="majorBidi" w:eastAsia="Calibri" w:hAnsiTheme="majorBidi" w:cstheme="majorBidi"/>
          <w:b/>
          <w:bCs/>
          <w:sz w:val="26"/>
          <w:szCs w:val="26"/>
        </w:rPr>
      </w:pPr>
    </w:p>
    <w:p w14:paraId="44DD1CE9" w14:textId="77777777" w:rsidR="00F574AC" w:rsidRDefault="00F574AC" w:rsidP="00F574AC">
      <w:pPr>
        <w:pStyle w:val="ListParagraph"/>
        <w:ind w:left="284"/>
        <w:rPr>
          <w:rFonts w:asciiTheme="majorBidi" w:eastAsia="Calibri" w:hAnsiTheme="majorBidi" w:cstheme="majorBidi"/>
          <w:b/>
          <w:bCs/>
          <w:sz w:val="26"/>
          <w:szCs w:val="26"/>
        </w:rPr>
      </w:pPr>
    </w:p>
    <w:p w14:paraId="45151F83" w14:textId="77777777" w:rsidR="00F574AC" w:rsidRDefault="00F574AC" w:rsidP="00F574AC">
      <w:pPr>
        <w:pStyle w:val="ListParagraph"/>
        <w:ind w:left="284"/>
        <w:rPr>
          <w:rFonts w:asciiTheme="majorBidi" w:eastAsia="Calibri" w:hAnsiTheme="majorBidi" w:cstheme="majorBidi"/>
          <w:b/>
          <w:bCs/>
          <w:sz w:val="26"/>
          <w:szCs w:val="26"/>
        </w:rPr>
      </w:pPr>
    </w:p>
    <w:p w14:paraId="5EFF2B8F" w14:textId="1EA79C49" w:rsidR="00F574AC" w:rsidRPr="009B1069" w:rsidRDefault="00F574AC" w:rsidP="00486340">
      <w:pPr>
        <w:spacing w:after="0" w:line="240" w:lineRule="auto"/>
        <w:rPr>
          <w:rFonts w:asciiTheme="majorBidi" w:hAnsiTheme="majorBidi" w:cstheme="majorBidi"/>
          <w:b/>
          <w:bCs/>
          <w:sz w:val="26"/>
          <w:szCs w:val="26"/>
        </w:rPr>
      </w:pPr>
    </w:p>
    <w:p w14:paraId="7BA492B3" w14:textId="77777777" w:rsidR="005231C8" w:rsidRDefault="005231C8" w:rsidP="00486340">
      <w:pPr>
        <w:spacing w:after="0" w:line="240" w:lineRule="auto"/>
        <w:rPr>
          <w:rFonts w:asciiTheme="majorBidi" w:hAnsiTheme="majorBidi" w:cstheme="majorBidi"/>
          <w:b/>
          <w:bCs/>
          <w:sz w:val="26"/>
          <w:szCs w:val="26"/>
        </w:rPr>
      </w:pPr>
    </w:p>
    <w:p w14:paraId="609003CB" w14:textId="77777777" w:rsidR="005231C8" w:rsidRDefault="005231C8" w:rsidP="00486340">
      <w:pPr>
        <w:spacing w:after="0" w:line="240" w:lineRule="auto"/>
        <w:rPr>
          <w:rFonts w:asciiTheme="majorBidi" w:hAnsiTheme="majorBidi" w:cstheme="majorBidi"/>
          <w:b/>
          <w:bCs/>
          <w:sz w:val="26"/>
          <w:szCs w:val="26"/>
        </w:rPr>
      </w:pPr>
    </w:p>
    <w:p w14:paraId="4A22CCF8" w14:textId="77777777" w:rsidR="005231C8" w:rsidRPr="009B1069" w:rsidRDefault="005231C8" w:rsidP="00486340">
      <w:pPr>
        <w:spacing w:after="0" w:line="240" w:lineRule="auto"/>
        <w:rPr>
          <w:rFonts w:asciiTheme="majorBidi" w:hAnsiTheme="majorBidi" w:cstheme="majorBidi"/>
          <w:b/>
          <w:bCs/>
          <w:sz w:val="26"/>
          <w:szCs w:val="26"/>
        </w:rPr>
      </w:pPr>
    </w:p>
    <w:p w14:paraId="227BDFFD" w14:textId="5EA09A80" w:rsidR="00C35F5C" w:rsidRPr="00CB310F" w:rsidRDefault="0044716C" w:rsidP="000E7D14">
      <w:pPr>
        <w:pStyle w:val="NEWKHAW"/>
        <w:numPr>
          <w:ilvl w:val="0"/>
          <w:numId w:val="13"/>
        </w:numPr>
        <w:spacing w:before="180" w:after="0"/>
        <w:ind w:left="266" w:hanging="266"/>
        <w:rPr>
          <w:rFonts w:asciiTheme="majorBidi" w:hAnsiTheme="majorBidi" w:cstheme="majorBidi"/>
          <w:b/>
          <w:bCs/>
        </w:rPr>
      </w:pPr>
      <w:r w:rsidRPr="00CB310F">
        <w:rPr>
          <w:rFonts w:asciiTheme="majorBidi" w:hAnsiTheme="majorBidi" w:cstheme="majorBidi"/>
          <w:b/>
          <w:bCs/>
        </w:rPr>
        <w:lastRenderedPageBreak/>
        <w:t>C</w:t>
      </w:r>
      <w:r w:rsidR="00C35F5C" w:rsidRPr="00CB310F">
        <w:rPr>
          <w:rFonts w:asciiTheme="majorBidi" w:hAnsiTheme="majorBidi" w:cstheme="majorBidi"/>
          <w:b/>
          <w:bCs/>
        </w:rPr>
        <w:t>ONTRACT ASSETS AND</w:t>
      </w:r>
      <w:r w:rsidR="00D636E2" w:rsidRPr="00CB310F">
        <w:rPr>
          <w:rFonts w:asciiTheme="majorBidi" w:hAnsiTheme="majorBidi" w:cstheme="majorBidi"/>
          <w:b/>
          <w:bCs/>
        </w:rPr>
        <w:t xml:space="preserve"> </w:t>
      </w:r>
      <w:r w:rsidR="00C35F5C" w:rsidRPr="00CB310F">
        <w:rPr>
          <w:rFonts w:asciiTheme="majorBidi" w:hAnsiTheme="majorBidi" w:cstheme="majorBidi"/>
          <w:b/>
          <w:bCs/>
        </w:rPr>
        <w:t xml:space="preserve">LIABILITIES </w:t>
      </w:r>
      <w:r w:rsidRPr="00CB310F">
        <w:rPr>
          <w:rFonts w:asciiTheme="majorBidi" w:hAnsiTheme="majorBidi" w:cstheme="majorBidi"/>
          <w:b/>
          <w:bCs/>
        </w:rPr>
        <w:t>- CURRENT</w:t>
      </w:r>
    </w:p>
    <w:tbl>
      <w:tblPr>
        <w:tblpPr w:leftFromText="180" w:rightFromText="180" w:vertAnchor="text" w:horzAnchor="margin" w:tblpX="199" w:tblpY="121"/>
        <w:tblW w:w="9693" w:type="dxa"/>
        <w:tblLayout w:type="fixed"/>
        <w:tblCellMar>
          <w:left w:w="22" w:type="dxa"/>
          <w:right w:w="22" w:type="dxa"/>
        </w:tblCellMar>
        <w:tblLook w:val="04A0" w:firstRow="1" w:lastRow="0" w:firstColumn="1" w:lastColumn="0" w:noHBand="0" w:noVBand="1"/>
      </w:tblPr>
      <w:tblGrid>
        <w:gridCol w:w="4197"/>
        <w:gridCol w:w="68"/>
        <w:gridCol w:w="1347"/>
        <w:gridCol w:w="81"/>
        <w:gridCol w:w="1295"/>
        <w:gridCol w:w="68"/>
        <w:gridCol w:w="1241"/>
        <w:gridCol w:w="68"/>
        <w:gridCol w:w="1328"/>
      </w:tblGrid>
      <w:tr w:rsidR="0024241C" w:rsidRPr="006E097E" w14:paraId="0DE23707" w14:textId="77777777" w:rsidTr="004D01C0">
        <w:trPr>
          <w:trHeight w:val="143"/>
        </w:trPr>
        <w:tc>
          <w:tcPr>
            <w:tcW w:w="2165" w:type="pct"/>
          </w:tcPr>
          <w:p w14:paraId="35F0FC8F"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35" w:type="pct"/>
          </w:tcPr>
          <w:p w14:paraId="7915C579"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1405" w:type="pct"/>
            <w:gridSpan w:val="3"/>
          </w:tcPr>
          <w:p w14:paraId="5345B6C1"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3480F76F"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60" w:type="pct"/>
            <w:gridSpan w:val="3"/>
            <w:tcBorders>
              <w:left w:val="nil"/>
              <w:right w:val="nil"/>
            </w:tcBorders>
          </w:tcPr>
          <w:p w14:paraId="52A137B0" w14:textId="76A2CB3C" w:rsidR="0024241C" w:rsidRPr="004172BA" w:rsidRDefault="0024241C"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4172BA">
              <w:rPr>
                <w:rFonts w:asciiTheme="majorBidi" w:hAnsiTheme="majorBidi" w:cstheme="majorBidi"/>
                <w:sz w:val="28"/>
              </w:rPr>
              <w:t>Unit</w:t>
            </w:r>
            <w:r w:rsidR="00CD355A" w:rsidRPr="004172BA">
              <w:rPr>
                <w:rFonts w:asciiTheme="majorBidi" w:hAnsiTheme="majorBidi" w:cstheme="majorBidi"/>
                <w:sz w:val="28"/>
              </w:rPr>
              <w:t xml:space="preserve"> </w:t>
            </w:r>
            <w:r w:rsidRPr="004172BA">
              <w:rPr>
                <w:rFonts w:asciiTheme="majorBidi" w:hAnsiTheme="majorBidi" w:cstheme="majorBidi"/>
                <w:sz w:val="28"/>
              </w:rPr>
              <w:t>: Baht</w:t>
            </w:r>
          </w:p>
        </w:tc>
      </w:tr>
      <w:tr w:rsidR="0024241C" w:rsidRPr="006E097E" w14:paraId="1A2A3819" w14:textId="77777777" w:rsidTr="004D01C0">
        <w:trPr>
          <w:trHeight w:val="143"/>
        </w:trPr>
        <w:tc>
          <w:tcPr>
            <w:tcW w:w="2165" w:type="pct"/>
          </w:tcPr>
          <w:p w14:paraId="3A65C41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35" w:type="pct"/>
          </w:tcPr>
          <w:p w14:paraId="6D2050D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1405" w:type="pct"/>
            <w:gridSpan w:val="3"/>
            <w:tcBorders>
              <w:bottom w:val="single" w:sz="4" w:space="0" w:color="auto"/>
            </w:tcBorders>
          </w:tcPr>
          <w:p w14:paraId="0BCA2193" w14:textId="7A326F12" w:rsidR="0024241C" w:rsidRPr="004172BA" w:rsidRDefault="0024241C" w:rsidP="004D01C0">
            <w:pPr>
              <w:tabs>
                <w:tab w:val="left" w:pos="720"/>
              </w:tabs>
              <w:spacing w:after="0" w:line="240" w:lineRule="auto"/>
              <w:ind w:left="-108" w:right="57" w:hanging="32"/>
              <w:jc w:val="center"/>
              <w:rPr>
                <w:rFonts w:asciiTheme="majorBidi" w:eastAsia="Batang" w:hAnsiTheme="majorBidi" w:cstheme="majorBidi"/>
                <w:sz w:val="28"/>
              </w:rPr>
            </w:pPr>
            <w:r w:rsidRPr="004172BA">
              <w:rPr>
                <w:rFonts w:asciiTheme="majorBidi" w:hAnsiTheme="majorBidi" w:cstheme="majorBidi"/>
                <w:sz w:val="28"/>
              </w:rPr>
              <w:t>Consolidated</w:t>
            </w:r>
          </w:p>
        </w:tc>
        <w:tc>
          <w:tcPr>
            <w:tcW w:w="35" w:type="pct"/>
          </w:tcPr>
          <w:p w14:paraId="6476B361"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60" w:type="pct"/>
            <w:gridSpan w:val="3"/>
            <w:tcBorders>
              <w:left w:val="nil"/>
              <w:bottom w:val="single" w:sz="4" w:space="0" w:color="auto"/>
              <w:right w:val="nil"/>
            </w:tcBorders>
          </w:tcPr>
          <w:p w14:paraId="38CC8C2C" w14:textId="73F093D8" w:rsidR="0024241C" w:rsidRPr="004172BA" w:rsidRDefault="008770D3" w:rsidP="004D01C0">
            <w:pPr>
              <w:tabs>
                <w:tab w:val="left" w:pos="720"/>
              </w:tabs>
              <w:spacing w:after="0" w:line="240" w:lineRule="auto"/>
              <w:ind w:left="-108" w:right="57" w:firstLine="73"/>
              <w:jc w:val="center"/>
              <w:rPr>
                <w:rFonts w:asciiTheme="majorBidi" w:eastAsia="Times New Roman" w:hAnsiTheme="majorBidi" w:cstheme="majorBidi"/>
                <w:color w:val="000000"/>
                <w:sz w:val="28"/>
                <w:cs/>
              </w:rPr>
            </w:pPr>
            <w:r w:rsidRPr="004172BA">
              <w:rPr>
                <w:rFonts w:asciiTheme="majorBidi" w:hAnsiTheme="majorBidi" w:cstheme="majorBidi"/>
                <w:sz w:val="28"/>
              </w:rPr>
              <w:t>Separate Financial Statements</w:t>
            </w:r>
          </w:p>
        </w:tc>
      </w:tr>
      <w:tr w:rsidR="0024241C" w:rsidRPr="006E097E" w14:paraId="61F9AB99" w14:textId="77777777" w:rsidTr="004D01C0">
        <w:trPr>
          <w:trHeight w:val="143"/>
        </w:trPr>
        <w:tc>
          <w:tcPr>
            <w:tcW w:w="2165" w:type="pct"/>
            <w:vAlign w:val="bottom"/>
          </w:tcPr>
          <w:p w14:paraId="60B6CED4" w14:textId="77777777" w:rsidR="0024241C" w:rsidRPr="004172BA" w:rsidRDefault="0024241C" w:rsidP="004D01C0">
            <w:pPr>
              <w:pStyle w:val="NoSpacing"/>
              <w:ind w:right="-62" w:hanging="299"/>
              <w:jc w:val="center"/>
              <w:rPr>
                <w:rFonts w:asciiTheme="majorBidi" w:hAnsiTheme="majorBidi" w:cstheme="majorBidi"/>
                <w:sz w:val="28"/>
                <w:cs/>
              </w:rPr>
            </w:pPr>
          </w:p>
        </w:tc>
        <w:tc>
          <w:tcPr>
            <w:tcW w:w="35" w:type="pct"/>
          </w:tcPr>
          <w:p w14:paraId="60297A3F"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vAlign w:val="bottom"/>
          </w:tcPr>
          <w:p w14:paraId="3243BDEC" w14:textId="3C785F5E" w:rsidR="0024241C" w:rsidRPr="004172BA" w:rsidRDefault="00837326" w:rsidP="004D01C0">
            <w:pPr>
              <w:pStyle w:val="NoSpacing"/>
              <w:ind w:right="-62" w:hanging="94"/>
              <w:jc w:val="center"/>
              <w:rPr>
                <w:rFonts w:asciiTheme="majorBidi" w:hAnsiTheme="majorBidi" w:cstheme="majorBidi"/>
                <w:sz w:val="28"/>
              </w:rPr>
            </w:pPr>
            <w:r w:rsidRPr="004172BA">
              <w:rPr>
                <w:rFonts w:asciiTheme="majorBidi" w:eastAsia="Times New Roman" w:hAnsiTheme="majorBidi" w:cstheme="majorBidi"/>
                <w:sz w:val="28"/>
                <w:lang w:val="en-GB"/>
              </w:rPr>
              <w:t>Jun 30, 2025</w:t>
            </w:r>
          </w:p>
        </w:tc>
        <w:tc>
          <w:tcPr>
            <w:tcW w:w="42" w:type="pct"/>
          </w:tcPr>
          <w:p w14:paraId="6BD9C3F3" w14:textId="77777777" w:rsidR="0024241C" w:rsidRPr="004172BA" w:rsidRDefault="0024241C" w:rsidP="004D01C0">
            <w:pPr>
              <w:pStyle w:val="NoSpacing"/>
              <w:ind w:left="11" w:right="-62" w:hanging="299"/>
              <w:jc w:val="center"/>
              <w:rPr>
                <w:rFonts w:asciiTheme="majorBidi" w:hAnsiTheme="majorBidi" w:cstheme="majorBidi"/>
                <w:spacing w:val="2"/>
                <w:sz w:val="28"/>
              </w:rPr>
            </w:pPr>
          </w:p>
        </w:tc>
        <w:tc>
          <w:tcPr>
            <w:tcW w:w="668" w:type="pct"/>
            <w:tcBorders>
              <w:top w:val="single" w:sz="4" w:space="0" w:color="auto"/>
              <w:left w:val="nil"/>
              <w:bottom w:val="single" w:sz="4" w:space="0" w:color="auto"/>
              <w:right w:val="nil"/>
            </w:tcBorders>
          </w:tcPr>
          <w:p w14:paraId="1C3F2A7B" w14:textId="5DD33642" w:rsidR="0024241C" w:rsidRPr="008500FB" w:rsidRDefault="00B918E1" w:rsidP="004D01C0">
            <w:pPr>
              <w:pStyle w:val="NoSpacing"/>
              <w:ind w:right="-62" w:hanging="24"/>
              <w:jc w:val="center"/>
              <w:rPr>
                <w:rFonts w:asciiTheme="majorBidi" w:hAnsiTheme="majorBidi" w:cstheme="majorBidi"/>
                <w:sz w:val="28"/>
              </w:rPr>
            </w:pPr>
            <w:r w:rsidRPr="008500FB">
              <w:rPr>
                <w:rFonts w:asciiTheme="majorBidi" w:hAnsiTheme="majorBidi" w:cstheme="majorBidi"/>
                <w:sz w:val="28"/>
              </w:rPr>
              <w:t>Dec 31, 2024</w:t>
            </w:r>
          </w:p>
        </w:tc>
        <w:tc>
          <w:tcPr>
            <w:tcW w:w="35" w:type="pct"/>
          </w:tcPr>
          <w:p w14:paraId="3E4D650F"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0" w:type="pct"/>
            <w:tcBorders>
              <w:top w:val="single" w:sz="4" w:space="0" w:color="auto"/>
              <w:left w:val="nil"/>
              <w:bottom w:val="single" w:sz="4" w:space="0" w:color="auto"/>
              <w:right w:val="nil"/>
            </w:tcBorders>
            <w:vAlign w:val="bottom"/>
          </w:tcPr>
          <w:p w14:paraId="3A2AC904" w14:textId="2CB3AA3D" w:rsidR="0024241C" w:rsidRPr="004172BA" w:rsidRDefault="00837326" w:rsidP="004D01C0">
            <w:pPr>
              <w:pStyle w:val="NoSpacing"/>
              <w:ind w:right="-62" w:hanging="31"/>
              <w:jc w:val="center"/>
              <w:rPr>
                <w:rFonts w:asciiTheme="majorBidi" w:hAnsiTheme="majorBidi" w:cstheme="majorBidi"/>
                <w:sz w:val="28"/>
              </w:rPr>
            </w:pPr>
            <w:r w:rsidRPr="004172BA">
              <w:rPr>
                <w:rFonts w:asciiTheme="majorBidi" w:eastAsia="Times New Roman" w:hAnsiTheme="majorBidi" w:cstheme="majorBidi"/>
                <w:sz w:val="28"/>
                <w:lang w:val="en-GB"/>
              </w:rPr>
              <w:t>Jun 30, 2025</w:t>
            </w:r>
          </w:p>
        </w:tc>
        <w:tc>
          <w:tcPr>
            <w:tcW w:w="35" w:type="pct"/>
          </w:tcPr>
          <w:p w14:paraId="166E6CC2"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85" w:type="pct"/>
            <w:tcBorders>
              <w:top w:val="single" w:sz="4" w:space="0" w:color="auto"/>
              <w:left w:val="nil"/>
              <w:bottom w:val="single" w:sz="4" w:space="0" w:color="auto"/>
              <w:right w:val="nil"/>
            </w:tcBorders>
          </w:tcPr>
          <w:p w14:paraId="254EFAD6" w14:textId="06C97199" w:rsidR="0024241C" w:rsidRPr="004172BA" w:rsidRDefault="00B918E1" w:rsidP="004D01C0">
            <w:pPr>
              <w:pStyle w:val="NoSpacing"/>
              <w:ind w:right="-62" w:hanging="47"/>
              <w:jc w:val="center"/>
              <w:rPr>
                <w:rFonts w:asciiTheme="majorBidi" w:hAnsiTheme="majorBidi" w:cstheme="majorBidi"/>
                <w:sz w:val="28"/>
              </w:rPr>
            </w:pPr>
            <w:r w:rsidRPr="004172BA">
              <w:rPr>
                <w:rFonts w:asciiTheme="majorBidi" w:hAnsiTheme="majorBidi" w:cstheme="majorBidi"/>
                <w:sz w:val="28"/>
              </w:rPr>
              <w:t>Dec 31, 2024</w:t>
            </w:r>
          </w:p>
        </w:tc>
      </w:tr>
      <w:tr w:rsidR="0024241C" w:rsidRPr="006E097E" w14:paraId="1D09221B" w14:textId="77777777" w:rsidTr="004D01C0">
        <w:trPr>
          <w:trHeight w:val="143"/>
        </w:trPr>
        <w:tc>
          <w:tcPr>
            <w:tcW w:w="5000" w:type="pct"/>
            <w:gridSpan w:val="9"/>
          </w:tcPr>
          <w:p w14:paraId="4238EDD7" w14:textId="075C6511" w:rsidR="0024241C" w:rsidRPr="004172BA" w:rsidRDefault="0024241C" w:rsidP="00B14B15">
            <w:pPr>
              <w:pStyle w:val="NoSpacing"/>
              <w:spacing w:line="360" w:lineRule="exact"/>
              <w:ind w:left="-25" w:firstLine="38"/>
              <w:rPr>
                <w:rFonts w:asciiTheme="majorBidi" w:eastAsia="Batang" w:hAnsiTheme="majorBidi" w:cstheme="majorBidi"/>
                <w:sz w:val="28"/>
                <w:u w:val="single"/>
              </w:rPr>
            </w:pPr>
            <w:r w:rsidRPr="004172BA">
              <w:rPr>
                <w:rFonts w:asciiTheme="majorBidi" w:hAnsiTheme="majorBidi" w:cstheme="majorBidi"/>
                <w:sz w:val="28"/>
                <w:u w:val="single"/>
              </w:rPr>
              <w:t>Long term construction contract value with</w:t>
            </w:r>
          </w:p>
        </w:tc>
      </w:tr>
      <w:tr w:rsidR="0024241C" w:rsidRPr="006E097E" w14:paraId="05B1DE29" w14:textId="77777777" w:rsidTr="008071C7">
        <w:trPr>
          <w:trHeight w:val="143"/>
        </w:trPr>
        <w:tc>
          <w:tcPr>
            <w:tcW w:w="2165" w:type="pct"/>
            <w:vAlign w:val="bottom"/>
          </w:tcPr>
          <w:p w14:paraId="026E26DA" w14:textId="58BD6BA5" w:rsidR="0024241C" w:rsidRPr="004172BA" w:rsidRDefault="00727E8B" w:rsidP="004D01C0">
            <w:pPr>
              <w:pStyle w:val="NoSpacing"/>
              <w:ind w:right="-62" w:firstLine="542"/>
              <w:rPr>
                <w:rFonts w:asciiTheme="majorBidi" w:eastAsia="Batang" w:hAnsiTheme="majorBidi" w:cstheme="majorBidi"/>
                <w:sz w:val="28"/>
              </w:rPr>
            </w:pPr>
            <w:r w:rsidRPr="004172BA">
              <w:rPr>
                <w:rFonts w:asciiTheme="majorBidi" w:hAnsiTheme="majorBidi" w:cstheme="majorBidi"/>
                <w:sz w:val="28"/>
              </w:rPr>
              <w:t xml:space="preserve"> </w:t>
            </w:r>
            <w:r w:rsidR="00B67E62" w:rsidRPr="004172BA">
              <w:rPr>
                <w:rFonts w:asciiTheme="majorBidi" w:hAnsiTheme="majorBidi" w:cstheme="majorBidi"/>
                <w:sz w:val="28"/>
              </w:rPr>
              <w:t>Subsidiaries</w:t>
            </w:r>
          </w:p>
        </w:tc>
        <w:tc>
          <w:tcPr>
            <w:tcW w:w="35" w:type="pct"/>
          </w:tcPr>
          <w:p w14:paraId="56D51FC8"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vAlign w:val="bottom"/>
          </w:tcPr>
          <w:p w14:paraId="49312A67" w14:textId="60B4861C" w:rsidR="0024241C" w:rsidRPr="004172BA" w:rsidRDefault="008B3DCC" w:rsidP="004D01C0">
            <w:pPr>
              <w:pStyle w:val="NoSpacing"/>
              <w:ind w:right="-162"/>
              <w:jc w:val="center"/>
              <w:rPr>
                <w:rFonts w:asciiTheme="majorBidi" w:eastAsia="Batang" w:hAnsiTheme="majorBidi" w:cstheme="majorBidi"/>
                <w:sz w:val="28"/>
                <w:highlight w:val="yellow"/>
              </w:rPr>
            </w:pPr>
            <w:r w:rsidRPr="008B3DCC">
              <w:rPr>
                <w:rFonts w:asciiTheme="majorBidi" w:eastAsia="Batang" w:hAnsiTheme="majorBidi" w:cstheme="majorBidi"/>
                <w:sz w:val="28"/>
              </w:rPr>
              <w:t>-</w:t>
            </w:r>
          </w:p>
        </w:tc>
        <w:tc>
          <w:tcPr>
            <w:tcW w:w="42" w:type="pct"/>
          </w:tcPr>
          <w:p w14:paraId="7E348DBA"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left w:val="nil"/>
              <w:right w:val="nil"/>
            </w:tcBorders>
            <w:vAlign w:val="bottom"/>
          </w:tcPr>
          <w:p w14:paraId="412E1062" w14:textId="77777777" w:rsidR="0024241C" w:rsidRPr="004172BA" w:rsidRDefault="0024241C" w:rsidP="004D01C0">
            <w:pPr>
              <w:pStyle w:val="NoSpacing"/>
              <w:ind w:right="-162"/>
              <w:jc w:val="center"/>
              <w:rPr>
                <w:rFonts w:asciiTheme="majorBidi" w:eastAsia="Times New Roman" w:hAnsiTheme="majorBidi" w:cstheme="majorBidi"/>
                <w:sz w:val="28"/>
                <w:lang w:val="en-GB"/>
              </w:rPr>
            </w:pPr>
            <w:r w:rsidRPr="004172BA">
              <w:rPr>
                <w:rFonts w:asciiTheme="majorBidi" w:eastAsia="Times New Roman" w:hAnsiTheme="majorBidi" w:cstheme="majorBidi"/>
                <w:sz w:val="28"/>
                <w:cs/>
                <w:lang w:val="en-GB"/>
              </w:rPr>
              <w:t>-</w:t>
            </w:r>
          </w:p>
        </w:tc>
        <w:tc>
          <w:tcPr>
            <w:tcW w:w="35" w:type="pct"/>
          </w:tcPr>
          <w:p w14:paraId="1F37442A" w14:textId="77777777" w:rsidR="0024241C" w:rsidRPr="004172BA" w:rsidRDefault="0024241C" w:rsidP="004D01C0">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640" w:type="pct"/>
            <w:tcBorders>
              <w:left w:val="nil"/>
              <w:right w:val="nil"/>
            </w:tcBorders>
            <w:vAlign w:val="bottom"/>
          </w:tcPr>
          <w:p w14:paraId="263EBA74" w14:textId="45A81976" w:rsidR="0024241C" w:rsidRPr="004172BA" w:rsidRDefault="001D393D"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1D393D">
              <w:rPr>
                <w:rFonts w:asciiTheme="majorBidi" w:eastAsia="Times New Roman" w:hAnsiTheme="majorBidi" w:cstheme="majorBidi"/>
                <w:sz w:val="28"/>
                <w:lang w:val="en-GB"/>
              </w:rPr>
              <w:t>4,669,560</w:t>
            </w:r>
          </w:p>
        </w:tc>
        <w:tc>
          <w:tcPr>
            <w:tcW w:w="35" w:type="pct"/>
          </w:tcPr>
          <w:p w14:paraId="4F83BAA6"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left w:val="nil"/>
              <w:right w:val="nil"/>
            </w:tcBorders>
            <w:vAlign w:val="bottom"/>
          </w:tcPr>
          <w:p w14:paraId="0B9C493A" w14:textId="181DE395" w:rsidR="0024241C" w:rsidRPr="004172BA" w:rsidRDefault="00C52742"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4,669,560</w:t>
            </w:r>
          </w:p>
        </w:tc>
      </w:tr>
      <w:tr w:rsidR="0024241C" w:rsidRPr="006E097E" w14:paraId="0BEF2054" w14:textId="77777777" w:rsidTr="008071C7">
        <w:trPr>
          <w:trHeight w:val="143"/>
        </w:trPr>
        <w:tc>
          <w:tcPr>
            <w:tcW w:w="2165" w:type="pct"/>
            <w:vAlign w:val="bottom"/>
          </w:tcPr>
          <w:p w14:paraId="13A48531" w14:textId="2E366C97" w:rsidR="0024241C" w:rsidRPr="004172BA" w:rsidRDefault="0024241C" w:rsidP="004D01C0">
            <w:pPr>
              <w:pStyle w:val="NoSpacing"/>
              <w:ind w:right="-62" w:firstLine="591"/>
              <w:rPr>
                <w:rFonts w:asciiTheme="majorBidi" w:eastAsia="Batang" w:hAnsiTheme="majorBidi" w:cstheme="majorBidi"/>
                <w:sz w:val="28"/>
              </w:rPr>
            </w:pPr>
            <w:r w:rsidRPr="004172BA">
              <w:rPr>
                <w:rFonts w:asciiTheme="majorBidi" w:hAnsiTheme="majorBidi" w:cstheme="majorBidi"/>
                <w:sz w:val="28"/>
              </w:rPr>
              <w:t>Other companies</w:t>
            </w:r>
          </w:p>
        </w:tc>
        <w:tc>
          <w:tcPr>
            <w:tcW w:w="35" w:type="pct"/>
          </w:tcPr>
          <w:p w14:paraId="2996686B"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vAlign w:val="bottom"/>
          </w:tcPr>
          <w:p w14:paraId="0A308C85" w14:textId="3B8B99B7" w:rsidR="0024241C" w:rsidRPr="004172BA" w:rsidRDefault="00DA3897"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DA3897">
              <w:rPr>
                <w:rFonts w:asciiTheme="majorBidi" w:eastAsia="Times New Roman" w:hAnsiTheme="majorBidi" w:cstheme="majorBidi"/>
                <w:sz w:val="28"/>
                <w:lang w:val="en-GB"/>
              </w:rPr>
              <w:t>86,838,790</w:t>
            </w:r>
          </w:p>
        </w:tc>
        <w:tc>
          <w:tcPr>
            <w:tcW w:w="42" w:type="pct"/>
          </w:tcPr>
          <w:p w14:paraId="038B6DE9" w14:textId="77777777" w:rsidR="0024241C" w:rsidRPr="004172BA" w:rsidRDefault="0024241C" w:rsidP="004D01C0">
            <w:pPr>
              <w:pStyle w:val="NoSpacing"/>
              <w:ind w:left="11" w:right="-62" w:hanging="299"/>
              <w:jc w:val="center"/>
              <w:rPr>
                <w:rFonts w:asciiTheme="majorBidi" w:eastAsia="Times New Roman" w:hAnsiTheme="majorBidi" w:cstheme="majorBidi"/>
                <w:sz w:val="28"/>
                <w:cs/>
                <w:lang w:val="en-GB"/>
              </w:rPr>
            </w:pPr>
          </w:p>
        </w:tc>
        <w:tc>
          <w:tcPr>
            <w:tcW w:w="668" w:type="pct"/>
            <w:tcBorders>
              <w:left w:val="nil"/>
              <w:bottom w:val="single" w:sz="4" w:space="0" w:color="auto"/>
              <w:right w:val="nil"/>
            </w:tcBorders>
            <w:vAlign w:val="bottom"/>
          </w:tcPr>
          <w:p w14:paraId="170441D6" w14:textId="0D367282"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738,218,108</w:t>
            </w:r>
          </w:p>
        </w:tc>
        <w:tc>
          <w:tcPr>
            <w:tcW w:w="35" w:type="pct"/>
          </w:tcPr>
          <w:p w14:paraId="195E7F71"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left w:val="nil"/>
              <w:bottom w:val="single" w:sz="4" w:space="0" w:color="auto"/>
              <w:right w:val="nil"/>
            </w:tcBorders>
            <w:vAlign w:val="bottom"/>
          </w:tcPr>
          <w:p w14:paraId="594BDD94" w14:textId="3F6E5C23" w:rsidR="0024241C" w:rsidRPr="004172BA" w:rsidRDefault="002C69B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2C69BC">
              <w:rPr>
                <w:rFonts w:asciiTheme="majorBidi" w:eastAsia="Times New Roman" w:hAnsiTheme="majorBidi" w:cstheme="majorBidi"/>
                <w:sz w:val="28"/>
                <w:lang w:val="en-GB"/>
              </w:rPr>
              <w:t>863,838,790</w:t>
            </w:r>
          </w:p>
        </w:tc>
        <w:tc>
          <w:tcPr>
            <w:tcW w:w="35" w:type="pct"/>
          </w:tcPr>
          <w:p w14:paraId="4E805433"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left w:val="nil"/>
              <w:bottom w:val="single" w:sz="4" w:space="0" w:color="auto"/>
              <w:right w:val="nil"/>
            </w:tcBorders>
            <w:vAlign w:val="bottom"/>
          </w:tcPr>
          <w:p w14:paraId="2C2B15C6" w14:textId="30B418ED" w:rsidR="0024241C" w:rsidRPr="004172BA" w:rsidRDefault="00C52742"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738,218,108</w:t>
            </w:r>
          </w:p>
        </w:tc>
      </w:tr>
      <w:tr w:rsidR="0024241C" w:rsidRPr="006E097E" w14:paraId="7EC9FA17" w14:textId="77777777" w:rsidTr="008071C7">
        <w:trPr>
          <w:trHeight w:val="143"/>
        </w:trPr>
        <w:tc>
          <w:tcPr>
            <w:tcW w:w="2165" w:type="pct"/>
            <w:vAlign w:val="bottom"/>
          </w:tcPr>
          <w:p w14:paraId="6FB7F05C" w14:textId="78F0ADED" w:rsidR="0024241C" w:rsidRPr="004172BA" w:rsidRDefault="0024241C" w:rsidP="004D01C0">
            <w:pPr>
              <w:pStyle w:val="NoSpacing"/>
              <w:ind w:right="-62" w:firstLine="591"/>
              <w:rPr>
                <w:rFonts w:asciiTheme="majorBidi" w:eastAsia="Batang" w:hAnsiTheme="majorBidi" w:cstheme="majorBidi"/>
                <w:sz w:val="28"/>
              </w:rPr>
            </w:pPr>
            <w:r w:rsidRPr="004172BA">
              <w:rPr>
                <w:rFonts w:asciiTheme="majorBidi" w:hAnsiTheme="majorBidi" w:cstheme="majorBidi"/>
                <w:sz w:val="28"/>
              </w:rPr>
              <w:t>Total</w:t>
            </w:r>
            <w:r w:rsidRPr="004172BA">
              <w:rPr>
                <w:rFonts w:asciiTheme="majorBidi" w:hAnsiTheme="majorBidi" w:cstheme="majorBidi"/>
                <w:spacing w:val="-6"/>
                <w:sz w:val="28"/>
              </w:rPr>
              <w:t xml:space="preserve"> </w:t>
            </w:r>
            <w:r w:rsidR="00A73A65" w:rsidRPr="004172BA">
              <w:rPr>
                <w:rFonts w:asciiTheme="majorBidi" w:hAnsiTheme="majorBidi" w:cstheme="majorBidi"/>
                <w:spacing w:val="-6"/>
                <w:sz w:val="28"/>
              </w:rPr>
              <w:t>l</w:t>
            </w:r>
            <w:r w:rsidRPr="004172BA">
              <w:rPr>
                <w:rFonts w:asciiTheme="majorBidi" w:hAnsiTheme="majorBidi" w:cstheme="majorBidi"/>
                <w:spacing w:val="-6"/>
                <w:sz w:val="28"/>
              </w:rPr>
              <w:t>ong - term construction contract value</w:t>
            </w:r>
          </w:p>
        </w:tc>
        <w:tc>
          <w:tcPr>
            <w:tcW w:w="35" w:type="pct"/>
          </w:tcPr>
          <w:p w14:paraId="7E8CDBF3"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bottom"/>
          </w:tcPr>
          <w:p w14:paraId="7CDEF415" w14:textId="7BA8D9C3" w:rsidR="0024241C" w:rsidRPr="004172BA" w:rsidRDefault="0096793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967933">
              <w:rPr>
                <w:rFonts w:asciiTheme="majorBidi" w:eastAsia="Times New Roman" w:hAnsiTheme="majorBidi" w:cstheme="majorBidi"/>
                <w:sz w:val="28"/>
                <w:lang w:val="en-GB"/>
              </w:rPr>
              <w:t>86,838,790</w:t>
            </w:r>
          </w:p>
        </w:tc>
        <w:tc>
          <w:tcPr>
            <w:tcW w:w="42" w:type="pct"/>
          </w:tcPr>
          <w:p w14:paraId="1046BEBF"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p>
        </w:tc>
        <w:tc>
          <w:tcPr>
            <w:tcW w:w="668" w:type="pct"/>
            <w:tcBorders>
              <w:top w:val="single" w:sz="4" w:space="0" w:color="auto"/>
              <w:left w:val="nil"/>
              <w:bottom w:val="double" w:sz="4" w:space="0" w:color="auto"/>
              <w:right w:val="nil"/>
            </w:tcBorders>
            <w:vAlign w:val="bottom"/>
          </w:tcPr>
          <w:p w14:paraId="05105545" w14:textId="55D9D700"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738,218,108</w:t>
            </w:r>
          </w:p>
        </w:tc>
        <w:tc>
          <w:tcPr>
            <w:tcW w:w="35" w:type="pct"/>
          </w:tcPr>
          <w:p w14:paraId="5EA3EE2A"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single" w:sz="4" w:space="0" w:color="auto"/>
              <w:left w:val="nil"/>
              <w:bottom w:val="double" w:sz="4" w:space="0" w:color="auto"/>
              <w:right w:val="nil"/>
            </w:tcBorders>
            <w:vAlign w:val="bottom"/>
          </w:tcPr>
          <w:p w14:paraId="51F4A0A4" w14:textId="2E369689" w:rsidR="0024241C" w:rsidRPr="004172BA" w:rsidRDefault="00CA261D"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CA261D">
              <w:rPr>
                <w:rFonts w:asciiTheme="majorBidi" w:eastAsia="Times New Roman" w:hAnsiTheme="majorBidi" w:cstheme="majorBidi"/>
                <w:sz w:val="28"/>
                <w:lang w:val="en-GB"/>
              </w:rPr>
              <w:t>868,508,350</w:t>
            </w:r>
          </w:p>
        </w:tc>
        <w:tc>
          <w:tcPr>
            <w:tcW w:w="35" w:type="pct"/>
          </w:tcPr>
          <w:p w14:paraId="30C3962F"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single" w:sz="4" w:space="0" w:color="auto"/>
              <w:left w:val="nil"/>
              <w:bottom w:val="double" w:sz="4" w:space="0" w:color="auto"/>
              <w:right w:val="nil"/>
            </w:tcBorders>
            <w:vAlign w:val="bottom"/>
          </w:tcPr>
          <w:p w14:paraId="5A656469" w14:textId="198FDCD1" w:rsidR="0024241C" w:rsidRPr="004172BA" w:rsidRDefault="00C52742"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742,887,668</w:t>
            </w:r>
          </w:p>
        </w:tc>
      </w:tr>
      <w:tr w:rsidR="0024241C" w:rsidRPr="006E097E" w14:paraId="65116038" w14:textId="77777777" w:rsidTr="008071C7">
        <w:trPr>
          <w:trHeight w:val="143"/>
        </w:trPr>
        <w:tc>
          <w:tcPr>
            <w:tcW w:w="2165" w:type="pct"/>
          </w:tcPr>
          <w:p w14:paraId="258C3E6A" w14:textId="77777777" w:rsidR="0024241C" w:rsidRPr="004172BA" w:rsidRDefault="0024241C" w:rsidP="004D01C0">
            <w:pPr>
              <w:pStyle w:val="NoSpacing"/>
              <w:ind w:right="-62" w:hanging="299"/>
              <w:rPr>
                <w:rFonts w:asciiTheme="majorBidi" w:eastAsia="Batang" w:hAnsiTheme="majorBidi" w:cstheme="majorBidi"/>
                <w:sz w:val="28"/>
              </w:rPr>
            </w:pPr>
          </w:p>
        </w:tc>
        <w:tc>
          <w:tcPr>
            <w:tcW w:w="35" w:type="pct"/>
          </w:tcPr>
          <w:p w14:paraId="10433E4E"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double" w:sz="4" w:space="0" w:color="auto"/>
            </w:tcBorders>
            <w:vAlign w:val="bottom"/>
          </w:tcPr>
          <w:p w14:paraId="7EB9E8FC"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3D2C03A8"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top w:val="double" w:sz="4" w:space="0" w:color="auto"/>
              <w:left w:val="nil"/>
              <w:right w:val="nil"/>
            </w:tcBorders>
            <w:vAlign w:val="bottom"/>
          </w:tcPr>
          <w:p w14:paraId="5C952476"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35" w:type="pct"/>
          </w:tcPr>
          <w:p w14:paraId="60A4BA4D"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40" w:type="pct"/>
            <w:tcBorders>
              <w:top w:val="double" w:sz="4" w:space="0" w:color="auto"/>
              <w:left w:val="nil"/>
              <w:right w:val="nil"/>
            </w:tcBorders>
            <w:vAlign w:val="bottom"/>
          </w:tcPr>
          <w:p w14:paraId="2A8C0A58"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35" w:type="pct"/>
          </w:tcPr>
          <w:p w14:paraId="59759ACC"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85" w:type="pct"/>
            <w:tcBorders>
              <w:top w:val="double" w:sz="4" w:space="0" w:color="auto"/>
              <w:left w:val="nil"/>
              <w:right w:val="nil"/>
            </w:tcBorders>
            <w:vAlign w:val="bottom"/>
          </w:tcPr>
          <w:p w14:paraId="0FC0733B"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r>
      <w:tr w:rsidR="0024241C" w:rsidRPr="006E097E" w14:paraId="6A46E2EE" w14:textId="77777777" w:rsidTr="008071C7">
        <w:trPr>
          <w:trHeight w:val="143"/>
        </w:trPr>
        <w:tc>
          <w:tcPr>
            <w:tcW w:w="5000" w:type="pct"/>
            <w:gridSpan w:val="9"/>
          </w:tcPr>
          <w:p w14:paraId="66A5309D" w14:textId="362260B2" w:rsidR="0024241C" w:rsidRPr="004172BA" w:rsidRDefault="0024241C" w:rsidP="004D01C0">
            <w:pPr>
              <w:pStyle w:val="NoSpacing"/>
              <w:spacing w:line="360" w:lineRule="exact"/>
              <w:ind w:left="-42" w:firstLine="3"/>
              <w:rPr>
                <w:rFonts w:asciiTheme="majorBidi" w:eastAsia="Batang" w:hAnsiTheme="majorBidi" w:cstheme="majorBidi"/>
                <w:sz w:val="28"/>
                <w:u w:val="single"/>
              </w:rPr>
            </w:pPr>
            <w:r w:rsidRPr="004172BA">
              <w:rPr>
                <w:rFonts w:asciiTheme="majorBidi" w:hAnsiTheme="majorBidi" w:cstheme="majorBidi"/>
                <w:b/>
                <w:bCs/>
                <w:sz w:val="28"/>
                <w:cs/>
              </w:rPr>
              <w:t xml:space="preserve"> </w:t>
            </w:r>
            <w:r w:rsidRPr="004172BA">
              <w:rPr>
                <w:rFonts w:asciiTheme="majorBidi" w:hAnsiTheme="majorBidi" w:cstheme="majorBidi"/>
                <w:sz w:val="28"/>
                <w:u w:val="single"/>
              </w:rPr>
              <w:t>Current contract assets</w:t>
            </w:r>
          </w:p>
        </w:tc>
      </w:tr>
      <w:tr w:rsidR="0024241C" w:rsidRPr="006E097E" w14:paraId="170D9C67" w14:textId="77777777" w:rsidTr="008071C7">
        <w:trPr>
          <w:trHeight w:val="143"/>
        </w:trPr>
        <w:tc>
          <w:tcPr>
            <w:tcW w:w="5000" w:type="pct"/>
            <w:gridSpan w:val="9"/>
          </w:tcPr>
          <w:p w14:paraId="3C7CB3E1" w14:textId="5FE44F20" w:rsidR="0024241C" w:rsidRPr="004172BA" w:rsidRDefault="0024241C" w:rsidP="00B14B15">
            <w:pPr>
              <w:spacing w:after="0" w:line="240" w:lineRule="auto"/>
              <w:ind w:left="237" w:right="57" w:hanging="224"/>
              <w:rPr>
                <w:rFonts w:asciiTheme="majorBidi" w:eastAsia="Batang" w:hAnsiTheme="majorBidi" w:cstheme="majorBidi"/>
                <w:sz w:val="28"/>
              </w:rPr>
            </w:pPr>
            <w:r w:rsidRPr="004172BA">
              <w:rPr>
                <w:rFonts w:asciiTheme="majorBidi" w:hAnsiTheme="majorBidi" w:cstheme="majorBidi"/>
                <w:sz w:val="28"/>
                <w:cs/>
              </w:rPr>
              <w:t xml:space="preserve">  </w:t>
            </w:r>
            <w:r w:rsidRPr="004172BA">
              <w:rPr>
                <w:rFonts w:asciiTheme="majorBidi" w:hAnsiTheme="majorBidi" w:cstheme="majorBidi"/>
                <w:sz w:val="28"/>
              </w:rPr>
              <w:t>Unbilled incomes</w:t>
            </w:r>
          </w:p>
        </w:tc>
      </w:tr>
      <w:tr w:rsidR="00B67E62" w:rsidRPr="006E097E" w14:paraId="654DD3A3" w14:textId="77777777" w:rsidTr="008071C7">
        <w:trPr>
          <w:trHeight w:val="143"/>
        </w:trPr>
        <w:tc>
          <w:tcPr>
            <w:tcW w:w="2895" w:type="pct"/>
            <w:gridSpan w:val="3"/>
          </w:tcPr>
          <w:p w14:paraId="65D3E0CA" w14:textId="67D82C10" w:rsidR="00B67E62" w:rsidRPr="004172BA" w:rsidRDefault="00B67E62" w:rsidP="004D01C0">
            <w:pPr>
              <w:pStyle w:val="NoSpacing"/>
              <w:ind w:left="263" w:right="-62" w:firstLine="3"/>
              <w:rPr>
                <w:rFonts w:asciiTheme="majorBidi" w:hAnsiTheme="majorBidi" w:cstheme="majorBidi"/>
                <w:sz w:val="28"/>
                <w:cs/>
              </w:rPr>
            </w:pPr>
            <w:r w:rsidRPr="004172BA">
              <w:rPr>
                <w:rFonts w:asciiTheme="majorBidi" w:hAnsiTheme="majorBidi" w:cstheme="majorBidi"/>
                <w:sz w:val="28"/>
              </w:rPr>
              <w:t>Revenue recognize on percentage of completion basis</w:t>
            </w:r>
          </w:p>
        </w:tc>
        <w:tc>
          <w:tcPr>
            <w:tcW w:w="42" w:type="pct"/>
          </w:tcPr>
          <w:p w14:paraId="0C63866B" w14:textId="77777777" w:rsidR="00B67E62" w:rsidRPr="004172BA" w:rsidRDefault="00B67E62" w:rsidP="004D01C0">
            <w:pPr>
              <w:pStyle w:val="NoSpacing"/>
              <w:ind w:left="11" w:right="-62" w:firstLine="3"/>
              <w:jc w:val="center"/>
              <w:rPr>
                <w:rFonts w:asciiTheme="majorBidi" w:hAnsiTheme="majorBidi" w:cstheme="majorBidi"/>
                <w:spacing w:val="2"/>
                <w:sz w:val="28"/>
                <w:cs/>
              </w:rPr>
            </w:pPr>
          </w:p>
        </w:tc>
        <w:tc>
          <w:tcPr>
            <w:tcW w:w="668" w:type="pct"/>
            <w:tcBorders>
              <w:left w:val="nil"/>
              <w:right w:val="nil"/>
            </w:tcBorders>
            <w:vAlign w:val="bottom"/>
          </w:tcPr>
          <w:p w14:paraId="612872F6" w14:textId="77777777" w:rsidR="00B67E62" w:rsidRPr="004172BA" w:rsidRDefault="00B67E62" w:rsidP="004D01C0">
            <w:pPr>
              <w:tabs>
                <w:tab w:val="left" w:pos="720"/>
              </w:tabs>
              <w:spacing w:after="0" w:line="240" w:lineRule="auto"/>
              <w:ind w:left="-108" w:right="57" w:firstLine="3"/>
              <w:jc w:val="center"/>
              <w:rPr>
                <w:rFonts w:asciiTheme="majorBidi" w:eastAsia="Batang" w:hAnsiTheme="majorBidi" w:cstheme="majorBidi"/>
                <w:sz w:val="28"/>
              </w:rPr>
            </w:pPr>
          </w:p>
        </w:tc>
        <w:tc>
          <w:tcPr>
            <w:tcW w:w="35" w:type="pct"/>
          </w:tcPr>
          <w:p w14:paraId="67CF3B21" w14:textId="77777777" w:rsidR="00B67E62" w:rsidRPr="004172BA" w:rsidRDefault="00B67E62" w:rsidP="004D01C0">
            <w:pPr>
              <w:tabs>
                <w:tab w:val="left" w:pos="720"/>
              </w:tabs>
              <w:spacing w:after="0" w:line="240" w:lineRule="auto"/>
              <w:ind w:left="-108" w:right="57" w:firstLine="3"/>
              <w:jc w:val="center"/>
              <w:rPr>
                <w:rFonts w:asciiTheme="majorBidi" w:eastAsia="Batang" w:hAnsiTheme="majorBidi" w:cstheme="majorBidi"/>
                <w:sz w:val="28"/>
              </w:rPr>
            </w:pPr>
          </w:p>
        </w:tc>
        <w:tc>
          <w:tcPr>
            <w:tcW w:w="640" w:type="pct"/>
            <w:tcBorders>
              <w:left w:val="nil"/>
              <w:right w:val="nil"/>
            </w:tcBorders>
            <w:vAlign w:val="bottom"/>
          </w:tcPr>
          <w:p w14:paraId="141C532F" w14:textId="77777777" w:rsidR="00B67E62" w:rsidRPr="004172BA" w:rsidRDefault="00B67E62" w:rsidP="004D01C0">
            <w:pPr>
              <w:tabs>
                <w:tab w:val="left" w:pos="720"/>
              </w:tabs>
              <w:spacing w:after="0" w:line="240" w:lineRule="auto"/>
              <w:ind w:left="-108" w:right="57" w:firstLine="3"/>
              <w:jc w:val="center"/>
              <w:rPr>
                <w:rFonts w:asciiTheme="majorBidi" w:eastAsia="Batang" w:hAnsiTheme="majorBidi" w:cstheme="majorBidi"/>
                <w:sz w:val="28"/>
              </w:rPr>
            </w:pPr>
          </w:p>
        </w:tc>
        <w:tc>
          <w:tcPr>
            <w:tcW w:w="35" w:type="pct"/>
          </w:tcPr>
          <w:p w14:paraId="1DAFDEA9" w14:textId="77777777" w:rsidR="00B67E62" w:rsidRPr="004172BA" w:rsidRDefault="00B67E62" w:rsidP="004D01C0">
            <w:pPr>
              <w:tabs>
                <w:tab w:val="left" w:pos="720"/>
              </w:tabs>
              <w:spacing w:after="0" w:line="240" w:lineRule="auto"/>
              <w:ind w:left="-108" w:right="57" w:firstLine="3"/>
              <w:jc w:val="center"/>
              <w:rPr>
                <w:rFonts w:asciiTheme="majorBidi" w:eastAsia="Batang" w:hAnsiTheme="majorBidi" w:cstheme="majorBidi"/>
                <w:sz w:val="28"/>
              </w:rPr>
            </w:pPr>
          </w:p>
        </w:tc>
        <w:tc>
          <w:tcPr>
            <w:tcW w:w="685" w:type="pct"/>
            <w:tcBorders>
              <w:left w:val="nil"/>
              <w:right w:val="nil"/>
            </w:tcBorders>
            <w:vAlign w:val="bottom"/>
          </w:tcPr>
          <w:p w14:paraId="7EFDAFCA" w14:textId="77777777" w:rsidR="00B67E62" w:rsidRPr="004172BA" w:rsidRDefault="00B67E62" w:rsidP="004D01C0">
            <w:pPr>
              <w:tabs>
                <w:tab w:val="left" w:pos="720"/>
              </w:tabs>
              <w:spacing w:after="0" w:line="240" w:lineRule="auto"/>
              <w:ind w:left="-108" w:right="57" w:firstLine="3"/>
              <w:jc w:val="center"/>
              <w:rPr>
                <w:rFonts w:asciiTheme="majorBidi" w:eastAsia="Batang" w:hAnsiTheme="majorBidi" w:cstheme="majorBidi"/>
                <w:sz w:val="28"/>
              </w:rPr>
            </w:pPr>
          </w:p>
        </w:tc>
      </w:tr>
      <w:tr w:rsidR="0024241C" w:rsidRPr="006E097E" w14:paraId="0808E655" w14:textId="77777777" w:rsidTr="008071C7">
        <w:trPr>
          <w:trHeight w:val="143"/>
        </w:trPr>
        <w:tc>
          <w:tcPr>
            <w:tcW w:w="2165" w:type="pct"/>
            <w:vAlign w:val="bottom"/>
          </w:tcPr>
          <w:p w14:paraId="687DEF6D" w14:textId="1E9A4821" w:rsidR="0024241C" w:rsidRPr="004172BA" w:rsidRDefault="0024241C" w:rsidP="004D01C0">
            <w:pPr>
              <w:pStyle w:val="NoSpacing"/>
              <w:ind w:right="-62" w:firstLine="577"/>
              <w:rPr>
                <w:rFonts w:asciiTheme="majorBidi" w:eastAsia="Batang" w:hAnsiTheme="majorBidi" w:cstheme="majorBidi"/>
                <w:sz w:val="28"/>
              </w:rPr>
            </w:pPr>
            <w:r w:rsidRPr="004172BA">
              <w:rPr>
                <w:rFonts w:asciiTheme="majorBidi" w:hAnsiTheme="majorBidi" w:cstheme="majorBidi"/>
                <w:spacing w:val="-6"/>
                <w:sz w:val="28"/>
              </w:rPr>
              <w:t>Subsidiaries</w:t>
            </w:r>
          </w:p>
        </w:tc>
        <w:tc>
          <w:tcPr>
            <w:tcW w:w="35" w:type="pct"/>
          </w:tcPr>
          <w:p w14:paraId="42570BE1"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vAlign w:val="bottom"/>
          </w:tcPr>
          <w:p w14:paraId="206F8411" w14:textId="3B24874A" w:rsidR="0024241C" w:rsidRPr="004172BA" w:rsidRDefault="00666657" w:rsidP="004D01C0">
            <w:pPr>
              <w:pStyle w:val="NoSpacing"/>
              <w:ind w:right="-162"/>
              <w:jc w:val="center"/>
              <w:rPr>
                <w:rFonts w:asciiTheme="majorBidi" w:eastAsia="Times New Roman" w:hAnsiTheme="majorBidi" w:cstheme="majorBidi"/>
                <w:sz w:val="28"/>
              </w:rPr>
            </w:pPr>
            <w:r w:rsidRPr="00666657">
              <w:rPr>
                <w:rFonts w:asciiTheme="majorBidi" w:eastAsia="Times New Roman" w:hAnsiTheme="majorBidi" w:cstheme="majorBidi"/>
                <w:sz w:val="28"/>
              </w:rPr>
              <w:t>-</w:t>
            </w:r>
          </w:p>
        </w:tc>
        <w:tc>
          <w:tcPr>
            <w:tcW w:w="42" w:type="pct"/>
          </w:tcPr>
          <w:p w14:paraId="712A4508"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left w:val="nil"/>
              <w:right w:val="nil"/>
            </w:tcBorders>
            <w:vAlign w:val="bottom"/>
          </w:tcPr>
          <w:p w14:paraId="7DA74155" w14:textId="77777777" w:rsidR="0024241C" w:rsidRPr="004172BA" w:rsidRDefault="0024241C" w:rsidP="004D01C0">
            <w:pPr>
              <w:pStyle w:val="NoSpacing"/>
              <w:ind w:right="-162"/>
              <w:jc w:val="center"/>
              <w:rPr>
                <w:rFonts w:asciiTheme="majorBidi" w:eastAsia="Times New Roman" w:hAnsiTheme="majorBidi" w:cstheme="majorBidi"/>
                <w:sz w:val="28"/>
                <w:lang w:val="en-GB"/>
              </w:rPr>
            </w:pPr>
            <w:r w:rsidRPr="004172BA">
              <w:rPr>
                <w:rFonts w:asciiTheme="majorBidi" w:eastAsia="Times New Roman" w:hAnsiTheme="majorBidi" w:cstheme="majorBidi"/>
                <w:sz w:val="28"/>
                <w:cs/>
                <w:lang w:val="en-GB"/>
              </w:rPr>
              <w:t>-</w:t>
            </w:r>
          </w:p>
        </w:tc>
        <w:tc>
          <w:tcPr>
            <w:tcW w:w="35" w:type="pct"/>
          </w:tcPr>
          <w:p w14:paraId="14825CC8" w14:textId="77777777" w:rsidR="0024241C" w:rsidRPr="004172BA" w:rsidRDefault="0024241C" w:rsidP="004D01C0">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640" w:type="pct"/>
            <w:tcBorders>
              <w:left w:val="nil"/>
              <w:right w:val="nil"/>
            </w:tcBorders>
            <w:vAlign w:val="bottom"/>
          </w:tcPr>
          <w:p w14:paraId="682E24B8" w14:textId="413A1E70" w:rsidR="0024241C" w:rsidRPr="004172BA" w:rsidRDefault="009231F6" w:rsidP="004D01C0">
            <w:pPr>
              <w:tabs>
                <w:tab w:val="left" w:pos="720"/>
              </w:tabs>
              <w:spacing w:after="0" w:line="240" w:lineRule="auto"/>
              <w:ind w:left="-108" w:right="81" w:hanging="299"/>
              <w:jc w:val="right"/>
              <w:rPr>
                <w:rFonts w:asciiTheme="majorBidi" w:eastAsia="Times New Roman" w:hAnsiTheme="majorBidi" w:cstheme="majorBidi"/>
                <w:sz w:val="28"/>
                <w:lang w:val="en-GB"/>
              </w:rPr>
            </w:pPr>
            <w:r w:rsidRPr="009231F6">
              <w:rPr>
                <w:rFonts w:asciiTheme="majorBidi" w:eastAsia="Times New Roman" w:hAnsiTheme="majorBidi" w:cstheme="majorBidi"/>
                <w:sz w:val="28"/>
                <w:lang w:val="en-GB"/>
              </w:rPr>
              <w:t>364,504</w:t>
            </w:r>
          </w:p>
        </w:tc>
        <w:tc>
          <w:tcPr>
            <w:tcW w:w="35" w:type="pct"/>
          </w:tcPr>
          <w:p w14:paraId="4D438C4C" w14:textId="77777777" w:rsidR="0024241C" w:rsidRPr="004172BA" w:rsidRDefault="0024241C" w:rsidP="004D01C0">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685" w:type="pct"/>
            <w:tcBorders>
              <w:left w:val="nil"/>
              <w:right w:val="nil"/>
            </w:tcBorders>
            <w:vAlign w:val="bottom"/>
          </w:tcPr>
          <w:p w14:paraId="336A1734" w14:textId="52CE2F97" w:rsidR="0024241C" w:rsidRPr="004172BA" w:rsidRDefault="00C52742" w:rsidP="004D01C0">
            <w:pPr>
              <w:tabs>
                <w:tab w:val="left" w:pos="720"/>
              </w:tabs>
              <w:spacing w:after="0" w:line="240" w:lineRule="auto"/>
              <w:ind w:left="-108" w:right="76"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364,504</w:t>
            </w:r>
          </w:p>
        </w:tc>
      </w:tr>
      <w:tr w:rsidR="0024241C" w:rsidRPr="006E097E" w14:paraId="4E1BD274" w14:textId="77777777" w:rsidTr="008071C7">
        <w:trPr>
          <w:trHeight w:val="143"/>
        </w:trPr>
        <w:tc>
          <w:tcPr>
            <w:tcW w:w="2165" w:type="pct"/>
            <w:vAlign w:val="bottom"/>
          </w:tcPr>
          <w:p w14:paraId="58790672" w14:textId="702EE53A" w:rsidR="0024241C" w:rsidRPr="004172BA" w:rsidRDefault="0024241C" w:rsidP="004D01C0">
            <w:pPr>
              <w:pStyle w:val="NoSpacing"/>
              <w:ind w:right="-62" w:firstLine="577"/>
              <w:rPr>
                <w:rFonts w:asciiTheme="majorBidi" w:eastAsia="Batang" w:hAnsiTheme="majorBidi" w:cstheme="majorBidi"/>
                <w:sz w:val="28"/>
              </w:rPr>
            </w:pPr>
            <w:r w:rsidRPr="004172BA">
              <w:rPr>
                <w:rFonts w:asciiTheme="majorBidi" w:hAnsiTheme="majorBidi" w:cstheme="majorBidi"/>
                <w:spacing w:val="-6"/>
                <w:sz w:val="28"/>
              </w:rPr>
              <w:t>Other companies</w:t>
            </w:r>
          </w:p>
        </w:tc>
        <w:tc>
          <w:tcPr>
            <w:tcW w:w="35" w:type="pct"/>
          </w:tcPr>
          <w:p w14:paraId="35F92CC4"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vAlign w:val="bottom"/>
          </w:tcPr>
          <w:p w14:paraId="33371D84" w14:textId="7B4A7EC5" w:rsidR="0024241C" w:rsidRPr="004172BA" w:rsidRDefault="00F57D0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F57D01">
              <w:rPr>
                <w:rFonts w:asciiTheme="majorBidi" w:eastAsia="Times New Roman" w:hAnsiTheme="majorBidi" w:cstheme="majorBidi"/>
                <w:sz w:val="28"/>
                <w:lang w:val="en-GB"/>
              </w:rPr>
              <w:t>68,410,616</w:t>
            </w:r>
          </w:p>
        </w:tc>
        <w:tc>
          <w:tcPr>
            <w:tcW w:w="42" w:type="pct"/>
          </w:tcPr>
          <w:p w14:paraId="64742146"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left w:val="nil"/>
              <w:bottom w:val="single" w:sz="4" w:space="0" w:color="auto"/>
              <w:right w:val="nil"/>
            </w:tcBorders>
            <w:vAlign w:val="bottom"/>
          </w:tcPr>
          <w:p w14:paraId="562D6FD7" w14:textId="5D0C6E53"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159,464,336</w:t>
            </w:r>
          </w:p>
        </w:tc>
        <w:tc>
          <w:tcPr>
            <w:tcW w:w="35" w:type="pct"/>
          </w:tcPr>
          <w:p w14:paraId="28287D26"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left w:val="nil"/>
              <w:bottom w:val="single" w:sz="4" w:space="0" w:color="auto"/>
              <w:right w:val="nil"/>
            </w:tcBorders>
            <w:vAlign w:val="bottom"/>
          </w:tcPr>
          <w:p w14:paraId="3455DFD1" w14:textId="655E9A5A" w:rsidR="0024241C" w:rsidRPr="004172BA" w:rsidRDefault="00670DD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670DDF">
              <w:rPr>
                <w:rFonts w:asciiTheme="majorBidi" w:eastAsia="Times New Roman" w:hAnsiTheme="majorBidi" w:cstheme="majorBidi"/>
                <w:sz w:val="28"/>
                <w:lang w:val="en-GB"/>
              </w:rPr>
              <w:t>68,410,616</w:t>
            </w:r>
          </w:p>
        </w:tc>
        <w:tc>
          <w:tcPr>
            <w:tcW w:w="35" w:type="pct"/>
          </w:tcPr>
          <w:p w14:paraId="5D781390"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left w:val="nil"/>
              <w:bottom w:val="single" w:sz="4" w:space="0" w:color="auto"/>
              <w:right w:val="nil"/>
            </w:tcBorders>
            <w:vAlign w:val="bottom"/>
          </w:tcPr>
          <w:p w14:paraId="629375D2" w14:textId="5BC91F3D" w:rsidR="0024241C" w:rsidRPr="004172BA" w:rsidRDefault="00C52742"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159,464,336</w:t>
            </w:r>
          </w:p>
        </w:tc>
      </w:tr>
      <w:tr w:rsidR="0024241C" w:rsidRPr="006E097E" w14:paraId="4DE68F90" w14:textId="77777777" w:rsidTr="008071C7">
        <w:trPr>
          <w:trHeight w:val="143"/>
        </w:trPr>
        <w:tc>
          <w:tcPr>
            <w:tcW w:w="2165" w:type="pct"/>
            <w:vAlign w:val="bottom"/>
          </w:tcPr>
          <w:p w14:paraId="1C658BD4" w14:textId="521CE6B1" w:rsidR="0024241C" w:rsidRPr="004172BA" w:rsidRDefault="0024241C" w:rsidP="004D01C0">
            <w:pPr>
              <w:pStyle w:val="NoSpacing"/>
              <w:ind w:right="-62" w:firstLine="577"/>
              <w:rPr>
                <w:rFonts w:asciiTheme="majorBidi" w:eastAsia="Batang" w:hAnsiTheme="majorBidi" w:cstheme="majorBidi"/>
                <w:sz w:val="28"/>
              </w:rPr>
            </w:pPr>
            <w:r w:rsidRPr="004172BA">
              <w:rPr>
                <w:rFonts w:asciiTheme="majorBidi" w:hAnsiTheme="majorBidi" w:cstheme="majorBidi"/>
                <w:spacing w:val="-6"/>
                <w:sz w:val="28"/>
              </w:rPr>
              <w:t>Total</w:t>
            </w:r>
          </w:p>
        </w:tc>
        <w:tc>
          <w:tcPr>
            <w:tcW w:w="35" w:type="pct"/>
          </w:tcPr>
          <w:p w14:paraId="7EB1F5C4"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vAlign w:val="bottom"/>
          </w:tcPr>
          <w:p w14:paraId="0C2E516C" w14:textId="07ED326C" w:rsidR="0024241C" w:rsidRPr="004172BA" w:rsidRDefault="00B614E7"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B614E7">
              <w:rPr>
                <w:rFonts w:asciiTheme="majorBidi" w:eastAsia="Times New Roman" w:hAnsiTheme="majorBidi" w:cstheme="majorBidi"/>
                <w:sz w:val="28"/>
                <w:lang w:val="en-GB"/>
              </w:rPr>
              <w:t>68,410,616</w:t>
            </w:r>
          </w:p>
        </w:tc>
        <w:tc>
          <w:tcPr>
            <w:tcW w:w="42" w:type="pct"/>
          </w:tcPr>
          <w:p w14:paraId="67F66164"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top w:val="single" w:sz="4" w:space="0" w:color="auto"/>
              <w:left w:val="nil"/>
              <w:bottom w:val="single" w:sz="4" w:space="0" w:color="auto"/>
              <w:right w:val="nil"/>
            </w:tcBorders>
            <w:vAlign w:val="bottom"/>
          </w:tcPr>
          <w:p w14:paraId="72032C44" w14:textId="33D76371"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159,464,336</w:t>
            </w:r>
          </w:p>
        </w:tc>
        <w:tc>
          <w:tcPr>
            <w:tcW w:w="35" w:type="pct"/>
          </w:tcPr>
          <w:p w14:paraId="7EC61EF7"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single" w:sz="4" w:space="0" w:color="auto"/>
              <w:left w:val="nil"/>
              <w:bottom w:val="single" w:sz="4" w:space="0" w:color="auto"/>
              <w:right w:val="nil"/>
            </w:tcBorders>
            <w:vAlign w:val="bottom"/>
          </w:tcPr>
          <w:p w14:paraId="119EEA16" w14:textId="58C0D60F" w:rsidR="0024241C" w:rsidRPr="004172BA" w:rsidRDefault="00D13F4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D13F4F">
              <w:rPr>
                <w:rFonts w:asciiTheme="majorBidi" w:eastAsia="Times New Roman" w:hAnsiTheme="majorBidi" w:cstheme="majorBidi"/>
                <w:sz w:val="28"/>
                <w:lang w:val="en-GB"/>
              </w:rPr>
              <w:t>68,775,120</w:t>
            </w:r>
          </w:p>
        </w:tc>
        <w:tc>
          <w:tcPr>
            <w:tcW w:w="35" w:type="pct"/>
          </w:tcPr>
          <w:p w14:paraId="18870751"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single" w:sz="4" w:space="0" w:color="auto"/>
              <w:left w:val="nil"/>
              <w:bottom w:val="single" w:sz="4" w:space="0" w:color="auto"/>
              <w:right w:val="nil"/>
            </w:tcBorders>
            <w:vAlign w:val="bottom"/>
          </w:tcPr>
          <w:p w14:paraId="0F30602E" w14:textId="0667CD1B" w:rsidR="0024241C" w:rsidRPr="004172BA" w:rsidRDefault="00C52742"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159,828,840</w:t>
            </w:r>
          </w:p>
        </w:tc>
      </w:tr>
      <w:tr w:rsidR="0024241C" w:rsidRPr="006E097E" w14:paraId="549BDD46" w14:textId="77777777" w:rsidTr="008071C7">
        <w:trPr>
          <w:trHeight w:val="143"/>
        </w:trPr>
        <w:tc>
          <w:tcPr>
            <w:tcW w:w="2165" w:type="pct"/>
          </w:tcPr>
          <w:p w14:paraId="28256873" w14:textId="677A6157" w:rsidR="0024241C" w:rsidRPr="004172BA" w:rsidRDefault="0024241C" w:rsidP="004D01C0">
            <w:pPr>
              <w:pStyle w:val="NoSpacing"/>
              <w:ind w:right="-62" w:firstLine="259"/>
              <w:rPr>
                <w:rFonts w:asciiTheme="majorBidi" w:eastAsia="Batang" w:hAnsiTheme="majorBidi" w:cstheme="majorBidi"/>
                <w:sz w:val="28"/>
              </w:rPr>
            </w:pPr>
            <w:r w:rsidRPr="004172BA">
              <w:rPr>
                <w:rFonts w:asciiTheme="majorBidi" w:hAnsiTheme="majorBidi" w:cstheme="majorBidi"/>
                <w:spacing w:val="-6"/>
                <w:sz w:val="28"/>
              </w:rPr>
              <w:t>Value of contract billed</w:t>
            </w:r>
          </w:p>
        </w:tc>
        <w:tc>
          <w:tcPr>
            <w:tcW w:w="35" w:type="pct"/>
          </w:tcPr>
          <w:p w14:paraId="3E24D3CD"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tcBorders>
            <w:vAlign w:val="bottom"/>
          </w:tcPr>
          <w:p w14:paraId="25DE3904" w14:textId="77777777" w:rsidR="0024241C" w:rsidRPr="004172BA" w:rsidRDefault="0024241C" w:rsidP="004D01C0">
            <w:pPr>
              <w:pStyle w:val="NoSpacing"/>
              <w:ind w:right="-62" w:hanging="299"/>
              <w:rPr>
                <w:rFonts w:asciiTheme="majorBidi" w:eastAsia="Batang" w:hAnsiTheme="majorBidi" w:cstheme="majorBidi"/>
                <w:sz w:val="28"/>
              </w:rPr>
            </w:pPr>
          </w:p>
        </w:tc>
        <w:tc>
          <w:tcPr>
            <w:tcW w:w="42" w:type="pct"/>
          </w:tcPr>
          <w:p w14:paraId="593E0440"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top w:val="single" w:sz="4" w:space="0" w:color="auto"/>
              <w:left w:val="nil"/>
              <w:right w:val="nil"/>
            </w:tcBorders>
            <w:vAlign w:val="bottom"/>
          </w:tcPr>
          <w:p w14:paraId="3B35F520" w14:textId="77777777" w:rsidR="0024241C" w:rsidRPr="004172BA" w:rsidRDefault="0024241C" w:rsidP="004D01C0">
            <w:pPr>
              <w:tabs>
                <w:tab w:val="left" w:pos="720"/>
              </w:tabs>
              <w:spacing w:after="0" w:line="240" w:lineRule="auto"/>
              <w:ind w:left="-108" w:right="57" w:hanging="299"/>
              <w:rPr>
                <w:rFonts w:asciiTheme="majorBidi" w:eastAsia="Batang" w:hAnsiTheme="majorBidi" w:cstheme="majorBidi"/>
                <w:sz w:val="28"/>
              </w:rPr>
            </w:pPr>
          </w:p>
        </w:tc>
        <w:tc>
          <w:tcPr>
            <w:tcW w:w="35" w:type="pct"/>
          </w:tcPr>
          <w:p w14:paraId="2009995B"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40" w:type="pct"/>
            <w:tcBorders>
              <w:top w:val="single" w:sz="4" w:space="0" w:color="auto"/>
              <w:left w:val="nil"/>
              <w:right w:val="nil"/>
            </w:tcBorders>
            <w:vAlign w:val="bottom"/>
          </w:tcPr>
          <w:p w14:paraId="2B4CEB89" w14:textId="77777777" w:rsidR="0024241C" w:rsidRPr="004172BA" w:rsidRDefault="0024241C" w:rsidP="004D01C0">
            <w:pPr>
              <w:tabs>
                <w:tab w:val="left" w:pos="720"/>
              </w:tabs>
              <w:spacing w:after="0" w:line="240" w:lineRule="auto"/>
              <w:ind w:left="-108" w:right="57" w:hanging="299"/>
              <w:rPr>
                <w:rFonts w:asciiTheme="majorBidi" w:eastAsia="Batang" w:hAnsiTheme="majorBidi" w:cstheme="majorBidi"/>
                <w:sz w:val="28"/>
              </w:rPr>
            </w:pPr>
          </w:p>
        </w:tc>
        <w:tc>
          <w:tcPr>
            <w:tcW w:w="35" w:type="pct"/>
          </w:tcPr>
          <w:p w14:paraId="40F4B871" w14:textId="77777777" w:rsidR="0024241C" w:rsidRPr="004172BA" w:rsidRDefault="0024241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85" w:type="pct"/>
            <w:tcBorders>
              <w:top w:val="single" w:sz="4" w:space="0" w:color="auto"/>
              <w:left w:val="nil"/>
              <w:right w:val="nil"/>
            </w:tcBorders>
            <w:vAlign w:val="bottom"/>
          </w:tcPr>
          <w:p w14:paraId="0754A072" w14:textId="77777777" w:rsidR="0024241C" w:rsidRPr="004172BA" w:rsidRDefault="0024241C" w:rsidP="004D01C0">
            <w:pPr>
              <w:tabs>
                <w:tab w:val="left" w:pos="720"/>
              </w:tabs>
              <w:spacing w:after="0" w:line="240" w:lineRule="auto"/>
              <w:ind w:left="-108" w:right="57" w:hanging="299"/>
              <w:rPr>
                <w:rFonts w:asciiTheme="majorBidi" w:eastAsia="Batang" w:hAnsiTheme="majorBidi" w:cstheme="majorBidi"/>
                <w:sz w:val="28"/>
              </w:rPr>
            </w:pPr>
          </w:p>
        </w:tc>
      </w:tr>
      <w:tr w:rsidR="0024241C" w:rsidRPr="006E097E" w14:paraId="3CDB380F" w14:textId="77777777" w:rsidTr="008071C7">
        <w:trPr>
          <w:trHeight w:val="143"/>
        </w:trPr>
        <w:tc>
          <w:tcPr>
            <w:tcW w:w="2165" w:type="pct"/>
            <w:vAlign w:val="bottom"/>
          </w:tcPr>
          <w:p w14:paraId="7A84B88B" w14:textId="23963F1E" w:rsidR="0024241C" w:rsidRPr="004172BA" w:rsidRDefault="0024241C" w:rsidP="004D01C0">
            <w:pPr>
              <w:pStyle w:val="NoSpacing"/>
              <w:tabs>
                <w:tab w:val="left" w:pos="270"/>
              </w:tabs>
              <w:ind w:right="-62" w:firstLine="577"/>
              <w:rPr>
                <w:rFonts w:asciiTheme="majorBidi" w:hAnsiTheme="majorBidi" w:cstheme="majorBidi"/>
                <w:sz w:val="28"/>
                <w:cs/>
              </w:rPr>
            </w:pPr>
            <w:r w:rsidRPr="004172BA">
              <w:rPr>
                <w:rFonts w:asciiTheme="majorBidi" w:hAnsiTheme="majorBidi" w:cstheme="majorBidi"/>
                <w:sz w:val="28"/>
              </w:rPr>
              <w:t>Subsidiaries</w:t>
            </w:r>
          </w:p>
        </w:tc>
        <w:tc>
          <w:tcPr>
            <w:tcW w:w="35" w:type="pct"/>
          </w:tcPr>
          <w:p w14:paraId="50A89ED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vAlign w:val="bottom"/>
          </w:tcPr>
          <w:p w14:paraId="6FE258C6" w14:textId="0FA3840F" w:rsidR="0024241C" w:rsidRPr="004172BA" w:rsidRDefault="00A62C17" w:rsidP="004D01C0">
            <w:pPr>
              <w:pStyle w:val="NoSpacing"/>
              <w:ind w:right="-162"/>
              <w:jc w:val="center"/>
              <w:rPr>
                <w:rFonts w:asciiTheme="majorBidi" w:eastAsia="Times New Roman" w:hAnsiTheme="majorBidi" w:cstheme="majorBidi"/>
                <w:sz w:val="28"/>
              </w:rPr>
            </w:pPr>
            <w:r w:rsidRPr="00A62C17">
              <w:rPr>
                <w:rFonts w:asciiTheme="majorBidi" w:eastAsia="Times New Roman" w:hAnsiTheme="majorBidi" w:cstheme="majorBidi"/>
                <w:sz w:val="28"/>
              </w:rPr>
              <w:t>-</w:t>
            </w:r>
          </w:p>
        </w:tc>
        <w:tc>
          <w:tcPr>
            <w:tcW w:w="42" w:type="pct"/>
          </w:tcPr>
          <w:p w14:paraId="59748662"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left w:val="nil"/>
              <w:right w:val="nil"/>
            </w:tcBorders>
            <w:vAlign w:val="bottom"/>
          </w:tcPr>
          <w:p w14:paraId="66545183" w14:textId="77777777" w:rsidR="0024241C" w:rsidRPr="004172BA" w:rsidRDefault="0024241C" w:rsidP="004D01C0">
            <w:pPr>
              <w:pStyle w:val="NoSpacing"/>
              <w:ind w:right="-162"/>
              <w:jc w:val="center"/>
              <w:rPr>
                <w:rFonts w:asciiTheme="majorBidi" w:eastAsia="Times New Roman" w:hAnsiTheme="majorBidi" w:cstheme="majorBidi"/>
                <w:sz w:val="28"/>
              </w:rPr>
            </w:pPr>
            <w:r w:rsidRPr="004172BA">
              <w:rPr>
                <w:rFonts w:asciiTheme="majorBidi" w:eastAsia="Times New Roman" w:hAnsiTheme="majorBidi" w:cstheme="majorBidi"/>
                <w:sz w:val="28"/>
                <w:cs/>
              </w:rPr>
              <w:t>-</w:t>
            </w:r>
          </w:p>
        </w:tc>
        <w:tc>
          <w:tcPr>
            <w:tcW w:w="35" w:type="pct"/>
          </w:tcPr>
          <w:p w14:paraId="4BC80EB8"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0" w:type="pct"/>
            <w:tcBorders>
              <w:left w:val="nil"/>
              <w:right w:val="nil"/>
            </w:tcBorders>
            <w:vAlign w:val="bottom"/>
          </w:tcPr>
          <w:p w14:paraId="54E9738C" w14:textId="365ACC1D" w:rsidR="0024241C" w:rsidRPr="004172BA" w:rsidRDefault="0023212A" w:rsidP="004D01C0">
            <w:pPr>
              <w:spacing w:after="0" w:line="380" w:lineRule="exact"/>
              <w:ind w:right="32" w:hanging="299"/>
              <w:jc w:val="right"/>
              <w:rPr>
                <w:rFonts w:asciiTheme="majorBidi" w:eastAsia="Times New Roman" w:hAnsiTheme="majorBidi" w:cstheme="majorBidi"/>
                <w:sz w:val="28"/>
              </w:rPr>
            </w:pPr>
            <w:r w:rsidRPr="0023212A">
              <w:rPr>
                <w:rFonts w:asciiTheme="majorBidi" w:eastAsia="Times New Roman" w:hAnsiTheme="majorBidi" w:cstheme="majorBidi"/>
                <w:sz w:val="28"/>
              </w:rPr>
              <w:t>(466,956)</w:t>
            </w:r>
          </w:p>
        </w:tc>
        <w:tc>
          <w:tcPr>
            <w:tcW w:w="35" w:type="pct"/>
          </w:tcPr>
          <w:p w14:paraId="1B029F5F"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85" w:type="pct"/>
            <w:tcBorders>
              <w:left w:val="nil"/>
              <w:right w:val="nil"/>
            </w:tcBorders>
            <w:vAlign w:val="bottom"/>
          </w:tcPr>
          <w:p w14:paraId="4EA8CD5D" w14:textId="1E5B5E3C" w:rsidR="0024241C" w:rsidRPr="004172BA" w:rsidRDefault="00C52742" w:rsidP="004D01C0">
            <w:pPr>
              <w:spacing w:after="0" w:line="380" w:lineRule="exact"/>
              <w:ind w:right="32" w:hanging="299"/>
              <w:jc w:val="right"/>
              <w:rPr>
                <w:rFonts w:asciiTheme="majorBidi" w:eastAsia="Times New Roman" w:hAnsiTheme="majorBidi" w:cstheme="majorBidi"/>
                <w:sz w:val="28"/>
                <w:cs/>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466</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956</w:t>
            </w:r>
            <w:r w:rsidRPr="004172BA">
              <w:rPr>
                <w:rFonts w:asciiTheme="majorBidi" w:eastAsia="Times New Roman" w:hAnsiTheme="majorBidi" w:cs="Angsana New"/>
                <w:sz w:val="28"/>
                <w:cs/>
              </w:rPr>
              <w:t>)</w:t>
            </w:r>
          </w:p>
        </w:tc>
      </w:tr>
      <w:tr w:rsidR="0024241C" w:rsidRPr="006E097E" w14:paraId="5B53FE68" w14:textId="77777777" w:rsidTr="008071C7">
        <w:trPr>
          <w:trHeight w:val="143"/>
        </w:trPr>
        <w:tc>
          <w:tcPr>
            <w:tcW w:w="2165" w:type="pct"/>
            <w:vAlign w:val="bottom"/>
          </w:tcPr>
          <w:p w14:paraId="41027808" w14:textId="56003332" w:rsidR="0024241C" w:rsidRPr="004172BA" w:rsidRDefault="0024241C" w:rsidP="004D01C0">
            <w:pPr>
              <w:pStyle w:val="NoSpacing"/>
              <w:tabs>
                <w:tab w:val="left" w:pos="270"/>
              </w:tabs>
              <w:ind w:right="-62" w:firstLine="577"/>
              <w:rPr>
                <w:rFonts w:asciiTheme="majorBidi" w:hAnsiTheme="majorBidi" w:cstheme="majorBidi"/>
                <w:sz w:val="28"/>
                <w:cs/>
              </w:rPr>
            </w:pPr>
            <w:r w:rsidRPr="004172BA">
              <w:rPr>
                <w:rFonts w:asciiTheme="majorBidi" w:hAnsiTheme="majorBidi" w:cstheme="majorBidi"/>
                <w:sz w:val="28"/>
              </w:rPr>
              <w:t>Other companies</w:t>
            </w:r>
          </w:p>
        </w:tc>
        <w:tc>
          <w:tcPr>
            <w:tcW w:w="35" w:type="pct"/>
          </w:tcPr>
          <w:p w14:paraId="16C3A9EB"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vAlign w:val="bottom"/>
          </w:tcPr>
          <w:p w14:paraId="6B5A5C22" w14:textId="629C6256" w:rsidR="0024241C" w:rsidRPr="004172BA" w:rsidRDefault="00944E49" w:rsidP="004D01C0">
            <w:pPr>
              <w:spacing w:after="0" w:line="380" w:lineRule="exact"/>
              <w:ind w:right="32" w:hanging="299"/>
              <w:jc w:val="right"/>
              <w:rPr>
                <w:rFonts w:asciiTheme="majorBidi" w:eastAsia="Times New Roman" w:hAnsiTheme="majorBidi" w:cstheme="majorBidi"/>
                <w:sz w:val="28"/>
              </w:rPr>
            </w:pPr>
            <w:r w:rsidRPr="00944E49">
              <w:rPr>
                <w:rFonts w:asciiTheme="majorBidi" w:eastAsia="Times New Roman" w:hAnsiTheme="majorBidi" w:cstheme="majorBidi"/>
                <w:sz w:val="28"/>
              </w:rPr>
              <w:t>(30,698,918)</w:t>
            </w:r>
          </w:p>
        </w:tc>
        <w:tc>
          <w:tcPr>
            <w:tcW w:w="42" w:type="pct"/>
          </w:tcPr>
          <w:p w14:paraId="048D744C"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left w:val="nil"/>
              <w:bottom w:val="single" w:sz="4" w:space="0" w:color="auto"/>
              <w:right w:val="nil"/>
            </w:tcBorders>
            <w:vAlign w:val="bottom"/>
          </w:tcPr>
          <w:p w14:paraId="41B34979" w14:textId="179ABC02" w:rsidR="0024241C" w:rsidRPr="004172BA" w:rsidRDefault="00DE2AD3"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137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047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903</w:t>
            </w:r>
            <w:r w:rsidRPr="004172BA">
              <w:rPr>
                <w:rFonts w:asciiTheme="majorBidi" w:eastAsia="Times New Roman" w:hAnsiTheme="majorBidi" w:cs="Angsana New"/>
                <w:sz w:val="28"/>
                <w:cs/>
              </w:rPr>
              <w:t>)</w:t>
            </w:r>
          </w:p>
        </w:tc>
        <w:tc>
          <w:tcPr>
            <w:tcW w:w="35" w:type="pct"/>
          </w:tcPr>
          <w:p w14:paraId="161673D6"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0" w:type="pct"/>
            <w:tcBorders>
              <w:left w:val="nil"/>
              <w:bottom w:val="single" w:sz="4" w:space="0" w:color="auto"/>
              <w:right w:val="nil"/>
            </w:tcBorders>
            <w:vAlign w:val="bottom"/>
          </w:tcPr>
          <w:p w14:paraId="76669A27" w14:textId="60831261" w:rsidR="0024241C" w:rsidRPr="004172BA" w:rsidRDefault="00A5205B" w:rsidP="004D01C0">
            <w:pPr>
              <w:spacing w:after="0" w:line="380" w:lineRule="exact"/>
              <w:ind w:right="32" w:hanging="299"/>
              <w:jc w:val="right"/>
              <w:rPr>
                <w:rFonts w:asciiTheme="majorBidi" w:eastAsia="Times New Roman" w:hAnsiTheme="majorBidi" w:cstheme="majorBidi"/>
                <w:sz w:val="28"/>
              </w:rPr>
            </w:pPr>
            <w:r w:rsidRPr="00A5205B">
              <w:rPr>
                <w:rFonts w:asciiTheme="majorBidi" w:eastAsia="Times New Roman" w:hAnsiTheme="majorBidi" w:cstheme="majorBidi"/>
                <w:sz w:val="28"/>
              </w:rPr>
              <w:t>(30,698,919)</w:t>
            </w:r>
          </w:p>
        </w:tc>
        <w:tc>
          <w:tcPr>
            <w:tcW w:w="35" w:type="pct"/>
          </w:tcPr>
          <w:p w14:paraId="5934B9F6"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85" w:type="pct"/>
            <w:tcBorders>
              <w:left w:val="nil"/>
              <w:bottom w:val="single" w:sz="4" w:space="0" w:color="auto"/>
              <w:right w:val="nil"/>
            </w:tcBorders>
            <w:vAlign w:val="bottom"/>
          </w:tcPr>
          <w:p w14:paraId="56CEEC81" w14:textId="67B24611" w:rsidR="0024241C" w:rsidRPr="004172BA" w:rsidRDefault="00B918E1" w:rsidP="004D01C0">
            <w:pPr>
              <w:spacing w:after="0" w:line="380" w:lineRule="exact"/>
              <w:ind w:right="32" w:hanging="299"/>
              <w:jc w:val="right"/>
              <w:rPr>
                <w:rFonts w:asciiTheme="majorBidi" w:eastAsia="Times New Roman" w:hAnsiTheme="majorBidi" w:cstheme="majorBidi"/>
                <w:sz w:val="28"/>
                <w:cs/>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137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047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904</w:t>
            </w:r>
            <w:r w:rsidRPr="004172BA">
              <w:rPr>
                <w:rFonts w:asciiTheme="majorBidi" w:eastAsia="Times New Roman" w:hAnsiTheme="majorBidi" w:cs="Angsana New"/>
                <w:sz w:val="28"/>
                <w:cs/>
              </w:rPr>
              <w:t>)</w:t>
            </w:r>
          </w:p>
        </w:tc>
      </w:tr>
      <w:tr w:rsidR="0024241C" w:rsidRPr="006E097E" w14:paraId="57446117" w14:textId="77777777" w:rsidTr="008071C7">
        <w:trPr>
          <w:trHeight w:val="143"/>
        </w:trPr>
        <w:tc>
          <w:tcPr>
            <w:tcW w:w="2165" w:type="pct"/>
            <w:vAlign w:val="bottom"/>
          </w:tcPr>
          <w:p w14:paraId="4053CB0D" w14:textId="60B8E213" w:rsidR="0024241C" w:rsidRPr="004172BA" w:rsidRDefault="0024241C" w:rsidP="004D01C0">
            <w:pPr>
              <w:pStyle w:val="NoSpacing"/>
              <w:tabs>
                <w:tab w:val="left" w:pos="270"/>
              </w:tabs>
              <w:ind w:right="-62" w:firstLine="577"/>
              <w:rPr>
                <w:rFonts w:asciiTheme="majorBidi" w:hAnsiTheme="majorBidi" w:cstheme="majorBidi"/>
                <w:sz w:val="28"/>
                <w:cs/>
              </w:rPr>
            </w:pPr>
            <w:r w:rsidRPr="004172BA">
              <w:rPr>
                <w:rFonts w:asciiTheme="majorBidi" w:hAnsiTheme="majorBidi" w:cstheme="majorBidi"/>
                <w:spacing w:val="-6"/>
                <w:sz w:val="28"/>
              </w:rPr>
              <w:t>Total</w:t>
            </w:r>
          </w:p>
        </w:tc>
        <w:tc>
          <w:tcPr>
            <w:tcW w:w="35" w:type="pct"/>
          </w:tcPr>
          <w:p w14:paraId="69A18172"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vAlign w:val="bottom"/>
          </w:tcPr>
          <w:p w14:paraId="73EFD671" w14:textId="01DCE6CE" w:rsidR="0024241C" w:rsidRPr="004172BA" w:rsidRDefault="00CE6078" w:rsidP="004D01C0">
            <w:pPr>
              <w:spacing w:after="0" w:line="380" w:lineRule="exact"/>
              <w:ind w:right="32" w:hanging="299"/>
              <w:jc w:val="right"/>
              <w:rPr>
                <w:rFonts w:asciiTheme="majorBidi" w:eastAsia="Times New Roman" w:hAnsiTheme="majorBidi" w:cstheme="majorBidi"/>
                <w:sz w:val="28"/>
              </w:rPr>
            </w:pPr>
            <w:r w:rsidRPr="00CE6078">
              <w:rPr>
                <w:rFonts w:asciiTheme="majorBidi" w:eastAsia="Times New Roman" w:hAnsiTheme="majorBidi" w:cstheme="majorBidi"/>
                <w:sz w:val="28"/>
              </w:rPr>
              <w:t>(30,698,918)</w:t>
            </w:r>
          </w:p>
        </w:tc>
        <w:tc>
          <w:tcPr>
            <w:tcW w:w="42" w:type="pct"/>
          </w:tcPr>
          <w:p w14:paraId="530299B2" w14:textId="77777777" w:rsidR="0024241C" w:rsidRPr="004172BA" w:rsidRDefault="0024241C" w:rsidP="004D01C0">
            <w:pPr>
              <w:pStyle w:val="NoSpacing"/>
              <w:ind w:left="11" w:right="-62" w:hanging="299"/>
              <w:jc w:val="center"/>
              <w:rPr>
                <w:rFonts w:asciiTheme="majorBidi" w:eastAsia="Times New Roman" w:hAnsiTheme="majorBidi" w:cstheme="majorBidi"/>
                <w:sz w:val="28"/>
                <w:cs/>
              </w:rPr>
            </w:pPr>
          </w:p>
        </w:tc>
        <w:tc>
          <w:tcPr>
            <w:tcW w:w="668" w:type="pct"/>
            <w:tcBorders>
              <w:top w:val="single" w:sz="4" w:space="0" w:color="auto"/>
              <w:left w:val="nil"/>
              <w:bottom w:val="single" w:sz="4" w:space="0" w:color="auto"/>
              <w:right w:val="nil"/>
            </w:tcBorders>
            <w:vAlign w:val="bottom"/>
          </w:tcPr>
          <w:p w14:paraId="25CF2A31" w14:textId="7F0B259C" w:rsidR="0024241C" w:rsidRPr="004172BA" w:rsidRDefault="00DE2AD3"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137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047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903</w:t>
            </w:r>
            <w:r w:rsidRPr="004172BA">
              <w:rPr>
                <w:rFonts w:asciiTheme="majorBidi" w:eastAsia="Times New Roman" w:hAnsiTheme="majorBidi" w:cs="Angsana New"/>
                <w:sz w:val="28"/>
                <w:cs/>
              </w:rPr>
              <w:t>)</w:t>
            </w:r>
          </w:p>
        </w:tc>
        <w:tc>
          <w:tcPr>
            <w:tcW w:w="35" w:type="pct"/>
          </w:tcPr>
          <w:p w14:paraId="17925C31"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0" w:type="pct"/>
            <w:tcBorders>
              <w:top w:val="single" w:sz="4" w:space="0" w:color="auto"/>
              <w:left w:val="nil"/>
              <w:bottom w:val="single" w:sz="4" w:space="0" w:color="auto"/>
              <w:right w:val="nil"/>
            </w:tcBorders>
            <w:vAlign w:val="bottom"/>
          </w:tcPr>
          <w:p w14:paraId="64E774BA" w14:textId="03AEE30A" w:rsidR="0024241C" w:rsidRPr="004172BA" w:rsidRDefault="00F57EF2" w:rsidP="004D01C0">
            <w:pPr>
              <w:spacing w:after="0" w:line="380" w:lineRule="exact"/>
              <w:ind w:right="32" w:hanging="299"/>
              <w:jc w:val="right"/>
              <w:rPr>
                <w:rFonts w:asciiTheme="majorBidi" w:eastAsia="Times New Roman" w:hAnsiTheme="majorBidi" w:cstheme="majorBidi"/>
                <w:sz w:val="28"/>
              </w:rPr>
            </w:pPr>
            <w:r w:rsidRPr="00F57EF2">
              <w:rPr>
                <w:rFonts w:asciiTheme="majorBidi" w:eastAsia="Times New Roman" w:hAnsiTheme="majorBidi" w:cstheme="majorBidi"/>
                <w:sz w:val="28"/>
              </w:rPr>
              <w:t>(31,165,875)</w:t>
            </w:r>
          </w:p>
        </w:tc>
        <w:tc>
          <w:tcPr>
            <w:tcW w:w="35" w:type="pct"/>
          </w:tcPr>
          <w:p w14:paraId="1E75F4DD"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85" w:type="pct"/>
            <w:tcBorders>
              <w:top w:val="single" w:sz="4" w:space="0" w:color="auto"/>
              <w:left w:val="nil"/>
              <w:bottom w:val="single" w:sz="4" w:space="0" w:color="auto"/>
              <w:right w:val="nil"/>
            </w:tcBorders>
            <w:vAlign w:val="bottom"/>
          </w:tcPr>
          <w:p w14:paraId="2E3F8E57" w14:textId="435673A7" w:rsidR="0024241C" w:rsidRPr="004172BA" w:rsidRDefault="00B918E1" w:rsidP="004D01C0">
            <w:pPr>
              <w:spacing w:after="0" w:line="380" w:lineRule="exact"/>
              <w:ind w:right="32" w:hanging="299"/>
              <w:jc w:val="right"/>
              <w:rPr>
                <w:rFonts w:asciiTheme="majorBidi" w:eastAsia="Times New Roman" w:hAnsiTheme="majorBidi" w:cstheme="majorBidi"/>
                <w:sz w:val="28"/>
                <w:cs/>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137</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514</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860</w:t>
            </w:r>
            <w:r w:rsidRPr="004172BA">
              <w:rPr>
                <w:rFonts w:asciiTheme="majorBidi" w:eastAsia="Times New Roman" w:hAnsiTheme="majorBidi" w:cs="Angsana New"/>
                <w:sz w:val="28"/>
                <w:cs/>
              </w:rPr>
              <w:t>)</w:t>
            </w:r>
          </w:p>
        </w:tc>
      </w:tr>
      <w:tr w:rsidR="0024241C" w:rsidRPr="006E097E" w14:paraId="7FF2C9E4" w14:textId="77777777" w:rsidTr="008071C7">
        <w:trPr>
          <w:trHeight w:val="143"/>
        </w:trPr>
        <w:tc>
          <w:tcPr>
            <w:tcW w:w="2165" w:type="pct"/>
          </w:tcPr>
          <w:p w14:paraId="754DA61D" w14:textId="5A968933" w:rsidR="0024241C" w:rsidRPr="004172BA" w:rsidRDefault="0024241C" w:rsidP="004D01C0">
            <w:pPr>
              <w:pStyle w:val="NoSpacing"/>
              <w:ind w:right="-62" w:firstLine="580"/>
              <w:rPr>
                <w:rFonts w:asciiTheme="majorBidi" w:hAnsiTheme="majorBidi" w:cstheme="majorBidi"/>
                <w:sz w:val="28"/>
                <w:cs/>
              </w:rPr>
            </w:pPr>
            <w:r w:rsidRPr="004172BA">
              <w:rPr>
                <w:rFonts w:asciiTheme="majorBidi" w:hAnsiTheme="majorBidi" w:cstheme="majorBidi"/>
                <w:spacing w:val="-6"/>
                <w:sz w:val="28"/>
              </w:rPr>
              <w:t>Total unbilled incomes</w:t>
            </w:r>
          </w:p>
        </w:tc>
        <w:tc>
          <w:tcPr>
            <w:tcW w:w="35" w:type="pct"/>
          </w:tcPr>
          <w:p w14:paraId="3EEAA2EB"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tcBorders>
            <w:vAlign w:val="bottom"/>
          </w:tcPr>
          <w:p w14:paraId="4A78D8ED" w14:textId="645DBC74" w:rsidR="0024241C" w:rsidRPr="004172BA" w:rsidRDefault="006D4E4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6D4E4F">
              <w:rPr>
                <w:rFonts w:asciiTheme="majorBidi" w:eastAsia="Times New Roman" w:hAnsiTheme="majorBidi" w:cstheme="majorBidi"/>
                <w:sz w:val="28"/>
                <w:lang w:val="en-GB"/>
              </w:rPr>
              <w:t>37,711,698</w:t>
            </w:r>
          </w:p>
        </w:tc>
        <w:tc>
          <w:tcPr>
            <w:tcW w:w="42" w:type="pct"/>
          </w:tcPr>
          <w:p w14:paraId="1926E7D9"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top w:val="single" w:sz="4" w:space="0" w:color="auto"/>
              <w:left w:val="nil"/>
              <w:right w:val="nil"/>
            </w:tcBorders>
            <w:vAlign w:val="bottom"/>
          </w:tcPr>
          <w:p w14:paraId="04992AF4" w14:textId="138D3791"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22,416,433</w:t>
            </w:r>
          </w:p>
        </w:tc>
        <w:tc>
          <w:tcPr>
            <w:tcW w:w="35" w:type="pct"/>
          </w:tcPr>
          <w:p w14:paraId="0311922F"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single" w:sz="4" w:space="0" w:color="auto"/>
              <w:left w:val="nil"/>
              <w:right w:val="nil"/>
            </w:tcBorders>
            <w:vAlign w:val="bottom"/>
          </w:tcPr>
          <w:p w14:paraId="5421C9BF" w14:textId="2A237EB7" w:rsidR="0024241C" w:rsidRPr="004172BA" w:rsidRDefault="00620AC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620ACB">
              <w:rPr>
                <w:rFonts w:asciiTheme="majorBidi" w:eastAsia="Times New Roman" w:hAnsiTheme="majorBidi" w:cstheme="majorBidi"/>
                <w:sz w:val="28"/>
                <w:lang w:val="en-GB"/>
              </w:rPr>
              <w:t>37,609,245</w:t>
            </w:r>
          </w:p>
        </w:tc>
        <w:tc>
          <w:tcPr>
            <w:tcW w:w="35" w:type="pct"/>
          </w:tcPr>
          <w:p w14:paraId="2F4598D4"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single" w:sz="4" w:space="0" w:color="auto"/>
              <w:left w:val="nil"/>
              <w:right w:val="nil"/>
            </w:tcBorders>
            <w:vAlign w:val="bottom"/>
          </w:tcPr>
          <w:p w14:paraId="1C04D1D6" w14:textId="1709F885"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172BA">
              <w:rPr>
                <w:rFonts w:asciiTheme="majorBidi" w:eastAsia="Times New Roman" w:hAnsiTheme="majorBidi" w:cstheme="majorBidi"/>
                <w:sz w:val="28"/>
                <w:lang w:val="en-GB"/>
              </w:rPr>
              <w:t>22,313,980</w:t>
            </w:r>
          </w:p>
        </w:tc>
      </w:tr>
      <w:tr w:rsidR="0024241C" w:rsidRPr="006E097E" w14:paraId="79CC36A6" w14:textId="77777777" w:rsidTr="008071C7">
        <w:trPr>
          <w:trHeight w:val="143"/>
        </w:trPr>
        <w:tc>
          <w:tcPr>
            <w:tcW w:w="2165" w:type="pct"/>
          </w:tcPr>
          <w:p w14:paraId="27A88872" w14:textId="2C3BAD84" w:rsidR="0024241C" w:rsidRPr="004172BA" w:rsidRDefault="0024241C" w:rsidP="004D01C0">
            <w:pPr>
              <w:pStyle w:val="NoSpacing"/>
              <w:ind w:left="1070" w:right="-62" w:hanging="462"/>
              <w:rPr>
                <w:rFonts w:asciiTheme="majorBidi" w:hAnsiTheme="majorBidi" w:cstheme="majorBidi"/>
                <w:spacing w:val="-6"/>
                <w:sz w:val="28"/>
                <w:cs/>
              </w:rPr>
            </w:pPr>
            <w:r w:rsidRPr="004172BA">
              <w:rPr>
                <w:rFonts w:asciiTheme="majorBidi" w:hAnsiTheme="majorBidi" w:cstheme="majorBidi"/>
                <w:sz w:val="28"/>
                <w:u w:val="single"/>
              </w:rPr>
              <w:t>Less</w:t>
            </w:r>
            <w:r w:rsidRPr="004172BA">
              <w:rPr>
                <w:rFonts w:asciiTheme="majorBidi" w:hAnsiTheme="majorBidi" w:cstheme="majorBidi"/>
                <w:sz w:val="28"/>
              </w:rPr>
              <w:t xml:space="preserve"> </w:t>
            </w:r>
            <w:r w:rsidRPr="004172BA">
              <w:rPr>
                <w:rFonts w:asciiTheme="majorBidi" w:hAnsiTheme="majorBidi" w:cstheme="majorBidi"/>
                <w:sz w:val="28"/>
                <w:cs/>
              </w:rPr>
              <w:t xml:space="preserve"> </w:t>
            </w:r>
            <w:r w:rsidRPr="004172BA">
              <w:rPr>
                <w:rFonts w:asciiTheme="majorBidi" w:hAnsiTheme="majorBidi" w:cstheme="majorBidi"/>
                <w:sz w:val="28"/>
              </w:rPr>
              <w:t>Allowance for expected credit losses</w:t>
            </w:r>
            <w:r w:rsidRPr="004172BA">
              <w:rPr>
                <w:rFonts w:asciiTheme="majorBidi" w:hAnsiTheme="majorBidi" w:cstheme="majorBidi"/>
                <w:sz w:val="28"/>
                <w:cs/>
              </w:rPr>
              <w:t xml:space="preserve"> </w:t>
            </w:r>
            <w:r w:rsidRPr="004172BA">
              <w:rPr>
                <w:rFonts w:asciiTheme="majorBidi" w:hAnsiTheme="majorBidi" w:cstheme="majorBidi"/>
                <w:sz w:val="28"/>
              </w:rPr>
              <w:t xml:space="preserve"> Other companies</w:t>
            </w:r>
          </w:p>
        </w:tc>
        <w:tc>
          <w:tcPr>
            <w:tcW w:w="35" w:type="pct"/>
          </w:tcPr>
          <w:p w14:paraId="07873683" w14:textId="77777777" w:rsidR="0024241C" w:rsidRPr="004172BA" w:rsidRDefault="0024241C" w:rsidP="004D01C0">
            <w:pPr>
              <w:pStyle w:val="NoSpacing"/>
              <w:ind w:right="-62" w:hanging="299"/>
              <w:rPr>
                <w:rFonts w:asciiTheme="majorBidi" w:eastAsia="Batang" w:hAnsiTheme="majorBidi" w:cstheme="majorBidi"/>
                <w:sz w:val="28"/>
              </w:rPr>
            </w:pPr>
          </w:p>
        </w:tc>
        <w:tc>
          <w:tcPr>
            <w:tcW w:w="695" w:type="pct"/>
            <w:tcBorders>
              <w:bottom w:val="single" w:sz="4" w:space="0" w:color="auto"/>
            </w:tcBorders>
            <w:vAlign w:val="bottom"/>
          </w:tcPr>
          <w:p w14:paraId="694302CC" w14:textId="77A8DD2D" w:rsidR="00D03E8E" w:rsidRPr="004172BA" w:rsidRDefault="004664E1" w:rsidP="004D01C0">
            <w:pPr>
              <w:spacing w:after="0" w:line="380" w:lineRule="exact"/>
              <w:ind w:right="32" w:hanging="299"/>
              <w:jc w:val="right"/>
              <w:rPr>
                <w:rFonts w:asciiTheme="majorBidi" w:eastAsia="Times New Roman" w:hAnsiTheme="majorBidi" w:cstheme="majorBidi"/>
                <w:sz w:val="28"/>
              </w:rPr>
            </w:pPr>
            <w:r w:rsidRPr="004664E1">
              <w:rPr>
                <w:rFonts w:asciiTheme="majorBidi" w:eastAsia="Times New Roman" w:hAnsiTheme="majorBidi" w:cstheme="majorBidi"/>
                <w:sz w:val="28"/>
              </w:rPr>
              <w:t>(3,</w:t>
            </w:r>
            <w:r w:rsidRPr="008071C7">
              <w:rPr>
                <w:rFonts w:asciiTheme="majorBidi" w:eastAsia="Times New Roman" w:hAnsiTheme="majorBidi" w:cstheme="majorBidi"/>
                <w:sz w:val="28"/>
              </w:rPr>
              <w:t>941</w:t>
            </w:r>
            <w:r w:rsidRPr="004664E1">
              <w:rPr>
                <w:rFonts w:asciiTheme="majorBidi" w:eastAsia="Times New Roman" w:hAnsiTheme="majorBidi" w:cstheme="majorBidi"/>
                <w:sz w:val="28"/>
              </w:rPr>
              <w:t>,449)</w:t>
            </w:r>
          </w:p>
        </w:tc>
        <w:tc>
          <w:tcPr>
            <w:tcW w:w="42" w:type="pct"/>
          </w:tcPr>
          <w:p w14:paraId="4ACF49B0"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68" w:type="pct"/>
            <w:tcBorders>
              <w:left w:val="nil"/>
              <w:bottom w:val="single" w:sz="4" w:space="0" w:color="auto"/>
              <w:right w:val="nil"/>
            </w:tcBorders>
            <w:vAlign w:val="bottom"/>
          </w:tcPr>
          <w:p w14:paraId="0D4ACF44" w14:textId="6FDF10EA" w:rsidR="00D03E8E" w:rsidRPr="004172BA" w:rsidRDefault="00DE2AD3"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933</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141</w:t>
            </w:r>
            <w:r w:rsidRPr="004172BA">
              <w:rPr>
                <w:rFonts w:asciiTheme="majorBidi" w:eastAsia="Times New Roman" w:hAnsiTheme="majorBidi" w:cs="Angsana New"/>
                <w:sz w:val="28"/>
                <w:cs/>
              </w:rPr>
              <w:t>)</w:t>
            </w:r>
          </w:p>
        </w:tc>
        <w:tc>
          <w:tcPr>
            <w:tcW w:w="35" w:type="pct"/>
          </w:tcPr>
          <w:p w14:paraId="09FE0D84"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0" w:type="pct"/>
            <w:tcBorders>
              <w:left w:val="nil"/>
              <w:bottom w:val="single" w:sz="4" w:space="0" w:color="auto"/>
              <w:right w:val="nil"/>
            </w:tcBorders>
            <w:vAlign w:val="bottom"/>
          </w:tcPr>
          <w:p w14:paraId="72594210" w14:textId="7D136541" w:rsidR="00D03E8E" w:rsidRPr="004172BA" w:rsidRDefault="004A0086" w:rsidP="004D01C0">
            <w:pPr>
              <w:spacing w:after="0" w:line="380" w:lineRule="exact"/>
              <w:ind w:right="32" w:hanging="299"/>
              <w:jc w:val="right"/>
              <w:rPr>
                <w:rFonts w:asciiTheme="majorBidi" w:eastAsia="Times New Roman" w:hAnsiTheme="majorBidi" w:cstheme="majorBidi"/>
                <w:sz w:val="28"/>
              </w:rPr>
            </w:pPr>
            <w:r w:rsidRPr="004A0086">
              <w:rPr>
                <w:rFonts w:asciiTheme="majorBidi" w:eastAsia="Times New Roman" w:hAnsiTheme="majorBidi" w:cstheme="majorBidi"/>
                <w:sz w:val="28"/>
              </w:rPr>
              <w:t>(3,941,449)</w:t>
            </w:r>
          </w:p>
        </w:tc>
        <w:tc>
          <w:tcPr>
            <w:tcW w:w="35" w:type="pct"/>
          </w:tcPr>
          <w:p w14:paraId="65485A18"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85" w:type="pct"/>
            <w:tcBorders>
              <w:left w:val="nil"/>
              <w:bottom w:val="single" w:sz="4" w:space="0" w:color="auto"/>
              <w:right w:val="nil"/>
            </w:tcBorders>
            <w:vAlign w:val="bottom"/>
          </w:tcPr>
          <w:p w14:paraId="23B53558" w14:textId="104FE59C" w:rsidR="00D03E8E" w:rsidRPr="004172BA" w:rsidRDefault="00B918E1"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Angsana New"/>
                <w:sz w:val="28"/>
                <w:cs/>
              </w:rPr>
              <w:t>(</w:t>
            </w:r>
            <w:r w:rsidR="00A84003" w:rsidRPr="004172BA">
              <w:rPr>
                <w:rFonts w:asciiTheme="majorBidi" w:eastAsia="Times New Roman" w:hAnsiTheme="majorBidi" w:cs="Angsana New"/>
                <w:sz w:val="28"/>
              </w:rPr>
              <w:t>933</w:t>
            </w:r>
            <w:r w:rsidRPr="004172BA">
              <w:rPr>
                <w:rFonts w:asciiTheme="majorBidi" w:eastAsia="Times New Roman" w:hAnsiTheme="majorBidi" w:cstheme="majorBidi"/>
                <w:sz w:val="28"/>
              </w:rPr>
              <w:t>,</w:t>
            </w:r>
            <w:r w:rsidR="00A84003" w:rsidRPr="004172BA">
              <w:rPr>
                <w:rFonts w:asciiTheme="majorBidi" w:eastAsia="Times New Roman" w:hAnsiTheme="majorBidi" w:cs="Angsana New"/>
                <w:sz w:val="28"/>
              </w:rPr>
              <w:t>141</w:t>
            </w:r>
            <w:r w:rsidRPr="004172BA">
              <w:rPr>
                <w:rFonts w:asciiTheme="majorBidi" w:eastAsia="Times New Roman" w:hAnsiTheme="majorBidi" w:cs="Angsana New"/>
                <w:sz w:val="28"/>
                <w:cs/>
              </w:rPr>
              <w:t>)</w:t>
            </w:r>
          </w:p>
        </w:tc>
      </w:tr>
      <w:tr w:rsidR="0024241C" w:rsidRPr="006E097E" w14:paraId="0B0D2617" w14:textId="77777777" w:rsidTr="008071C7">
        <w:trPr>
          <w:trHeight w:val="143"/>
        </w:trPr>
        <w:tc>
          <w:tcPr>
            <w:tcW w:w="2165" w:type="pct"/>
            <w:vAlign w:val="bottom"/>
          </w:tcPr>
          <w:p w14:paraId="2A597BA9" w14:textId="482C4DB5" w:rsidR="0024241C" w:rsidRPr="004172BA" w:rsidRDefault="0024241C" w:rsidP="004D01C0">
            <w:pPr>
              <w:pStyle w:val="NoSpacing"/>
              <w:ind w:right="-62" w:firstLine="580"/>
              <w:rPr>
                <w:rFonts w:asciiTheme="majorBidi" w:hAnsiTheme="majorBidi" w:cstheme="majorBidi"/>
                <w:sz w:val="28"/>
                <w:cs/>
              </w:rPr>
            </w:pPr>
            <w:r w:rsidRPr="004172BA">
              <w:rPr>
                <w:rFonts w:asciiTheme="majorBidi" w:hAnsiTheme="majorBidi" w:cstheme="majorBidi"/>
                <w:sz w:val="28"/>
              </w:rPr>
              <w:t>Total unbilled incomes</w:t>
            </w:r>
          </w:p>
        </w:tc>
        <w:tc>
          <w:tcPr>
            <w:tcW w:w="35" w:type="pct"/>
          </w:tcPr>
          <w:p w14:paraId="45E9D7E3"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tcBorders>
            <w:vAlign w:val="bottom"/>
          </w:tcPr>
          <w:p w14:paraId="370C02F8" w14:textId="1BB6BD27" w:rsidR="0024241C" w:rsidRPr="004172BA" w:rsidRDefault="00FF1925"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FF1925">
              <w:rPr>
                <w:rFonts w:asciiTheme="majorBidi" w:eastAsia="Times New Roman" w:hAnsiTheme="majorBidi" w:cstheme="majorBidi"/>
                <w:sz w:val="28"/>
                <w:lang w:val="en-GB"/>
              </w:rPr>
              <w:t>33,770,249</w:t>
            </w:r>
          </w:p>
        </w:tc>
        <w:tc>
          <w:tcPr>
            <w:tcW w:w="42" w:type="pct"/>
          </w:tcPr>
          <w:p w14:paraId="62DAC653"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top w:val="single" w:sz="4" w:space="0" w:color="auto"/>
              <w:left w:val="nil"/>
              <w:right w:val="nil"/>
            </w:tcBorders>
            <w:vAlign w:val="bottom"/>
          </w:tcPr>
          <w:p w14:paraId="7DF73D02" w14:textId="2B3C8A03"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21,483,292</w:t>
            </w:r>
          </w:p>
        </w:tc>
        <w:tc>
          <w:tcPr>
            <w:tcW w:w="35" w:type="pct"/>
          </w:tcPr>
          <w:p w14:paraId="10EC7449"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single" w:sz="4" w:space="0" w:color="auto"/>
              <w:left w:val="nil"/>
              <w:right w:val="nil"/>
            </w:tcBorders>
            <w:vAlign w:val="bottom"/>
          </w:tcPr>
          <w:p w14:paraId="5A35C00D" w14:textId="5568728B" w:rsidR="0024241C" w:rsidRPr="004172BA" w:rsidRDefault="00DB650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DB650C">
              <w:rPr>
                <w:rFonts w:asciiTheme="majorBidi" w:eastAsia="Times New Roman" w:hAnsiTheme="majorBidi" w:cstheme="majorBidi"/>
                <w:sz w:val="28"/>
                <w:lang w:val="en-GB"/>
              </w:rPr>
              <w:t>33,667,796</w:t>
            </w:r>
          </w:p>
        </w:tc>
        <w:tc>
          <w:tcPr>
            <w:tcW w:w="35" w:type="pct"/>
          </w:tcPr>
          <w:p w14:paraId="5B15A104"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single" w:sz="4" w:space="0" w:color="auto"/>
              <w:left w:val="nil"/>
              <w:right w:val="nil"/>
            </w:tcBorders>
            <w:vAlign w:val="bottom"/>
          </w:tcPr>
          <w:p w14:paraId="67CEFEAD" w14:textId="7EAD4075"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172BA">
              <w:rPr>
                <w:rFonts w:asciiTheme="majorBidi" w:eastAsia="Times New Roman" w:hAnsiTheme="majorBidi" w:cstheme="majorBidi"/>
                <w:sz w:val="28"/>
                <w:lang w:val="en-GB"/>
              </w:rPr>
              <w:t>21,380,839</w:t>
            </w:r>
          </w:p>
        </w:tc>
      </w:tr>
      <w:tr w:rsidR="0024241C" w:rsidRPr="006E097E" w14:paraId="09876C1C" w14:textId="77777777" w:rsidTr="008071C7">
        <w:trPr>
          <w:trHeight w:val="143"/>
        </w:trPr>
        <w:tc>
          <w:tcPr>
            <w:tcW w:w="2165" w:type="pct"/>
            <w:vAlign w:val="bottom"/>
          </w:tcPr>
          <w:p w14:paraId="127B01C5" w14:textId="523AE7C8" w:rsidR="0024241C" w:rsidRPr="004172BA" w:rsidRDefault="0024241C" w:rsidP="00B14B15">
            <w:pPr>
              <w:pStyle w:val="NoSpacing"/>
              <w:ind w:right="-62" w:firstLine="97"/>
              <w:rPr>
                <w:rFonts w:asciiTheme="majorBidi" w:hAnsiTheme="majorBidi" w:cstheme="majorBidi"/>
                <w:sz w:val="28"/>
                <w:cs/>
              </w:rPr>
            </w:pPr>
            <w:r w:rsidRPr="004172BA">
              <w:rPr>
                <w:rFonts w:asciiTheme="majorBidi" w:hAnsiTheme="majorBidi" w:cstheme="majorBidi"/>
                <w:sz w:val="28"/>
              </w:rPr>
              <w:t>Retention receivables</w:t>
            </w:r>
          </w:p>
        </w:tc>
        <w:tc>
          <w:tcPr>
            <w:tcW w:w="35" w:type="pct"/>
          </w:tcPr>
          <w:p w14:paraId="13FFAC00"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vAlign w:val="bottom"/>
          </w:tcPr>
          <w:p w14:paraId="52762FC6" w14:textId="0D5313D0" w:rsidR="0024241C" w:rsidRPr="004172BA" w:rsidRDefault="00F26DD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F26DDF">
              <w:rPr>
                <w:rFonts w:asciiTheme="majorBidi" w:eastAsia="Times New Roman" w:hAnsiTheme="majorBidi" w:cstheme="majorBidi"/>
                <w:sz w:val="28"/>
                <w:lang w:val="en-GB"/>
              </w:rPr>
              <w:t>4,027,195</w:t>
            </w:r>
          </w:p>
        </w:tc>
        <w:tc>
          <w:tcPr>
            <w:tcW w:w="42" w:type="pct"/>
          </w:tcPr>
          <w:p w14:paraId="1B13AC7A"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left w:val="nil"/>
              <w:right w:val="nil"/>
            </w:tcBorders>
            <w:vAlign w:val="bottom"/>
          </w:tcPr>
          <w:p w14:paraId="5CCC8D39" w14:textId="56835B20"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3,973,445</w:t>
            </w:r>
          </w:p>
        </w:tc>
        <w:tc>
          <w:tcPr>
            <w:tcW w:w="35" w:type="pct"/>
          </w:tcPr>
          <w:p w14:paraId="2E52B9CC"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left w:val="nil"/>
              <w:right w:val="nil"/>
            </w:tcBorders>
            <w:vAlign w:val="bottom"/>
          </w:tcPr>
          <w:p w14:paraId="36AE84C7" w14:textId="76B255A0" w:rsidR="0024241C" w:rsidRPr="004172BA" w:rsidRDefault="00461458"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61458">
              <w:rPr>
                <w:rFonts w:asciiTheme="majorBidi" w:eastAsia="Times New Roman" w:hAnsiTheme="majorBidi" w:cstheme="majorBidi"/>
                <w:sz w:val="28"/>
                <w:lang w:val="en-GB"/>
              </w:rPr>
              <w:t>4,027,195</w:t>
            </w:r>
          </w:p>
        </w:tc>
        <w:tc>
          <w:tcPr>
            <w:tcW w:w="35" w:type="pct"/>
          </w:tcPr>
          <w:p w14:paraId="60288C93"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left w:val="nil"/>
              <w:right w:val="nil"/>
            </w:tcBorders>
            <w:vAlign w:val="bottom"/>
          </w:tcPr>
          <w:p w14:paraId="0EA5CBC8" w14:textId="3288912E"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172BA">
              <w:rPr>
                <w:rFonts w:asciiTheme="majorBidi" w:eastAsia="Times New Roman" w:hAnsiTheme="majorBidi" w:cstheme="majorBidi"/>
                <w:sz w:val="28"/>
                <w:lang w:val="en-GB"/>
              </w:rPr>
              <w:t>3,973,445</w:t>
            </w:r>
          </w:p>
        </w:tc>
      </w:tr>
      <w:tr w:rsidR="0024241C" w:rsidRPr="006E097E" w14:paraId="32BFC704" w14:textId="77777777" w:rsidTr="008071C7">
        <w:trPr>
          <w:trHeight w:val="143"/>
        </w:trPr>
        <w:tc>
          <w:tcPr>
            <w:tcW w:w="2165" w:type="pct"/>
            <w:vAlign w:val="bottom"/>
          </w:tcPr>
          <w:p w14:paraId="2B4B2758" w14:textId="5D9AFC6B" w:rsidR="0024241C" w:rsidRPr="004172BA" w:rsidRDefault="0024241C" w:rsidP="00B14B15">
            <w:pPr>
              <w:pStyle w:val="NoSpacing"/>
              <w:ind w:right="-62" w:firstLine="97"/>
              <w:rPr>
                <w:rFonts w:asciiTheme="majorBidi" w:hAnsiTheme="majorBidi" w:cstheme="majorBidi"/>
                <w:sz w:val="28"/>
                <w:cs/>
              </w:rPr>
            </w:pPr>
            <w:r w:rsidRPr="004172BA">
              <w:rPr>
                <w:rFonts w:asciiTheme="majorBidi" w:hAnsiTheme="majorBidi" w:cstheme="majorBidi"/>
                <w:sz w:val="28"/>
              </w:rPr>
              <w:t>Retentions as per contract</w:t>
            </w:r>
          </w:p>
        </w:tc>
        <w:tc>
          <w:tcPr>
            <w:tcW w:w="35" w:type="pct"/>
          </w:tcPr>
          <w:p w14:paraId="7D312525"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vAlign w:val="bottom"/>
          </w:tcPr>
          <w:p w14:paraId="616AF5E6" w14:textId="6CAC52EB" w:rsidR="0024241C" w:rsidRPr="004172BA" w:rsidRDefault="00250DC6"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250DC6">
              <w:rPr>
                <w:rFonts w:asciiTheme="majorBidi" w:eastAsia="Times New Roman" w:hAnsiTheme="majorBidi" w:cstheme="majorBidi"/>
                <w:sz w:val="28"/>
                <w:lang w:val="en-GB"/>
              </w:rPr>
              <w:t>1,300,000</w:t>
            </w:r>
          </w:p>
        </w:tc>
        <w:tc>
          <w:tcPr>
            <w:tcW w:w="42" w:type="pct"/>
          </w:tcPr>
          <w:p w14:paraId="5F686353"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left w:val="nil"/>
              <w:bottom w:val="single" w:sz="4" w:space="0" w:color="auto"/>
              <w:right w:val="nil"/>
            </w:tcBorders>
            <w:vAlign w:val="bottom"/>
          </w:tcPr>
          <w:p w14:paraId="42B76123"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1,300,000</w:t>
            </w:r>
          </w:p>
        </w:tc>
        <w:tc>
          <w:tcPr>
            <w:tcW w:w="35" w:type="pct"/>
          </w:tcPr>
          <w:p w14:paraId="10164A78"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left w:val="nil"/>
              <w:bottom w:val="single" w:sz="4" w:space="0" w:color="auto"/>
              <w:right w:val="nil"/>
            </w:tcBorders>
            <w:vAlign w:val="bottom"/>
          </w:tcPr>
          <w:p w14:paraId="42338D66" w14:textId="3497BE17" w:rsidR="0024241C" w:rsidRPr="004172BA" w:rsidRDefault="00047330"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047330">
              <w:rPr>
                <w:rFonts w:asciiTheme="majorBidi" w:eastAsia="Times New Roman" w:hAnsiTheme="majorBidi" w:cstheme="majorBidi"/>
                <w:sz w:val="28"/>
                <w:lang w:val="en-GB"/>
              </w:rPr>
              <w:t>1,300,000</w:t>
            </w:r>
          </w:p>
        </w:tc>
        <w:tc>
          <w:tcPr>
            <w:tcW w:w="35" w:type="pct"/>
          </w:tcPr>
          <w:p w14:paraId="4EC4578C"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left w:val="nil"/>
              <w:bottom w:val="single" w:sz="4" w:space="0" w:color="auto"/>
              <w:right w:val="nil"/>
            </w:tcBorders>
            <w:vAlign w:val="bottom"/>
          </w:tcPr>
          <w:p w14:paraId="5D5F795D"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172BA">
              <w:rPr>
                <w:rFonts w:asciiTheme="majorBidi" w:eastAsia="Times New Roman" w:hAnsiTheme="majorBidi" w:cstheme="majorBidi"/>
                <w:sz w:val="28"/>
                <w:lang w:val="en-GB"/>
              </w:rPr>
              <w:t>1,300,000</w:t>
            </w:r>
          </w:p>
        </w:tc>
      </w:tr>
      <w:tr w:rsidR="0024241C" w:rsidRPr="006E097E" w14:paraId="7E997A4E" w14:textId="77777777" w:rsidTr="008071C7">
        <w:trPr>
          <w:trHeight w:val="143"/>
        </w:trPr>
        <w:tc>
          <w:tcPr>
            <w:tcW w:w="2165" w:type="pct"/>
            <w:vAlign w:val="bottom"/>
          </w:tcPr>
          <w:p w14:paraId="0242C351" w14:textId="7989B80B" w:rsidR="0024241C" w:rsidRPr="004172BA" w:rsidRDefault="0024241C" w:rsidP="00B14B15">
            <w:pPr>
              <w:pStyle w:val="NoSpacing"/>
              <w:ind w:right="-62" w:firstLine="97"/>
              <w:rPr>
                <w:rFonts w:asciiTheme="majorBidi" w:hAnsiTheme="majorBidi" w:cstheme="majorBidi"/>
                <w:sz w:val="28"/>
                <w:cs/>
              </w:rPr>
            </w:pPr>
            <w:r w:rsidRPr="004172BA">
              <w:rPr>
                <w:rFonts w:asciiTheme="majorBidi" w:eastAsia="Times New Roman" w:hAnsiTheme="majorBidi" w:cstheme="majorBidi"/>
                <w:sz w:val="28"/>
              </w:rPr>
              <w:t>Total current contract assets</w:t>
            </w:r>
          </w:p>
        </w:tc>
        <w:tc>
          <w:tcPr>
            <w:tcW w:w="35" w:type="pct"/>
          </w:tcPr>
          <w:p w14:paraId="564BAC41"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bottom"/>
          </w:tcPr>
          <w:p w14:paraId="301C0B70" w14:textId="2B137792" w:rsidR="0024241C" w:rsidRPr="004172BA" w:rsidRDefault="008071C7"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8071C7">
              <w:rPr>
                <w:rFonts w:asciiTheme="majorBidi" w:eastAsia="Times New Roman" w:hAnsiTheme="majorBidi" w:cstheme="majorBidi"/>
                <w:sz w:val="28"/>
                <w:lang w:val="en-GB"/>
              </w:rPr>
              <w:t>39,097,444</w:t>
            </w:r>
          </w:p>
        </w:tc>
        <w:tc>
          <w:tcPr>
            <w:tcW w:w="42" w:type="pct"/>
          </w:tcPr>
          <w:p w14:paraId="3EEF9FA7"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68" w:type="pct"/>
            <w:tcBorders>
              <w:top w:val="single" w:sz="4" w:space="0" w:color="auto"/>
              <w:left w:val="nil"/>
              <w:bottom w:val="double" w:sz="4" w:space="0" w:color="auto"/>
              <w:right w:val="nil"/>
            </w:tcBorders>
            <w:vAlign w:val="bottom"/>
          </w:tcPr>
          <w:p w14:paraId="09CCACF4" w14:textId="114BD158" w:rsidR="0024241C" w:rsidRPr="004172BA" w:rsidRDefault="00DE2AD3"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26,756,737</w:t>
            </w:r>
          </w:p>
        </w:tc>
        <w:tc>
          <w:tcPr>
            <w:tcW w:w="35" w:type="pct"/>
          </w:tcPr>
          <w:p w14:paraId="0C13B39B"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single" w:sz="4" w:space="0" w:color="auto"/>
              <w:left w:val="nil"/>
              <w:bottom w:val="double" w:sz="4" w:space="0" w:color="auto"/>
              <w:right w:val="nil"/>
            </w:tcBorders>
            <w:vAlign w:val="bottom"/>
          </w:tcPr>
          <w:p w14:paraId="6ADE062A" w14:textId="1635F832" w:rsidR="0024241C" w:rsidRPr="004172BA" w:rsidRDefault="00D53028"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D53028">
              <w:rPr>
                <w:rFonts w:asciiTheme="majorBidi" w:eastAsia="Times New Roman" w:hAnsiTheme="majorBidi" w:cstheme="majorBidi"/>
                <w:sz w:val="28"/>
                <w:lang w:val="en-GB"/>
              </w:rPr>
              <w:t>38,994,991</w:t>
            </w:r>
          </w:p>
        </w:tc>
        <w:tc>
          <w:tcPr>
            <w:tcW w:w="35" w:type="pct"/>
          </w:tcPr>
          <w:p w14:paraId="629F76B0"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single" w:sz="4" w:space="0" w:color="auto"/>
              <w:left w:val="nil"/>
              <w:bottom w:val="double" w:sz="4" w:space="0" w:color="auto"/>
              <w:right w:val="nil"/>
            </w:tcBorders>
            <w:vAlign w:val="bottom"/>
          </w:tcPr>
          <w:p w14:paraId="1A991A7A" w14:textId="0D11F70B"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cs/>
                <w:lang w:val="en-GB"/>
              </w:rPr>
            </w:pPr>
            <w:r w:rsidRPr="004172BA">
              <w:rPr>
                <w:rFonts w:asciiTheme="majorBidi" w:eastAsia="Times New Roman" w:hAnsiTheme="majorBidi" w:cstheme="majorBidi"/>
                <w:sz w:val="28"/>
                <w:lang w:val="en-GB"/>
              </w:rPr>
              <w:t>26,654,284</w:t>
            </w:r>
          </w:p>
        </w:tc>
      </w:tr>
      <w:tr w:rsidR="0064400B" w:rsidRPr="006E097E" w14:paraId="6FCB1980" w14:textId="77777777" w:rsidTr="004D01C0">
        <w:trPr>
          <w:trHeight w:val="143"/>
        </w:trPr>
        <w:tc>
          <w:tcPr>
            <w:tcW w:w="2165" w:type="pct"/>
            <w:vAlign w:val="bottom"/>
          </w:tcPr>
          <w:p w14:paraId="226E2A77" w14:textId="77777777" w:rsidR="0064400B" w:rsidRPr="004172BA" w:rsidRDefault="0064400B" w:rsidP="004D01C0">
            <w:pPr>
              <w:pStyle w:val="NoSpacing"/>
              <w:ind w:right="-62"/>
              <w:rPr>
                <w:rFonts w:asciiTheme="majorBidi" w:eastAsia="Times New Roman" w:hAnsiTheme="majorBidi" w:cstheme="majorBidi"/>
                <w:sz w:val="28"/>
              </w:rPr>
            </w:pPr>
          </w:p>
        </w:tc>
        <w:tc>
          <w:tcPr>
            <w:tcW w:w="35" w:type="pct"/>
          </w:tcPr>
          <w:p w14:paraId="775FD199" w14:textId="77777777" w:rsidR="0064400B" w:rsidRPr="004172BA" w:rsidRDefault="0064400B" w:rsidP="004D01C0">
            <w:pPr>
              <w:pStyle w:val="NoSpacing"/>
              <w:ind w:right="-62" w:hanging="299"/>
              <w:jc w:val="center"/>
              <w:rPr>
                <w:rFonts w:asciiTheme="majorBidi" w:eastAsia="Batang" w:hAnsiTheme="majorBidi" w:cstheme="majorBidi"/>
                <w:sz w:val="28"/>
              </w:rPr>
            </w:pPr>
          </w:p>
        </w:tc>
        <w:tc>
          <w:tcPr>
            <w:tcW w:w="695" w:type="pct"/>
            <w:tcBorders>
              <w:top w:val="double" w:sz="4" w:space="0" w:color="auto"/>
            </w:tcBorders>
            <w:vAlign w:val="bottom"/>
          </w:tcPr>
          <w:p w14:paraId="31F8C787"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42" w:type="pct"/>
          </w:tcPr>
          <w:p w14:paraId="300B6414" w14:textId="77777777" w:rsidR="0064400B" w:rsidRPr="004172BA" w:rsidRDefault="0064400B" w:rsidP="004D01C0">
            <w:pPr>
              <w:pStyle w:val="NoSpacing"/>
              <w:ind w:left="11" w:right="79" w:hanging="299"/>
              <w:jc w:val="center"/>
              <w:rPr>
                <w:rFonts w:asciiTheme="majorBidi" w:eastAsia="Times New Roman" w:hAnsiTheme="majorBidi" w:cstheme="majorBidi"/>
                <w:sz w:val="28"/>
                <w:cs/>
                <w:lang w:val="en-GB"/>
              </w:rPr>
            </w:pPr>
          </w:p>
        </w:tc>
        <w:tc>
          <w:tcPr>
            <w:tcW w:w="668" w:type="pct"/>
            <w:tcBorders>
              <w:top w:val="double" w:sz="4" w:space="0" w:color="auto"/>
              <w:left w:val="nil"/>
              <w:right w:val="nil"/>
            </w:tcBorders>
            <w:vAlign w:val="bottom"/>
          </w:tcPr>
          <w:p w14:paraId="400B2B88"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35" w:type="pct"/>
          </w:tcPr>
          <w:p w14:paraId="0791D933"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0" w:type="pct"/>
            <w:tcBorders>
              <w:top w:val="double" w:sz="4" w:space="0" w:color="auto"/>
              <w:left w:val="nil"/>
              <w:right w:val="nil"/>
            </w:tcBorders>
            <w:vAlign w:val="bottom"/>
          </w:tcPr>
          <w:p w14:paraId="01463660"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35" w:type="pct"/>
          </w:tcPr>
          <w:p w14:paraId="7DA0A0DE"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85" w:type="pct"/>
            <w:tcBorders>
              <w:top w:val="double" w:sz="4" w:space="0" w:color="auto"/>
              <w:left w:val="nil"/>
              <w:right w:val="nil"/>
            </w:tcBorders>
            <w:vAlign w:val="bottom"/>
          </w:tcPr>
          <w:p w14:paraId="164853FF" w14:textId="77777777" w:rsidR="0064400B" w:rsidRPr="004172BA" w:rsidRDefault="0064400B"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r>
    </w:tbl>
    <w:p w14:paraId="1461CD89" w14:textId="1C93E842" w:rsidR="00B73F78" w:rsidRDefault="00B73F78" w:rsidP="00CB0DFE">
      <w:pPr>
        <w:pStyle w:val="NEWKHAW"/>
        <w:spacing w:before="180" w:after="180"/>
        <w:ind w:left="720" w:hanging="299"/>
        <w:rPr>
          <w:rFonts w:asciiTheme="majorBidi" w:hAnsiTheme="majorBidi" w:cstheme="majorBidi"/>
          <w:b/>
          <w:bCs/>
        </w:rPr>
      </w:pPr>
    </w:p>
    <w:p w14:paraId="2EDE19E7" w14:textId="77777777" w:rsidR="00CD355A" w:rsidRDefault="00CD355A" w:rsidP="00CB0DFE">
      <w:pPr>
        <w:pStyle w:val="NEWKHAW"/>
        <w:spacing w:before="180" w:after="180"/>
        <w:ind w:left="720" w:hanging="299"/>
        <w:rPr>
          <w:rFonts w:asciiTheme="majorBidi" w:hAnsiTheme="majorBidi" w:cstheme="majorBidi"/>
          <w:b/>
          <w:bCs/>
        </w:rPr>
      </w:pPr>
    </w:p>
    <w:p w14:paraId="732ADD2C" w14:textId="77777777" w:rsidR="00CD355A" w:rsidRDefault="00CD355A" w:rsidP="00CB0DFE">
      <w:pPr>
        <w:pStyle w:val="NEWKHAW"/>
        <w:spacing w:before="180" w:after="180"/>
        <w:ind w:left="720" w:hanging="299"/>
        <w:rPr>
          <w:rFonts w:asciiTheme="majorBidi" w:hAnsiTheme="majorBidi" w:cstheme="majorBidi"/>
          <w:b/>
          <w:bCs/>
        </w:rPr>
      </w:pPr>
    </w:p>
    <w:p w14:paraId="5B01AC2F" w14:textId="77777777" w:rsidR="002F2D49" w:rsidRDefault="002F2D49" w:rsidP="00CB0DFE">
      <w:pPr>
        <w:pStyle w:val="NEWKHAW"/>
        <w:spacing w:before="180" w:after="180"/>
        <w:ind w:left="720" w:hanging="299"/>
        <w:rPr>
          <w:rFonts w:asciiTheme="majorBidi" w:hAnsiTheme="majorBidi" w:cstheme="majorBidi"/>
          <w:b/>
          <w:bCs/>
        </w:rPr>
      </w:pPr>
    </w:p>
    <w:p w14:paraId="47F21F01" w14:textId="43826A8D" w:rsidR="00761A74" w:rsidRPr="002C208F" w:rsidRDefault="002C208F" w:rsidP="002C208F">
      <w:pPr>
        <w:spacing w:after="0" w:line="240" w:lineRule="auto"/>
        <w:rPr>
          <w:rFonts w:asciiTheme="majorBidi" w:hAnsiTheme="majorBidi" w:cstheme="majorBidi"/>
          <w:b/>
          <w:bCs/>
          <w:sz w:val="28"/>
        </w:rPr>
      </w:pPr>
      <w:r>
        <w:rPr>
          <w:rFonts w:asciiTheme="majorBidi" w:hAnsiTheme="majorBidi" w:cstheme="majorBidi"/>
          <w:b/>
          <w:bCs/>
        </w:rPr>
        <w:br w:type="page"/>
      </w:r>
    </w:p>
    <w:p w14:paraId="1C5D1B48" w14:textId="18492B6B" w:rsidR="00EB141F" w:rsidRPr="00CB310F" w:rsidRDefault="00DB617A" w:rsidP="005E5E4F">
      <w:pPr>
        <w:pStyle w:val="ListParagraph"/>
        <w:numPr>
          <w:ilvl w:val="0"/>
          <w:numId w:val="14"/>
        </w:numPr>
        <w:spacing w:after="0"/>
        <w:ind w:left="266" w:hanging="252"/>
        <w:rPr>
          <w:rFonts w:asciiTheme="majorBidi" w:eastAsia="Calibri" w:hAnsiTheme="majorBidi" w:cstheme="majorBidi"/>
          <w:b/>
          <w:bCs/>
          <w:sz w:val="28"/>
        </w:rPr>
      </w:pPr>
      <w:r w:rsidRPr="00CB310F">
        <w:rPr>
          <w:rFonts w:asciiTheme="majorBidi" w:eastAsia="Calibri" w:hAnsiTheme="majorBidi" w:cstheme="majorBidi"/>
          <w:b/>
          <w:bCs/>
          <w:sz w:val="28"/>
        </w:rPr>
        <w:lastRenderedPageBreak/>
        <w:t>CONTRACT ASSETS AND LIABILITIES - CURRENT</w:t>
      </w:r>
      <w:r w:rsidR="00250BA4" w:rsidRPr="00CB310F">
        <w:rPr>
          <w:rFonts w:asciiTheme="majorBidi" w:hAnsiTheme="majorBidi" w:cstheme="majorBidi"/>
          <w:b/>
          <w:bCs/>
          <w:sz w:val="28"/>
        </w:rPr>
        <w:t xml:space="preserve"> </w:t>
      </w:r>
      <w:r w:rsidR="00250BA4" w:rsidRPr="00CB310F">
        <w:rPr>
          <w:rFonts w:asciiTheme="majorBidi" w:eastAsia="Calibri" w:hAnsiTheme="majorBidi" w:cstheme="majorBidi"/>
          <w:b/>
          <w:bCs/>
          <w:sz w:val="28"/>
        </w:rPr>
        <w:t>(CONTINUE)</w:t>
      </w:r>
    </w:p>
    <w:tbl>
      <w:tblPr>
        <w:tblpPr w:leftFromText="180" w:rightFromText="180" w:vertAnchor="text" w:horzAnchor="margin" w:tblpX="185" w:tblpY="121"/>
        <w:tblW w:w="9477" w:type="dxa"/>
        <w:tblLayout w:type="fixed"/>
        <w:tblCellMar>
          <w:left w:w="22" w:type="dxa"/>
          <w:right w:w="22" w:type="dxa"/>
        </w:tblCellMar>
        <w:tblLook w:val="04A0" w:firstRow="1" w:lastRow="0" w:firstColumn="1" w:lastColumn="0" w:noHBand="0" w:noVBand="1"/>
      </w:tblPr>
      <w:tblGrid>
        <w:gridCol w:w="4351"/>
        <w:gridCol w:w="69"/>
        <w:gridCol w:w="1211"/>
        <w:gridCol w:w="80"/>
        <w:gridCol w:w="1205"/>
        <w:gridCol w:w="64"/>
        <w:gridCol w:w="1226"/>
        <w:gridCol w:w="66"/>
        <w:gridCol w:w="1205"/>
      </w:tblGrid>
      <w:tr w:rsidR="00932DF8" w:rsidRPr="006E097E" w14:paraId="5346BD86" w14:textId="77777777" w:rsidTr="004D01C0">
        <w:trPr>
          <w:trHeight w:val="143"/>
        </w:trPr>
        <w:tc>
          <w:tcPr>
            <w:tcW w:w="2295" w:type="pct"/>
          </w:tcPr>
          <w:p w14:paraId="7CC95387"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36" w:type="pct"/>
          </w:tcPr>
          <w:p w14:paraId="52966504"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1317" w:type="pct"/>
            <w:gridSpan w:val="3"/>
          </w:tcPr>
          <w:p w14:paraId="6EAE37C5"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2C9E814B"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18" w:type="pct"/>
            <w:gridSpan w:val="3"/>
            <w:tcBorders>
              <w:left w:val="nil"/>
              <w:right w:val="nil"/>
            </w:tcBorders>
          </w:tcPr>
          <w:p w14:paraId="57D2F67B" w14:textId="09B95416" w:rsidR="0024241C" w:rsidRPr="004172BA" w:rsidRDefault="00B82228"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4172BA">
              <w:rPr>
                <w:rFonts w:asciiTheme="majorBidi" w:hAnsiTheme="majorBidi" w:cstheme="majorBidi"/>
                <w:sz w:val="28"/>
              </w:rPr>
              <w:t>Unit</w:t>
            </w:r>
            <w:r w:rsidR="00CD355A" w:rsidRPr="004172BA">
              <w:rPr>
                <w:rFonts w:asciiTheme="majorBidi" w:hAnsiTheme="majorBidi" w:cstheme="majorBidi"/>
                <w:sz w:val="28"/>
              </w:rPr>
              <w:t xml:space="preserve"> </w:t>
            </w:r>
            <w:r w:rsidRPr="004172BA">
              <w:rPr>
                <w:rFonts w:asciiTheme="majorBidi" w:hAnsiTheme="majorBidi" w:cstheme="majorBidi"/>
                <w:sz w:val="28"/>
              </w:rPr>
              <w:t>: Baht</w:t>
            </w:r>
          </w:p>
        </w:tc>
      </w:tr>
      <w:tr w:rsidR="00932DF8" w:rsidRPr="006E097E" w14:paraId="08CD04A5" w14:textId="77777777" w:rsidTr="004D01C0">
        <w:trPr>
          <w:trHeight w:val="143"/>
        </w:trPr>
        <w:tc>
          <w:tcPr>
            <w:tcW w:w="2295" w:type="pct"/>
          </w:tcPr>
          <w:p w14:paraId="5BE1ACA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36" w:type="pct"/>
          </w:tcPr>
          <w:p w14:paraId="7BA93684"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1317" w:type="pct"/>
            <w:gridSpan w:val="3"/>
            <w:tcBorders>
              <w:bottom w:val="single" w:sz="4" w:space="0" w:color="auto"/>
            </w:tcBorders>
          </w:tcPr>
          <w:p w14:paraId="259D5A78" w14:textId="4CB63492" w:rsidR="0024241C" w:rsidRPr="004172BA" w:rsidRDefault="00B82228" w:rsidP="004D01C0">
            <w:pPr>
              <w:tabs>
                <w:tab w:val="left" w:pos="720"/>
              </w:tabs>
              <w:spacing w:after="0" w:line="240" w:lineRule="auto"/>
              <w:ind w:left="-108" w:right="57" w:firstLine="108"/>
              <w:jc w:val="center"/>
              <w:rPr>
                <w:rFonts w:asciiTheme="majorBidi" w:eastAsia="Batang" w:hAnsiTheme="majorBidi" w:cstheme="majorBidi"/>
                <w:sz w:val="28"/>
              </w:rPr>
            </w:pPr>
            <w:r w:rsidRPr="004172BA">
              <w:rPr>
                <w:rFonts w:asciiTheme="majorBidi" w:hAnsiTheme="majorBidi" w:cstheme="majorBidi"/>
                <w:sz w:val="28"/>
              </w:rPr>
              <w:t>Consolidated</w:t>
            </w:r>
          </w:p>
        </w:tc>
        <w:tc>
          <w:tcPr>
            <w:tcW w:w="34" w:type="pct"/>
          </w:tcPr>
          <w:p w14:paraId="20A47275"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18" w:type="pct"/>
            <w:gridSpan w:val="3"/>
            <w:tcBorders>
              <w:left w:val="nil"/>
              <w:bottom w:val="single" w:sz="4" w:space="0" w:color="auto"/>
              <w:right w:val="nil"/>
            </w:tcBorders>
          </w:tcPr>
          <w:p w14:paraId="5FC7A335" w14:textId="667782C5" w:rsidR="0024241C" w:rsidRPr="004172BA" w:rsidRDefault="008770D3" w:rsidP="004D01C0">
            <w:pPr>
              <w:tabs>
                <w:tab w:val="left" w:pos="720"/>
              </w:tabs>
              <w:spacing w:after="0" w:line="240" w:lineRule="auto"/>
              <w:jc w:val="center"/>
              <w:rPr>
                <w:rFonts w:asciiTheme="majorBidi" w:eastAsia="Times New Roman" w:hAnsiTheme="majorBidi" w:cstheme="majorBidi"/>
                <w:color w:val="000000"/>
                <w:sz w:val="28"/>
                <w:cs/>
              </w:rPr>
            </w:pPr>
            <w:r w:rsidRPr="004172BA">
              <w:rPr>
                <w:rFonts w:asciiTheme="majorBidi" w:hAnsiTheme="majorBidi" w:cstheme="majorBidi"/>
                <w:sz w:val="28"/>
              </w:rPr>
              <w:t>Separate Financial Statements</w:t>
            </w:r>
          </w:p>
        </w:tc>
      </w:tr>
      <w:tr w:rsidR="00932DF8" w:rsidRPr="006E097E" w14:paraId="752E03CB" w14:textId="77777777" w:rsidTr="004D01C0">
        <w:trPr>
          <w:trHeight w:val="143"/>
        </w:trPr>
        <w:tc>
          <w:tcPr>
            <w:tcW w:w="2295" w:type="pct"/>
            <w:vAlign w:val="bottom"/>
          </w:tcPr>
          <w:p w14:paraId="3C37DFFE" w14:textId="77777777" w:rsidR="0024241C" w:rsidRPr="004172BA" w:rsidRDefault="0024241C" w:rsidP="004D01C0">
            <w:pPr>
              <w:pStyle w:val="NoSpacing"/>
              <w:ind w:right="-62" w:hanging="299"/>
              <w:jc w:val="center"/>
              <w:rPr>
                <w:rFonts w:asciiTheme="majorBidi" w:hAnsiTheme="majorBidi" w:cstheme="majorBidi"/>
                <w:sz w:val="28"/>
                <w:cs/>
              </w:rPr>
            </w:pPr>
          </w:p>
        </w:tc>
        <w:tc>
          <w:tcPr>
            <w:tcW w:w="36" w:type="pct"/>
          </w:tcPr>
          <w:p w14:paraId="4698FA00"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single" w:sz="4" w:space="0" w:color="auto"/>
            </w:tcBorders>
            <w:vAlign w:val="bottom"/>
          </w:tcPr>
          <w:p w14:paraId="75BBACF6" w14:textId="3B634179" w:rsidR="0024241C" w:rsidRPr="004172BA" w:rsidRDefault="00837326" w:rsidP="004D01C0">
            <w:pPr>
              <w:pStyle w:val="NoSpacing"/>
              <w:ind w:right="-62" w:hanging="87"/>
              <w:jc w:val="center"/>
              <w:rPr>
                <w:rFonts w:asciiTheme="majorBidi" w:hAnsiTheme="majorBidi" w:cstheme="majorBidi"/>
                <w:sz w:val="28"/>
              </w:rPr>
            </w:pPr>
            <w:r w:rsidRPr="004172BA">
              <w:rPr>
                <w:rFonts w:asciiTheme="majorBidi" w:eastAsia="Times New Roman" w:hAnsiTheme="majorBidi" w:cstheme="majorBidi"/>
                <w:sz w:val="28"/>
                <w:lang w:val="en-GB"/>
              </w:rPr>
              <w:t>Jun 30, 2025</w:t>
            </w:r>
          </w:p>
        </w:tc>
        <w:tc>
          <w:tcPr>
            <w:tcW w:w="42" w:type="pct"/>
          </w:tcPr>
          <w:p w14:paraId="3BE746D7" w14:textId="77777777" w:rsidR="0024241C" w:rsidRPr="004172BA" w:rsidRDefault="0024241C" w:rsidP="004D01C0">
            <w:pPr>
              <w:pStyle w:val="NoSpacing"/>
              <w:ind w:left="11" w:right="-62" w:hanging="299"/>
              <w:jc w:val="center"/>
              <w:rPr>
                <w:rFonts w:asciiTheme="majorBidi" w:hAnsiTheme="majorBidi" w:cstheme="majorBidi"/>
                <w:spacing w:val="2"/>
                <w:sz w:val="28"/>
              </w:rPr>
            </w:pPr>
          </w:p>
        </w:tc>
        <w:tc>
          <w:tcPr>
            <w:tcW w:w="636" w:type="pct"/>
            <w:tcBorders>
              <w:top w:val="single" w:sz="4" w:space="0" w:color="auto"/>
              <w:left w:val="nil"/>
              <w:bottom w:val="single" w:sz="4" w:space="0" w:color="auto"/>
              <w:right w:val="nil"/>
            </w:tcBorders>
          </w:tcPr>
          <w:p w14:paraId="3295681E" w14:textId="1A6B9C9F" w:rsidR="0024241C" w:rsidRPr="004172BA" w:rsidRDefault="00CB621F" w:rsidP="004D01C0">
            <w:pPr>
              <w:pStyle w:val="NoSpacing"/>
              <w:ind w:right="-62" w:hanging="87"/>
              <w:jc w:val="center"/>
              <w:rPr>
                <w:rFonts w:asciiTheme="majorBidi" w:hAnsiTheme="majorBidi" w:cstheme="majorBidi"/>
                <w:sz w:val="28"/>
              </w:rPr>
            </w:pPr>
            <w:r w:rsidRPr="004172BA">
              <w:rPr>
                <w:rFonts w:asciiTheme="majorBidi" w:hAnsiTheme="majorBidi" w:cstheme="majorBidi"/>
                <w:spacing w:val="-8"/>
                <w:sz w:val="28"/>
              </w:rPr>
              <w:t xml:space="preserve">  Dec 31, 2024</w:t>
            </w:r>
          </w:p>
        </w:tc>
        <w:tc>
          <w:tcPr>
            <w:tcW w:w="34" w:type="pct"/>
          </w:tcPr>
          <w:p w14:paraId="28C821B7"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top w:val="single" w:sz="4" w:space="0" w:color="auto"/>
              <w:left w:val="nil"/>
              <w:bottom w:val="single" w:sz="4" w:space="0" w:color="auto"/>
              <w:right w:val="nil"/>
            </w:tcBorders>
            <w:vAlign w:val="bottom"/>
          </w:tcPr>
          <w:p w14:paraId="20C222A7" w14:textId="3CC1A575" w:rsidR="0024241C" w:rsidRPr="004172BA" w:rsidRDefault="00837326" w:rsidP="004D01C0">
            <w:pPr>
              <w:pStyle w:val="NoSpacing"/>
              <w:ind w:right="-62"/>
              <w:jc w:val="center"/>
              <w:rPr>
                <w:rFonts w:asciiTheme="majorBidi" w:hAnsiTheme="majorBidi" w:cstheme="majorBidi"/>
                <w:sz w:val="28"/>
              </w:rPr>
            </w:pPr>
            <w:r w:rsidRPr="004172BA">
              <w:rPr>
                <w:rFonts w:asciiTheme="majorBidi" w:eastAsia="Times New Roman" w:hAnsiTheme="majorBidi" w:cstheme="majorBidi"/>
                <w:sz w:val="28"/>
                <w:lang w:val="en-GB"/>
              </w:rPr>
              <w:t>Jun 30, 2025</w:t>
            </w:r>
          </w:p>
        </w:tc>
        <w:tc>
          <w:tcPr>
            <w:tcW w:w="35" w:type="pct"/>
          </w:tcPr>
          <w:p w14:paraId="52B82AD9"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top w:val="single" w:sz="4" w:space="0" w:color="auto"/>
              <w:left w:val="nil"/>
              <w:bottom w:val="single" w:sz="4" w:space="0" w:color="auto"/>
              <w:right w:val="nil"/>
            </w:tcBorders>
          </w:tcPr>
          <w:p w14:paraId="7E5099ED" w14:textId="7F6E062B" w:rsidR="0024241C" w:rsidRPr="004172BA" w:rsidRDefault="00CB621F" w:rsidP="004D01C0">
            <w:pPr>
              <w:pStyle w:val="NoSpacing"/>
              <w:ind w:right="-62" w:hanging="87"/>
              <w:jc w:val="center"/>
              <w:rPr>
                <w:rFonts w:asciiTheme="majorBidi" w:hAnsiTheme="majorBidi" w:cstheme="majorBidi"/>
                <w:sz w:val="28"/>
              </w:rPr>
            </w:pPr>
            <w:r w:rsidRPr="004172BA">
              <w:rPr>
                <w:rFonts w:asciiTheme="majorBidi" w:hAnsiTheme="majorBidi" w:cstheme="majorBidi"/>
                <w:spacing w:val="-8"/>
                <w:sz w:val="28"/>
              </w:rPr>
              <w:t xml:space="preserve">  Dec 31, 2024</w:t>
            </w:r>
          </w:p>
        </w:tc>
      </w:tr>
      <w:tr w:rsidR="00932DF8" w:rsidRPr="006E097E" w14:paraId="5638389D" w14:textId="77777777" w:rsidTr="004D01C0">
        <w:trPr>
          <w:trHeight w:val="143"/>
        </w:trPr>
        <w:tc>
          <w:tcPr>
            <w:tcW w:w="2295" w:type="pct"/>
          </w:tcPr>
          <w:p w14:paraId="015475C4" w14:textId="15709EE4" w:rsidR="0024241C" w:rsidRPr="004172BA" w:rsidRDefault="0024241C" w:rsidP="004D01C0">
            <w:pPr>
              <w:spacing w:after="0" w:line="360" w:lineRule="exact"/>
              <w:ind w:left="-108" w:right="29" w:firstLine="83"/>
              <w:jc w:val="thaiDistribute"/>
              <w:rPr>
                <w:rFonts w:asciiTheme="majorBidi" w:eastAsia="Batang" w:hAnsiTheme="majorBidi" w:cstheme="majorBidi"/>
                <w:sz w:val="28"/>
                <w:u w:val="single"/>
              </w:rPr>
            </w:pPr>
            <w:r w:rsidRPr="004172BA">
              <w:rPr>
                <w:rFonts w:asciiTheme="majorBidi" w:hAnsiTheme="majorBidi" w:cstheme="majorBidi"/>
                <w:sz w:val="28"/>
                <w:u w:val="single"/>
              </w:rPr>
              <w:t>Current contract liabilities</w:t>
            </w:r>
          </w:p>
        </w:tc>
        <w:tc>
          <w:tcPr>
            <w:tcW w:w="36" w:type="pct"/>
          </w:tcPr>
          <w:p w14:paraId="20368CCA"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single" w:sz="4" w:space="0" w:color="auto"/>
            </w:tcBorders>
          </w:tcPr>
          <w:p w14:paraId="67C3D7C8"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5F39F40D" w14:textId="77777777" w:rsidR="0024241C" w:rsidRPr="004172BA" w:rsidRDefault="0024241C" w:rsidP="004D01C0">
            <w:pPr>
              <w:pStyle w:val="NoSpacing"/>
              <w:ind w:left="11" w:right="-62" w:hanging="299"/>
              <w:jc w:val="center"/>
              <w:rPr>
                <w:rFonts w:asciiTheme="majorBidi" w:hAnsiTheme="majorBidi" w:cstheme="majorBidi"/>
                <w:spacing w:val="2"/>
                <w:sz w:val="28"/>
              </w:rPr>
            </w:pPr>
          </w:p>
        </w:tc>
        <w:tc>
          <w:tcPr>
            <w:tcW w:w="636" w:type="pct"/>
            <w:tcBorders>
              <w:top w:val="single" w:sz="4" w:space="0" w:color="auto"/>
              <w:left w:val="nil"/>
              <w:right w:val="nil"/>
            </w:tcBorders>
          </w:tcPr>
          <w:p w14:paraId="4D547788"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3C7A69F5"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top w:val="single" w:sz="4" w:space="0" w:color="auto"/>
              <w:left w:val="nil"/>
              <w:right w:val="nil"/>
            </w:tcBorders>
          </w:tcPr>
          <w:p w14:paraId="3F3FB5C5" w14:textId="77777777" w:rsidR="0024241C" w:rsidRPr="004172BA" w:rsidRDefault="0024241C" w:rsidP="004D01C0">
            <w:pPr>
              <w:tabs>
                <w:tab w:val="left" w:pos="239"/>
                <w:tab w:val="left" w:pos="386"/>
                <w:tab w:val="left" w:pos="720"/>
                <w:tab w:val="left" w:pos="904"/>
              </w:tabs>
              <w:spacing w:after="0" w:line="240" w:lineRule="auto"/>
              <w:ind w:right="57" w:hanging="299"/>
              <w:jc w:val="center"/>
              <w:rPr>
                <w:rFonts w:asciiTheme="majorBidi" w:eastAsia="Batang" w:hAnsiTheme="majorBidi" w:cstheme="majorBidi"/>
                <w:sz w:val="28"/>
              </w:rPr>
            </w:pPr>
          </w:p>
        </w:tc>
        <w:tc>
          <w:tcPr>
            <w:tcW w:w="35" w:type="pct"/>
          </w:tcPr>
          <w:p w14:paraId="0A2D1146"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top w:val="single" w:sz="4" w:space="0" w:color="auto"/>
              <w:left w:val="nil"/>
              <w:right w:val="nil"/>
            </w:tcBorders>
          </w:tcPr>
          <w:p w14:paraId="7DFC6193"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56467224" w14:textId="77777777" w:rsidTr="002F43E1">
        <w:trPr>
          <w:trHeight w:val="143"/>
        </w:trPr>
        <w:tc>
          <w:tcPr>
            <w:tcW w:w="2295" w:type="pct"/>
          </w:tcPr>
          <w:p w14:paraId="45E0D4BF" w14:textId="1A6B1050" w:rsidR="0024241C" w:rsidRPr="004172BA" w:rsidRDefault="00B82228" w:rsidP="00B14B15">
            <w:pPr>
              <w:spacing w:after="0" w:line="360" w:lineRule="exact"/>
              <w:ind w:left="-108" w:right="29" w:firstLine="191"/>
              <w:jc w:val="thaiDistribute"/>
              <w:rPr>
                <w:rFonts w:asciiTheme="majorBidi" w:eastAsia="Batang" w:hAnsiTheme="majorBidi" w:cstheme="majorBidi"/>
                <w:sz w:val="28"/>
              </w:rPr>
            </w:pPr>
            <w:r w:rsidRPr="004172BA">
              <w:rPr>
                <w:rFonts w:asciiTheme="majorBidi" w:hAnsiTheme="majorBidi" w:cstheme="majorBidi"/>
                <w:sz w:val="28"/>
              </w:rPr>
              <w:t>Construction revenue received in advance</w:t>
            </w:r>
          </w:p>
        </w:tc>
        <w:tc>
          <w:tcPr>
            <w:tcW w:w="36" w:type="pct"/>
          </w:tcPr>
          <w:p w14:paraId="5D4E8AF0"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Pr>
          <w:p w14:paraId="2934F414"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6F846367"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left w:val="nil"/>
              <w:right w:val="nil"/>
            </w:tcBorders>
          </w:tcPr>
          <w:p w14:paraId="44E652D7"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5304D5A6"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left w:val="nil"/>
              <w:right w:val="nil"/>
            </w:tcBorders>
          </w:tcPr>
          <w:p w14:paraId="7B852F72"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3F7A2911"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left w:val="nil"/>
              <w:right w:val="nil"/>
            </w:tcBorders>
          </w:tcPr>
          <w:p w14:paraId="4C86465E"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3C851958" w14:textId="77777777" w:rsidTr="002F43E1">
        <w:trPr>
          <w:trHeight w:val="143"/>
        </w:trPr>
        <w:tc>
          <w:tcPr>
            <w:tcW w:w="2295" w:type="pct"/>
          </w:tcPr>
          <w:p w14:paraId="6795C1CB" w14:textId="49E749D3" w:rsidR="0024241C" w:rsidRPr="004172BA" w:rsidRDefault="00B82228" w:rsidP="004D01C0">
            <w:pPr>
              <w:pStyle w:val="NoSpacing"/>
              <w:ind w:right="-62" w:firstLine="687"/>
              <w:rPr>
                <w:rFonts w:asciiTheme="majorBidi" w:eastAsia="Batang" w:hAnsiTheme="majorBidi" w:cstheme="majorBidi"/>
                <w:sz w:val="28"/>
              </w:rPr>
            </w:pPr>
            <w:r w:rsidRPr="004172BA">
              <w:rPr>
                <w:rFonts w:asciiTheme="majorBidi" w:hAnsiTheme="majorBidi" w:cstheme="majorBidi"/>
                <w:sz w:val="28"/>
              </w:rPr>
              <w:t>Value of contract billed</w:t>
            </w:r>
          </w:p>
        </w:tc>
        <w:tc>
          <w:tcPr>
            <w:tcW w:w="36" w:type="pct"/>
          </w:tcPr>
          <w:p w14:paraId="7738661B"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Pr>
          <w:p w14:paraId="49B2001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4CBA2395"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left w:val="nil"/>
              <w:right w:val="nil"/>
            </w:tcBorders>
          </w:tcPr>
          <w:p w14:paraId="1BF3F1EF"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78951964"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left w:val="nil"/>
              <w:right w:val="nil"/>
            </w:tcBorders>
          </w:tcPr>
          <w:p w14:paraId="0AFBFAAE"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7FCCA7AB"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left w:val="nil"/>
              <w:right w:val="nil"/>
            </w:tcBorders>
          </w:tcPr>
          <w:p w14:paraId="69494FBE"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028821FD" w14:textId="77777777" w:rsidTr="002F43E1">
        <w:trPr>
          <w:trHeight w:val="143"/>
        </w:trPr>
        <w:tc>
          <w:tcPr>
            <w:tcW w:w="2295" w:type="pct"/>
          </w:tcPr>
          <w:p w14:paraId="592A1F55" w14:textId="00202B43"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Subsidiaries</w:t>
            </w:r>
          </w:p>
        </w:tc>
        <w:tc>
          <w:tcPr>
            <w:tcW w:w="36" w:type="pct"/>
          </w:tcPr>
          <w:p w14:paraId="4000DBF7"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vAlign w:val="bottom"/>
          </w:tcPr>
          <w:p w14:paraId="7C0375A2" w14:textId="1E688C43" w:rsidR="0024241C" w:rsidRPr="004172BA" w:rsidRDefault="006A1527" w:rsidP="004D01C0">
            <w:pPr>
              <w:pStyle w:val="NoSpacing"/>
              <w:ind w:right="-62"/>
              <w:jc w:val="center"/>
              <w:rPr>
                <w:rFonts w:asciiTheme="majorBidi" w:eastAsia="Batang" w:hAnsiTheme="majorBidi" w:cstheme="majorBidi"/>
                <w:sz w:val="28"/>
              </w:rPr>
            </w:pPr>
            <w:r w:rsidRPr="006A1527">
              <w:rPr>
                <w:rFonts w:asciiTheme="majorBidi" w:eastAsia="Batang" w:hAnsiTheme="majorBidi" w:cstheme="majorBidi"/>
                <w:sz w:val="28"/>
              </w:rPr>
              <w:t>-</w:t>
            </w:r>
          </w:p>
        </w:tc>
        <w:tc>
          <w:tcPr>
            <w:tcW w:w="42" w:type="pct"/>
          </w:tcPr>
          <w:p w14:paraId="2BC4BF10"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left w:val="nil"/>
              <w:right w:val="nil"/>
            </w:tcBorders>
            <w:vAlign w:val="bottom"/>
          </w:tcPr>
          <w:p w14:paraId="35E2A25A" w14:textId="77777777" w:rsidR="0024241C" w:rsidRPr="004172BA" w:rsidRDefault="0024241C" w:rsidP="004D01C0">
            <w:pPr>
              <w:pStyle w:val="NoSpacing"/>
              <w:ind w:right="-62"/>
              <w:jc w:val="center"/>
              <w:rPr>
                <w:rFonts w:asciiTheme="majorBidi" w:eastAsia="Times New Roman" w:hAnsiTheme="majorBidi" w:cstheme="majorBidi"/>
                <w:sz w:val="28"/>
                <w:lang w:val="en-GB"/>
              </w:rPr>
            </w:pPr>
            <w:r w:rsidRPr="004172BA">
              <w:rPr>
                <w:rFonts w:asciiTheme="majorBidi" w:eastAsia="Times New Roman" w:hAnsiTheme="majorBidi" w:cstheme="majorBidi"/>
                <w:sz w:val="28"/>
                <w:cs/>
                <w:lang w:val="en-GB"/>
              </w:rPr>
              <w:t>-</w:t>
            </w:r>
          </w:p>
        </w:tc>
        <w:tc>
          <w:tcPr>
            <w:tcW w:w="34" w:type="pct"/>
          </w:tcPr>
          <w:p w14:paraId="527B32DB" w14:textId="77777777" w:rsidR="0024241C" w:rsidRPr="004172BA" w:rsidRDefault="0024241C" w:rsidP="004D01C0">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647" w:type="pct"/>
            <w:tcBorders>
              <w:left w:val="nil"/>
              <w:right w:val="nil"/>
            </w:tcBorders>
            <w:vAlign w:val="bottom"/>
          </w:tcPr>
          <w:p w14:paraId="5B5AE56E" w14:textId="41D4E330" w:rsidR="0024241C" w:rsidRPr="004172BA" w:rsidRDefault="007E642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7E642F">
              <w:rPr>
                <w:rFonts w:asciiTheme="majorBidi" w:eastAsia="Times New Roman" w:hAnsiTheme="majorBidi" w:cstheme="majorBidi"/>
                <w:sz w:val="28"/>
                <w:lang w:val="en-GB"/>
              </w:rPr>
              <w:t>466,956</w:t>
            </w:r>
          </w:p>
        </w:tc>
        <w:tc>
          <w:tcPr>
            <w:tcW w:w="35" w:type="pct"/>
          </w:tcPr>
          <w:p w14:paraId="4920A00D"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36" w:type="pct"/>
            <w:tcBorders>
              <w:left w:val="nil"/>
              <w:right w:val="nil"/>
            </w:tcBorders>
            <w:vAlign w:val="bottom"/>
          </w:tcPr>
          <w:p w14:paraId="03A8EC91" w14:textId="7548FF13" w:rsidR="0024241C" w:rsidRPr="004172BA" w:rsidRDefault="00CB621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466,956</w:t>
            </w:r>
          </w:p>
        </w:tc>
      </w:tr>
      <w:tr w:rsidR="00932DF8" w:rsidRPr="006E097E" w14:paraId="29FD5677" w14:textId="77777777" w:rsidTr="002F43E1">
        <w:trPr>
          <w:trHeight w:val="143"/>
        </w:trPr>
        <w:tc>
          <w:tcPr>
            <w:tcW w:w="2295" w:type="pct"/>
          </w:tcPr>
          <w:p w14:paraId="3B8C99F0" w14:textId="6D284789"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Other companies</w:t>
            </w:r>
          </w:p>
        </w:tc>
        <w:tc>
          <w:tcPr>
            <w:tcW w:w="36" w:type="pct"/>
          </w:tcPr>
          <w:p w14:paraId="1BFA5A6B"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bottom w:val="single" w:sz="4" w:space="0" w:color="auto"/>
            </w:tcBorders>
            <w:vAlign w:val="bottom"/>
          </w:tcPr>
          <w:p w14:paraId="6E6B7743" w14:textId="22370975" w:rsidR="0024241C" w:rsidRPr="004172BA" w:rsidRDefault="00B55B9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B55B91">
              <w:rPr>
                <w:rFonts w:asciiTheme="majorBidi" w:eastAsia="Times New Roman" w:hAnsiTheme="majorBidi" w:cstheme="majorBidi"/>
                <w:sz w:val="28"/>
                <w:lang w:val="en-GB"/>
              </w:rPr>
              <w:t>442,819,086</w:t>
            </w:r>
          </w:p>
        </w:tc>
        <w:tc>
          <w:tcPr>
            <w:tcW w:w="42" w:type="pct"/>
          </w:tcPr>
          <w:p w14:paraId="2BCB2E9E"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36" w:type="pct"/>
            <w:tcBorders>
              <w:left w:val="nil"/>
              <w:bottom w:val="single" w:sz="4" w:space="0" w:color="auto"/>
              <w:right w:val="nil"/>
            </w:tcBorders>
            <w:vAlign w:val="bottom"/>
          </w:tcPr>
          <w:p w14:paraId="2CC81ED1" w14:textId="4754A457"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153,446,334</w:t>
            </w:r>
          </w:p>
        </w:tc>
        <w:tc>
          <w:tcPr>
            <w:tcW w:w="34" w:type="pct"/>
          </w:tcPr>
          <w:p w14:paraId="14531357"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7" w:type="pct"/>
            <w:tcBorders>
              <w:left w:val="nil"/>
              <w:bottom w:val="single" w:sz="4" w:space="0" w:color="auto"/>
              <w:right w:val="nil"/>
            </w:tcBorders>
            <w:vAlign w:val="bottom"/>
          </w:tcPr>
          <w:p w14:paraId="5219BB29" w14:textId="01506239" w:rsidR="0024241C" w:rsidRPr="004172BA" w:rsidRDefault="00381474"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381474">
              <w:rPr>
                <w:rFonts w:asciiTheme="majorBidi" w:eastAsia="Times New Roman" w:hAnsiTheme="majorBidi" w:cstheme="majorBidi"/>
                <w:sz w:val="28"/>
                <w:lang w:val="en-GB"/>
              </w:rPr>
              <w:t>442,819,086</w:t>
            </w:r>
          </w:p>
        </w:tc>
        <w:tc>
          <w:tcPr>
            <w:tcW w:w="35" w:type="pct"/>
          </w:tcPr>
          <w:p w14:paraId="402DE378"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36" w:type="pct"/>
            <w:tcBorders>
              <w:left w:val="nil"/>
              <w:bottom w:val="single" w:sz="4" w:space="0" w:color="auto"/>
              <w:right w:val="nil"/>
            </w:tcBorders>
            <w:vAlign w:val="bottom"/>
          </w:tcPr>
          <w:p w14:paraId="3B7C48B0" w14:textId="6C25F869" w:rsidR="0024241C" w:rsidRPr="004172BA" w:rsidRDefault="00CB621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153,446,334</w:t>
            </w:r>
          </w:p>
        </w:tc>
      </w:tr>
      <w:tr w:rsidR="00932DF8" w:rsidRPr="006E097E" w14:paraId="4DA48E44" w14:textId="77777777" w:rsidTr="002F43E1">
        <w:trPr>
          <w:trHeight w:val="143"/>
        </w:trPr>
        <w:tc>
          <w:tcPr>
            <w:tcW w:w="2295" w:type="pct"/>
          </w:tcPr>
          <w:p w14:paraId="76EAD47D" w14:textId="3D4D3454"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Total</w:t>
            </w:r>
          </w:p>
        </w:tc>
        <w:tc>
          <w:tcPr>
            <w:tcW w:w="36" w:type="pct"/>
          </w:tcPr>
          <w:p w14:paraId="29E6C7A2"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single" w:sz="4" w:space="0" w:color="auto"/>
            </w:tcBorders>
            <w:vAlign w:val="bottom"/>
          </w:tcPr>
          <w:p w14:paraId="15854E06" w14:textId="02AF58BC" w:rsidR="0024241C" w:rsidRPr="004172BA" w:rsidRDefault="002B64C0"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2B64C0">
              <w:rPr>
                <w:rFonts w:asciiTheme="majorBidi" w:eastAsia="Times New Roman" w:hAnsiTheme="majorBidi" w:cstheme="majorBidi"/>
                <w:sz w:val="28"/>
                <w:lang w:val="en-GB"/>
              </w:rPr>
              <w:t>442,819,086</w:t>
            </w:r>
          </w:p>
        </w:tc>
        <w:tc>
          <w:tcPr>
            <w:tcW w:w="42" w:type="pct"/>
          </w:tcPr>
          <w:p w14:paraId="360EEA30"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36" w:type="pct"/>
            <w:tcBorders>
              <w:top w:val="single" w:sz="4" w:space="0" w:color="auto"/>
              <w:left w:val="nil"/>
              <w:right w:val="nil"/>
            </w:tcBorders>
            <w:vAlign w:val="bottom"/>
          </w:tcPr>
          <w:p w14:paraId="753AFB24" w14:textId="6044DB85"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153,446,334</w:t>
            </w:r>
          </w:p>
        </w:tc>
        <w:tc>
          <w:tcPr>
            <w:tcW w:w="34" w:type="pct"/>
          </w:tcPr>
          <w:p w14:paraId="72C18DC2"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7" w:type="pct"/>
            <w:tcBorders>
              <w:top w:val="single" w:sz="4" w:space="0" w:color="auto"/>
              <w:left w:val="nil"/>
              <w:right w:val="nil"/>
            </w:tcBorders>
            <w:vAlign w:val="bottom"/>
          </w:tcPr>
          <w:p w14:paraId="06684B15" w14:textId="2D6B6B91" w:rsidR="0024241C" w:rsidRPr="004172BA" w:rsidRDefault="006574FD"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6574FD">
              <w:rPr>
                <w:rFonts w:asciiTheme="majorBidi" w:eastAsia="Times New Roman" w:hAnsiTheme="majorBidi" w:cstheme="majorBidi"/>
                <w:sz w:val="28"/>
                <w:lang w:val="en-GB"/>
              </w:rPr>
              <w:t>443,286,042</w:t>
            </w:r>
          </w:p>
        </w:tc>
        <w:tc>
          <w:tcPr>
            <w:tcW w:w="35" w:type="pct"/>
          </w:tcPr>
          <w:p w14:paraId="6A1524FD"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36" w:type="pct"/>
            <w:tcBorders>
              <w:top w:val="single" w:sz="4" w:space="0" w:color="auto"/>
              <w:left w:val="nil"/>
              <w:right w:val="nil"/>
            </w:tcBorders>
            <w:vAlign w:val="bottom"/>
          </w:tcPr>
          <w:p w14:paraId="4838FF3C" w14:textId="0E13867D" w:rsidR="0024241C" w:rsidRPr="004172BA" w:rsidRDefault="00CB621F"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153,913,290</w:t>
            </w:r>
          </w:p>
        </w:tc>
      </w:tr>
      <w:tr w:rsidR="00932DF8" w:rsidRPr="006E097E" w14:paraId="0084151A" w14:textId="77777777" w:rsidTr="002F43E1">
        <w:trPr>
          <w:trHeight w:val="143"/>
        </w:trPr>
        <w:tc>
          <w:tcPr>
            <w:tcW w:w="2295" w:type="pct"/>
          </w:tcPr>
          <w:p w14:paraId="3CF2AF01" w14:textId="2ACC495B" w:rsidR="0024241C" w:rsidRPr="004172BA" w:rsidRDefault="00B82228" w:rsidP="00B14B15">
            <w:pPr>
              <w:pStyle w:val="NoSpacing"/>
              <w:tabs>
                <w:tab w:val="left" w:pos="2415"/>
              </w:tabs>
              <w:ind w:right="-62" w:firstLine="97"/>
              <w:rPr>
                <w:rFonts w:asciiTheme="majorBidi" w:eastAsia="Batang" w:hAnsiTheme="majorBidi" w:cstheme="majorBidi"/>
                <w:sz w:val="28"/>
              </w:rPr>
            </w:pPr>
            <w:r w:rsidRPr="004172BA">
              <w:rPr>
                <w:rFonts w:asciiTheme="majorBidi" w:hAnsiTheme="majorBidi" w:cstheme="majorBidi"/>
                <w:sz w:val="28"/>
              </w:rPr>
              <w:t>Revenue recognize on percentage of completion basis</w:t>
            </w:r>
          </w:p>
        </w:tc>
        <w:tc>
          <w:tcPr>
            <w:tcW w:w="36" w:type="pct"/>
          </w:tcPr>
          <w:p w14:paraId="45308D35"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Pr>
          <w:p w14:paraId="72A60DE8"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67706D72"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left w:val="nil"/>
              <w:right w:val="nil"/>
            </w:tcBorders>
          </w:tcPr>
          <w:p w14:paraId="5F23AB78" w14:textId="77777777" w:rsidR="0024241C" w:rsidRPr="004172BA" w:rsidRDefault="0024241C" w:rsidP="004D01C0">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4" w:type="pct"/>
          </w:tcPr>
          <w:p w14:paraId="7675FA80" w14:textId="77777777" w:rsidR="0024241C" w:rsidRPr="004172BA" w:rsidRDefault="0024241C" w:rsidP="004D01C0">
            <w:pPr>
              <w:tabs>
                <w:tab w:val="left" w:pos="720"/>
              </w:tabs>
              <w:spacing w:after="0" w:line="240" w:lineRule="auto"/>
              <w:ind w:left="-108" w:right="133" w:hanging="299"/>
              <w:jc w:val="center"/>
              <w:rPr>
                <w:rFonts w:asciiTheme="majorBidi" w:eastAsia="Times New Roman" w:hAnsiTheme="majorBidi" w:cstheme="majorBidi"/>
                <w:sz w:val="28"/>
                <w:lang w:val="en-GB"/>
              </w:rPr>
            </w:pPr>
          </w:p>
        </w:tc>
        <w:tc>
          <w:tcPr>
            <w:tcW w:w="647" w:type="pct"/>
            <w:tcBorders>
              <w:left w:val="nil"/>
              <w:right w:val="nil"/>
            </w:tcBorders>
          </w:tcPr>
          <w:p w14:paraId="2717ED86" w14:textId="77777777" w:rsidR="0024241C" w:rsidRPr="004172BA" w:rsidRDefault="0024241C" w:rsidP="004D01C0">
            <w:pPr>
              <w:tabs>
                <w:tab w:val="left" w:pos="720"/>
              </w:tabs>
              <w:spacing w:after="0" w:line="240" w:lineRule="auto"/>
              <w:ind w:left="-108" w:right="133" w:hanging="299"/>
              <w:jc w:val="center"/>
              <w:rPr>
                <w:rFonts w:asciiTheme="majorBidi" w:eastAsia="Times New Roman" w:hAnsiTheme="majorBidi" w:cstheme="majorBidi"/>
                <w:sz w:val="28"/>
                <w:lang w:val="en-GB"/>
              </w:rPr>
            </w:pPr>
          </w:p>
        </w:tc>
        <w:tc>
          <w:tcPr>
            <w:tcW w:w="35" w:type="pct"/>
          </w:tcPr>
          <w:p w14:paraId="5BFFEC3E" w14:textId="77777777" w:rsidR="0024241C" w:rsidRPr="004172BA" w:rsidRDefault="0024241C" w:rsidP="004D01C0">
            <w:pPr>
              <w:tabs>
                <w:tab w:val="left" w:pos="720"/>
              </w:tabs>
              <w:spacing w:after="0" w:line="240" w:lineRule="auto"/>
              <w:ind w:left="-108" w:right="133" w:hanging="299"/>
              <w:jc w:val="center"/>
              <w:rPr>
                <w:rFonts w:asciiTheme="majorBidi" w:eastAsia="Times New Roman" w:hAnsiTheme="majorBidi" w:cstheme="majorBidi"/>
                <w:sz w:val="28"/>
                <w:lang w:val="en-GB"/>
              </w:rPr>
            </w:pPr>
          </w:p>
        </w:tc>
        <w:tc>
          <w:tcPr>
            <w:tcW w:w="636" w:type="pct"/>
            <w:tcBorders>
              <w:left w:val="nil"/>
              <w:right w:val="nil"/>
            </w:tcBorders>
          </w:tcPr>
          <w:p w14:paraId="0416FA11" w14:textId="77777777" w:rsidR="0024241C" w:rsidRPr="004172BA" w:rsidRDefault="0024241C" w:rsidP="004D01C0">
            <w:pPr>
              <w:tabs>
                <w:tab w:val="left" w:pos="720"/>
              </w:tabs>
              <w:spacing w:after="0" w:line="240" w:lineRule="auto"/>
              <w:ind w:left="-108" w:right="133" w:hanging="299"/>
              <w:jc w:val="center"/>
              <w:rPr>
                <w:rFonts w:asciiTheme="majorBidi" w:eastAsia="Times New Roman" w:hAnsiTheme="majorBidi" w:cstheme="majorBidi"/>
                <w:sz w:val="28"/>
                <w:lang w:val="en-GB"/>
              </w:rPr>
            </w:pPr>
          </w:p>
        </w:tc>
      </w:tr>
      <w:tr w:rsidR="00932DF8" w:rsidRPr="006E097E" w14:paraId="76CB67E8" w14:textId="77777777" w:rsidTr="002F43E1">
        <w:trPr>
          <w:trHeight w:val="143"/>
        </w:trPr>
        <w:tc>
          <w:tcPr>
            <w:tcW w:w="2295" w:type="pct"/>
          </w:tcPr>
          <w:p w14:paraId="662A3F64" w14:textId="38F1F437"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Subsidiaries</w:t>
            </w:r>
          </w:p>
        </w:tc>
        <w:tc>
          <w:tcPr>
            <w:tcW w:w="36" w:type="pct"/>
          </w:tcPr>
          <w:p w14:paraId="7DCEBAF7"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vAlign w:val="bottom"/>
          </w:tcPr>
          <w:p w14:paraId="7EE780A6" w14:textId="5A765C55" w:rsidR="0024241C" w:rsidRPr="004172BA" w:rsidRDefault="00603B02" w:rsidP="004D01C0">
            <w:pPr>
              <w:pStyle w:val="NoSpacing"/>
              <w:ind w:right="-62"/>
              <w:jc w:val="center"/>
              <w:rPr>
                <w:rFonts w:asciiTheme="majorBidi" w:eastAsia="Batang" w:hAnsiTheme="majorBidi" w:cstheme="majorBidi"/>
                <w:sz w:val="28"/>
              </w:rPr>
            </w:pPr>
            <w:r w:rsidRPr="00603B02">
              <w:rPr>
                <w:rFonts w:asciiTheme="majorBidi" w:eastAsia="Batang" w:hAnsiTheme="majorBidi" w:cstheme="majorBidi"/>
                <w:sz w:val="28"/>
              </w:rPr>
              <w:t>-</w:t>
            </w:r>
          </w:p>
        </w:tc>
        <w:tc>
          <w:tcPr>
            <w:tcW w:w="42" w:type="pct"/>
          </w:tcPr>
          <w:p w14:paraId="123F684D"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left w:val="nil"/>
              <w:right w:val="nil"/>
            </w:tcBorders>
            <w:vAlign w:val="bottom"/>
          </w:tcPr>
          <w:p w14:paraId="25911F86" w14:textId="77777777" w:rsidR="0024241C" w:rsidRPr="004172BA" w:rsidRDefault="0024241C" w:rsidP="004D01C0">
            <w:pPr>
              <w:pStyle w:val="NoSpacing"/>
              <w:ind w:right="-62"/>
              <w:jc w:val="center"/>
              <w:rPr>
                <w:rFonts w:asciiTheme="majorBidi" w:eastAsia="Batang" w:hAnsiTheme="majorBidi" w:cstheme="majorBidi"/>
                <w:sz w:val="28"/>
              </w:rPr>
            </w:pPr>
            <w:r w:rsidRPr="004172BA">
              <w:rPr>
                <w:rFonts w:asciiTheme="majorBidi" w:eastAsia="Times New Roman" w:hAnsiTheme="majorBidi" w:cstheme="majorBidi"/>
                <w:sz w:val="28"/>
              </w:rPr>
              <w:t>-</w:t>
            </w:r>
          </w:p>
        </w:tc>
        <w:tc>
          <w:tcPr>
            <w:tcW w:w="34" w:type="pct"/>
          </w:tcPr>
          <w:p w14:paraId="4B733172"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left w:val="nil"/>
              <w:right w:val="nil"/>
            </w:tcBorders>
            <w:vAlign w:val="bottom"/>
          </w:tcPr>
          <w:p w14:paraId="1D3CAD1F" w14:textId="33A20711" w:rsidR="0024241C" w:rsidRPr="004172BA" w:rsidRDefault="007D63F6" w:rsidP="004D01C0">
            <w:pPr>
              <w:spacing w:after="0" w:line="380" w:lineRule="exact"/>
              <w:ind w:right="32" w:hanging="299"/>
              <w:jc w:val="right"/>
              <w:rPr>
                <w:rFonts w:asciiTheme="majorBidi" w:eastAsia="Times New Roman" w:hAnsiTheme="majorBidi" w:cstheme="majorBidi"/>
                <w:sz w:val="28"/>
              </w:rPr>
            </w:pPr>
            <w:r w:rsidRPr="007D63F6">
              <w:rPr>
                <w:rFonts w:asciiTheme="majorBidi" w:eastAsia="Times New Roman" w:hAnsiTheme="majorBidi" w:cstheme="majorBidi"/>
                <w:sz w:val="28"/>
              </w:rPr>
              <w:t>(364,504)</w:t>
            </w:r>
          </w:p>
        </w:tc>
        <w:tc>
          <w:tcPr>
            <w:tcW w:w="35" w:type="pct"/>
          </w:tcPr>
          <w:p w14:paraId="3BCA3569"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36" w:type="pct"/>
            <w:tcBorders>
              <w:left w:val="nil"/>
              <w:right w:val="nil"/>
            </w:tcBorders>
            <w:vAlign w:val="bottom"/>
          </w:tcPr>
          <w:p w14:paraId="576FCAFE" w14:textId="654815C0" w:rsidR="0024241C" w:rsidRPr="004172BA" w:rsidRDefault="00CB621F"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theme="majorBidi"/>
                <w:sz w:val="28"/>
                <w:cs/>
              </w:rPr>
              <w:t>(</w:t>
            </w:r>
            <w:r w:rsidR="00A84003" w:rsidRPr="004172BA">
              <w:rPr>
                <w:rFonts w:asciiTheme="majorBidi" w:eastAsia="Times New Roman" w:hAnsiTheme="majorBidi" w:cstheme="majorBidi"/>
                <w:sz w:val="28"/>
              </w:rPr>
              <w:t>364</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504</w:t>
            </w:r>
            <w:r w:rsidRPr="004172BA">
              <w:rPr>
                <w:rFonts w:asciiTheme="majorBidi" w:eastAsia="Times New Roman" w:hAnsiTheme="majorBidi" w:cstheme="majorBidi"/>
                <w:sz w:val="28"/>
                <w:cs/>
              </w:rPr>
              <w:t>)</w:t>
            </w:r>
          </w:p>
        </w:tc>
      </w:tr>
      <w:tr w:rsidR="00932DF8" w:rsidRPr="006E097E" w14:paraId="2E5399BB" w14:textId="77777777" w:rsidTr="002F43E1">
        <w:trPr>
          <w:trHeight w:val="143"/>
        </w:trPr>
        <w:tc>
          <w:tcPr>
            <w:tcW w:w="2295" w:type="pct"/>
          </w:tcPr>
          <w:p w14:paraId="745E3639" w14:textId="3532B17B"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Other companies</w:t>
            </w:r>
          </w:p>
        </w:tc>
        <w:tc>
          <w:tcPr>
            <w:tcW w:w="36" w:type="pct"/>
          </w:tcPr>
          <w:p w14:paraId="5D532E27"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bottom w:val="single" w:sz="4" w:space="0" w:color="auto"/>
            </w:tcBorders>
            <w:vAlign w:val="bottom"/>
          </w:tcPr>
          <w:p w14:paraId="5B1E7B56" w14:textId="328C2BBF" w:rsidR="0024241C" w:rsidRPr="004172BA" w:rsidRDefault="00423120" w:rsidP="004D01C0">
            <w:pPr>
              <w:spacing w:after="0" w:line="380" w:lineRule="exact"/>
              <w:ind w:right="32" w:hanging="299"/>
              <w:jc w:val="right"/>
              <w:rPr>
                <w:rFonts w:asciiTheme="majorBidi" w:eastAsia="Times New Roman" w:hAnsiTheme="majorBidi" w:cstheme="majorBidi"/>
                <w:sz w:val="28"/>
              </w:rPr>
            </w:pPr>
            <w:r w:rsidRPr="00423120">
              <w:rPr>
                <w:rFonts w:asciiTheme="majorBidi" w:eastAsia="Times New Roman" w:hAnsiTheme="majorBidi" w:cstheme="majorBidi"/>
                <w:sz w:val="28"/>
              </w:rPr>
              <w:t>(432,868,931)</w:t>
            </w:r>
          </w:p>
        </w:tc>
        <w:tc>
          <w:tcPr>
            <w:tcW w:w="42" w:type="pct"/>
          </w:tcPr>
          <w:p w14:paraId="3B6E8508" w14:textId="77777777" w:rsidR="0024241C" w:rsidRPr="004172BA" w:rsidRDefault="0024241C" w:rsidP="004D01C0">
            <w:pPr>
              <w:pStyle w:val="NoSpacing"/>
              <w:ind w:left="11" w:right="-62" w:hanging="299"/>
              <w:jc w:val="center"/>
              <w:rPr>
                <w:rFonts w:asciiTheme="majorBidi" w:eastAsia="Times New Roman" w:hAnsiTheme="majorBidi" w:cstheme="majorBidi"/>
                <w:sz w:val="28"/>
                <w:cs/>
              </w:rPr>
            </w:pPr>
          </w:p>
        </w:tc>
        <w:tc>
          <w:tcPr>
            <w:tcW w:w="636" w:type="pct"/>
            <w:tcBorders>
              <w:left w:val="nil"/>
              <w:bottom w:val="single" w:sz="4" w:space="0" w:color="auto"/>
              <w:right w:val="nil"/>
            </w:tcBorders>
            <w:vAlign w:val="bottom"/>
          </w:tcPr>
          <w:p w14:paraId="19F2683D" w14:textId="79532491" w:rsidR="0024241C" w:rsidRPr="004172BA" w:rsidRDefault="00B918E1"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theme="majorBidi"/>
                <w:sz w:val="28"/>
                <w:cs/>
              </w:rPr>
              <w:t>(</w:t>
            </w:r>
            <w:r w:rsidR="00A84003" w:rsidRPr="004172BA">
              <w:rPr>
                <w:rFonts w:asciiTheme="majorBidi" w:eastAsia="Times New Roman" w:hAnsiTheme="majorBidi" w:cstheme="majorBidi"/>
                <w:sz w:val="28"/>
              </w:rPr>
              <w:t>148</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935</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532</w:t>
            </w:r>
            <w:r w:rsidRPr="004172BA">
              <w:rPr>
                <w:rFonts w:asciiTheme="majorBidi" w:eastAsia="Times New Roman" w:hAnsiTheme="majorBidi" w:cstheme="majorBidi"/>
                <w:sz w:val="28"/>
                <w:cs/>
              </w:rPr>
              <w:t>)</w:t>
            </w:r>
          </w:p>
        </w:tc>
        <w:tc>
          <w:tcPr>
            <w:tcW w:w="34" w:type="pct"/>
          </w:tcPr>
          <w:p w14:paraId="0395A7F5"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7" w:type="pct"/>
            <w:tcBorders>
              <w:left w:val="nil"/>
              <w:bottom w:val="single" w:sz="4" w:space="0" w:color="auto"/>
              <w:right w:val="nil"/>
            </w:tcBorders>
            <w:vAlign w:val="bottom"/>
          </w:tcPr>
          <w:p w14:paraId="1F591389" w14:textId="26D311E5" w:rsidR="0024241C" w:rsidRPr="004172BA" w:rsidRDefault="00930214" w:rsidP="004D01C0">
            <w:pPr>
              <w:spacing w:after="0" w:line="380" w:lineRule="exact"/>
              <w:ind w:right="32" w:hanging="299"/>
              <w:jc w:val="right"/>
              <w:rPr>
                <w:rFonts w:asciiTheme="majorBidi" w:eastAsia="Times New Roman" w:hAnsiTheme="majorBidi" w:cstheme="majorBidi"/>
                <w:sz w:val="28"/>
              </w:rPr>
            </w:pPr>
            <w:r w:rsidRPr="00930214">
              <w:rPr>
                <w:rFonts w:asciiTheme="majorBidi" w:eastAsia="Times New Roman" w:hAnsiTheme="majorBidi" w:cstheme="majorBidi"/>
                <w:sz w:val="28"/>
              </w:rPr>
              <w:t>(432,868,931)</w:t>
            </w:r>
          </w:p>
        </w:tc>
        <w:tc>
          <w:tcPr>
            <w:tcW w:w="35" w:type="pct"/>
          </w:tcPr>
          <w:p w14:paraId="374F24B8"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36" w:type="pct"/>
            <w:tcBorders>
              <w:left w:val="nil"/>
              <w:bottom w:val="single" w:sz="4" w:space="0" w:color="auto"/>
              <w:right w:val="nil"/>
            </w:tcBorders>
            <w:vAlign w:val="bottom"/>
          </w:tcPr>
          <w:p w14:paraId="7240784A" w14:textId="1CF8CE49" w:rsidR="0024241C" w:rsidRPr="004172BA" w:rsidRDefault="00CB621F"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theme="majorBidi"/>
                <w:sz w:val="28"/>
                <w:cs/>
              </w:rPr>
              <w:t>(</w:t>
            </w:r>
            <w:r w:rsidR="00A84003" w:rsidRPr="004172BA">
              <w:rPr>
                <w:rFonts w:asciiTheme="majorBidi" w:eastAsia="Times New Roman" w:hAnsiTheme="majorBidi" w:cstheme="majorBidi"/>
                <w:sz w:val="28"/>
              </w:rPr>
              <w:t>148</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935</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532</w:t>
            </w:r>
            <w:r w:rsidRPr="004172BA">
              <w:rPr>
                <w:rFonts w:asciiTheme="majorBidi" w:eastAsia="Times New Roman" w:hAnsiTheme="majorBidi" w:cstheme="majorBidi"/>
                <w:sz w:val="28"/>
                <w:cs/>
              </w:rPr>
              <w:t>)</w:t>
            </w:r>
          </w:p>
        </w:tc>
      </w:tr>
      <w:tr w:rsidR="00932DF8" w:rsidRPr="006E097E" w14:paraId="68CF9584" w14:textId="77777777" w:rsidTr="002F43E1">
        <w:trPr>
          <w:trHeight w:val="143"/>
        </w:trPr>
        <w:tc>
          <w:tcPr>
            <w:tcW w:w="2295" w:type="pct"/>
          </w:tcPr>
          <w:p w14:paraId="48D8200D" w14:textId="74CF8ACE" w:rsidR="0024241C" w:rsidRPr="004172BA" w:rsidRDefault="00B82228" w:rsidP="004D01C0">
            <w:pPr>
              <w:pStyle w:val="NoSpacing"/>
              <w:ind w:right="-62" w:firstLine="971"/>
              <w:rPr>
                <w:rFonts w:asciiTheme="majorBidi" w:eastAsia="Batang" w:hAnsiTheme="majorBidi" w:cstheme="majorBidi"/>
                <w:sz w:val="28"/>
              </w:rPr>
            </w:pPr>
            <w:r w:rsidRPr="004172BA">
              <w:rPr>
                <w:rFonts w:asciiTheme="majorBidi" w:hAnsiTheme="majorBidi" w:cstheme="majorBidi"/>
                <w:sz w:val="28"/>
              </w:rPr>
              <w:t>Total</w:t>
            </w:r>
          </w:p>
        </w:tc>
        <w:tc>
          <w:tcPr>
            <w:tcW w:w="36" w:type="pct"/>
          </w:tcPr>
          <w:p w14:paraId="26526106"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single" w:sz="4" w:space="0" w:color="auto"/>
            </w:tcBorders>
            <w:vAlign w:val="bottom"/>
          </w:tcPr>
          <w:p w14:paraId="4160F5E7" w14:textId="7211094C" w:rsidR="0024241C" w:rsidRPr="004172BA" w:rsidRDefault="00FD1D78" w:rsidP="004D01C0">
            <w:pPr>
              <w:spacing w:after="0" w:line="380" w:lineRule="exact"/>
              <w:ind w:right="32" w:hanging="299"/>
              <w:jc w:val="right"/>
              <w:rPr>
                <w:rFonts w:asciiTheme="majorBidi" w:eastAsia="Times New Roman" w:hAnsiTheme="majorBidi" w:cstheme="majorBidi"/>
                <w:sz w:val="28"/>
              </w:rPr>
            </w:pPr>
            <w:r w:rsidRPr="00FD1D78">
              <w:rPr>
                <w:rFonts w:asciiTheme="majorBidi" w:eastAsia="Times New Roman" w:hAnsiTheme="majorBidi" w:cstheme="majorBidi"/>
                <w:sz w:val="28"/>
              </w:rPr>
              <w:t>(432,868,931)</w:t>
            </w:r>
          </w:p>
        </w:tc>
        <w:tc>
          <w:tcPr>
            <w:tcW w:w="42" w:type="pct"/>
          </w:tcPr>
          <w:p w14:paraId="3FC666C6" w14:textId="77777777" w:rsidR="0024241C" w:rsidRPr="004172BA" w:rsidRDefault="0024241C" w:rsidP="004D01C0">
            <w:pPr>
              <w:pStyle w:val="NoSpacing"/>
              <w:ind w:left="11" w:right="-62" w:hanging="299"/>
              <w:jc w:val="center"/>
              <w:rPr>
                <w:rFonts w:asciiTheme="majorBidi" w:eastAsia="Times New Roman" w:hAnsiTheme="majorBidi" w:cstheme="majorBidi"/>
                <w:sz w:val="28"/>
                <w:cs/>
              </w:rPr>
            </w:pPr>
          </w:p>
        </w:tc>
        <w:tc>
          <w:tcPr>
            <w:tcW w:w="636" w:type="pct"/>
            <w:tcBorders>
              <w:top w:val="single" w:sz="4" w:space="0" w:color="auto"/>
              <w:left w:val="nil"/>
              <w:right w:val="nil"/>
            </w:tcBorders>
            <w:vAlign w:val="bottom"/>
          </w:tcPr>
          <w:p w14:paraId="39619B30" w14:textId="186206AE" w:rsidR="0024241C" w:rsidRPr="004172BA" w:rsidRDefault="00B918E1"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theme="majorBidi"/>
                <w:sz w:val="28"/>
                <w:cs/>
              </w:rPr>
              <w:t>(</w:t>
            </w:r>
            <w:r w:rsidR="00A84003" w:rsidRPr="004172BA">
              <w:rPr>
                <w:rFonts w:asciiTheme="majorBidi" w:eastAsia="Times New Roman" w:hAnsiTheme="majorBidi" w:cstheme="majorBidi"/>
                <w:sz w:val="28"/>
              </w:rPr>
              <w:t>148</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935</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532</w:t>
            </w:r>
            <w:r w:rsidRPr="004172BA">
              <w:rPr>
                <w:rFonts w:asciiTheme="majorBidi" w:eastAsia="Times New Roman" w:hAnsiTheme="majorBidi" w:cstheme="majorBidi"/>
                <w:sz w:val="28"/>
                <w:cs/>
              </w:rPr>
              <w:t>)</w:t>
            </w:r>
          </w:p>
        </w:tc>
        <w:tc>
          <w:tcPr>
            <w:tcW w:w="34" w:type="pct"/>
          </w:tcPr>
          <w:p w14:paraId="708B516F"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47" w:type="pct"/>
            <w:tcBorders>
              <w:top w:val="single" w:sz="4" w:space="0" w:color="auto"/>
              <w:left w:val="nil"/>
              <w:right w:val="nil"/>
            </w:tcBorders>
            <w:vAlign w:val="bottom"/>
          </w:tcPr>
          <w:p w14:paraId="2BBFF6BA" w14:textId="0EDC4BD6" w:rsidR="0024241C" w:rsidRPr="004172BA" w:rsidRDefault="00FD3BD8" w:rsidP="004D01C0">
            <w:pPr>
              <w:spacing w:after="0" w:line="380" w:lineRule="exact"/>
              <w:ind w:right="32" w:hanging="299"/>
              <w:jc w:val="right"/>
              <w:rPr>
                <w:rFonts w:asciiTheme="majorBidi" w:eastAsia="Times New Roman" w:hAnsiTheme="majorBidi" w:cstheme="majorBidi"/>
                <w:sz w:val="28"/>
              </w:rPr>
            </w:pPr>
            <w:r w:rsidRPr="00FD3BD8">
              <w:rPr>
                <w:rFonts w:asciiTheme="majorBidi" w:eastAsia="Times New Roman" w:hAnsiTheme="majorBidi" w:cstheme="majorBidi"/>
                <w:sz w:val="28"/>
              </w:rPr>
              <w:t>(433,233,435)</w:t>
            </w:r>
          </w:p>
        </w:tc>
        <w:tc>
          <w:tcPr>
            <w:tcW w:w="35" w:type="pct"/>
          </w:tcPr>
          <w:p w14:paraId="7E690A85" w14:textId="77777777" w:rsidR="0024241C" w:rsidRPr="004172BA" w:rsidRDefault="0024241C" w:rsidP="004D01C0">
            <w:pPr>
              <w:spacing w:after="0" w:line="380" w:lineRule="exact"/>
              <w:ind w:right="32" w:hanging="299"/>
              <w:jc w:val="right"/>
              <w:rPr>
                <w:rFonts w:asciiTheme="majorBidi" w:eastAsia="Times New Roman" w:hAnsiTheme="majorBidi" w:cstheme="majorBidi"/>
                <w:sz w:val="28"/>
              </w:rPr>
            </w:pPr>
          </w:p>
        </w:tc>
        <w:tc>
          <w:tcPr>
            <w:tcW w:w="636" w:type="pct"/>
            <w:tcBorders>
              <w:top w:val="single" w:sz="4" w:space="0" w:color="auto"/>
              <w:left w:val="nil"/>
              <w:right w:val="nil"/>
            </w:tcBorders>
            <w:vAlign w:val="bottom"/>
          </w:tcPr>
          <w:p w14:paraId="19A84E46" w14:textId="381CA911" w:rsidR="0024241C" w:rsidRPr="004172BA" w:rsidRDefault="00CB621F" w:rsidP="004D01C0">
            <w:pPr>
              <w:spacing w:after="0" w:line="380" w:lineRule="exact"/>
              <w:ind w:right="32" w:hanging="299"/>
              <w:jc w:val="right"/>
              <w:rPr>
                <w:rFonts w:asciiTheme="majorBidi" w:eastAsia="Times New Roman" w:hAnsiTheme="majorBidi" w:cstheme="majorBidi"/>
                <w:sz w:val="28"/>
              </w:rPr>
            </w:pPr>
            <w:r w:rsidRPr="004172BA">
              <w:rPr>
                <w:rFonts w:asciiTheme="majorBidi" w:eastAsia="Times New Roman" w:hAnsiTheme="majorBidi" w:cstheme="majorBidi"/>
                <w:sz w:val="28"/>
                <w:cs/>
              </w:rPr>
              <w:t>(</w:t>
            </w:r>
            <w:r w:rsidR="00A84003" w:rsidRPr="004172BA">
              <w:rPr>
                <w:rFonts w:asciiTheme="majorBidi" w:eastAsia="Times New Roman" w:hAnsiTheme="majorBidi" w:cstheme="majorBidi"/>
                <w:sz w:val="28"/>
              </w:rPr>
              <w:t>149</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300</w:t>
            </w:r>
            <w:r w:rsidRPr="004172BA">
              <w:rPr>
                <w:rFonts w:asciiTheme="majorBidi" w:eastAsia="Times New Roman" w:hAnsiTheme="majorBidi" w:cstheme="majorBidi"/>
                <w:sz w:val="28"/>
              </w:rPr>
              <w:t>,</w:t>
            </w:r>
            <w:r w:rsidR="00A84003" w:rsidRPr="004172BA">
              <w:rPr>
                <w:rFonts w:asciiTheme="majorBidi" w:eastAsia="Times New Roman" w:hAnsiTheme="majorBidi" w:cstheme="majorBidi"/>
                <w:sz w:val="28"/>
              </w:rPr>
              <w:t>036</w:t>
            </w:r>
            <w:r w:rsidRPr="004172BA">
              <w:rPr>
                <w:rFonts w:asciiTheme="majorBidi" w:eastAsia="Times New Roman" w:hAnsiTheme="majorBidi" w:cstheme="majorBidi"/>
                <w:sz w:val="28"/>
                <w:cs/>
              </w:rPr>
              <w:t>)</w:t>
            </w:r>
          </w:p>
        </w:tc>
      </w:tr>
      <w:tr w:rsidR="00932DF8" w:rsidRPr="006E097E" w14:paraId="24ACA444" w14:textId="77777777" w:rsidTr="002F43E1">
        <w:trPr>
          <w:trHeight w:val="143"/>
        </w:trPr>
        <w:tc>
          <w:tcPr>
            <w:tcW w:w="2295" w:type="pct"/>
          </w:tcPr>
          <w:p w14:paraId="7EA7CABB" w14:textId="592A7753" w:rsidR="0024241C" w:rsidRPr="004172BA" w:rsidRDefault="00B82228" w:rsidP="00B14B15">
            <w:pPr>
              <w:pStyle w:val="NoSpacing"/>
              <w:ind w:right="-62" w:firstLine="97"/>
              <w:rPr>
                <w:rFonts w:asciiTheme="majorBidi" w:eastAsia="Times New Roman" w:hAnsiTheme="majorBidi" w:cstheme="majorBidi"/>
                <w:color w:val="000000"/>
                <w:sz w:val="28"/>
              </w:rPr>
            </w:pPr>
            <w:r w:rsidRPr="004172BA">
              <w:rPr>
                <w:rFonts w:asciiTheme="majorBidi" w:eastAsia="Times New Roman" w:hAnsiTheme="majorBidi" w:cstheme="majorBidi"/>
                <w:color w:val="000000"/>
                <w:sz w:val="28"/>
              </w:rPr>
              <w:t>Construction revenue received in advance</w:t>
            </w:r>
          </w:p>
        </w:tc>
        <w:tc>
          <w:tcPr>
            <w:tcW w:w="36" w:type="pct"/>
          </w:tcPr>
          <w:p w14:paraId="061969B7"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bottom w:val="single" w:sz="4" w:space="0" w:color="auto"/>
            </w:tcBorders>
            <w:vAlign w:val="bottom"/>
          </w:tcPr>
          <w:p w14:paraId="17F935AC" w14:textId="7B77DBAF" w:rsidR="0024241C" w:rsidRPr="004172BA" w:rsidRDefault="005373FA"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5373FA">
              <w:rPr>
                <w:rFonts w:asciiTheme="majorBidi" w:eastAsia="Times New Roman" w:hAnsiTheme="majorBidi" w:cstheme="majorBidi"/>
                <w:sz w:val="28"/>
                <w:lang w:val="en-GB"/>
              </w:rPr>
              <w:t>5,011,217</w:t>
            </w:r>
          </w:p>
        </w:tc>
        <w:tc>
          <w:tcPr>
            <w:tcW w:w="42" w:type="pct"/>
          </w:tcPr>
          <w:p w14:paraId="4E8CD70F"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36" w:type="pct"/>
            <w:tcBorders>
              <w:left w:val="nil"/>
              <w:bottom w:val="single" w:sz="4" w:space="0" w:color="auto"/>
              <w:right w:val="nil"/>
            </w:tcBorders>
            <w:vAlign w:val="bottom"/>
          </w:tcPr>
          <w:p w14:paraId="0C23308C" w14:textId="6547F954"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4,872,777</w:t>
            </w:r>
          </w:p>
        </w:tc>
        <w:tc>
          <w:tcPr>
            <w:tcW w:w="34" w:type="pct"/>
          </w:tcPr>
          <w:p w14:paraId="3D0A1305"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7" w:type="pct"/>
            <w:tcBorders>
              <w:left w:val="nil"/>
              <w:bottom w:val="single" w:sz="4" w:space="0" w:color="auto"/>
              <w:right w:val="nil"/>
            </w:tcBorders>
            <w:vAlign w:val="bottom"/>
          </w:tcPr>
          <w:p w14:paraId="46888E71" w14:textId="7688ABB5" w:rsidR="0024241C" w:rsidRPr="004172BA" w:rsidRDefault="001D4039"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1D4039">
              <w:rPr>
                <w:rFonts w:asciiTheme="majorBidi" w:eastAsia="Times New Roman" w:hAnsiTheme="majorBidi" w:cstheme="majorBidi"/>
                <w:sz w:val="28"/>
                <w:lang w:val="en-GB"/>
              </w:rPr>
              <w:t>5,011,217</w:t>
            </w:r>
          </w:p>
        </w:tc>
        <w:tc>
          <w:tcPr>
            <w:tcW w:w="35" w:type="pct"/>
          </w:tcPr>
          <w:p w14:paraId="7FCD66E7"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36" w:type="pct"/>
            <w:tcBorders>
              <w:left w:val="nil"/>
              <w:bottom w:val="single" w:sz="4" w:space="0" w:color="auto"/>
              <w:right w:val="nil"/>
            </w:tcBorders>
            <w:vAlign w:val="bottom"/>
          </w:tcPr>
          <w:p w14:paraId="05F1B4AA" w14:textId="6789C508"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4,872,777</w:t>
            </w:r>
          </w:p>
        </w:tc>
      </w:tr>
      <w:tr w:rsidR="00932DF8" w:rsidRPr="006E097E" w14:paraId="3D444F0E" w14:textId="77777777" w:rsidTr="002F43E1">
        <w:trPr>
          <w:trHeight w:val="143"/>
        </w:trPr>
        <w:tc>
          <w:tcPr>
            <w:tcW w:w="2295" w:type="pct"/>
          </w:tcPr>
          <w:p w14:paraId="0E269BA0" w14:textId="0F641C1C" w:rsidR="0024241C" w:rsidRPr="004172BA" w:rsidRDefault="00B82228" w:rsidP="00B14B15">
            <w:pPr>
              <w:pStyle w:val="NoSpacing"/>
              <w:ind w:right="-62" w:firstLine="97"/>
              <w:rPr>
                <w:rFonts w:asciiTheme="majorBidi" w:eastAsia="Batang" w:hAnsiTheme="majorBidi" w:cstheme="majorBidi"/>
                <w:sz w:val="28"/>
              </w:rPr>
            </w:pPr>
            <w:r w:rsidRPr="004172BA">
              <w:rPr>
                <w:rFonts w:asciiTheme="majorBidi" w:hAnsiTheme="majorBidi" w:cstheme="majorBidi"/>
                <w:sz w:val="28"/>
              </w:rPr>
              <w:t>Total current contract liabilities</w:t>
            </w:r>
          </w:p>
        </w:tc>
        <w:tc>
          <w:tcPr>
            <w:tcW w:w="36" w:type="pct"/>
          </w:tcPr>
          <w:p w14:paraId="7A2CF135"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single" w:sz="4" w:space="0" w:color="auto"/>
              <w:bottom w:val="double" w:sz="4" w:space="0" w:color="auto"/>
            </w:tcBorders>
            <w:vAlign w:val="bottom"/>
          </w:tcPr>
          <w:p w14:paraId="292E8547" w14:textId="7B4ADC42" w:rsidR="0024241C" w:rsidRPr="004172BA" w:rsidRDefault="002F43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2F43E1">
              <w:rPr>
                <w:rFonts w:asciiTheme="majorBidi" w:eastAsia="Times New Roman" w:hAnsiTheme="majorBidi" w:cstheme="majorBidi"/>
                <w:sz w:val="28"/>
                <w:lang w:val="en-GB"/>
              </w:rPr>
              <w:t>14,961,372</w:t>
            </w:r>
          </w:p>
        </w:tc>
        <w:tc>
          <w:tcPr>
            <w:tcW w:w="42" w:type="pct"/>
          </w:tcPr>
          <w:p w14:paraId="78BBB48E" w14:textId="77777777" w:rsidR="0024241C" w:rsidRPr="004172BA" w:rsidRDefault="0024241C" w:rsidP="004D01C0">
            <w:pPr>
              <w:pStyle w:val="NoSpacing"/>
              <w:ind w:left="11" w:right="79" w:hanging="299"/>
              <w:jc w:val="center"/>
              <w:rPr>
                <w:rFonts w:asciiTheme="majorBidi" w:eastAsia="Times New Roman" w:hAnsiTheme="majorBidi" w:cstheme="majorBidi"/>
                <w:sz w:val="28"/>
                <w:cs/>
                <w:lang w:val="en-GB"/>
              </w:rPr>
            </w:pPr>
          </w:p>
        </w:tc>
        <w:tc>
          <w:tcPr>
            <w:tcW w:w="636" w:type="pct"/>
            <w:tcBorders>
              <w:top w:val="single" w:sz="4" w:space="0" w:color="auto"/>
              <w:left w:val="nil"/>
              <w:bottom w:val="double" w:sz="4" w:space="0" w:color="auto"/>
              <w:right w:val="nil"/>
            </w:tcBorders>
            <w:vAlign w:val="bottom"/>
          </w:tcPr>
          <w:p w14:paraId="540A9B87" w14:textId="35EB0600"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9,383,579</w:t>
            </w:r>
          </w:p>
        </w:tc>
        <w:tc>
          <w:tcPr>
            <w:tcW w:w="34" w:type="pct"/>
          </w:tcPr>
          <w:p w14:paraId="35FD7245"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47" w:type="pct"/>
            <w:tcBorders>
              <w:top w:val="single" w:sz="4" w:space="0" w:color="auto"/>
              <w:left w:val="nil"/>
              <w:bottom w:val="double" w:sz="4" w:space="0" w:color="auto"/>
              <w:right w:val="nil"/>
            </w:tcBorders>
            <w:vAlign w:val="bottom"/>
          </w:tcPr>
          <w:p w14:paraId="57158DF1" w14:textId="28444807" w:rsidR="0024241C" w:rsidRPr="004172BA" w:rsidRDefault="006A1527"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6A1527">
              <w:rPr>
                <w:rFonts w:asciiTheme="majorBidi" w:eastAsia="Times New Roman" w:hAnsiTheme="majorBidi" w:cstheme="majorBidi"/>
                <w:sz w:val="28"/>
                <w:lang w:val="en-GB"/>
              </w:rPr>
              <w:t>15,063,824</w:t>
            </w:r>
          </w:p>
        </w:tc>
        <w:tc>
          <w:tcPr>
            <w:tcW w:w="35" w:type="pct"/>
          </w:tcPr>
          <w:p w14:paraId="70F33E53" w14:textId="77777777" w:rsidR="0024241C" w:rsidRPr="004172BA" w:rsidRDefault="0024241C" w:rsidP="004D01C0">
            <w:pPr>
              <w:tabs>
                <w:tab w:val="left" w:pos="720"/>
              </w:tabs>
              <w:spacing w:after="0" w:line="240" w:lineRule="auto"/>
              <w:ind w:left="-108" w:right="79" w:hanging="299"/>
              <w:jc w:val="right"/>
              <w:rPr>
                <w:rFonts w:asciiTheme="majorBidi" w:eastAsia="Times New Roman" w:hAnsiTheme="majorBidi" w:cstheme="majorBidi"/>
                <w:sz w:val="28"/>
                <w:lang w:val="en-GB"/>
              </w:rPr>
            </w:pPr>
          </w:p>
        </w:tc>
        <w:tc>
          <w:tcPr>
            <w:tcW w:w="636" w:type="pct"/>
            <w:tcBorders>
              <w:top w:val="single" w:sz="4" w:space="0" w:color="auto"/>
              <w:left w:val="nil"/>
              <w:bottom w:val="double" w:sz="4" w:space="0" w:color="auto"/>
              <w:right w:val="nil"/>
            </w:tcBorders>
            <w:vAlign w:val="bottom"/>
          </w:tcPr>
          <w:p w14:paraId="3EAAE5F2" w14:textId="5A8FFE72" w:rsidR="0024241C" w:rsidRPr="004172BA" w:rsidRDefault="00B918E1" w:rsidP="004D01C0">
            <w:pPr>
              <w:tabs>
                <w:tab w:val="left" w:pos="720"/>
              </w:tabs>
              <w:spacing w:after="0" w:line="240" w:lineRule="auto"/>
              <w:ind w:left="-108" w:right="79" w:hanging="299"/>
              <w:jc w:val="right"/>
              <w:rPr>
                <w:rFonts w:asciiTheme="majorBidi" w:eastAsia="Times New Roman" w:hAnsiTheme="majorBidi" w:cstheme="majorBidi"/>
                <w:sz w:val="28"/>
                <w:lang w:val="en-GB"/>
              </w:rPr>
            </w:pPr>
            <w:r w:rsidRPr="004172BA">
              <w:rPr>
                <w:rFonts w:asciiTheme="majorBidi" w:eastAsia="Times New Roman" w:hAnsiTheme="majorBidi" w:cstheme="majorBidi"/>
                <w:sz w:val="28"/>
                <w:lang w:val="en-GB"/>
              </w:rPr>
              <w:t>9,486,031</w:t>
            </w:r>
          </w:p>
        </w:tc>
      </w:tr>
      <w:tr w:rsidR="00932DF8" w:rsidRPr="006E097E" w14:paraId="1F3ED877" w14:textId="77777777" w:rsidTr="004D01C0">
        <w:trPr>
          <w:trHeight w:val="143"/>
        </w:trPr>
        <w:tc>
          <w:tcPr>
            <w:tcW w:w="2295" w:type="pct"/>
          </w:tcPr>
          <w:p w14:paraId="00999346" w14:textId="77777777" w:rsidR="0024241C" w:rsidRPr="004172BA" w:rsidRDefault="0024241C" w:rsidP="004D01C0">
            <w:pPr>
              <w:pStyle w:val="NoSpacing"/>
              <w:ind w:right="-62" w:firstLine="83"/>
              <w:rPr>
                <w:rFonts w:asciiTheme="majorBidi" w:hAnsiTheme="majorBidi" w:cstheme="majorBidi"/>
                <w:sz w:val="28"/>
                <w:cs/>
              </w:rPr>
            </w:pPr>
          </w:p>
        </w:tc>
        <w:tc>
          <w:tcPr>
            <w:tcW w:w="36" w:type="pct"/>
          </w:tcPr>
          <w:p w14:paraId="1EB386F9"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639" w:type="pct"/>
            <w:tcBorders>
              <w:top w:val="double" w:sz="4" w:space="0" w:color="auto"/>
            </w:tcBorders>
            <w:vAlign w:val="bottom"/>
          </w:tcPr>
          <w:p w14:paraId="684DCE2E" w14:textId="77777777" w:rsidR="0024241C" w:rsidRPr="004172BA" w:rsidRDefault="0024241C" w:rsidP="004D01C0">
            <w:pPr>
              <w:pStyle w:val="NoSpacing"/>
              <w:ind w:right="-62" w:hanging="299"/>
              <w:jc w:val="center"/>
              <w:rPr>
                <w:rFonts w:asciiTheme="majorBidi" w:eastAsia="Batang" w:hAnsiTheme="majorBidi" w:cstheme="majorBidi"/>
                <w:sz w:val="28"/>
              </w:rPr>
            </w:pPr>
          </w:p>
        </w:tc>
        <w:tc>
          <w:tcPr>
            <w:tcW w:w="42" w:type="pct"/>
          </w:tcPr>
          <w:p w14:paraId="0BEBAA3F" w14:textId="77777777" w:rsidR="0024241C" w:rsidRPr="004172BA" w:rsidRDefault="0024241C" w:rsidP="004D01C0">
            <w:pPr>
              <w:pStyle w:val="NoSpacing"/>
              <w:ind w:left="11" w:right="-62" w:hanging="299"/>
              <w:jc w:val="center"/>
              <w:rPr>
                <w:rFonts w:asciiTheme="majorBidi" w:hAnsiTheme="majorBidi" w:cstheme="majorBidi"/>
                <w:spacing w:val="2"/>
                <w:sz w:val="28"/>
                <w:cs/>
              </w:rPr>
            </w:pPr>
          </w:p>
        </w:tc>
        <w:tc>
          <w:tcPr>
            <w:tcW w:w="636" w:type="pct"/>
            <w:tcBorders>
              <w:top w:val="double" w:sz="4" w:space="0" w:color="auto"/>
              <w:left w:val="nil"/>
              <w:right w:val="nil"/>
            </w:tcBorders>
            <w:vAlign w:val="bottom"/>
          </w:tcPr>
          <w:p w14:paraId="6AEEE17D" w14:textId="77777777" w:rsidR="0024241C" w:rsidRPr="004172BA" w:rsidRDefault="0024241C" w:rsidP="004D01C0">
            <w:pPr>
              <w:tabs>
                <w:tab w:val="left" w:pos="720"/>
              </w:tabs>
              <w:spacing w:after="0" w:line="240" w:lineRule="auto"/>
              <w:ind w:left="-108" w:right="57" w:hanging="299"/>
              <w:jc w:val="center"/>
              <w:rPr>
                <w:rFonts w:asciiTheme="majorBidi" w:eastAsia="Times New Roman" w:hAnsiTheme="majorBidi" w:cstheme="majorBidi"/>
                <w:sz w:val="28"/>
              </w:rPr>
            </w:pPr>
          </w:p>
        </w:tc>
        <w:tc>
          <w:tcPr>
            <w:tcW w:w="34" w:type="pct"/>
          </w:tcPr>
          <w:p w14:paraId="694D77DC"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47" w:type="pct"/>
            <w:tcBorders>
              <w:top w:val="double" w:sz="4" w:space="0" w:color="auto"/>
              <w:left w:val="nil"/>
              <w:right w:val="nil"/>
            </w:tcBorders>
            <w:vAlign w:val="bottom"/>
          </w:tcPr>
          <w:p w14:paraId="5BFC3213" w14:textId="77777777" w:rsidR="0024241C" w:rsidRPr="004172BA" w:rsidRDefault="0024241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35" w:type="pct"/>
          </w:tcPr>
          <w:p w14:paraId="7519E61B" w14:textId="77777777" w:rsidR="0024241C" w:rsidRPr="004172BA" w:rsidRDefault="0024241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top w:val="double" w:sz="4" w:space="0" w:color="auto"/>
              <w:left w:val="nil"/>
              <w:right w:val="nil"/>
            </w:tcBorders>
            <w:vAlign w:val="bottom"/>
          </w:tcPr>
          <w:p w14:paraId="7D9D8687" w14:textId="77777777" w:rsidR="0024241C" w:rsidRPr="004172BA" w:rsidRDefault="0024241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r>
    </w:tbl>
    <w:p w14:paraId="34080F3A" w14:textId="0156F9F9" w:rsidR="00EC6801" w:rsidRPr="00CB310F" w:rsidRDefault="00250BA4" w:rsidP="00C12C2A">
      <w:pPr>
        <w:pStyle w:val="NEWKHAW"/>
        <w:numPr>
          <w:ilvl w:val="0"/>
          <w:numId w:val="14"/>
        </w:numPr>
        <w:spacing w:before="180" w:after="0"/>
        <w:ind w:left="280" w:hanging="280"/>
        <w:rPr>
          <w:rFonts w:asciiTheme="majorBidi" w:hAnsiTheme="majorBidi" w:cstheme="majorBidi"/>
          <w:b/>
          <w:bCs/>
        </w:rPr>
      </w:pPr>
      <w:r w:rsidRPr="00CB310F">
        <w:rPr>
          <w:rFonts w:asciiTheme="majorBidi" w:hAnsiTheme="majorBidi" w:cstheme="majorBidi"/>
          <w:b/>
          <w:bCs/>
        </w:rPr>
        <w:t>INVENTORIES</w:t>
      </w:r>
    </w:p>
    <w:tbl>
      <w:tblPr>
        <w:tblpPr w:leftFromText="180" w:rightFromText="180" w:vertAnchor="text" w:horzAnchor="margin" w:tblpX="194" w:tblpY="155"/>
        <w:tblW w:w="9533" w:type="dxa"/>
        <w:tblLayout w:type="fixed"/>
        <w:tblCellMar>
          <w:left w:w="22" w:type="dxa"/>
          <w:right w:w="22" w:type="dxa"/>
        </w:tblCellMar>
        <w:tblLook w:val="04A0" w:firstRow="1" w:lastRow="0" w:firstColumn="1" w:lastColumn="0" w:noHBand="0" w:noVBand="1"/>
      </w:tblPr>
      <w:tblGrid>
        <w:gridCol w:w="5191"/>
        <w:gridCol w:w="568"/>
        <w:gridCol w:w="1966"/>
        <w:gridCol w:w="90"/>
        <w:gridCol w:w="1712"/>
        <w:gridCol w:w="6"/>
      </w:tblGrid>
      <w:tr w:rsidR="004D01C0" w:rsidRPr="004660BA" w14:paraId="17A0D251" w14:textId="77777777" w:rsidTr="00C5369E">
        <w:trPr>
          <w:trHeight w:val="352"/>
        </w:trPr>
        <w:tc>
          <w:tcPr>
            <w:tcW w:w="5000" w:type="pct"/>
            <w:gridSpan w:val="6"/>
          </w:tcPr>
          <w:p w14:paraId="78134DE9" w14:textId="2F1F784F" w:rsidR="004D01C0" w:rsidRPr="004172BA" w:rsidRDefault="004D01C0" w:rsidP="004D01C0">
            <w:pPr>
              <w:pStyle w:val="NoSpacing"/>
              <w:ind w:left="11" w:right="113"/>
              <w:jc w:val="right"/>
              <w:rPr>
                <w:rFonts w:ascii="Angsana New" w:hAnsi="Angsana New" w:cs="Angsana New"/>
                <w:sz w:val="28"/>
                <w:cs/>
              </w:rPr>
            </w:pPr>
            <w:r w:rsidRPr="004172BA">
              <w:rPr>
                <w:rFonts w:ascii="Angsana New" w:hAnsi="Angsana New" w:cs="Angsana New"/>
                <w:sz w:val="28"/>
              </w:rPr>
              <w:t>Unit : Baht</w:t>
            </w:r>
          </w:p>
        </w:tc>
      </w:tr>
      <w:tr w:rsidR="00F81124" w:rsidRPr="004660BA" w14:paraId="5A4215B7" w14:textId="77777777" w:rsidTr="00C5369E">
        <w:trPr>
          <w:gridAfter w:val="1"/>
          <w:wAfter w:w="3" w:type="pct"/>
          <w:trHeight w:val="352"/>
        </w:trPr>
        <w:tc>
          <w:tcPr>
            <w:tcW w:w="2723" w:type="pct"/>
            <w:vAlign w:val="center"/>
          </w:tcPr>
          <w:p w14:paraId="0FB12BD8" w14:textId="77777777" w:rsidR="00F81124" w:rsidRPr="004172BA" w:rsidRDefault="00F81124" w:rsidP="004D01C0">
            <w:pPr>
              <w:pStyle w:val="NoSpacing"/>
              <w:ind w:right="-62"/>
              <w:rPr>
                <w:rFonts w:ascii="Angsana New" w:hAnsi="Angsana New" w:cs="Angsana New"/>
                <w:spacing w:val="2"/>
                <w:sz w:val="28"/>
                <w:cs/>
              </w:rPr>
            </w:pPr>
          </w:p>
        </w:tc>
        <w:tc>
          <w:tcPr>
            <w:tcW w:w="298" w:type="pct"/>
          </w:tcPr>
          <w:p w14:paraId="1AEBBCB6"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976" w:type="pct"/>
            <w:gridSpan w:val="3"/>
            <w:tcBorders>
              <w:left w:val="nil"/>
              <w:bottom w:val="single" w:sz="4" w:space="0" w:color="auto"/>
              <w:right w:val="nil"/>
            </w:tcBorders>
          </w:tcPr>
          <w:p w14:paraId="60B35148" w14:textId="51E85F96" w:rsidR="00F81124" w:rsidRPr="004172BA" w:rsidRDefault="00F81124" w:rsidP="004D01C0">
            <w:pPr>
              <w:pStyle w:val="NoSpacing"/>
              <w:jc w:val="center"/>
              <w:rPr>
                <w:rFonts w:ascii="Angsana New" w:eastAsia="Times New Roman" w:hAnsi="Angsana New" w:cs="Angsana New"/>
                <w:sz w:val="28"/>
                <w:cs/>
              </w:rPr>
            </w:pPr>
            <w:r w:rsidRPr="004172BA">
              <w:rPr>
                <w:rFonts w:ascii="Angsana New" w:eastAsia="Times New Roman" w:hAnsi="Angsana New" w:cs="Angsana New"/>
                <w:spacing w:val="-4"/>
                <w:sz w:val="28"/>
              </w:rPr>
              <w:t>Consolidated and Separate Financial Statements</w:t>
            </w:r>
          </w:p>
        </w:tc>
      </w:tr>
      <w:tr w:rsidR="00F81124" w:rsidRPr="004660BA" w14:paraId="7CB1EA9E" w14:textId="77777777" w:rsidTr="00C5369E">
        <w:trPr>
          <w:gridAfter w:val="1"/>
          <w:wAfter w:w="3" w:type="pct"/>
          <w:trHeight w:val="352"/>
        </w:trPr>
        <w:tc>
          <w:tcPr>
            <w:tcW w:w="2723" w:type="pct"/>
            <w:vAlign w:val="center"/>
          </w:tcPr>
          <w:p w14:paraId="3447F029" w14:textId="77777777" w:rsidR="00F81124" w:rsidRPr="004172BA" w:rsidRDefault="00F81124" w:rsidP="004D01C0">
            <w:pPr>
              <w:pStyle w:val="NoSpacing"/>
              <w:ind w:right="-62"/>
              <w:rPr>
                <w:rFonts w:ascii="Angsana New" w:hAnsi="Angsana New" w:cs="Angsana New"/>
                <w:spacing w:val="2"/>
                <w:sz w:val="28"/>
                <w:cs/>
              </w:rPr>
            </w:pPr>
          </w:p>
        </w:tc>
        <w:tc>
          <w:tcPr>
            <w:tcW w:w="298" w:type="pct"/>
          </w:tcPr>
          <w:p w14:paraId="46D53733"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031" w:type="pct"/>
            <w:tcBorders>
              <w:left w:val="nil"/>
              <w:bottom w:val="single" w:sz="4" w:space="0" w:color="auto"/>
              <w:right w:val="nil"/>
            </w:tcBorders>
            <w:vAlign w:val="center"/>
          </w:tcPr>
          <w:p w14:paraId="7CB3855A" w14:textId="19BE7D87" w:rsidR="00F81124" w:rsidRPr="004172BA" w:rsidRDefault="00837326" w:rsidP="004D01C0">
            <w:pPr>
              <w:pStyle w:val="NoSpacing"/>
              <w:ind w:left="11" w:right="-62"/>
              <w:jc w:val="center"/>
              <w:rPr>
                <w:rFonts w:ascii="Angsana New" w:hAnsi="Angsana New" w:cs="Angsana New"/>
                <w:spacing w:val="2"/>
                <w:sz w:val="28"/>
              </w:rPr>
            </w:pPr>
            <w:r w:rsidRPr="004172BA">
              <w:rPr>
                <w:rFonts w:asciiTheme="majorBidi" w:eastAsia="Times New Roman" w:hAnsiTheme="majorBidi" w:cstheme="majorBidi"/>
                <w:sz w:val="28"/>
                <w:lang w:val="en-GB"/>
              </w:rPr>
              <w:t>Jun 30, 2025</w:t>
            </w:r>
          </w:p>
        </w:tc>
        <w:tc>
          <w:tcPr>
            <w:tcW w:w="47" w:type="pct"/>
            <w:vAlign w:val="center"/>
          </w:tcPr>
          <w:p w14:paraId="0E0FC822" w14:textId="77777777" w:rsidR="00F81124" w:rsidRPr="004172BA" w:rsidRDefault="00F81124" w:rsidP="004D01C0">
            <w:pPr>
              <w:pStyle w:val="NoSpacing"/>
              <w:ind w:left="11" w:right="-62" w:firstLine="567"/>
              <w:jc w:val="center"/>
              <w:rPr>
                <w:rFonts w:ascii="Angsana New" w:hAnsi="Angsana New" w:cs="Angsana New"/>
                <w:spacing w:val="2"/>
                <w:sz w:val="28"/>
              </w:rPr>
            </w:pPr>
          </w:p>
        </w:tc>
        <w:tc>
          <w:tcPr>
            <w:tcW w:w="898" w:type="pct"/>
            <w:tcBorders>
              <w:left w:val="nil"/>
              <w:bottom w:val="single" w:sz="4" w:space="0" w:color="auto"/>
              <w:right w:val="nil"/>
            </w:tcBorders>
            <w:vAlign w:val="center"/>
          </w:tcPr>
          <w:p w14:paraId="0E7D6C56" w14:textId="04062C97" w:rsidR="00F81124" w:rsidRPr="004172BA" w:rsidRDefault="00F81124" w:rsidP="004D01C0">
            <w:pPr>
              <w:pStyle w:val="NoSpacing"/>
              <w:jc w:val="center"/>
              <w:rPr>
                <w:rFonts w:ascii="Angsana New" w:hAnsi="Angsana New" w:cs="Angsana New"/>
                <w:spacing w:val="2"/>
                <w:sz w:val="28"/>
              </w:rPr>
            </w:pPr>
            <w:r w:rsidRPr="004172BA">
              <w:rPr>
                <w:rFonts w:asciiTheme="majorBidi" w:hAnsiTheme="majorBidi" w:cstheme="majorBidi"/>
                <w:spacing w:val="-8"/>
                <w:sz w:val="28"/>
              </w:rPr>
              <w:t>Dec 31, 2024</w:t>
            </w:r>
          </w:p>
        </w:tc>
      </w:tr>
      <w:tr w:rsidR="00F81124" w:rsidRPr="004660BA" w14:paraId="537A64DB" w14:textId="77777777" w:rsidTr="00C5369E">
        <w:trPr>
          <w:gridAfter w:val="1"/>
          <w:wAfter w:w="3" w:type="pct"/>
          <w:trHeight w:hRule="exact" w:val="425"/>
        </w:trPr>
        <w:tc>
          <w:tcPr>
            <w:tcW w:w="2723" w:type="pct"/>
            <w:vAlign w:val="bottom"/>
          </w:tcPr>
          <w:p w14:paraId="5082A543" w14:textId="6088F64F" w:rsidR="00F81124" w:rsidRPr="004172BA" w:rsidRDefault="00F81124" w:rsidP="00B14B15">
            <w:pPr>
              <w:pStyle w:val="NoSpacing"/>
              <w:ind w:right="-62" w:firstLine="97"/>
              <w:rPr>
                <w:rFonts w:ascii="Angsana New" w:eastAsia="Times New Roman" w:hAnsi="Angsana New" w:cs="Angsana New"/>
                <w:color w:val="000000"/>
                <w:sz w:val="28"/>
              </w:rPr>
            </w:pPr>
            <w:r w:rsidRPr="004172BA">
              <w:rPr>
                <w:rFonts w:ascii="Angsana New" w:eastAsia="Times New Roman" w:hAnsi="Angsana New" w:cs="Angsana New"/>
                <w:color w:val="000000"/>
                <w:sz w:val="28"/>
              </w:rPr>
              <w:t xml:space="preserve">Inventory </w:t>
            </w:r>
          </w:p>
        </w:tc>
        <w:tc>
          <w:tcPr>
            <w:tcW w:w="298" w:type="pct"/>
          </w:tcPr>
          <w:p w14:paraId="3F0ACA8A"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031" w:type="pct"/>
            <w:tcBorders>
              <w:top w:val="nil"/>
              <w:left w:val="nil"/>
              <w:right w:val="nil"/>
            </w:tcBorders>
          </w:tcPr>
          <w:p w14:paraId="1C08E9C0"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47" w:type="pct"/>
          </w:tcPr>
          <w:p w14:paraId="1CFC2785"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898" w:type="pct"/>
            <w:tcBorders>
              <w:top w:val="nil"/>
              <w:left w:val="nil"/>
              <w:right w:val="nil"/>
            </w:tcBorders>
          </w:tcPr>
          <w:p w14:paraId="1084D8B5" w14:textId="77777777" w:rsidR="00F81124" w:rsidRPr="004172BA" w:rsidRDefault="00F81124" w:rsidP="004D01C0">
            <w:pPr>
              <w:tabs>
                <w:tab w:val="left" w:pos="720"/>
              </w:tabs>
              <w:spacing w:after="0" w:line="240" w:lineRule="auto"/>
              <w:ind w:left="-108" w:right="88"/>
              <w:jc w:val="right"/>
              <w:rPr>
                <w:rFonts w:ascii="Angsana New" w:eastAsia="Times New Roman" w:hAnsi="Angsana New" w:cs="Angsana New"/>
                <w:sz w:val="28"/>
                <w:lang w:val="en-GB"/>
              </w:rPr>
            </w:pPr>
          </w:p>
        </w:tc>
      </w:tr>
      <w:tr w:rsidR="00F81124" w:rsidRPr="004660BA" w14:paraId="374405D5" w14:textId="77777777" w:rsidTr="00C5369E">
        <w:trPr>
          <w:gridAfter w:val="1"/>
          <w:wAfter w:w="3" w:type="pct"/>
          <w:trHeight w:hRule="exact" w:val="425"/>
        </w:trPr>
        <w:tc>
          <w:tcPr>
            <w:tcW w:w="2723" w:type="pct"/>
          </w:tcPr>
          <w:p w14:paraId="197BFBE1" w14:textId="64C43965" w:rsidR="00F81124" w:rsidRPr="00EE0138" w:rsidRDefault="00F81124" w:rsidP="004D01C0">
            <w:pPr>
              <w:pStyle w:val="NoSpacing"/>
              <w:ind w:right="-62" w:firstLine="421"/>
              <w:rPr>
                <w:rFonts w:ascii="Angsana New" w:hAnsi="Angsana New" w:cs="Angsana New"/>
                <w:sz w:val="28"/>
                <w:cs/>
              </w:rPr>
            </w:pPr>
            <w:r w:rsidRPr="00EE0138">
              <w:rPr>
                <w:rFonts w:ascii="Angsana New" w:hAnsi="Angsana New" w:cs="Angsana New"/>
                <w:sz w:val="28"/>
              </w:rPr>
              <w:t>Inventory</w:t>
            </w:r>
          </w:p>
        </w:tc>
        <w:tc>
          <w:tcPr>
            <w:tcW w:w="298" w:type="pct"/>
          </w:tcPr>
          <w:p w14:paraId="447AA3CE"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031" w:type="pct"/>
            <w:tcBorders>
              <w:top w:val="nil"/>
              <w:left w:val="nil"/>
              <w:right w:val="nil"/>
            </w:tcBorders>
          </w:tcPr>
          <w:p w14:paraId="2FEAF11A" w14:textId="137ADFBA" w:rsidR="00F81124" w:rsidRPr="004172BA" w:rsidRDefault="0072389D" w:rsidP="004D01C0">
            <w:pPr>
              <w:tabs>
                <w:tab w:val="left" w:pos="720"/>
              </w:tabs>
              <w:spacing w:after="0" w:line="240" w:lineRule="auto"/>
              <w:ind w:left="-108" w:right="88"/>
              <w:jc w:val="right"/>
              <w:rPr>
                <w:rFonts w:ascii="Angsana New" w:eastAsia="Times New Roman" w:hAnsi="Angsana New" w:cs="Angsana New"/>
                <w:sz w:val="28"/>
                <w:lang w:val="en-GB"/>
              </w:rPr>
            </w:pPr>
            <w:r w:rsidRPr="0072389D">
              <w:rPr>
                <w:rFonts w:ascii="Angsana New" w:eastAsia="Times New Roman" w:hAnsi="Angsana New" w:cs="Angsana New"/>
                <w:sz w:val="28"/>
                <w:lang w:val="en-GB"/>
              </w:rPr>
              <w:t>12,940,698</w:t>
            </w:r>
          </w:p>
        </w:tc>
        <w:tc>
          <w:tcPr>
            <w:tcW w:w="47" w:type="pct"/>
          </w:tcPr>
          <w:p w14:paraId="63302F0F"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898" w:type="pct"/>
            <w:tcBorders>
              <w:top w:val="nil"/>
              <w:left w:val="nil"/>
              <w:right w:val="nil"/>
            </w:tcBorders>
          </w:tcPr>
          <w:p w14:paraId="4A8A50A1" w14:textId="77777777" w:rsidR="00F81124" w:rsidRPr="004172BA" w:rsidRDefault="00F81124" w:rsidP="004D01C0">
            <w:pPr>
              <w:tabs>
                <w:tab w:val="left" w:pos="720"/>
              </w:tabs>
              <w:spacing w:after="0" w:line="240" w:lineRule="auto"/>
              <w:ind w:left="-108" w:right="88"/>
              <w:jc w:val="right"/>
              <w:rPr>
                <w:rFonts w:ascii="Angsana New" w:eastAsia="Times New Roman" w:hAnsi="Angsana New" w:cs="Angsana New"/>
                <w:sz w:val="28"/>
                <w:lang w:val="en-GB"/>
              </w:rPr>
            </w:pPr>
            <w:r w:rsidRPr="004172BA">
              <w:rPr>
                <w:rFonts w:ascii="Angsana New" w:eastAsia="Times New Roman" w:hAnsi="Angsana New" w:cs="Angsana New"/>
                <w:sz w:val="28"/>
                <w:lang w:val="en-GB"/>
              </w:rPr>
              <w:t>14,271,351</w:t>
            </w:r>
          </w:p>
        </w:tc>
      </w:tr>
      <w:tr w:rsidR="00F81124" w:rsidRPr="004660BA" w14:paraId="4EA3412E" w14:textId="77777777" w:rsidTr="00C5369E">
        <w:trPr>
          <w:gridAfter w:val="1"/>
          <w:wAfter w:w="3" w:type="pct"/>
          <w:trHeight w:hRule="exact" w:val="425"/>
        </w:trPr>
        <w:tc>
          <w:tcPr>
            <w:tcW w:w="2723" w:type="pct"/>
          </w:tcPr>
          <w:p w14:paraId="47A091F2" w14:textId="20496F87" w:rsidR="00F81124" w:rsidRPr="00EE0138" w:rsidRDefault="00F81124" w:rsidP="004D01C0">
            <w:pPr>
              <w:pStyle w:val="NoSpacing"/>
              <w:ind w:right="-62" w:firstLine="421"/>
              <w:rPr>
                <w:rFonts w:ascii="Angsana New" w:hAnsi="Angsana New" w:cs="Angsana New"/>
                <w:sz w:val="28"/>
                <w:cs/>
              </w:rPr>
            </w:pPr>
            <w:r w:rsidRPr="00EE0138">
              <w:rPr>
                <w:rFonts w:ascii="Angsana New" w:hAnsi="Angsana New" w:cs="Angsana New"/>
                <w:sz w:val="28"/>
              </w:rPr>
              <w:t>Ingredients</w:t>
            </w:r>
          </w:p>
        </w:tc>
        <w:tc>
          <w:tcPr>
            <w:tcW w:w="298" w:type="pct"/>
          </w:tcPr>
          <w:p w14:paraId="760BDB62"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031" w:type="pct"/>
            <w:tcBorders>
              <w:top w:val="nil"/>
              <w:left w:val="nil"/>
              <w:right w:val="nil"/>
            </w:tcBorders>
          </w:tcPr>
          <w:p w14:paraId="3FEC4313" w14:textId="22E6A1DC" w:rsidR="00F81124" w:rsidRPr="004172BA" w:rsidRDefault="00C511AA" w:rsidP="004D01C0">
            <w:pPr>
              <w:tabs>
                <w:tab w:val="left" w:pos="720"/>
              </w:tabs>
              <w:spacing w:after="0" w:line="240" w:lineRule="auto"/>
              <w:ind w:left="-108" w:right="88"/>
              <w:jc w:val="right"/>
              <w:rPr>
                <w:rFonts w:ascii="Angsana New" w:eastAsia="Times New Roman" w:hAnsi="Angsana New" w:cs="Angsana New"/>
                <w:sz w:val="28"/>
                <w:cs/>
                <w:lang w:val="en-GB"/>
              </w:rPr>
            </w:pPr>
            <w:r w:rsidRPr="00C511AA">
              <w:rPr>
                <w:rFonts w:ascii="Angsana New" w:eastAsia="Times New Roman" w:hAnsi="Angsana New" w:cs="Angsana New"/>
                <w:sz w:val="28"/>
                <w:lang w:val="en-GB"/>
              </w:rPr>
              <w:t>5,651,140</w:t>
            </w:r>
          </w:p>
        </w:tc>
        <w:tc>
          <w:tcPr>
            <w:tcW w:w="47" w:type="pct"/>
          </w:tcPr>
          <w:p w14:paraId="65D60F22"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898" w:type="pct"/>
            <w:tcBorders>
              <w:top w:val="nil"/>
              <w:left w:val="nil"/>
              <w:right w:val="nil"/>
            </w:tcBorders>
          </w:tcPr>
          <w:p w14:paraId="600F8662" w14:textId="77777777" w:rsidR="00F81124" w:rsidRPr="004172BA" w:rsidRDefault="00F81124" w:rsidP="004D01C0">
            <w:pPr>
              <w:tabs>
                <w:tab w:val="left" w:pos="720"/>
              </w:tabs>
              <w:spacing w:after="0" w:line="240" w:lineRule="auto"/>
              <w:ind w:left="-108" w:right="88"/>
              <w:jc w:val="right"/>
              <w:rPr>
                <w:rFonts w:ascii="Angsana New" w:eastAsia="Times New Roman" w:hAnsi="Angsana New" w:cs="Angsana New"/>
                <w:sz w:val="28"/>
                <w:lang w:val="en-GB"/>
              </w:rPr>
            </w:pPr>
            <w:r w:rsidRPr="004172BA">
              <w:rPr>
                <w:rFonts w:ascii="Angsana New" w:eastAsia="Times New Roman" w:hAnsi="Angsana New" w:cs="Angsana New"/>
                <w:sz w:val="28"/>
                <w:lang w:val="en-GB"/>
              </w:rPr>
              <w:t>11,313,450</w:t>
            </w:r>
          </w:p>
        </w:tc>
      </w:tr>
      <w:tr w:rsidR="00F81124" w:rsidRPr="004660BA" w14:paraId="510DD65C" w14:textId="77777777" w:rsidTr="00C5369E">
        <w:trPr>
          <w:gridAfter w:val="1"/>
          <w:wAfter w:w="3" w:type="pct"/>
          <w:trHeight w:hRule="exact" w:val="425"/>
        </w:trPr>
        <w:tc>
          <w:tcPr>
            <w:tcW w:w="2723" w:type="pct"/>
          </w:tcPr>
          <w:p w14:paraId="68086AE8" w14:textId="3C650D36" w:rsidR="00F81124" w:rsidRPr="00CF18A6" w:rsidRDefault="00F81124" w:rsidP="004D01C0">
            <w:pPr>
              <w:pStyle w:val="NoSpacing"/>
              <w:ind w:right="-62" w:firstLine="421"/>
              <w:rPr>
                <w:rFonts w:ascii="Angsana New" w:hAnsi="Angsana New" w:cs="Angsana New"/>
                <w:sz w:val="28"/>
                <w:cs/>
              </w:rPr>
            </w:pPr>
            <w:r w:rsidRPr="00CF18A6">
              <w:rPr>
                <w:rFonts w:ascii="Angsana New" w:hAnsi="Angsana New" w:cs="Angsana New"/>
                <w:sz w:val="28"/>
              </w:rPr>
              <w:t>Spare parts and supplies</w:t>
            </w:r>
          </w:p>
        </w:tc>
        <w:tc>
          <w:tcPr>
            <w:tcW w:w="298" w:type="pct"/>
          </w:tcPr>
          <w:p w14:paraId="25FA4762"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1031" w:type="pct"/>
            <w:tcBorders>
              <w:top w:val="nil"/>
              <w:left w:val="nil"/>
              <w:bottom w:val="single" w:sz="4" w:space="0" w:color="auto"/>
              <w:right w:val="nil"/>
            </w:tcBorders>
          </w:tcPr>
          <w:p w14:paraId="0D91532C" w14:textId="6EFC8CC9" w:rsidR="00F81124" w:rsidRPr="009A2B4F" w:rsidRDefault="009A2B4F" w:rsidP="004D01C0">
            <w:pPr>
              <w:tabs>
                <w:tab w:val="left" w:pos="720"/>
              </w:tabs>
              <w:spacing w:after="0" w:line="240" w:lineRule="auto"/>
              <w:ind w:left="-108" w:right="88"/>
              <w:jc w:val="right"/>
              <w:rPr>
                <w:rFonts w:ascii="Angsana New" w:eastAsia="Times New Roman" w:hAnsi="Angsana New" w:cs="Angsana New"/>
                <w:sz w:val="28"/>
              </w:rPr>
            </w:pPr>
            <w:r>
              <w:rPr>
                <w:rFonts w:ascii="Angsana New" w:eastAsia="Times New Roman" w:hAnsi="Angsana New" w:cs="Angsana New"/>
                <w:sz w:val="28"/>
              </w:rPr>
              <w:t>9,142,708</w:t>
            </w:r>
          </w:p>
        </w:tc>
        <w:tc>
          <w:tcPr>
            <w:tcW w:w="47" w:type="pct"/>
          </w:tcPr>
          <w:p w14:paraId="1B3066EC" w14:textId="77777777" w:rsidR="00F81124" w:rsidRPr="004172BA" w:rsidRDefault="00F81124" w:rsidP="004D01C0">
            <w:pPr>
              <w:pStyle w:val="NoSpacing"/>
              <w:ind w:left="11" w:right="-62" w:firstLine="567"/>
              <w:jc w:val="thaiDistribute"/>
              <w:rPr>
                <w:rFonts w:ascii="Angsana New" w:hAnsi="Angsana New" w:cs="Angsana New"/>
                <w:spacing w:val="2"/>
                <w:sz w:val="28"/>
              </w:rPr>
            </w:pPr>
          </w:p>
        </w:tc>
        <w:tc>
          <w:tcPr>
            <w:tcW w:w="898" w:type="pct"/>
            <w:tcBorders>
              <w:top w:val="nil"/>
              <w:left w:val="nil"/>
              <w:bottom w:val="single" w:sz="4" w:space="0" w:color="auto"/>
              <w:right w:val="nil"/>
            </w:tcBorders>
          </w:tcPr>
          <w:p w14:paraId="2AE93E75" w14:textId="77777777" w:rsidR="00F81124" w:rsidRPr="004172BA" w:rsidRDefault="00F81124" w:rsidP="004D01C0">
            <w:pPr>
              <w:tabs>
                <w:tab w:val="left" w:pos="720"/>
              </w:tabs>
              <w:spacing w:after="0" w:line="240" w:lineRule="auto"/>
              <w:ind w:left="-108" w:right="88"/>
              <w:jc w:val="right"/>
              <w:rPr>
                <w:rFonts w:ascii="Angsana New" w:eastAsia="Times New Roman" w:hAnsi="Angsana New" w:cs="Angsana New"/>
                <w:sz w:val="28"/>
                <w:lang w:val="en-GB"/>
              </w:rPr>
            </w:pPr>
            <w:r w:rsidRPr="004172BA">
              <w:rPr>
                <w:rFonts w:ascii="Angsana New" w:eastAsia="Times New Roman" w:hAnsi="Angsana New" w:cs="Angsana New"/>
                <w:sz w:val="28"/>
                <w:lang w:val="en-GB"/>
              </w:rPr>
              <w:t>30,596,032</w:t>
            </w:r>
          </w:p>
        </w:tc>
      </w:tr>
      <w:tr w:rsidR="00C5369E" w:rsidRPr="004660BA" w14:paraId="553A13C5" w14:textId="77777777" w:rsidTr="00C5369E">
        <w:trPr>
          <w:gridAfter w:val="1"/>
          <w:wAfter w:w="3" w:type="pct"/>
          <w:trHeight w:hRule="exact" w:val="425"/>
        </w:trPr>
        <w:tc>
          <w:tcPr>
            <w:tcW w:w="2723" w:type="pct"/>
            <w:vAlign w:val="bottom"/>
          </w:tcPr>
          <w:p w14:paraId="1AE568AE" w14:textId="182EA62C" w:rsidR="00C5369E" w:rsidRPr="004172BA" w:rsidRDefault="00C5369E" w:rsidP="004D01C0">
            <w:pPr>
              <w:pStyle w:val="NoSpacing"/>
              <w:ind w:right="-62" w:firstLine="248"/>
              <w:rPr>
                <w:rFonts w:ascii="Angsana New" w:hAnsi="Angsana New" w:cs="Angsana New"/>
                <w:spacing w:val="-8"/>
                <w:sz w:val="28"/>
                <w:cs/>
              </w:rPr>
            </w:pPr>
            <w:r w:rsidRPr="004172BA">
              <w:rPr>
                <w:rFonts w:ascii="Angsana New" w:hAnsi="Angsana New" w:cs="Angsana New"/>
                <w:spacing w:val="-8"/>
                <w:sz w:val="28"/>
              </w:rPr>
              <w:t>Total</w:t>
            </w:r>
            <w:r w:rsidRPr="004172BA">
              <w:rPr>
                <w:rFonts w:ascii="Angsana New" w:eastAsia="Times New Roman" w:hAnsi="Angsana New" w:cs="Angsana New"/>
                <w:color w:val="000000"/>
                <w:sz w:val="28"/>
              </w:rPr>
              <w:t xml:space="preserve"> inventory</w:t>
            </w:r>
          </w:p>
        </w:tc>
        <w:tc>
          <w:tcPr>
            <w:tcW w:w="298" w:type="pct"/>
          </w:tcPr>
          <w:p w14:paraId="6DEDAC35"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1031" w:type="pct"/>
            <w:tcBorders>
              <w:top w:val="single" w:sz="4" w:space="0" w:color="auto"/>
              <w:left w:val="nil"/>
              <w:right w:val="nil"/>
            </w:tcBorders>
          </w:tcPr>
          <w:p w14:paraId="51F454A7" w14:textId="15B33291" w:rsidR="00C5369E" w:rsidRPr="004172BA" w:rsidRDefault="00D50CA6" w:rsidP="004D01C0">
            <w:pPr>
              <w:tabs>
                <w:tab w:val="left" w:pos="720"/>
              </w:tabs>
              <w:spacing w:after="0" w:line="240" w:lineRule="auto"/>
              <w:ind w:left="-108" w:right="88"/>
              <w:jc w:val="right"/>
              <w:rPr>
                <w:rFonts w:ascii="Angsana New" w:eastAsia="Times New Roman" w:hAnsi="Angsana New" w:cs="Angsana New"/>
                <w:sz w:val="28"/>
                <w:lang w:val="en-GB"/>
              </w:rPr>
            </w:pPr>
            <w:r w:rsidRPr="00D50CA6">
              <w:rPr>
                <w:rFonts w:ascii="Angsana New" w:eastAsia="Times New Roman" w:hAnsi="Angsana New" w:cs="Angsana New"/>
                <w:sz w:val="28"/>
              </w:rPr>
              <w:t>27</w:t>
            </w:r>
            <w:r w:rsidR="00C5369E" w:rsidRPr="006319A8">
              <w:rPr>
                <w:rFonts w:ascii="Angsana New" w:eastAsia="Times New Roman" w:hAnsi="Angsana New" w:cs="Angsana New"/>
                <w:sz w:val="28"/>
                <w:lang w:val="en-GB"/>
              </w:rPr>
              <w:t>,</w:t>
            </w:r>
            <w:r w:rsidRPr="00D50CA6">
              <w:rPr>
                <w:rFonts w:ascii="Angsana New" w:eastAsia="Times New Roman" w:hAnsi="Angsana New" w:cs="Angsana New"/>
                <w:sz w:val="28"/>
              </w:rPr>
              <w:t>734</w:t>
            </w:r>
            <w:r w:rsidR="00C5369E" w:rsidRPr="006319A8">
              <w:rPr>
                <w:rFonts w:ascii="Angsana New" w:eastAsia="Times New Roman" w:hAnsi="Angsana New" w:cs="Angsana New"/>
                <w:sz w:val="28"/>
                <w:lang w:val="en-GB"/>
              </w:rPr>
              <w:t>,</w:t>
            </w:r>
            <w:r w:rsidRPr="00D50CA6">
              <w:rPr>
                <w:rFonts w:ascii="Angsana New" w:eastAsia="Times New Roman" w:hAnsi="Angsana New" w:cs="Angsana New"/>
                <w:sz w:val="28"/>
              </w:rPr>
              <w:t>54</w:t>
            </w:r>
            <w:r w:rsidR="00C5369E">
              <w:rPr>
                <w:rFonts w:ascii="Angsana New" w:eastAsia="Times New Roman" w:hAnsi="Angsana New" w:cs="Angsana New"/>
                <w:sz w:val="28"/>
                <w:lang w:val="en-GB"/>
              </w:rPr>
              <w:t>6</w:t>
            </w:r>
          </w:p>
        </w:tc>
        <w:tc>
          <w:tcPr>
            <w:tcW w:w="47" w:type="pct"/>
          </w:tcPr>
          <w:p w14:paraId="25607DFC"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898" w:type="pct"/>
            <w:tcBorders>
              <w:top w:val="single" w:sz="4" w:space="0" w:color="auto"/>
              <w:left w:val="nil"/>
              <w:right w:val="nil"/>
            </w:tcBorders>
          </w:tcPr>
          <w:p w14:paraId="01CDF4EF" w14:textId="397E9F92" w:rsidR="00C5369E" w:rsidRPr="004172BA" w:rsidRDefault="00C5369E" w:rsidP="004D01C0">
            <w:pPr>
              <w:tabs>
                <w:tab w:val="left" w:pos="720"/>
              </w:tabs>
              <w:spacing w:after="0" w:line="240" w:lineRule="auto"/>
              <w:ind w:left="-108" w:right="88"/>
              <w:jc w:val="right"/>
              <w:rPr>
                <w:rFonts w:ascii="Angsana New" w:eastAsia="Times New Roman" w:hAnsi="Angsana New" w:cs="Angsana New"/>
                <w:sz w:val="28"/>
              </w:rPr>
            </w:pPr>
            <w:r w:rsidRPr="004172BA">
              <w:rPr>
                <w:rFonts w:ascii="Angsana New" w:eastAsia="Times New Roman" w:hAnsi="Angsana New" w:cs="Angsana New"/>
                <w:sz w:val="28"/>
                <w:lang w:val="en-GB"/>
              </w:rPr>
              <w:t>56,180,833</w:t>
            </w:r>
          </w:p>
        </w:tc>
      </w:tr>
      <w:tr w:rsidR="00C5369E" w:rsidRPr="004660BA" w14:paraId="41ED23BA" w14:textId="77777777" w:rsidTr="00C5369E">
        <w:trPr>
          <w:gridAfter w:val="1"/>
          <w:wAfter w:w="3" w:type="pct"/>
          <w:trHeight w:hRule="exact" w:val="425"/>
        </w:trPr>
        <w:tc>
          <w:tcPr>
            <w:tcW w:w="2723" w:type="pct"/>
            <w:vAlign w:val="bottom"/>
          </w:tcPr>
          <w:p w14:paraId="30154715" w14:textId="5C75B218" w:rsidR="00C5369E" w:rsidRPr="004172BA" w:rsidRDefault="00C5369E" w:rsidP="00B14B15">
            <w:pPr>
              <w:pStyle w:val="NoSpacing"/>
              <w:ind w:right="-62" w:firstLine="83"/>
              <w:rPr>
                <w:rFonts w:ascii="Angsana New" w:eastAsia="Times New Roman" w:hAnsi="Angsana New" w:cs="Angsana New"/>
                <w:color w:val="000000"/>
                <w:sz w:val="28"/>
                <w:cs/>
              </w:rPr>
            </w:pPr>
            <w:r w:rsidRPr="004172BA">
              <w:rPr>
                <w:rFonts w:ascii="Angsana New" w:eastAsia="Times New Roman" w:hAnsi="Angsana New" w:cs="Angsana New"/>
                <w:color w:val="000000"/>
                <w:sz w:val="28"/>
                <w:u w:val="single"/>
              </w:rPr>
              <w:t>Less</w:t>
            </w:r>
            <w:r w:rsidRPr="004172BA">
              <w:rPr>
                <w:rFonts w:ascii="Angsana New" w:eastAsia="Times New Roman" w:hAnsi="Angsana New" w:cs="Angsana New"/>
                <w:color w:val="000000"/>
                <w:sz w:val="28"/>
              </w:rPr>
              <w:t xml:space="preserve"> Allowance for loss from the reduction in the value of goods</w:t>
            </w:r>
          </w:p>
        </w:tc>
        <w:tc>
          <w:tcPr>
            <w:tcW w:w="298" w:type="pct"/>
          </w:tcPr>
          <w:p w14:paraId="3B54CB4B"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1031" w:type="pct"/>
            <w:tcBorders>
              <w:left w:val="nil"/>
              <w:right w:val="nil"/>
            </w:tcBorders>
          </w:tcPr>
          <w:p w14:paraId="3F07CDD8" w14:textId="2D9DB751" w:rsidR="00C5369E" w:rsidRPr="004172BA" w:rsidRDefault="00C5369E" w:rsidP="004D01C0">
            <w:pPr>
              <w:spacing w:after="0" w:line="380" w:lineRule="exact"/>
              <w:ind w:right="32"/>
              <w:jc w:val="right"/>
              <w:rPr>
                <w:rFonts w:ascii="Angsana New" w:eastAsia="Times New Roman" w:hAnsi="Angsana New" w:cs="Angsana New"/>
                <w:sz w:val="28"/>
                <w:lang w:val="en-GB"/>
              </w:rPr>
            </w:pPr>
            <w:r w:rsidRPr="00757F10">
              <w:rPr>
                <w:rFonts w:ascii="Angsana New" w:eastAsia="Times New Roman" w:hAnsi="Angsana New" w:cs="Angsana New"/>
                <w:sz w:val="28"/>
                <w:cs/>
                <w:lang w:val="en-GB"/>
              </w:rPr>
              <w:t>(</w:t>
            </w:r>
            <w:r w:rsidR="00D50CA6" w:rsidRPr="00D50CA6">
              <w:rPr>
                <w:rFonts w:ascii="Angsana New" w:eastAsia="Times New Roman" w:hAnsi="Angsana New" w:cs="Angsana New"/>
                <w:sz w:val="28"/>
              </w:rPr>
              <w:t>23</w:t>
            </w:r>
            <w:r w:rsidRPr="00757F10">
              <w:rPr>
                <w:rFonts w:ascii="Angsana New" w:eastAsia="Times New Roman" w:hAnsi="Angsana New" w:cs="Angsana New"/>
                <w:sz w:val="28"/>
                <w:lang w:val="en-GB"/>
              </w:rPr>
              <w:t>,</w:t>
            </w:r>
            <w:r w:rsidR="00D50CA6" w:rsidRPr="00D50CA6">
              <w:rPr>
                <w:rFonts w:ascii="Angsana New" w:eastAsia="Times New Roman" w:hAnsi="Angsana New" w:cs="Angsana New"/>
                <w:sz w:val="28"/>
              </w:rPr>
              <w:t>888</w:t>
            </w:r>
            <w:r w:rsidRPr="00757F10">
              <w:rPr>
                <w:rFonts w:ascii="Angsana New" w:eastAsia="Times New Roman" w:hAnsi="Angsana New" w:cs="Angsana New"/>
                <w:sz w:val="28"/>
                <w:lang w:val="en-GB"/>
              </w:rPr>
              <w:t>,</w:t>
            </w:r>
            <w:r w:rsidR="00D50CA6" w:rsidRPr="00D50CA6">
              <w:rPr>
                <w:rFonts w:ascii="Angsana New" w:eastAsia="Times New Roman" w:hAnsi="Angsana New" w:cs="Angsana New"/>
                <w:sz w:val="28"/>
              </w:rPr>
              <w:t>831</w:t>
            </w:r>
            <w:r w:rsidRPr="00757F10">
              <w:rPr>
                <w:rFonts w:ascii="Angsana New" w:eastAsia="Times New Roman" w:hAnsi="Angsana New" w:cs="Angsana New"/>
                <w:sz w:val="28"/>
                <w:cs/>
                <w:lang w:val="en-GB"/>
              </w:rPr>
              <w:t>)</w:t>
            </w:r>
          </w:p>
        </w:tc>
        <w:tc>
          <w:tcPr>
            <w:tcW w:w="47" w:type="pct"/>
          </w:tcPr>
          <w:p w14:paraId="2970A9E4"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898" w:type="pct"/>
            <w:tcBorders>
              <w:left w:val="nil"/>
              <w:right w:val="nil"/>
            </w:tcBorders>
          </w:tcPr>
          <w:p w14:paraId="6232622C" w14:textId="735DB23A" w:rsidR="00C5369E" w:rsidRPr="004172BA" w:rsidRDefault="00C5369E" w:rsidP="00884A34">
            <w:pPr>
              <w:spacing w:after="0" w:line="380" w:lineRule="exact"/>
              <w:ind w:right="32"/>
              <w:jc w:val="right"/>
              <w:rPr>
                <w:rFonts w:ascii="Angsana New" w:eastAsia="Times New Roman" w:hAnsi="Angsana New" w:cs="Angsana New"/>
                <w:sz w:val="28"/>
                <w:lang w:val="en-GB"/>
              </w:rPr>
            </w:pPr>
            <w:r w:rsidRPr="004172BA">
              <w:rPr>
                <w:rFonts w:ascii="Angsana New" w:eastAsia="Times New Roman" w:hAnsi="Angsana New" w:cs="Angsana New"/>
                <w:sz w:val="28"/>
                <w:lang w:val="en-GB"/>
              </w:rPr>
              <w:t>(21,019,606)</w:t>
            </w:r>
          </w:p>
        </w:tc>
      </w:tr>
      <w:tr w:rsidR="00C5369E" w:rsidRPr="004660BA" w14:paraId="4B557B03" w14:textId="77777777" w:rsidTr="00C5369E">
        <w:trPr>
          <w:gridAfter w:val="1"/>
          <w:wAfter w:w="3" w:type="pct"/>
          <w:trHeight w:hRule="exact" w:val="425"/>
        </w:trPr>
        <w:tc>
          <w:tcPr>
            <w:tcW w:w="2723" w:type="pct"/>
            <w:vAlign w:val="bottom"/>
          </w:tcPr>
          <w:p w14:paraId="41806612" w14:textId="58496ECF" w:rsidR="00C5369E" w:rsidRPr="004172BA" w:rsidRDefault="00C5369E" w:rsidP="00D01A67">
            <w:pPr>
              <w:pStyle w:val="NoSpacing"/>
              <w:ind w:right="-62" w:firstLine="97"/>
              <w:rPr>
                <w:rFonts w:ascii="Angsana New" w:eastAsia="Times New Roman" w:hAnsi="Angsana New" w:cs="Angsana New"/>
                <w:color w:val="000000"/>
                <w:sz w:val="28"/>
              </w:rPr>
            </w:pPr>
            <w:r w:rsidRPr="004172BA">
              <w:rPr>
                <w:rFonts w:ascii="Angsana New" w:eastAsia="Times New Roman" w:hAnsi="Angsana New" w:cs="Angsana New"/>
                <w:color w:val="000000"/>
                <w:sz w:val="28"/>
              </w:rPr>
              <w:t xml:space="preserve">Inventory - Ending </w:t>
            </w:r>
            <w:r w:rsidR="00AD75BF" w:rsidRPr="004172BA">
              <w:rPr>
                <w:rFonts w:ascii="Angsana New" w:eastAsia="Times New Roman" w:hAnsi="Angsana New" w:cs="Angsana New"/>
                <w:color w:val="000000"/>
                <w:sz w:val="28"/>
              </w:rPr>
              <w:t>balances</w:t>
            </w:r>
          </w:p>
        </w:tc>
        <w:tc>
          <w:tcPr>
            <w:tcW w:w="298" w:type="pct"/>
          </w:tcPr>
          <w:p w14:paraId="75D88FA9"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1031" w:type="pct"/>
            <w:tcBorders>
              <w:top w:val="single" w:sz="4" w:space="0" w:color="auto"/>
              <w:left w:val="nil"/>
              <w:bottom w:val="double" w:sz="4" w:space="0" w:color="auto"/>
              <w:right w:val="nil"/>
            </w:tcBorders>
            <w:vAlign w:val="bottom"/>
          </w:tcPr>
          <w:p w14:paraId="100C3F68" w14:textId="32F892EF" w:rsidR="00C5369E" w:rsidRPr="004172BA" w:rsidRDefault="00D50CA6" w:rsidP="004D01C0">
            <w:pPr>
              <w:tabs>
                <w:tab w:val="left" w:pos="720"/>
              </w:tabs>
              <w:spacing w:after="0" w:line="240" w:lineRule="auto"/>
              <w:ind w:left="-108" w:right="88"/>
              <w:jc w:val="right"/>
              <w:rPr>
                <w:rFonts w:ascii="Angsana New" w:eastAsia="Times New Roman" w:hAnsi="Angsana New" w:cs="Angsana New"/>
                <w:sz w:val="28"/>
                <w:lang w:val="en-GB"/>
              </w:rPr>
            </w:pPr>
            <w:r w:rsidRPr="00D50CA6">
              <w:rPr>
                <w:rFonts w:ascii="Angsana New" w:eastAsia="Times New Roman" w:hAnsi="Angsana New" w:cs="Angsana New"/>
                <w:sz w:val="28"/>
              </w:rPr>
              <w:t>3</w:t>
            </w:r>
            <w:r w:rsidR="00C5369E" w:rsidRPr="001B3536">
              <w:rPr>
                <w:rFonts w:ascii="Angsana New" w:eastAsia="Times New Roman" w:hAnsi="Angsana New" w:cs="Angsana New"/>
                <w:sz w:val="28"/>
                <w:lang w:val="en-GB"/>
              </w:rPr>
              <w:t>,</w:t>
            </w:r>
            <w:r w:rsidRPr="00D50CA6">
              <w:rPr>
                <w:rFonts w:ascii="Angsana New" w:eastAsia="Times New Roman" w:hAnsi="Angsana New" w:cs="Angsana New"/>
                <w:sz w:val="28"/>
              </w:rPr>
              <w:t>845</w:t>
            </w:r>
            <w:r w:rsidR="00C5369E" w:rsidRPr="001B3536">
              <w:rPr>
                <w:rFonts w:ascii="Angsana New" w:eastAsia="Times New Roman" w:hAnsi="Angsana New" w:cs="Angsana New"/>
                <w:sz w:val="28"/>
                <w:lang w:val="en-GB"/>
              </w:rPr>
              <w:t>,</w:t>
            </w:r>
            <w:r w:rsidRPr="00D50CA6">
              <w:rPr>
                <w:rFonts w:ascii="Angsana New" w:eastAsia="Times New Roman" w:hAnsi="Angsana New" w:cs="Angsana New"/>
                <w:sz w:val="28"/>
              </w:rPr>
              <w:t>71</w:t>
            </w:r>
            <w:r w:rsidR="00C5369E">
              <w:rPr>
                <w:rFonts w:ascii="Angsana New" w:eastAsia="Times New Roman" w:hAnsi="Angsana New" w:cs="Angsana New"/>
                <w:sz w:val="28"/>
                <w:lang w:val="en-GB"/>
              </w:rPr>
              <w:t>5</w:t>
            </w:r>
          </w:p>
        </w:tc>
        <w:tc>
          <w:tcPr>
            <w:tcW w:w="47" w:type="pct"/>
          </w:tcPr>
          <w:p w14:paraId="40E939BF"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898" w:type="pct"/>
            <w:tcBorders>
              <w:top w:val="single" w:sz="4" w:space="0" w:color="auto"/>
              <w:left w:val="nil"/>
              <w:bottom w:val="double" w:sz="4" w:space="0" w:color="auto"/>
              <w:right w:val="nil"/>
            </w:tcBorders>
            <w:vAlign w:val="bottom"/>
          </w:tcPr>
          <w:p w14:paraId="4E591A5F" w14:textId="2CE4E558" w:rsidR="00C5369E" w:rsidRPr="004172BA" w:rsidRDefault="00C5369E" w:rsidP="004D01C0">
            <w:pPr>
              <w:tabs>
                <w:tab w:val="left" w:pos="720"/>
              </w:tabs>
              <w:spacing w:after="0" w:line="240" w:lineRule="auto"/>
              <w:ind w:left="-108" w:right="88"/>
              <w:jc w:val="right"/>
              <w:rPr>
                <w:rFonts w:ascii="Angsana New" w:eastAsia="Times New Roman" w:hAnsi="Angsana New" w:cs="Angsana New"/>
                <w:sz w:val="28"/>
              </w:rPr>
            </w:pPr>
            <w:r w:rsidRPr="004172BA">
              <w:rPr>
                <w:rFonts w:ascii="Angsana New" w:eastAsia="Times New Roman" w:hAnsi="Angsana New" w:cs="Angsana New"/>
                <w:sz w:val="28"/>
                <w:lang w:val="en-GB"/>
              </w:rPr>
              <w:t>35,161,227</w:t>
            </w:r>
          </w:p>
        </w:tc>
      </w:tr>
      <w:tr w:rsidR="00C5369E" w:rsidRPr="004660BA" w14:paraId="5CDA9131" w14:textId="77777777" w:rsidTr="00C5369E">
        <w:trPr>
          <w:gridAfter w:val="1"/>
          <w:wAfter w:w="3" w:type="pct"/>
          <w:trHeight w:hRule="exact" w:val="425"/>
        </w:trPr>
        <w:tc>
          <w:tcPr>
            <w:tcW w:w="2723" w:type="pct"/>
            <w:vAlign w:val="bottom"/>
          </w:tcPr>
          <w:p w14:paraId="295D0D64" w14:textId="20584443" w:rsidR="00C5369E" w:rsidRPr="004172BA" w:rsidRDefault="00C5369E" w:rsidP="004D01C0">
            <w:pPr>
              <w:pStyle w:val="NoSpacing"/>
              <w:ind w:right="-62"/>
              <w:rPr>
                <w:rFonts w:ascii="Angsana New" w:eastAsia="Times New Roman" w:hAnsi="Angsana New" w:cs="Angsana New"/>
                <w:color w:val="000000"/>
                <w:sz w:val="28"/>
                <w:u w:val="single"/>
                <w:cs/>
              </w:rPr>
            </w:pPr>
          </w:p>
        </w:tc>
        <w:tc>
          <w:tcPr>
            <w:tcW w:w="298" w:type="pct"/>
          </w:tcPr>
          <w:p w14:paraId="71D76CFF"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1031" w:type="pct"/>
            <w:tcBorders>
              <w:left w:val="nil"/>
              <w:right w:val="nil"/>
            </w:tcBorders>
          </w:tcPr>
          <w:p w14:paraId="707D7143" w14:textId="73019FB1" w:rsidR="00C5369E" w:rsidRPr="004172BA" w:rsidRDefault="00C5369E" w:rsidP="004D01C0">
            <w:pPr>
              <w:spacing w:after="0" w:line="380" w:lineRule="exact"/>
              <w:ind w:right="32"/>
              <w:jc w:val="right"/>
              <w:rPr>
                <w:rFonts w:ascii="Angsana New" w:eastAsia="Times New Roman" w:hAnsi="Angsana New" w:cs="Angsana New"/>
                <w:sz w:val="28"/>
                <w:lang w:val="en-GB"/>
              </w:rPr>
            </w:pPr>
          </w:p>
        </w:tc>
        <w:tc>
          <w:tcPr>
            <w:tcW w:w="47" w:type="pct"/>
          </w:tcPr>
          <w:p w14:paraId="176F16A5" w14:textId="77777777" w:rsidR="00C5369E" w:rsidRPr="004172BA" w:rsidRDefault="00C5369E" w:rsidP="004D01C0">
            <w:pPr>
              <w:pStyle w:val="NoSpacing"/>
              <w:ind w:left="11" w:right="-62" w:firstLine="567"/>
              <w:jc w:val="thaiDistribute"/>
              <w:rPr>
                <w:rFonts w:ascii="Angsana New" w:hAnsi="Angsana New" w:cs="Angsana New"/>
                <w:spacing w:val="2"/>
                <w:sz w:val="28"/>
              </w:rPr>
            </w:pPr>
          </w:p>
        </w:tc>
        <w:tc>
          <w:tcPr>
            <w:tcW w:w="898" w:type="pct"/>
            <w:tcBorders>
              <w:left w:val="nil"/>
              <w:right w:val="nil"/>
            </w:tcBorders>
          </w:tcPr>
          <w:p w14:paraId="1BC482CC" w14:textId="3DEE1DFF" w:rsidR="00C5369E" w:rsidRPr="004172BA" w:rsidRDefault="00C5369E" w:rsidP="004D01C0">
            <w:pPr>
              <w:spacing w:after="0" w:line="380" w:lineRule="exact"/>
              <w:ind w:right="32"/>
              <w:jc w:val="right"/>
              <w:rPr>
                <w:rFonts w:ascii="Angsana New" w:eastAsia="Times New Roman" w:hAnsi="Angsana New" w:cs="Angsana New"/>
                <w:sz w:val="28"/>
                <w:lang w:val="en-GB"/>
              </w:rPr>
            </w:pPr>
          </w:p>
        </w:tc>
      </w:tr>
    </w:tbl>
    <w:p w14:paraId="207E80FF" w14:textId="77777777" w:rsidR="00EC6801" w:rsidRPr="00EC6801" w:rsidRDefault="00EC6801" w:rsidP="00F81124">
      <w:pPr>
        <w:pStyle w:val="NoSpacing"/>
        <w:jc w:val="thaiDistribute"/>
        <w:rPr>
          <w:rFonts w:asciiTheme="majorBidi" w:hAnsiTheme="majorBidi" w:cs="Angsana New"/>
          <w:sz w:val="10"/>
          <w:szCs w:val="10"/>
        </w:rPr>
      </w:pPr>
    </w:p>
    <w:p w14:paraId="1D7ECF25" w14:textId="106330FB" w:rsidR="00195BBE" w:rsidRPr="00F81124" w:rsidRDefault="00362550" w:rsidP="001F0014">
      <w:pPr>
        <w:pStyle w:val="NoSpacing"/>
        <w:ind w:left="227" w:right="-79" w:firstLine="567"/>
        <w:jc w:val="thaiDistribute"/>
        <w:rPr>
          <w:rFonts w:asciiTheme="majorBidi" w:hAnsiTheme="majorBidi" w:cstheme="majorBidi"/>
          <w:sz w:val="10"/>
          <w:szCs w:val="10"/>
        </w:rPr>
      </w:pPr>
      <w:r w:rsidRPr="00362550">
        <w:rPr>
          <w:rFonts w:asciiTheme="majorBidi" w:hAnsiTheme="majorBidi" w:cs="Angsana New"/>
          <w:sz w:val="28"/>
        </w:rPr>
        <w:t xml:space="preserve">In </w:t>
      </w:r>
      <w:r w:rsidR="00F81124" w:rsidRPr="00F81124">
        <w:rPr>
          <w:rFonts w:asciiTheme="majorBidi" w:hAnsiTheme="majorBidi" w:cs="Angsana New"/>
          <w:sz w:val="28"/>
        </w:rPr>
        <w:t>2025</w:t>
      </w:r>
      <w:r w:rsidRPr="00362550">
        <w:rPr>
          <w:rFonts w:asciiTheme="majorBidi" w:hAnsiTheme="majorBidi" w:cs="Angsana New"/>
          <w:sz w:val="28"/>
        </w:rPr>
        <w:t xml:space="preserve">, the company transferred some spare parts and </w:t>
      </w:r>
      <w:r w:rsidR="00903A7C" w:rsidRPr="00903A7C">
        <w:rPr>
          <w:rFonts w:asciiTheme="majorBidi" w:hAnsiTheme="majorBidi" w:cs="Angsana New"/>
          <w:sz w:val="28"/>
        </w:rPr>
        <w:t>supplies</w:t>
      </w:r>
      <w:r w:rsidRPr="00362550">
        <w:rPr>
          <w:rFonts w:asciiTheme="majorBidi" w:hAnsiTheme="majorBidi" w:cs="Angsana New"/>
          <w:sz w:val="28"/>
        </w:rPr>
        <w:t xml:space="preserve"> to land, buildings, and equipment</w:t>
      </w:r>
      <w:r w:rsidR="00731AC5">
        <w:rPr>
          <w:rFonts w:asciiTheme="majorBidi" w:hAnsiTheme="majorBidi" w:cs="Angsana New"/>
          <w:sz w:val="28"/>
          <w:cs/>
        </w:rPr>
        <w:t xml:space="preserve"> </w:t>
      </w:r>
      <w:r w:rsidR="00731AC5" w:rsidRPr="00731AC5">
        <w:rPr>
          <w:rFonts w:asciiTheme="majorBidi" w:hAnsiTheme="majorBidi" w:cs="Angsana New"/>
          <w:sz w:val="28"/>
        </w:rPr>
        <w:t>amount of</w:t>
      </w:r>
      <w:r w:rsidR="0043507B">
        <w:rPr>
          <w:rFonts w:asciiTheme="majorBidi" w:hAnsiTheme="majorBidi" w:cs="Angsana New" w:hint="cs"/>
          <w:sz w:val="28"/>
          <w:cs/>
        </w:rPr>
        <w:t xml:space="preserve"> </w:t>
      </w:r>
      <w:r w:rsidR="00731AC5" w:rsidRPr="00731AC5">
        <w:rPr>
          <w:rFonts w:asciiTheme="majorBidi" w:hAnsiTheme="majorBidi" w:cs="Angsana New"/>
          <w:sz w:val="28"/>
        </w:rPr>
        <w:t xml:space="preserve">Baht </w:t>
      </w:r>
      <w:r w:rsidR="00D50CA6" w:rsidRPr="00D50CA6">
        <w:rPr>
          <w:rFonts w:asciiTheme="majorBidi" w:hAnsiTheme="majorBidi" w:cs="Angsana New"/>
          <w:sz w:val="28"/>
        </w:rPr>
        <w:t>21</w:t>
      </w:r>
      <w:r w:rsidR="00731AC5" w:rsidRPr="00731AC5">
        <w:rPr>
          <w:rFonts w:asciiTheme="majorBidi" w:hAnsiTheme="majorBidi" w:cs="Angsana New"/>
          <w:sz w:val="28"/>
          <w:cs/>
        </w:rPr>
        <w:t>.</w:t>
      </w:r>
      <w:r w:rsidR="00D50CA6" w:rsidRPr="00D50CA6">
        <w:rPr>
          <w:rFonts w:asciiTheme="majorBidi" w:hAnsiTheme="majorBidi" w:cs="Angsana New"/>
          <w:sz w:val="28"/>
        </w:rPr>
        <w:t>41</w:t>
      </w:r>
      <w:r w:rsidR="00731AC5" w:rsidRPr="00731AC5">
        <w:rPr>
          <w:rFonts w:asciiTheme="majorBidi" w:hAnsiTheme="majorBidi" w:cs="Angsana New"/>
          <w:sz w:val="28"/>
          <w:cs/>
        </w:rPr>
        <w:t xml:space="preserve"> </w:t>
      </w:r>
      <w:r w:rsidR="00731AC5" w:rsidRPr="00731AC5">
        <w:rPr>
          <w:rFonts w:asciiTheme="majorBidi" w:hAnsiTheme="majorBidi" w:cs="Angsana New"/>
          <w:sz w:val="28"/>
        </w:rPr>
        <w:t>million</w:t>
      </w:r>
      <w:r w:rsidRPr="00362550">
        <w:rPr>
          <w:rFonts w:asciiTheme="majorBidi" w:hAnsiTheme="majorBidi" w:cs="Angsana New"/>
          <w:sz w:val="28"/>
        </w:rPr>
        <w:t xml:space="preserve"> to reflect the current classification of assets. This reclassification had no </w:t>
      </w:r>
      <w:r w:rsidR="00903A7C">
        <w:rPr>
          <w:rFonts w:asciiTheme="majorBidi" w:hAnsiTheme="majorBidi" w:cs="Angsana New"/>
          <w:sz w:val="28"/>
        </w:rPr>
        <w:t>effect</w:t>
      </w:r>
      <w:r w:rsidRPr="00362550">
        <w:rPr>
          <w:rFonts w:asciiTheme="majorBidi" w:hAnsiTheme="majorBidi" w:cs="Angsana New"/>
          <w:sz w:val="28"/>
        </w:rPr>
        <w:t xml:space="preserve"> </w:t>
      </w:r>
      <w:r w:rsidR="00903A7C">
        <w:rPr>
          <w:rFonts w:asciiTheme="majorBidi" w:hAnsiTheme="majorBidi" w:cs="Angsana New"/>
          <w:sz w:val="28"/>
        </w:rPr>
        <w:t xml:space="preserve">to previously in </w:t>
      </w:r>
      <w:r w:rsidRPr="00362550">
        <w:rPr>
          <w:rFonts w:asciiTheme="majorBidi" w:hAnsiTheme="majorBidi" w:cs="Angsana New"/>
          <w:sz w:val="28"/>
        </w:rPr>
        <w:t>the financial position statement as of</w:t>
      </w:r>
      <w:r w:rsidR="006D4336">
        <w:rPr>
          <w:rFonts w:asciiTheme="majorBidi" w:hAnsiTheme="majorBidi" w:cs="Angsana New"/>
          <w:sz w:val="28"/>
        </w:rPr>
        <w:t xml:space="preserve"> </w:t>
      </w:r>
      <w:r w:rsidR="00595986">
        <w:rPr>
          <w:rFonts w:asciiTheme="majorBidi" w:hAnsiTheme="majorBidi" w:cs="Angsana New"/>
          <w:sz w:val="28"/>
        </w:rPr>
        <w:t>June</w:t>
      </w:r>
      <w:r w:rsidRPr="00362550">
        <w:rPr>
          <w:rFonts w:asciiTheme="majorBidi" w:hAnsiTheme="majorBidi" w:cs="Angsana New"/>
          <w:sz w:val="28"/>
        </w:rPr>
        <w:t xml:space="preserve"> </w:t>
      </w:r>
      <w:r w:rsidR="00F81124" w:rsidRPr="00F81124">
        <w:rPr>
          <w:rFonts w:asciiTheme="majorBidi" w:hAnsiTheme="majorBidi" w:cs="Angsana New"/>
          <w:sz w:val="28"/>
        </w:rPr>
        <w:t>3</w:t>
      </w:r>
      <w:r w:rsidR="00595986">
        <w:rPr>
          <w:rFonts w:asciiTheme="majorBidi" w:hAnsiTheme="majorBidi" w:cs="Angsana New"/>
          <w:sz w:val="28"/>
        </w:rPr>
        <w:t>0</w:t>
      </w:r>
      <w:r w:rsidRPr="00362550">
        <w:rPr>
          <w:rFonts w:asciiTheme="majorBidi" w:hAnsiTheme="majorBidi" w:cs="Angsana New"/>
          <w:sz w:val="28"/>
        </w:rPr>
        <w:t xml:space="preserve">, </w:t>
      </w:r>
      <w:r w:rsidR="00F81124" w:rsidRPr="00F81124">
        <w:rPr>
          <w:rFonts w:asciiTheme="majorBidi" w:hAnsiTheme="majorBidi" w:cs="Angsana New"/>
          <w:sz w:val="28"/>
        </w:rPr>
        <w:t>2025</w:t>
      </w:r>
      <w:r w:rsidRPr="00362550">
        <w:rPr>
          <w:rFonts w:asciiTheme="majorBidi" w:hAnsiTheme="majorBidi" w:cs="Angsana New"/>
          <w:sz w:val="28"/>
        </w:rPr>
        <w:t xml:space="preserve">, and the comprehensive income statement for the </w:t>
      </w:r>
      <w:r w:rsidR="00D9662A">
        <w:rPr>
          <w:rFonts w:asciiTheme="majorBidi" w:hAnsiTheme="majorBidi" w:cs="Angsana New"/>
          <w:sz w:val="28"/>
        </w:rPr>
        <w:t>six</w:t>
      </w:r>
      <w:r w:rsidRPr="00362550">
        <w:rPr>
          <w:rFonts w:asciiTheme="majorBidi" w:hAnsiTheme="majorBidi" w:cs="Angsana New"/>
          <w:sz w:val="28"/>
        </w:rPr>
        <w:t xml:space="preserve">-month period </w:t>
      </w:r>
      <w:r w:rsidR="0022645E">
        <w:rPr>
          <w:rFonts w:asciiTheme="majorBidi" w:hAnsiTheme="majorBidi" w:cs="Angsana New"/>
          <w:sz w:val="28"/>
        </w:rPr>
        <w:t>then</w:t>
      </w:r>
      <w:r w:rsidR="00F20FFF">
        <w:rPr>
          <w:rFonts w:asciiTheme="majorBidi" w:hAnsiTheme="majorBidi" w:cs="Angsana New"/>
          <w:sz w:val="28"/>
        </w:rPr>
        <w:t xml:space="preserve"> </w:t>
      </w:r>
      <w:r w:rsidRPr="00362550">
        <w:rPr>
          <w:rFonts w:asciiTheme="majorBidi" w:hAnsiTheme="majorBidi" w:cs="Angsana New"/>
          <w:sz w:val="28"/>
        </w:rPr>
        <w:t>ended</w:t>
      </w:r>
      <w:r w:rsidR="00F20FFF">
        <w:rPr>
          <w:rFonts w:asciiTheme="majorBidi" w:hAnsiTheme="majorBidi" w:cs="Angsana New"/>
          <w:sz w:val="28"/>
        </w:rPr>
        <w:t>.</w:t>
      </w:r>
      <w:r w:rsidRPr="00362550">
        <w:rPr>
          <w:rFonts w:asciiTheme="majorBidi" w:hAnsiTheme="majorBidi" w:cs="Angsana New"/>
          <w:sz w:val="28"/>
        </w:rPr>
        <w:t xml:space="preserve"> </w:t>
      </w:r>
    </w:p>
    <w:p w14:paraId="795F0136" w14:textId="73A98368" w:rsidR="002076C9" w:rsidRPr="00CB310F" w:rsidRDefault="0005203D" w:rsidP="00B14B15">
      <w:pPr>
        <w:pStyle w:val="NEWKHAW"/>
        <w:numPr>
          <w:ilvl w:val="0"/>
          <w:numId w:val="14"/>
        </w:numPr>
        <w:spacing w:before="180" w:after="0"/>
        <w:ind w:left="280" w:hanging="294"/>
        <w:rPr>
          <w:rFonts w:asciiTheme="majorBidi" w:hAnsiTheme="majorBidi" w:cstheme="majorBidi"/>
          <w:b/>
          <w:bCs/>
        </w:rPr>
      </w:pPr>
      <w:r w:rsidRPr="00CB310F">
        <w:rPr>
          <w:rFonts w:asciiTheme="majorBidi" w:hAnsiTheme="majorBidi" w:cstheme="majorBidi"/>
          <w:b/>
          <w:bCs/>
        </w:rPr>
        <w:lastRenderedPageBreak/>
        <w:t xml:space="preserve">INVESTMENTS IN SUBSIDIARIES </w:t>
      </w:r>
    </w:p>
    <w:tbl>
      <w:tblPr>
        <w:tblpPr w:leftFromText="180" w:rightFromText="180" w:vertAnchor="text" w:horzAnchor="margin" w:tblpXSpec="right" w:tblpY="105"/>
        <w:tblW w:w="9421" w:type="dxa"/>
        <w:tblLayout w:type="fixed"/>
        <w:tblCellMar>
          <w:left w:w="22" w:type="dxa"/>
          <w:right w:w="22" w:type="dxa"/>
        </w:tblCellMar>
        <w:tblLook w:val="04A0" w:firstRow="1" w:lastRow="0" w:firstColumn="1" w:lastColumn="0" w:noHBand="0" w:noVBand="1"/>
      </w:tblPr>
      <w:tblGrid>
        <w:gridCol w:w="3231"/>
        <w:gridCol w:w="66"/>
        <w:gridCol w:w="1270"/>
        <w:gridCol w:w="1129"/>
        <w:gridCol w:w="73"/>
        <w:gridCol w:w="1068"/>
        <w:gridCol w:w="70"/>
        <w:gridCol w:w="1213"/>
        <w:gridCol w:w="73"/>
        <w:gridCol w:w="1228"/>
      </w:tblGrid>
      <w:tr w:rsidR="004D01C0" w:rsidRPr="006E097E" w14:paraId="3596BA4B" w14:textId="77777777" w:rsidTr="004D01C0">
        <w:trPr>
          <w:trHeight w:val="143"/>
        </w:trPr>
        <w:tc>
          <w:tcPr>
            <w:tcW w:w="1714" w:type="pct"/>
          </w:tcPr>
          <w:p w14:paraId="0E21D6E1" w14:textId="77777777" w:rsidR="004D01C0" w:rsidRPr="00754CCF" w:rsidRDefault="004D01C0" w:rsidP="00DC524A">
            <w:pPr>
              <w:pStyle w:val="NoSpacing"/>
              <w:ind w:right="-62" w:hanging="299"/>
              <w:jc w:val="center"/>
              <w:rPr>
                <w:rFonts w:asciiTheme="majorBidi" w:eastAsia="Batang" w:hAnsiTheme="majorBidi" w:cstheme="majorBidi"/>
                <w:sz w:val="28"/>
              </w:rPr>
            </w:pPr>
          </w:p>
        </w:tc>
        <w:tc>
          <w:tcPr>
            <w:tcW w:w="35" w:type="pct"/>
          </w:tcPr>
          <w:p w14:paraId="433D271E" w14:textId="77777777" w:rsidR="004D01C0" w:rsidRPr="00754CCF" w:rsidRDefault="004D01C0" w:rsidP="00DC524A">
            <w:pPr>
              <w:pStyle w:val="NoSpacing"/>
              <w:ind w:right="-62" w:hanging="299"/>
              <w:jc w:val="center"/>
              <w:rPr>
                <w:rFonts w:asciiTheme="majorBidi" w:eastAsia="Batang" w:hAnsiTheme="majorBidi" w:cstheme="majorBidi"/>
                <w:sz w:val="28"/>
              </w:rPr>
            </w:pPr>
          </w:p>
        </w:tc>
        <w:tc>
          <w:tcPr>
            <w:tcW w:w="674" w:type="pct"/>
          </w:tcPr>
          <w:p w14:paraId="33B94CA9" w14:textId="77777777" w:rsidR="004D01C0" w:rsidRPr="00754CCF" w:rsidRDefault="004D01C0"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205" w:type="pct"/>
            <w:gridSpan w:val="3"/>
          </w:tcPr>
          <w:p w14:paraId="1C127847" w14:textId="7013693D" w:rsidR="004D01C0" w:rsidRPr="00754CCF" w:rsidRDefault="004D01C0" w:rsidP="00DC524A">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0B9CEF1F" w14:textId="77777777" w:rsidR="004D01C0" w:rsidRPr="00754CCF" w:rsidRDefault="004D01C0"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335" w:type="pct"/>
            <w:gridSpan w:val="3"/>
            <w:tcBorders>
              <w:left w:val="nil"/>
              <w:right w:val="nil"/>
            </w:tcBorders>
          </w:tcPr>
          <w:p w14:paraId="1E8E3C00" w14:textId="20ACC1FF" w:rsidR="004D01C0" w:rsidRPr="00754CCF" w:rsidRDefault="004D01C0" w:rsidP="00DC524A">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754CCF">
              <w:rPr>
                <w:rFonts w:asciiTheme="majorBidi" w:eastAsia="Times New Roman" w:hAnsiTheme="majorBidi" w:cstheme="majorBidi"/>
                <w:color w:val="000000"/>
                <w:sz w:val="28"/>
              </w:rPr>
              <w:t>Unit : Baht</w:t>
            </w:r>
          </w:p>
        </w:tc>
      </w:tr>
      <w:tr w:rsidR="004D01C0" w:rsidRPr="006E097E" w14:paraId="7EE58B17" w14:textId="789229A4" w:rsidTr="004D01C0">
        <w:trPr>
          <w:trHeight w:val="143"/>
        </w:trPr>
        <w:tc>
          <w:tcPr>
            <w:tcW w:w="1714" w:type="pct"/>
          </w:tcPr>
          <w:p w14:paraId="72759E11" w14:textId="77777777" w:rsidR="004D01C0" w:rsidRPr="00754CCF" w:rsidRDefault="004D01C0" w:rsidP="00DC524A">
            <w:pPr>
              <w:pStyle w:val="NoSpacing"/>
              <w:ind w:right="-62" w:hanging="299"/>
              <w:jc w:val="center"/>
              <w:rPr>
                <w:rFonts w:asciiTheme="majorBidi" w:eastAsia="Batang" w:hAnsiTheme="majorBidi" w:cstheme="majorBidi"/>
                <w:sz w:val="28"/>
              </w:rPr>
            </w:pPr>
          </w:p>
        </w:tc>
        <w:tc>
          <w:tcPr>
            <w:tcW w:w="35" w:type="pct"/>
          </w:tcPr>
          <w:p w14:paraId="253DF5AD" w14:textId="77777777" w:rsidR="004D01C0" w:rsidRPr="00754CCF" w:rsidRDefault="004D01C0" w:rsidP="00DC524A">
            <w:pPr>
              <w:pStyle w:val="NoSpacing"/>
              <w:ind w:right="-62" w:hanging="299"/>
              <w:jc w:val="center"/>
              <w:rPr>
                <w:rFonts w:asciiTheme="majorBidi" w:eastAsia="Batang" w:hAnsiTheme="majorBidi" w:cstheme="majorBidi"/>
                <w:sz w:val="28"/>
              </w:rPr>
            </w:pPr>
          </w:p>
        </w:tc>
        <w:tc>
          <w:tcPr>
            <w:tcW w:w="674" w:type="pct"/>
          </w:tcPr>
          <w:p w14:paraId="3EF8E2F4" w14:textId="77777777" w:rsidR="004D01C0" w:rsidRPr="00754CCF" w:rsidRDefault="004D01C0" w:rsidP="00DC524A">
            <w:pPr>
              <w:tabs>
                <w:tab w:val="left" w:pos="720"/>
              </w:tabs>
              <w:spacing w:after="0" w:line="240" w:lineRule="auto"/>
              <w:ind w:left="-108" w:right="57" w:firstLine="44"/>
              <w:jc w:val="center"/>
              <w:rPr>
                <w:rFonts w:asciiTheme="majorBidi" w:eastAsia="Times New Roman" w:hAnsiTheme="majorBidi" w:cstheme="majorBidi"/>
                <w:sz w:val="28"/>
              </w:rPr>
            </w:pPr>
          </w:p>
        </w:tc>
        <w:tc>
          <w:tcPr>
            <w:tcW w:w="2577" w:type="pct"/>
            <w:gridSpan w:val="7"/>
            <w:tcBorders>
              <w:bottom w:val="single" w:sz="4" w:space="0" w:color="auto"/>
            </w:tcBorders>
          </w:tcPr>
          <w:p w14:paraId="5506BF4B" w14:textId="548A4A61" w:rsidR="004D01C0" w:rsidRPr="00754CCF" w:rsidRDefault="004D01C0" w:rsidP="00DC524A">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754CCF">
              <w:rPr>
                <w:rFonts w:asciiTheme="majorBidi" w:eastAsia="Times New Roman" w:hAnsiTheme="majorBidi" w:cstheme="majorBidi"/>
                <w:sz w:val="28"/>
              </w:rPr>
              <w:t xml:space="preserve">Consolidated and </w:t>
            </w:r>
            <w:r w:rsidRPr="00754CCF">
              <w:rPr>
                <w:rFonts w:asciiTheme="majorBidi" w:hAnsiTheme="majorBidi" w:cstheme="majorBidi"/>
                <w:sz w:val="28"/>
              </w:rPr>
              <w:t>Separate Financial Statements</w:t>
            </w:r>
          </w:p>
        </w:tc>
      </w:tr>
      <w:tr w:rsidR="004D01C0" w:rsidRPr="006E097E" w14:paraId="0C79A086" w14:textId="77777777" w:rsidTr="004D01C0">
        <w:trPr>
          <w:trHeight w:val="143"/>
        </w:trPr>
        <w:tc>
          <w:tcPr>
            <w:tcW w:w="1714" w:type="pct"/>
          </w:tcPr>
          <w:p w14:paraId="4715F24F" w14:textId="77777777" w:rsidR="004D01C0" w:rsidRPr="00754CCF" w:rsidRDefault="004D01C0" w:rsidP="00DC524A">
            <w:pPr>
              <w:pStyle w:val="NoSpacing"/>
              <w:ind w:right="-62" w:hanging="22"/>
              <w:jc w:val="center"/>
              <w:rPr>
                <w:rFonts w:asciiTheme="majorBidi" w:eastAsia="Batang" w:hAnsiTheme="majorBidi" w:cstheme="majorBidi"/>
                <w:sz w:val="28"/>
              </w:rPr>
            </w:pPr>
          </w:p>
        </w:tc>
        <w:tc>
          <w:tcPr>
            <w:tcW w:w="35" w:type="pct"/>
          </w:tcPr>
          <w:p w14:paraId="2FFD8B67" w14:textId="77777777" w:rsidR="004D01C0" w:rsidRPr="00754CCF" w:rsidRDefault="004D01C0" w:rsidP="00DC524A">
            <w:pPr>
              <w:pStyle w:val="NoSpacing"/>
              <w:ind w:right="-62" w:hanging="299"/>
              <w:jc w:val="center"/>
              <w:rPr>
                <w:rFonts w:asciiTheme="majorBidi" w:eastAsia="Batang" w:hAnsiTheme="majorBidi" w:cstheme="majorBidi"/>
                <w:sz w:val="28"/>
              </w:rPr>
            </w:pPr>
          </w:p>
        </w:tc>
        <w:tc>
          <w:tcPr>
            <w:tcW w:w="674" w:type="pct"/>
          </w:tcPr>
          <w:p w14:paraId="202EF310" w14:textId="77777777" w:rsidR="004D01C0" w:rsidRPr="00754CCF" w:rsidRDefault="004D01C0" w:rsidP="00DC524A">
            <w:pPr>
              <w:tabs>
                <w:tab w:val="left" w:pos="720"/>
              </w:tabs>
              <w:spacing w:after="0" w:line="240" w:lineRule="auto"/>
              <w:ind w:left="-108" w:right="57" w:firstLine="57"/>
              <w:jc w:val="center"/>
              <w:rPr>
                <w:rFonts w:asciiTheme="majorBidi" w:eastAsia="Times New Roman" w:hAnsiTheme="majorBidi" w:cstheme="majorBidi"/>
                <w:sz w:val="28"/>
              </w:rPr>
            </w:pPr>
          </w:p>
        </w:tc>
        <w:tc>
          <w:tcPr>
            <w:tcW w:w="1205" w:type="pct"/>
            <w:gridSpan w:val="3"/>
            <w:tcBorders>
              <w:top w:val="single" w:sz="4" w:space="0" w:color="auto"/>
              <w:bottom w:val="single" w:sz="4" w:space="0" w:color="auto"/>
            </w:tcBorders>
            <w:vAlign w:val="bottom"/>
          </w:tcPr>
          <w:p w14:paraId="2CD9CBEE" w14:textId="6D7E2EE7" w:rsidR="004D01C0" w:rsidRPr="00754CCF" w:rsidRDefault="004D01C0" w:rsidP="000E2522">
            <w:pPr>
              <w:tabs>
                <w:tab w:val="left" w:pos="720"/>
              </w:tabs>
              <w:spacing w:after="0" w:line="240" w:lineRule="auto"/>
              <w:ind w:left="-108" w:right="57" w:firstLine="57"/>
              <w:jc w:val="center"/>
              <w:rPr>
                <w:rFonts w:asciiTheme="majorBidi" w:eastAsia="Times New Roman" w:hAnsiTheme="majorBidi" w:cstheme="majorBidi"/>
                <w:sz w:val="28"/>
              </w:rPr>
            </w:pPr>
            <w:r w:rsidRPr="00754CCF">
              <w:rPr>
                <w:rFonts w:asciiTheme="majorBidi" w:eastAsia="Times New Roman" w:hAnsiTheme="majorBidi" w:cstheme="majorBidi"/>
                <w:sz w:val="28"/>
              </w:rPr>
              <w:t>Percentage of holding (%)</w:t>
            </w:r>
          </w:p>
        </w:tc>
        <w:tc>
          <w:tcPr>
            <w:tcW w:w="37" w:type="pct"/>
            <w:tcBorders>
              <w:top w:val="single" w:sz="4" w:space="0" w:color="auto"/>
            </w:tcBorders>
          </w:tcPr>
          <w:p w14:paraId="3A713750" w14:textId="77777777" w:rsidR="004D01C0" w:rsidRPr="00754CCF" w:rsidRDefault="004D01C0"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335" w:type="pct"/>
            <w:gridSpan w:val="3"/>
            <w:tcBorders>
              <w:top w:val="single" w:sz="4" w:space="0" w:color="auto"/>
              <w:left w:val="nil"/>
              <w:bottom w:val="single" w:sz="4" w:space="0" w:color="auto"/>
              <w:right w:val="nil"/>
            </w:tcBorders>
            <w:vAlign w:val="bottom"/>
          </w:tcPr>
          <w:p w14:paraId="2463C757" w14:textId="2309F1F2" w:rsidR="004D01C0" w:rsidRPr="00754CCF" w:rsidRDefault="004D01C0" w:rsidP="000E2522">
            <w:pPr>
              <w:tabs>
                <w:tab w:val="left" w:pos="720"/>
              </w:tabs>
              <w:spacing w:after="0" w:line="240" w:lineRule="auto"/>
              <w:ind w:right="57"/>
              <w:jc w:val="center"/>
              <w:rPr>
                <w:rFonts w:asciiTheme="majorBidi" w:eastAsia="Times New Roman" w:hAnsiTheme="majorBidi" w:cstheme="majorBidi"/>
                <w:color w:val="000000"/>
                <w:sz w:val="28"/>
                <w:cs/>
              </w:rPr>
            </w:pPr>
            <w:r w:rsidRPr="00754CCF">
              <w:rPr>
                <w:rFonts w:asciiTheme="majorBidi" w:eastAsia="Times New Roman" w:hAnsiTheme="majorBidi" w:cstheme="majorBidi"/>
                <w:sz w:val="28"/>
              </w:rPr>
              <w:t>Cost method</w:t>
            </w:r>
          </w:p>
        </w:tc>
      </w:tr>
      <w:tr w:rsidR="004D01C0" w:rsidRPr="006E097E" w14:paraId="5C823718" w14:textId="77777777" w:rsidTr="004D01C0">
        <w:trPr>
          <w:trHeight w:val="143"/>
        </w:trPr>
        <w:tc>
          <w:tcPr>
            <w:tcW w:w="1714" w:type="pct"/>
            <w:vAlign w:val="bottom"/>
          </w:tcPr>
          <w:p w14:paraId="310FFE56" w14:textId="77777777" w:rsidR="004D01C0" w:rsidRPr="00754CCF" w:rsidRDefault="004D01C0" w:rsidP="00837326">
            <w:pPr>
              <w:pStyle w:val="NoSpacing"/>
              <w:ind w:right="-62" w:firstLine="132"/>
              <w:jc w:val="center"/>
              <w:rPr>
                <w:rFonts w:asciiTheme="majorBidi" w:hAnsiTheme="majorBidi" w:cstheme="majorBidi"/>
                <w:sz w:val="28"/>
                <w:cs/>
              </w:rPr>
            </w:pPr>
          </w:p>
        </w:tc>
        <w:tc>
          <w:tcPr>
            <w:tcW w:w="35" w:type="pct"/>
          </w:tcPr>
          <w:p w14:paraId="4D9CF1EC" w14:textId="77777777" w:rsidR="004D01C0" w:rsidRPr="00754CCF" w:rsidRDefault="004D01C0" w:rsidP="00837326">
            <w:pPr>
              <w:pStyle w:val="NoSpacing"/>
              <w:ind w:right="-62" w:hanging="299"/>
              <w:jc w:val="center"/>
              <w:rPr>
                <w:rFonts w:asciiTheme="majorBidi" w:eastAsia="Batang" w:hAnsiTheme="majorBidi" w:cstheme="majorBidi"/>
                <w:sz w:val="28"/>
              </w:rPr>
            </w:pPr>
          </w:p>
        </w:tc>
        <w:tc>
          <w:tcPr>
            <w:tcW w:w="674" w:type="pct"/>
          </w:tcPr>
          <w:p w14:paraId="6DCF0C07" w14:textId="77777777" w:rsidR="004D01C0" w:rsidRPr="00754CCF" w:rsidRDefault="004D01C0" w:rsidP="00837326">
            <w:pPr>
              <w:pStyle w:val="NoSpacing"/>
              <w:ind w:right="-62" w:hanging="22"/>
              <w:jc w:val="center"/>
              <w:rPr>
                <w:rFonts w:asciiTheme="majorBidi" w:hAnsiTheme="majorBidi" w:cstheme="majorBidi"/>
                <w:sz w:val="28"/>
              </w:rPr>
            </w:pPr>
          </w:p>
        </w:tc>
        <w:tc>
          <w:tcPr>
            <w:tcW w:w="599" w:type="pct"/>
            <w:tcBorders>
              <w:top w:val="single" w:sz="4" w:space="0" w:color="auto"/>
            </w:tcBorders>
            <w:vAlign w:val="bottom"/>
          </w:tcPr>
          <w:p w14:paraId="18F9CBEB" w14:textId="72D27DFF" w:rsidR="004D01C0" w:rsidRPr="00754CCF" w:rsidRDefault="004D01C0" w:rsidP="00837326">
            <w:pPr>
              <w:pStyle w:val="NoSpacing"/>
              <w:ind w:left="2880" w:right="-62" w:hanging="2880"/>
              <w:jc w:val="center"/>
              <w:rPr>
                <w:rFonts w:asciiTheme="majorBidi" w:hAnsiTheme="majorBidi" w:cstheme="majorBidi"/>
                <w:sz w:val="28"/>
              </w:rPr>
            </w:pPr>
            <w:r w:rsidRPr="00754CCF">
              <w:rPr>
                <w:rFonts w:asciiTheme="majorBidi" w:eastAsia="Times New Roman" w:hAnsiTheme="majorBidi" w:cstheme="majorBidi"/>
                <w:sz w:val="28"/>
                <w:lang w:val="en-GB"/>
              </w:rPr>
              <w:t>Jun 30, 2025</w:t>
            </w:r>
          </w:p>
        </w:tc>
        <w:tc>
          <w:tcPr>
            <w:tcW w:w="39" w:type="pct"/>
            <w:tcBorders>
              <w:top w:val="single" w:sz="4" w:space="0" w:color="auto"/>
            </w:tcBorders>
          </w:tcPr>
          <w:p w14:paraId="4210C067" w14:textId="77777777" w:rsidR="004D01C0" w:rsidRPr="00754CCF" w:rsidRDefault="004D01C0" w:rsidP="00837326">
            <w:pPr>
              <w:pStyle w:val="NoSpacing"/>
              <w:ind w:left="2880" w:right="-62" w:hanging="2880"/>
              <w:jc w:val="center"/>
              <w:rPr>
                <w:rFonts w:asciiTheme="majorBidi" w:hAnsiTheme="majorBidi" w:cstheme="majorBidi"/>
                <w:spacing w:val="2"/>
                <w:sz w:val="28"/>
              </w:rPr>
            </w:pPr>
          </w:p>
        </w:tc>
        <w:tc>
          <w:tcPr>
            <w:tcW w:w="567" w:type="pct"/>
            <w:tcBorders>
              <w:top w:val="single" w:sz="4" w:space="0" w:color="auto"/>
              <w:left w:val="nil"/>
              <w:right w:val="nil"/>
            </w:tcBorders>
          </w:tcPr>
          <w:p w14:paraId="17B1F494" w14:textId="7D03FEF6" w:rsidR="004D01C0" w:rsidRPr="00754CCF" w:rsidRDefault="004D01C0" w:rsidP="00837326">
            <w:pPr>
              <w:pStyle w:val="NoSpacing"/>
              <w:ind w:left="2880" w:right="-62" w:hanging="2880"/>
              <w:jc w:val="center"/>
              <w:rPr>
                <w:rFonts w:asciiTheme="majorBidi" w:hAnsiTheme="majorBidi" w:cstheme="majorBidi"/>
                <w:sz w:val="28"/>
              </w:rPr>
            </w:pPr>
            <w:r w:rsidRPr="00754CCF">
              <w:rPr>
                <w:rFonts w:asciiTheme="majorBidi" w:hAnsiTheme="majorBidi" w:cstheme="majorBidi"/>
                <w:sz w:val="28"/>
              </w:rPr>
              <w:t>Dec 31, 2024</w:t>
            </w:r>
          </w:p>
        </w:tc>
        <w:tc>
          <w:tcPr>
            <w:tcW w:w="37" w:type="pct"/>
          </w:tcPr>
          <w:p w14:paraId="21009E58" w14:textId="77777777" w:rsidR="004D01C0" w:rsidRPr="00754CCF" w:rsidRDefault="004D01C0" w:rsidP="00837326">
            <w:pPr>
              <w:tabs>
                <w:tab w:val="left" w:pos="720"/>
              </w:tabs>
              <w:spacing w:after="0" w:line="240" w:lineRule="auto"/>
              <w:ind w:left="2880" w:right="57" w:hanging="2880"/>
              <w:jc w:val="center"/>
              <w:rPr>
                <w:rFonts w:asciiTheme="majorBidi" w:eastAsia="Batang" w:hAnsiTheme="majorBidi" w:cstheme="majorBidi"/>
                <w:sz w:val="28"/>
              </w:rPr>
            </w:pPr>
          </w:p>
        </w:tc>
        <w:tc>
          <w:tcPr>
            <w:tcW w:w="644" w:type="pct"/>
            <w:tcBorders>
              <w:top w:val="single" w:sz="4" w:space="0" w:color="auto"/>
              <w:left w:val="nil"/>
              <w:bottom w:val="single" w:sz="4" w:space="0" w:color="auto"/>
              <w:right w:val="nil"/>
            </w:tcBorders>
            <w:vAlign w:val="bottom"/>
          </w:tcPr>
          <w:p w14:paraId="2FC761DF" w14:textId="64651020" w:rsidR="004D01C0" w:rsidRPr="00754CCF" w:rsidRDefault="004D01C0" w:rsidP="00837326">
            <w:pPr>
              <w:pStyle w:val="NoSpacing"/>
              <w:ind w:left="2880" w:right="-62" w:hanging="2880"/>
              <w:jc w:val="center"/>
              <w:rPr>
                <w:rFonts w:asciiTheme="majorBidi" w:hAnsiTheme="majorBidi" w:cstheme="majorBidi"/>
                <w:sz w:val="28"/>
              </w:rPr>
            </w:pPr>
            <w:r w:rsidRPr="00754CCF">
              <w:rPr>
                <w:rFonts w:asciiTheme="majorBidi" w:eastAsia="Times New Roman" w:hAnsiTheme="majorBidi" w:cstheme="majorBidi"/>
                <w:sz w:val="28"/>
                <w:lang w:val="en-GB"/>
              </w:rPr>
              <w:t>Jun 30, 2025</w:t>
            </w:r>
          </w:p>
        </w:tc>
        <w:tc>
          <w:tcPr>
            <w:tcW w:w="39" w:type="pct"/>
          </w:tcPr>
          <w:p w14:paraId="0F0281EE" w14:textId="77777777" w:rsidR="004D01C0" w:rsidRPr="00754CCF" w:rsidRDefault="004D01C0" w:rsidP="00837326">
            <w:pPr>
              <w:tabs>
                <w:tab w:val="left" w:pos="720"/>
              </w:tabs>
              <w:spacing w:after="0" w:line="240" w:lineRule="auto"/>
              <w:ind w:left="2880" w:right="57" w:hanging="2880"/>
              <w:jc w:val="center"/>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tcPr>
          <w:p w14:paraId="6E3F39BC" w14:textId="598E09B3" w:rsidR="004D01C0" w:rsidRPr="00754CCF" w:rsidRDefault="004D01C0" w:rsidP="00837326">
            <w:pPr>
              <w:pStyle w:val="NoSpacing"/>
              <w:ind w:left="2880" w:right="-62" w:hanging="2880"/>
              <w:jc w:val="center"/>
              <w:rPr>
                <w:rFonts w:asciiTheme="majorBidi" w:hAnsiTheme="majorBidi" w:cstheme="majorBidi"/>
                <w:sz w:val="28"/>
              </w:rPr>
            </w:pPr>
            <w:r w:rsidRPr="00754CCF">
              <w:rPr>
                <w:rFonts w:asciiTheme="majorBidi" w:hAnsiTheme="majorBidi" w:cstheme="majorBidi"/>
                <w:sz w:val="28"/>
              </w:rPr>
              <w:t>Dec 31, 2024</w:t>
            </w:r>
          </w:p>
        </w:tc>
      </w:tr>
      <w:tr w:rsidR="004D01C0" w:rsidRPr="006E097E" w14:paraId="34627723" w14:textId="77777777" w:rsidTr="00270B0C">
        <w:trPr>
          <w:trHeight w:val="143"/>
        </w:trPr>
        <w:tc>
          <w:tcPr>
            <w:tcW w:w="1714" w:type="pct"/>
            <w:vAlign w:val="bottom"/>
          </w:tcPr>
          <w:p w14:paraId="0A888CF5" w14:textId="1A7E66C9" w:rsidR="004D01C0" w:rsidRPr="00754CCF" w:rsidRDefault="004D01C0" w:rsidP="00EA03D6">
            <w:pPr>
              <w:spacing w:after="0" w:line="240" w:lineRule="auto"/>
              <w:ind w:left="-22" w:right="-195" w:firstLine="132"/>
              <w:rPr>
                <w:rFonts w:asciiTheme="majorBidi" w:hAnsiTheme="majorBidi" w:cstheme="majorBidi"/>
                <w:spacing w:val="-8"/>
                <w:sz w:val="28"/>
              </w:rPr>
            </w:pPr>
            <w:proofErr w:type="spellStart"/>
            <w:r w:rsidRPr="00754CCF">
              <w:rPr>
                <w:rFonts w:asciiTheme="majorBidi" w:eastAsia="Times New Roman" w:hAnsiTheme="majorBidi" w:cstheme="majorBidi"/>
                <w:sz w:val="28"/>
              </w:rPr>
              <w:t>Solartron</w:t>
            </w:r>
            <w:proofErr w:type="spellEnd"/>
            <w:r w:rsidRPr="00754CCF">
              <w:rPr>
                <w:rFonts w:asciiTheme="majorBidi" w:eastAsia="Times New Roman" w:hAnsiTheme="majorBidi" w:cstheme="majorBidi"/>
                <w:sz w:val="28"/>
              </w:rPr>
              <w:t xml:space="preserve"> Energy 1</w:t>
            </w:r>
            <w:r w:rsidRPr="00754CCF">
              <w:rPr>
                <w:rFonts w:asciiTheme="majorBidi" w:eastAsia="Times New Roman" w:hAnsiTheme="majorBidi" w:cstheme="majorBidi"/>
                <w:sz w:val="28"/>
                <w:cs/>
              </w:rPr>
              <w:t xml:space="preserve"> </w:t>
            </w:r>
            <w:r w:rsidRPr="00754CCF">
              <w:rPr>
                <w:rFonts w:asciiTheme="majorBidi" w:eastAsia="Times New Roman" w:hAnsiTheme="majorBidi" w:cstheme="majorBidi"/>
                <w:sz w:val="28"/>
              </w:rPr>
              <w:t>Co., Ltd.</w:t>
            </w:r>
          </w:p>
        </w:tc>
        <w:tc>
          <w:tcPr>
            <w:tcW w:w="35" w:type="pct"/>
          </w:tcPr>
          <w:p w14:paraId="3394426F"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0AD48C05" w14:textId="77777777" w:rsidR="004D01C0" w:rsidRPr="00754CCF" w:rsidRDefault="004D01C0" w:rsidP="00EA03D6">
            <w:pPr>
              <w:tabs>
                <w:tab w:val="left" w:pos="720"/>
              </w:tabs>
              <w:spacing w:after="0" w:line="240" w:lineRule="auto"/>
              <w:ind w:hanging="22"/>
              <w:jc w:val="center"/>
              <w:rPr>
                <w:rFonts w:asciiTheme="majorBidi" w:hAnsiTheme="majorBidi" w:cstheme="majorBidi"/>
                <w:spacing w:val="-8"/>
                <w:sz w:val="28"/>
              </w:rPr>
            </w:pPr>
          </w:p>
        </w:tc>
        <w:tc>
          <w:tcPr>
            <w:tcW w:w="599" w:type="pct"/>
            <w:tcBorders>
              <w:top w:val="single" w:sz="4" w:space="0" w:color="auto"/>
            </w:tcBorders>
          </w:tcPr>
          <w:p w14:paraId="59C57556" w14:textId="40F4E7D0" w:rsidR="004D01C0" w:rsidRPr="00207318" w:rsidRDefault="004D01C0" w:rsidP="00EA03D6">
            <w:pPr>
              <w:tabs>
                <w:tab w:val="left" w:pos="720"/>
              </w:tabs>
              <w:spacing w:after="0" w:line="240" w:lineRule="auto"/>
              <w:ind w:hanging="22"/>
              <w:jc w:val="center"/>
              <w:rPr>
                <w:rFonts w:asciiTheme="majorBidi" w:hAnsiTheme="majorBidi" w:cstheme="majorBidi"/>
                <w:sz w:val="28"/>
              </w:rPr>
            </w:pPr>
            <w:r w:rsidRPr="00207318">
              <w:rPr>
                <w:rFonts w:ascii="Angsana New" w:hAnsi="Angsana New" w:cs="Angsana New"/>
                <w:sz w:val="28"/>
              </w:rPr>
              <w:t>100.00</w:t>
            </w:r>
          </w:p>
        </w:tc>
        <w:tc>
          <w:tcPr>
            <w:tcW w:w="39" w:type="pct"/>
          </w:tcPr>
          <w:p w14:paraId="07335C5B" w14:textId="77777777" w:rsidR="004D01C0" w:rsidRPr="00207318" w:rsidRDefault="004D01C0" w:rsidP="00EA03D6">
            <w:pPr>
              <w:pStyle w:val="NoSpacing"/>
              <w:ind w:left="11" w:right="-62" w:hanging="299"/>
              <w:jc w:val="center"/>
              <w:rPr>
                <w:rFonts w:asciiTheme="majorBidi" w:hAnsiTheme="majorBidi" w:cstheme="majorBidi"/>
                <w:sz w:val="28"/>
              </w:rPr>
            </w:pPr>
          </w:p>
        </w:tc>
        <w:tc>
          <w:tcPr>
            <w:tcW w:w="567" w:type="pct"/>
            <w:tcBorders>
              <w:top w:val="single" w:sz="4" w:space="0" w:color="auto"/>
              <w:left w:val="nil"/>
              <w:right w:val="nil"/>
            </w:tcBorders>
            <w:vAlign w:val="bottom"/>
          </w:tcPr>
          <w:p w14:paraId="586AC90D" w14:textId="77777777" w:rsidR="004D01C0" w:rsidRPr="00207318" w:rsidRDefault="004D01C0" w:rsidP="00EA03D6">
            <w:pPr>
              <w:tabs>
                <w:tab w:val="left" w:pos="720"/>
              </w:tabs>
              <w:spacing w:after="0" w:line="240" w:lineRule="auto"/>
              <w:jc w:val="center"/>
              <w:rPr>
                <w:rFonts w:asciiTheme="majorBidi" w:eastAsia="Batang" w:hAnsiTheme="majorBidi" w:cstheme="majorBidi"/>
                <w:sz w:val="28"/>
              </w:rPr>
            </w:pPr>
            <w:r w:rsidRPr="00207318">
              <w:rPr>
                <w:rFonts w:asciiTheme="majorBidi" w:hAnsiTheme="majorBidi" w:cstheme="majorBidi"/>
                <w:sz w:val="28"/>
              </w:rPr>
              <w:t>100.00</w:t>
            </w:r>
          </w:p>
        </w:tc>
        <w:tc>
          <w:tcPr>
            <w:tcW w:w="37" w:type="pct"/>
          </w:tcPr>
          <w:p w14:paraId="13AFE831"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5E6B6BED" w14:textId="36F9710C" w:rsidR="004D01C0" w:rsidRPr="00207318" w:rsidRDefault="004D01C0" w:rsidP="00EA03D6">
            <w:pPr>
              <w:tabs>
                <w:tab w:val="left" w:pos="720"/>
              </w:tabs>
              <w:spacing w:after="0" w:line="240" w:lineRule="auto"/>
              <w:ind w:left="-108" w:right="79" w:hanging="299"/>
              <w:jc w:val="right"/>
              <w:rPr>
                <w:rFonts w:asciiTheme="majorBidi" w:eastAsia="Batang" w:hAnsiTheme="majorBidi" w:cstheme="majorBidi"/>
                <w:sz w:val="28"/>
              </w:rPr>
            </w:pPr>
            <w:r w:rsidRPr="00207318">
              <w:rPr>
                <w:rFonts w:ascii="Angsana New" w:eastAsia="Times New Roman" w:hAnsi="Angsana New" w:cs="Angsana New"/>
                <w:sz w:val="28"/>
              </w:rPr>
              <w:t>13,249,600</w:t>
            </w:r>
          </w:p>
        </w:tc>
        <w:tc>
          <w:tcPr>
            <w:tcW w:w="39" w:type="pct"/>
          </w:tcPr>
          <w:p w14:paraId="5A1851EA" w14:textId="77777777" w:rsidR="004D01C0" w:rsidRPr="00207318"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720B70A5" w14:textId="77777777" w:rsidR="004D01C0" w:rsidRPr="00207318" w:rsidRDefault="004D01C0" w:rsidP="00EA03D6">
            <w:pPr>
              <w:tabs>
                <w:tab w:val="left" w:pos="720"/>
              </w:tabs>
              <w:spacing w:after="0" w:line="240" w:lineRule="auto"/>
              <w:ind w:left="-108" w:right="79" w:hanging="299"/>
              <w:jc w:val="right"/>
              <w:rPr>
                <w:rFonts w:asciiTheme="majorBidi" w:eastAsia="Times New Roman" w:hAnsiTheme="majorBidi" w:cstheme="majorBidi"/>
                <w:sz w:val="28"/>
              </w:rPr>
            </w:pPr>
            <w:r w:rsidRPr="00207318">
              <w:rPr>
                <w:rFonts w:asciiTheme="majorBidi" w:eastAsia="Times New Roman" w:hAnsiTheme="majorBidi" w:cstheme="majorBidi"/>
                <w:sz w:val="28"/>
              </w:rPr>
              <w:t>13,249,600</w:t>
            </w:r>
          </w:p>
        </w:tc>
      </w:tr>
      <w:tr w:rsidR="004D01C0" w:rsidRPr="006E097E" w14:paraId="18802D10" w14:textId="77777777" w:rsidTr="00270B0C">
        <w:trPr>
          <w:trHeight w:val="143"/>
        </w:trPr>
        <w:tc>
          <w:tcPr>
            <w:tcW w:w="1714" w:type="pct"/>
            <w:vAlign w:val="bottom"/>
          </w:tcPr>
          <w:p w14:paraId="7E5CFB5F" w14:textId="77A44FB5" w:rsidR="004D01C0" w:rsidRPr="00754CCF" w:rsidRDefault="004D01C0" w:rsidP="00EA03D6">
            <w:pPr>
              <w:spacing w:after="0" w:line="240" w:lineRule="auto"/>
              <w:ind w:left="-22" w:right="-195" w:firstLine="132"/>
              <w:rPr>
                <w:rFonts w:asciiTheme="majorBidi" w:eastAsia="Times New Roman" w:hAnsiTheme="majorBidi" w:cstheme="majorBidi"/>
                <w:sz w:val="28"/>
              </w:rPr>
            </w:pPr>
            <w:proofErr w:type="spellStart"/>
            <w:r w:rsidRPr="00754CCF">
              <w:rPr>
                <w:rFonts w:asciiTheme="majorBidi" w:eastAsia="Times New Roman" w:hAnsiTheme="majorBidi" w:cstheme="majorBidi"/>
                <w:sz w:val="28"/>
              </w:rPr>
              <w:t>Solartron</w:t>
            </w:r>
            <w:proofErr w:type="spellEnd"/>
            <w:r w:rsidRPr="00754CCF">
              <w:rPr>
                <w:rFonts w:asciiTheme="majorBidi" w:eastAsia="Times New Roman" w:hAnsiTheme="majorBidi" w:cstheme="majorBidi"/>
                <w:sz w:val="28"/>
              </w:rPr>
              <w:t xml:space="preserve"> Energy 3</w:t>
            </w:r>
            <w:r w:rsidRPr="00754CCF">
              <w:rPr>
                <w:rFonts w:asciiTheme="majorBidi" w:eastAsia="Times New Roman" w:hAnsiTheme="majorBidi" w:cstheme="majorBidi"/>
                <w:sz w:val="28"/>
                <w:cs/>
              </w:rPr>
              <w:t xml:space="preserve"> </w:t>
            </w:r>
            <w:r w:rsidRPr="00754CCF">
              <w:rPr>
                <w:rFonts w:asciiTheme="majorBidi" w:eastAsia="Times New Roman" w:hAnsiTheme="majorBidi" w:cstheme="majorBidi"/>
                <w:sz w:val="28"/>
              </w:rPr>
              <w:t>Co., Ltd.</w:t>
            </w:r>
          </w:p>
        </w:tc>
        <w:tc>
          <w:tcPr>
            <w:tcW w:w="35" w:type="pct"/>
          </w:tcPr>
          <w:p w14:paraId="502455FC"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4D732B9E" w14:textId="77777777" w:rsidR="004D01C0" w:rsidRPr="00754CCF" w:rsidRDefault="004D01C0" w:rsidP="00EA03D6">
            <w:pPr>
              <w:tabs>
                <w:tab w:val="left" w:pos="720"/>
              </w:tabs>
              <w:spacing w:after="0" w:line="240" w:lineRule="auto"/>
              <w:ind w:hanging="22"/>
              <w:jc w:val="center"/>
              <w:rPr>
                <w:rFonts w:asciiTheme="majorBidi" w:hAnsiTheme="majorBidi" w:cstheme="majorBidi"/>
                <w:spacing w:val="-8"/>
                <w:sz w:val="28"/>
              </w:rPr>
            </w:pPr>
          </w:p>
        </w:tc>
        <w:tc>
          <w:tcPr>
            <w:tcW w:w="599" w:type="pct"/>
          </w:tcPr>
          <w:p w14:paraId="1D0382BC" w14:textId="0E6DE072" w:rsidR="004D01C0" w:rsidRPr="00207318" w:rsidRDefault="004D01C0" w:rsidP="00EA03D6">
            <w:pPr>
              <w:tabs>
                <w:tab w:val="left" w:pos="720"/>
              </w:tabs>
              <w:spacing w:after="0" w:line="240" w:lineRule="auto"/>
              <w:ind w:hanging="22"/>
              <w:jc w:val="center"/>
              <w:rPr>
                <w:rFonts w:asciiTheme="majorBidi" w:hAnsiTheme="majorBidi" w:cstheme="majorBidi"/>
                <w:sz w:val="28"/>
              </w:rPr>
            </w:pPr>
            <w:r w:rsidRPr="00207318">
              <w:rPr>
                <w:rFonts w:ascii="Angsana New" w:hAnsi="Angsana New" w:cs="Angsana New"/>
                <w:sz w:val="28"/>
              </w:rPr>
              <w:t>100.00</w:t>
            </w:r>
          </w:p>
        </w:tc>
        <w:tc>
          <w:tcPr>
            <w:tcW w:w="39" w:type="pct"/>
          </w:tcPr>
          <w:p w14:paraId="2ABB2623" w14:textId="77777777" w:rsidR="004D01C0" w:rsidRPr="00207318" w:rsidRDefault="004D01C0" w:rsidP="00EA03D6">
            <w:pPr>
              <w:pStyle w:val="NoSpacing"/>
              <w:ind w:left="11" w:right="-62" w:hanging="299"/>
              <w:jc w:val="center"/>
              <w:rPr>
                <w:rFonts w:asciiTheme="majorBidi" w:hAnsiTheme="majorBidi" w:cstheme="majorBidi"/>
                <w:sz w:val="28"/>
                <w:cs/>
              </w:rPr>
            </w:pPr>
          </w:p>
        </w:tc>
        <w:tc>
          <w:tcPr>
            <w:tcW w:w="567" w:type="pct"/>
            <w:tcBorders>
              <w:left w:val="nil"/>
              <w:right w:val="nil"/>
            </w:tcBorders>
            <w:vAlign w:val="bottom"/>
          </w:tcPr>
          <w:p w14:paraId="68B2DD43" w14:textId="77777777" w:rsidR="004D01C0" w:rsidRPr="00207318" w:rsidRDefault="004D01C0" w:rsidP="00EA03D6">
            <w:pPr>
              <w:tabs>
                <w:tab w:val="left" w:pos="720"/>
              </w:tabs>
              <w:spacing w:after="0" w:line="240" w:lineRule="auto"/>
              <w:jc w:val="center"/>
              <w:rPr>
                <w:rFonts w:asciiTheme="majorBidi" w:eastAsia="Batang" w:hAnsiTheme="majorBidi" w:cstheme="majorBidi"/>
                <w:sz w:val="28"/>
              </w:rPr>
            </w:pPr>
            <w:r w:rsidRPr="00207318">
              <w:rPr>
                <w:rFonts w:asciiTheme="majorBidi" w:hAnsiTheme="majorBidi" w:cstheme="majorBidi"/>
                <w:sz w:val="28"/>
              </w:rPr>
              <w:t>100.00</w:t>
            </w:r>
          </w:p>
        </w:tc>
        <w:tc>
          <w:tcPr>
            <w:tcW w:w="37" w:type="pct"/>
          </w:tcPr>
          <w:p w14:paraId="30DF374C"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tcPr>
          <w:p w14:paraId="7E591DEC" w14:textId="1A72984D" w:rsidR="004D01C0" w:rsidRPr="00207318" w:rsidRDefault="004D01C0" w:rsidP="00EA03D6">
            <w:pPr>
              <w:tabs>
                <w:tab w:val="left" w:pos="720"/>
              </w:tabs>
              <w:spacing w:after="0" w:line="240" w:lineRule="auto"/>
              <w:ind w:left="-108" w:right="79" w:hanging="299"/>
              <w:jc w:val="right"/>
              <w:rPr>
                <w:rFonts w:asciiTheme="majorBidi" w:eastAsia="Batang" w:hAnsiTheme="majorBidi" w:cstheme="majorBidi"/>
                <w:sz w:val="28"/>
              </w:rPr>
            </w:pPr>
            <w:r w:rsidRPr="00207318">
              <w:rPr>
                <w:rFonts w:ascii="Angsana New" w:eastAsia="Times New Roman" w:hAnsi="Angsana New" w:cs="Angsana New"/>
                <w:sz w:val="28"/>
              </w:rPr>
              <w:t>99,999,600</w:t>
            </w:r>
          </w:p>
        </w:tc>
        <w:tc>
          <w:tcPr>
            <w:tcW w:w="39" w:type="pct"/>
          </w:tcPr>
          <w:p w14:paraId="3BDDD33B" w14:textId="77777777" w:rsidR="004D01C0" w:rsidRPr="00207318"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47FD58DF" w14:textId="77777777" w:rsidR="004D01C0" w:rsidRPr="00207318" w:rsidRDefault="004D01C0" w:rsidP="00EA03D6">
            <w:pPr>
              <w:tabs>
                <w:tab w:val="left" w:pos="720"/>
              </w:tabs>
              <w:spacing w:after="0" w:line="240" w:lineRule="auto"/>
              <w:ind w:left="-108" w:right="79" w:hanging="299"/>
              <w:jc w:val="right"/>
              <w:rPr>
                <w:rFonts w:asciiTheme="majorBidi" w:eastAsia="Times New Roman" w:hAnsiTheme="majorBidi" w:cstheme="majorBidi"/>
                <w:sz w:val="28"/>
              </w:rPr>
            </w:pPr>
            <w:r w:rsidRPr="00207318">
              <w:rPr>
                <w:rFonts w:asciiTheme="majorBidi" w:eastAsia="Times New Roman" w:hAnsiTheme="majorBidi" w:cstheme="majorBidi"/>
                <w:sz w:val="28"/>
              </w:rPr>
              <w:t>99,999,600</w:t>
            </w:r>
          </w:p>
        </w:tc>
      </w:tr>
      <w:tr w:rsidR="004D01C0" w:rsidRPr="006E097E" w14:paraId="2EDD6A85" w14:textId="77777777" w:rsidTr="00270B0C">
        <w:trPr>
          <w:trHeight w:val="143"/>
        </w:trPr>
        <w:tc>
          <w:tcPr>
            <w:tcW w:w="1714" w:type="pct"/>
            <w:vAlign w:val="bottom"/>
          </w:tcPr>
          <w:p w14:paraId="39F67BCE" w14:textId="7D221BBC" w:rsidR="004D01C0" w:rsidRPr="00754CCF" w:rsidRDefault="004D01C0" w:rsidP="00EA03D6">
            <w:pPr>
              <w:pStyle w:val="NoSpacing"/>
              <w:ind w:right="-62" w:firstLine="132"/>
              <w:jc w:val="center"/>
              <w:rPr>
                <w:rFonts w:asciiTheme="majorBidi" w:eastAsia="Batang" w:hAnsiTheme="majorBidi" w:cstheme="majorBidi"/>
                <w:sz w:val="28"/>
              </w:rPr>
            </w:pPr>
            <w:r w:rsidRPr="00754CCF">
              <w:rPr>
                <w:rFonts w:asciiTheme="majorBidi" w:eastAsia="Times New Roman" w:hAnsiTheme="majorBidi" w:cstheme="majorBidi"/>
                <w:sz w:val="28"/>
              </w:rPr>
              <w:t>Total</w:t>
            </w:r>
            <w:r w:rsidRPr="00754CCF">
              <w:rPr>
                <w:rFonts w:asciiTheme="majorBidi" w:eastAsia="Times New Roman" w:hAnsiTheme="majorBidi" w:cstheme="majorBidi"/>
                <w:sz w:val="28"/>
                <w:cs/>
              </w:rPr>
              <w:t xml:space="preserve"> </w:t>
            </w:r>
            <w:r w:rsidRPr="00754CCF">
              <w:rPr>
                <w:rFonts w:asciiTheme="majorBidi" w:eastAsia="Times New Roman" w:hAnsiTheme="majorBidi" w:cstheme="majorBidi"/>
                <w:sz w:val="28"/>
              </w:rPr>
              <w:t>cost</w:t>
            </w:r>
          </w:p>
        </w:tc>
        <w:tc>
          <w:tcPr>
            <w:tcW w:w="35" w:type="pct"/>
          </w:tcPr>
          <w:p w14:paraId="3FF85C49"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4ED2E0DB" w14:textId="77777777" w:rsidR="004D01C0" w:rsidRPr="00754CCF" w:rsidRDefault="004D01C0" w:rsidP="00EA03D6">
            <w:pPr>
              <w:tabs>
                <w:tab w:val="left" w:pos="720"/>
              </w:tabs>
              <w:spacing w:after="0" w:line="240" w:lineRule="auto"/>
              <w:ind w:hanging="299"/>
              <w:jc w:val="center"/>
              <w:rPr>
                <w:rFonts w:asciiTheme="majorBidi" w:hAnsiTheme="majorBidi" w:cstheme="majorBidi"/>
                <w:spacing w:val="-8"/>
                <w:sz w:val="28"/>
              </w:rPr>
            </w:pPr>
          </w:p>
        </w:tc>
        <w:tc>
          <w:tcPr>
            <w:tcW w:w="599" w:type="pct"/>
            <w:vAlign w:val="bottom"/>
          </w:tcPr>
          <w:p w14:paraId="35F93D2E" w14:textId="565D27F6" w:rsidR="004D01C0" w:rsidRPr="00270B0C" w:rsidRDefault="004D01C0" w:rsidP="00EA03D6">
            <w:pPr>
              <w:tabs>
                <w:tab w:val="left" w:pos="720"/>
              </w:tabs>
              <w:spacing w:after="0" w:line="240" w:lineRule="auto"/>
              <w:ind w:hanging="299"/>
              <w:jc w:val="center"/>
              <w:rPr>
                <w:rFonts w:asciiTheme="majorBidi" w:hAnsiTheme="majorBidi" w:cstheme="majorBidi"/>
                <w:spacing w:val="-8"/>
                <w:sz w:val="28"/>
              </w:rPr>
            </w:pPr>
          </w:p>
        </w:tc>
        <w:tc>
          <w:tcPr>
            <w:tcW w:w="39" w:type="pct"/>
          </w:tcPr>
          <w:p w14:paraId="35ACCD53"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414DCB29"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6077ADD9"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6A554262" w14:textId="39498BA1" w:rsidR="004D01C0" w:rsidRPr="00270B0C" w:rsidRDefault="004D01C0" w:rsidP="00EA03D6">
            <w:pPr>
              <w:tabs>
                <w:tab w:val="left" w:pos="720"/>
              </w:tabs>
              <w:spacing w:after="0" w:line="240" w:lineRule="auto"/>
              <w:ind w:left="-108" w:right="79" w:hanging="299"/>
              <w:jc w:val="right"/>
              <w:rPr>
                <w:rFonts w:asciiTheme="majorBidi" w:eastAsia="Batang" w:hAnsiTheme="majorBidi" w:cstheme="majorBidi"/>
                <w:sz w:val="28"/>
              </w:rPr>
            </w:pPr>
            <w:r w:rsidRPr="00270B0C">
              <w:rPr>
                <w:rFonts w:ascii="Angsana New" w:eastAsia="Times New Roman" w:hAnsi="Angsana New" w:cs="Angsana New"/>
                <w:spacing w:val="-4"/>
                <w:sz w:val="28"/>
              </w:rPr>
              <w:t>113,249,200</w:t>
            </w:r>
          </w:p>
        </w:tc>
        <w:tc>
          <w:tcPr>
            <w:tcW w:w="39" w:type="pct"/>
          </w:tcPr>
          <w:p w14:paraId="63E0A0A9"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3B806549" w14:textId="224F6CE5" w:rsidR="004D01C0" w:rsidRPr="00270B0C" w:rsidRDefault="004D01C0" w:rsidP="00EA03D6">
            <w:pPr>
              <w:tabs>
                <w:tab w:val="left" w:pos="720"/>
              </w:tabs>
              <w:spacing w:after="0" w:line="240" w:lineRule="auto"/>
              <w:ind w:left="-108" w:right="79" w:hanging="299"/>
              <w:jc w:val="right"/>
              <w:rPr>
                <w:rFonts w:asciiTheme="majorBidi" w:eastAsia="Times New Roman" w:hAnsiTheme="majorBidi" w:cstheme="majorBidi"/>
                <w:spacing w:val="-4"/>
                <w:sz w:val="28"/>
              </w:rPr>
            </w:pPr>
            <w:r w:rsidRPr="00270B0C">
              <w:rPr>
                <w:rFonts w:asciiTheme="majorBidi" w:eastAsia="Times New Roman" w:hAnsiTheme="majorBidi" w:cstheme="majorBidi"/>
                <w:spacing w:val="-4"/>
                <w:sz w:val="28"/>
              </w:rPr>
              <w:t>113,249,200</w:t>
            </w:r>
          </w:p>
        </w:tc>
      </w:tr>
      <w:tr w:rsidR="004D01C0" w:rsidRPr="006E097E" w14:paraId="3788F3B8" w14:textId="77777777" w:rsidTr="00270B0C">
        <w:trPr>
          <w:trHeight w:val="143"/>
        </w:trPr>
        <w:tc>
          <w:tcPr>
            <w:tcW w:w="1714" w:type="pct"/>
            <w:vAlign w:val="bottom"/>
          </w:tcPr>
          <w:p w14:paraId="7F4C44AF" w14:textId="26BB019D" w:rsidR="004D01C0" w:rsidRPr="00754CCF" w:rsidRDefault="004D01C0" w:rsidP="00EA03D6">
            <w:pPr>
              <w:pStyle w:val="NoSpacing"/>
              <w:ind w:left="118" w:right="-62" w:hanging="28"/>
              <w:jc w:val="thaiDistribute"/>
              <w:rPr>
                <w:rFonts w:asciiTheme="majorBidi" w:eastAsia="Batang" w:hAnsiTheme="majorBidi" w:cstheme="majorBidi"/>
                <w:spacing w:val="-6"/>
                <w:sz w:val="28"/>
              </w:rPr>
            </w:pPr>
            <w:r w:rsidRPr="00754CCF">
              <w:rPr>
                <w:rFonts w:asciiTheme="majorBidi" w:eastAsia="Times New Roman" w:hAnsiTheme="majorBidi" w:cstheme="majorBidi"/>
                <w:spacing w:val="-6"/>
                <w:sz w:val="28"/>
                <w:u w:val="single"/>
              </w:rPr>
              <w:t>Less</w:t>
            </w:r>
            <w:r w:rsidRPr="00754CCF">
              <w:rPr>
                <w:rFonts w:asciiTheme="majorBidi" w:eastAsia="Times New Roman" w:hAnsiTheme="majorBidi" w:cstheme="majorBidi"/>
                <w:spacing w:val="-6"/>
                <w:sz w:val="28"/>
              </w:rPr>
              <w:t xml:space="preserve"> Allowance for loss on investment </w:t>
            </w:r>
          </w:p>
        </w:tc>
        <w:tc>
          <w:tcPr>
            <w:tcW w:w="35" w:type="pct"/>
          </w:tcPr>
          <w:p w14:paraId="2BF3DBA5"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7800D774"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599" w:type="pct"/>
            <w:vAlign w:val="bottom"/>
          </w:tcPr>
          <w:p w14:paraId="453E1C56" w14:textId="0B091F42" w:rsidR="004D01C0" w:rsidRPr="00270B0C" w:rsidRDefault="004D01C0" w:rsidP="00EA03D6">
            <w:pPr>
              <w:pStyle w:val="NoSpacing"/>
              <w:ind w:right="-62" w:hanging="299"/>
              <w:jc w:val="center"/>
              <w:rPr>
                <w:rFonts w:asciiTheme="majorBidi" w:eastAsia="Batang" w:hAnsiTheme="majorBidi" w:cstheme="majorBidi"/>
                <w:sz w:val="28"/>
              </w:rPr>
            </w:pPr>
          </w:p>
        </w:tc>
        <w:tc>
          <w:tcPr>
            <w:tcW w:w="39" w:type="pct"/>
          </w:tcPr>
          <w:p w14:paraId="7AD1EF72"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62DBF14E"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2AC53825"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6B07B21D"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39" w:type="pct"/>
          </w:tcPr>
          <w:p w14:paraId="2148F81A"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vAlign w:val="bottom"/>
          </w:tcPr>
          <w:p w14:paraId="0762B0C6"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r>
      <w:tr w:rsidR="004D01C0" w:rsidRPr="006E097E" w14:paraId="7B332567" w14:textId="77777777" w:rsidTr="00270B0C">
        <w:trPr>
          <w:trHeight w:val="143"/>
        </w:trPr>
        <w:tc>
          <w:tcPr>
            <w:tcW w:w="1714" w:type="pct"/>
            <w:vAlign w:val="bottom"/>
          </w:tcPr>
          <w:p w14:paraId="1BFA9EEE" w14:textId="2C7B2905" w:rsidR="004D01C0" w:rsidRPr="00754CCF" w:rsidRDefault="004D01C0" w:rsidP="00EA03D6">
            <w:pPr>
              <w:pStyle w:val="NoSpacing"/>
              <w:tabs>
                <w:tab w:val="left" w:pos="594"/>
              </w:tabs>
              <w:ind w:right="-62" w:firstLine="132"/>
              <w:rPr>
                <w:rFonts w:asciiTheme="majorBidi" w:eastAsia="Batang" w:hAnsiTheme="majorBidi" w:cstheme="majorBidi"/>
                <w:spacing w:val="-14"/>
                <w:sz w:val="28"/>
              </w:rPr>
            </w:pPr>
            <w:r w:rsidRPr="00754CCF">
              <w:rPr>
                <w:rFonts w:asciiTheme="majorBidi" w:eastAsia="Times New Roman" w:hAnsiTheme="majorBidi" w:cstheme="majorBidi"/>
                <w:spacing w:val="-14"/>
                <w:sz w:val="28"/>
              </w:rPr>
              <w:t xml:space="preserve">-  </w:t>
            </w:r>
            <w:r w:rsidRPr="00754CCF">
              <w:rPr>
                <w:rFonts w:asciiTheme="majorBidi" w:hAnsiTheme="majorBidi" w:cstheme="majorBidi"/>
                <w:sz w:val="28"/>
              </w:rPr>
              <w:t xml:space="preserve"> </w:t>
            </w:r>
            <w:proofErr w:type="spellStart"/>
            <w:r w:rsidRPr="00754CCF">
              <w:rPr>
                <w:rFonts w:asciiTheme="majorBidi" w:eastAsia="Times New Roman" w:hAnsiTheme="majorBidi" w:cstheme="majorBidi"/>
                <w:sz w:val="28"/>
              </w:rPr>
              <w:t>Solartron</w:t>
            </w:r>
            <w:proofErr w:type="spellEnd"/>
            <w:r w:rsidRPr="00754CCF">
              <w:rPr>
                <w:rFonts w:asciiTheme="majorBidi" w:eastAsia="Times New Roman" w:hAnsiTheme="majorBidi" w:cstheme="majorBidi"/>
                <w:sz w:val="28"/>
              </w:rPr>
              <w:t xml:space="preserve"> Energy 1</w:t>
            </w:r>
            <w:r w:rsidRPr="00754CCF">
              <w:rPr>
                <w:rFonts w:asciiTheme="majorBidi" w:eastAsia="Times New Roman" w:hAnsiTheme="majorBidi" w:cstheme="majorBidi"/>
                <w:sz w:val="28"/>
                <w:cs/>
              </w:rPr>
              <w:t xml:space="preserve"> </w:t>
            </w:r>
            <w:r w:rsidRPr="00754CCF">
              <w:rPr>
                <w:rFonts w:asciiTheme="majorBidi" w:eastAsia="Times New Roman" w:hAnsiTheme="majorBidi" w:cstheme="majorBidi"/>
                <w:sz w:val="28"/>
              </w:rPr>
              <w:t>Co., Ltd.</w:t>
            </w:r>
          </w:p>
        </w:tc>
        <w:tc>
          <w:tcPr>
            <w:tcW w:w="35" w:type="pct"/>
          </w:tcPr>
          <w:p w14:paraId="78AFD611"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35532A7A"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599" w:type="pct"/>
            <w:vAlign w:val="bottom"/>
          </w:tcPr>
          <w:p w14:paraId="0CB44091" w14:textId="53566AFC" w:rsidR="004D01C0" w:rsidRPr="00270B0C" w:rsidRDefault="004D01C0" w:rsidP="00EA03D6">
            <w:pPr>
              <w:pStyle w:val="NoSpacing"/>
              <w:ind w:right="-62" w:hanging="299"/>
              <w:jc w:val="center"/>
              <w:rPr>
                <w:rFonts w:asciiTheme="majorBidi" w:eastAsia="Batang" w:hAnsiTheme="majorBidi" w:cstheme="majorBidi"/>
                <w:sz w:val="28"/>
              </w:rPr>
            </w:pPr>
          </w:p>
        </w:tc>
        <w:tc>
          <w:tcPr>
            <w:tcW w:w="39" w:type="pct"/>
          </w:tcPr>
          <w:p w14:paraId="7A1DADD9"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5FA3605B"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19B46D16"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39C9994B" w14:textId="557E682B" w:rsidR="004D01C0" w:rsidRPr="00270B0C" w:rsidRDefault="004D01C0" w:rsidP="00EA03D6">
            <w:pPr>
              <w:spacing w:after="0" w:line="380" w:lineRule="exact"/>
              <w:ind w:right="32" w:hanging="299"/>
              <w:jc w:val="right"/>
              <w:rPr>
                <w:rFonts w:asciiTheme="majorBidi" w:eastAsia="Times New Roman" w:hAnsiTheme="majorBidi" w:cstheme="majorBidi"/>
                <w:spacing w:val="-4"/>
                <w:sz w:val="28"/>
              </w:rPr>
            </w:pPr>
            <w:r w:rsidRPr="00270B0C">
              <w:rPr>
                <w:rFonts w:ascii="Angsana New" w:eastAsia="Times New Roman" w:hAnsi="Angsana New" w:cs="Angsana New"/>
                <w:spacing w:val="-4"/>
                <w:sz w:val="28"/>
              </w:rPr>
              <w:t>(13,249,600)</w:t>
            </w:r>
          </w:p>
        </w:tc>
        <w:tc>
          <w:tcPr>
            <w:tcW w:w="39" w:type="pct"/>
          </w:tcPr>
          <w:p w14:paraId="060AA3D9"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vAlign w:val="bottom"/>
          </w:tcPr>
          <w:p w14:paraId="613C67E3" w14:textId="77777777" w:rsidR="004D01C0" w:rsidRPr="00270B0C" w:rsidRDefault="004D01C0" w:rsidP="00EA03D6">
            <w:pPr>
              <w:spacing w:after="0" w:line="380" w:lineRule="exact"/>
              <w:ind w:right="32" w:hanging="299"/>
              <w:jc w:val="right"/>
              <w:rPr>
                <w:rFonts w:asciiTheme="majorBidi" w:eastAsia="Batang" w:hAnsiTheme="majorBidi" w:cstheme="majorBidi"/>
                <w:sz w:val="28"/>
              </w:rPr>
            </w:pPr>
            <w:r w:rsidRPr="00270B0C">
              <w:rPr>
                <w:rFonts w:asciiTheme="majorBidi" w:eastAsia="Times New Roman" w:hAnsiTheme="majorBidi" w:cstheme="majorBidi"/>
                <w:sz w:val="28"/>
              </w:rPr>
              <w:t>(13,249,</w:t>
            </w:r>
            <w:r w:rsidRPr="00270B0C">
              <w:rPr>
                <w:rFonts w:asciiTheme="majorBidi" w:eastAsia="Times New Roman" w:hAnsiTheme="majorBidi" w:cstheme="majorBidi"/>
                <w:spacing w:val="-4"/>
                <w:sz w:val="28"/>
              </w:rPr>
              <w:t>600</w:t>
            </w:r>
            <w:r w:rsidRPr="00270B0C">
              <w:rPr>
                <w:rFonts w:asciiTheme="majorBidi" w:eastAsia="Times New Roman" w:hAnsiTheme="majorBidi" w:cstheme="majorBidi"/>
                <w:sz w:val="28"/>
              </w:rPr>
              <w:t>)</w:t>
            </w:r>
          </w:p>
        </w:tc>
      </w:tr>
      <w:tr w:rsidR="004D01C0" w:rsidRPr="006E097E" w14:paraId="0ED1D3D2" w14:textId="77777777" w:rsidTr="00270B0C">
        <w:trPr>
          <w:trHeight w:val="143"/>
        </w:trPr>
        <w:tc>
          <w:tcPr>
            <w:tcW w:w="1714" w:type="pct"/>
            <w:vAlign w:val="bottom"/>
          </w:tcPr>
          <w:p w14:paraId="742EC7AB" w14:textId="1921BBE1" w:rsidR="004D01C0" w:rsidRPr="00754CCF" w:rsidRDefault="004D01C0" w:rsidP="00EA03D6">
            <w:pPr>
              <w:pStyle w:val="NoSpacing"/>
              <w:tabs>
                <w:tab w:val="left" w:pos="594"/>
              </w:tabs>
              <w:ind w:right="-62" w:firstLine="132"/>
              <w:rPr>
                <w:rFonts w:asciiTheme="majorBidi" w:eastAsia="Batang" w:hAnsiTheme="majorBidi" w:cstheme="majorBidi"/>
                <w:spacing w:val="-14"/>
                <w:sz w:val="28"/>
              </w:rPr>
            </w:pPr>
            <w:r w:rsidRPr="00754CCF">
              <w:rPr>
                <w:rFonts w:asciiTheme="majorBidi" w:eastAsia="Times New Roman" w:hAnsiTheme="majorBidi" w:cstheme="majorBidi"/>
                <w:spacing w:val="-14"/>
                <w:sz w:val="28"/>
              </w:rPr>
              <w:t xml:space="preserve">-  </w:t>
            </w:r>
            <w:r w:rsidRPr="00754CCF">
              <w:rPr>
                <w:rFonts w:asciiTheme="majorBidi" w:hAnsiTheme="majorBidi" w:cstheme="majorBidi"/>
                <w:sz w:val="28"/>
              </w:rPr>
              <w:t xml:space="preserve"> </w:t>
            </w:r>
            <w:proofErr w:type="spellStart"/>
            <w:r w:rsidRPr="00754CCF">
              <w:rPr>
                <w:rFonts w:asciiTheme="majorBidi" w:eastAsia="Times New Roman" w:hAnsiTheme="majorBidi" w:cstheme="majorBidi"/>
                <w:sz w:val="28"/>
              </w:rPr>
              <w:t>Solartron</w:t>
            </w:r>
            <w:proofErr w:type="spellEnd"/>
            <w:r w:rsidRPr="00754CCF">
              <w:rPr>
                <w:rFonts w:asciiTheme="majorBidi" w:eastAsia="Times New Roman" w:hAnsiTheme="majorBidi" w:cstheme="majorBidi"/>
                <w:sz w:val="28"/>
              </w:rPr>
              <w:t xml:space="preserve"> Energy 3</w:t>
            </w:r>
            <w:r w:rsidRPr="00754CCF">
              <w:rPr>
                <w:rFonts w:asciiTheme="majorBidi" w:eastAsia="Times New Roman" w:hAnsiTheme="majorBidi" w:cstheme="majorBidi"/>
                <w:sz w:val="28"/>
                <w:cs/>
              </w:rPr>
              <w:t xml:space="preserve"> </w:t>
            </w:r>
            <w:r w:rsidRPr="00754CCF">
              <w:rPr>
                <w:rFonts w:asciiTheme="majorBidi" w:eastAsia="Times New Roman" w:hAnsiTheme="majorBidi" w:cstheme="majorBidi"/>
                <w:sz w:val="28"/>
              </w:rPr>
              <w:t>Co., Ltd.</w:t>
            </w:r>
          </w:p>
        </w:tc>
        <w:tc>
          <w:tcPr>
            <w:tcW w:w="35" w:type="pct"/>
          </w:tcPr>
          <w:p w14:paraId="41AED0A6"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2CD6806D"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599" w:type="pct"/>
            <w:vAlign w:val="bottom"/>
          </w:tcPr>
          <w:p w14:paraId="6A874EF0" w14:textId="5291577F" w:rsidR="004D01C0" w:rsidRPr="00270B0C" w:rsidRDefault="004D01C0" w:rsidP="00EA03D6">
            <w:pPr>
              <w:pStyle w:val="NoSpacing"/>
              <w:ind w:right="-62" w:hanging="299"/>
              <w:jc w:val="center"/>
              <w:rPr>
                <w:rFonts w:asciiTheme="majorBidi" w:eastAsia="Batang" w:hAnsiTheme="majorBidi" w:cstheme="majorBidi"/>
                <w:sz w:val="28"/>
              </w:rPr>
            </w:pPr>
          </w:p>
        </w:tc>
        <w:tc>
          <w:tcPr>
            <w:tcW w:w="39" w:type="pct"/>
          </w:tcPr>
          <w:p w14:paraId="63EC36D6"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8008DED"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4851A34D"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bottom w:val="single" w:sz="4" w:space="0" w:color="auto"/>
              <w:right w:val="nil"/>
            </w:tcBorders>
            <w:vAlign w:val="bottom"/>
          </w:tcPr>
          <w:p w14:paraId="7EF29184" w14:textId="6D6F1ACD" w:rsidR="004D01C0" w:rsidRPr="00270B0C" w:rsidRDefault="004D01C0" w:rsidP="00EA03D6">
            <w:pPr>
              <w:spacing w:after="0" w:line="380" w:lineRule="exact"/>
              <w:ind w:right="32" w:hanging="299"/>
              <w:jc w:val="right"/>
              <w:rPr>
                <w:rFonts w:asciiTheme="majorBidi" w:eastAsia="Times New Roman" w:hAnsiTheme="majorBidi" w:cstheme="majorBidi"/>
                <w:spacing w:val="-4"/>
                <w:sz w:val="28"/>
              </w:rPr>
            </w:pPr>
            <w:r w:rsidRPr="00270B0C">
              <w:rPr>
                <w:rFonts w:ascii="Angsana New" w:eastAsia="Times New Roman" w:hAnsi="Angsana New" w:cs="Angsana New"/>
                <w:spacing w:val="-4"/>
                <w:sz w:val="28"/>
              </w:rPr>
              <w:t>(16,309,935)</w:t>
            </w:r>
          </w:p>
        </w:tc>
        <w:tc>
          <w:tcPr>
            <w:tcW w:w="39" w:type="pct"/>
          </w:tcPr>
          <w:p w14:paraId="3AC57F45"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left w:val="nil"/>
              <w:bottom w:val="single" w:sz="4" w:space="0" w:color="auto"/>
              <w:right w:val="nil"/>
            </w:tcBorders>
            <w:vAlign w:val="bottom"/>
          </w:tcPr>
          <w:p w14:paraId="45B05FE5" w14:textId="124F23EB" w:rsidR="004D01C0" w:rsidRPr="00270B0C" w:rsidRDefault="004D01C0" w:rsidP="00EA03D6">
            <w:pPr>
              <w:spacing w:after="0" w:line="380" w:lineRule="exact"/>
              <w:ind w:right="32" w:hanging="299"/>
              <w:jc w:val="right"/>
              <w:rPr>
                <w:rFonts w:asciiTheme="majorBidi" w:eastAsia="Batang" w:hAnsiTheme="majorBidi" w:cstheme="majorBidi"/>
                <w:sz w:val="28"/>
              </w:rPr>
            </w:pPr>
            <w:r w:rsidRPr="00270B0C">
              <w:rPr>
                <w:rFonts w:asciiTheme="majorBidi" w:hAnsiTheme="majorBidi" w:cstheme="majorBidi"/>
                <w:sz w:val="28"/>
              </w:rPr>
              <w:t>(16,309,935)</w:t>
            </w:r>
          </w:p>
        </w:tc>
      </w:tr>
      <w:tr w:rsidR="004D01C0" w:rsidRPr="006E097E" w14:paraId="18607669" w14:textId="77777777" w:rsidTr="00270B0C">
        <w:trPr>
          <w:trHeight w:val="143"/>
        </w:trPr>
        <w:tc>
          <w:tcPr>
            <w:tcW w:w="1714" w:type="pct"/>
            <w:vAlign w:val="bottom"/>
          </w:tcPr>
          <w:p w14:paraId="22B7D29E" w14:textId="4789CEDD" w:rsidR="004D01C0" w:rsidRPr="00754CCF" w:rsidRDefault="004D01C0" w:rsidP="00EA03D6">
            <w:pPr>
              <w:pStyle w:val="NoSpacing"/>
              <w:ind w:right="-62" w:firstLine="83"/>
              <w:rPr>
                <w:rFonts w:asciiTheme="majorBidi" w:eastAsia="Batang" w:hAnsiTheme="majorBidi" w:cstheme="majorBidi"/>
                <w:sz w:val="28"/>
              </w:rPr>
            </w:pPr>
            <w:r w:rsidRPr="00754CCF">
              <w:rPr>
                <w:rFonts w:asciiTheme="majorBidi" w:eastAsia="Times New Roman" w:hAnsiTheme="majorBidi" w:cstheme="majorBidi"/>
                <w:sz w:val="28"/>
              </w:rPr>
              <w:t>Total Allowance for loss on investment</w:t>
            </w:r>
          </w:p>
        </w:tc>
        <w:tc>
          <w:tcPr>
            <w:tcW w:w="35" w:type="pct"/>
          </w:tcPr>
          <w:p w14:paraId="0117BB23"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55AE4622"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599" w:type="pct"/>
            <w:vAlign w:val="bottom"/>
          </w:tcPr>
          <w:p w14:paraId="0672E8FD" w14:textId="3C098E8B" w:rsidR="004D01C0" w:rsidRPr="00270B0C" w:rsidRDefault="004D01C0" w:rsidP="00EA03D6">
            <w:pPr>
              <w:pStyle w:val="NoSpacing"/>
              <w:ind w:right="-62" w:hanging="299"/>
              <w:jc w:val="center"/>
              <w:rPr>
                <w:rFonts w:asciiTheme="majorBidi" w:eastAsia="Batang" w:hAnsiTheme="majorBidi" w:cstheme="majorBidi"/>
                <w:sz w:val="28"/>
              </w:rPr>
            </w:pPr>
          </w:p>
        </w:tc>
        <w:tc>
          <w:tcPr>
            <w:tcW w:w="39" w:type="pct"/>
          </w:tcPr>
          <w:p w14:paraId="0160D907"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B729978"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76768CCD"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single" w:sz="4" w:space="0" w:color="auto"/>
              <w:right w:val="nil"/>
            </w:tcBorders>
            <w:vAlign w:val="bottom"/>
          </w:tcPr>
          <w:p w14:paraId="3D04804C" w14:textId="5A641ADD" w:rsidR="004D01C0" w:rsidRPr="00270B0C" w:rsidRDefault="004D01C0" w:rsidP="00EA03D6">
            <w:pPr>
              <w:spacing w:after="0" w:line="380" w:lineRule="exact"/>
              <w:ind w:right="32" w:hanging="299"/>
              <w:jc w:val="right"/>
              <w:rPr>
                <w:rFonts w:asciiTheme="majorBidi" w:eastAsia="Batang" w:hAnsiTheme="majorBidi" w:cstheme="majorBidi"/>
                <w:sz w:val="28"/>
              </w:rPr>
            </w:pPr>
            <w:r w:rsidRPr="00270B0C">
              <w:rPr>
                <w:rFonts w:ascii="Angsana New" w:eastAsia="Times New Roman" w:hAnsi="Angsana New" w:cs="Angsana New"/>
                <w:spacing w:val="-4"/>
                <w:sz w:val="28"/>
              </w:rPr>
              <w:t>(29,559,535)</w:t>
            </w:r>
          </w:p>
        </w:tc>
        <w:tc>
          <w:tcPr>
            <w:tcW w:w="39" w:type="pct"/>
          </w:tcPr>
          <w:p w14:paraId="70BAA5C5"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vAlign w:val="bottom"/>
          </w:tcPr>
          <w:p w14:paraId="43765F51" w14:textId="55D916DC" w:rsidR="004D01C0" w:rsidRPr="00270B0C" w:rsidRDefault="004D01C0" w:rsidP="00EA03D6">
            <w:pPr>
              <w:spacing w:after="0" w:line="380" w:lineRule="exact"/>
              <w:ind w:right="32" w:hanging="299"/>
              <w:jc w:val="right"/>
              <w:rPr>
                <w:rFonts w:asciiTheme="majorBidi" w:eastAsia="Batang" w:hAnsiTheme="majorBidi" w:cstheme="majorBidi"/>
                <w:sz w:val="28"/>
              </w:rPr>
            </w:pPr>
            <w:r w:rsidRPr="00270B0C">
              <w:rPr>
                <w:rFonts w:asciiTheme="majorBidi" w:eastAsia="Times New Roman" w:hAnsiTheme="majorBidi" w:cstheme="majorBidi"/>
                <w:sz w:val="28"/>
              </w:rPr>
              <w:t>(29,559,535)</w:t>
            </w:r>
          </w:p>
        </w:tc>
      </w:tr>
      <w:tr w:rsidR="004D01C0" w:rsidRPr="006E097E" w14:paraId="212CB2F1" w14:textId="77777777" w:rsidTr="00270B0C">
        <w:trPr>
          <w:trHeight w:val="143"/>
        </w:trPr>
        <w:tc>
          <w:tcPr>
            <w:tcW w:w="1714" w:type="pct"/>
            <w:vAlign w:val="bottom"/>
          </w:tcPr>
          <w:p w14:paraId="47AB4707" w14:textId="1704EA4F" w:rsidR="004D01C0" w:rsidRPr="00754CCF" w:rsidRDefault="004D01C0" w:rsidP="00EA03D6">
            <w:pPr>
              <w:pStyle w:val="NoSpacing"/>
              <w:ind w:right="-62" w:firstLine="83"/>
              <w:jc w:val="center"/>
              <w:rPr>
                <w:rFonts w:asciiTheme="majorBidi" w:eastAsia="Batang" w:hAnsiTheme="majorBidi" w:cstheme="majorBidi"/>
                <w:sz w:val="28"/>
              </w:rPr>
            </w:pPr>
            <w:r w:rsidRPr="00754CCF">
              <w:rPr>
                <w:rFonts w:asciiTheme="majorBidi" w:eastAsia="Times New Roman" w:hAnsiTheme="majorBidi" w:cstheme="majorBidi"/>
                <w:sz w:val="28"/>
              </w:rPr>
              <w:t>Total Investments in subsidiaries</w:t>
            </w:r>
          </w:p>
        </w:tc>
        <w:tc>
          <w:tcPr>
            <w:tcW w:w="35" w:type="pct"/>
          </w:tcPr>
          <w:p w14:paraId="10D0A9D1"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674" w:type="pct"/>
          </w:tcPr>
          <w:p w14:paraId="44DF9FC6" w14:textId="77777777" w:rsidR="004D01C0" w:rsidRPr="00754CCF" w:rsidRDefault="004D01C0" w:rsidP="00EA03D6">
            <w:pPr>
              <w:pStyle w:val="NoSpacing"/>
              <w:ind w:right="-62" w:hanging="299"/>
              <w:jc w:val="center"/>
              <w:rPr>
                <w:rFonts w:asciiTheme="majorBidi" w:eastAsia="Batang" w:hAnsiTheme="majorBidi" w:cstheme="majorBidi"/>
                <w:sz w:val="28"/>
              </w:rPr>
            </w:pPr>
          </w:p>
        </w:tc>
        <w:tc>
          <w:tcPr>
            <w:tcW w:w="599" w:type="pct"/>
            <w:vAlign w:val="bottom"/>
          </w:tcPr>
          <w:p w14:paraId="300F7B56" w14:textId="19C565D0" w:rsidR="004D01C0" w:rsidRPr="00270B0C" w:rsidRDefault="004D01C0" w:rsidP="00EA03D6">
            <w:pPr>
              <w:pStyle w:val="NoSpacing"/>
              <w:ind w:right="-62" w:hanging="299"/>
              <w:jc w:val="center"/>
              <w:rPr>
                <w:rFonts w:asciiTheme="majorBidi" w:eastAsia="Batang" w:hAnsiTheme="majorBidi" w:cstheme="majorBidi"/>
                <w:sz w:val="28"/>
                <w:cs/>
              </w:rPr>
            </w:pPr>
          </w:p>
        </w:tc>
        <w:tc>
          <w:tcPr>
            <w:tcW w:w="39" w:type="pct"/>
          </w:tcPr>
          <w:p w14:paraId="5CFB65DC" w14:textId="77777777" w:rsidR="004D01C0" w:rsidRPr="00270B0C" w:rsidRDefault="004D01C0" w:rsidP="00EA03D6">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337F9E09"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41DE9570" w14:textId="77777777" w:rsidR="004D01C0" w:rsidRPr="00270B0C" w:rsidRDefault="004D01C0" w:rsidP="00EA03D6">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double" w:sz="4" w:space="0" w:color="auto"/>
              <w:right w:val="nil"/>
            </w:tcBorders>
            <w:vAlign w:val="bottom"/>
          </w:tcPr>
          <w:p w14:paraId="1317BF2F" w14:textId="4D677BCF" w:rsidR="004D01C0" w:rsidRPr="00270B0C" w:rsidRDefault="004D01C0" w:rsidP="00EA03D6">
            <w:pPr>
              <w:tabs>
                <w:tab w:val="left" w:pos="720"/>
              </w:tabs>
              <w:spacing w:after="0" w:line="240" w:lineRule="auto"/>
              <w:ind w:left="-108" w:right="79" w:hanging="299"/>
              <w:jc w:val="right"/>
              <w:rPr>
                <w:rFonts w:asciiTheme="majorBidi" w:eastAsia="Batang" w:hAnsiTheme="majorBidi" w:cstheme="majorBidi"/>
                <w:sz w:val="28"/>
              </w:rPr>
            </w:pPr>
            <w:r w:rsidRPr="00270B0C">
              <w:rPr>
                <w:rFonts w:ascii="Angsana New" w:eastAsia="Times New Roman" w:hAnsi="Angsana New" w:cs="Angsana New"/>
                <w:spacing w:val="-4"/>
                <w:sz w:val="28"/>
              </w:rPr>
              <w:t>83,689,665</w:t>
            </w:r>
          </w:p>
        </w:tc>
        <w:tc>
          <w:tcPr>
            <w:tcW w:w="39" w:type="pct"/>
          </w:tcPr>
          <w:p w14:paraId="110E2B38" w14:textId="77777777" w:rsidR="004D01C0" w:rsidRPr="00270B0C" w:rsidRDefault="004D01C0" w:rsidP="00EA03D6">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double" w:sz="4" w:space="0" w:color="auto"/>
              <w:right w:val="nil"/>
            </w:tcBorders>
            <w:vAlign w:val="bottom"/>
          </w:tcPr>
          <w:p w14:paraId="679CBF36" w14:textId="564D5AB5" w:rsidR="004D01C0" w:rsidRPr="00270B0C" w:rsidRDefault="004D01C0" w:rsidP="00EA03D6">
            <w:pPr>
              <w:tabs>
                <w:tab w:val="left" w:pos="720"/>
              </w:tabs>
              <w:spacing w:after="0" w:line="240" w:lineRule="auto"/>
              <w:ind w:left="-108" w:right="79" w:hanging="299"/>
              <w:jc w:val="right"/>
              <w:rPr>
                <w:rFonts w:asciiTheme="majorBidi" w:eastAsia="Batang" w:hAnsiTheme="majorBidi" w:cstheme="majorBidi"/>
                <w:sz w:val="28"/>
              </w:rPr>
            </w:pPr>
            <w:r w:rsidRPr="00270B0C">
              <w:rPr>
                <w:rFonts w:asciiTheme="majorBidi" w:eastAsia="Batang" w:hAnsiTheme="majorBidi" w:cstheme="majorBidi"/>
                <w:sz w:val="28"/>
              </w:rPr>
              <w:t>83,689,665</w:t>
            </w:r>
          </w:p>
        </w:tc>
      </w:tr>
    </w:tbl>
    <w:p w14:paraId="678D3757" w14:textId="6B54986F" w:rsidR="007A1ECA" w:rsidRPr="00CB310F" w:rsidRDefault="00711898" w:rsidP="00B14B15">
      <w:pPr>
        <w:pStyle w:val="NEWKHAW"/>
        <w:numPr>
          <w:ilvl w:val="0"/>
          <w:numId w:val="14"/>
        </w:numPr>
        <w:spacing w:before="180" w:after="0"/>
        <w:ind w:left="280" w:hanging="294"/>
        <w:rPr>
          <w:rFonts w:asciiTheme="majorBidi" w:hAnsiTheme="majorBidi" w:cstheme="majorBidi"/>
          <w:b/>
          <w:bCs/>
        </w:rPr>
      </w:pPr>
      <w:r>
        <w:rPr>
          <w:rFonts w:asciiTheme="majorBidi" w:hAnsiTheme="majorBidi" w:cstheme="majorBidi"/>
          <w:b/>
          <w:bCs/>
        </w:rPr>
        <w:t>O</w:t>
      </w:r>
      <w:r w:rsidR="006E64D5">
        <w:rPr>
          <w:rFonts w:asciiTheme="majorBidi" w:hAnsiTheme="majorBidi" w:cstheme="majorBidi"/>
          <w:b/>
          <w:bCs/>
        </w:rPr>
        <w:t>THER</w:t>
      </w:r>
      <w:r w:rsidR="008E6668">
        <w:rPr>
          <w:rFonts w:asciiTheme="majorBidi" w:hAnsiTheme="majorBidi" w:cstheme="majorBidi"/>
          <w:b/>
          <w:bCs/>
        </w:rPr>
        <w:t xml:space="preserve"> NON-CURRENT</w:t>
      </w:r>
      <w:r w:rsidR="000B4E6A">
        <w:rPr>
          <w:rFonts w:asciiTheme="majorBidi" w:hAnsiTheme="majorBidi" w:cstheme="majorBidi"/>
          <w:b/>
          <w:bCs/>
        </w:rPr>
        <w:t xml:space="preserve"> FI</w:t>
      </w:r>
      <w:r w:rsidR="00D604F5">
        <w:rPr>
          <w:rFonts w:asciiTheme="majorBidi" w:hAnsiTheme="majorBidi" w:cstheme="majorBidi"/>
          <w:b/>
          <w:bCs/>
        </w:rPr>
        <w:t xml:space="preserve">NANCIAL ASSETS </w:t>
      </w:r>
      <w:r w:rsidR="00210B3C">
        <w:rPr>
          <w:rFonts w:asciiTheme="majorBidi" w:hAnsiTheme="majorBidi" w:cstheme="majorBidi"/>
          <w:b/>
          <w:bCs/>
        </w:rPr>
        <w:t xml:space="preserve">/ </w:t>
      </w:r>
      <w:r w:rsidR="00F248D0" w:rsidRPr="00CB310F">
        <w:rPr>
          <w:rFonts w:asciiTheme="majorBidi" w:hAnsiTheme="majorBidi" w:cstheme="majorBidi"/>
          <w:b/>
          <w:bCs/>
        </w:rPr>
        <w:t xml:space="preserve">INVESTMENT IN ASSOCIATE </w:t>
      </w:r>
    </w:p>
    <w:tbl>
      <w:tblPr>
        <w:tblpPr w:leftFromText="180" w:rightFromText="180" w:vertAnchor="text" w:horzAnchor="margin" w:tblpX="194" w:tblpY="121"/>
        <w:tblW w:w="9454" w:type="dxa"/>
        <w:tblLayout w:type="fixed"/>
        <w:tblCellMar>
          <w:left w:w="22" w:type="dxa"/>
          <w:right w:w="22" w:type="dxa"/>
        </w:tblCellMar>
        <w:tblLook w:val="04A0" w:firstRow="1" w:lastRow="0" w:firstColumn="1" w:lastColumn="0" w:noHBand="0" w:noVBand="1"/>
      </w:tblPr>
      <w:tblGrid>
        <w:gridCol w:w="2977"/>
        <w:gridCol w:w="68"/>
        <w:gridCol w:w="1719"/>
        <w:gridCol w:w="64"/>
        <w:gridCol w:w="1645"/>
        <w:gridCol w:w="64"/>
        <w:gridCol w:w="1503"/>
        <w:gridCol w:w="68"/>
        <w:gridCol w:w="1346"/>
      </w:tblGrid>
      <w:tr w:rsidR="007A1ECA" w:rsidRPr="006E097E" w14:paraId="3FB51DB0" w14:textId="77777777" w:rsidTr="00E07898">
        <w:trPr>
          <w:trHeight w:val="143"/>
        </w:trPr>
        <w:tc>
          <w:tcPr>
            <w:tcW w:w="1574" w:type="pct"/>
          </w:tcPr>
          <w:p w14:paraId="55D89C69"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36" w:type="pct"/>
          </w:tcPr>
          <w:p w14:paraId="71F559A8"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1813" w:type="pct"/>
            <w:gridSpan w:val="3"/>
          </w:tcPr>
          <w:p w14:paraId="6C7D8959" w14:textId="77777777" w:rsidR="007A1ECA" w:rsidRPr="006E097E" w:rsidRDefault="007A1ECA" w:rsidP="004D01C0">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270B1D56" w14:textId="77777777" w:rsidR="007A1ECA" w:rsidRPr="006E097E" w:rsidRDefault="007A1ECA"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right w:val="nil"/>
            </w:tcBorders>
          </w:tcPr>
          <w:p w14:paraId="70712569" w14:textId="74975B3B" w:rsidR="007A1ECA" w:rsidRPr="006E097E" w:rsidRDefault="007A1ECA"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 Baht</w:t>
            </w:r>
          </w:p>
        </w:tc>
      </w:tr>
      <w:tr w:rsidR="007A1ECA" w:rsidRPr="006E097E" w14:paraId="29756B78" w14:textId="77777777" w:rsidTr="00E07898">
        <w:trPr>
          <w:trHeight w:val="143"/>
        </w:trPr>
        <w:tc>
          <w:tcPr>
            <w:tcW w:w="1574" w:type="pct"/>
          </w:tcPr>
          <w:p w14:paraId="2240BC2F"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36" w:type="pct"/>
          </w:tcPr>
          <w:p w14:paraId="28802959"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1813" w:type="pct"/>
            <w:gridSpan w:val="3"/>
            <w:tcBorders>
              <w:bottom w:val="single" w:sz="4" w:space="0" w:color="auto"/>
            </w:tcBorders>
          </w:tcPr>
          <w:p w14:paraId="57BEFFBE" w14:textId="684FE3FD" w:rsidR="007A1ECA" w:rsidRPr="006E097E" w:rsidRDefault="007A1ECA" w:rsidP="004D01C0">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Consolidated</w:t>
            </w:r>
          </w:p>
        </w:tc>
        <w:tc>
          <w:tcPr>
            <w:tcW w:w="34" w:type="pct"/>
          </w:tcPr>
          <w:p w14:paraId="5565EFA4" w14:textId="77777777" w:rsidR="007A1ECA" w:rsidRPr="006E097E" w:rsidRDefault="007A1ECA"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bottom w:val="single" w:sz="4" w:space="0" w:color="auto"/>
              <w:right w:val="nil"/>
            </w:tcBorders>
          </w:tcPr>
          <w:p w14:paraId="42A75BB1" w14:textId="2A548D1C" w:rsidR="007A1ECA" w:rsidRPr="006E097E" w:rsidRDefault="008770D3" w:rsidP="004D01C0">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7A1ECA" w:rsidRPr="006E097E" w14:paraId="01535B32" w14:textId="77777777" w:rsidTr="00E07898">
        <w:trPr>
          <w:trHeight w:val="143"/>
        </w:trPr>
        <w:tc>
          <w:tcPr>
            <w:tcW w:w="1574" w:type="pct"/>
          </w:tcPr>
          <w:p w14:paraId="18A8B017"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36" w:type="pct"/>
          </w:tcPr>
          <w:p w14:paraId="1A781F80"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1813" w:type="pct"/>
            <w:gridSpan w:val="3"/>
            <w:tcBorders>
              <w:top w:val="single" w:sz="4" w:space="0" w:color="auto"/>
              <w:bottom w:val="single" w:sz="4" w:space="0" w:color="auto"/>
            </w:tcBorders>
          </w:tcPr>
          <w:p w14:paraId="0D5D2D5F" w14:textId="3AFA0128" w:rsidR="007A1ECA" w:rsidRPr="006E097E" w:rsidRDefault="007A1ECA" w:rsidP="004D01C0">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Equity method</w:t>
            </w:r>
          </w:p>
        </w:tc>
        <w:tc>
          <w:tcPr>
            <w:tcW w:w="34" w:type="pct"/>
          </w:tcPr>
          <w:p w14:paraId="4AA24E02" w14:textId="77777777" w:rsidR="007A1ECA" w:rsidRPr="006E097E" w:rsidRDefault="007A1ECA"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bottom w:val="single" w:sz="4" w:space="0" w:color="auto"/>
              <w:right w:val="nil"/>
            </w:tcBorders>
          </w:tcPr>
          <w:p w14:paraId="4F977AEB" w14:textId="63B30D7E" w:rsidR="007A1ECA" w:rsidRPr="006E097E" w:rsidRDefault="007A1ECA" w:rsidP="004D01C0">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Cost method</w:t>
            </w:r>
          </w:p>
        </w:tc>
      </w:tr>
      <w:tr w:rsidR="00C05753" w:rsidRPr="006E097E" w14:paraId="19861F0D" w14:textId="77777777" w:rsidTr="009F2423">
        <w:trPr>
          <w:trHeight w:val="143"/>
        </w:trPr>
        <w:tc>
          <w:tcPr>
            <w:tcW w:w="1574" w:type="pct"/>
            <w:vAlign w:val="bottom"/>
          </w:tcPr>
          <w:p w14:paraId="75DE4E20" w14:textId="77777777" w:rsidR="007A1ECA" w:rsidRPr="006E097E" w:rsidRDefault="007A1ECA" w:rsidP="004D01C0">
            <w:pPr>
              <w:pStyle w:val="NoSpacing"/>
              <w:ind w:right="-62" w:hanging="299"/>
              <w:jc w:val="center"/>
              <w:rPr>
                <w:rFonts w:asciiTheme="majorBidi" w:hAnsiTheme="majorBidi" w:cstheme="majorBidi"/>
                <w:sz w:val="28"/>
                <w:cs/>
              </w:rPr>
            </w:pPr>
          </w:p>
        </w:tc>
        <w:tc>
          <w:tcPr>
            <w:tcW w:w="36" w:type="pct"/>
          </w:tcPr>
          <w:p w14:paraId="6C680DF8"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909" w:type="pct"/>
            <w:tcBorders>
              <w:top w:val="single" w:sz="4" w:space="0" w:color="auto"/>
              <w:bottom w:val="single" w:sz="4" w:space="0" w:color="auto"/>
            </w:tcBorders>
            <w:vAlign w:val="bottom"/>
          </w:tcPr>
          <w:p w14:paraId="6EECE17F" w14:textId="0E6CC5FA" w:rsidR="007A1ECA" w:rsidRPr="00CD355A" w:rsidRDefault="00837326" w:rsidP="004D01C0">
            <w:pPr>
              <w:pStyle w:val="NoSpacing"/>
              <w:ind w:right="-62" w:firstLine="108"/>
              <w:jc w:val="center"/>
              <w:rPr>
                <w:rFonts w:asciiTheme="majorBidi" w:hAnsiTheme="majorBidi" w:cstheme="majorBidi"/>
                <w:spacing w:val="-8"/>
                <w:sz w:val="26"/>
                <w:szCs w:val="26"/>
              </w:rPr>
            </w:pPr>
            <w:r>
              <w:rPr>
                <w:rFonts w:asciiTheme="majorBidi" w:eastAsia="Times New Roman" w:hAnsiTheme="majorBidi" w:cstheme="majorBidi"/>
                <w:sz w:val="28"/>
                <w:lang w:val="en-GB"/>
              </w:rPr>
              <w:t>Jun</w:t>
            </w:r>
            <w:r w:rsidRPr="00AB0417">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0</w:t>
            </w:r>
            <w:r w:rsidRPr="00AB0417">
              <w:rPr>
                <w:rFonts w:asciiTheme="majorBidi" w:eastAsia="Times New Roman" w:hAnsiTheme="majorBidi" w:cstheme="majorBidi"/>
                <w:sz w:val="28"/>
                <w:lang w:val="en-GB"/>
              </w:rPr>
              <w:t>, 2025</w:t>
            </w:r>
          </w:p>
        </w:tc>
        <w:tc>
          <w:tcPr>
            <w:tcW w:w="34" w:type="pct"/>
            <w:tcBorders>
              <w:top w:val="single" w:sz="4" w:space="0" w:color="auto"/>
            </w:tcBorders>
          </w:tcPr>
          <w:p w14:paraId="1093AF77" w14:textId="77777777" w:rsidR="007A1ECA" w:rsidRPr="00CD355A" w:rsidRDefault="007A1ECA" w:rsidP="004D01C0">
            <w:pPr>
              <w:pStyle w:val="NoSpacing"/>
              <w:ind w:left="11" w:right="-62" w:firstLine="108"/>
              <w:jc w:val="center"/>
              <w:rPr>
                <w:rFonts w:asciiTheme="majorBidi" w:hAnsiTheme="majorBidi" w:cstheme="majorBidi"/>
                <w:spacing w:val="2"/>
                <w:sz w:val="26"/>
                <w:szCs w:val="26"/>
              </w:rPr>
            </w:pPr>
          </w:p>
        </w:tc>
        <w:tc>
          <w:tcPr>
            <w:tcW w:w="870" w:type="pct"/>
            <w:tcBorders>
              <w:top w:val="single" w:sz="4" w:space="0" w:color="auto"/>
              <w:left w:val="nil"/>
              <w:bottom w:val="single" w:sz="4" w:space="0" w:color="auto"/>
              <w:right w:val="nil"/>
            </w:tcBorders>
          </w:tcPr>
          <w:p w14:paraId="0CBF121E" w14:textId="2800F0F8" w:rsidR="007A1ECA" w:rsidRPr="00CD355A" w:rsidRDefault="00033C71" w:rsidP="004D01C0">
            <w:pPr>
              <w:pStyle w:val="NoSpacing"/>
              <w:ind w:right="-62"/>
              <w:jc w:val="center"/>
              <w:rPr>
                <w:rFonts w:asciiTheme="majorBidi" w:hAnsiTheme="majorBidi" w:cstheme="majorBidi"/>
                <w:spacing w:val="-8"/>
                <w:sz w:val="26"/>
                <w:szCs w:val="26"/>
              </w:rPr>
            </w:pPr>
            <w:r w:rsidRPr="00033C71">
              <w:rPr>
                <w:rFonts w:asciiTheme="majorBidi" w:hAnsiTheme="majorBidi" w:cstheme="majorBidi"/>
                <w:spacing w:val="-8"/>
                <w:sz w:val="26"/>
                <w:szCs w:val="26"/>
              </w:rPr>
              <w:t>Dec 31, 2024</w:t>
            </w:r>
          </w:p>
        </w:tc>
        <w:tc>
          <w:tcPr>
            <w:tcW w:w="34" w:type="pct"/>
          </w:tcPr>
          <w:p w14:paraId="1926D0FB" w14:textId="77777777" w:rsidR="007A1ECA" w:rsidRPr="00CD355A" w:rsidRDefault="007A1ECA" w:rsidP="004D01C0">
            <w:pPr>
              <w:tabs>
                <w:tab w:val="left" w:pos="720"/>
              </w:tabs>
              <w:spacing w:after="0" w:line="240" w:lineRule="auto"/>
              <w:ind w:left="-108" w:right="57" w:hanging="299"/>
              <w:jc w:val="center"/>
              <w:rPr>
                <w:rFonts w:asciiTheme="majorBidi" w:eastAsia="Batang" w:hAnsiTheme="majorBidi" w:cstheme="majorBidi"/>
                <w:sz w:val="26"/>
                <w:szCs w:val="26"/>
              </w:rPr>
            </w:pPr>
          </w:p>
        </w:tc>
        <w:tc>
          <w:tcPr>
            <w:tcW w:w="795" w:type="pct"/>
            <w:tcBorders>
              <w:top w:val="single" w:sz="4" w:space="0" w:color="auto"/>
              <w:left w:val="nil"/>
              <w:bottom w:val="single" w:sz="4" w:space="0" w:color="auto"/>
              <w:right w:val="nil"/>
            </w:tcBorders>
            <w:vAlign w:val="bottom"/>
          </w:tcPr>
          <w:p w14:paraId="012BFCFD" w14:textId="64F46A12" w:rsidR="007A1ECA" w:rsidRPr="00CD355A" w:rsidRDefault="00837326" w:rsidP="004D01C0">
            <w:pPr>
              <w:pStyle w:val="NoSpacing"/>
              <w:ind w:right="-62"/>
              <w:jc w:val="center"/>
              <w:rPr>
                <w:rFonts w:asciiTheme="majorBidi" w:hAnsiTheme="majorBidi" w:cstheme="majorBidi"/>
                <w:spacing w:val="-8"/>
                <w:sz w:val="26"/>
                <w:szCs w:val="26"/>
              </w:rPr>
            </w:pPr>
            <w:r>
              <w:rPr>
                <w:rFonts w:asciiTheme="majorBidi" w:eastAsia="Times New Roman" w:hAnsiTheme="majorBidi" w:cstheme="majorBidi"/>
                <w:sz w:val="28"/>
                <w:lang w:val="en-GB"/>
              </w:rPr>
              <w:t>Jun</w:t>
            </w:r>
            <w:r w:rsidRPr="00AB0417">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0</w:t>
            </w:r>
            <w:r w:rsidRPr="00AB0417">
              <w:rPr>
                <w:rFonts w:asciiTheme="majorBidi" w:eastAsia="Times New Roman" w:hAnsiTheme="majorBidi" w:cstheme="majorBidi"/>
                <w:sz w:val="28"/>
                <w:lang w:val="en-GB"/>
              </w:rPr>
              <w:t>, 2025</w:t>
            </w:r>
          </w:p>
        </w:tc>
        <w:tc>
          <w:tcPr>
            <w:tcW w:w="36" w:type="pct"/>
          </w:tcPr>
          <w:p w14:paraId="0F95142F" w14:textId="77777777" w:rsidR="007A1ECA" w:rsidRPr="00CD355A" w:rsidRDefault="007A1ECA" w:rsidP="004D01C0">
            <w:pPr>
              <w:tabs>
                <w:tab w:val="left" w:pos="720"/>
              </w:tabs>
              <w:spacing w:after="0" w:line="240" w:lineRule="auto"/>
              <w:ind w:left="-108" w:right="57" w:hanging="299"/>
              <w:jc w:val="center"/>
              <w:rPr>
                <w:rFonts w:asciiTheme="majorBidi" w:eastAsia="Batang" w:hAnsiTheme="majorBidi" w:cstheme="majorBidi"/>
                <w:sz w:val="26"/>
                <w:szCs w:val="26"/>
              </w:rPr>
            </w:pPr>
          </w:p>
        </w:tc>
        <w:tc>
          <w:tcPr>
            <w:tcW w:w="712" w:type="pct"/>
            <w:tcBorders>
              <w:top w:val="single" w:sz="4" w:space="0" w:color="auto"/>
              <w:left w:val="nil"/>
              <w:bottom w:val="single" w:sz="4" w:space="0" w:color="auto"/>
              <w:right w:val="nil"/>
            </w:tcBorders>
          </w:tcPr>
          <w:p w14:paraId="6534113C" w14:textId="3582B79F" w:rsidR="007A1ECA" w:rsidRPr="00CD355A" w:rsidRDefault="00033C71" w:rsidP="004D01C0">
            <w:pPr>
              <w:pStyle w:val="NoSpacing"/>
              <w:ind w:right="-62"/>
              <w:jc w:val="center"/>
              <w:rPr>
                <w:rFonts w:asciiTheme="majorBidi" w:hAnsiTheme="majorBidi" w:cstheme="majorBidi"/>
                <w:sz w:val="26"/>
                <w:szCs w:val="26"/>
              </w:rPr>
            </w:pPr>
            <w:r w:rsidRPr="00033C71">
              <w:rPr>
                <w:rFonts w:asciiTheme="majorBidi" w:hAnsiTheme="majorBidi" w:cstheme="majorBidi"/>
                <w:spacing w:val="-8"/>
                <w:sz w:val="26"/>
                <w:szCs w:val="26"/>
              </w:rPr>
              <w:t>Dec 31, 2024</w:t>
            </w:r>
          </w:p>
        </w:tc>
      </w:tr>
      <w:tr w:rsidR="00C05753" w:rsidRPr="006E097E" w14:paraId="7910131E" w14:textId="77777777" w:rsidTr="00437B2A">
        <w:trPr>
          <w:trHeight w:val="143"/>
        </w:trPr>
        <w:tc>
          <w:tcPr>
            <w:tcW w:w="1574" w:type="pct"/>
            <w:vAlign w:val="bottom"/>
          </w:tcPr>
          <w:p w14:paraId="4961F543" w14:textId="617C073D" w:rsidR="007A1ECA" w:rsidRPr="006E097E" w:rsidRDefault="00575B8E" w:rsidP="004D01C0">
            <w:pPr>
              <w:pStyle w:val="NoSpacing"/>
              <w:ind w:right="-62" w:firstLine="76"/>
              <w:rPr>
                <w:rFonts w:asciiTheme="majorBidi" w:eastAsia="Batang" w:hAnsiTheme="majorBidi" w:cstheme="majorBidi"/>
                <w:sz w:val="28"/>
              </w:rPr>
            </w:pPr>
            <w:r w:rsidRPr="006E097E">
              <w:rPr>
                <w:rFonts w:asciiTheme="majorBidi" w:hAnsiTheme="majorBidi" w:cstheme="majorBidi"/>
                <w:spacing w:val="-4"/>
                <w:sz w:val="28"/>
              </w:rPr>
              <w:t>Zimmermann Co., Ltd</w:t>
            </w:r>
          </w:p>
        </w:tc>
        <w:tc>
          <w:tcPr>
            <w:tcW w:w="36" w:type="pct"/>
          </w:tcPr>
          <w:p w14:paraId="4E0AE661" w14:textId="77777777" w:rsidR="007A1ECA" w:rsidRPr="006E097E" w:rsidRDefault="007A1ECA" w:rsidP="004D01C0">
            <w:pPr>
              <w:pStyle w:val="NoSpacing"/>
              <w:ind w:right="-62" w:hanging="299"/>
              <w:jc w:val="center"/>
              <w:rPr>
                <w:rFonts w:asciiTheme="majorBidi" w:eastAsia="Batang" w:hAnsiTheme="majorBidi" w:cstheme="majorBidi"/>
                <w:sz w:val="28"/>
              </w:rPr>
            </w:pPr>
          </w:p>
        </w:tc>
        <w:tc>
          <w:tcPr>
            <w:tcW w:w="909" w:type="pct"/>
            <w:tcBorders>
              <w:top w:val="single" w:sz="4" w:space="0" w:color="auto"/>
            </w:tcBorders>
            <w:vAlign w:val="bottom"/>
          </w:tcPr>
          <w:p w14:paraId="1334E551" w14:textId="7B758110" w:rsidR="007A1ECA" w:rsidRPr="00CD355A" w:rsidRDefault="00BC3327" w:rsidP="00437B2A">
            <w:pPr>
              <w:tabs>
                <w:tab w:val="left" w:pos="239"/>
                <w:tab w:val="left" w:pos="386"/>
                <w:tab w:val="left" w:pos="720"/>
                <w:tab w:val="left" w:pos="904"/>
              </w:tabs>
              <w:spacing w:after="0" w:line="240" w:lineRule="auto"/>
              <w:ind w:right="492" w:firstLine="108"/>
              <w:jc w:val="right"/>
              <w:rPr>
                <w:rFonts w:asciiTheme="majorBidi" w:eastAsia="Batang" w:hAnsiTheme="majorBidi" w:cstheme="majorBidi"/>
                <w:sz w:val="26"/>
                <w:szCs w:val="26"/>
              </w:rPr>
            </w:pPr>
            <w:r w:rsidRPr="00BC3327">
              <w:rPr>
                <w:rFonts w:asciiTheme="majorBidi" w:eastAsia="Batang" w:hAnsiTheme="majorBidi" w:cstheme="majorBidi"/>
                <w:sz w:val="26"/>
                <w:szCs w:val="26"/>
              </w:rPr>
              <w:t>-</w:t>
            </w:r>
          </w:p>
        </w:tc>
        <w:tc>
          <w:tcPr>
            <w:tcW w:w="34" w:type="pct"/>
          </w:tcPr>
          <w:p w14:paraId="6F4E123D" w14:textId="77777777" w:rsidR="007A1ECA" w:rsidRPr="00CD355A" w:rsidRDefault="007A1ECA" w:rsidP="004D01C0">
            <w:pPr>
              <w:pStyle w:val="NoSpacing"/>
              <w:ind w:left="11" w:right="-62" w:firstLine="108"/>
              <w:jc w:val="center"/>
              <w:rPr>
                <w:rFonts w:asciiTheme="majorBidi" w:hAnsiTheme="majorBidi" w:cstheme="majorBidi"/>
                <w:spacing w:val="2"/>
                <w:sz w:val="26"/>
                <w:szCs w:val="26"/>
              </w:rPr>
            </w:pPr>
          </w:p>
        </w:tc>
        <w:tc>
          <w:tcPr>
            <w:tcW w:w="870" w:type="pct"/>
            <w:tcBorders>
              <w:top w:val="single" w:sz="4" w:space="0" w:color="auto"/>
              <w:left w:val="nil"/>
            </w:tcBorders>
            <w:vAlign w:val="bottom"/>
          </w:tcPr>
          <w:p w14:paraId="211EA8BF" w14:textId="0493E6B6" w:rsidR="007A1ECA" w:rsidRPr="00CD355A" w:rsidRDefault="00A84003" w:rsidP="004D01C0">
            <w:pPr>
              <w:tabs>
                <w:tab w:val="left" w:pos="239"/>
                <w:tab w:val="left" w:pos="386"/>
                <w:tab w:val="left" w:pos="720"/>
                <w:tab w:val="left" w:pos="904"/>
              </w:tabs>
              <w:spacing w:after="0" w:line="240" w:lineRule="auto"/>
              <w:ind w:right="57" w:firstLine="108"/>
              <w:jc w:val="right"/>
              <w:rPr>
                <w:rFonts w:asciiTheme="majorBidi" w:eastAsia="Batang" w:hAnsiTheme="majorBidi" w:cstheme="majorBidi"/>
                <w:sz w:val="26"/>
                <w:szCs w:val="26"/>
              </w:rPr>
            </w:pPr>
            <w:r w:rsidRPr="00A84003">
              <w:rPr>
                <w:rFonts w:asciiTheme="majorBidi" w:hAnsiTheme="majorBidi" w:cs="Angsana New"/>
                <w:sz w:val="26"/>
                <w:szCs w:val="26"/>
              </w:rPr>
              <w:t>1</w:t>
            </w:r>
            <w:r w:rsidR="00415042" w:rsidRPr="00415042">
              <w:rPr>
                <w:rFonts w:asciiTheme="majorBidi" w:hAnsiTheme="majorBidi" w:cstheme="majorBidi"/>
                <w:sz w:val="26"/>
                <w:szCs w:val="26"/>
              </w:rPr>
              <w:t>,</w:t>
            </w:r>
            <w:r w:rsidRPr="00A84003">
              <w:rPr>
                <w:rFonts w:asciiTheme="majorBidi" w:hAnsiTheme="majorBidi" w:cs="Angsana New"/>
                <w:sz w:val="26"/>
                <w:szCs w:val="26"/>
              </w:rPr>
              <w:t>443</w:t>
            </w:r>
            <w:r w:rsidR="00415042" w:rsidRPr="00415042">
              <w:rPr>
                <w:rFonts w:asciiTheme="majorBidi" w:hAnsiTheme="majorBidi" w:cstheme="majorBidi"/>
                <w:sz w:val="26"/>
                <w:szCs w:val="26"/>
              </w:rPr>
              <w:t>,</w:t>
            </w:r>
            <w:r w:rsidRPr="00A84003">
              <w:rPr>
                <w:rFonts w:asciiTheme="majorBidi" w:hAnsiTheme="majorBidi" w:cs="Angsana New"/>
                <w:sz w:val="26"/>
                <w:szCs w:val="26"/>
              </w:rPr>
              <w:t>769</w:t>
            </w:r>
          </w:p>
        </w:tc>
        <w:tc>
          <w:tcPr>
            <w:tcW w:w="34" w:type="pct"/>
            <w:tcBorders>
              <w:left w:val="nil"/>
            </w:tcBorders>
          </w:tcPr>
          <w:p w14:paraId="303C6128" w14:textId="77777777" w:rsidR="007A1ECA" w:rsidRPr="00CD355A" w:rsidRDefault="007A1ECA" w:rsidP="004D01C0">
            <w:pPr>
              <w:tabs>
                <w:tab w:val="left" w:pos="720"/>
              </w:tabs>
              <w:spacing w:after="0" w:line="240" w:lineRule="auto"/>
              <w:ind w:left="-108" w:right="57" w:hanging="299"/>
              <w:jc w:val="center"/>
              <w:rPr>
                <w:rFonts w:asciiTheme="majorBidi" w:eastAsia="Batang" w:hAnsiTheme="majorBidi" w:cstheme="majorBidi"/>
                <w:sz w:val="26"/>
                <w:szCs w:val="26"/>
              </w:rPr>
            </w:pPr>
          </w:p>
        </w:tc>
        <w:tc>
          <w:tcPr>
            <w:tcW w:w="795" w:type="pct"/>
            <w:tcBorders>
              <w:top w:val="single" w:sz="4" w:space="0" w:color="auto"/>
              <w:left w:val="nil"/>
              <w:right w:val="nil"/>
            </w:tcBorders>
            <w:vAlign w:val="bottom"/>
          </w:tcPr>
          <w:p w14:paraId="17681719" w14:textId="053D0607" w:rsidR="007A1ECA" w:rsidRPr="00437B2A" w:rsidRDefault="00437B2A" w:rsidP="00437B2A">
            <w:pPr>
              <w:tabs>
                <w:tab w:val="left" w:pos="239"/>
                <w:tab w:val="left" w:pos="386"/>
                <w:tab w:val="left" w:pos="720"/>
                <w:tab w:val="left" w:pos="904"/>
              </w:tabs>
              <w:spacing w:after="0" w:line="240" w:lineRule="auto"/>
              <w:ind w:right="492" w:firstLine="108"/>
              <w:jc w:val="right"/>
              <w:rPr>
                <w:rFonts w:asciiTheme="majorBidi" w:eastAsia="Batang" w:hAnsiTheme="majorBidi" w:cstheme="majorBidi"/>
                <w:sz w:val="26"/>
                <w:szCs w:val="26"/>
              </w:rPr>
            </w:pPr>
            <w:r w:rsidRPr="00437B2A">
              <w:rPr>
                <w:rFonts w:asciiTheme="majorBidi" w:eastAsia="Batang" w:hAnsiTheme="majorBidi" w:cstheme="majorBidi"/>
                <w:sz w:val="26"/>
                <w:szCs w:val="26"/>
              </w:rPr>
              <w:t>-</w:t>
            </w:r>
          </w:p>
        </w:tc>
        <w:tc>
          <w:tcPr>
            <w:tcW w:w="36" w:type="pct"/>
          </w:tcPr>
          <w:p w14:paraId="0F4ACC36" w14:textId="77777777" w:rsidR="007A1ECA" w:rsidRPr="00437B2A" w:rsidRDefault="007A1ECA" w:rsidP="004D01C0">
            <w:pPr>
              <w:tabs>
                <w:tab w:val="left" w:pos="720"/>
              </w:tabs>
              <w:spacing w:after="0" w:line="240" w:lineRule="auto"/>
              <w:ind w:left="-108" w:right="57" w:hanging="299"/>
              <w:jc w:val="center"/>
              <w:rPr>
                <w:rFonts w:asciiTheme="majorBidi" w:eastAsia="Batang" w:hAnsiTheme="majorBidi" w:cstheme="majorBidi"/>
                <w:sz w:val="26"/>
                <w:szCs w:val="26"/>
              </w:rPr>
            </w:pPr>
          </w:p>
        </w:tc>
        <w:tc>
          <w:tcPr>
            <w:tcW w:w="712" w:type="pct"/>
            <w:tcBorders>
              <w:top w:val="single" w:sz="4" w:space="0" w:color="auto"/>
              <w:left w:val="nil"/>
              <w:right w:val="nil"/>
            </w:tcBorders>
            <w:vAlign w:val="bottom"/>
          </w:tcPr>
          <w:p w14:paraId="4388FAF3" w14:textId="6265A6A4" w:rsidR="007A1ECA" w:rsidRPr="00437B2A" w:rsidRDefault="00A84003" w:rsidP="004D01C0">
            <w:pPr>
              <w:tabs>
                <w:tab w:val="left" w:pos="239"/>
                <w:tab w:val="left" w:pos="386"/>
                <w:tab w:val="left" w:pos="720"/>
                <w:tab w:val="left" w:pos="904"/>
              </w:tabs>
              <w:spacing w:after="0" w:line="240" w:lineRule="auto"/>
              <w:ind w:right="57"/>
              <w:jc w:val="right"/>
              <w:rPr>
                <w:rFonts w:asciiTheme="majorBidi" w:eastAsia="Batang" w:hAnsiTheme="majorBidi" w:cstheme="majorBidi"/>
                <w:sz w:val="26"/>
                <w:szCs w:val="26"/>
              </w:rPr>
            </w:pPr>
            <w:r w:rsidRPr="00437B2A">
              <w:rPr>
                <w:rFonts w:asciiTheme="majorBidi" w:hAnsiTheme="majorBidi" w:cs="Angsana New"/>
                <w:sz w:val="26"/>
                <w:szCs w:val="26"/>
              </w:rPr>
              <w:t>2</w:t>
            </w:r>
            <w:r w:rsidR="00033C71" w:rsidRPr="00437B2A">
              <w:rPr>
                <w:rFonts w:asciiTheme="majorBidi" w:hAnsiTheme="majorBidi" w:cstheme="majorBidi"/>
                <w:sz w:val="26"/>
                <w:szCs w:val="26"/>
              </w:rPr>
              <w:t>,</w:t>
            </w:r>
            <w:r w:rsidRPr="00437B2A">
              <w:rPr>
                <w:rFonts w:asciiTheme="majorBidi" w:hAnsiTheme="majorBidi" w:cs="Angsana New"/>
                <w:sz w:val="26"/>
                <w:szCs w:val="26"/>
              </w:rPr>
              <w:t>000</w:t>
            </w:r>
            <w:r w:rsidR="00033C71" w:rsidRPr="00437B2A">
              <w:rPr>
                <w:rFonts w:asciiTheme="majorBidi" w:hAnsiTheme="majorBidi" w:cstheme="majorBidi"/>
                <w:sz w:val="26"/>
                <w:szCs w:val="26"/>
              </w:rPr>
              <w:t>,</w:t>
            </w:r>
            <w:r w:rsidRPr="00437B2A">
              <w:rPr>
                <w:rFonts w:asciiTheme="majorBidi" w:hAnsiTheme="majorBidi" w:cs="Angsana New"/>
                <w:sz w:val="26"/>
                <w:szCs w:val="26"/>
              </w:rPr>
              <w:t>100</w:t>
            </w:r>
          </w:p>
        </w:tc>
      </w:tr>
    </w:tbl>
    <w:p w14:paraId="18A333EB" w14:textId="77777777" w:rsidR="00505FD9" w:rsidRPr="00505FD9" w:rsidRDefault="00505FD9" w:rsidP="00505FD9">
      <w:pPr>
        <w:pStyle w:val="ListParagraph"/>
        <w:ind w:left="280" w:right="-20" w:firstLine="287"/>
        <w:jc w:val="thaiDistribute"/>
        <w:rPr>
          <w:rFonts w:asciiTheme="majorBidi" w:eastAsia="Calibri" w:hAnsiTheme="majorBidi" w:cs="Angsana New"/>
          <w:sz w:val="10"/>
          <w:szCs w:val="10"/>
        </w:rPr>
      </w:pPr>
    </w:p>
    <w:p w14:paraId="7F7F6BA5" w14:textId="51D2659A" w:rsidR="009244F8" w:rsidRDefault="009244F8" w:rsidP="001F0014">
      <w:pPr>
        <w:pStyle w:val="NoSpacing"/>
        <w:ind w:left="227" w:right="-79" w:firstLine="567"/>
        <w:jc w:val="thaiDistribute"/>
        <w:rPr>
          <w:rFonts w:asciiTheme="majorBidi" w:hAnsiTheme="majorBidi" w:cs="Angsana New"/>
          <w:sz w:val="28"/>
        </w:rPr>
      </w:pPr>
      <w:r w:rsidRPr="009244F8">
        <w:rPr>
          <w:rFonts w:asciiTheme="majorBidi" w:hAnsiTheme="majorBidi" w:cs="Angsana New"/>
          <w:sz w:val="28"/>
        </w:rPr>
        <w:t xml:space="preserve">In </w:t>
      </w:r>
      <w:r w:rsidR="00D50CA6" w:rsidRPr="00D50CA6">
        <w:rPr>
          <w:rFonts w:asciiTheme="majorBidi" w:hAnsiTheme="majorBidi" w:cs="Angsana New"/>
          <w:sz w:val="28"/>
        </w:rPr>
        <w:t>2024</w:t>
      </w:r>
      <w:r w:rsidRPr="009244F8">
        <w:rPr>
          <w:rFonts w:asciiTheme="majorBidi" w:hAnsiTheme="majorBidi" w:cs="Angsana New"/>
          <w:sz w:val="28"/>
        </w:rPr>
        <w:t xml:space="preserve">, The Company’s investment in ordinary shares of Zimmermann Co., Ltd. </w:t>
      </w:r>
      <w:r>
        <w:rPr>
          <w:rFonts w:asciiTheme="majorBidi" w:hAnsiTheme="majorBidi" w:cs="Angsana New"/>
          <w:sz w:val="28"/>
        </w:rPr>
        <w:t>a</w:t>
      </w:r>
      <w:r w:rsidRPr="009244F8">
        <w:rPr>
          <w:rFonts w:asciiTheme="majorBidi" w:hAnsiTheme="majorBidi" w:cs="Angsana New"/>
          <w:sz w:val="28"/>
        </w:rPr>
        <w:t xml:space="preserve">nd is principally engaged in provide advice and implement projects that help reduce the impact of climate change and to trade carbon credits with an investment value of Baht </w:t>
      </w:r>
      <w:r w:rsidR="00D50CA6" w:rsidRPr="00D50CA6">
        <w:rPr>
          <w:rFonts w:asciiTheme="majorBidi" w:hAnsiTheme="majorBidi" w:cs="Angsana New"/>
          <w:sz w:val="28"/>
        </w:rPr>
        <w:t>2</w:t>
      </w:r>
      <w:r w:rsidRPr="009244F8">
        <w:rPr>
          <w:rFonts w:asciiTheme="majorBidi" w:hAnsiTheme="majorBidi" w:cs="Angsana New"/>
          <w:sz w:val="28"/>
          <w:cs/>
        </w:rPr>
        <w:t xml:space="preserve"> </w:t>
      </w:r>
      <w:r w:rsidRPr="009244F8">
        <w:rPr>
          <w:rFonts w:asciiTheme="majorBidi" w:hAnsiTheme="majorBidi" w:cs="Angsana New"/>
          <w:sz w:val="28"/>
        </w:rPr>
        <w:t xml:space="preserve">million, representing </w:t>
      </w:r>
      <w:r w:rsidR="00D50CA6" w:rsidRPr="00D50CA6">
        <w:rPr>
          <w:rFonts w:asciiTheme="majorBidi" w:hAnsiTheme="majorBidi" w:cs="Angsana New"/>
          <w:sz w:val="28"/>
        </w:rPr>
        <w:t>40</w:t>
      </w:r>
      <w:r w:rsidRPr="009244F8">
        <w:rPr>
          <w:rFonts w:asciiTheme="majorBidi" w:hAnsiTheme="majorBidi" w:cs="Angsana New"/>
          <w:sz w:val="28"/>
          <w:cs/>
        </w:rPr>
        <w:t xml:space="preserve"> </w:t>
      </w:r>
      <w:r w:rsidRPr="009244F8">
        <w:rPr>
          <w:rFonts w:asciiTheme="majorBidi" w:hAnsiTheme="majorBidi" w:cs="Angsana New"/>
          <w:sz w:val="28"/>
        </w:rPr>
        <w:t>percent of the registered capital of such the associate company.</w:t>
      </w:r>
    </w:p>
    <w:p w14:paraId="2F387642" w14:textId="6DB03538" w:rsidR="00DE08FE" w:rsidRPr="00DE08FE" w:rsidRDefault="00DE08FE" w:rsidP="00DE08FE">
      <w:pPr>
        <w:pStyle w:val="NoSpacing"/>
        <w:ind w:left="227" w:right="-79" w:firstLine="567"/>
        <w:jc w:val="thaiDistribute"/>
        <w:rPr>
          <w:rFonts w:asciiTheme="majorBidi" w:hAnsiTheme="majorBidi" w:cs="Angsana New" w:hint="cs"/>
          <w:sz w:val="28"/>
          <w:cs/>
        </w:rPr>
      </w:pPr>
      <w:r w:rsidRPr="00DE08FE">
        <w:rPr>
          <w:rFonts w:asciiTheme="majorBidi" w:hAnsiTheme="majorBidi" w:cs="Angsana New"/>
          <w:sz w:val="28"/>
        </w:rPr>
        <w:t xml:space="preserve">Subsequently, on </w:t>
      </w:r>
      <w:r w:rsidR="00690CF5" w:rsidRPr="00690CF5">
        <w:rPr>
          <w:rFonts w:asciiTheme="majorBidi" w:hAnsiTheme="majorBidi" w:cs="Angsana New"/>
          <w:sz w:val="28"/>
          <w:lang w:val="en-GB"/>
        </w:rPr>
        <w:t>30</w:t>
      </w:r>
      <w:r w:rsidRPr="00DE08FE">
        <w:rPr>
          <w:rFonts w:asciiTheme="majorBidi" w:hAnsiTheme="majorBidi" w:cs="Angsana New"/>
          <w:sz w:val="28"/>
          <w:cs/>
        </w:rPr>
        <w:t xml:space="preserve"> </w:t>
      </w:r>
      <w:r w:rsidRPr="00DE08FE">
        <w:rPr>
          <w:rFonts w:asciiTheme="majorBidi" w:hAnsiTheme="majorBidi" w:cs="Angsana New"/>
          <w:sz w:val="28"/>
        </w:rPr>
        <w:t xml:space="preserve">June </w:t>
      </w:r>
      <w:r w:rsidR="00690CF5" w:rsidRPr="00690CF5">
        <w:rPr>
          <w:rFonts w:asciiTheme="majorBidi" w:hAnsiTheme="majorBidi" w:cs="Angsana New"/>
          <w:sz w:val="28"/>
          <w:lang w:val="en-GB"/>
        </w:rPr>
        <w:t>2025</w:t>
      </w:r>
      <w:r w:rsidRPr="00DE08FE">
        <w:rPr>
          <w:rFonts w:asciiTheme="majorBidi" w:hAnsiTheme="majorBidi" w:cs="Angsana New"/>
          <w:sz w:val="28"/>
        </w:rPr>
        <w:t xml:space="preserve">, the Company disposed of a portion of its investment in an associate to an external party, representing </w:t>
      </w:r>
      <w:r w:rsidR="00690CF5" w:rsidRPr="00690CF5">
        <w:rPr>
          <w:rFonts w:asciiTheme="majorBidi" w:hAnsiTheme="majorBidi" w:cs="Angsana New"/>
          <w:sz w:val="28"/>
          <w:lang w:val="en-GB"/>
        </w:rPr>
        <w:t>35</w:t>
      </w:r>
      <w:r w:rsidRPr="00DE08FE">
        <w:rPr>
          <w:rFonts w:asciiTheme="majorBidi" w:hAnsiTheme="majorBidi" w:cs="Angsana New"/>
          <w:sz w:val="28"/>
          <w:cs/>
        </w:rPr>
        <w:t xml:space="preserve">% </w:t>
      </w:r>
      <w:r w:rsidRPr="00DE08FE">
        <w:rPr>
          <w:rFonts w:asciiTheme="majorBidi" w:hAnsiTheme="majorBidi" w:cs="Angsana New"/>
          <w:sz w:val="28"/>
        </w:rPr>
        <w:t xml:space="preserve">of the total shareholding, for a consideration of Baht </w:t>
      </w:r>
      <w:r w:rsidR="00690CF5" w:rsidRPr="00690CF5">
        <w:rPr>
          <w:rFonts w:asciiTheme="majorBidi" w:hAnsiTheme="majorBidi" w:cs="Angsana New"/>
          <w:sz w:val="28"/>
          <w:lang w:val="en-GB"/>
        </w:rPr>
        <w:t>1</w:t>
      </w:r>
      <w:r w:rsidRPr="00DE08FE">
        <w:rPr>
          <w:rFonts w:asciiTheme="majorBidi" w:hAnsiTheme="majorBidi" w:cs="Angsana New"/>
          <w:sz w:val="28"/>
          <w:cs/>
        </w:rPr>
        <w:t>.</w:t>
      </w:r>
      <w:r w:rsidR="00690CF5" w:rsidRPr="00690CF5">
        <w:rPr>
          <w:rFonts w:asciiTheme="majorBidi" w:hAnsiTheme="majorBidi" w:cs="Angsana New"/>
          <w:sz w:val="28"/>
          <w:lang w:val="en-GB"/>
        </w:rPr>
        <w:t>75</w:t>
      </w:r>
      <w:r w:rsidRPr="00DE08FE">
        <w:rPr>
          <w:rFonts w:asciiTheme="majorBidi" w:hAnsiTheme="majorBidi" w:cs="Angsana New"/>
          <w:sz w:val="28"/>
          <w:cs/>
        </w:rPr>
        <w:t xml:space="preserve"> </w:t>
      </w:r>
      <w:r w:rsidRPr="00DE08FE">
        <w:rPr>
          <w:rFonts w:asciiTheme="majorBidi" w:hAnsiTheme="majorBidi" w:cs="Angsana New"/>
          <w:sz w:val="28"/>
        </w:rPr>
        <w:t>million (</w:t>
      </w:r>
      <w:r w:rsidR="00690CF5" w:rsidRPr="00690CF5">
        <w:rPr>
          <w:rFonts w:asciiTheme="majorBidi" w:hAnsiTheme="majorBidi" w:cs="Angsana New"/>
          <w:sz w:val="28"/>
          <w:lang w:val="en-GB"/>
        </w:rPr>
        <w:t>17</w:t>
      </w:r>
      <w:r w:rsidRPr="00DE08FE">
        <w:rPr>
          <w:rFonts w:asciiTheme="majorBidi" w:hAnsiTheme="majorBidi" w:cs="Angsana New"/>
          <w:sz w:val="28"/>
        </w:rPr>
        <w:t>,</w:t>
      </w:r>
      <w:r w:rsidR="00690CF5" w:rsidRPr="00690CF5">
        <w:rPr>
          <w:rFonts w:asciiTheme="majorBidi" w:hAnsiTheme="majorBidi" w:cs="Angsana New"/>
          <w:sz w:val="28"/>
          <w:lang w:val="en-GB"/>
        </w:rPr>
        <w:t>501</w:t>
      </w:r>
      <w:r w:rsidRPr="00DE08FE">
        <w:rPr>
          <w:rFonts w:asciiTheme="majorBidi" w:hAnsiTheme="majorBidi" w:cs="Angsana New"/>
          <w:sz w:val="28"/>
          <w:cs/>
        </w:rPr>
        <w:t xml:space="preserve"> </w:t>
      </w:r>
      <w:r w:rsidRPr="00DE08FE">
        <w:rPr>
          <w:rFonts w:asciiTheme="majorBidi" w:hAnsiTheme="majorBidi" w:cs="Angsana New"/>
          <w:sz w:val="28"/>
        </w:rPr>
        <w:t xml:space="preserve">shares at a par value of Baht </w:t>
      </w:r>
      <w:r w:rsidR="00690CF5" w:rsidRPr="00690CF5">
        <w:rPr>
          <w:rFonts w:asciiTheme="majorBidi" w:hAnsiTheme="majorBidi" w:cs="Angsana New"/>
          <w:sz w:val="28"/>
          <w:lang w:val="en-GB"/>
        </w:rPr>
        <w:t>100</w:t>
      </w:r>
      <w:r w:rsidRPr="00DE08FE">
        <w:rPr>
          <w:rFonts w:asciiTheme="majorBidi" w:hAnsiTheme="majorBidi" w:cs="Angsana New"/>
          <w:sz w:val="28"/>
          <w:cs/>
        </w:rPr>
        <w:t xml:space="preserve"> </w:t>
      </w:r>
      <w:r w:rsidRPr="00DE08FE">
        <w:rPr>
          <w:rFonts w:asciiTheme="majorBidi" w:hAnsiTheme="majorBidi" w:cs="Angsana New"/>
          <w:sz w:val="28"/>
        </w:rPr>
        <w:t xml:space="preserve">per share). As a result of this disposal, the Company's shareholding decreased from </w:t>
      </w:r>
      <w:r w:rsidR="00690CF5" w:rsidRPr="00690CF5">
        <w:rPr>
          <w:rFonts w:asciiTheme="majorBidi" w:hAnsiTheme="majorBidi" w:cs="Angsana New"/>
          <w:sz w:val="28"/>
          <w:lang w:val="en-GB"/>
        </w:rPr>
        <w:t>40</w:t>
      </w:r>
      <w:r w:rsidRPr="00DE08FE">
        <w:rPr>
          <w:rFonts w:asciiTheme="majorBidi" w:hAnsiTheme="majorBidi" w:cs="Angsana New"/>
          <w:sz w:val="28"/>
          <w:cs/>
        </w:rPr>
        <w:t xml:space="preserve">% </w:t>
      </w:r>
      <w:r w:rsidRPr="00DE08FE">
        <w:rPr>
          <w:rFonts w:asciiTheme="majorBidi" w:hAnsiTheme="majorBidi" w:cs="Angsana New"/>
          <w:sz w:val="28"/>
        </w:rPr>
        <w:t xml:space="preserve">to </w:t>
      </w:r>
      <w:r w:rsidR="00690CF5" w:rsidRPr="00690CF5">
        <w:rPr>
          <w:rFonts w:asciiTheme="majorBidi" w:hAnsiTheme="majorBidi" w:cs="Angsana New"/>
          <w:sz w:val="28"/>
          <w:lang w:val="en-GB"/>
        </w:rPr>
        <w:t>5</w:t>
      </w:r>
      <w:r w:rsidRPr="00DE08FE">
        <w:rPr>
          <w:rFonts w:asciiTheme="majorBidi" w:hAnsiTheme="majorBidi" w:cs="Angsana New"/>
          <w:sz w:val="28"/>
          <w:cs/>
        </w:rPr>
        <w:t xml:space="preserve">%. </w:t>
      </w:r>
      <w:r w:rsidRPr="00DE08FE">
        <w:rPr>
          <w:rFonts w:asciiTheme="majorBidi" w:hAnsiTheme="majorBidi" w:cs="Angsana New"/>
          <w:sz w:val="28"/>
        </w:rPr>
        <w:t>The remaining investment has been reclassified as other non-current financial asset and has been measured at fair value through profit or loss as at the reporting date.</w:t>
      </w:r>
    </w:p>
    <w:p w14:paraId="3F2CA811" w14:textId="77777777" w:rsidR="00DE08FE" w:rsidRPr="00DE08FE" w:rsidRDefault="00DE08FE" w:rsidP="00CA1010">
      <w:pPr>
        <w:pStyle w:val="NoSpacing"/>
        <w:ind w:left="227" w:right="-79" w:firstLine="567"/>
        <w:jc w:val="thaiDistribute"/>
        <w:rPr>
          <w:rFonts w:asciiTheme="majorBidi" w:hAnsiTheme="majorBidi" w:cs="Angsana New" w:hint="cs"/>
          <w:sz w:val="28"/>
        </w:rPr>
      </w:pPr>
    </w:p>
    <w:p w14:paraId="4325D1D6" w14:textId="77777777" w:rsidR="00F437C8" w:rsidRDefault="00F437C8" w:rsidP="00761A74">
      <w:pPr>
        <w:pStyle w:val="ListParagraph"/>
        <w:ind w:left="280" w:right="-20" w:firstLine="287"/>
        <w:jc w:val="thaiDistribute"/>
        <w:rPr>
          <w:rFonts w:asciiTheme="majorBidi" w:hAnsiTheme="majorBidi" w:cstheme="majorBidi"/>
          <w:sz w:val="28"/>
        </w:rPr>
      </w:pPr>
    </w:p>
    <w:p w14:paraId="74A640A6" w14:textId="77777777" w:rsidR="00C0159D" w:rsidRDefault="00C0159D" w:rsidP="00761A74">
      <w:pPr>
        <w:pStyle w:val="ListParagraph"/>
        <w:ind w:left="280" w:right="-20" w:firstLine="287"/>
        <w:jc w:val="thaiDistribute"/>
        <w:rPr>
          <w:rFonts w:asciiTheme="majorBidi" w:hAnsiTheme="majorBidi" w:cstheme="majorBidi"/>
          <w:sz w:val="28"/>
        </w:rPr>
      </w:pPr>
    </w:p>
    <w:p w14:paraId="1E582832" w14:textId="03151245" w:rsidR="00C0159D" w:rsidRDefault="00C0159D" w:rsidP="008B2B2D">
      <w:pPr>
        <w:spacing w:after="0" w:line="240" w:lineRule="auto"/>
        <w:rPr>
          <w:rFonts w:asciiTheme="majorBidi" w:hAnsiTheme="majorBidi" w:cstheme="majorBidi"/>
          <w:sz w:val="28"/>
        </w:rPr>
      </w:pPr>
    </w:p>
    <w:p w14:paraId="5592FA32" w14:textId="77777777" w:rsidR="00474163" w:rsidRDefault="00474163" w:rsidP="008B2B2D">
      <w:pPr>
        <w:spacing w:after="0" w:line="240" w:lineRule="auto"/>
        <w:rPr>
          <w:rFonts w:asciiTheme="majorBidi" w:hAnsiTheme="majorBidi" w:cstheme="majorBidi"/>
          <w:sz w:val="28"/>
        </w:rPr>
      </w:pPr>
    </w:p>
    <w:p w14:paraId="4A654CF1" w14:textId="71850E18" w:rsidR="00B3604E" w:rsidRPr="006F74DC" w:rsidRDefault="00B3604E" w:rsidP="006F74DC">
      <w:pPr>
        <w:spacing w:after="0" w:line="240" w:lineRule="auto"/>
        <w:rPr>
          <w:rFonts w:asciiTheme="majorBidi" w:eastAsia="Times New Roman" w:hAnsiTheme="majorBidi" w:cstheme="majorBidi" w:hint="cs"/>
          <w:sz w:val="28"/>
        </w:rPr>
      </w:pPr>
    </w:p>
    <w:p w14:paraId="4DEE5AAD" w14:textId="2024C83B" w:rsidR="00527043" w:rsidRPr="00CB310F" w:rsidRDefault="00F248D0" w:rsidP="00B14B15">
      <w:pPr>
        <w:pStyle w:val="NEWKHAW"/>
        <w:numPr>
          <w:ilvl w:val="0"/>
          <w:numId w:val="14"/>
        </w:numPr>
        <w:spacing w:before="180" w:after="0"/>
        <w:ind w:left="308" w:hanging="322"/>
        <w:rPr>
          <w:rFonts w:asciiTheme="majorBidi" w:hAnsiTheme="majorBidi" w:cstheme="majorBidi"/>
          <w:b/>
          <w:bCs/>
        </w:rPr>
      </w:pPr>
      <w:r w:rsidRPr="00CB310F">
        <w:rPr>
          <w:rFonts w:asciiTheme="majorBidi" w:hAnsiTheme="majorBidi" w:cstheme="majorBidi"/>
          <w:b/>
          <w:bCs/>
        </w:rPr>
        <w:lastRenderedPageBreak/>
        <w:t>INVESTMENT IN JOINT VENTURE</w:t>
      </w:r>
    </w:p>
    <w:tbl>
      <w:tblPr>
        <w:tblpPr w:leftFromText="180" w:rightFromText="180" w:vertAnchor="text" w:horzAnchor="margin" w:tblpX="196" w:tblpY="121"/>
        <w:tblW w:w="9344" w:type="dxa"/>
        <w:tblLayout w:type="fixed"/>
        <w:tblCellMar>
          <w:left w:w="22" w:type="dxa"/>
          <w:right w:w="22" w:type="dxa"/>
        </w:tblCellMar>
        <w:tblLook w:val="04A0" w:firstRow="1" w:lastRow="0" w:firstColumn="1" w:lastColumn="0" w:noHBand="0" w:noVBand="1"/>
      </w:tblPr>
      <w:tblGrid>
        <w:gridCol w:w="2051"/>
        <w:gridCol w:w="69"/>
        <w:gridCol w:w="1198"/>
        <w:gridCol w:w="69"/>
        <w:gridCol w:w="1232"/>
        <w:gridCol w:w="67"/>
        <w:gridCol w:w="1104"/>
        <w:gridCol w:w="69"/>
        <w:gridCol w:w="1159"/>
        <w:gridCol w:w="65"/>
        <w:gridCol w:w="1088"/>
        <w:gridCol w:w="65"/>
        <w:gridCol w:w="1108"/>
      </w:tblGrid>
      <w:tr w:rsidR="00C05753" w:rsidRPr="006E097E" w14:paraId="2E915C4E" w14:textId="77777777" w:rsidTr="00DC1B91">
        <w:trPr>
          <w:trHeight w:val="143"/>
        </w:trPr>
        <w:tc>
          <w:tcPr>
            <w:tcW w:w="1097" w:type="pct"/>
          </w:tcPr>
          <w:p w14:paraId="0D48358E" w14:textId="77777777" w:rsidR="00527043" w:rsidRPr="00A84003" w:rsidRDefault="00527043" w:rsidP="00DC1B91">
            <w:pPr>
              <w:pStyle w:val="NoSpacing"/>
              <w:ind w:right="-62" w:hanging="299"/>
              <w:jc w:val="center"/>
              <w:rPr>
                <w:rFonts w:asciiTheme="majorBidi" w:eastAsia="Batang" w:hAnsiTheme="majorBidi" w:cstheme="majorBidi"/>
                <w:sz w:val="28"/>
              </w:rPr>
            </w:pPr>
          </w:p>
        </w:tc>
        <w:tc>
          <w:tcPr>
            <w:tcW w:w="37" w:type="pct"/>
          </w:tcPr>
          <w:p w14:paraId="263B4701" w14:textId="77777777" w:rsidR="00527043" w:rsidRPr="00A84003"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4B1FB09A" w14:textId="77777777" w:rsidR="00527043" w:rsidRPr="00A84003"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19C6E97A" w14:textId="77777777" w:rsidR="00527043" w:rsidRPr="00A84003"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right w:val="nil"/>
            </w:tcBorders>
          </w:tcPr>
          <w:p w14:paraId="7EF7A583" w14:textId="77777777" w:rsidR="00527043" w:rsidRPr="00A84003" w:rsidRDefault="00527043" w:rsidP="00DC1B91">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5" w:type="pct"/>
            <w:tcBorders>
              <w:left w:val="nil"/>
              <w:right w:val="nil"/>
            </w:tcBorders>
          </w:tcPr>
          <w:p w14:paraId="7D959BA1" w14:textId="77777777" w:rsidR="00527043" w:rsidRPr="00A84003"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right w:val="nil"/>
            </w:tcBorders>
            <w:vAlign w:val="bottom"/>
          </w:tcPr>
          <w:p w14:paraId="6F80783B" w14:textId="6D93DB2B" w:rsidR="00527043" w:rsidRPr="00A84003" w:rsidRDefault="00527043" w:rsidP="004504BD">
            <w:pPr>
              <w:tabs>
                <w:tab w:val="left" w:pos="720"/>
              </w:tabs>
              <w:spacing w:after="0" w:line="240" w:lineRule="auto"/>
              <w:ind w:left="-108" w:hanging="299"/>
              <w:jc w:val="right"/>
              <w:rPr>
                <w:rFonts w:asciiTheme="majorBidi" w:eastAsia="Times New Roman" w:hAnsiTheme="majorBidi" w:cstheme="majorBidi"/>
                <w:color w:val="000000"/>
                <w:sz w:val="28"/>
                <w:cs/>
              </w:rPr>
            </w:pPr>
            <w:r w:rsidRPr="00A84003">
              <w:rPr>
                <w:rFonts w:asciiTheme="majorBidi" w:eastAsia="Times New Roman" w:hAnsiTheme="majorBidi" w:cstheme="majorBidi"/>
                <w:color w:val="000000"/>
                <w:sz w:val="28"/>
              </w:rPr>
              <w:t>Unit</w:t>
            </w:r>
            <w:r w:rsidR="00CD355A" w:rsidRPr="00A84003">
              <w:rPr>
                <w:rFonts w:asciiTheme="majorBidi" w:eastAsia="Times New Roman" w:hAnsiTheme="majorBidi" w:cstheme="majorBidi"/>
                <w:color w:val="000000"/>
                <w:sz w:val="28"/>
              </w:rPr>
              <w:t xml:space="preserve"> </w:t>
            </w:r>
            <w:r w:rsidRPr="00A84003">
              <w:rPr>
                <w:rFonts w:asciiTheme="majorBidi" w:eastAsia="Times New Roman" w:hAnsiTheme="majorBidi" w:cstheme="majorBidi"/>
                <w:color w:val="000000"/>
                <w:sz w:val="28"/>
              </w:rPr>
              <w:t>: Baht</w:t>
            </w:r>
          </w:p>
        </w:tc>
      </w:tr>
      <w:tr w:rsidR="00C05753" w:rsidRPr="006E097E" w14:paraId="37CE9705" w14:textId="77777777" w:rsidTr="00DC1B91">
        <w:trPr>
          <w:trHeight w:val="143"/>
        </w:trPr>
        <w:tc>
          <w:tcPr>
            <w:tcW w:w="1097" w:type="pct"/>
          </w:tcPr>
          <w:p w14:paraId="198EF355" w14:textId="77777777" w:rsidR="00527043" w:rsidRPr="00A84003" w:rsidRDefault="00527043" w:rsidP="00DC1B91">
            <w:pPr>
              <w:pStyle w:val="NoSpacing"/>
              <w:ind w:right="-62" w:hanging="299"/>
              <w:jc w:val="center"/>
              <w:rPr>
                <w:rFonts w:asciiTheme="majorBidi" w:eastAsia="Batang" w:hAnsiTheme="majorBidi" w:cstheme="majorBidi"/>
                <w:sz w:val="28"/>
              </w:rPr>
            </w:pPr>
          </w:p>
        </w:tc>
        <w:tc>
          <w:tcPr>
            <w:tcW w:w="37" w:type="pct"/>
          </w:tcPr>
          <w:p w14:paraId="1C19B2F0" w14:textId="77777777" w:rsidR="00527043" w:rsidRPr="00A84003"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20F2575D" w14:textId="77777777" w:rsidR="00527043" w:rsidRPr="00A84003" w:rsidRDefault="00527043" w:rsidP="00DC1B91">
            <w:pPr>
              <w:tabs>
                <w:tab w:val="left" w:pos="720"/>
              </w:tabs>
              <w:spacing w:after="0" w:line="240" w:lineRule="auto"/>
              <w:ind w:left="-149" w:right="57" w:hanging="299"/>
              <w:jc w:val="center"/>
              <w:rPr>
                <w:rFonts w:asciiTheme="majorBidi" w:eastAsia="Batang" w:hAnsiTheme="majorBidi" w:cstheme="majorBidi"/>
                <w:sz w:val="28"/>
              </w:rPr>
            </w:pPr>
          </w:p>
        </w:tc>
        <w:tc>
          <w:tcPr>
            <w:tcW w:w="36" w:type="pct"/>
          </w:tcPr>
          <w:p w14:paraId="0C0E4AC7" w14:textId="77777777" w:rsidR="00527043" w:rsidRPr="00A84003"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vAlign w:val="bottom"/>
          </w:tcPr>
          <w:p w14:paraId="1B576C6B" w14:textId="77777777" w:rsidR="00527043" w:rsidRPr="00A84003" w:rsidRDefault="00527043"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Consolidated</w:t>
            </w:r>
          </w:p>
        </w:tc>
        <w:tc>
          <w:tcPr>
            <w:tcW w:w="35" w:type="pct"/>
            <w:tcBorders>
              <w:left w:val="nil"/>
              <w:right w:val="nil"/>
            </w:tcBorders>
          </w:tcPr>
          <w:p w14:paraId="03E6FA39" w14:textId="77777777" w:rsidR="00527043" w:rsidRPr="00A84003"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4F1A1CC5" w14:textId="7CFD5F73" w:rsidR="00527043" w:rsidRPr="008B0331" w:rsidRDefault="008770D3" w:rsidP="00DC1B91">
            <w:pPr>
              <w:tabs>
                <w:tab w:val="left" w:pos="720"/>
              </w:tabs>
              <w:spacing w:after="0" w:line="240" w:lineRule="auto"/>
              <w:ind w:left="99" w:right="57" w:hanging="135"/>
              <w:jc w:val="center"/>
              <w:rPr>
                <w:rFonts w:asciiTheme="majorBidi" w:eastAsia="Times New Roman" w:hAnsiTheme="majorBidi" w:cstheme="majorBidi"/>
                <w:color w:val="000000"/>
                <w:spacing w:val="-4"/>
                <w:sz w:val="28"/>
                <w:cs/>
              </w:rPr>
            </w:pPr>
            <w:r w:rsidRPr="008B0331">
              <w:rPr>
                <w:rFonts w:asciiTheme="majorBidi" w:hAnsiTheme="majorBidi" w:cstheme="majorBidi"/>
                <w:spacing w:val="-4"/>
                <w:sz w:val="28"/>
              </w:rPr>
              <w:t>Separate Financial Statements</w:t>
            </w:r>
          </w:p>
        </w:tc>
      </w:tr>
      <w:tr w:rsidR="00867CA7" w:rsidRPr="006E097E" w14:paraId="22982ADD" w14:textId="77777777" w:rsidTr="00DC1B91">
        <w:trPr>
          <w:trHeight w:val="143"/>
        </w:trPr>
        <w:tc>
          <w:tcPr>
            <w:tcW w:w="1097" w:type="pct"/>
          </w:tcPr>
          <w:p w14:paraId="0B847269" w14:textId="77777777" w:rsidR="00867CA7" w:rsidRPr="00A84003" w:rsidRDefault="00867CA7" w:rsidP="00DC1B91">
            <w:pPr>
              <w:pStyle w:val="NoSpacing"/>
              <w:ind w:right="-62" w:hanging="299"/>
              <w:jc w:val="center"/>
              <w:rPr>
                <w:rFonts w:asciiTheme="majorBidi" w:eastAsia="Batang" w:hAnsiTheme="majorBidi" w:cstheme="majorBidi"/>
                <w:sz w:val="28"/>
              </w:rPr>
            </w:pPr>
          </w:p>
        </w:tc>
        <w:tc>
          <w:tcPr>
            <w:tcW w:w="37" w:type="pct"/>
          </w:tcPr>
          <w:p w14:paraId="7325E694" w14:textId="77777777" w:rsidR="00867CA7" w:rsidRPr="00A84003" w:rsidRDefault="00867CA7" w:rsidP="00DC1B91">
            <w:pPr>
              <w:pStyle w:val="NoSpacing"/>
              <w:ind w:right="-62" w:hanging="299"/>
              <w:jc w:val="center"/>
              <w:rPr>
                <w:rFonts w:asciiTheme="majorBidi" w:eastAsia="Batang" w:hAnsiTheme="majorBidi" w:cstheme="majorBidi"/>
                <w:sz w:val="28"/>
              </w:rPr>
            </w:pPr>
          </w:p>
        </w:tc>
        <w:tc>
          <w:tcPr>
            <w:tcW w:w="1337" w:type="pct"/>
            <w:gridSpan w:val="3"/>
            <w:tcBorders>
              <w:bottom w:val="single" w:sz="4" w:space="0" w:color="auto"/>
            </w:tcBorders>
          </w:tcPr>
          <w:p w14:paraId="100BC410" w14:textId="20143AA8" w:rsidR="00867CA7" w:rsidRPr="00A84003" w:rsidRDefault="00867CA7" w:rsidP="00DC1B91">
            <w:pPr>
              <w:tabs>
                <w:tab w:val="left" w:pos="720"/>
              </w:tabs>
              <w:spacing w:after="0" w:line="240" w:lineRule="auto"/>
              <w:ind w:left="-108" w:right="57" w:firstLine="78"/>
              <w:jc w:val="center"/>
              <w:rPr>
                <w:rFonts w:asciiTheme="majorBidi" w:eastAsia="Batang" w:hAnsiTheme="majorBidi" w:cstheme="majorBidi"/>
                <w:sz w:val="28"/>
              </w:rPr>
            </w:pPr>
            <w:r w:rsidRPr="00A84003">
              <w:rPr>
                <w:rFonts w:asciiTheme="majorBidi" w:hAnsiTheme="majorBidi" w:cstheme="majorBidi"/>
                <w:spacing w:val="-4"/>
                <w:sz w:val="28"/>
              </w:rPr>
              <w:t>Percentage of Investment (%)</w:t>
            </w:r>
          </w:p>
        </w:tc>
        <w:tc>
          <w:tcPr>
            <w:tcW w:w="36" w:type="pct"/>
          </w:tcPr>
          <w:p w14:paraId="2E6D5CE0" w14:textId="77777777" w:rsidR="00867CA7" w:rsidRPr="00A84003"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tcPr>
          <w:p w14:paraId="3490C6A8" w14:textId="431AF31B" w:rsidR="00867CA7" w:rsidRPr="00A84003" w:rsidRDefault="00867CA7"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Equity Method</w:t>
            </w:r>
          </w:p>
        </w:tc>
        <w:tc>
          <w:tcPr>
            <w:tcW w:w="35" w:type="pct"/>
            <w:tcBorders>
              <w:left w:val="nil"/>
              <w:right w:val="nil"/>
            </w:tcBorders>
          </w:tcPr>
          <w:p w14:paraId="3121E73C" w14:textId="77777777" w:rsidR="00867CA7" w:rsidRPr="00A84003"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7CB0B838" w14:textId="7BED35DC" w:rsidR="00867CA7" w:rsidRPr="00A84003" w:rsidRDefault="00867CA7" w:rsidP="00DC1B91">
            <w:pPr>
              <w:tabs>
                <w:tab w:val="left" w:pos="720"/>
              </w:tabs>
              <w:spacing w:after="0" w:line="240" w:lineRule="auto"/>
              <w:ind w:left="-108" w:right="57" w:hanging="135"/>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Cost Method</w:t>
            </w:r>
          </w:p>
        </w:tc>
      </w:tr>
      <w:tr w:rsidR="00867CA7" w:rsidRPr="00A03211" w14:paraId="75883472" w14:textId="77777777" w:rsidTr="00DC1B91">
        <w:trPr>
          <w:trHeight w:val="143"/>
        </w:trPr>
        <w:tc>
          <w:tcPr>
            <w:tcW w:w="1097" w:type="pct"/>
            <w:vAlign w:val="bottom"/>
          </w:tcPr>
          <w:p w14:paraId="3273BAD7" w14:textId="788356CF" w:rsidR="00867CA7" w:rsidRPr="006E097E" w:rsidRDefault="00867CA7" w:rsidP="00DC1B91">
            <w:pPr>
              <w:pStyle w:val="NoSpacing"/>
              <w:ind w:right="-62" w:hanging="299"/>
              <w:jc w:val="center"/>
              <w:rPr>
                <w:rFonts w:asciiTheme="majorBidi" w:hAnsiTheme="majorBidi" w:cstheme="majorBidi"/>
                <w:sz w:val="28"/>
                <w:cs/>
              </w:rPr>
            </w:pPr>
          </w:p>
        </w:tc>
        <w:tc>
          <w:tcPr>
            <w:tcW w:w="37" w:type="pct"/>
          </w:tcPr>
          <w:p w14:paraId="1CD39AA8" w14:textId="77777777" w:rsidR="00867CA7" w:rsidRPr="006E097E"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bottom w:val="single" w:sz="4" w:space="0" w:color="auto"/>
            </w:tcBorders>
            <w:vAlign w:val="bottom"/>
          </w:tcPr>
          <w:p w14:paraId="7CE0DC9E" w14:textId="69BDD6CE" w:rsidR="00867CA7" w:rsidRPr="00A84003" w:rsidRDefault="00837326" w:rsidP="00DC1B91">
            <w:pPr>
              <w:pStyle w:val="NoSpacing"/>
              <w:ind w:left="2880" w:right="-62" w:hanging="2880"/>
              <w:jc w:val="center"/>
              <w:rPr>
                <w:rFonts w:asciiTheme="majorBidi" w:hAnsiTheme="majorBidi" w:cstheme="majorBidi"/>
                <w:sz w:val="28"/>
              </w:rPr>
            </w:pPr>
            <w:r>
              <w:rPr>
                <w:rFonts w:asciiTheme="majorBidi" w:eastAsia="Times New Roman" w:hAnsiTheme="majorBidi" w:cstheme="majorBidi"/>
                <w:sz w:val="28"/>
                <w:lang w:val="en-GB"/>
              </w:rPr>
              <w:t>Jun</w:t>
            </w:r>
            <w:r w:rsidRPr="00AB0417">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0</w:t>
            </w:r>
            <w:r w:rsidRPr="00AB0417">
              <w:rPr>
                <w:rFonts w:asciiTheme="majorBidi" w:eastAsia="Times New Roman" w:hAnsiTheme="majorBidi" w:cstheme="majorBidi"/>
                <w:sz w:val="28"/>
                <w:lang w:val="en-GB"/>
              </w:rPr>
              <w:t>, 2025</w:t>
            </w:r>
          </w:p>
        </w:tc>
        <w:tc>
          <w:tcPr>
            <w:tcW w:w="37" w:type="pct"/>
          </w:tcPr>
          <w:p w14:paraId="597CA570" w14:textId="77777777" w:rsidR="00867CA7" w:rsidRPr="00A84003" w:rsidRDefault="00867CA7" w:rsidP="00DC1B91">
            <w:pPr>
              <w:pStyle w:val="NoSpacing"/>
              <w:ind w:left="2880" w:right="-62" w:hanging="2880"/>
              <w:jc w:val="center"/>
              <w:rPr>
                <w:rFonts w:asciiTheme="majorBidi" w:hAnsiTheme="majorBidi" w:cstheme="majorBidi"/>
                <w:sz w:val="28"/>
              </w:rPr>
            </w:pPr>
          </w:p>
        </w:tc>
        <w:tc>
          <w:tcPr>
            <w:tcW w:w="658" w:type="pct"/>
            <w:tcBorders>
              <w:top w:val="single" w:sz="4" w:space="0" w:color="auto"/>
              <w:left w:val="nil"/>
              <w:bottom w:val="single" w:sz="4" w:space="0" w:color="auto"/>
              <w:right w:val="nil"/>
            </w:tcBorders>
            <w:vAlign w:val="bottom"/>
          </w:tcPr>
          <w:p w14:paraId="1DE3A643" w14:textId="283552F2" w:rsidR="00867CA7" w:rsidRPr="00A84003" w:rsidRDefault="00DF2186" w:rsidP="00DC1B91">
            <w:pPr>
              <w:tabs>
                <w:tab w:val="left" w:pos="720"/>
              </w:tabs>
              <w:spacing w:after="0" w:line="240" w:lineRule="auto"/>
              <w:ind w:left="2880" w:right="-62" w:hanging="2880"/>
              <w:jc w:val="center"/>
              <w:rPr>
                <w:rFonts w:asciiTheme="majorBidi" w:hAnsiTheme="majorBidi" w:cstheme="majorBidi"/>
                <w:sz w:val="28"/>
              </w:rPr>
            </w:pPr>
            <w:r w:rsidRPr="00DF2186">
              <w:rPr>
                <w:rFonts w:asciiTheme="majorBidi" w:hAnsiTheme="majorBidi" w:cstheme="majorBidi"/>
                <w:sz w:val="28"/>
              </w:rPr>
              <w:t>Dec 31, 2024</w:t>
            </w:r>
          </w:p>
        </w:tc>
        <w:tc>
          <w:tcPr>
            <w:tcW w:w="36" w:type="pct"/>
          </w:tcPr>
          <w:p w14:paraId="416E1362" w14:textId="77777777" w:rsidR="00867CA7" w:rsidRPr="00A84003" w:rsidRDefault="00867CA7" w:rsidP="00DC1B91">
            <w:pPr>
              <w:tabs>
                <w:tab w:val="left" w:pos="720"/>
              </w:tabs>
              <w:spacing w:after="0" w:line="240" w:lineRule="auto"/>
              <w:ind w:left="2880" w:right="-62" w:hanging="2880"/>
              <w:jc w:val="center"/>
              <w:rPr>
                <w:rFonts w:asciiTheme="majorBidi" w:hAnsiTheme="majorBidi" w:cstheme="majorBidi"/>
                <w:sz w:val="28"/>
              </w:rPr>
            </w:pPr>
          </w:p>
        </w:tc>
        <w:tc>
          <w:tcPr>
            <w:tcW w:w="591" w:type="pct"/>
            <w:tcBorders>
              <w:top w:val="single" w:sz="4" w:space="0" w:color="auto"/>
              <w:left w:val="nil"/>
              <w:bottom w:val="single" w:sz="4" w:space="0" w:color="auto"/>
              <w:right w:val="nil"/>
            </w:tcBorders>
            <w:vAlign w:val="bottom"/>
          </w:tcPr>
          <w:p w14:paraId="36EA7589" w14:textId="2EBEAC4F" w:rsidR="00867CA7" w:rsidRPr="00A84003" w:rsidRDefault="00837326" w:rsidP="00DC1B91">
            <w:pPr>
              <w:pStyle w:val="NoSpacing"/>
              <w:ind w:left="2880" w:right="-62" w:hanging="2880"/>
              <w:jc w:val="center"/>
              <w:rPr>
                <w:rFonts w:asciiTheme="majorBidi" w:hAnsiTheme="majorBidi" w:cstheme="majorBidi"/>
                <w:sz w:val="28"/>
              </w:rPr>
            </w:pPr>
            <w:r>
              <w:rPr>
                <w:rFonts w:asciiTheme="majorBidi" w:eastAsia="Times New Roman" w:hAnsiTheme="majorBidi" w:cstheme="majorBidi"/>
                <w:sz w:val="28"/>
                <w:lang w:val="en-GB"/>
              </w:rPr>
              <w:t>Jun</w:t>
            </w:r>
            <w:r w:rsidRPr="00AB0417">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0</w:t>
            </w:r>
            <w:r w:rsidRPr="00AB0417">
              <w:rPr>
                <w:rFonts w:asciiTheme="majorBidi" w:eastAsia="Times New Roman" w:hAnsiTheme="majorBidi" w:cstheme="majorBidi"/>
                <w:sz w:val="28"/>
                <w:lang w:val="en-GB"/>
              </w:rPr>
              <w:t>, 2025</w:t>
            </w:r>
          </w:p>
        </w:tc>
        <w:tc>
          <w:tcPr>
            <w:tcW w:w="37" w:type="pct"/>
            <w:vAlign w:val="bottom"/>
          </w:tcPr>
          <w:p w14:paraId="5BABE7ED" w14:textId="77777777" w:rsidR="00867CA7" w:rsidRPr="00A84003" w:rsidRDefault="00867CA7" w:rsidP="00DC1B91">
            <w:pPr>
              <w:pStyle w:val="NoSpacing"/>
              <w:ind w:left="2880" w:right="-62" w:hanging="2880"/>
              <w:jc w:val="center"/>
              <w:rPr>
                <w:rFonts w:asciiTheme="majorBidi" w:hAnsiTheme="majorBidi" w:cstheme="majorBidi"/>
                <w:sz w:val="28"/>
              </w:rPr>
            </w:pPr>
          </w:p>
        </w:tc>
        <w:tc>
          <w:tcPr>
            <w:tcW w:w="620" w:type="pct"/>
            <w:tcBorders>
              <w:top w:val="single" w:sz="4" w:space="0" w:color="auto"/>
              <w:left w:val="nil"/>
              <w:bottom w:val="single" w:sz="4" w:space="0" w:color="auto"/>
              <w:right w:val="nil"/>
            </w:tcBorders>
            <w:vAlign w:val="bottom"/>
          </w:tcPr>
          <w:p w14:paraId="6CED6329" w14:textId="7A0053B3" w:rsidR="00867CA7" w:rsidRPr="00A84003" w:rsidRDefault="00867CA7" w:rsidP="00DC1B91">
            <w:pPr>
              <w:pStyle w:val="NoSpacing"/>
              <w:ind w:left="2880" w:right="-62" w:hanging="2880"/>
              <w:jc w:val="center"/>
              <w:rPr>
                <w:rFonts w:asciiTheme="majorBidi" w:hAnsiTheme="majorBidi" w:cstheme="majorBidi"/>
                <w:sz w:val="28"/>
              </w:rPr>
            </w:pPr>
            <w:r w:rsidRPr="00A84003">
              <w:rPr>
                <w:rFonts w:asciiTheme="majorBidi" w:hAnsiTheme="majorBidi" w:cstheme="majorBidi"/>
                <w:sz w:val="28"/>
              </w:rPr>
              <w:t>Dec 31, 2024</w:t>
            </w:r>
          </w:p>
        </w:tc>
        <w:tc>
          <w:tcPr>
            <w:tcW w:w="35" w:type="pct"/>
            <w:tcBorders>
              <w:left w:val="nil"/>
              <w:right w:val="nil"/>
            </w:tcBorders>
            <w:vAlign w:val="bottom"/>
          </w:tcPr>
          <w:p w14:paraId="6A020398" w14:textId="77777777" w:rsidR="00867CA7" w:rsidRPr="00A84003" w:rsidRDefault="00867CA7" w:rsidP="00DC1B91">
            <w:pPr>
              <w:pStyle w:val="NoSpacing"/>
              <w:ind w:left="2880" w:right="-62" w:hanging="2880"/>
              <w:jc w:val="center"/>
              <w:rPr>
                <w:rFonts w:asciiTheme="majorBidi" w:hAnsiTheme="majorBidi" w:cstheme="majorBidi"/>
                <w:sz w:val="28"/>
              </w:rPr>
            </w:pPr>
          </w:p>
        </w:tc>
        <w:tc>
          <w:tcPr>
            <w:tcW w:w="582" w:type="pct"/>
            <w:tcBorders>
              <w:top w:val="single" w:sz="4" w:space="0" w:color="auto"/>
              <w:left w:val="nil"/>
              <w:bottom w:val="single" w:sz="4" w:space="0" w:color="auto"/>
              <w:right w:val="nil"/>
            </w:tcBorders>
            <w:vAlign w:val="bottom"/>
          </w:tcPr>
          <w:p w14:paraId="6A50C70B" w14:textId="00777301" w:rsidR="00867CA7" w:rsidRPr="00A84003" w:rsidRDefault="00837326" w:rsidP="00DC1B91">
            <w:pPr>
              <w:pStyle w:val="NoSpacing"/>
              <w:ind w:left="2880" w:right="-62" w:hanging="2880"/>
              <w:jc w:val="center"/>
              <w:rPr>
                <w:rFonts w:asciiTheme="majorBidi" w:hAnsiTheme="majorBidi" w:cstheme="majorBidi"/>
                <w:sz w:val="28"/>
              </w:rPr>
            </w:pPr>
            <w:r>
              <w:rPr>
                <w:rFonts w:asciiTheme="majorBidi" w:eastAsia="Times New Roman" w:hAnsiTheme="majorBidi" w:cstheme="majorBidi"/>
                <w:sz w:val="28"/>
                <w:lang w:val="en-GB"/>
              </w:rPr>
              <w:t>Jun</w:t>
            </w:r>
            <w:r w:rsidRPr="00AB0417">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0</w:t>
            </w:r>
            <w:r w:rsidRPr="00AB0417">
              <w:rPr>
                <w:rFonts w:asciiTheme="majorBidi" w:eastAsia="Times New Roman" w:hAnsiTheme="majorBidi" w:cstheme="majorBidi"/>
                <w:sz w:val="28"/>
                <w:lang w:val="en-GB"/>
              </w:rPr>
              <w:t>, 2025</w:t>
            </w:r>
          </w:p>
        </w:tc>
        <w:tc>
          <w:tcPr>
            <w:tcW w:w="35" w:type="pct"/>
            <w:tcBorders>
              <w:left w:val="nil"/>
              <w:right w:val="nil"/>
            </w:tcBorders>
            <w:vAlign w:val="bottom"/>
          </w:tcPr>
          <w:p w14:paraId="37F0CF42" w14:textId="77777777" w:rsidR="00867CA7" w:rsidRPr="00A84003" w:rsidRDefault="00867CA7" w:rsidP="00DC1B91">
            <w:pPr>
              <w:pStyle w:val="NoSpacing"/>
              <w:ind w:left="2880" w:right="-62" w:hanging="2880"/>
              <w:jc w:val="center"/>
              <w:rPr>
                <w:rFonts w:asciiTheme="majorBidi" w:hAnsiTheme="majorBidi" w:cstheme="majorBidi"/>
                <w:sz w:val="28"/>
              </w:rPr>
            </w:pPr>
          </w:p>
        </w:tc>
        <w:tc>
          <w:tcPr>
            <w:tcW w:w="593" w:type="pct"/>
            <w:tcBorders>
              <w:top w:val="single" w:sz="4" w:space="0" w:color="auto"/>
              <w:left w:val="nil"/>
              <w:bottom w:val="single" w:sz="4" w:space="0" w:color="auto"/>
              <w:right w:val="nil"/>
            </w:tcBorders>
            <w:vAlign w:val="bottom"/>
          </w:tcPr>
          <w:p w14:paraId="2C4BDDC9" w14:textId="6674D588" w:rsidR="00867CA7" w:rsidRPr="00A84003" w:rsidRDefault="00867CA7" w:rsidP="00DC1B91">
            <w:pPr>
              <w:pStyle w:val="NoSpacing"/>
              <w:ind w:left="2880" w:right="-62" w:hanging="2880"/>
              <w:jc w:val="center"/>
              <w:rPr>
                <w:rFonts w:asciiTheme="majorBidi" w:hAnsiTheme="majorBidi" w:cstheme="majorBidi"/>
                <w:sz w:val="28"/>
              </w:rPr>
            </w:pPr>
            <w:r w:rsidRPr="00A84003">
              <w:rPr>
                <w:rFonts w:asciiTheme="majorBidi" w:hAnsiTheme="majorBidi" w:cstheme="majorBidi"/>
                <w:sz w:val="28"/>
              </w:rPr>
              <w:t>Dec 31, 2024</w:t>
            </w:r>
          </w:p>
        </w:tc>
      </w:tr>
      <w:tr w:rsidR="00867CA7" w:rsidRPr="006E097E" w14:paraId="3508A0B9" w14:textId="77777777" w:rsidTr="00AF67DD">
        <w:trPr>
          <w:trHeight w:val="143"/>
        </w:trPr>
        <w:tc>
          <w:tcPr>
            <w:tcW w:w="1097" w:type="pct"/>
          </w:tcPr>
          <w:p w14:paraId="0550DDBF" w14:textId="175A267D" w:rsidR="00867CA7" w:rsidRPr="00AF67DD" w:rsidRDefault="000E2522" w:rsidP="00DC1B91">
            <w:pPr>
              <w:spacing w:after="0" w:line="240" w:lineRule="auto"/>
              <w:ind w:left="-108" w:right="-195" w:hanging="299"/>
              <w:jc w:val="center"/>
              <w:rPr>
                <w:rFonts w:asciiTheme="majorBidi" w:eastAsia="Batang" w:hAnsiTheme="majorBidi" w:cstheme="majorBidi"/>
                <w:sz w:val="28"/>
              </w:rPr>
            </w:pPr>
            <w:r w:rsidRPr="00AF67DD">
              <w:rPr>
                <w:rFonts w:asciiTheme="majorBidi" w:eastAsia="Batang" w:hAnsiTheme="majorBidi" w:cstheme="majorBidi"/>
                <w:sz w:val="28"/>
              </w:rPr>
              <w:t>SLTT Joint Venture</w:t>
            </w:r>
          </w:p>
        </w:tc>
        <w:tc>
          <w:tcPr>
            <w:tcW w:w="37" w:type="pct"/>
          </w:tcPr>
          <w:p w14:paraId="0A57A442" w14:textId="77777777" w:rsidR="00867CA7" w:rsidRPr="00AF67DD"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tcBorders>
          </w:tcPr>
          <w:p w14:paraId="5F453079" w14:textId="60CAC083" w:rsidR="00867CA7" w:rsidRPr="00AF67DD" w:rsidRDefault="00862D27" w:rsidP="00DC1B91">
            <w:pPr>
              <w:spacing w:after="0" w:line="240" w:lineRule="auto"/>
              <w:ind w:hanging="16"/>
              <w:jc w:val="center"/>
              <w:rPr>
                <w:rFonts w:asciiTheme="majorBidi" w:eastAsia="Batang" w:hAnsiTheme="majorBidi" w:cstheme="majorBidi"/>
                <w:sz w:val="28"/>
              </w:rPr>
            </w:pPr>
            <w:r w:rsidRPr="00AF67DD">
              <w:rPr>
                <w:rFonts w:ascii="Angsana New" w:eastAsia="Times New Roman" w:hAnsi="Angsana New" w:cs="Angsana New"/>
                <w:sz w:val="28"/>
              </w:rPr>
              <w:t>50.00</w:t>
            </w:r>
          </w:p>
        </w:tc>
        <w:tc>
          <w:tcPr>
            <w:tcW w:w="37" w:type="pct"/>
          </w:tcPr>
          <w:p w14:paraId="7C616A25" w14:textId="77777777" w:rsidR="00867CA7" w:rsidRPr="0000026D" w:rsidRDefault="00867CA7" w:rsidP="00DC1B91">
            <w:pPr>
              <w:pStyle w:val="NoSpacing"/>
              <w:ind w:left="11" w:right="-62" w:hanging="299"/>
              <w:jc w:val="center"/>
              <w:rPr>
                <w:rFonts w:asciiTheme="majorBidi" w:hAnsiTheme="majorBidi" w:cstheme="majorBidi"/>
                <w:spacing w:val="2"/>
                <w:sz w:val="28"/>
              </w:rPr>
            </w:pPr>
          </w:p>
        </w:tc>
        <w:tc>
          <w:tcPr>
            <w:tcW w:w="658" w:type="pct"/>
            <w:tcBorders>
              <w:top w:val="single" w:sz="4" w:space="0" w:color="auto"/>
              <w:left w:val="nil"/>
              <w:right w:val="nil"/>
            </w:tcBorders>
            <w:vAlign w:val="center"/>
          </w:tcPr>
          <w:p w14:paraId="403205A0" w14:textId="061FF9DB" w:rsidR="00867CA7" w:rsidRPr="0000026D" w:rsidRDefault="000E2522" w:rsidP="0000026D">
            <w:pPr>
              <w:spacing w:after="0" w:line="240" w:lineRule="auto"/>
              <w:ind w:hanging="30"/>
              <w:jc w:val="center"/>
              <w:rPr>
                <w:rFonts w:asciiTheme="majorBidi" w:eastAsia="Batang" w:hAnsiTheme="majorBidi" w:cstheme="majorBidi"/>
                <w:sz w:val="28"/>
              </w:rPr>
            </w:pPr>
            <w:r w:rsidRPr="0000026D">
              <w:rPr>
                <w:rFonts w:asciiTheme="majorBidi" w:eastAsia="Batang" w:hAnsiTheme="majorBidi" w:cstheme="majorBidi"/>
                <w:sz w:val="28"/>
              </w:rPr>
              <w:t>50.00</w:t>
            </w:r>
          </w:p>
        </w:tc>
        <w:tc>
          <w:tcPr>
            <w:tcW w:w="36" w:type="pct"/>
          </w:tcPr>
          <w:p w14:paraId="5A0EB273" w14:textId="77777777" w:rsidR="00867CA7" w:rsidRPr="0000026D"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top w:val="single" w:sz="4" w:space="0" w:color="auto"/>
              <w:left w:val="nil"/>
              <w:bottom w:val="double" w:sz="4" w:space="0" w:color="auto"/>
              <w:right w:val="nil"/>
            </w:tcBorders>
          </w:tcPr>
          <w:p w14:paraId="00E0D221" w14:textId="064C0967" w:rsidR="00867CA7" w:rsidRPr="0000026D" w:rsidRDefault="000E2522" w:rsidP="00DC1B91">
            <w:pPr>
              <w:tabs>
                <w:tab w:val="left" w:pos="1117"/>
              </w:tabs>
              <w:spacing w:after="0" w:line="240" w:lineRule="auto"/>
              <w:ind w:left="-108" w:right="57" w:firstLine="248"/>
              <w:jc w:val="center"/>
              <w:rPr>
                <w:rFonts w:asciiTheme="majorBidi" w:hAnsiTheme="majorBidi" w:cstheme="majorBidi"/>
                <w:sz w:val="28"/>
              </w:rPr>
            </w:pPr>
            <w:r w:rsidRPr="0000026D">
              <w:rPr>
                <w:rFonts w:asciiTheme="majorBidi" w:hAnsiTheme="majorBidi" w:cstheme="majorBidi"/>
                <w:sz w:val="28"/>
              </w:rPr>
              <w:t>-</w:t>
            </w:r>
          </w:p>
        </w:tc>
        <w:tc>
          <w:tcPr>
            <w:tcW w:w="37" w:type="pct"/>
          </w:tcPr>
          <w:p w14:paraId="4BE9E220" w14:textId="77777777" w:rsidR="00867CA7" w:rsidRPr="0000026D" w:rsidRDefault="00867CA7" w:rsidP="00DC1B91">
            <w:pPr>
              <w:tabs>
                <w:tab w:val="left" w:pos="1117"/>
              </w:tabs>
              <w:spacing w:after="0" w:line="240" w:lineRule="auto"/>
              <w:ind w:left="-108" w:right="57" w:hanging="299"/>
              <w:jc w:val="center"/>
              <w:rPr>
                <w:rFonts w:asciiTheme="majorBidi" w:hAnsiTheme="majorBidi" w:cstheme="majorBidi"/>
                <w:sz w:val="28"/>
              </w:rPr>
            </w:pPr>
          </w:p>
        </w:tc>
        <w:tc>
          <w:tcPr>
            <w:tcW w:w="620" w:type="pct"/>
            <w:tcBorders>
              <w:top w:val="single" w:sz="4" w:space="0" w:color="auto"/>
              <w:left w:val="nil"/>
              <w:bottom w:val="double" w:sz="4" w:space="0" w:color="auto"/>
              <w:right w:val="nil"/>
            </w:tcBorders>
            <w:vAlign w:val="bottom"/>
          </w:tcPr>
          <w:p w14:paraId="6694D0EC" w14:textId="77777777" w:rsidR="00867CA7" w:rsidRPr="0000026D" w:rsidRDefault="00867CA7" w:rsidP="00DC1B91">
            <w:pPr>
              <w:tabs>
                <w:tab w:val="left" w:pos="1117"/>
              </w:tabs>
              <w:spacing w:after="0" w:line="240" w:lineRule="auto"/>
              <w:ind w:left="-108" w:right="57" w:firstLine="288"/>
              <w:jc w:val="center"/>
              <w:rPr>
                <w:rFonts w:asciiTheme="majorBidi" w:hAnsiTheme="majorBidi" w:cstheme="majorBidi"/>
                <w:sz w:val="28"/>
              </w:rPr>
            </w:pPr>
            <w:r w:rsidRPr="0000026D">
              <w:rPr>
                <w:rFonts w:asciiTheme="majorBidi" w:hAnsiTheme="majorBidi" w:cstheme="majorBidi"/>
                <w:sz w:val="28"/>
              </w:rPr>
              <w:t>-</w:t>
            </w:r>
          </w:p>
        </w:tc>
        <w:tc>
          <w:tcPr>
            <w:tcW w:w="35" w:type="pct"/>
            <w:tcBorders>
              <w:left w:val="nil"/>
              <w:right w:val="nil"/>
            </w:tcBorders>
          </w:tcPr>
          <w:p w14:paraId="761FD73B" w14:textId="77777777" w:rsidR="00867CA7" w:rsidRPr="0000026D" w:rsidRDefault="00867CA7" w:rsidP="00DC1B91">
            <w:pPr>
              <w:pStyle w:val="NoSpacing"/>
              <w:tabs>
                <w:tab w:val="left" w:pos="1117"/>
              </w:tabs>
              <w:ind w:left="-108" w:hanging="299"/>
              <w:contextualSpacing/>
              <w:jc w:val="center"/>
              <w:rPr>
                <w:rFonts w:asciiTheme="majorBidi" w:hAnsiTheme="majorBidi" w:cstheme="majorBidi"/>
                <w:sz w:val="28"/>
              </w:rPr>
            </w:pPr>
          </w:p>
        </w:tc>
        <w:tc>
          <w:tcPr>
            <w:tcW w:w="582" w:type="pct"/>
            <w:tcBorders>
              <w:top w:val="single" w:sz="4" w:space="0" w:color="auto"/>
              <w:left w:val="nil"/>
              <w:bottom w:val="double" w:sz="4" w:space="0" w:color="auto"/>
              <w:right w:val="nil"/>
            </w:tcBorders>
            <w:vAlign w:val="bottom"/>
          </w:tcPr>
          <w:p w14:paraId="3E90E90C" w14:textId="77777777" w:rsidR="00867CA7" w:rsidRPr="0000026D" w:rsidRDefault="00867CA7" w:rsidP="00DC1B91">
            <w:pPr>
              <w:pStyle w:val="NoSpacing"/>
              <w:tabs>
                <w:tab w:val="left" w:pos="480"/>
                <w:tab w:val="left" w:pos="1117"/>
              </w:tabs>
              <w:ind w:left="-108" w:firstLine="182"/>
              <w:contextualSpacing/>
              <w:jc w:val="center"/>
              <w:rPr>
                <w:rFonts w:asciiTheme="majorBidi" w:hAnsiTheme="majorBidi" w:cstheme="majorBidi"/>
                <w:sz w:val="28"/>
              </w:rPr>
            </w:pPr>
            <w:r w:rsidRPr="0000026D">
              <w:rPr>
                <w:rFonts w:asciiTheme="majorBidi" w:hAnsiTheme="majorBidi" w:cstheme="majorBidi"/>
                <w:sz w:val="28"/>
              </w:rPr>
              <w:t>-</w:t>
            </w:r>
          </w:p>
        </w:tc>
        <w:tc>
          <w:tcPr>
            <w:tcW w:w="35" w:type="pct"/>
            <w:tcBorders>
              <w:left w:val="nil"/>
              <w:right w:val="nil"/>
            </w:tcBorders>
          </w:tcPr>
          <w:p w14:paraId="58493984" w14:textId="77777777" w:rsidR="00867CA7" w:rsidRPr="0000026D" w:rsidRDefault="00867CA7" w:rsidP="00DC1B91">
            <w:pPr>
              <w:pStyle w:val="NoSpacing"/>
              <w:tabs>
                <w:tab w:val="left" w:pos="1117"/>
              </w:tabs>
              <w:ind w:left="-108" w:hanging="299"/>
              <w:contextualSpacing/>
              <w:jc w:val="center"/>
              <w:rPr>
                <w:rFonts w:asciiTheme="majorBidi" w:hAnsiTheme="majorBidi" w:cstheme="majorBidi"/>
                <w:sz w:val="28"/>
              </w:rPr>
            </w:pPr>
          </w:p>
        </w:tc>
        <w:tc>
          <w:tcPr>
            <w:tcW w:w="593" w:type="pct"/>
            <w:tcBorders>
              <w:top w:val="single" w:sz="4" w:space="0" w:color="auto"/>
              <w:left w:val="nil"/>
              <w:bottom w:val="double" w:sz="4" w:space="0" w:color="auto"/>
              <w:right w:val="nil"/>
            </w:tcBorders>
            <w:vAlign w:val="bottom"/>
          </w:tcPr>
          <w:p w14:paraId="0C3053B9" w14:textId="77777777" w:rsidR="00867CA7" w:rsidRPr="0000026D" w:rsidRDefault="00867CA7" w:rsidP="00DC1B91">
            <w:pPr>
              <w:pStyle w:val="NoSpacing"/>
              <w:tabs>
                <w:tab w:val="left" w:pos="1117"/>
              </w:tabs>
              <w:ind w:left="-108" w:firstLine="188"/>
              <w:contextualSpacing/>
              <w:jc w:val="center"/>
              <w:rPr>
                <w:rFonts w:asciiTheme="majorBidi" w:hAnsiTheme="majorBidi" w:cstheme="majorBidi"/>
                <w:sz w:val="28"/>
              </w:rPr>
            </w:pPr>
            <w:r w:rsidRPr="0000026D">
              <w:rPr>
                <w:rFonts w:asciiTheme="majorBidi" w:hAnsiTheme="majorBidi" w:cstheme="majorBidi"/>
                <w:sz w:val="28"/>
              </w:rPr>
              <w:t>-</w:t>
            </w:r>
          </w:p>
        </w:tc>
      </w:tr>
      <w:tr w:rsidR="00867CA7" w:rsidRPr="006E097E" w14:paraId="3DB80915" w14:textId="77777777" w:rsidTr="00DC1B91">
        <w:trPr>
          <w:trHeight w:val="143"/>
        </w:trPr>
        <w:tc>
          <w:tcPr>
            <w:tcW w:w="1097" w:type="pct"/>
          </w:tcPr>
          <w:p w14:paraId="270A9BBF" w14:textId="77777777" w:rsidR="00867CA7" w:rsidRPr="006E097E" w:rsidRDefault="00867CA7" w:rsidP="00DC1B91">
            <w:pPr>
              <w:pStyle w:val="NoSpacing"/>
              <w:ind w:right="-62" w:hanging="299"/>
              <w:jc w:val="center"/>
              <w:rPr>
                <w:rFonts w:asciiTheme="majorBidi" w:eastAsia="Batang" w:hAnsiTheme="majorBidi" w:cstheme="majorBidi"/>
                <w:sz w:val="28"/>
              </w:rPr>
            </w:pPr>
          </w:p>
        </w:tc>
        <w:tc>
          <w:tcPr>
            <w:tcW w:w="37" w:type="pct"/>
          </w:tcPr>
          <w:p w14:paraId="5D05AD40" w14:textId="77777777" w:rsidR="00867CA7" w:rsidRPr="006E097E" w:rsidRDefault="00867CA7" w:rsidP="00DC1B91">
            <w:pPr>
              <w:pStyle w:val="NoSpacing"/>
              <w:ind w:right="-62" w:hanging="299"/>
              <w:jc w:val="center"/>
              <w:rPr>
                <w:rFonts w:asciiTheme="majorBidi" w:eastAsia="Batang" w:hAnsiTheme="majorBidi" w:cstheme="majorBidi"/>
                <w:sz w:val="28"/>
              </w:rPr>
            </w:pPr>
          </w:p>
        </w:tc>
        <w:tc>
          <w:tcPr>
            <w:tcW w:w="641" w:type="pct"/>
          </w:tcPr>
          <w:p w14:paraId="3DD4594D" w14:textId="77777777" w:rsidR="00867CA7" w:rsidRPr="006E097E" w:rsidRDefault="00867CA7" w:rsidP="00DC1B91">
            <w:pPr>
              <w:pStyle w:val="NoSpacing"/>
              <w:ind w:right="-62" w:hanging="299"/>
              <w:jc w:val="center"/>
              <w:rPr>
                <w:rFonts w:asciiTheme="majorBidi" w:eastAsia="Batang" w:hAnsiTheme="majorBidi" w:cstheme="majorBidi"/>
                <w:sz w:val="28"/>
              </w:rPr>
            </w:pPr>
          </w:p>
        </w:tc>
        <w:tc>
          <w:tcPr>
            <w:tcW w:w="37" w:type="pct"/>
          </w:tcPr>
          <w:p w14:paraId="1672ABC7" w14:textId="77777777" w:rsidR="00867CA7" w:rsidRPr="006E097E" w:rsidRDefault="00867CA7" w:rsidP="00DC1B91">
            <w:pPr>
              <w:pStyle w:val="NoSpacing"/>
              <w:ind w:left="11" w:right="-62" w:hanging="299"/>
              <w:jc w:val="center"/>
              <w:rPr>
                <w:rFonts w:asciiTheme="majorBidi" w:hAnsiTheme="majorBidi" w:cstheme="majorBidi"/>
                <w:spacing w:val="2"/>
                <w:sz w:val="28"/>
                <w:cs/>
              </w:rPr>
            </w:pPr>
          </w:p>
        </w:tc>
        <w:tc>
          <w:tcPr>
            <w:tcW w:w="658" w:type="pct"/>
            <w:tcBorders>
              <w:left w:val="nil"/>
              <w:right w:val="nil"/>
            </w:tcBorders>
          </w:tcPr>
          <w:p w14:paraId="4834ABBD" w14:textId="77777777" w:rsidR="00867CA7" w:rsidRPr="006E097E" w:rsidRDefault="00867CA7" w:rsidP="00DC1B91">
            <w:pPr>
              <w:tabs>
                <w:tab w:val="left" w:pos="720"/>
              </w:tabs>
              <w:spacing w:after="0" w:line="240" w:lineRule="auto"/>
              <w:ind w:left="-108" w:right="57" w:hanging="299"/>
              <w:jc w:val="both"/>
              <w:rPr>
                <w:rFonts w:asciiTheme="majorBidi" w:eastAsia="Batang" w:hAnsiTheme="majorBidi" w:cstheme="majorBidi"/>
                <w:sz w:val="28"/>
              </w:rPr>
            </w:pPr>
          </w:p>
        </w:tc>
        <w:tc>
          <w:tcPr>
            <w:tcW w:w="36" w:type="pct"/>
          </w:tcPr>
          <w:p w14:paraId="27AD3F36" w14:textId="77777777" w:rsidR="00867CA7" w:rsidRPr="006E097E"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top w:val="double" w:sz="4" w:space="0" w:color="auto"/>
              <w:left w:val="nil"/>
              <w:right w:val="nil"/>
            </w:tcBorders>
          </w:tcPr>
          <w:p w14:paraId="3C5ED462" w14:textId="77777777" w:rsidR="00867CA7" w:rsidRPr="006E097E"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1D067E4F" w14:textId="77777777" w:rsidR="00867CA7" w:rsidRPr="006E097E"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620" w:type="pct"/>
            <w:tcBorders>
              <w:top w:val="double" w:sz="4" w:space="0" w:color="auto"/>
              <w:left w:val="nil"/>
              <w:right w:val="nil"/>
            </w:tcBorders>
          </w:tcPr>
          <w:p w14:paraId="1D2853D9" w14:textId="77777777" w:rsidR="00867CA7" w:rsidRPr="006E097E"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5" w:type="pct"/>
            <w:tcBorders>
              <w:left w:val="nil"/>
              <w:right w:val="nil"/>
            </w:tcBorders>
          </w:tcPr>
          <w:p w14:paraId="2F2579AF" w14:textId="77777777" w:rsidR="00867CA7" w:rsidRPr="006E097E"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582" w:type="pct"/>
            <w:tcBorders>
              <w:top w:val="double" w:sz="4" w:space="0" w:color="auto"/>
              <w:left w:val="nil"/>
              <w:right w:val="nil"/>
            </w:tcBorders>
          </w:tcPr>
          <w:p w14:paraId="4BB9FDD9" w14:textId="77777777" w:rsidR="00867CA7" w:rsidRPr="006E097E"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35" w:type="pct"/>
            <w:tcBorders>
              <w:left w:val="nil"/>
              <w:right w:val="nil"/>
            </w:tcBorders>
          </w:tcPr>
          <w:p w14:paraId="394C4E6A" w14:textId="77777777" w:rsidR="00867CA7" w:rsidRPr="006E097E"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593" w:type="pct"/>
            <w:tcBorders>
              <w:top w:val="double" w:sz="4" w:space="0" w:color="auto"/>
              <w:left w:val="nil"/>
              <w:right w:val="nil"/>
            </w:tcBorders>
          </w:tcPr>
          <w:p w14:paraId="3F691784" w14:textId="77777777" w:rsidR="00867CA7" w:rsidRPr="006E097E" w:rsidRDefault="00867CA7" w:rsidP="00DC1B91">
            <w:pPr>
              <w:tabs>
                <w:tab w:val="left" w:pos="720"/>
              </w:tabs>
              <w:spacing w:after="0" w:line="240" w:lineRule="auto"/>
              <w:ind w:left="60" w:right="57" w:hanging="299"/>
              <w:jc w:val="center"/>
              <w:rPr>
                <w:rFonts w:asciiTheme="majorBidi" w:hAnsiTheme="majorBidi" w:cstheme="majorBidi"/>
                <w:sz w:val="28"/>
              </w:rPr>
            </w:pPr>
          </w:p>
        </w:tc>
      </w:tr>
    </w:tbl>
    <w:p w14:paraId="70C507F9" w14:textId="77777777" w:rsidR="00527043" w:rsidRPr="000D73AF" w:rsidRDefault="00527043" w:rsidP="00CB0DFE">
      <w:pPr>
        <w:pStyle w:val="NoSpacing"/>
        <w:ind w:left="720" w:hanging="299"/>
        <w:jc w:val="thaiDistribute"/>
        <w:rPr>
          <w:rFonts w:asciiTheme="majorBidi" w:hAnsiTheme="majorBidi" w:cstheme="majorBidi"/>
          <w:sz w:val="10"/>
          <w:szCs w:val="10"/>
        </w:rPr>
      </w:pPr>
    </w:p>
    <w:p w14:paraId="56C0DF1B" w14:textId="1EB7E45A" w:rsidR="00E94246" w:rsidRDefault="00D32BDE" w:rsidP="001F0014">
      <w:pPr>
        <w:pStyle w:val="NoSpacing"/>
        <w:spacing w:after="120"/>
        <w:ind w:left="210" w:right="91" w:firstLine="567"/>
        <w:jc w:val="thaiDistribute"/>
        <w:rPr>
          <w:rFonts w:asciiTheme="majorBidi" w:hAnsiTheme="majorBidi" w:cstheme="majorBidi"/>
          <w:sz w:val="28"/>
        </w:rPr>
      </w:pPr>
      <w:r w:rsidRPr="00666BCF">
        <w:rPr>
          <w:rFonts w:asciiTheme="majorBidi" w:hAnsiTheme="majorBidi" w:cstheme="majorBidi"/>
          <w:sz w:val="28"/>
        </w:rPr>
        <w:t>The Company has entered into a Joint Venture Agreement under the name “SLTT Joint Venture” in order to engage in a construction project to a company whereby both parties agreed to work together and shared the profit or loss and responsibility at the percentage of 50% equally. The project was completed.</w:t>
      </w:r>
      <w:r w:rsidRPr="00A84003">
        <w:rPr>
          <w:rFonts w:asciiTheme="majorBidi" w:hAnsiTheme="majorBidi" w:cstheme="majorBidi"/>
          <w:sz w:val="28"/>
        </w:rPr>
        <w:t xml:space="preserve"> </w:t>
      </w:r>
    </w:p>
    <w:p w14:paraId="3B003FE9" w14:textId="62344546" w:rsidR="00666BCF" w:rsidRPr="009D06C0" w:rsidRDefault="00D73EBC" w:rsidP="001F0014">
      <w:pPr>
        <w:pStyle w:val="NoSpacing"/>
        <w:spacing w:after="120"/>
        <w:ind w:left="210" w:right="91" w:firstLine="567"/>
        <w:jc w:val="thaiDistribute"/>
        <w:rPr>
          <w:rFonts w:asciiTheme="majorBidi" w:hAnsiTheme="majorBidi" w:cstheme="majorBidi"/>
          <w:sz w:val="28"/>
        </w:rPr>
      </w:pPr>
      <w:r w:rsidRPr="005E38EC">
        <w:rPr>
          <w:rFonts w:asciiTheme="majorBidi" w:hAnsiTheme="majorBidi" w:cstheme="majorBidi"/>
          <w:sz w:val="28"/>
        </w:rPr>
        <w:t>O</w:t>
      </w:r>
      <w:r w:rsidR="003D5B8E" w:rsidRPr="005E38EC">
        <w:rPr>
          <w:rFonts w:asciiTheme="majorBidi" w:hAnsiTheme="majorBidi" w:cstheme="majorBidi"/>
          <w:sz w:val="28"/>
        </w:rPr>
        <w:t xml:space="preserve">n June 30, 2025, </w:t>
      </w:r>
      <w:r w:rsidR="007B3BE2" w:rsidRPr="00FF040D">
        <w:rPr>
          <w:rFonts w:asciiTheme="majorBidi" w:hAnsiTheme="majorBidi" w:cstheme="majorBidi"/>
          <w:sz w:val="28"/>
        </w:rPr>
        <w:t>the joint venture filed a request for liquidation with the relevant authorities.</w:t>
      </w:r>
    </w:p>
    <w:p w14:paraId="0B305CF4" w14:textId="0A8AD3CA" w:rsidR="00BE6240" w:rsidRPr="00CB310F" w:rsidRDefault="00860656" w:rsidP="00B14B15">
      <w:pPr>
        <w:pStyle w:val="NEWKHAW"/>
        <w:numPr>
          <w:ilvl w:val="0"/>
          <w:numId w:val="14"/>
        </w:numPr>
        <w:spacing w:before="180" w:after="0"/>
        <w:ind w:left="308" w:hanging="308"/>
        <w:rPr>
          <w:rFonts w:asciiTheme="majorBidi" w:hAnsiTheme="majorBidi" w:cstheme="majorBidi"/>
          <w:b/>
          <w:bCs/>
        </w:rPr>
      </w:pPr>
      <w:r w:rsidRPr="00CB310F">
        <w:rPr>
          <w:rFonts w:asciiTheme="majorBidi" w:hAnsiTheme="majorBidi" w:cstheme="majorBidi"/>
          <w:b/>
          <w:bCs/>
        </w:rPr>
        <w:t>PROPERTY, PLANT AND EQUIPMENT</w:t>
      </w:r>
    </w:p>
    <w:tbl>
      <w:tblPr>
        <w:tblpPr w:leftFromText="180" w:rightFromText="180" w:vertAnchor="text" w:horzAnchor="margin" w:tblpX="202" w:tblpY="155"/>
        <w:tblW w:w="9542" w:type="dxa"/>
        <w:tblLayout w:type="fixed"/>
        <w:tblCellMar>
          <w:left w:w="22" w:type="dxa"/>
          <w:right w:w="22" w:type="dxa"/>
        </w:tblCellMar>
        <w:tblLook w:val="04A0" w:firstRow="1" w:lastRow="0" w:firstColumn="1" w:lastColumn="0" w:noHBand="0" w:noVBand="1"/>
      </w:tblPr>
      <w:tblGrid>
        <w:gridCol w:w="4761"/>
        <w:gridCol w:w="73"/>
        <w:gridCol w:w="2267"/>
        <w:gridCol w:w="71"/>
        <w:gridCol w:w="2370"/>
      </w:tblGrid>
      <w:tr w:rsidR="004504BD" w:rsidRPr="004660BA" w14:paraId="599A2C45" w14:textId="77777777" w:rsidTr="004504BD">
        <w:trPr>
          <w:trHeight w:val="352"/>
        </w:trPr>
        <w:tc>
          <w:tcPr>
            <w:tcW w:w="5000" w:type="pct"/>
            <w:gridSpan w:val="5"/>
          </w:tcPr>
          <w:p w14:paraId="38E8E4B1" w14:textId="3540761A" w:rsidR="004504BD" w:rsidRPr="004504BD" w:rsidRDefault="004504BD" w:rsidP="004504BD">
            <w:pPr>
              <w:pStyle w:val="NoSpacing"/>
              <w:ind w:left="11"/>
              <w:jc w:val="right"/>
              <w:rPr>
                <w:rFonts w:ascii="Angsana New" w:hAnsi="Angsana New" w:cs="Angsana New"/>
                <w:sz w:val="28"/>
                <w:cs/>
              </w:rPr>
            </w:pPr>
            <w:r w:rsidRPr="004504BD">
              <w:rPr>
                <w:rFonts w:ascii="Angsana New" w:hAnsi="Angsana New" w:cs="Angsana New"/>
                <w:sz w:val="28"/>
              </w:rPr>
              <w:t>Unit : Baht</w:t>
            </w:r>
          </w:p>
        </w:tc>
      </w:tr>
      <w:tr w:rsidR="00FA0CCF" w:rsidRPr="004660BA" w14:paraId="01708F8C" w14:textId="77777777" w:rsidTr="004504BD">
        <w:trPr>
          <w:trHeight w:val="352"/>
        </w:trPr>
        <w:tc>
          <w:tcPr>
            <w:tcW w:w="2495" w:type="pct"/>
            <w:vAlign w:val="center"/>
          </w:tcPr>
          <w:p w14:paraId="0AA14855" w14:textId="77777777" w:rsidR="00BE6240" w:rsidRPr="004504BD" w:rsidRDefault="00BE6240" w:rsidP="004504BD">
            <w:pPr>
              <w:pStyle w:val="NoSpacing"/>
              <w:ind w:right="-62"/>
              <w:rPr>
                <w:rFonts w:ascii="Angsana New" w:hAnsi="Angsana New" w:cs="Angsana New"/>
                <w:spacing w:val="2"/>
                <w:sz w:val="28"/>
                <w:cs/>
              </w:rPr>
            </w:pPr>
          </w:p>
        </w:tc>
        <w:tc>
          <w:tcPr>
            <w:tcW w:w="38" w:type="pct"/>
          </w:tcPr>
          <w:p w14:paraId="6860A29E"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bottom w:val="single" w:sz="4" w:space="0" w:color="auto"/>
            </w:tcBorders>
          </w:tcPr>
          <w:p w14:paraId="5E4B7B03" w14:textId="4FF294C8" w:rsidR="00BE6240" w:rsidRPr="004504BD" w:rsidRDefault="00FA0CCF" w:rsidP="004504BD">
            <w:pPr>
              <w:pStyle w:val="NoSpacing"/>
              <w:jc w:val="center"/>
              <w:rPr>
                <w:rFonts w:ascii="Angsana New" w:eastAsia="Times New Roman" w:hAnsi="Angsana New" w:cs="Angsana New"/>
                <w:sz w:val="28"/>
                <w:cs/>
              </w:rPr>
            </w:pPr>
            <w:r w:rsidRPr="004504BD">
              <w:rPr>
                <w:rFonts w:ascii="Angsana New" w:eastAsia="Times New Roman" w:hAnsi="Angsana New" w:cs="Angsana New"/>
                <w:sz w:val="28"/>
              </w:rPr>
              <w:t>Consolidated</w:t>
            </w:r>
          </w:p>
        </w:tc>
        <w:tc>
          <w:tcPr>
            <w:tcW w:w="37" w:type="pct"/>
          </w:tcPr>
          <w:p w14:paraId="10BB0659" w14:textId="77777777" w:rsidR="00BE6240" w:rsidRPr="004504BD" w:rsidRDefault="00BE6240" w:rsidP="004504BD">
            <w:pPr>
              <w:pStyle w:val="NoSpacing"/>
              <w:jc w:val="center"/>
              <w:rPr>
                <w:rFonts w:ascii="Angsana New" w:eastAsia="Times New Roman" w:hAnsi="Angsana New" w:cs="Angsana New"/>
                <w:sz w:val="28"/>
                <w:cs/>
              </w:rPr>
            </w:pPr>
          </w:p>
        </w:tc>
        <w:tc>
          <w:tcPr>
            <w:tcW w:w="1242" w:type="pct"/>
            <w:tcBorders>
              <w:left w:val="nil"/>
              <w:bottom w:val="single" w:sz="4" w:space="0" w:color="auto"/>
              <w:right w:val="nil"/>
            </w:tcBorders>
          </w:tcPr>
          <w:p w14:paraId="71EF3927" w14:textId="4B7A05A7" w:rsidR="00FA0CCF" w:rsidRPr="004504BD" w:rsidRDefault="00FA0CCF" w:rsidP="004504BD">
            <w:pPr>
              <w:pStyle w:val="NoSpacing"/>
              <w:jc w:val="center"/>
              <w:rPr>
                <w:rFonts w:ascii="Angsana New" w:eastAsia="Times New Roman" w:hAnsi="Angsana New" w:cs="Angsana New"/>
                <w:spacing w:val="-4"/>
                <w:sz w:val="28"/>
              </w:rPr>
            </w:pPr>
            <w:r w:rsidRPr="004504BD">
              <w:rPr>
                <w:rFonts w:ascii="Angsana New" w:eastAsia="Times New Roman" w:hAnsi="Angsana New" w:cs="Angsana New"/>
                <w:spacing w:val="-4"/>
                <w:sz w:val="28"/>
              </w:rPr>
              <w:t>Separate Financial Statements</w:t>
            </w:r>
          </w:p>
        </w:tc>
      </w:tr>
      <w:tr w:rsidR="00FA0CCF" w:rsidRPr="004660BA" w14:paraId="52FEBA06" w14:textId="77777777" w:rsidTr="00CE289A">
        <w:trPr>
          <w:trHeight w:hRule="exact" w:val="425"/>
        </w:trPr>
        <w:tc>
          <w:tcPr>
            <w:tcW w:w="2495" w:type="pct"/>
            <w:vAlign w:val="bottom"/>
          </w:tcPr>
          <w:p w14:paraId="563FA36F" w14:textId="7FA51E88" w:rsidR="00BE6240" w:rsidRPr="00610D76" w:rsidRDefault="00220787" w:rsidP="00DD3D68">
            <w:pPr>
              <w:spacing w:after="0" w:line="240" w:lineRule="auto"/>
              <w:ind w:right="-62" w:firstLine="171"/>
              <w:rPr>
                <w:rFonts w:ascii="Angsana New" w:eastAsia="Times New Roman" w:hAnsi="Angsana New" w:cs="Angsana New"/>
                <w:color w:val="000000"/>
                <w:sz w:val="28"/>
              </w:rPr>
            </w:pPr>
            <w:r w:rsidRPr="00610D76">
              <w:rPr>
                <w:rFonts w:ascii="Angsana New" w:eastAsia="Times New Roman" w:hAnsi="Angsana New" w:cs="Angsana New"/>
                <w:color w:val="000000"/>
                <w:sz w:val="28"/>
              </w:rPr>
              <w:t xml:space="preserve">Net book value as </w:t>
            </w:r>
            <w:r w:rsidR="00843036" w:rsidRPr="00610D76">
              <w:rPr>
                <w:rFonts w:ascii="Angsana New" w:eastAsia="Times New Roman" w:hAnsi="Angsana New" w:cs="Angsana New"/>
                <w:color w:val="000000"/>
                <w:sz w:val="28"/>
              </w:rPr>
              <w:t xml:space="preserve">at </w:t>
            </w:r>
            <w:r w:rsidRPr="00610D76">
              <w:rPr>
                <w:rFonts w:ascii="Angsana New" w:eastAsia="Times New Roman" w:hAnsi="Angsana New" w:cs="Angsana New"/>
                <w:color w:val="000000"/>
                <w:sz w:val="28"/>
              </w:rPr>
              <w:t xml:space="preserve">January </w:t>
            </w:r>
            <w:r w:rsidR="00F81124" w:rsidRPr="00610D76">
              <w:rPr>
                <w:rFonts w:ascii="Angsana New" w:eastAsia="Times New Roman" w:hAnsi="Angsana New" w:cs="Angsana New"/>
                <w:color w:val="000000"/>
                <w:sz w:val="28"/>
              </w:rPr>
              <w:t>1</w:t>
            </w:r>
            <w:r w:rsidRPr="00610D76">
              <w:rPr>
                <w:rFonts w:ascii="Angsana New" w:eastAsia="Times New Roman" w:hAnsi="Angsana New" w:cs="Angsana New"/>
                <w:color w:val="000000"/>
                <w:sz w:val="28"/>
              </w:rPr>
              <w:t xml:space="preserve">, </w:t>
            </w:r>
            <w:r w:rsidR="00F81124" w:rsidRPr="00610D76">
              <w:rPr>
                <w:rFonts w:ascii="Angsana New" w:eastAsia="Times New Roman" w:hAnsi="Angsana New" w:cs="Angsana New"/>
                <w:color w:val="000000"/>
                <w:sz w:val="28"/>
              </w:rPr>
              <w:t>2025</w:t>
            </w:r>
          </w:p>
        </w:tc>
        <w:tc>
          <w:tcPr>
            <w:tcW w:w="38" w:type="pct"/>
          </w:tcPr>
          <w:p w14:paraId="626DAE4B"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top w:val="single" w:sz="4" w:space="0" w:color="auto"/>
            </w:tcBorders>
          </w:tcPr>
          <w:p w14:paraId="24C457CD" w14:textId="0BDBA752" w:rsidR="00BE6240" w:rsidRPr="004504BD" w:rsidRDefault="00F81124" w:rsidP="004504BD">
            <w:pPr>
              <w:tabs>
                <w:tab w:val="left" w:pos="720"/>
              </w:tabs>
              <w:spacing w:after="0" w:line="240" w:lineRule="auto"/>
              <w:ind w:left="-108" w:right="125"/>
              <w:jc w:val="right"/>
              <w:rPr>
                <w:rFonts w:ascii="Angsana New" w:eastAsia="Times New Roman" w:hAnsi="Angsana New" w:cs="Angsana New"/>
                <w:sz w:val="28"/>
              </w:rPr>
            </w:pPr>
            <w:r w:rsidRPr="004504BD">
              <w:rPr>
                <w:rFonts w:ascii="Angsana New" w:eastAsia="Times New Roman" w:hAnsi="Angsana New" w:cs="Angsana New"/>
                <w:sz w:val="28"/>
              </w:rPr>
              <w:t>1</w:t>
            </w:r>
            <w:r w:rsidR="00BE6240" w:rsidRPr="004504BD">
              <w:rPr>
                <w:rFonts w:ascii="Angsana New" w:eastAsia="Times New Roman" w:hAnsi="Angsana New" w:cs="Angsana New"/>
                <w:sz w:val="28"/>
              </w:rPr>
              <w:t>,</w:t>
            </w:r>
            <w:r w:rsidRPr="004504BD">
              <w:rPr>
                <w:rFonts w:ascii="Angsana New" w:eastAsia="Times New Roman" w:hAnsi="Angsana New" w:cs="Angsana New"/>
                <w:sz w:val="28"/>
              </w:rPr>
              <w:t>177</w:t>
            </w:r>
            <w:r w:rsidR="00BE6240" w:rsidRPr="004504BD">
              <w:rPr>
                <w:rFonts w:ascii="Angsana New" w:eastAsia="Times New Roman" w:hAnsi="Angsana New" w:cs="Angsana New"/>
                <w:sz w:val="28"/>
              </w:rPr>
              <w:t>,</w:t>
            </w:r>
            <w:r w:rsidRPr="004504BD">
              <w:rPr>
                <w:rFonts w:ascii="Angsana New" w:eastAsia="Times New Roman" w:hAnsi="Angsana New" w:cs="Angsana New"/>
                <w:sz w:val="28"/>
              </w:rPr>
              <w:t>650</w:t>
            </w:r>
            <w:r w:rsidR="00BE6240" w:rsidRPr="004504BD">
              <w:rPr>
                <w:rFonts w:ascii="Angsana New" w:eastAsia="Times New Roman" w:hAnsi="Angsana New" w:cs="Angsana New"/>
                <w:sz w:val="28"/>
              </w:rPr>
              <w:t>,</w:t>
            </w:r>
            <w:r w:rsidRPr="004504BD">
              <w:rPr>
                <w:rFonts w:ascii="Angsana New" w:eastAsia="Times New Roman" w:hAnsi="Angsana New" w:cs="Angsana New"/>
                <w:sz w:val="28"/>
              </w:rPr>
              <w:t>617</w:t>
            </w:r>
          </w:p>
        </w:tc>
        <w:tc>
          <w:tcPr>
            <w:tcW w:w="37" w:type="pct"/>
          </w:tcPr>
          <w:p w14:paraId="1B69242C" w14:textId="77777777" w:rsidR="00BE6240" w:rsidRPr="004504BD" w:rsidRDefault="00BE6240" w:rsidP="004504BD">
            <w:pPr>
              <w:tabs>
                <w:tab w:val="left" w:pos="720"/>
              </w:tabs>
              <w:spacing w:after="0" w:line="240" w:lineRule="auto"/>
              <w:ind w:left="-108" w:right="125"/>
              <w:jc w:val="right"/>
              <w:rPr>
                <w:rFonts w:ascii="Angsana New" w:eastAsia="Times New Roman" w:hAnsi="Angsana New" w:cs="Angsana New"/>
                <w:sz w:val="28"/>
              </w:rPr>
            </w:pPr>
          </w:p>
        </w:tc>
        <w:tc>
          <w:tcPr>
            <w:tcW w:w="1242" w:type="pct"/>
            <w:tcBorders>
              <w:top w:val="nil"/>
              <w:left w:val="nil"/>
              <w:right w:val="nil"/>
            </w:tcBorders>
          </w:tcPr>
          <w:p w14:paraId="2B9D7783" w14:textId="06FA3D33" w:rsidR="00BE6240" w:rsidRPr="004504BD" w:rsidRDefault="00F81124" w:rsidP="004504BD">
            <w:pPr>
              <w:tabs>
                <w:tab w:val="left" w:pos="720"/>
              </w:tabs>
              <w:spacing w:after="0" w:line="240" w:lineRule="auto"/>
              <w:ind w:left="-108" w:right="125"/>
              <w:jc w:val="right"/>
              <w:rPr>
                <w:rFonts w:ascii="Angsana New" w:eastAsia="Times New Roman" w:hAnsi="Angsana New" w:cs="Angsana New"/>
                <w:sz w:val="28"/>
              </w:rPr>
            </w:pPr>
            <w:r w:rsidRPr="004504BD">
              <w:rPr>
                <w:rFonts w:ascii="Angsana New" w:eastAsia="Times New Roman" w:hAnsi="Angsana New" w:cs="Angsana New"/>
                <w:sz w:val="28"/>
              </w:rPr>
              <w:t>889</w:t>
            </w:r>
            <w:r w:rsidR="00BE6240" w:rsidRPr="004504BD">
              <w:rPr>
                <w:rFonts w:ascii="Angsana New" w:eastAsia="Times New Roman" w:hAnsi="Angsana New" w:cs="Angsana New"/>
                <w:sz w:val="28"/>
              </w:rPr>
              <w:t>,</w:t>
            </w:r>
            <w:r w:rsidRPr="004504BD">
              <w:rPr>
                <w:rFonts w:ascii="Angsana New" w:eastAsia="Times New Roman" w:hAnsi="Angsana New" w:cs="Angsana New"/>
                <w:sz w:val="28"/>
              </w:rPr>
              <w:t>506</w:t>
            </w:r>
            <w:r w:rsidR="00BE6240" w:rsidRPr="004504BD">
              <w:rPr>
                <w:rFonts w:ascii="Angsana New" w:eastAsia="Times New Roman" w:hAnsi="Angsana New" w:cs="Angsana New"/>
                <w:sz w:val="28"/>
              </w:rPr>
              <w:t>,</w:t>
            </w:r>
            <w:r w:rsidRPr="004504BD">
              <w:rPr>
                <w:rFonts w:ascii="Angsana New" w:eastAsia="Times New Roman" w:hAnsi="Angsana New" w:cs="Angsana New"/>
                <w:sz w:val="28"/>
              </w:rPr>
              <w:t>72</w:t>
            </w:r>
            <w:r w:rsidR="00860656" w:rsidRPr="004504BD">
              <w:rPr>
                <w:rFonts w:ascii="Angsana New" w:eastAsia="Times New Roman" w:hAnsi="Angsana New" w:cs="Angsana New"/>
                <w:sz w:val="28"/>
              </w:rPr>
              <w:t>1</w:t>
            </w:r>
          </w:p>
        </w:tc>
      </w:tr>
      <w:tr w:rsidR="00FA0CCF" w:rsidRPr="004660BA" w14:paraId="3DF6408D" w14:textId="77777777" w:rsidTr="00CE289A">
        <w:trPr>
          <w:trHeight w:hRule="exact" w:val="425"/>
        </w:trPr>
        <w:tc>
          <w:tcPr>
            <w:tcW w:w="2495" w:type="pct"/>
          </w:tcPr>
          <w:p w14:paraId="1133656E" w14:textId="043C2A53" w:rsidR="00BE6240" w:rsidRPr="00610D76" w:rsidRDefault="00220787" w:rsidP="00DD3D68">
            <w:pPr>
              <w:spacing w:after="0" w:line="240" w:lineRule="auto"/>
              <w:ind w:right="-62" w:firstLine="353"/>
              <w:rPr>
                <w:rFonts w:ascii="Angsana New" w:eastAsia="Times New Roman" w:hAnsi="Angsana New" w:cs="Angsana New"/>
                <w:sz w:val="28"/>
                <w:cs/>
              </w:rPr>
            </w:pPr>
            <w:r w:rsidRPr="00610D76">
              <w:rPr>
                <w:rFonts w:ascii="Angsana New" w:eastAsia="Times New Roman" w:hAnsi="Angsana New" w:cs="Angsana New"/>
                <w:sz w:val="28"/>
              </w:rPr>
              <w:t>Purchase</w:t>
            </w:r>
            <w:r w:rsidR="00843036" w:rsidRPr="00610D76">
              <w:rPr>
                <w:rFonts w:ascii="Angsana New" w:eastAsia="Times New Roman" w:hAnsi="Angsana New" w:cs="Angsana New"/>
                <w:sz w:val="28"/>
              </w:rPr>
              <w:t xml:space="preserve"> dur</w:t>
            </w:r>
            <w:r w:rsidR="001D6137" w:rsidRPr="00610D76">
              <w:rPr>
                <w:rFonts w:ascii="Angsana New" w:eastAsia="Times New Roman" w:hAnsi="Angsana New" w:cs="Angsana New"/>
                <w:sz w:val="28"/>
              </w:rPr>
              <w:t>ing the period</w:t>
            </w:r>
          </w:p>
        </w:tc>
        <w:tc>
          <w:tcPr>
            <w:tcW w:w="38" w:type="pct"/>
          </w:tcPr>
          <w:p w14:paraId="7BC6D9FD"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Pr>
          <w:p w14:paraId="16A5C57C" w14:textId="0C72A98B" w:rsidR="00BE6240" w:rsidRPr="004504BD" w:rsidRDefault="00A62AE9" w:rsidP="004504BD">
            <w:pPr>
              <w:tabs>
                <w:tab w:val="left" w:pos="720"/>
              </w:tabs>
              <w:spacing w:after="0" w:line="240" w:lineRule="auto"/>
              <w:ind w:left="-108" w:right="125"/>
              <w:jc w:val="right"/>
              <w:rPr>
                <w:rFonts w:ascii="Angsana New" w:eastAsia="Times New Roman" w:hAnsi="Angsana New" w:cs="Angsana New"/>
                <w:sz w:val="28"/>
              </w:rPr>
            </w:pPr>
            <w:r w:rsidRPr="00A62AE9">
              <w:rPr>
                <w:rFonts w:ascii="Angsana New" w:eastAsia="Times New Roman" w:hAnsi="Angsana New" w:cs="Angsana New"/>
                <w:sz w:val="28"/>
              </w:rPr>
              <w:t>6,784,125</w:t>
            </w:r>
          </w:p>
        </w:tc>
        <w:tc>
          <w:tcPr>
            <w:tcW w:w="37" w:type="pct"/>
          </w:tcPr>
          <w:p w14:paraId="7095E236" w14:textId="77777777" w:rsidR="00BE6240" w:rsidRPr="004504BD" w:rsidRDefault="00BE6240" w:rsidP="004504BD">
            <w:pPr>
              <w:tabs>
                <w:tab w:val="left" w:pos="720"/>
              </w:tabs>
              <w:spacing w:after="0" w:line="240" w:lineRule="auto"/>
              <w:ind w:left="-108" w:right="125"/>
              <w:jc w:val="right"/>
              <w:rPr>
                <w:rFonts w:ascii="Angsana New" w:eastAsia="Times New Roman" w:hAnsi="Angsana New" w:cs="Angsana New"/>
                <w:sz w:val="28"/>
              </w:rPr>
            </w:pPr>
          </w:p>
        </w:tc>
        <w:tc>
          <w:tcPr>
            <w:tcW w:w="1242" w:type="pct"/>
            <w:tcBorders>
              <w:top w:val="nil"/>
              <w:left w:val="nil"/>
              <w:right w:val="nil"/>
            </w:tcBorders>
          </w:tcPr>
          <w:p w14:paraId="41142C5A" w14:textId="35BC36D7" w:rsidR="00BE6240" w:rsidRPr="004504BD" w:rsidRDefault="002A1033" w:rsidP="004504BD">
            <w:pPr>
              <w:tabs>
                <w:tab w:val="left" w:pos="720"/>
              </w:tabs>
              <w:spacing w:after="0" w:line="240" w:lineRule="auto"/>
              <w:ind w:left="-108" w:right="125"/>
              <w:jc w:val="right"/>
              <w:rPr>
                <w:rFonts w:ascii="Angsana New" w:eastAsia="Times New Roman" w:hAnsi="Angsana New" w:cs="Angsana New"/>
                <w:sz w:val="28"/>
              </w:rPr>
            </w:pPr>
            <w:r w:rsidRPr="002A1033">
              <w:rPr>
                <w:rFonts w:ascii="Angsana New" w:eastAsia="Times New Roman" w:hAnsi="Angsana New" w:cs="Angsana New"/>
                <w:sz w:val="28"/>
              </w:rPr>
              <w:t>6,694,90</w:t>
            </w:r>
            <w:r w:rsidR="00E516A8">
              <w:rPr>
                <w:rFonts w:ascii="Angsana New" w:eastAsia="Times New Roman" w:hAnsi="Angsana New" w:cs="Angsana New"/>
                <w:sz w:val="28"/>
              </w:rPr>
              <w:t>7</w:t>
            </w:r>
          </w:p>
        </w:tc>
      </w:tr>
      <w:tr w:rsidR="00FA0CCF" w:rsidRPr="004660BA" w14:paraId="05A9428F" w14:textId="77777777" w:rsidTr="00CE289A">
        <w:trPr>
          <w:trHeight w:hRule="exact" w:val="425"/>
        </w:trPr>
        <w:tc>
          <w:tcPr>
            <w:tcW w:w="2495" w:type="pct"/>
          </w:tcPr>
          <w:p w14:paraId="2B17427B" w14:textId="12492DCB" w:rsidR="00BE6240" w:rsidRPr="00610D76" w:rsidRDefault="00220787" w:rsidP="00DD3D68">
            <w:pPr>
              <w:spacing w:after="0" w:line="240" w:lineRule="auto"/>
              <w:ind w:right="-62" w:firstLine="353"/>
              <w:rPr>
                <w:rFonts w:ascii="Angsana New" w:eastAsia="Times New Roman" w:hAnsi="Angsana New" w:cs="Angsana New"/>
                <w:sz w:val="28"/>
                <w:cs/>
              </w:rPr>
            </w:pPr>
            <w:r w:rsidRPr="00610D76">
              <w:rPr>
                <w:rFonts w:ascii="Angsana New" w:eastAsia="Times New Roman" w:hAnsi="Angsana New" w:cs="Angsana New"/>
                <w:sz w:val="28"/>
              </w:rPr>
              <w:t xml:space="preserve">Transfer from </w:t>
            </w:r>
            <w:r w:rsidR="00843036" w:rsidRPr="00610D76">
              <w:rPr>
                <w:rFonts w:ascii="Angsana New" w:eastAsia="Times New Roman" w:hAnsi="Angsana New" w:cs="Angsana New"/>
                <w:sz w:val="28"/>
              </w:rPr>
              <w:t>i</w:t>
            </w:r>
            <w:r w:rsidRPr="00610D76">
              <w:rPr>
                <w:rFonts w:ascii="Angsana New" w:eastAsia="Times New Roman" w:hAnsi="Angsana New" w:cs="Angsana New"/>
                <w:sz w:val="28"/>
              </w:rPr>
              <w:t>nventories</w:t>
            </w:r>
          </w:p>
        </w:tc>
        <w:tc>
          <w:tcPr>
            <w:tcW w:w="38" w:type="pct"/>
          </w:tcPr>
          <w:p w14:paraId="365E39AF"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bottom w:val="single" w:sz="4" w:space="0" w:color="auto"/>
            </w:tcBorders>
          </w:tcPr>
          <w:p w14:paraId="57D7AF9C" w14:textId="5BFA8597" w:rsidR="00BE6240" w:rsidRPr="004504BD" w:rsidRDefault="0045017E" w:rsidP="004504BD">
            <w:pPr>
              <w:tabs>
                <w:tab w:val="left" w:pos="720"/>
              </w:tabs>
              <w:spacing w:after="0" w:line="240" w:lineRule="auto"/>
              <w:ind w:left="-108" w:right="125"/>
              <w:jc w:val="right"/>
              <w:rPr>
                <w:rFonts w:ascii="Angsana New" w:eastAsia="Times New Roman" w:hAnsi="Angsana New" w:cs="Angsana New"/>
                <w:sz w:val="28"/>
              </w:rPr>
            </w:pPr>
            <w:r w:rsidRPr="0045017E">
              <w:rPr>
                <w:rFonts w:ascii="Angsana New" w:eastAsia="Times New Roman" w:hAnsi="Angsana New" w:cs="Angsana New"/>
                <w:sz w:val="28"/>
              </w:rPr>
              <w:t>21,</w:t>
            </w:r>
            <w:r w:rsidR="00E27C17">
              <w:rPr>
                <w:rFonts w:ascii="Angsana New" w:eastAsia="Times New Roman" w:hAnsi="Angsana New" w:cs="Angsana New"/>
                <w:sz w:val="28"/>
              </w:rPr>
              <w:t>412</w:t>
            </w:r>
            <w:r w:rsidRPr="0045017E">
              <w:rPr>
                <w:rFonts w:ascii="Angsana New" w:eastAsia="Times New Roman" w:hAnsi="Angsana New" w:cs="Angsana New"/>
                <w:sz w:val="28"/>
              </w:rPr>
              <w:t>,</w:t>
            </w:r>
            <w:r w:rsidR="00C8704F">
              <w:rPr>
                <w:rFonts w:ascii="Angsana New" w:eastAsia="Times New Roman" w:hAnsi="Angsana New" w:cs="Angsana New"/>
                <w:sz w:val="28"/>
              </w:rPr>
              <w:t>53</w:t>
            </w:r>
            <w:r w:rsidR="004738D8">
              <w:rPr>
                <w:rFonts w:ascii="Angsana New" w:eastAsia="Times New Roman" w:hAnsi="Angsana New" w:cs="Angsana New"/>
                <w:sz w:val="28"/>
              </w:rPr>
              <w:t>3</w:t>
            </w:r>
          </w:p>
        </w:tc>
        <w:tc>
          <w:tcPr>
            <w:tcW w:w="37" w:type="pct"/>
          </w:tcPr>
          <w:p w14:paraId="0878E6FD" w14:textId="77777777" w:rsidR="00BE6240" w:rsidRPr="004504BD" w:rsidRDefault="00BE6240" w:rsidP="004504BD">
            <w:pPr>
              <w:tabs>
                <w:tab w:val="left" w:pos="720"/>
              </w:tabs>
              <w:spacing w:after="0" w:line="240" w:lineRule="auto"/>
              <w:ind w:left="-108" w:right="125"/>
              <w:jc w:val="right"/>
              <w:rPr>
                <w:rFonts w:ascii="Angsana New" w:eastAsia="Times New Roman" w:hAnsi="Angsana New" w:cs="Angsana New"/>
                <w:sz w:val="28"/>
              </w:rPr>
            </w:pPr>
          </w:p>
        </w:tc>
        <w:tc>
          <w:tcPr>
            <w:tcW w:w="1242" w:type="pct"/>
            <w:tcBorders>
              <w:top w:val="nil"/>
              <w:left w:val="nil"/>
              <w:bottom w:val="single" w:sz="4" w:space="0" w:color="auto"/>
              <w:right w:val="nil"/>
            </w:tcBorders>
          </w:tcPr>
          <w:p w14:paraId="2142404B" w14:textId="77936CC8" w:rsidR="00BE6240" w:rsidRPr="004504BD" w:rsidRDefault="008119A5" w:rsidP="004504BD">
            <w:pPr>
              <w:tabs>
                <w:tab w:val="left" w:pos="720"/>
              </w:tabs>
              <w:spacing w:after="0" w:line="240" w:lineRule="auto"/>
              <w:ind w:left="-108" w:right="125"/>
              <w:jc w:val="right"/>
              <w:rPr>
                <w:rFonts w:ascii="Angsana New" w:eastAsia="Times New Roman" w:hAnsi="Angsana New" w:cs="Angsana New"/>
                <w:sz w:val="28"/>
              </w:rPr>
            </w:pPr>
            <w:r w:rsidRPr="008119A5">
              <w:rPr>
                <w:rFonts w:ascii="Angsana New" w:eastAsia="Times New Roman" w:hAnsi="Angsana New" w:cs="Angsana New"/>
                <w:sz w:val="28"/>
              </w:rPr>
              <w:t>21,</w:t>
            </w:r>
            <w:r w:rsidR="000543AF">
              <w:rPr>
                <w:rFonts w:ascii="Angsana New" w:eastAsia="Times New Roman" w:hAnsi="Angsana New" w:cs="Angsana New"/>
                <w:sz w:val="28"/>
              </w:rPr>
              <w:t>412</w:t>
            </w:r>
            <w:r w:rsidRPr="008119A5">
              <w:rPr>
                <w:rFonts w:ascii="Angsana New" w:eastAsia="Times New Roman" w:hAnsi="Angsana New" w:cs="Angsana New"/>
                <w:sz w:val="28"/>
              </w:rPr>
              <w:t>,</w:t>
            </w:r>
            <w:r w:rsidR="000543AF">
              <w:rPr>
                <w:rFonts w:ascii="Angsana New" w:eastAsia="Times New Roman" w:hAnsi="Angsana New" w:cs="Angsana New"/>
                <w:sz w:val="28"/>
              </w:rPr>
              <w:t>533</w:t>
            </w:r>
          </w:p>
        </w:tc>
      </w:tr>
      <w:tr w:rsidR="00FA0CCF" w:rsidRPr="004660BA" w14:paraId="5A56BF12" w14:textId="77777777" w:rsidTr="00191728">
        <w:trPr>
          <w:trHeight w:hRule="exact" w:val="425"/>
        </w:trPr>
        <w:tc>
          <w:tcPr>
            <w:tcW w:w="2495" w:type="pct"/>
          </w:tcPr>
          <w:p w14:paraId="496B1C19" w14:textId="17608D67" w:rsidR="00BE6240" w:rsidRPr="00610D76" w:rsidRDefault="00220787" w:rsidP="00DD3D68">
            <w:pPr>
              <w:spacing w:after="0" w:line="240" w:lineRule="auto"/>
              <w:ind w:right="-62" w:firstLine="353"/>
              <w:rPr>
                <w:rFonts w:ascii="Angsana New" w:eastAsia="Times New Roman" w:hAnsi="Angsana New" w:cs="Angsana New"/>
                <w:sz w:val="28"/>
                <w:cs/>
              </w:rPr>
            </w:pPr>
            <w:r w:rsidRPr="00610D76">
              <w:rPr>
                <w:rFonts w:ascii="Angsana New" w:eastAsia="Times New Roman" w:hAnsi="Angsana New" w:cs="Angsana New"/>
                <w:sz w:val="28"/>
              </w:rPr>
              <w:t>Total property, plant and equipment</w:t>
            </w:r>
          </w:p>
        </w:tc>
        <w:tc>
          <w:tcPr>
            <w:tcW w:w="38" w:type="pct"/>
          </w:tcPr>
          <w:p w14:paraId="2D21D51B"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top w:val="single" w:sz="4" w:space="0" w:color="auto"/>
            </w:tcBorders>
          </w:tcPr>
          <w:p w14:paraId="05F9477A" w14:textId="5B201E86" w:rsidR="00BE6240" w:rsidRPr="004504BD" w:rsidRDefault="00635E48" w:rsidP="004504BD">
            <w:pPr>
              <w:tabs>
                <w:tab w:val="left" w:pos="720"/>
              </w:tabs>
              <w:spacing w:after="0" w:line="240" w:lineRule="auto"/>
              <w:ind w:left="-108" w:right="125"/>
              <w:jc w:val="right"/>
              <w:rPr>
                <w:rFonts w:ascii="Angsana New" w:eastAsia="Times New Roman" w:hAnsi="Angsana New" w:cs="Angsana New"/>
                <w:sz w:val="28"/>
              </w:rPr>
            </w:pPr>
            <w:r w:rsidRPr="00635E48">
              <w:rPr>
                <w:rFonts w:ascii="Angsana New" w:eastAsia="Times New Roman" w:hAnsi="Angsana New" w:cs="Angsana New"/>
                <w:sz w:val="28"/>
              </w:rPr>
              <w:t>1,205,8</w:t>
            </w:r>
            <w:r w:rsidR="00475696">
              <w:rPr>
                <w:rFonts w:ascii="Angsana New" w:eastAsia="Times New Roman" w:hAnsi="Angsana New" w:cs="Angsana New"/>
                <w:sz w:val="28"/>
              </w:rPr>
              <w:t>47</w:t>
            </w:r>
            <w:r w:rsidRPr="00635E48">
              <w:rPr>
                <w:rFonts w:ascii="Angsana New" w:eastAsia="Times New Roman" w:hAnsi="Angsana New" w:cs="Angsana New"/>
                <w:sz w:val="28"/>
              </w:rPr>
              <w:t>,</w:t>
            </w:r>
            <w:r w:rsidR="00475696">
              <w:rPr>
                <w:rFonts w:ascii="Angsana New" w:eastAsia="Times New Roman" w:hAnsi="Angsana New" w:cs="Angsana New"/>
                <w:sz w:val="28"/>
              </w:rPr>
              <w:t>27</w:t>
            </w:r>
            <w:r w:rsidR="00B04E4A">
              <w:rPr>
                <w:rFonts w:ascii="Angsana New" w:eastAsia="Times New Roman" w:hAnsi="Angsana New" w:cs="Angsana New"/>
                <w:sz w:val="28"/>
              </w:rPr>
              <w:t>5</w:t>
            </w:r>
          </w:p>
        </w:tc>
        <w:tc>
          <w:tcPr>
            <w:tcW w:w="37" w:type="pct"/>
          </w:tcPr>
          <w:p w14:paraId="4737BE8E" w14:textId="77777777" w:rsidR="00BE6240" w:rsidRPr="004504BD" w:rsidRDefault="00BE6240" w:rsidP="004504BD">
            <w:pPr>
              <w:tabs>
                <w:tab w:val="left" w:pos="720"/>
              </w:tabs>
              <w:spacing w:after="0" w:line="240" w:lineRule="auto"/>
              <w:ind w:left="-108" w:right="88"/>
              <w:jc w:val="right"/>
              <w:rPr>
                <w:rFonts w:ascii="Angsana New" w:eastAsia="Times New Roman" w:hAnsi="Angsana New" w:cs="Angsana New"/>
                <w:sz w:val="28"/>
              </w:rPr>
            </w:pPr>
          </w:p>
        </w:tc>
        <w:tc>
          <w:tcPr>
            <w:tcW w:w="1242" w:type="pct"/>
            <w:tcBorders>
              <w:top w:val="single" w:sz="4" w:space="0" w:color="auto"/>
              <w:left w:val="nil"/>
              <w:right w:val="nil"/>
            </w:tcBorders>
          </w:tcPr>
          <w:p w14:paraId="40962002" w14:textId="1D3C84B6" w:rsidR="00BE6240" w:rsidRPr="004504BD" w:rsidRDefault="009432DC" w:rsidP="004504BD">
            <w:pPr>
              <w:tabs>
                <w:tab w:val="left" w:pos="720"/>
              </w:tabs>
              <w:spacing w:after="0" w:line="240" w:lineRule="auto"/>
              <w:ind w:left="-108" w:right="125"/>
              <w:jc w:val="right"/>
              <w:rPr>
                <w:rFonts w:ascii="Angsana New" w:eastAsia="Times New Roman" w:hAnsi="Angsana New" w:cs="Angsana New"/>
                <w:sz w:val="28"/>
              </w:rPr>
            </w:pPr>
            <w:r w:rsidRPr="009432DC">
              <w:rPr>
                <w:rFonts w:ascii="Angsana New" w:eastAsia="Times New Roman" w:hAnsi="Angsana New" w:cs="Angsana New"/>
                <w:sz w:val="28"/>
              </w:rPr>
              <w:t>917,</w:t>
            </w:r>
            <w:r w:rsidR="000543AF">
              <w:rPr>
                <w:rFonts w:ascii="Angsana New" w:eastAsia="Times New Roman" w:hAnsi="Angsana New" w:cs="Angsana New"/>
                <w:sz w:val="28"/>
              </w:rPr>
              <w:t>614</w:t>
            </w:r>
            <w:r w:rsidRPr="009432DC">
              <w:rPr>
                <w:rFonts w:ascii="Angsana New" w:eastAsia="Times New Roman" w:hAnsi="Angsana New" w:cs="Angsana New"/>
                <w:sz w:val="28"/>
              </w:rPr>
              <w:t>,</w:t>
            </w:r>
            <w:r w:rsidR="000543AF">
              <w:rPr>
                <w:rFonts w:ascii="Angsana New" w:eastAsia="Times New Roman" w:hAnsi="Angsana New" w:cs="Angsana New"/>
                <w:sz w:val="28"/>
              </w:rPr>
              <w:t>161</w:t>
            </w:r>
          </w:p>
        </w:tc>
      </w:tr>
      <w:tr w:rsidR="00FA0CCF" w:rsidRPr="004660BA" w14:paraId="20DC2CF6" w14:textId="77777777" w:rsidTr="00191728">
        <w:trPr>
          <w:trHeight w:hRule="exact" w:val="425"/>
        </w:trPr>
        <w:tc>
          <w:tcPr>
            <w:tcW w:w="2495" w:type="pct"/>
          </w:tcPr>
          <w:p w14:paraId="4CED0748" w14:textId="1330578B" w:rsidR="00BE6240" w:rsidRPr="00610D76" w:rsidRDefault="00FA0CCF" w:rsidP="00DD3D68">
            <w:pPr>
              <w:spacing w:after="0" w:line="240" w:lineRule="auto"/>
              <w:ind w:right="-62" w:firstLine="353"/>
              <w:rPr>
                <w:rFonts w:ascii="Angsana New" w:eastAsia="Times New Roman" w:hAnsi="Angsana New" w:cs="Angsana New"/>
                <w:sz w:val="28"/>
                <w:cs/>
              </w:rPr>
            </w:pPr>
            <w:r w:rsidRPr="00610D76">
              <w:rPr>
                <w:rFonts w:ascii="Angsana New" w:eastAsia="Times New Roman" w:hAnsi="Angsana New" w:cs="Angsana New"/>
                <w:sz w:val="28"/>
                <w:u w:val="single"/>
              </w:rPr>
              <w:t>Less</w:t>
            </w:r>
            <w:r w:rsidRPr="00610D76">
              <w:rPr>
                <w:rFonts w:ascii="Angsana New" w:eastAsia="Times New Roman" w:hAnsi="Angsana New" w:cs="Angsana New"/>
                <w:sz w:val="28"/>
                <w:cs/>
              </w:rPr>
              <w:t xml:space="preserve"> </w:t>
            </w:r>
            <w:r w:rsidRPr="00610D76">
              <w:rPr>
                <w:rFonts w:ascii="Angsana New" w:eastAsia="Times New Roman" w:hAnsi="Angsana New" w:cs="Angsana New"/>
                <w:sz w:val="28"/>
              </w:rPr>
              <w:t>Depreciation for the period</w:t>
            </w:r>
          </w:p>
        </w:tc>
        <w:tc>
          <w:tcPr>
            <w:tcW w:w="38" w:type="pct"/>
          </w:tcPr>
          <w:p w14:paraId="3C3D24A8"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Pr>
          <w:p w14:paraId="10B41029" w14:textId="5FAD386A" w:rsidR="00BE6240" w:rsidRPr="004504BD" w:rsidRDefault="002E1D57" w:rsidP="004504BD">
            <w:pPr>
              <w:tabs>
                <w:tab w:val="left" w:pos="720"/>
              </w:tabs>
              <w:spacing w:after="0" w:line="240" w:lineRule="auto"/>
              <w:ind w:left="-18" w:right="57"/>
              <w:jc w:val="right"/>
              <w:rPr>
                <w:rFonts w:ascii="Angsana New" w:eastAsia="Batang" w:hAnsi="Angsana New" w:cs="Angsana New"/>
                <w:sz w:val="28"/>
              </w:rPr>
            </w:pPr>
            <w:r w:rsidRPr="002E1D57">
              <w:rPr>
                <w:rFonts w:ascii="Angsana New" w:eastAsia="Batang" w:hAnsi="Angsana New" w:cs="Angsana New"/>
                <w:sz w:val="28"/>
              </w:rPr>
              <w:t>(71,404,068)</w:t>
            </w:r>
          </w:p>
        </w:tc>
        <w:tc>
          <w:tcPr>
            <w:tcW w:w="37" w:type="pct"/>
          </w:tcPr>
          <w:p w14:paraId="66DCA12D" w14:textId="77777777" w:rsidR="00BE6240" w:rsidRPr="004504BD" w:rsidRDefault="00BE6240" w:rsidP="004504BD">
            <w:pPr>
              <w:tabs>
                <w:tab w:val="left" w:pos="720"/>
              </w:tabs>
              <w:spacing w:after="0" w:line="240" w:lineRule="auto"/>
              <w:ind w:left="-18" w:right="57"/>
              <w:jc w:val="right"/>
              <w:rPr>
                <w:rFonts w:ascii="Angsana New" w:eastAsia="Batang" w:hAnsi="Angsana New" w:cs="Angsana New"/>
                <w:sz w:val="28"/>
              </w:rPr>
            </w:pPr>
          </w:p>
        </w:tc>
        <w:tc>
          <w:tcPr>
            <w:tcW w:w="1242" w:type="pct"/>
            <w:tcBorders>
              <w:top w:val="nil"/>
              <w:left w:val="nil"/>
              <w:right w:val="nil"/>
            </w:tcBorders>
          </w:tcPr>
          <w:p w14:paraId="39202299" w14:textId="58D0E2F1" w:rsidR="00BE6240" w:rsidRPr="004504BD" w:rsidRDefault="006006E8" w:rsidP="004504BD">
            <w:pPr>
              <w:tabs>
                <w:tab w:val="left" w:pos="720"/>
              </w:tabs>
              <w:spacing w:after="0" w:line="240" w:lineRule="auto"/>
              <w:ind w:left="-18" w:right="57"/>
              <w:jc w:val="right"/>
              <w:rPr>
                <w:rFonts w:ascii="Angsana New" w:eastAsia="Batang" w:hAnsi="Angsana New" w:cs="Angsana New"/>
                <w:sz w:val="28"/>
              </w:rPr>
            </w:pPr>
            <w:r w:rsidRPr="006006E8">
              <w:rPr>
                <w:rFonts w:ascii="Angsana New" w:eastAsia="Batang" w:hAnsi="Angsana New" w:cs="Angsana New"/>
                <w:sz w:val="28"/>
              </w:rPr>
              <w:t>(62,773,902)</w:t>
            </w:r>
          </w:p>
        </w:tc>
      </w:tr>
      <w:tr w:rsidR="00191728" w:rsidRPr="004660BA" w14:paraId="2EC460CA" w14:textId="77777777" w:rsidTr="00191728">
        <w:trPr>
          <w:trHeight w:hRule="exact" w:val="425"/>
        </w:trPr>
        <w:tc>
          <w:tcPr>
            <w:tcW w:w="2495" w:type="pct"/>
          </w:tcPr>
          <w:p w14:paraId="4E9D9261" w14:textId="39F57E59" w:rsidR="00191728" w:rsidRPr="00610D76" w:rsidRDefault="00567082" w:rsidP="00DD3D68">
            <w:pPr>
              <w:spacing w:after="0" w:line="240" w:lineRule="auto"/>
              <w:ind w:right="-62" w:firstLine="353"/>
              <w:rPr>
                <w:rFonts w:ascii="Angsana New" w:eastAsia="Times New Roman" w:hAnsi="Angsana New" w:cs="Angsana New"/>
                <w:sz w:val="28"/>
                <w:u w:val="single"/>
              </w:rPr>
            </w:pPr>
            <w:r w:rsidRPr="003C4551">
              <w:rPr>
                <w:rFonts w:ascii="Angsana New" w:eastAsia="Times New Roman" w:hAnsi="Angsana New" w:cs="Angsana New"/>
                <w:sz w:val="28"/>
                <w:u w:val="single"/>
              </w:rPr>
              <w:t>Less</w:t>
            </w:r>
            <w:r w:rsidRPr="003C4551">
              <w:rPr>
                <w:rFonts w:ascii="Angsana New" w:eastAsia="Times New Roman" w:hAnsi="Angsana New" w:cs="Angsana New"/>
                <w:sz w:val="28"/>
              </w:rPr>
              <w:t xml:space="preserve"> </w:t>
            </w:r>
            <w:r w:rsidR="00880C06">
              <w:rPr>
                <w:rFonts w:ascii="Angsana New" w:eastAsia="Times New Roman" w:hAnsi="Angsana New" w:cs="Angsana New"/>
                <w:sz w:val="28"/>
              </w:rPr>
              <w:t>Write-off</w:t>
            </w:r>
          </w:p>
        </w:tc>
        <w:tc>
          <w:tcPr>
            <w:tcW w:w="38" w:type="pct"/>
          </w:tcPr>
          <w:p w14:paraId="0E057E17" w14:textId="77777777" w:rsidR="00191728" w:rsidRPr="004504BD" w:rsidRDefault="00191728" w:rsidP="004504BD">
            <w:pPr>
              <w:pStyle w:val="NoSpacing"/>
              <w:ind w:left="11" w:right="-62" w:firstLine="567"/>
              <w:jc w:val="thaiDistribute"/>
              <w:rPr>
                <w:rFonts w:ascii="Angsana New" w:hAnsi="Angsana New" w:cs="Angsana New"/>
                <w:spacing w:val="2"/>
                <w:sz w:val="28"/>
              </w:rPr>
            </w:pPr>
          </w:p>
        </w:tc>
        <w:tc>
          <w:tcPr>
            <w:tcW w:w="1188" w:type="pct"/>
            <w:tcBorders>
              <w:bottom w:val="single" w:sz="4" w:space="0" w:color="auto"/>
            </w:tcBorders>
          </w:tcPr>
          <w:p w14:paraId="03C2EC96" w14:textId="583CF63F" w:rsidR="00191728" w:rsidRPr="002E1D57" w:rsidRDefault="00475696" w:rsidP="004504BD">
            <w:pPr>
              <w:tabs>
                <w:tab w:val="left" w:pos="720"/>
              </w:tabs>
              <w:spacing w:after="0" w:line="240" w:lineRule="auto"/>
              <w:ind w:left="-18" w:right="57"/>
              <w:jc w:val="right"/>
              <w:rPr>
                <w:rFonts w:ascii="Angsana New" w:eastAsia="Batang" w:hAnsi="Angsana New" w:cs="Angsana New"/>
                <w:sz w:val="28"/>
              </w:rPr>
            </w:pPr>
            <w:r>
              <w:rPr>
                <w:rFonts w:ascii="Angsana New" w:eastAsia="Batang" w:hAnsi="Angsana New" w:cs="Angsana New"/>
                <w:sz w:val="28"/>
              </w:rPr>
              <w:t>(26,498)</w:t>
            </w:r>
          </w:p>
        </w:tc>
        <w:tc>
          <w:tcPr>
            <w:tcW w:w="37" w:type="pct"/>
          </w:tcPr>
          <w:p w14:paraId="67FADAC1" w14:textId="77777777" w:rsidR="00191728" w:rsidRPr="004504BD" w:rsidRDefault="00191728" w:rsidP="004504BD">
            <w:pPr>
              <w:tabs>
                <w:tab w:val="left" w:pos="720"/>
              </w:tabs>
              <w:spacing w:after="0" w:line="240" w:lineRule="auto"/>
              <w:ind w:left="-18" w:right="57"/>
              <w:jc w:val="right"/>
              <w:rPr>
                <w:rFonts w:ascii="Angsana New" w:eastAsia="Batang" w:hAnsi="Angsana New" w:cs="Angsana New"/>
                <w:sz w:val="28"/>
              </w:rPr>
            </w:pPr>
          </w:p>
        </w:tc>
        <w:tc>
          <w:tcPr>
            <w:tcW w:w="1242" w:type="pct"/>
            <w:tcBorders>
              <w:left w:val="nil"/>
              <w:bottom w:val="single" w:sz="4" w:space="0" w:color="auto"/>
              <w:right w:val="nil"/>
            </w:tcBorders>
          </w:tcPr>
          <w:p w14:paraId="1DA71B05" w14:textId="77E7607E" w:rsidR="00191728" w:rsidRPr="006006E8" w:rsidRDefault="0076404D" w:rsidP="004504BD">
            <w:pPr>
              <w:tabs>
                <w:tab w:val="left" w:pos="720"/>
              </w:tabs>
              <w:spacing w:after="0" w:line="240" w:lineRule="auto"/>
              <w:ind w:left="-18" w:right="57"/>
              <w:jc w:val="right"/>
              <w:rPr>
                <w:rFonts w:ascii="Angsana New" w:eastAsia="Batang" w:hAnsi="Angsana New" w:cs="Angsana New"/>
                <w:sz w:val="28"/>
              </w:rPr>
            </w:pPr>
            <w:r>
              <w:rPr>
                <w:rFonts w:ascii="Angsana New" w:eastAsia="Batang" w:hAnsi="Angsana New" w:cs="Angsana New"/>
                <w:sz w:val="28"/>
              </w:rPr>
              <w:t>(26,498)</w:t>
            </w:r>
          </w:p>
        </w:tc>
      </w:tr>
      <w:tr w:rsidR="00FA0CCF" w:rsidRPr="004660BA" w14:paraId="3411A394" w14:textId="77777777" w:rsidTr="00CE289A">
        <w:trPr>
          <w:trHeight w:hRule="exact" w:val="425"/>
        </w:trPr>
        <w:tc>
          <w:tcPr>
            <w:tcW w:w="2495" w:type="pct"/>
            <w:vAlign w:val="bottom"/>
          </w:tcPr>
          <w:p w14:paraId="39B5A9FE" w14:textId="25B299D7" w:rsidR="00BE6240" w:rsidRPr="00610D76" w:rsidRDefault="00860656" w:rsidP="004504BD">
            <w:pPr>
              <w:pStyle w:val="NoSpacing"/>
              <w:ind w:right="-62" w:firstLine="788"/>
              <w:rPr>
                <w:rFonts w:ascii="Angsana New" w:eastAsia="Times New Roman" w:hAnsi="Angsana New" w:cs="Angsana New"/>
                <w:color w:val="000000"/>
                <w:sz w:val="28"/>
                <w:cs/>
              </w:rPr>
            </w:pPr>
            <w:r w:rsidRPr="00610D76">
              <w:rPr>
                <w:rFonts w:ascii="Angsana New" w:eastAsia="Times New Roman" w:hAnsi="Angsana New" w:cs="Angsana New"/>
                <w:color w:val="000000"/>
                <w:sz w:val="28"/>
              </w:rPr>
              <w:t>Total</w:t>
            </w:r>
          </w:p>
        </w:tc>
        <w:tc>
          <w:tcPr>
            <w:tcW w:w="38" w:type="pct"/>
          </w:tcPr>
          <w:p w14:paraId="094739D6"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top w:val="single" w:sz="4" w:space="0" w:color="auto"/>
            </w:tcBorders>
          </w:tcPr>
          <w:p w14:paraId="0C8281F0" w14:textId="268249DE" w:rsidR="00BE6240" w:rsidRPr="004504BD" w:rsidRDefault="0063540E" w:rsidP="004504BD">
            <w:pPr>
              <w:tabs>
                <w:tab w:val="left" w:pos="720"/>
              </w:tabs>
              <w:spacing w:after="0" w:line="240" w:lineRule="auto"/>
              <w:ind w:left="-108" w:right="125"/>
              <w:jc w:val="right"/>
              <w:rPr>
                <w:rFonts w:ascii="Angsana New" w:eastAsia="Times New Roman" w:hAnsi="Angsana New" w:cs="Angsana New"/>
                <w:sz w:val="28"/>
                <w:cs/>
              </w:rPr>
            </w:pPr>
            <w:r w:rsidRPr="0063540E">
              <w:rPr>
                <w:rFonts w:ascii="Angsana New" w:eastAsia="Times New Roman" w:hAnsi="Angsana New" w:cs="Angsana New"/>
                <w:sz w:val="28"/>
              </w:rPr>
              <w:t>1,134,416,70</w:t>
            </w:r>
            <w:r w:rsidR="004738D8">
              <w:rPr>
                <w:rFonts w:ascii="Angsana New" w:eastAsia="Times New Roman" w:hAnsi="Angsana New" w:cs="Angsana New"/>
                <w:sz w:val="28"/>
              </w:rPr>
              <w:t>9</w:t>
            </w:r>
          </w:p>
        </w:tc>
        <w:tc>
          <w:tcPr>
            <w:tcW w:w="37" w:type="pct"/>
          </w:tcPr>
          <w:p w14:paraId="05BF9AB3" w14:textId="77777777" w:rsidR="00BE6240" w:rsidRPr="004504BD" w:rsidRDefault="00BE6240" w:rsidP="004504BD">
            <w:pPr>
              <w:tabs>
                <w:tab w:val="left" w:pos="720"/>
              </w:tabs>
              <w:spacing w:after="0" w:line="240" w:lineRule="auto"/>
              <w:ind w:left="-108" w:right="125"/>
              <w:jc w:val="right"/>
              <w:rPr>
                <w:rFonts w:ascii="Angsana New" w:eastAsia="Times New Roman" w:hAnsi="Angsana New" w:cs="Angsana New"/>
                <w:sz w:val="28"/>
                <w:cs/>
              </w:rPr>
            </w:pPr>
          </w:p>
        </w:tc>
        <w:tc>
          <w:tcPr>
            <w:tcW w:w="1242" w:type="pct"/>
            <w:tcBorders>
              <w:top w:val="single" w:sz="4" w:space="0" w:color="auto"/>
              <w:left w:val="nil"/>
              <w:right w:val="nil"/>
            </w:tcBorders>
          </w:tcPr>
          <w:p w14:paraId="229E7595" w14:textId="3F6A830A" w:rsidR="00BE6240" w:rsidRPr="004504BD" w:rsidRDefault="007766E2" w:rsidP="004504BD">
            <w:pPr>
              <w:tabs>
                <w:tab w:val="left" w:pos="720"/>
              </w:tabs>
              <w:spacing w:after="0" w:line="240" w:lineRule="auto"/>
              <w:ind w:left="-108" w:right="125"/>
              <w:jc w:val="right"/>
              <w:rPr>
                <w:rFonts w:ascii="Angsana New" w:eastAsia="Times New Roman" w:hAnsi="Angsana New" w:cs="Angsana New"/>
                <w:sz w:val="28"/>
              </w:rPr>
            </w:pPr>
            <w:r w:rsidRPr="007766E2">
              <w:rPr>
                <w:rFonts w:ascii="Angsana New" w:eastAsia="Times New Roman" w:hAnsi="Angsana New" w:cs="Angsana New"/>
                <w:sz w:val="28"/>
              </w:rPr>
              <w:t>854,813,761</w:t>
            </w:r>
          </w:p>
        </w:tc>
      </w:tr>
      <w:tr w:rsidR="00FA0CCF" w:rsidRPr="004660BA" w14:paraId="123C8724" w14:textId="77777777" w:rsidTr="00CE289A">
        <w:trPr>
          <w:trHeight w:hRule="exact" w:val="425"/>
        </w:trPr>
        <w:tc>
          <w:tcPr>
            <w:tcW w:w="2495" w:type="pct"/>
            <w:vAlign w:val="bottom"/>
          </w:tcPr>
          <w:p w14:paraId="23BD456D" w14:textId="3677BA5D" w:rsidR="00BE6240" w:rsidRPr="00610D76" w:rsidRDefault="00FA0CCF" w:rsidP="004504BD">
            <w:pPr>
              <w:spacing w:after="0" w:line="240" w:lineRule="auto"/>
              <w:ind w:right="-62" w:firstLine="160"/>
              <w:rPr>
                <w:rFonts w:ascii="Angsana New" w:eastAsia="Times New Roman" w:hAnsi="Angsana New" w:cs="Angsana New"/>
                <w:color w:val="000000"/>
                <w:sz w:val="28"/>
                <w:u w:val="single"/>
                <w:cs/>
              </w:rPr>
            </w:pPr>
            <w:r w:rsidRPr="00610D76">
              <w:rPr>
                <w:rFonts w:ascii="Angsana New" w:eastAsia="Times New Roman" w:hAnsi="Angsana New" w:cs="Angsana New"/>
                <w:color w:val="000000"/>
                <w:sz w:val="28"/>
                <w:u w:val="single"/>
              </w:rPr>
              <w:t>Less</w:t>
            </w:r>
            <w:r w:rsidRPr="00610D76">
              <w:rPr>
                <w:rFonts w:ascii="Angsana New" w:eastAsia="Times New Roman" w:hAnsi="Angsana New" w:cs="Angsana New"/>
                <w:color w:val="000000"/>
                <w:sz w:val="28"/>
                <w:cs/>
              </w:rPr>
              <w:t xml:space="preserve"> </w:t>
            </w:r>
            <w:r w:rsidRPr="00610D76">
              <w:rPr>
                <w:rFonts w:ascii="Angsana New" w:eastAsia="Times New Roman" w:hAnsi="Angsana New" w:cs="Angsana New"/>
                <w:color w:val="000000"/>
                <w:sz w:val="28"/>
              </w:rPr>
              <w:t>Allowance for impairments loss</w:t>
            </w:r>
          </w:p>
        </w:tc>
        <w:tc>
          <w:tcPr>
            <w:tcW w:w="38" w:type="pct"/>
          </w:tcPr>
          <w:p w14:paraId="2F1D2637"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bottom w:val="single" w:sz="4" w:space="0" w:color="auto"/>
            </w:tcBorders>
          </w:tcPr>
          <w:p w14:paraId="0C4FC7A0" w14:textId="128736FE" w:rsidR="00BE6240" w:rsidRPr="004504BD" w:rsidRDefault="00336280" w:rsidP="004504BD">
            <w:pPr>
              <w:tabs>
                <w:tab w:val="left" w:pos="720"/>
              </w:tabs>
              <w:spacing w:after="0" w:line="240" w:lineRule="auto"/>
              <w:ind w:left="-18" w:right="57"/>
              <w:jc w:val="right"/>
              <w:rPr>
                <w:rFonts w:ascii="Angsana New" w:eastAsia="Batang" w:hAnsi="Angsana New" w:cs="Angsana New"/>
                <w:sz w:val="28"/>
              </w:rPr>
            </w:pPr>
            <w:r w:rsidRPr="00336280">
              <w:rPr>
                <w:rFonts w:ascii="Angsana New" w:eastAsia="Batang" w:hAnsi="Angsana New" w:cs="Angsana New"/>
                <w:sz w:val="28"/>
              </w:rPr>
              <w:t>(35,065,339)</w:t>
            </w:r>
          </w:p>
        </w:tc>
        <w:tc>
          <w:tcPr>
            <w:tcW w:w="37" w:type="pct"/>
          </w:tcPr>
          <w:p w14:paraId="6BAA0F14" w14:textId="77777777" w:rsidR="00BE6240" w:rsidRPr="004504BD" w:rsidRDefault="00BE6240" w:rsidP="004504BD">
            <w:pPr>
              <w:tabs>
                <w:tab w:val="left" w:pos="720"/>
              </w:tabs>
              <w:spacing w:after="0" w:line="240" w:lineRule="auto"/>
              <w:ind w:left="-18" w:right="57"/>
              <w:jc w:val="right"/>
              <w:rPr>
                <w:rFonts w:ascii="Angsana New" w:eastAsia="Batang" w:hAnsi="Angsana New" w:cs="Angsana New"/>
                <w:sz w:val="28"/>
              </w:rPr>
            </w:pPr>
          </w:p>
        </w:tc>
        <w:tc>
          <w:tcPr>
            <w:tcW w:w="1242" w:type="pct"/>
            <w:tcBorders>
              <w:left w:val="nil"/>
              <w:bottom w:val="single" w:sz="4" w:space="0" w:color="auto"/>
              <w:right w:val="nil"/>
            </w:tcBorders>
          </w:tcPr>
          <w:p w14:paraId="761156D1" w14:textId="1F3183E2" w:rsidR="00BE6240" w:rsidRPr="004504BD" w:rsidRDefault="006F2E07" w:rsidP="004504BD">
            <w:pPr>
              <w:tabs>
                <w:tab w:val="left" w:pos="720"/>
              </w:tabs>
              <w:spacing w:after="0" w:line="240" w:lineRule="auto"/>
              <w:ind w:left="-18" w:right="57"/>
              <w:jc w:val="right"/>
              <w:rPr>
                <w:rFonts w:ascii="Angsana New" w:eastAsia="Batang" w:hAnsi="Angsana New" w:cs="Angsana New"/>
                <w:sz w:val="28"/>
              </w:rPr>
            </w:pPr>
            <w:r w:rsidRPr="006F2E07">
              <w:rPr>
                <w:rFonts w:ascii="Angsana New" w:eastAsia="Batang" w:hAnsi="Angsana New" w:cs="Angsana New"/>
                <w:sz w:val="28"/>
              </w:rPr>
              <w:t>(35,065,339)</w:t>
            </w:r>
          </w:p>
        </w:tc>
      </w:tr>
      <w:tr w:rsidR="00FA0CCF" w:rsidRPr="004660BA" w14:paraId="6CA91BEA" w14:textId="77777777" w:rsidTr="00CE289A">
        <w:trPr>
          <w:trHeight w:hRule="exact" w:val="425"/>
        </w:trPr>
        <w:tc>
          <w:tcPr>
            <w:tcW w:w="2495" w:type="pct"/>
            <w:vAlign w:val="bottom"/>
          </w:tcPr>
          <w:p w14:paraId="37192341" w14:textId="1FDE5BAA" w:rsidR="00BE6240" w:rsidRPr="00610D76" w:rsidRDefault="00FA0CCF" w:rsidP="004504BD">
            <w:pPr>
              <w:spacing w:after="0" w:line="240" w:lineRule="auto"/>
              <w:ind w:right="-62" w:hanging="22"/>
              <w:rPr>
                <w:rFonts w:ascii="Angsana New" w:eastAsia="Times New Roman" w:hAnsi="Angsana New" w:cs="Angsana New"/>
                <w:color w:val="000000"/>
                <w:sz w:val="28"/>
              </w:rPr>
            </w:pPr>
            <w:r w:rsidRPr="00610D76">
              <w:rPr>
                <w:rFonts w:ascii="Angsana New" w:eastAsia="Times New Roman" w:hAnsi="Angsana New" w:cs="Angsana New"/>
                <w:color w:val="000000"/>
                <w:sz w:val="28"/>
              </w:rPr>
              <w:t xml:space="preserve">Net book value </w:t>
            </w:r>
            <w:r w:rsidR="001D6137" w:rsidRPr="00610D76">
              <w:rPr>
                <w:rFonts w:ascii="Angsana New" w:eastAsia="Times New Roman" w:hAnsi="Angsana New" w:cs="Angsana New"/>
                <w:color w:val="000000"/>
                <w:sz w:val="28"/>
              </w:rPr>
              <w:t xml:space="preserve">as </w:t>
            </w:r>
            <w:r w:rsidR="003B49CE" w:rsidRPr="00610D76">
              <w:rPr>
                <w:rFonts w:ascii="Angsana New" w:eastAsia="Times New Roman" w:hAnsi="Angsana New" w:cs="Angsana New"/>
                <w:color w:val="000000"/>
                <w:sz w:val="28"/>
              </w:rPr>
              <w:t>at June</w:t>
            </w:r>
            <w:r w:rsidRPr="00610D76">
              <w:rPr>
                <w:rFonts w:ascii="Angsana New" w:eastAsia="Times New Roman" w:hAnsi="Angsana New" w:cs="Angsana New"/>
                <w:color w:val="000000"/>
                <w:sz w:val="28"/>
              </w:rPr>
              <w:t xml:space="preserve"> </w:t>
            </w:r>
            <w:r w:rsidR="00F81124" w:rsidRPr="00610D76">
              <w:rPr>
                <w:rFonts w:ascii="Angsana New" w:eastAsia="Times New Roman" w:hAnsi="Angsana New" w:cs="Angsana New"/>
                <w:color w:val="000000"/>
                <w:sz w:val="28"/>
              </w:rPr>
              <w:t>3</w:t>
            </w:r>
            <w:r w:rsidR="00837326" w:rsidRPr="00610D76">
              <w:rPr>
                <w:rFonts w:ascii="Angsana New" w:eastAsia="Times New Roman" w:hAnsi="Angsana New" w:cs="Angsana New"/>
                <w:color w:val="000000"/>
                <w:sz w:val="28"/>
              </w:rPr>
              <w:t>0</w:t>
            </w:r>
            <w:r w:rsidRPr="00610D76">
              <w:rPr>
                <w:rFonts w:ascii="Angsana New" w:eastAsia="Times New Roman" w:hAnsi="Angsana New" w:cs="Angsana New"/>
                <w:color w:val="000000"/>
                <w:sz w:val="28"/>
              </w:rPr>
              <w:t xml:space="preserve">, </w:t>
            </w:r>
            <w:r w:rsidR="00F81124" w:rsidRPr="00610D76">
              <w:rPr>
                <w:rFonts w:ascii="Angsana New" w:eastAsia="Times New Roman" w:hAnsi="Angsana New" w:cs="Angsana New"/>
                <w:color w:val="000000"/>
                <w:sz w:val="28"/>
              </w:rPr>
              <w:t>2025</w:t>
            </w:r>
          </w:p>
        </w:tc>
        <w:tc>
          <w:tcPr>
            <w:tcW w:w="38" w:type="pct"/>
          </w:tcPr>
          <w:p w14:paraId="5A6A50C6" w14:textId="77777777" w:rsidR="00BE6240" w:rsidRPr="004504BD" w:rsidRDefault="00BE6240" w:rsidP="004504BD">
            <w:pPr>
              <w:pStyle w:val="NoSpacing"/>
              <w:ind w:left="11" w:right="-62" w:firstLine="567"/>
              <w:jc w:val="thaiDistribute"/>
              <w:rPr>
                <w:rFonts w:ascii="Angsana New" w:hAnsi="Angsana New" w:cs="Angsana New"/>
                <w:spacing w:val="2"/>
                <w:sz w:val="28"/>
              </w:rPr>
            </w:pPr>
          </w:p>
        </w:tc>
        <w:tc>
          <w:tcPr>
            <w:tcW w:w="1188" w:type="pct"/>
            <w:tcBorders>
              <w:top w:val="single" w:sz="4" w:space="0" w:color="auto"/>
              <w:bottom w:val="double" w:sz="4" w:space="0" w:color="auto"/>
            </w:tcBorders>
          </w:tcPr>
          <w:p w14:paraId="3BA9A5CE" w14:textId="51D4054C" w:rsidR="00BE6240" w:rsidRPr="004504BD" w:rsidRDefault="00CE289A" w:rsidP="004504BD">
            <w:pPr>
              <w:tabs>
                <w:tab w:val="left" w:pos="720"/>
              </w:tabs>
              <w:spacing w:after="0" w:line="240" w:lineRule="auto"/>
              <w:ind w:left="-108" w:right="125"/>
              <w:jc w:val="right"/>
              <w:rPr>
                <w:rFonts w:ascii="Angsana New" w:eastAsia="Times New Roman" w:hAnsi="Angsana New" w:cs="Angsana New"/>
                <w:sz w:val="28"/>
              </w:rPr>
            </w:pPr>
            <w:r w:rsidRPr="00CE289A">
              <w:rPr>
                <w:rFonts w:ascii="Angsana New" w:eastAsia="Times New Roman" w:hAnsi="Angsana New" w:cs="Angsana New"/>
                <w:sz w:val="28"/>
              </w:rPr>
              <w:t>1,099,351,3</w:t>
            </w:r>
            <w:r w:rsidR="004738D8">
              <w:rPr>
                <w:rFonts w:ascii="Angsana New" w:eastAsia="Times New Roman" w:hAnsi="Angsana New" w:cs="Angsana New"/>
                <w:sz w:val="28"/>
              </w:rPr>
              <w:t>70</w:t>
            </w:r>
          </w:p>
        </w:tc>
        <w:tc>
          <w:tcPr>
            <w:tcW w:w="37" w:type="pct"/>
          </w:tcPr>
          <w:p w14:paraId="764A9C8F" w14:textId="77777777" w:rsidR="00BE6240" w:rsidRPr="004504BD" w:rsidRDefault="00BE6240" w:rsidP="004504BD">
            <w:pPr>
              <w:tabs>
                <w:tab w:val="left" w:pos="720"/>
              </w:tabs>
              <w:spacing w:after="0" w:line="240" w:lineRule="auto"/>
              <w:ind w:left="-108" w:right="125"/>
              <w:jc w:val="right"/>
              <w:rPr>
                <w:rFonts w:ascii="Angsana New" w:eastAsia="Times New Roman" w:hAnsi="Angsana New" w:cs="Angsana New"/>
                <w:sz w:val="28"/>
              </w:rPr>
            </w:pPr>
          </w:p>
        </w:tc>
        <w:tc>
          <w:tcPr>
            <w:tcW w:w="1242" w:type="pct"/>
            <w:tcBorders>
              <w:top w:val="single" w:sz="4" w:space="0" w:color="auto"/>
              <w:left w:val="nil"/>
              <w:bottom w:val="double" w:sz="4" w:space="0" w:color="auto"/>
              <w:right w:val="nil"/>
            </w:tcBorders>
            <w:vAlign w:val="bottom"/>
          </w:tcPr>
          <w:p w14:paraId="27651A27" w14:textId="3765CCCD" w:rsidR="00BE6240" w:rsidRPr="004504BD" w:rsidRDefault="00546F8A" w:rsidP="004504BD">
            <w:pPr>
              <w:tabs>
                <w:tab w:val="left" w:pos="720"/>
              </w:tabs>
              <w:spacing w:after="0" w:line="240" w:lineRule="auto"/>
              <w:ind w:left="-108" w:right="125"/>
              <w:jc w:val="right"/>
              <w:rPr>
                <w:rFonts w:ascii="Angsana New" w:eastAsia="Times New Roman" w:hAnsi="Angsana New" w:cs="Angsana New"/>
                <w:sz w:val="28"/>
              </w:rPr>
            </w:pPr>
            <w:r w:rsidRPr="00546F8A">
              <w:rPr>
                <w:rFonts w:ascii="Angsana New" w:eastAsia="Times New Roman" w:hAnsi="Angsana New" w:cs="Angsana New"/>
                <w:sz w:val="28"/>
              </w:rPr>
              <w:t>819,748,422</w:t>
            </w:r>
          </w:p>
        </w:tc>
      </w:tr>
    </w:tbl>
    <w:p w14:paraId="3EDE40CD" w14:textId="3D8A7FAB" w:rsidR="00BE6240" w:rsidRDefault="00BE6240" w:rsidP="00BE6240">
      <w:pPr>
        <w:pStyle w:val="NEWKHAW"/>
        <w:spacing w:before="180" w:after="0"/>
        <w:ind w:left="426"/>
        <w:rPr>
          <w:rFonts w:asciiTheme="majorBidi" w:hAnsiTheme="majorBidi" w:cstheme="majorBidi"/>
          <w:b/>
          <w:bCs/>
        </w:rPr>
      </w:pPr>
    </w:p>
    <w:p w14:paraId="054830F3" w14:textId="6FFC86E4" w:rsidR="00BE6240" w:rsidRPr="00BE6240" w:rsidRDefault="00BE6240" w:rsidP="00BE6240">
      <w:pPr>
        <w:spacing w:after="0" w:line="240" w:lineRule="auto"/>
        <w:rPr>
          <w:rFonts w:asciiTheme="majorBidi" w:hAnsiTheme="majorBidi" w:cstheme="majorBidi"/>
          <w:b/>
          <w:bCs/>
          <w:sz w:val="28"/>
        </w:rPr>
      </w:pPr>
      <w:r>
        <w:rPr>
          <w:rFonts w:asciiTheme="majorBidi" w:hAnsiTheme="majorBidi" w:cstheme="majorBidi"/>
          <w:b/>
          <w:bCs/>
        </w:rPr>
        <w:br w:type="page"/>
      </w:r>
    </w:p>
    <w:p w14:paraId="4D1DD59F" w14:textId="551E4754" w:rsidR="00880CC4" w:rsidRPr="00CB310F" w:rsidRDefault="00880CC4" w:rsidP="001F0014">
      <w:pPr>
        <w:pStyle w:val="NEWKHAW"/>
        <w:numPr>
          <w:ilvl w:val="0"/>
          <w:numId w:val="14"/>
        </w:numPr>
        <w:spacing w:before="180" w:after="0"/>
        <w:ind w:left="322" w:hanging="322"/>
        <w:rPr>
          <w:rFonts w:asciiTheme="majorBidi" w:hAnsiTheme="majorBidi" w:cstheme="majorBidi"/>
          <w:b/>
          <w:bCs/>
        </w:rPr>
      </w:pPr>
      <w:r w:rsidRPr="00CB310F">
        <w:rPr>
          <w:rFonts w:asciiTheme="majorBidi" w:hAnsiTheme="majorBidi" w:cstheme="majorBidi"/>
          <w:b/>
          <w:bCs/>
        </w:rPr>
        <w:lastRenderedPageBreak/>
        <w:t xml:space="preserve">SHORT </w:t>
      </w:r>
      <w:r w:rsidR="00862D27" w:rsidRPr="00CB310F">
        <w:rPr>
          <w:rFonts w:asciiTheme="majorBidi" w:hAnsiTheme="majorBidi" w:cstheme="majorBidi"/>
          <w:b/>
          <w:bCs/>
        </w:rPr>
        <w:t>-</w:t>
      </w:r>
      <w:r w:rsidRPr="00CB310F">
        <w:rPr>
          <w:rFonts w:asciiTheme="majorBidi" w:hAnsiTheme="majorBidi" w:cstheme="majorBidi"/>
          <w:b/>
          <w:bCs/>
        </w:rPr>
        <w:t xml:space="preserve"> TERM BORROWINGS FROM RELATED PERSONS </w:t>
      </w:r>
    </w:p>
    <w:tbl>
      <w:tblPr>
        <w:tblpPr w:leftFromText="180" w:rightFromText="180" w:vertAnchor="text" w:horzAnchor="margin" w:tblpXSpec="right" w:tblpY="90"/>
        <w:tblW w:w="9312" w:type="dxa"/>
        <w:tblLayout w:type="fixed"/>
        <w:tblCellMar>
          <w:left w:w="22" w:type="dxa"/>
          <w:right w:w="22" w:type="dxa"/>
        </w:tblCellMar>
        <w:tblLook w:val="04A0" w:firstRow="1" w:lastRow="0" w:firstColumn="1" w:lastColumn="0" w:noHBand="0" w:noVBand="1"/>
      </w:tblPr>
      <w:tblGrid>
        <w:gridCol w:w="5723"/>
        <w:gridCol w:w="91"/>
        <w:gridCol w:w="1693"/>
        <w:gridCol w:w="93"/>
        <w:gridCol w:w="1712"/>
      </w:tblGrid>
      <w:tr w:rsidR="00880CC4" w:rsidRPr="00365EEF" w14:paraId="07F17574" w14:textId="77777777" w:rsidTr="00880CC4">
        <w:trPr>
          <w:trHeight w:val="314"/>
        </w:trPr>
        <w:tc>
          <w:tcPr>
            <w:tcW w:w="3073" w:type="pct"/>
            <w:vAlign w:val="center"/>
          </w:tcPr>
          <w:p w14:paraId="53D62A22" w14:textId="2370125B" w:rsidR="00880CC4" w:rsidRPr="00365EEF" w:rsidRDefault="00880CC4">
            <w:pPr>
              <w:spacing w:after="0" w:line="240" w:lineRule="auto"/>
              <w:ind w:right="-62"/>
              <w:rPr>
                <w:rFonts w:asciiTheme="majorBidi" w:hAnsiTheme="majorBidi" w:cstheme="majorBidi"/>
                <w:spacing w:val="2"/>
                <w:sz w:val="28"/>
                <w:cs/>
              </w:rPr>
            </w:pPr>
          </w:p>
        </w:tc>
        <w:tc>
          <w:tcPr>
            <w:tcW w:w="49" w:type="pct"/>
          </w:tcPr>
          <w:p w14:paraId="5A1B469F" w14:textId="77777777" w:rsidR="00880CC4" w:rsidRPr="00365EEF" w:rsidRDefault="00880CC4">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right w:val="nil"/>
            </w:tcBorders>
          </w:tcPr>
          <w:p w14:paraId="63712DA8" w14:textId="77777777" w:rsidR="00880CC4" w:rsidRPr="0000026D" w:rsidRDefault="00880CC4">
            <w:pPr>
              <w:spacing w:after="0" w:line="240" w:lineRule="auto"/>
              <w:ind w:left="11" w:right="14"/>
              <w:jc w:val="right"/>
              <w:rPr>
                <w:rFonts w:asciiTheme="majorBidi" w:hAnsiTheme="majorBidi" w:cstheme="majorBidi"/>
                <w:sz w:val="28"/>
                <w:cs/>
              </w:rPr>
            </w:pPr>
            <w:r w:rsidRPr="0000026D">
              <w:rPr>
                <w:rFonts w:asciiTheme="majorBidi" w:hAnsiTheme="majorBidi" w:cstheme="majorBidi"/>
                <w:sz w:val="28"/>
              </w:rPr>
              <w:t>Unit : Baht</w:t>
            </w:r>
          </w:p>
        </w:tc>
      </w:tr>
      <w:tr w:rsidR="00880CC4" w:rsidRPr="00365EEF" w14:paraId="02489708" w14:textId="77777777" w:rsidTr="00880CC4">
        <w:trPr>
          <w:trHeight w:val="352"/>
        </w:trPr>
        <w:tc>
          <w:tcPr>
            <w:tcW w:w="3073" w:type="pct"/>
            <w:vAlign w:val="center"/>
          </w:tcPr>
          <w:p w14:paraId="55339A70" w14:textId="77777777" w:rsidR="00880CC4" w:rsidRPr="00365EEF" w:rsidRDefault="00880CC4">
            <w:pPr>
              <w:spacing w:after="0" w:line="240" w:lineRule="auto"/>
              <w:ind w:right="-62"/>
              <w:rPr>
                <w:rFonts w:asciiTheme="majorBidi" w:hAnsiTheme="majorBidi" w:cstheme="majorBidi"/>
                <w:spacing w:val="2"/>
                <w:sz w:val="28"/>
                <w:cs/>
              </w:rPr>
            </w:pPr>
          </w:p>
        </w:tc>
        <w:tc>
          <w:tcPr>
            <w:tcW w:w="49" w:type="pct"/>
          </w:tcPr>
          <w:p w14:paraId="37B8967A" w14:textId="77777777" w:rsidR="00880CC4" w:rsidRPr="00365EEF" w:rsidRDefault="00880CC4">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bottom w:val="single" w:sz="4" w:space="0" w:color="auto"/>
              <w:right w:val="nil"/>
            </w:tcBorders>
          </w:tcPr>
          <w:p w14:paraId="3F718D5A" w14:textId="77777777" w:rsidR="00880CC4" w:rsidRPr="00594C78" w:rsidRDefault="00880CC4">
            <w:pPr>
              <w:spacing w:after="0" w:line="240" w:lineRule="auto"/>
              <w:ind w:left="11" w:right="14"/>
              <w:jc w:val="center"/>
              <w:rPr>
                <w:rFonts w:asciiTheme="majorBidi" w:hAnsiTheme="majorBidi" w:cstheme="majorBidi"/>
                <w:spacing w:val="-4"/>
                <w:sz w:val="28"/>
              </w:rPr>
            </w:pPr>
            <w:r w:rsidRPr="00594C78">
              <w:rPr>
                <w:rFonts w:asciiTheme="majorBidi" w:hAnsiTheme="majorBidi" w:cstheme="majorBidi"/>
                <w:spacing w:val="-4"/>
                <w:sz w:val="28"/>
              </w:rPr>
              <w:t>Consolidated and Separate Financial Statements</w:t>
            </w:r>
          </w:p>
        </w:tc>
      </w:tr>
      <w:tr w:rsidR="00880CC4" w:rsidRPr="00365EEF" w14:paraId="20549A52" w14:textId="77777777" w:rsidTr="00683037">
        <w:trPr>
          <w:trHeight w:val="144"/>
        </w:trPr>
        <w:tc>
          <w:tcPr>
            <w:tcW w:w="3073" w:type="pct"/>
            <w:vAlign w:val="bottom"/>
          </w:tcPr>
          <w:p w14:paraId="35D6BF82" w14:textId="77777777" w:rsidR="00880CC4" w:rsidRPr="00365EEF" w:rsidRDefault="00880CC4">
            <w:pPr>
              <w:spacing w:after="0" w:line="240" w:lineRule="auto"/>
              <w:ind w:left="11" w:right="-62" w:firstLine="567"/>
              <w:jc w:val="thaiDistribute"/>
              <w:rPr>
                <w:rFonts w:asciiTheme="majorBidi" w:hAnsiTheme="majorBidi" w:cstheme="majorBidi"/>
                <w:spacing w:val="2"/>
                <w:sz w:val="28"/>
                <w:cs/>
              </w:rPr>
            </w:pPr>
          </w:p>
        </w:tc>
        <w:tc>
          <w:tcPr>
            <w:tcW w:w="49" w:type="pct"/>
          </w:tcPr>
          <w:p w14:paraId="0A7DC183" w14:textId="77777777" w:rsidR="00880CC4" w:rsidRPr="00365EEF"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left w:val="nil"/>
              <w:bottom w:val="single" w:sz="4" w:space="0" w:color="auto"/>
              <w:right w:val="nil"/>
            </w:tcBorders>
            <w:vAlign w:val="bottom"/>
          </w:tcPr>
          <w:p w14:paraId="15757C8F" w14:textId="5ACBFEC8" w:rsidR="00880CC4" w:rsidRPr="0000026D" w:rsidRDefault="00837326" w:rsidP="00683037">
            <w:pPr>
              <w:tabs>
                <w:tab w:val="left" w:pos="720"/>
              </w:tabs>
              <w:spacing w:after="0" w:line="240" w:lineRule="auto"/>
              <w:ind w:left="-108" w:right="57" w:firstLine="108"/>
              <w:jc w:val="center"/>
              <w:rPr>
                <w:rFonts w:asciiTheme="majorBidi" w:eastAsia="Batang" w:hAnsiTheme="majorBidi" w:cstheme="majorBidi"/>
                <w:sz w:val="28"/>
              </w:rPr>
            </w:pPr>
            <w:r w:rsidRPr="0000026D">
              <w:rPr>
                <w:rFonts w:asciiTheme="majorBidi" w:eastAsia="Times New Roman" w:hAnsiTheme="majorBidi" w:cstheme="majorBidi"/>
                <w:sz w:val="28"/>
                <w:lang w:val="en-GB"/>
              </w:rPr>
              <w:t>Jun 30, 2025</w:t>
            </w:r>
          </w:p>
        </w:tc>
        <w:tc>
          <w:tcPr>
            <w:tcW w:w="50" w:type="pct"/>
            <w:vAlign w:val="bottom"/>
          </w:tcPr>
          <w:p w14:paraId="573835BE" w14:textId="77777777" w:rsidR="00880CC4" w:rsidRPr="0000026D" w:rsidRDefault="00880CC4" w:rsidP="00683037">
            <w:pPr>
              <w:spacing w:after="0" w:line="240" w:lineRule="auto"/>
              <w:ind w:left="11" w:right="-62" w:firstLine="567"/>
              <w:jc w:val="center"/>
              <w:rPr>
                <w:rFonts w:asciiTheme="majorBidi" w:hAnsiTheme="majorBidi" w:cstheme="majorBidi"/>
                <w:spacing w:val="2"/>
                <w:sz w:val="28"/>
              </w:rPr>
            </w:pPr>
          </w:p>
        </w:tc>
        <w:tc>
          <w:tcPr>
            <w:tcW w:w="919" w:type="pct"/>
            <w:tcBorders>
              <w:left w:val="nil"/>
              <w:bottom w:val="single" w:sz="4" w:space="0" w:color="auto"/>
              <w:right w:val="nil"/>
            </w:tcBorders>
            <w:vAlign w:val="bottom"/>
          </w:tcPr>
          <w:p w14:paraId="227291EB" w14:textId="7A633FB9" w:rsidR="00880CC4" w:rsidRPr="0000026D" w:rsidRDefault="00FA4466" w:rsidP="00683037">
            <w:pPr>
              <w:tabs>
                <w:tab w:val="left" w:pos="720"/>
              </w:tabs>
              <w:spacing w:after="0" w:line="240" w:lineRule="auto"/>
              <w:ind w:left="-108" w:right="57" w:firstLine="108"/>
              <w:jc w:val="center"/>
              <w:rPr>
                <w:rFonts w:asciiTheme="majorBidi" w:eastAsia="Batang" w:hAnsiTheme="majorBidi" w:cstheme="majorBidi"/>
                <w:sz w:val="28"/>
              </w:rPr>
            </w:pPr>
            <w:r w:rsidRPr="0000026D">
              <w:rPr>
                <w:rFonts w:asciiTheme="majorBidi" w:eastAsia="Batang" w:hAnsiTheme="majorBidi" w:cstheme="majorBidi"/>
                <w:sz w:val="28"/>
              </w:rPr>
              <w:t>Dec 31, 2024</w:t>
            </w:r>
          </w:p>
        </w:tc>
      </w:tr>
      <w:tr w:rsidR="00880CC4" w:rsidRPr="00365EEF" w14:paraId="2B265B6D" w14:textId="77777777" w:rsidTr="003F1C6B">
        <w:trPr>
          <w:trHeight w:val="144"/>
        </w:trPr>
        <w:tc>
          <w:tcPr>
            <w:tcW w:w="3073" w:type="pct"/>
            <w:vAlign w:val="bottom"/>
          </w:tcPr>
          <w:p w14:paraId="68B10D3C" w14:textId="77777777" w:rsidR="00880CC4" w:rsidRPr="00365EEF" w:rsidRDefault="00880CC4" w:rsidP="000843AA">
            <w:pPr>
              <w:spacing w:after="0" w:line="240" w:lineRule="auto"/>
              <w:ind w:right="-62" w:firstLine="118"/>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49" w:type="pct"/>
          </w:tcPr>
          <w:p w14:paraId="6B55A1A4" w14:textId="77777777" w:rsidR="00880CC4" w:rsidRPr="00365EEF"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top w:val="nil"/>
              <w:left w:val="nil"/>
              <w:right w:val="nil"/>
            </w:tcBorders>
            <w:vAlign w:val="bottom"/>
          </w:tcPr>
          <w:p w14:paraId="4F271187" w14:textId="1A58DF94" w:rsidR="00880CC4" w:rsidRPr="0000026D" w:rsidRDefault="00862D27" w:rsidP="00960B67">
            <w:pPr>
              <w:tabs>
                <w:tab w:val="left" w:pos="720"/>
              </w:tabs>
              <w:spacing w:after="0" w:line="240" w:lineRule="auto"/>
              <w:ind w:left="-108" w:right="154"/>
              <w:jc w:val="right"/>
              <w:rPr>
                <w:rFonts w:asciiTheme="majorBidi" w:eastAsia="Batang" w:hAnsiTheme="majorBidi" w:cstheme="majorBidi"/>
                <w:sz w:val="28"/>
              </w:rPr>
            </w:pPr>
            <w:r w:rsidRPr="0000026D">
              <w:rPr>
                <w:rFonts w:asciiTheme="majorBidi" w:eastAsia="Times New Roman" w:hAnsiTheme="majorBidi" w:cstheme="majorBidi"/>
                <w:sz w:val="28"/>
              </w:rPr>
              <w:t>50,</w:t>
            </w:r>
            <w:r w:rsidRPr="0000026D">
              <w:rPr>
                <w:rFonts w:asciiTheme="majorBidi" w:eastAsia="Batang" w:hAnsiTheme="majorBidi" w:cstheme="majorBidi"/>
                <w:sz w:val="28"/>
              </w:rPr>
              <w:t>000</w:t>
            </w:r>
            <w:r w:rsidRPr="0000026D">
              <w:rPr>
                <w:rFonts w:asciiTheme="majorBidi" w:eastAsia="Times New Roman" w:hAnsiTheme="majorBidi" w:cstheme="majorBidi"/>
                <w:sz w:val="28"/>
              </w:rPr>
              <w:t>,000</w:t>
            </w:r>
          </w:p>
        </w:tc>
        <w:tc>
          <w:tcPr>
            <w:tcW w:w="50" w:type="pct"/>
          </w:tcPr>
          <w:p w14:paraId="28D8591D" w14:textId="77777777" w:rsidR="00880CC4" w:rsidRPr="0000026D" w:rsidRDefault="00880CC4">
            <w:pPr>
              <w:spacing w:after="0" w:line="240" w:lineRule="auto"/>
              <w:ind w:left="-108" w:right="11"/>
              <w:jc w:val="right"/>
              <w:rPr>
                <w:rFonts w:asciiTheme="majorBidi" w:eastAsia="Batang" w:hAnsiTheme="majorBidi" w:cstheme="majorBidi"/>
                <w:sz w:val="28"/>
              </w:rPr>
            </w:pPr>
          </w:p>
        </w:tc>
        <w:tc>
          <w:tcPr>
            <w:tcW w:w="919" w:type="pct"/>
            <w:tcBorders>
              <w:top w:val="nil"/>
              <w:left w:val="nil"/>
              <w:right w:val="nil"/>
            </w:tcBorders>
            <w:vAlign w:val="bottom"/>
          </w:tcPr>
          <w:p w14:paraId="0EDF64B0" w14:textId="4874E86D" w:rsidR="00880CC4" w:rsidRPr="0000026D" w:rsidRDefault="00960B67" w:rsidP="00960B67">
            <w:pPr>
              <w:tabs>
                <w:tab w:val="left" w:pos="169"/>
              </w:tabs>
              <w:spacing w:after="0" w:line="240" w:lineRule="auto"/>
              <w:ind w:left="-108" w:right="619"/>
              <w:jc w:val="right"/>
              <w:rPr>
                <w:rFonts w:asciiTheme="majorBidi" w:eastAsia="Batang" w:hAnsiTheme="majorBidi" w:cstheme="majorBidi"/>
                <w:sz w:val="28"/>
              </w:rPr>
            </w:pPr>
            <w:r w:rsidRPr="0000026D">
              <w:rPr>
                <w:rFonts w:asciiTheme="majorBidi" w:hAnsiTheme="majorBidi" w:cs="Angsana New"/>
                <w:sz w:val="28"/>
                <w:cs/>
              </w:rPr>
              <w:t>-</w:t>
            </w:r>
          </w:p>
        </w:tc>
      </w:tr>
      <w:tr w:rsidR="00880CC4" w:rsidRPr="00365EEF" w14:paraId="5EFF7916" w14:textId="77777777" w:rsidTr="003F1C6B">
        <w:trPr>
          <w:trHeight w:val="144"/>
        </w:trPr>
        <w:tc>
          <w:tcPr>
            <w:tcW w:w="3073" w:type="pct"/>
            <w:vAlign w:val="bottom"/>
          </w:tcPr>
          <w:p w14:paraId="798E33DE" w14:textId="2BB4B540" w:rsidR="00880CC4" w:rsidRPr="00365EEF" w:rsidRDefault="00880CC4" w:rsidP="000843AA">
            <w:pPr>
              <w:spacing w:after="0" w:line="240" w:lineRule="auto"/>
              <w:ind w:right="-62" w:firstLine="118"/>
              <w:rPr>
                <w:rFonts w:asciiTheme="majorBidi" w:eastAsia="Times New Roman" w:hAnsiTheme="majorBidi" w:cstheme="majorBidi"/>
                <w:sz w:val="28"/>
                <w:highlight w:val="yellow"/>
                <w:u w:val="single"/>
                <w:cs/>
              </w:rPr>
            </w:pPr>
            <w:r w:rsidRPr="00365EEF">
              <w:rPr>
                <w:rFonts w:asciiTheme="majorBidi" w:eastAsia="Times New Roman" w:hAnsiTheme="majorBidi" w:cstheme="majorBidi"/>
                <w:sz w:val="28"/>
                <w:u w:val="single"/>
              </w:rPr>
              <w:t>Add</w:t>
            </w:r>
            <w:r w:rsidRPr="00CE3E55">
              <w:rPr>
                <w:rFonts w:asciiTheme="majorBidi" w:eastAsia="Times New Roman" w:hAnsiTheme="majorBidi" w:cstheme="majorBidi"/>
                <w:sz w:val="28"/>
              </w:rPr>
              <w:t xml:space="preserve"> </w:t>
            </w:r>
            <w:r w:rsidRPr="00365EEF">
              <w:rPr>
                <w:rFonts w:asciiTheme="majorBidi" w:eastAsia="Times New Roman" w:hAnsiTheme="majorBidi" w:cstheme="majorBidi"/>
                <w:sz w:val="28"/>
              </w:rPr>
              <w:t xml:space="preserve">Increase during the </w:t>
            </w:r>
            <w:r w:rsidR="001543DD" w:rsidRPr="001543DD">
              <w:rPr>
                <w:rFonts w:asciiTheme="majorBidi" w:eastAsia="Times New Roman" w:hAnsiTheme="majorBidi" w:cstheme="majorBidi"/>
                <w:sz w:val="28"/>
              </w:rPr>
              <w:t>period</w:t>
            </w:r>
            <w:r w:rsidR="00DC2EC6">
              <w:rPr>
                <w:rFonts w:asciiTheme="majorBidi" w:eastAsia="Times New Roman" w:hAnsiTheme="majorBidi" w:cstheme="majorBidi"/>
                <w:sz w:val="28"/>
              </w:rPr>
              <w:t>s</w:t>
            </w:r>
          </w:p>
        </w:tc>
        <w:tc>
          <w:tcPr>
            <w:tcW w:w="49" w:type="pct"/>
          </w:tcPr>
          <w:p w14:paraId="5F68D298" w14:textId="77777777" w:rsidR="00880CC4" w:rsidRPr="00365EEF"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left w:val="nil"/>
              <w:right w:val="nil"/>
            </w:tcBorders>
            <w:vAlign w:val="bottom"/>
          </w:tcPr>
          <w:p w14:paraId="5363F04D" w14:textId="75D07CFB" w:rsidR="00880CC4" w:rsidRPr="003F1C6B" w:rsidRDefault="00BE1218">
            <w:pPr>
              <w:tabs>
                <w:tab w:val="left" w:pos="720"/>
              </w:tabs>
              <w:spacing w:after="0" w:line="240" w:lineRule="auto"/>
              <w:ind w:left="-108" w:right="154"/>
              <w:jc w:val="right"/>
              <w:rPr>
                <w:rFonts w:asciiTheme="majorBidi" w:eastAsia="Batang" w:hAnsiTheme="majorBidi" w:cstheme="majorBidi"/>
                <w:sz w:val="28"/>
              </w:rPr>
            </w:pPr>
            <w:r w:rsidRPr="003F1C6B">
              <w:rPr>
                <w:rFonts w:asciiTheme="majorBidi" w:eastAsia="Batang" w:hAnsiTheme="majorBidi" w:cstheme="majorBidi"/>
                <w:sz w:val="28"/>
              </w:rPr>
              <w:t>30,000,000</w:t>
            </w:r>
          </w:p>
        </w:tc>
        <w:tc>
          <w:tcPr>
            <w:tcW w:w="50" w:type="pct"/>
          </w:tcPr>
          <w:p w14:paraId="3C06A712" w14:textId="77777777" w:rsidR="00880CC4" w:rsidRPr="0000026D" w:rsidRDefault="00880CC4">
            <w:pPr>
              <w:tabs>
                <w:tab w:val="left" w:pos="720"/>
              </w:tabs>
              <w:spacing w:after="0" w:line="240" w:lineRule="auto"/>
              <w:ind w:left="-108" w:right="57"/>
              <w:jc w:val="right"/>
              <w:rPr>
                <w:rFonts w:asciiTheme="majorBidi" w:eastAsia="Batang" w:hAnsiTheme="majorBidi" w:cstheme="majorBidi"/>
                <w:sz w:val="28"/>
              </w:rPr>
            </w:pPr>
          </w:p>
        </w:tc>
        <w:tc>
          <w:tcPr>
            <w:tcW w:w="919" w:type="pct"/>
            <w:tcBorders>
              <w:left w:val="nil"/>
              <w:right w:val="nil"/>
            </w:tcBorders>
            <w:vAlign w:val="bottom"/>
          </w:tcPr>
          <w:p w14:paraId="664422FF" w14:textId="7D5475F2" w:rsidR="00880CC4" w:rsidRPr="0000026D" w:rsidRDefault="00A84003" w:rsidP="00960B67">
            <w:pPr>
              <w:tabs>
                <w:tab w:val="left" w:pos="720"/>
              </w:tabs>
              <w:spacing w:after="0" w:line="240" w:lineRule="auto"/>
              <w:ind w:left="-108" w:right="129"/>
              <w:jc w:val="right"/>
              <w:rPr>
                <w:rFonts w:asciiTheme="majorBidi" w:eastAsia="Times New Roman" w:hAnsiTheme="majorBidi" w:cstheme="majorBidi"/>
                <w:sz w:val="28"/>
              </w:rPr>
            </w:pPr>
            <w:r w:rsidRPr="0000026D">
              <w:rPr>
                <w:rFonts w:asciiTheme="majorBidi" w:eastAsia="Batang" w:hAnsiTheme="majorBidi" w:cstheme="majorBidi"/>
                <w:sz w:val="28"/>
              </w:rPr>
              <w:t>50</w:t>
            </w:r>
            <w:r w:rsidR="00960B67" w:rsidRPr="0000026D">
              <w:rPr>
                <w:rFonts w:asciiTheme="majorBidi" w:eastAsia="Times New Roman" w:hAnsiTheme="majorBidi" w:cstheme="majorBidi"/>
                <w:sz w:val="28"/>
              </w:rPr>
              <w:t>,</w:t>
            </w:r>
            <w:r w:rsidRPr="0000026D">
              <w:rPr>
                <w:rFonts w:asciiTheme="majorBidi" w:hAnsiTheme="majorBidi" w:cs="Angsana New"/>
                <w:sz w:val="28"/>
              </w:rPr>
              <w:t>000</w:t>
            </w:r>
            <w:r w:rsidR="00960B67" w:rsidRPr="0000026D">
              <w:rPr>
                <w:rFonts w:asciiTheme="majorBidi" w:eastAsia="Times New Roman" w:hAnsiTheme="majorBidi" w:cstheme="majorBidi"/>
                <w:sz w:val="28"/>
              </w:rPr>
              <w:t>,</w:t>
            </w:r>
            <w:r w:rsidRPr="0000026D">
              <w:rPr>
                <w:rFonts w:asciiTheme="majorBidi" w:eastAsia="Times New Roman" w:hAnsiTheme="majorBidi" w:cs="Angsana New"/>
                <w:sz w:val="28"/>
              </w:rPr>
              <w:t>000</w:t>
            </w:r>
          </w:p>
        </w:tc>
      </w:tr>
      <w:tr w:rsidR="00DE6F95" w:rsidRPr="00365EEF" w14:paraId="5BBBAB44" w14:textId="77777777" w:rsidTr="003F1C6B">
        <w:trPr>
          <w:trHeight w:val="144"/>
        </w:trPr>
        <w:tc>
          <w:tcPr>
            <w:tcW w:w="3073" w:type="pct"/>
            <w:vAlign w:val="bottom"/>
          </w:tcPr>
          <w:p w14:paraId="11B6365F" w14:textId="0377C621" w:rsidR="00DE6F95" w:rsidRPr="00365EEF" w:rsidRDefault="00FA0184" w:rsidP="000843AA">
            <w:pPr>
              <w:spacing w:after="0" w:line="240" w:lineRule="auto"/>
              <w:ind w:right="-62" w:firstLine="118"/>
              <w:rPr>
                <w:rFonts w:asciiTheme="majorBidi" w:eastAsia="Times New Roman" w:hAnsiTheme="majorBidi" w:cstheme="majorBidi"/>
                <w:sz w:val="28"/>
                <w:u w:val="single"/>
              </w:rPr>
            </w:pPr>
            <w:r w:rsidRPr="00FA0184">
              <w:rPr>
                <w:rFonts w:asciiTheme="majorBidi" w:eastAsia="Times New Roman" w:hAnsiTheme="majorBidi" w:cstheme="majorBidi"/>
                <w:sz w:val="28"/>
                <w:u w:val="single"/>
              </w:rPr>
              <w:t>Less</w:t>
            </w:r>
            <w:r w:rsidRPr="003E1A68">
              <w:rPr>
                <w:rFonts w:asciiTheme="majorBidi" w:eastAsia="Times New Roman" w:hAnsiTheme="majorBidi" w:cstheme="majorBidi"/>
                <w:sz w:val="28"/>
              </w:rPr>
              <w:t xml:space="preserve"> </w:t>
            </w:r>
            <w:r w:rsidR="003F1C6B">
              <w:rPr>
                <w:rFonts w:asciiTheme="majorBidi" w:eastAsia="Times New Roman" w:hAnsiTheme="majorBidi" w:cstheme="majorBidi"/>
                <w:sz w:val="28"/>
              </w:rPr>
              <w:t>Repayment</w:t>
            </w:r>
            <w:r w:rsidR="003E1A68" w:rsidRPr="003E1A68">
              <w:rPr>
                <w:rFonts w:asciiTheme="majorBidi" w:eastAsia="Times New Roman" w:hAnsiTheme="majorBidi" w:cstheme="majorBidi"/>
                <w:sz w:val="28"/>
              </w:rPr>
              <w:t xml:space="preserve"> during the periods</w:t>
            </w:r>
          </w:p>
        </w:tc>
        <w:tc>
          <w:tcPr>
            <w:tcW w:w="49" w:type="pct"/>
          </w:tcPr>
          <w:p w14:paraId="165082D3" w14:textId="77777777" w:rsidR="00DE6F95" w:rsidRPr="00365EEF" w:rsidRDefault="00DE6F95">
            <w:pPr>
              <w:spacing w:after="0" w:line="240" w:lineRule="auto"/>
              <w:ind w:left="11" w:right="-62" w:firstLine="567"/>
              <w:jc w:val="thaiDistribute"/>
              <w:rPr>
                <w:rFonts w:asciiTheme="majorBidi" w:hAnsiTheme="majorBidi" w:cstheme="majorBidi"/>
                <w:spacing w:val="2"/>
                <w:sz w:val="28"/>
              </w:rPr>
            </w:pPr>
          </w:p>
        </w:tc>
        <w:tc>
          <w:tcPr>
            <w:tcW w:w="909" w:type="pct"/>
            <w:tcBorders>
              <w:left w:val="nil"/>
              <w:right w:val="nil"/>
            </w:tcBorders>
            <w:vAlign w:val="bottom"/>
          </w:tcPr>
          <w:p w14:paraId="29B7A7DA" w14:textId="65FC2F9F" w:rsidR="00DE6F95" w:rsidRPr="003F1C6B" w:rsidRDefault="008875E9" w:rsidP="008875E9">
            <w:pPr>
              <w:tabs>
                <w:tab w:val="left" w:pos="720"/>
              </w:tabs>
              <w:spacing w:after="0" w:line="240" w:lineRule="auto"/>
              <w:ind w:left="-108" w:right="79"/>
              <w:jc w:val="right"/>
              <w:rPr>
                <w:rFonts w:asciiTheme="majorBidi" w:eastAsia="Batang" w:hAnsiTheme="majorBidi" w:cstheme="majorBidi"/>
                <w:sz w:val="28"/>
              </w:rPr>
            </w:pPr>
            <w:r w:rsidRPr="003F1C6B">
              <w:rPr>
                <w:rFonts w:asciiTheme="majorBidi" w:eastAsia="Batang" w:hAnsiTheme="majorBidi" w:cstheme="majorBidi"/>
                <w:sz w:val="28"/>
              </w:rPr>
              <w:t>(15,000,000)</w:t>
            </w:r>
          </w:p>
        </w:tc>
        <w:tc>
          <w:tcPr>
            <w:tcW w:w="50" w:type="pct"/>
          </w:tcPr>
          <w:p w14:paraId="05AF2FD0" w14:textId="77777777" w:rsidR="00DE6F95" w:rsidRPr="0000026D" w:rsidRDefault="00DE6F95">
            <w:pPr>
              <w:tabs>
                <w:tab w:val="left" w:pos="720"/>
              </w:tabs>
              <w:spacing w:after="0" w:line="240" w:lineRule="auto"/>
              <w:ind w:left="-108" w:right="57"/>
              <w:jc w:val="right"/>
              <w:rPr>
                <w:rFonts w:asciiTheme="majorBidi" w:eastAsia="Batang" w:hAnsiTheme="majorBidi" w:cstheme="majorBidi"/>
                <w:sz w:val="28"/>
              </w:rPr>
            </w:pPr>
          </w:p>
        </w:tc>
        <w:tc>
          <w:tcPr>
            <w:tcW w:w="919" w:type="pct"/>
            <w:tcBorders>
              <w:left w:val="nil"/>
              <w:right w:val="nil"/>
            </w:tcBorders>
            <w:vAlign w:val="bottom"/>
          </w:tcPr>
          <w:p w14:paraId="2CC9FB55" w14:textId="3AB8475B" w:rsidR="00DE6F95" w:rsidRPr="0069739B" w:rsidRDefault="0069739B" w:rsidP="0069739B">
            <w:pPr>
              <w:tabs>
                <w:tab w:val="left" w:pos="169"/>
              </w:tabs>
              <w:spacing w:after="0" w:line="240" w:lineRule="auto"/>
              <w:ind w:left="-108" w:right="619"/>
              <w:jc w:val="right"/>
              <w:rPr>
                <w:rFonts w:asciiTheme="majorBidi" w:hAnsiTheme="majorBidi" w:cs="Angsana New"/>
                <w:sz w:val="28"/>
              </w:rPr>
            </w:pPr>
            <w:r w:rsidRPr="0069739B">
              <w:rPr>
                <w:rFonts w:asciiTheme="majorBidi" w:hAnsiTheme="majorBidi" w:cs="Angsana New"/>
                <w:sz w:val="28"/>
                <w:cs/>
              </w:rPr>
              <w:t>-</w:t>
            </w:r>
          </w:p>
        </w:tc>
      </w:tr>
      <w:tr w:rsidR="00880CC4" w:rsidRPr="00365EEF" w14:paraId="3C11F2B4" w14:textId="77777777" w:rsidTr="003F1C6B">
        <w:trPr>
          <w:trHeight w:val="144"/>
        </w:trPr>
        <w:tc>
          <w:tcPr>
            <w:tcW w:w="3073" w:type="pct"/>
            <w:vAlign w:val="bottom"/>
          </w:tcPr>
          <w:p w14:paraId="6AB3274A" w14:textId="7EE765DB" w:rsidR="00880CC4" w:rsidRPr="00365EEF" w:rsidRDefault="005D445B" w:rsidP="000843AA">
            <w:pPr>
              <w:spacing w:after="0" w:line="240" w:lineRule="auto"/>
              <w:ind w:right="-62" w:firstLine="118"/>
              <w:rPr>
                <w:rFonts w:asciiTheme="majorBidi" w:eastAsia="Times New Roman" w:hAnsiTheme="majorBidi" w:cstheme="majorBidi"/>
                <w:sz w:val="28"/>
                <w:highlight w:val="yellow"/>
                <w:cs/>
              </w:rPr>
            </w:pPr>
            <w:r w:rsidRPr="005D445B">
              <w:rPr>
                <w:rFonts w:asciiTheme="majorBidi" w:eastAsia="Times New Roman" w:hAnsiTheme="majorBidi" w:cstheme="majorBidi"/>
                <w:sz w:val="28"/>
              </w:rPr>
              <w:t>Ending balance</w:t>
            </w:r>
          </w:p>
        </w:tc>
        <w:tc>
          <w:tcPr>
            <w:tcW w:w="49" w:type="pct"/>
          </w:tcPr>
          <w:p w14:paraId="75F71F9D" w14:textId="77777777" w:rsidR="00880CC4" w:rsidRPr="00365EEF" w:rsidRDefault="00880CC4">
            <w:pPr>
              <w:spacing w:after="0" w:line="240" w:lineRule="auto"/>
              <w:ind w:left="11" w:right="-62" w:firstLine="567"/>
              <w:jc w:val="thaiDistribute"/>
              <w:rPr>
                <w:rFonts w:asciiTheme="majorBidi" w:hAnsiTheme="majorBidi" w:cstheme="majorBidi"/>
                <w:spacing w:val="2"/>
                <w:sz w:val="28"/>
                <w:cs/>
              </w:rPr>
            </w:pPr>
          </w:p>
        </w:tc>
        <w:tc>
          <w:tcPr>
            <w:tcW w:w="909" w:type="pct"/>
            <w:tcBorders>
              <w:top w:val="single" w:sz="4" w:space="0" w:color="auto"/>
              <w:bottom w:val="double" w:sz="4" w:space="0" w:color="auto"/>
            </w:tcBorders>
          </w:tcPr>
          <w:p w14:paraId="2484D328" w14:textId="4B0F952A" w:rsidR="00880CC4" w:rsidRPr="003F1C6B" w:rsidRDefault="00FA0184">
            <w:pPr>
              <w:tabs>
                <w:tab w:val="left" w:pos="720"/>
              </w:tabs>
              <w:spacing w:after="0" w:line="240" w:lineRule="auto"/>
              <w:ind w:left="-108" w:right="160"/>
              <w:jc w:val="right"/>
              <w:rPr>
                <w:rFonts w:asciiTheme="majorBidi" w:eastAsia="Batang" w:hAnsiTheme="majorBidi" w:cstheme="majorBidi"/>
                <w:sz w:val="28"/>
              </w:rPr>
            </w:pPr>
            <w:r w:rsidRPr="003F1C6B">
              <w:rPr>
                <w:rFonts w:asciiTheme="majorBidi" w:eastAsia="Batang" w:hAnsiTheme="majorBidi" w:cstheme="majorBidi"/>
                <w:sz w:val="28"/>
              </w:rPr>
              <w:t>65,000,000</w:t>
            </w:r>
          </w:p>
        </w:tc>
        <w:tc>
          <w:tcPr>
            <w:tcW w:w="50" w:type="pct"/>
          </w:tcPr>
          <w:p w14:paraId="16A56898" w14:textId="77777777" w:rsidR="00880CC4" w:rsidRPr="0000026D" w:rsidRDefault="00880CC4">
            <w:pPr>
              <w:spacing w:after="0" w:line="240" w:lineRule="auto"/>
              <w:ind w:left="-108" w:right="160"/>
              <w:jc w:val="right"/>
              <w:rPr>
                <w:rFonts w:asciiTheme="majorBidi" w:eastAsia="Batang" w:hAnsiTheme="majorBidi" w:cstheme="majorBidi"/>
                <w:sz w:val="28"/>
                <w:cs/>
              </w:rPr>
            </w:pPr>
          </w:p>
        </w:tc>
        <w:tc>
          <w:tcPr>
            <w:tcW w:w="919" w:type="pct"/>
            <w:tcBorders>
              <w:top w:val="single" w:sz="4" w:space="0" w:color="auto"/>
              <w:bottom w:val="double" w:sz="4" w:space="0" w:color="auto"/>
            </w:tcBorders>
          </w:tcPr>
          <w:p w14:paraId="62AA587F" w14:textId="1CB100A3" w:rsidR="00880CC4" w:rsidRPr="0000026D" w:rsidRDefault="00960B67" w:rsidP="00960B67">
            <w:pPr>
              <w:tabs>
                <w:tab w:val="left" w:pos="720"/>
              </w:tabs>
              <w:spacing w:after="0" w:line="240" w:lineRule="auto"/>
              <w:ind w:left="-108" w:right="129"/>
              <w:jc w:val="right"/>
              <w:rPr>
                <w:rFonts w:asciiTheme="majorBidi" w:eastAsia="Times New Roman" w:hAnsiTheme="majorBidi" w:cstheme="majorBidi"/>
                <w:sz w:val="28"/>
              </w:rPr>
            </w:pPr>
            <w:r w:rsidRPr="0000026D">
              <w:rPr>
                <w:rFonts w:asciiTheme="majorBidi" w:eastAsia="Times New Roman" w:hAnsiTheme="majorBidi" w:cstheme="majorBidi"/>
                <w:sz w:val="28"/>
              </w:rPr>
              <w:t>50,</w:t>
            </w:r>
            <w:r w:rsidRPr="0000026D">
              <w:rPr>
                <w:rFonts w:asciiTheme="majorBidi" w:eastAsia="Batang" w:hAnsiTheme="majorBidi" w:cstheme="majorBidi"/>
                <w:sz w:val="28"/>
              </w:rPr>
              <w:t>000</w:t>
            </w:r>
            <w:r w:rsidRPr="0000026D">
              <w:rPr>
                <w:rFonts w:asciiTheme="majorBidi" w:eastAsia="Times New Roman" w:hAnsiTheme="majorBidi" w:cstheme="majorBidi"/>
                <w:sz w:val="28"/>
              </w:rPr>
              <w:t>,000</w:t>
            </w:r>
          </w:p>
        </w:tc>
      </w:tr>
    </w:tbl>
    <w:p w14:paraId="39381F72" w14:textId="77777777" w:rsidR="00E26A26" w:rsidRPr="00E26A26" w:rsidRDefault="00E26A26" w:rsidP="00A37FA0">
      <w:pPr>
        <w:pStyle w:val="NoSpacing"/>
        <w:ind w:left="720" w:right="-50" w:firstLine="568"/>
        <w:jc w:val="thaiDistribute"/>
        <w:rPr>
          <w:rFonts w:asciiTheme="majorBidi" w:hAnsiTheme="majorBidi" w:cstheme="majorBidi"/>
          <w:sz w:val="10"/>
          <w:szCs w:val="10"/>
        </w:rPr>
      </w:pPr>
    </w:p>
    <w:p w14:paraId="649D0B30" w14:textId="1DC310D7" w:rsidR="00A37FA0" w:rsidRPr="0071370F" w:rsidRDefault="00A87D86" w:rsidP="001F0014">
      <w:pPr>
        <w:pStyle w:val="NoSpacing"/>
        <w:ind w:left="437" w:right="-51" w:firstLine="567"/>
        <w:jc w:val="thaiDistribute"/>
        <w:rPr>
          <w:rFonts w:asciiTheme="majorBidi" w:hAnsiTheme="majorBidi" w:cstheme="majorBidi"/>
          <w:sz w:val="28"/>
        </w:rPr>
      </w:pPr>
      <w:r w:rsidRPr="00683037">
        <w:rPr>
          <w:rFonts w:asciiTheme="majorBidi" w:hAnsiTheme="majorBidi" w:cstheme="majorBidi"/>
          <w:sz w:val="28"/>
        </w:rPr>
        <w:t xml:space="preserve">At the </w:t>
      </w:r>
      <w:proofErr w:type="spellStart"/>
      <w:r w:rsidRPr="00683037">
        <w:rPr>
          <w:rFonts w:asciiTheme="majorBidi" w:hAnsiTheme="majorBidi" w:cstheme="majorBidi"/>
          <w:sz w:val="28"/>
        </w:rPr>
        <w:t>Company’</w:t>
      </w:r>
      <w:r w:rsidR="00E70914" w:rsidRPr="00683037">
        <w:rPr>
          <w:rFonts w:asciiTheme="majorBidi" w:hAnsiTheme="majorBidi" w:cstheme="majorBidi"/>
          <w:sz w:val="28"/>
        </w:rPr>
        <w:t>s</w:t>
      </w:r>
      <w:proofErr w:type="spellEnd"/>
      <w:r w:rsidRPr="00683037">
        <w:rPr>
          <w:rFonts w:asciiTheme="majorBidi" w:hAnsiTheme="majorBidi" w:cstheme="majorBidi"/>
          <w:sz w:val="28"/>
        </w:rPr>
        <w:t xml:space="preserve"> </w:t>
      </w:r>
      <w:r w:rsidR="001E3880" w:rsidRPr="00683037">
        <w:rPr>
          <w:rFonts w:asciiTheme="majorBidi" w:hAnsiTheme="majorBidi" w:cstheme="majorBidi"/>
          <w:sz w:val="28"/>
        </w:rPr>
        <w:t>of Board of Director</w:t>
      </w:r>
      <w:r w:rsidR="00A54FBB" w:rsidRPr="00683037">
        <w:rPr>
          <w:rFonts w:asciiTheme="majorBidi" w:hAnsiTheme="majorBidi" w:cstheme="majorBidi"/>
          <w:sz w:val="28"/>
        </w:rPr>
        <w:t>’s</w:t>
      </w:r>
      <w:r w:rsidR="001E3880" w:rsidRPr="00683037">
        <w:rPr>
          <w:rFonts w:asciiTheme="majorBidi" w:hAnsiTheme="majorBidi" w:cstheme="majorBidi"/>
          <w:sz w:val="28"/>
        </w:rPr>
        <w:t xml:space="preserve"> </w:t>
      </w:r>
      <w:r w:rsidR="00A54FBB" w:rsidRPr="00683037">
        <w:rPr>
          <w:rFonts w:asciiTheme="majorBidi" w:hAnsiTheme="majorBidi" w:cstheme="majorBidi"/>
          <w:sz w:val="28"/>
        </w:rPr>
        <w:t>M</w:t>
      </w:r>
      <w:r w:rsidR="001E3880" w:rsidRPr="00683037">
        <w:rPr>
          <w:rFonts w:asciiTheme="majorBidi" w:hAnsiTheme="majorBidi" w:cstheme="majorBidi"/>
          <w:sz w:val="28"/>
        </w:rPr>
        <w:t>eeting</w:t>
      </w:r>
      <w:r w:rsidR="001E3880" w:rsidRPr="00683037">
        <w:rPr>
          <w:rFonts w:asciiTheme="majorBidi" w:hAnsiTheme="majorBidi" w:cstheme="majorBidi"/>
          <w:sz w:val="28"/>
          <w:cs/>
        </w:rPr>
        <w:t xml:space="preserve"> </w:t>
      </w:r>
      <w:r w:rsidR="00A54FBB" w:rsidRPr="00683037">
        <w:rPr>
          <w:rFonts w:asciiTheme="majorBidi" w:hAnsiTheme="majorBidi" w:cstheme="majorBidi"/>
          <w:sz w:val="28"/>
        </w:rPr>
        <w:t>No</w:t>
      </w:r>
      <w:r w:rsidR="00633F76" w:rsidRPr="00683037">
        <w:rPr>
          <w:rFonts w:asciiTheme="majorBidi" w:hAnsiTheme="majorBidi" w:cstheme="majorBidi"/>
          <w:sz w:val="28"/>
        </w:rPr>
        <w:t>.3/2025</w:t>
      </w:r>
      <w:r w:rsidR="001E3880" w:rsidRPr="00683037">
        <w:rPr>
          <w:rFonts w:asciiTheme="majorBidi" w:hAnsiTheme="majorBidi" w:cstheme="majorBidi"/>
          <w:sz w:val="28"/>
          <w:cs/>
        </w:rPr>
        <w:t xml:space="preserve"> </w:t>
      </w:r>
      <w:r w:rsidR="005416B0" w:rsidRPr="00683037">
        <w:rPr>
          <w:rFonts w:asciiTheme="majorBidi" w:hAnsiTheme="majorBidi" w:cstheme="majorBidi"/>
          <w:sz w:val="28"/>
        </w:rPr>
        <w:t>held on</w:t>
      </w:r>
      <w:r w:rsidR="00633F76" w:rsidRPr="00683037">
        <w:rPr>
          <w:rFonts w:asciiTheme="majorBidi" w:hAnsiTheme="majorBidi" w:cstheme="majorBidi"/>
          <w:sz w:val="28"/>
        </w:rPr>
        <w:t xml:space="preserve"> February 26, 2025</w:t>
      </w:r>
      <w:r w:rsidR="007F4B07">
        <w:rPr>
          <w:rFonts w:asciiTheme="majorBidi" w:hAnsiTheme="majorBidi" w:cstheme="majorBidi"/>
          <w:sz w:val="28"/>
        </w:rPr>
        <w:t>,</w:t>
      </w:r>
      <w:r w:rsidR="00633F76" w:rsidRPr="00683037">
        <w:rPr>
          <w:rFonts w:asciiTheme="majorBidi" w:hAnsiTheme="majorBidi" w:cstheme="majorBidi"/>
          <w:sz w:val="28"/>
        </w:rPr>
        <w:t xml:space="preserve"> </w:t>
      </w:r>
      <w:r w:rsidR="001E3880" w:rsidRPr="00683037">
        <w:rPr>
          <w:rFonts w:asciiTheme="majorBidi" w:hAnsiTheme="majorBidi" w:cstheme="majorBidi"/>
          <w:sz w:val="28"/>
        </w:rPr>
        <w:t xml:space="preserve">resolved </w:t>
      </w:r>
      <w:r w:rsidR="005416B0" w:rsidRPr="00683037">
        <w:rPr>
          <w:rFonts w:asciiTheme="majorBidi" w:hAnsiTheme="majorBidi" w:cstheme="majorBidi"/>
          <w:sz w:val="28"/>
        </w:rPr>
        <w:t xml:space="preserve">to approve </w:t>
      </w:r>
      <w:r w:rsidR="001E3880" w:rsidRPr="00683037">
        <w:rPr>
          <w:rFonts w:asciiTheme="majorBidi" w:hAnsiTheme="majorBidi" w:cstheme="majorBidi"/>
          <w:sz w:val="28"/>
        </w:rPr>
        <w:t xml:space="preserve">the Company </w:t>
      </w:r>
      <w:r w:rsidRPr="00683037">
        <w:rPr>
          <w:rFonts w:asciiTheme="majorBidi" w:hAnsiTheme="majorBidi" w:cstheme="majorBidi"/>
          <w:sz w:val="28"/>
        </w:rPr>
        <w:t>has assisted from related persons. The Company had short</w:t>
      </w:r>
      <w:r w:rsidR="00E70914" w:rsidRPr="00683037">
        <w:rPr>
          <w:rFonts w:asciiTheme="majorBidi" w:hAnsiTheme="majorBidi" w:cstheme="majorBidi"/>
          <w:sz w:val="28"/>
        </w:rPr>
        <w:t xml:space="preserve"> - </w:t>
      </w:r>
      <w:r w:rsidRPr="00683037">
        <w:rPr>
          <w:rFonts w:asciiTheme="majorBidi" w:hAnsiTheme="majorBidi" w:cstheme="majorBidi"/>
          <w:sz w:val="28"/>
        </w:rPr>
        <w:t xml:space="preserve">term borrowings from related person, amounting </w:t>
      </w:r>
      <w:r w:rsidR="001E3880" w:rsidRPr="00683037">
        <w:rPr>
          <w:rFonts w:asciiTheme="majorBidi" w:hAnsiTheme="majorBidi" w:cstheme="majorBidi"/>
          <w:sz w:val="28"/>
        </w:rPr>
        <w:t>to</w:t>
      </w:r>
      <w:r w:rsidRPr="00683037">
        <w:rPr>
          <w:rFonts w:asciiTheme="majorBidi" w:hAnsiTheme="majorBidi" w:cstheme="majorBidi"/>
          <w:sz w:val="28"/>
        </w:rPr>
        <w:t xml:space="preserve"> </w:t>
      </w:r>
      <w:r w:rsidR="001E3880" w:rsidRPr="00683037">
        <w:rPr>
          <w:rFonts w:asciiTheme="majorBidi" w:hAnsiTheme="majorBidi" w:cstheme="majorBidi"/>
          <w:sz w:val="28"/>
        </w:rPr>
        <w:t>Baht</w:t>
      </w:r>
      <w:r w:rsidR="001E3880" w:rsidRPr="00683037">
        <w:rPr>
          <w:rFonts w:asciiTheme="majorBidi" w:hAnsiTheme="majorBidi" w:cstheme="majorBidi"/>
          <w:sz w:val="28"/>
          <w:cs/>
        </w:rPr>
        <w:t xml:space="preserve"> </w:t>
      </w:r>
      <w:r w:rsidR="001E3880" w:rsidRPr="00683037">
        <w:rPr>
          <w:rFonts w:asciiTheme="majorBidi" w:hAnsiTheme="majorBidi" w:cstheme="majorBidi"/>
          <w:sz w:val="28"/>
        </w:rPr>
        <w:t xml:space="preserve">30 million </w:t>
      </w:r>
      <w:r w:rsidRPr="00683037">
        <w:rPr>
          <w:rFonts w:asciiTheme="majorBidi" w:hAnsiTheme="majorBidi" w:cstheme="majorBidi"/>
          <w:sz w:val="28"/>
        </w:rPr>
        <w:t>for being working capital in operations with</w:t>
      </w:r>
      <w:r w:rsidR="00E70914" w:rsidRPr="00683037">
        <w:rPr>
          <w:rFonts w:asciiTheme="majorBidi" w:hAnsiTheme="majorBidi" w:cstheme="majorBidi"/>
          <w:sz w:val="28"/>
        </w:rPr>
        <w:t xml:space="preserve">out the </w:t>
      </w:r>
      <w:r w:rsidR="007F4B07">
        <w:rPr>
          <w:rFonts w:asciiTheme="majorBidi" w:hAnsiTheme="majorBidi" w:cstheme="majorBidi"/>
          <w:sz w:val="28"/>
        </w:rPr>
        <w:t>c</w:t>
      </w:r>
      <w:r w:rsidR="00E70914" w:rsidRPr="00683037">
        <w:rPr>
          <w:rFonts w:asciiTheme="majorBidi" w:hAnsiTheme="majorBidi" w:cstheme="majorBidi"/>
          <w:sz w:val="28"/>
        </w:rPr>
        <w:t xml:space="preserve">ollateral, </w:t>
      </w:r>
      <w:r w:rsidR="007F4B07" w:rsidRPr="007F4B07">
        <w:rPr>
          <w:rFonts w:asciiTheme="majorBidi" w:hAnsiTheme="majorBidi" w:cstheme="majorBidi"/>
          <w:sz w:val="28"/>
        </w:rPr>
        <w:t>loan interest rate of</w:t>
      </w:r>
      <w:r w:rsidR="007F4B07">
        <w:rPr>
          <w:rFonts w:asciiTheme="majorBidi" w:hAnsiTheme="majorBidi" w:cstheme="majorBidi"/>
          <w:sz w:val="28"/>
        </w:rPr>
        <w:t xml:space="preserve"> </w:t>
      </w:r>
      <w:r w:rsidR="00E70914" w:rsidRPr="00683037">
        <w:rPr>
          <w:rFonts w:asciiTheme="majorBidi" w:hAnsiTheme="majorBidi" w:cstheme="majorBidi"/>
          <w:sz w:val="28"/>
        </w:rPr>
        <w:t xml:space="preserve">12% p.a. The above-mentioned loans the Company was granted loans by issuing promissory notes due on </w:t>
      </w:r>
      <w:r w:rsidR="001E3880" w:rsidRPr="00683037">
        <w:rPr>
          <w:rFonts w:asciiTheme="majorBidi" w:hAnsiTheme="majorBidi" w:cstheme="majorBidi"/>
          <w:sz w:val="28"/>
        </w:rPr>
        <w:t xml:space="preserve">August </w:t>
      </w:r>
      <w:r w:rsidR="00A84003" w:rsidRPr="00683037">
        <w:rPr>
          <w:rFonts w:asciiTheme="majorBidi" w:hAnsiTheme="majorBidi" w:cstheme="majorBidi"/>
          <w:sz w:val="28"/>
        </w:rPr>
        <w:t>27</w:t>
      </w:r>
      <w:r w:rsidR="001E3880" w:rsidRPr="00683037">
        <w:rPr>
          <w:rFonts w:asciiTheme="majorBidi" w:hAnsiTheme="majorBidi" w:cstheme="majorBidi"/>
          <w:sz w:val="28"/>
        </w:rPr>
        <w:t xml:space="preserve">, </w:t>
      </w:r>
      <w:r w:rsidR="00A84003" w:rsidRPr="00683037">
        <w:rPr>
          <w:rFonts w:asciiTheme="majorBidi" w:hAnsiTheme="majorBidi" w:cstheme="majorBidi"/>
          <w:sz w:val="28"/>
        </w:rPr>
        <w:t>2025</w:t>
      </w:r>
      <w:r w:rsidR="007F4B07">
        <w:rPr>
          <w:rFonts w:asciiTheme="majorBidi" w:hAnsiTheme="majorBidi" w:cstheme="majorBidi"/>
          <w:sz w:val="28"/>
        </w:rPr>
        <w:t>.</w:t>
      </w:r>
    </w:p>
    <w:p w14:paraId="10D6A15B" w14:textId="02F9D7FE" w:rsidR="00A77480" w:rsidRPr="00683037" w:rsidRDefault="00A77480" w:rsidP="001F0014">
      <w:pPr>
        <w:pStyle w:val="NEWKHAW"/>
        <w:numPr>
          <w:ilvl w:val="0"/>
          <w:numId w:val="14"/>
        </w:numPr>
        <w:spacing w:before="180" w:after="0"/>
        <w:ind w:left="336" w:hanging="350"/>
        <w:rPr>
          <w:rFonts w:asciiTheme="majorBidi" w:hAnsiTheme="majorBidi" w:cstheme="majorBidi"/>
          <w:b/>
          <w:bCs/>
        </w:rPr>
      </w:pPr>
      <w:bookmarkStart w:id="2" w:name="_Hlk197330817"/>
      <w:r w:rsidRPr="00683037">
        <w:rPr>
          <w:rFonts w:asciiTheme="majorBidi" w:hAnsiTheme="majorBidi" w:cstheme="majorBidi"/>
          <w:b/>
          <w:bCs/>
        </w:rPr>
        <w:t xml:space="preserve">SHORT </w:t>
      </w:r>
      <w:r w:rsidRPr="00683037">
        <w:rPr>
          <w:rFonts w:asciiTheme="majorBidi" w:hAnsiTheme="majorBidi" w:cstheme="majorBidi"/>
          <w:b/>
          <w:bCs/>
          <w:cs/>
        </w:rPr>
        <w:t xml:space="preserve">- </w:t>
      </w:r>
      <w:r w:rsidRPr="00683037">
        <w:rPr>
          <w:rFonts w:asciiTheme="majorBidi" w:hAnsiTheme="majorBidi" w:cstheme="majorBidi"/>
          <w:b/>
          <w:bCs/>
        </w:rPr>
        <w:t xml:space="preserve">TERM </w:t>
      </w:r>
      <w:r w:rsidR="00175587">
        <w:rPr>
          <w:rFonts w:asciiTheme="majorBidi" w:hAnsiTheme="majorBidi" w:cstheme="majorBidi"/>
          <w:b/>
          <w:bCs/>
        </w:rPr>
        <w:t>BORROWING</w:t>
      </w:r>
      <w:r w:rsidRPr="00683037">
        <w:rPr>
          <w:rFonts w:asciiTheme="majorBidi" w:hAnsiTheme="majorBidi" w:cstheme="majorBidi"/>
          <w:b/>
          <w:bCs/>
        </w:rPr>
        <w:t>S FROM OTHER PERSONS</w:t>
      </w:r>
    </w:p>
    <w:bookmarkEnd w:id="2"/>
    <w:p w14:paraId="352B0073" w14:textId="77777777" w:rsidR="00A77480" w:rsidRPr="00A77480" w:rsidRDefault="00A77480" w:rsidP="00A77480">
      <w:pPr>
        <w:pStyle w:val="NoSpacing"/>
        <w:spacing w:after="120"/>
        <w:jc w:val="thaiDistribute"/>
        <w:rPr>
          <w:rFonts w:asciiTheme="majorBidi" w:hAnsiTheme="majorBidi" w:cstheme="majorBidi"/>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A77480" w:rsidRPr="00365EEF" w14:paraId="2FF3A03A" w14:textId="77777777">
        <w:trPr>
          <w:trHeight w:val="227"/>
        </w:trPr>
        <w:tc>
          <w:tcPr>
            <w:tcW w:w="3088" w:type="pct"/>
            <w:vAlign w:val="center"/>
          </w:tcPr>
          <w:p w14:paraId="687DF555" w14:textId="77777777" w:rsidR="00A77480" w:rsidRPr="001243C4" w:rsidRDefault="00A77480">
            <w:pPr>
              <w:spacing w:after="0" w:line="240" w:lineRule="auto"/>
              <w:ind w:right="-62"/>
              <w:rPr>
                <w:rFonts w:asciiTheme="majorBidi" w:hAnsiTheme="majorBidi" w:cstheme="majorBidi"/>
                <w:spacing w:val="2"/>
                <w:sz w:val="28"/>
                <w:highlight w:val="yellow"/>
                <w:cs/>
              </w:rPr>
            </w:pPr>
          </w:p>
        </w:tc>
        <w:tc>
          <w:tcPr>
            <w:tcW w:w="50" w:type="pct"/>
          </w:tcPr>
          <w:p w14:paraId="4339A581"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right w:val="nil"/>
            </w:tcBorders>
          </w:tcPr>
          <w:p w14:paraId="158F27B9" w14:textId="77777777" w:rsidR="00A77480" w:rsidRPr="001243C4" w:rsidRDefault="00A77480">
            <w:pPr>
              <w:spacing w:after="0" w:line="240" w:lineRule="auto"/>
              <w:ind w:left="11" w:right="14"/>
              <w:jc w:val="right"/>
              <w:rPr>
                <w:rFonts w:asciiTheme="majorBidi" w:hAnsiTheme="majorBidi" w:cstheme="majorBidi"/>
                <w:sz w:val="28"/>
                <w:highlight w:val="yellow"/>
                <w:cs/>
              </w:rPr>
            </w:pPr>
            <w:r w:rsidRPr="001243C4">
              <w:rPr>
                <w:rFonts w:asciiTheme="majorBidi" w:hAnsiTheme="majorBidi" w:cstheme="majorBidi"/>
                <w:sz w:val="28"/>
              </w:rPr>
              <w:t>Unit : Baht</w:t>
            </w:r>
          </w:p>
        </w:tc>
      </w:tr>
      <w:tr w:rsidR="00A77480" w:rsidRPr="00365EEF" w14:paraId="713A75A2" w14:textId="77777777">
        <w:trPr>
          <w:trHeight w:val="352"/>
        </w:trPr>
        <w:tc>
          <w:tcPr>
            <w:tcW w:w="3088" w:type="pct"/>
            <w:vMerge w:val="restart"/>
            <w:vAlign w:val="center"/>
          </w:tcPr>
          <w:p w14:paraId="30569781" w14:textId="77777777" w:rsidR="00A77480" w:rsidRPr="001243C4" w:rsidRDefault="00A77480">
            <w:pPr>
              <w:spacing w:after="0" w:line="240" w:lineRule="auto"/>
              <w:ind w:right="-62"/>
              <w:rPr>
                <w:rFonts w:asciiTheme="majorBidi" w:hAnsiTheme="majorBidi" w:cstheme="majorBidi"/>
                <w:spacing w:val="2"/>
                <w:sz w:val="28"/>
                <w:highlight w:val="yellow"/>
                <w:cs/>
              </w:rPr>
            </w:pPr>
          </w:p>
        </w:tc>
        <w:tc>
          <w:tcPr>
            <w:tcW w:w="50" w:type="pct"/>
          </w:tcPr>
          <w:p w14:paraId="04FEFFD1"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bottom w:val="single" w:sz="4" w:space="0" w:color="auto"/>
              <w:right w:val="nil"/>
            </w:tcBorders>
          </w:tcPr>
          <w:p w14:paraId="45A8A122" w14:textId="77777777" w:rsidR="00A77480" w:rsidRPr="005D445B" w:rsidRDefault="00A77480">
            <w:pPr>
              <w:spacing w:after="0" w:line="240" w:lineRule="auto"/>
              <w:ind w:left="11" w:right="14"/>
              <w:jc w:val="center"/>
              <w:rPr>
                <w:rFonts w:asciiTheme="majorBidi" w:hAnsiTheme="majorBidi" w:cstheme="majorBidi"/>
                <w:spacing w:val="-4"/>
                <w:sz w:val="28"/>
                <w:highlight w:val="yellow"/>
              </w:rPr>
            </w:pPr>
            <w:r w:rsidRPr="005D445B">
              <w:rPr>
                <w:rFonts w:asciiTheme="majorBidi" w:hAnsiTheme="majorBidi" w:cstheme="majorBidi"/>
                <w:spacing w:val="-4"/>
                <w:sz w:val="28"/>
              </w:rPr>
              <w:t>Consolidated and Separate Financial Statements</w:t>
            </w:r>
          </w:p>
        </w:tc>
      </w:tr>
      <w:tr w:rsidR="00A77480" w:rsidRPr="00365EEF" w14:paraId="5E4D4150" w14:textId="77777777">
        <w:trPr>
          <w:trHeight w:val="144"/>
        </w:trPr>
        <w:tc>
          <w:tcPr>
            <w:tcW w:w="3088" w:type="pct"/>
            <w:vMerge/>
            <w:vAlign w:val="bottom"/>
          </w:tcPr>
          <w:p w14:paraId="6ABFB159"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cs/>
              </w:rPr>
            </w:pPr>
          </w:p>
        </w:tc>
        <w:tc>
          <w:tcPr>
            <w:tcW w:w="50" w:type="pct"/>
          </w:tcPr>
          <w:p w14:paraId="570399F1"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4035A0FF" w14:textId="0963CA94" w:rsidR="00A77480" w:rsidRPr="001243C4" w:rsidRDefault="00837326">
            <w:pPr>
              <w:tabs>
                <w:tab w:val="left" w:pos="720"/>
              </w:tabs>
              <w:spacing w:after="0" w:line="240" w:lineRule="auto"/>
              <w:ind w:left="-108" w:right="57"/>
              <w:jc w:val="center"/>
              <w:rPr>
                <w:rFonts w:asciiTheme="majorBidi" w:eastAsia="Batang" w:hAnsiTheme="majorBidi" w:cstheme="majorBidi"/>
                <w:sz w:val="28"/>
              </w:rPr>
            </w:pPr>
            <w:r w:rsidRPr="001243C4">
              <w:rPr>
                <w:rFonts w:asciiTheme="majorBidi" w:eastAsia="Times New Roman" w:hAnsiTheme="majorBidi" w:cstheme="majorBidi"/>
                <w:sz w:val="28"/>
                <w:lang w:val="en-GB"/>
              </w:rPr>
              <w:t>Jun 30, 2025</w:t>
            </w:r>
          </w:p>
        </w:tc>
        <w:tc>
          <w:tcPr>
            <w:tcW w:w="48" w:type="pct"/>
          </w:tcPr>
          <w:p w14:paraId="646E266F" w14:textId="77777777" w:rsidR="00A77480" w:rsidRPr="001243C4" w:rsidRDefault="00A77480">
            <w:pPr>
              <w:spacing w:after="0" w:line="240" w:lineRule="auto"/>
              <w:ind w:left="11" w:right="-62" w:firstLine="567"/>
              <w:jc w:val="center"/>
              <w:rPr>
                <w:rFonts w:asciiTheme="majorBidi" w:hAnsiTheme="majorBidi" w:cstheme="majorBidi"/>
                <w:spacing w:val="2"/>
                <w:sz w:val="28"/>
              </w:rPr>
            </w:pPr>
          </w:p>
        </w:tc>
        <w:tc>
          <w:tcPr>
            <w:tcW w:w="884" w:type="pct"/>
            <w:tcBorders>
              <w:left w:val="nil"/>
              <w:bottom w:val="single" w:sz="4" w:space="0" w:color="auto"/>
              <w:right w:val="nil"/>
            </w:tcBorders>
            <w:vAlign w:val="bottom"/>
          </w:tcPr>
          <w:p w14:paraId="70C55B52" w14:textId="0A90A74A" w:rsidR="00A77480" w:rsidRPr="001243C4" w:rsidRDefault="001B027C">
            <w:pPr>
              <w:tabs>
                <w:tab w:val="left" w:pos="720"/>
              </w:tabs>
              <w:spacing w:after="0" w:line="240" w:lineRule="auto"/>
              <w:ind w:left="-108" w:right="57"/>
              <w:jc w:val="center"/>
              <w:rPr>
                <w:rFonts w:asciiTheme="majorBidi" w:eastAsia="Batang" w:hAnsiTheme="majorBidi" w:cstheme="majorBidi"/>
                <w:sz w:val="28"/>
              </w:rPr>
            </w:pPr>
            <w:r w:rsidRPr="001243C4">
              <w:rPr>
                <w:rFonts w:asciiTheme="majorBidi" w:eastAsia="Batang" w:hAnsiTheme="majorBidi" w:cstheme="majorBidi"/>
                <w:sz w:val="28"/>
              </w:rPr>
              <w:t>Dec 31, 2024</w:t>
            </w:r>
          </w:p>
        </w:tc>
      </w:tr>
      <w:tr w:rsidR="00A77480" w:rsidRPr="00365EEF" w14:paraId="386E2B39" w14:textId="77777777" w:rsidTr="00515A1D">
        <w:trPr>
          <w:trHeight w:val="113"/>
        </w:trPr>
        <w:tc>
          <w:tcPr>
            <w:tcW w:w="3088" w:type="pct"/>
            <w:vAlign w:val="bottom"/>
          </w:tcPr>
          <w:p w14:paraId="54CF82E3" w14:textId="77777777" w:rsidR="00A77480" w:rsidRPr="001243C4" w:rsidRDefault="00A77480" w:rsidP="000843AA">
            <w:pPr>
              <w:spacing w:after="0" w:line="240" w:lineRule="auto"/>
              <w:ind w:right="-62" w:firstLine="118"/>
              <w:rPr>
                <w:rFonts w:asciiTheme="majorBidi" w:eastAsia="Times New Roman" w:hAnsiTheme="majorBidi" w:cstheme="majorBidi"/>
                <w:sz w:val="28"/>
                <w:highlight w:val="yellow"/>
              </w:rPr>
            </w:pPr>
            <w:r w:rsidRPr="001243C4">
              <w:rPr>
                <w:rFonts w:asciiTheme="majorBidi" w:eastAsia="Times New Roman" w:hAnsiTheme="majorBidi" w:cstheme="majorBidi"/>
                <w:sz w:val="28"/>
              </w:rPr>
              <w:t>Beginning balances</w:t>
            </w:r>
          </w:p>
        </w:tc>
        <w:tc>
          <w:tcPr>
            <w:tcW w:w="50" w:type="pct"/>
          </w:tcPr>
          <w:p w14:paraId="37DD1CBA"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right w:val="nil"/>
            </w:tcBorders>
            <w:vAlign w:val="bottom"/>
          </w:tcPr>
          <w:p w14:paraId="38A3D261" w14:textId="4FC26FEB" w:rsidR="00A77480" w:rsidRPr="001243C4" w:rsidRDefault="00862D27">
            <w:pPr>
              <w:tabs>
                <w:tab w:val="left" w:pos="720"/>
              </w:tabs>
              <w:spacing w:after="0" w:line="240" w:lineRule="auto"/>
              <w:ind w:left="-108" w:right="129"/>
              <w:jc w:val="right"/>
              <w:rPr>
                <w:rFonts w:asciiTheme="majorBidi" w:eastAsia="Batang" w:hAnsiTheme="majorBidi" w:cstheme="majorBidi"/>
                <w:sz w:val="28"/>
              </w:rPr>
            </w:pPr>
            <w:r w:rsidRPr="001243C4">
              <w:rPr>
                <w:rFonts w:asciiTheme="majorBidi" w:eastAsia="Batang" w:hAnsiTheme="majorBidi" w:cstheme="majorBidi"/>
                <w:sz w:val="28"/>
              </w:rPr>
              <w:t>28,500,000</w:t>
            </w:r>
          </w:p>
        </w:tc>
        <w:tc>
          <w:tcPr>
            <w:tcW w:w="48" w:type="pct"/>
          </w:tcPr>
          <w:p w14:paraId="7FCA9FA9" w14:textId="77777777" w:rsidR="00A77480" w:rsidRPr="001243C4" w:rsidRDefault="00A77480">
            <w:pPr>
              <w:spacing w:after="0" w:line="240" w:lineRule="auto"/>
              <w:ind w:left="-108" w:right="11"/>
              <w:jc w:val="right"/>
              <w:rPr>
                <w:rFonts w:asciiTheme="majorBidi" w:eastAsia="Batang" w:hAnsiTheme="majorBidi" w:cstheme="majorBidi"/>
                <w:sz w:val="28"/>
              </w:rPr>
            </w:pPr>
          </w:p>
        </w:tc>
        <w:tc>
          <w:tcPr>
            <w:tcW w:w="884" w:type="pct"/>
            <w:tcBorders>
              <w:top w:val="nil"/>
              <w:left w:val="nil"/>
              <w:right w:val="nil"/>
            </w:tcBorders>
            <w:vAlign w:val="bottom"/>
          </w:tcPr>
          <w:p w14:paraId="1B5C2117" w14:textId="77777777" w:rsidR="00A77480" w:rsidRPr="001243C4" w:rsidRDefault="00A77480" w:rsidP="001243C4">
            <w:pPr>
              <w:tabs>
                <w:tab w:val="left" w:pos="720"/>
              </w:tabs>
              <w:spacing w:after="0" w:line="240" w:lineRule="auto"/>
              <w:ind w:left="-108" w:right="133"/>
              <w:jc w:val="right"/>
              <w:rPr>
                <w:rFonts w:asciiTheme="majorBidi" w:eastAsia="Batang" w:hAnsiTheme="majorBidi" w:cstheme="majorBidi"/>
                <w:sz w:val="28"/>
              </w:rPr>
            </w:pPr>
            <w:r w:rsidRPr="001243C4">
              <w:rPr>
                <w:rFonts w:asciiTheme="majorBidi" w:hAnsiTheme="majorBidi" w:cstheme="majorBidi"/>
                <w:sz w:val="28"/>
              </w:rPr>
              <w:t>40</w:t>
            </w:r>
            <w:r w:rsidRPr="001243C4">
              <w:rPr>
                <w:rFonts w:asciiTheme="majorBidi" w:hAnsiTheme="majorBidi" w:cstheme="majorBidi"/>
                <w:sz w:val="28"/>
                <w:cs/>
                <w:lang w:val="en-GB"/>
              </w:rPr>
              <w:t>,</w:t>
            </w:r>
            <w:r w:rsidRPr="001243C4">
              <w:rPr>
                <w:rFonts w:asciiTheme="majorBidi" w:hAnsiTheme="majorBidi" w:cstheme="majorBidi"/>
                <w:sz w:val="28"/>
              </w:rPr>
              <w:t>000</w:t>
            </w:r>
            <w:r w:rsidRPr="001243C4">
              <w:rPr>
                <w:rFonts w:asciiTheme="majorBidi" w:hAnsiTheme="majorBidi" w:cstheme="majorBidi"/>
                <w:sz w:val="28"/>
                <w:cs/>
                <w:lang w:val="en-GB"/>
              </w:rPr>
              <w:t>,</w:t>
            </w:r>
            <w:r w:rsidRPr="001243C4">
              <w:rPr>
                <w:rFonts w:asciiTheme="majorBidi" w:hAnsiTheme="majorBidi" w:cstheme="majorBidi"/>
                <w:sz w:val="28"/>
              </w:rPr>
              <w:t>000</w:t>
            </w:r>
          </w:p>
        </w:tc>
      </w:tr>
      <w:tr w:rsidR="00A77480" w:rsidRPr="00365EEF" w14:paraId="5BEAE08C" w14:textId="77777777" w:rsidTr="00515A1D">
        <w:trPr>
          <w:trHeight w:val="113"/>
        </w:trPr>
        <w:tc>
          <w:tcPr>
            <w:tcW w:w="3088" w:type="pct"/>
            <w:vAlign w:val="bottom"/>
          </w:tcPr>
          <w:p w14:paraId="757D0890" w14:textId="05DB9914" w:rsidR="00A77480" w:rsidRPr="001243C4" w:rsidRDefault="00A77480" w:rsidP="000843AA">
            <w:pPr>
              <w:spacing w:after="0" w:line="240" w:lineRule="auto"/>
              <w:ind w:right="-62" w:firstLine="118"/>
              <w:rPr>
                <w:rFonts w:asciiTheme="majorBidi" w:eastAsia="Times New Roman" w:hAnsiTheme="majorBidi" w:cstheme="majorBidi"/>
                <w:sz w:val="28"/>
                <w:highlight w:val="yellow"/>
              </w:rPr>
            </w:pPr>
            <w:r w:rsidRPr="001243C4">
              <w:rPr>
                <w:rFonts w:asciiTheme="majorBidi" w:eastAsia="Times New Roman" w:hAnsiTheme="majorBidi" w:cstheme="majorBidi"/>
                <w:sz w:val="28"/>
                <w:u w:val="single"/>
              </w:rPr>
              <w:t>Less</w:t>
            </w:r>
            <w:r w:rsidRPr="001243C4">
              <w:rPr>
                <w:rFonts w:asciiTheme="majorBidi" w:hAnsiTheme="majorBidi" w:cstheme="majorBidi"/>
                <w:sz w:val="28"/>
              </w:rPr>
              <w:t xml:space="preserve"> </w:t>
            </w:r>
            <w:r w:rsidRPr="001243C4">
              <w:rPr>
                <w:rFonts w:asciiTheme="majorBidi" w:eastAsia="Times New Roman" w:hAnsiTheme="majorBidi" w:cstheme="majorBidi"/>
                <w:sz w:val="28"/>
              </w:rPr>
              <w:t>Repayment during the</w:t>
            </w:r>
            <w:r w:rsidR="003B0A7B" w:rsidRPr="001243C4">
              <w:rPr>
                <w:sz w:val="28"/>
              </w:rPr>
              <w:t xml:space="preserve"> </w:t>
            </w:r>
            <w:r w:rsidR="003B0A7B" w:rsidRPr="001243C4">
              <w:rPr>
                <w:rFonts w:asciiTheme="majorBidi" w:eastAsia="Times New Roman" w:hAnsiTheme="majorBidi" w:cstheme="majorBidi"/>
                <w:sz w:val="28"/>
              </w:rPr>
              <w:t>period</w:t>
            </w:r>
            <w:r w:rsidR="00334E64" w:rsidRPr="001243C4">
              <w:rPr>
                <w:rFonts w:asciiTheme="majorBidi" w:eastAsia="Times New Roman" w:hAnsiTheme="majorBidi" w:cstheme="majorBidi"/>
                <w:sz w:val="28"/>
              </w:rPr>
              <w:t>s</w:t>
            </w:r>
          </w:p>
        </w:tc>
        <w:tc>
          <w:tcPr>
            <w:tcW w:w="50" w:type="pct"/>
          </w:tcPr>
          <w:p w14:paraId="58BE7ADD"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right w:val="nil"/>
            </w:tcBorders>
            <w:vAlign w:val="bottom"/>
          </w:tcPr>
          <w:p w14:paraId="1E7C688C" w14:textId="29D6DB7A" w:rsidR="00A77480" w:rsidRPr="001243C4" w:rsidRDefault="00515A1D">
            <w:pPr>
              <w:tabs>
                <w:tab w:val="left" w:pos="720"/>
              </w:tabs>
              <w:spacing w:after="0" w:line="240" w:lineRule="auto"/>
              <w:ind w:left="-108" w:right="79"/>
              <w:jc w:val="right"/>
              <w:rPr>
                <w:rFonts w:asciiTheme="majorBidi" w:eastAsia="Batang" w:hAnsiTheme="majorBidi" w:cstheme="majorBidi"/>
                <w:sz w:val="28"/>
              </w:rPr>
            </w:pPr>
            <w:r w:rsidRPr="00515A1D">
              <w:rPr>
                <w:rFonts w:asciiTheme="majorBidi" w:eastAsia="Batang" w:hAnsiTheme="majorBidi" w:cstheme="majorBidi"/>
                <w:sz w:val="28"/>
              </w:rPr>
              <w:t>(4,900,000)</w:t>
            </w:r>
          </w:p>
        </w:tc>
        <w:tc>
          <w:tcPr>
            <w:tcW w:w="48" w:type="pct"/>
          </w:tcPr>
          <w:p w14:paraId="25C38ACB" w14:textId="77777777" w:rsidR="00A77480" w:rsidRPr="001243C4" w:rsidRDefault="00A77480">
            <w:pPr>
              <w:tabs>
                <w:tab w:val="left" w:pos="720"/>
              </w:tabs>
              <w:spacing w:after="0" w:line="240" w:lineRule="auto"/>
              <w:ind w:left="-108" w:right="57"/>
              <w:jc w:val="right"/>
              <w:rPr>
                <w:rFonts w:asciiTheme="majorBidi" w:eastAsia="Batang" w:hAnsiTheme="majorBidi" w:cstheme="majorBidi"/>
                <w:sz w:val="28"/>
              </w:rPr>
            </w:pPr>
          </w:p>
        </w:tc>
        <w:tc>
          <w:tcPr>
            <w:tcW w:w="884" w:type="pct"/>
            <w:tcBorders>
              <w:left w:val="nil"/>
              <w:right w:val="nil"/>
            </w:tcBorders>
            <w:vAlign w:val="bottom"/>
          </w:tcPr>
          <w:p w14:paraId="59B04F9B" w14:textId="323FE13F" w:rsidR="00A77480" w:rsidRPr="001243C4" w:rsidRDefault="001B027C" w:rsidP="001B027C">
            <w:pPr>
              <w:tabs>
                <w:tab w:val="left" w:pos="720"/>
              </w:tabs>
              <w:spacing w:after="0" w:line="240" w:lineRule="auto"/>
              <w:ind w:left="-108" w:right="79"/>
              <w:jc w:val="right"/>
              <w:rPr>
                <w:rFonts w:asciiTheme="majorBidi" w:eastAsia="Batang" w:hAnsiTheme="majorBidi" w:cstheme="majorBidi"/>
                <w:sz w:val="28"/>
              </w:rPr>
            </w:pPr>
            <w:r w:rsidRPr="001243C4">
              <w:rPr>
                <w:rFonts w:asciiTheme="majorBidi" w:hAnsiTheme="majorBidi" w:cstheme="majorBidi"/>
                <w:sz w:val="28"/>
              </w:rPr>
              <w:t>(11,500,000)</w:t>
            </w:r>
          </w:p>
        </w:tc>
      </w:tr>
      <w:tr w:rsidR="00A77480" w:rsidRPr="00365EEF" w14:paraId="22C7CF65" w14:textId="77777777" w:rsidTr="00515A1D">
        <w:trPr>
          <w:trHeight w:val="113"/>
        </w:trPr>
        <w:tc>
          <w:tcPr>
            <w:tcW w:w="3088" w:type="pct"/>
          </w:tcPr>
          <w:p w14:paraId="5CB542A2" w14:textId="435B971B" w:rsidR="00A77480" w:rsidRPr="001243C4" w:rsidRDefault="003704FF" w:rsidP="000843AA">
            <w:pPr>
              <w:spacing w:after="0" w:line="240" w:lineRule="auto"/>
              <w:ind w:right="-62" w:firstLine="118"/>
              <w:rPr>
                <w:rFonts w:asciiTheme="majorBidi" w:eastAsia="Times New Roman" w:hAnsiTheme="majorBidi" w:cstheme="majorBidi"/>
                <w:sz w:val="28"/>
                <w:highlight w:val="yellow"/>
                <w:cs/>
              </w:rPr>
            </w:pPr>
            <w:r w:rsidRPr="003704FF">
              <w:rPr>
                <w:rFonts w:asciiTheme="majorBidi" w:hAnsiTheme="majorBidi" w:cstheme="majorBidi"/>
                <w:spacing w:val="2"/>
                <w:sz w:val="28"/>
              </w:rPr>
              <w:t>Ending balance</w:t>
            </w:r>
          </w:p>
        </w:tc>
        <w:tc>
          <w:tcPr>
            <w:tcW w:w="50" w:type="pct"/>
          </w:tcPr>
          <w:p w14:paraId="30CA30A5" w14:textId="77777777" w:rsidR="00A77480" w:rsidRPr="001243C4" w:rsidRDefault="00A77480">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bottom w:val="double" w:sz="4" w:space="0" w:color="auto"/>
            </w:tcBorders>
          </w:tcPr>
          <w:p w14:paraId="57B90414" w14:textId="38E9B4D7" w:rsidR="00A77480" w:rsidRPr="001243C4" w:rsidRDefault="00DA5F04">
            <w:pPr>
              <w:tabs>
                <w:tab w:val="left" w:pos="311"/>
              </w:tabs>
              <w:spacing w:after="0" w:line="240" w:lineRule="auto"/>
              <w:ind w:left="-108" w:right="135"/>
              <w:jc w:val="right"/>
              <w:rPr>
                <w:rFonts w:asciiTheme="majorBidi" w:eastAsia="Batang" w:hAnsiTheme="majorBidi" w:cstheme="majorBidi"/>
                <w:sz w:val="28"/>
                <w:cs/>
              </w:rPr>
            </w:pPr>
            <w:r w:rsidRPr="00DA5F04">
              <w:rPr>
                <w:rFonts w:asciiTheme="majorBidi" w:eastAsia="Batang" w:hAnsiTheme="majorBidi" w:cstheme="majorBidi"/>
                <w:sz w:val="28"/>
              </w:rPr>
              <w:t>23,600,000</w:t>
            </w:r>
          </w:p>
        </w:tc>
        <w:tc>
          <w:tcPr>
            <w:tcW w:w="48" w:type="pct"/>
          </w:tcPr>
          <w:p w14:paraId="6FDE60CF" w14:textId="77777777" w:rsidR="00A77480" w:rsidRPr="001243C4" w:rsidRDefault="00A77480">
            <w:pPr>
              <w:spacing w:after="0" w:line="240" w:lineRule="auto"/>
              <w:ind w:left="-108" w:right="160"/>
              <w:jc w:val="right"/>
              <w:rPr>
                <w:rFonts w:asciiTheme="majorBidi" w:eastAsia="Batang" w:hAnsiTheme="majorBidi" w:cstheme="majorBidi"/>
                <w:sz w:val="28"/>
                <w:cs/>
              </w:rPr>
            </w:pPr>
          </w:p>
        </w:tc>
        <w:tc>
          <w:tcPr>
            <w:tcW w:w="884" w:type="pct"/>
            <w:tcBorders>
              <w:top w:val="single" w:sz="4" w:space="0" w:color="auto"/>
              <w:bottom w:val="double" w:sz="4" w:space="0" w:color="auto"/>
            </w:tcBorders>
          </w:tcPr>
          <w:p w14:paraId="4134D478" w14:textId="4250AAD7" w:rsidR="00A77480" w:rsidRPr="001243C4" w:rsidRDefault="001B027C" w:rsidP="001243C4">
            <w:pPr>
              <w:tabs>
                <w:tab w:val="left" w:pos="79"/>
              </w:tabs>
              <w:spacing w:after="0" w:line="240" w:lineRule="auto"/>
              <w:ind w:left="-108" w:right="147"/>
              <w:jc w:val="right"/>
              <w:rPr>
                <w:rFonts w:asciiTheme="majorBidi" w:eastAsia="Batang" w:hAnsiTheme="majorBidi" w:cstheme="majorBidi"/>
                <w:sz w:val="28"/>
              </w:rPr>
            </w:pPr>
            <w:r w:rsidRPr="001243C4">
              <w:rPr>
                <w:rFonts w:asciiTheme="majorBidi" w:eastAsia="Batang" w:hAnsiTheme="majorBidi" w:cstheme="majorBidi"/>
                <w:sz w:val="28"/>
              </w:rPr>
              <w:t>28,500,000</w:t>
            </w:r>
          </w:p>
        </w:tc>
      </w:tr>
    </w:tbl>
    <w:p w14:paraId="7651960F" w14:textId="77777777" w:rsidR="00880CC4" w:rsidRPr="00880CC4" w:rsidRDefault="00880CC4" w:rsidP="00A77480">
      <w:pPr>
        <w:pStyle w:val="NEWKHAW"/>
        <w:spacing w:after="0"/>
        <w:ind w:left="284" w:firstLine="430"/>
        <w:jc w:val="thaiDistribute"/>
        <w:rPr>
          <w:rFonts w:asciiTheme="majorBidi" w:hAnsiTheme="majorBidi" w:cstheme="majorBidi"/>
          <w:sz w:val="10"/>
          <w:szCs w:val="10"/>
        </w:rPr>
      </w:pPr>
    </w:p>
    <w:p w14:paraId="66BF2527" w14:textId="01356F7F" w:rsidR="0077050A" w:rsidRPr="00BD2E95" w:rsidRDefault="0077050A" w:rsidP="0077050A">
      <w:pPr>
        <w:pStyle w:val="NEWKHAW"/>
        <w:spacing w:after="0"/>
        <w:ind w:left="437" w:firstLine="567"/>
        <w:jc w:val="thaiDistribute"/>
        <w:rPr>
          <w:rFonts w:asciiTheme="majorBidi" w:hAnsiTheme="majorBidi" w:cstheme="majorBidi"/>
        </w:rPr>
      </w:pPr>
      <w:r w:rsidRPr="00BD2E95">
        <w:rPr>
          <w:rFonts w:asciiTheme="majorBidi" w:hAnsiTheme="majorBidi" w:cstheme="majorBidi"/>
        </w:rPr>
        <w:t xml:space="preserve">The Company was sued in a civil case, as per the court summons received in November </w:t>
      </w:r>
      <w:r w:rsidR="00690CF5" w:rsidRPr="00690CF5">
        <w:rPr>
          <w:rFonts w:asciiTheme="majorBidi" w:hAnsiTheme="majorBidi" w:cstheme="majorBidi"/>
          <w:lang w:val="en-GB"/>
        </w:rPr>
        <w:t>2020</w:t>
      </w:r>
      <w:r w:rsidRPr="00BD2E95">
        <w:rPr>
          <w:rFonts w:asciiTheme="majorBidi" w:hAnsiTheme="majorBidi" w:cstheme="majorBidi"/>
        </w:rPr>
        <w:t xml:space="preserve">, for a breach of promissory note agreement with an unrelated third party (the plaintiff). The plaintiff claimed damages totaling approximately Baht </w:t>
      </w:r>
      <w:r w:rsidR="00690CF5" w:rsidRPr="00690CF5">
        <w:rPr>
          <w:rFonts w:asciiTheme="majorBidi" w:hAnsiTheme="majorBidi" w:cstheme="majorBidi"/>
          <w:lang w:val="en-GB"/>
        </w:rPr>
        <w:t>40</w:t>
      </w:r>
      <w:r w:rsidRPr="00BD2E95">
        <w:rPr>
          <w:rFonts w:asciiTheme="majorBidi" w:hAnsiTheme="majorBidi" w:cstheme="majorBidi"/>
          <w:cs/>
        </w:rPr>
        <w:t>.</w:t>
      </w:r>
      <w:r w:rsidR="00690CF5" w:rsidRPr="00690CF5">
        <w:rPr>
          <w:rFonts w:asciiTheme="majorBidi" w:hAnsiTheme="majorBidi" w:cstheme="majorBidi"/>
          <w:lang w:val="en-GB"/>
        </w:rPr>
        <w:t>33</w:t>
      </w:r>
      <w:r w:rsidRPr="00BD2E95">
        <w:rPr>
          <w:rFonts w:asciiTheme="majorBidi" w:hAnsiTheme="majorBidi" w:cstheme="majorBidi"/>
        </w:rPr>
        <w:t xml:space="preserve"> million. Subsequently, the Company proposed a debt settlement to the creditor under Civil Case No. Por </w:t>
      </w:r>
      <w:r w:rsidR="00690CF5" w:rsidRPr="00690CF5">
        <w:rPr>
          <w:rFonts w:asciiTheme="majorBidi" w:hAnsiTheme="majorBidi" w:cstheme="majorBidi"/>
          <w:lang w:val="en-GB"/>
        </w:rPr>
        <w:t>2810</w:t>
      </w:r>
      <w:r w:rsidRPr="00BD2E95">
        <w:rPr>
          <w:rFonts w:asciiTheme="majorBidi" w:hAnsiTheme="majorBidi" w:cstheme="majorBidi"/>
          <w:cs/>
        </w:rPr>
        <w:t>/</w:t>
      </w:r>
      <w:r w:rsidR="00690CF5" w:rsidRPr="00690CF5">
        <w:rPr>
          <w:rFonts w:asciiTheme="majorBidi" w:hAnsiTheme="majorBidi" w:cstheme="majorBidi"/>
          <w:lang w:val="en-GB"/>
        </w:rPr>
        <w:t>2020</w:t>
      </w:r>
      <w:r w:rsidRPr="00BD2E95">
        <w:rPr>
          <w:rFonts w:asciiTheme="majorBidi" w:hAnsiTheme="majorBidi" w:cstheme="majorBidi"/>
        </w:rPr>
        <w:t xml:space="preserve">, with a court judgment issued under Red Case No. Por </w:t>
      </w:r>
      <w:r w:rsidR="00690CF5" w:rsidRPr="00690CF5">
        <w:rPr>
          <w:rFonts w:asciiTheme="majorBidi" w:hAnsiTheme="majorBidi" w:cstheme="majorBidi"/>
          <w:lang w:val="en-GB"/>
        </w:rPr>
        <w:t>602</w:t>
      </w:r>
      <w:r w:rsidRPr="00BD2E95">
        <w:rPr>
          <w:rFonts w:asciiTheme="majorBidi" w:hAnsiTheme="majorBidi" w:cstheme="majorBidi"/>
          <w:cs/>
        </w:rPr>
        <w:t>/</w:t>
      </w:r>
      <w:r w:rsidR="00690CF5" w:rsidRPr="00690CF5">
        <w:rPr>
          <w:rFonts w:asciiTheme="majorBidi" w:hAnsiTheme="majorBidi" w:cstheme="majorBidi"/>
          <w:lang w:val="en-GB"/>
        </w:rPr>
        <w:t>2022</w:t>
      </w:r>
      <w:r w:rsidRPr="00BD2E95">
        <w:rPr>
          <w:rFonts w:asciiTheme="majorBidi" w:hAnsiTheme="majorBidi" w:cstheme="majorBidi"/>
        </w:rPr>
        <w:t>, regarding the breach of the promissory note. The creditor agreed to the Company’s proposed repayment terms, which are as follows:</w:t>
      </w:r>
      <w:r w:rsidRPr="00BD2E95">
        <w:rPr>
          <w:rFonts w:asciiTheme="majorBidi" w:hAnsiTheme="majorBidi" w:cstheme="majorBidi" w:hint="cs"/>
          <w:cs/>
        </w:rPr>
        <w:t xml:space="preserve"> </w:t>
      </w:r>
      <w:r w:rsidRPr="00BD2E95">
        <w:rPr>
          <w:rFonts w:asciiTheme="majorBidi" w:hAnsiTheme="majorBidi" w:cstheme="majorBidi"/>
        </w:rPr>
        <w:t xml:space="preserve">First installment: Baht </w:t>
      </w:r>
      <w:r w:rsidR="00690CF5" w:rsidRPr="00690CF5">
        <w:rPr>
          <w:rFonts w:asciiTheme="majorBidi" w:hAnsiTheme="majorBidi" w:cstheme="majorBidi"/>
          <w:lang w:val="en-GB"/>
        </w:rPr>
        <w:t>10</w:t>
      </w:r>
      <w:r w:rsidRPr="00BD2E95">
        <w:rPr>
          <w:rFonts w:asciiTheme="majorBidi" w:hAnsiTheme="majorBidi" w:cstheme="majorBidi"/>
        </w:rPr>
        <w:t xml:space="preserve"> million, to be paid within September </w:t>
      </w:r>
      <w:r w:rsidR="00690CF5" w:rsidRPr="00690CF5">
        <w:rPr>
          <w:rFonts w:asciiTheme="majorBidi" w:hAnsiTheme="majorBidi" w:cstheme="majorBidi"/>
          <w:lang w:val="en-GB"/>
        </w:rPr>
        <w:t>2024</w:t>
      </w:r>
      <w:r w:rsidRPr="00BD2E95">
        <w:rPr>
          <w:rFonts w:asciiTheme="majorBidi" w:hAnsiTheme="majorBidi" w:cstheme="majorBidi"/>
        </w:rPr>
        <w:t xml:space="preserve"> and Installments </w:t>
      </w:r>
      <w:r w:rsidR="00690CF5" w:rsidRPr="00690CF5">
        <w:rPr>
          <w:rFonts w:asciiTheme="majorBidi" w:hAnsiTheme="majorBidi" w:cstheme="majorBidi"/>
          <w:lang w:val="en-GB"/>
        </w:rPr>
        <w:t>2</w:t>
      </w:r>
      <w:r w:rsidRPr="00BD2E95">
        <w:rPr>
          <w:rFonts w:asciiTheme="majorBidi" w:hAnsiTheme="majorBidi" w:cstheme="majorBidi"/>
        </w:rPr>
        <w:t xml:space="preserve"> to </w:t>
      </w:r>
      <w:r w:rsidR="00690CF5" w:rsidRPr="00690CF5">
        <w:rPr>
          <w:rFonts w:asciiTheme="majorBidi" w:hAnsiTheme="majorBidi" w:cstheme="majorBidi"/>
          <w:lang w:val="en-GB"/>
        </w:rPr>
        <w:t>5</w:t>
      </w:r>
      <w:r w:rsidRPr="00BD2E95">
        <w:rPr>
          <w:rFonts w:asciiTheme="majorBidi" w:hAnsiTheme="majorBidi" w:cstheme="majorBidi"/>
          <w:cs/>
        </w:rPr>
        <w:t xml:space="preserve">: </w:t>
      </w:r>
      <w:r w:rsidRPr="00BD2E95">
        <w:rPr>
          <w:rFonts w:asciiTheme="majorBidi" w:hAnsiTheme="majorBidi" w:cstheme="majorBidi"/>
        </w:rPr>
        <w:t xml:space="preserve">monthly payments of Baht </w:t>
      </w:r>
      <w:r w:rsidR="00690CF5" w:rsidRPr="00690CF5">
        <w:rPr>
          <w:rFonts w:asciiTheme="majorBidi" w:hAnsiTheme="majorBidi" w:cstheme="majorBidi"/>
          <w:lang w:val="en-GB"/>
        </w:rPr>
        <w:t>0</w:t>
      </w:r>
      <w:r w:rsidRPr="00BD2E95">
        <w:rPr>
          <w:rFonts w:asciiTheme="majorBidi" w:hAnsiTheme="majorBidi" w:cstheme="majorBidi"/>
          <w:cs/>
        </w:rPr>
        <w:t>.</w:t>
      </w:r>
      <w:r w:rsidR="00690CF5" w:rsidRPr="00690CF5">
        <w:rPr>
          <w:rFonts w:asciiTheme="majorBidi" w:hAnsiTheme="majorBidi" w:cstheme="majorBidi"/>
          <w:lang w:val="en-GB"/>
        </w:rPr>
        <w:t>5</w:t>
      </w:r>
      <w:r w:rsidRPr="00BD2E95">
        <w:rPr>
          <w:rFonts w:asciiTheme="majorBidi" w:hAnsiTheme="majorBidi" w:cstheme="majorBidi"/>
        </w:rPr>
        <w:t xml:space="preserve"> million (including principal and interest), from October </w:t>
      </w:r>
      <w:r w:rsidR="00690CF5" w:rsidRPr="00690CF5">
        <w:rPr>
          <w:rFonts w:asciiTheme="majorBidi" w:hAnsiTheme="majorBidi" w:cstheme="majorBidi"/>
          <w:lang w:val="en-GB"/>
        </w:rPr>
        <w:t>2024</w:t>
      </w:r>
      <w:r w:rsidRPr="00BD2E95">
        <w:rPr>
          <w:rFonts w:asciiTheme="majorBidi" w:hAnsiTheme="majorBidi" w:cstheme="majorBidi"/>
        </w:rPr>
        <w:t xml:space="preserve"> to February </w:t>
      </w:r>
      <w:r w:rsidR="00690CF5" w:rsidRPr="00690CF5">
        <w:rPr>
          <w:rFonts w:asciiTheme="majorBidi" w:hAnsiTheme="majorBidi" w:cstheme="majorBidi"/>
          <w:lang w:val="en-GB"/>
        </w:rPr>
        <w:t>2025</w:t>
      </w:r>
      <w:r w:rsidRPr="00BD2E95">
        <w:rPr>
          <w:rFonts w:asciiTheme="majorBidi" w:hAnsiTheme="majorBidi" w:cstheme="majorBidi"/>
        </w:rPr>
        <w:t xml:space="preserve">, Remaining balance of Baht </w:t>
      </w:r>
      <w:r w:rsidR="00690CF5" w:rsidRPr="00690CF5">
        <w:rPr>
          <w:rFonts w:asciiTheme="majorBidi" w:hAnsiTheme="majorBidi" w:cstheme="majorBidi"/>
          <w:lang w:val="en-GB"/>
        </w:rPr>
        <w:t>28</w:t>
      </w:r>
      <w:r w:rsidRPr="00BD2E95">
        <w:rPr>
          <w:rFonts w:asciiTheme="majorBidi" w:hAnsiTheme="majorBidi" w:cstheme="majorBidi"/>
        </w:rPr>
        <w:t xml:space="preserve"> million: to be fully settled by March </w:t>
      </w:r>
      <w:r w:rsidR="00690CF5" w:rsidRPr="00690CF5">
        <w:rPr>
          <w:rFonts w:asciiTheme="majorBidi" w:hAnsiTheme="majorBidi" w:cstheme="majorBidi"/>
          <w:lang w:val="en-GB"/>
        </w:rPr>
        <w:t>2025</w:t>
      </w:r>
      <w:r w:rsidRPr="00BD2E95">
        <w:rPr>
          <w:rFonts w:asciiTheme="majorBidi" w:hAnsiTheme="majorBidi" w:cstheme="majorBidi"/>
          <w:cs/>
        </w:rPr>
        <w:t>.</w:t>
      </w:r>
    </w:p>
    <w:p w14:paraId="146A9BAE" w14:textId="60567C50" w:rsidR="00EB0655" w:rsidRPr="00BD2E95" w:rsidRDefault="00EB0655" w:rsidP="00EB0655">
      <w:pPr>
        <w:pStyle w:val="NEWKHAW"/>
        <w:spacing w:after="0"/>
        <w:ind w:left="437" w:firstLine="567"/>
        <w:jc w:val="thaiDistribute"/>
        <w:rPr>
          <w:rFonts w:asciiTheme="majorBidi" w:hAnsiTheme="majorBidi" w:cs="Angsana New"/>
        </w:rPr>
      </w:pPr>
      <w:r w:rsidRPr="00BD2E95">
        <w:rPr>
          <w:rFonts w:asciiTheme="majorBidi" w:hAnsiTheme="majorBidi" w:cs="Angsana New"/>
        </w:rPr>
        <w:t xml:space="preserve">Subsequently, the Company requested a revision of the repayment terms. Under the revised agreement, the Company proposed to pay Baht </w:t>
      </w:r>
      <w:r w:rsidR="00690CF5" w:rsidRPr="00690CF5">
        <w:rPr>
          <w:rFonts w:asciiTheme="majorBidi" w:hAnsiTheme="majorBidi" w:cs="Angsana New"/>
          <w:lang w:val="en-GB"/>
        </w:rPr>
        <w:t>2</w:t>
      </w:r>
      <w:r w:rsidRPr="00BD2E95">
        <w:rPr>
          <w:rFonts w:asciiTheme="majorBidi" w:hAnsiTheme="majorBidi" w:cs="Angsana New"/>
          <w:cs/>
        </w:rPr>
        <w:t>.</w:t>
      </w:r>
      <w:r w:rsidR="00690CF5" w:rsidRPr="00690CF5">
        <w:rPr>
          <w:rFonts w:asciiTheme="majorBidi" w:hAnsiTheme="majorBidi" w:cs="Angsana New"/>
          <w:lang w:val="en-GB"/>
        </w:rPr>
        <w:t>5</w:t>
      </w:r>
      <w:r w:rsidRPr="00BD2E95">
        <w:rPr>
          <w:rFonts w:asciiTheme="majorBidi" w:hAnsiTheme="majorBidi" w:cs="Angsana New"/>
        </w:rPr>
        <w:t xml:space="preserve"> million on the original due date, and to extend the payment of the remaining Baht </w:t>
      </w:r>
      <w:r w:rsidR="00690CF5" w:rsidRPr="00690CF5">
        <w:rPr>
          <w:rFonts w:asciiTheme="majorBidi" w:hAnsiTheme="majorBidi" w:cs="Angsana New"/>
          <w:lang w:val="en-GB"/>
        </w:rPr>
        <w:t>26</w:t>
      </w:r>
      <w:r w:rsidRPr="00BD2E95">
        <w:rPr>
          <w:rFonts w:asciiTheme="majorBidi" w:hAnsiTheme="majorBidi" w:cs="Angsana New"/>
        </w:rPr>
        <w:t xml:space="preserve"> million over an additional six-month period. The proposed revised installments are as follows: Installment </w:t>
      </w:r>
      <w:r w:rsidR="00690CF5" w:rsidRPr="00690CF5">
        <w:rPr>
          <w:rFonts w:asciiTheme="majorBidi" w:hAnsiTheme="majorBidi" w:cs="Angsana New"/>
          <w:lang w:val="en-GB"/>
        </w:rPr>
        <w:t>1</w:t>
      </w:r>
      <w:r w:rsidRPr="00BD2E95">
        <w:rPr>
          <w:rFonts w:asciiTheme="majorBidi" w:hAnsiTheme="majorBidi" w:cs="Angsana New"/>
          <w:cs/>
        </w:rPr>
        <w:t xml:space="preserve">: </w:t>
      </w:r>
      <w:r w:rsidRPr="00BD2E95">
        <w:rPr>
          <w:rFonts w:asciiTheme="majorBidi" w:hAnsiTheme="majorBidi" w:cs="Angsana New"/>
        </w:rPr>
        <w:t xml:space="preserve">Baht </w:t>
      </w:r>
      <w:r w:rsidR="00690CF5" w:rsidRPr="00690CF5">
        <w:rPr>
          <w:rFonts w:asciiTheme="majorBidi" w:hAnsiTheme="majorBidi" w:cs="Angsana New"/>
          <w:lang w:val="en-GB"/>
        </w:rPr>
        <w:t>1</w:t>
      </w:r>
      <w:r w:rsidRPr="00BD2E95">
        <w:rPr>
          <w:rFonts w:asciiTheme="majorBidi" w:hAnsiTheme="majorBidi" w:cs="Angsana New"/>
        </w:rPr>
        <w:t xml:space="preserve"> million (including interest), Installments </w:t>
      </w:r>
      <w:r w:rsidR="00690CF5" w:rsidRPr="00690CF5">
        <w:rPr>
          <w:rFonts w:asciiTheme="majorBidi" w:hAnsiTheme="majorBidi" w:cs="Angsana New"/>
          <w:lang w:val="en-GB"/>
        </w:rPr>
        <w:t>2</w:t>
      </w:r>
      <w:r w:rsidRPr="00BD2E95">
        <w:rPr>
          <w:rFonts w:asciiTheme="majorBidi" w:hAnsiTheme="majorBidi" w:cs="Angsana New"/>
        </w:rPr>
        <w:t xml:space="preserve"> to </w:t>
      </w:r>
      <w:r w:rsidR="00690CF5" w:rsidRPr="00690CF5">
        <w:rPr>
          <w:rFonts w:asciiTheme="majorBidi" w:hAnsiTheme="majorBidi" w:cs="Angsana New"/>
          <w:lang w:val="en-GB"/>
        </w:rPr>
        <w:t>4</w:t>
      </w:r>
      <w:r w:rsidRPr="00BD2E95">
        <w:rPr>
          <w:rFonts w:asciiTheme="majorBidi" w:hAnsiTheme="majorBidi" w:cs="Angsana New"/>
          <w:cs/>
        </w:rPr>
        <w:t xml:space="preserve">: </w:t>
      </w:r>
      <w:r w:rsidRPr="00BD2E95">
        <w:rPr>
          <w:rFonts w:asciiTheme="majorBidi" w:hAnsiTheme="majorBidi" w:cs="Angsana New"/>
        </w:rPr>
        <w:t xml:space="preserve">Baht </w:t>
      </w:r>
      <w:r w:rsidR="00690CF5" w:rsidRPr="00690CF5">
        <w:rPr>
          <w:rFonts w:asciiTheme="majorBidi" w:hAnsiTheme="majorBidi" w:cs="Angsana New"/>
          <w:lang w:val="en-GB"/>
        </w:rPr>
        <w:t>0</w:t>
      </w:r>
      <w:r w:rsidRPr="00BD2E95">
        <w:rPr>
          <w:rFonts w:asciiTheme="majorBidi" w:hAnsiTheme="majorBidi" w:cs="Angsana New"/>
          <w:cs/>
        </w:rPr>
        <w:t>.</w:t>
      </w:r>
      <w:r w:rsidR="00690CF5" w:rsidRPr="00690CF5">
        <w:rPr>
          <w:rFonts w:asciiTheme="majorBidi" w:hAnsiTheme="majorBidi" w:cs="Angsana New"/>
          <w:lang w:val="en-GB"/>
        </w:rPr>
        <w:t>7</w:t>
      </w:r>
      <w:r w:rsidRPr="00BD2E95">
        <w:rPr>
          <w:rFonts w:asciiTheme="majorBidi" w:hAnsiTheme="majorBidi" w:cs="Angsana New"/>
        </w:rPr>
        <w:t xml:space="preserve"> million each, Installment </w:t>
      </w:r>
      <w:r w:rsidR="00690CF5" w:rsidRPr="00690CF5">
        <w:rPr>
          <w:rFonts w:asciiTheme="majorBidi" w:hAnsiTheme="majorBidi" w:cs="Angsana New"/>
          <w:lang w:val="en-GB"/>
        </w:rPr>
        <w:t>5</w:t>
      </w:r>
      <w:r w:rsidRPr="00BD2E95">
        <w:rPr>
          <w:rFonts w:asciiTheme="majorBidi" w:hAnsiTheme="majorBidi" w:cs="Angsana New"/>
          <w:cs/>
        </w:rPr>
        <w:t xml:space="preserve">: </w:t>
      </w:r>
      <w:r w:rsidRPr="00BD2E95">
        <w:rPr>
          <w:rFonts w:asciiTheme="majorBidi" w:hAnsiTheme="majorBidi" w:cs="Angsana New"/>
        </w:rPr>
        <w:t xml:space="preserve">Baht </w:t>
      </w:r>
      <w:r w:rsidR="00690CF5" w:rsidRPr="00690CF5">
        <w:rPr>
          <w:rFonts w:asciiTheme="majorBidi" w:hAnsiTheme="majorBidi" w:cs="Angsana New"/>
          <w:lang w:val="en-GB"/>
        </w:rPr>
        <w:t>22</w:t>
      </w:r>
      <w:r w:rsidRPr="00BD2E95">
        <w:rPr>
          <w:rFonts w:asciiTheme="majorBidi" w:hAnsiTheme="majorBidi" w:cs="Angsana New"/>
          <w:cs/>
        </w:rPr>
        <w:t>.</w:t>
      </w:r>
      <w:r w:rsidR="00690CF5" w:rsidRPr="00690CF5">
        <w:rPr>
          <w:rFonts w:asciiTheme="majorBidi" w:hAnsiTheme="majorBidi" w:cs="Angsana New"/>
          <w:lang w:val="en-GB"/>
        </w:rPr>
        <w:t>2</w:t>
      </w:r>
      <w:r w:rsidRPr="00BD2E95">
        <w:rPr>
          <w:rFonts w:asciiTheme="majorBidi" w:hAnsiTheme="majorBidi" w:cs="Angsana New"/>
        </w:rPr>
        <w:t xml:space="preserve"> million to be paid by September </w:t>
      </w:r>
      <w:r w:rsidR="00690CF5" w:rsidRPr="00690CF5">
        <w:rPr>
          <w:rFonts w:asciiTheme="majorBidi" w:hAnsiTheme="majorBidi" w:cs="Angsana New"/>
          <w:lang w:val="en-GB"/>
        </w:rPr>
        <w:t>2025</w:t>
      </w:r>
      <w:r w:rsidRPr="00BD2E95">
        <w:rPr>
          <w:rFonts w:asciiTheme="majorBidi" w:hAnsiTheme="majorBidi" w:cs="Angsana New"/>
        </w:rPr>
        <w:t xml:space="preserve">. </w:t>
      </w:r>
      <w:r w:rsidR="00BD2E95" w:rsidRPr="00BD2E95">
        <w:rPr>
          <w:rFonts w:asciiTheme="majorBidi" w:hAnsiTheme="majorBidi" w:cs="Angsana New"/>
        </w:rPr>
        <w:br/>
      </w:r>
      <w:r w:rsidRPr="00BD2E95">
        <w:rPr>
          <w:rFonts w:asciiTheme="majorBidi" w:hAnsiTheme="majorBidi" w:cs="Angsana New"/>
        </w:rPr>
        <w:t>This proposed contract amendment is currently under consideration by the lender.</w:t>
      </w:r>
    </w:p>
    <w:p w14:paraId="271E8729" w14:textId="77777777" w:rsidR="000E0D50" w:rsidRDefault="000E0D50" w:rsidP="00BD2E95">
      <w:pPr>
        <w:pStyle w:val="NEWKHAW"/>
        <w:spacing w:after="0"/>
        <w:jc w:val="thaiDistribute"/>
        <w:rPr>
          <w:rFonts w:asciiTheme="majorBidi" w:hAnsiTheme="majorBidi" w:cs="Angsana New"/>
        </w:rPr>
      </w:pPr>
    </w:p>
    <w:p w14:paraId="14BC81F4" w14:textId="3612A1F3" w:rsidR="00EA3A50" w:rsidRPr="00E93719" w:rsidRDefault="00E93719" w:rsidP="00E93719">
      <w:pPr>
        <w:spacing w:after="0" w:line="240" w:lineRule="auto"/>
        <w:rPr>
          <w:rFonts w:asciiTheme="majorBidi" w:hAnsiTheme="majorBidi" w:cs="Angsana New"/>
          <w:sz w:val="28"/>
        </w:rPr>
      </w:pPr>
      <w:r>
        <w:rPr>
          <w:rFonts w:asciiTheme="majorBidi" w:hAnsiTheme="majorBidi" w:cs="Angsana New"/>
        </w:rPr>
        <w:br w:type="page"/>
      </w:r>
    </w:p>
    <w:p w14:paraId="0EDB7F6C" w14:textId="01D04B81" w:rsidR="00FA2945" w:rsidRPr="0041543F" w:rsidRDefault="00030402" w:rsidP="001F0014">
      <w:pPr>
        <w:pStyle w:val="NEWKHAW"/>
        <w:numPr>
          <w:ilvl w:val="0"/>
          <w:numId w:val="14"/>
        </w:numPr>
        <w:spacing w:before="180" w:after="0"/>
        <w:ind w:left="364" w:hanging="364"/>
        <w:rPr>
          <w:rFonts w:asciiTheme="majorBidi" w:hAnsiTheme="majorBidi" w:cstheme="majorBidi"/>
          <w:b/>
          <w:bCs/>
        </w:rPr>
      </w:pPr>
      <w:r w:rsidRPr="0041543F">
        <w:rPr>
          <w:rFonts w:asciiTheme="majorBidi" w:hAnsiTheme="majorBidi" w:cstheme="majorBidi"/>
          <w:b/>
          <w:bCs/>
        </w:rPr>
        <w:lastRenderedPageBreak/>
        <w:t xml:space="preserve">LONG - TERM BORROWINGS FROM </w:t>
      </w:r>
      <w:r w:rsidR="00EE595D">
        <w:rPr>
          <w:rFonts w:asciiTheme="majorBidi" w:hAnsiTheme="majorBidi" w:cstheme="majorBidi"/>
          <w:b/>
          <w:bCs/>
        </w:rPr>
        <w:t>O</w:t>
      </w:r>
      <w:r w:rsidR="00A614A2">
        <w:rPr>
          <w:rFonts w:asciiTheme="majorBidi" w:hAnsiTheme="majorBidi" w:cstheme="majorBidi"/>
          <w:b/>
          <w:bCs/>
        </w:rPr>
        <w:t>THER</w:t>
      </w:r>
      <w:r w:rsidR="001D2174">
        <w:rPr>
          <w:rFonts w:asciiTheme="majorBidi" w:hAnsiTheme="majorBidi" w:cstheme="majorBidi"/>
          <w:b/>
          <w:bCs/>
        </w:rPr>
        <w:t xml:space="preserve"> P</w:t>
      </w:r>
      <w:r w:rsidR="00EB2C3C">
        <w:rPr>
          <w:rFonts w:asciiTheme="majorBidi" w:hAnsiTheme="majorBidi" w:cstheme="majorBidi"/>
          <w:b/>
          <w:bCs/>
        </w:rPr>
        <w:t>ERSON</w:t>
      </w:r>
    </w:p>
    <w:tbl>
      <w:tblPr>
        <w:tblpPr w:leftFromText="180" w:rightFromText="180" w:vertAnchor="text" w:horzAnchor="margin" w:tblpXSpec="right" w:tblpY="139"/>
        <w:tblW w:w="9348" w:type="dxa"/>
        <w:tblLayout w:type="fixed"/>
        <w:tblCellMar>
          <w:left w:w="22" w:type="dxa"/>
          <w:right w:w="22" w:type="dxa"/>
        </w:tblCellMar>
        <w:tblLook w:val="04A0" w:firstRow="1" w:lastRow="0" w:firstColumn="1" w:lastColumn="0" w:noHBand="0" w:noVBand="1"/>
      </w:tblPr>
      <w:tblGrid>
        <w:gridCol w:w="5725"/>
        <w:gridCol w:w="64"/>
        <w:gridCol w:w="1757"/>
        <w:gridCol w:w="69"/>
        <w:gridCol w:w="1733"/>
      </w:tblGrid>
      <w:tr w:rsidR="00030402" w:rsidRPr="0041543F" w14:paraId="0CEAEE3F" w14:textId="77777777" w:rsidTr="00770672">
        <w:trPr>
          <w:trHeight w:val="227"/>
        </w:trPr>
        <w:tc>
          <w:tcPr>
            <w:tcW w:w="3062" w:type="pct"/>
            <w:vAlign w:val="center"/>
          </w:tcPr>
          <w:p w14:paraId="588EE7E8" w14:textId="77777777" w:rsidR="00030402" w:rsidRPr="00785DBB" w:rsidRDefault="00030402">
            <w:pPr>
              <w:spacing w:after="0" w:line="240" w:lineRule="auto"/>
              <w:ind w:right="-62"/>
              <w:rPr>
                <w:rFonts w:asciiTheme="majorBidi" w:hAnsiTheme="majorBidi" w:cstheme="majorBidi"/>
                <w:spacing w:val="2"/>
                <w:sz w:val="28"/>
                <w:cs/>
              </w:rPr>
            </w:pPr>
          </w:p>
        </w:tc>
        <w:tc>
          <w:tcPr>
            <w:tcW w:w="34" w:type="pct"/>
          </w:tcPr>
          <w:p w14:paraId="7D638718"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1904" w:type="pct"/>
            <w:gridSpan w:val="3"/>
            <w:tcBorders>
              <w:left w:val="nil"/>
              <w:right w:val="nil"/>
            </w:tcBorders>
          </w:tcPr>
          <w:p w14:paraId="6E429F6C" w14:textId="77777777" w:rsidR="00030402" w:rsidRPr="00785DBB" w:rsidRDefault="00030402">
            <w:pPr>
              <w:spacing w:after="0" w:line="240" w:lineRule="auto"/>
              <w:ind w:left="11" w:right="14"/>
              <w:jc w:val="right"/>
              <w:rPr>
                <w:rFonts w:asciiTheme="majorBidi" w:hAnsiTheme="majorBidi" w:cstheme="majorBidi"/>
                <w:sz w:val="28"/>
                <w:cs/>
              </w:rPr>
            </w:pPr>
            <w:r w:rsidRPr="00785DBB">
              <w:rPr>
                <w:rFonts w:asciiTheme="majorBidi" w:eastAsia="Times New Roman" w:hAnsiTheme="majorBidi" w:cstheme="majorBidi"/>
                <w:sz w:val="28"/>
              </w:rPr>
              <w:t>Unit : Baht</w:t>
            </w:r>
          </w:p>
        </w:tc>
      </w:tr>
      <w:tr w:rsidR="00030402" w:rsidRPr="0041543F" w14:paraId="49CC7FAD" w14:textId="77777777" w:rsidTr="00770672">
        <w:trPr>
          <w:trHeight w:val="352"/>
        </w:trPr>
        <w:tc>
          <w:tcPr>
            <w:tcW w:w="3062" w:type="pct"/>
            <w:vMerge w:val="restart"/>
            <w:vAlign w:val="bottom"/>
          </w:tcPr>
          <w:p w14:paraId="2BC28BAE" w14:textId="77777777" w:rsidR="00030402" w:rsidRPr="00785DBB" w:rsidRDefault="00030402">
            <w:pPr>
              <w:spacing w:after="0" w:line="240" w:lineRule="auto"/>
              <w:ind w:right="-62"/>
              <w:rPr>
                <w:rFonts w:asciiTheme="majorBidi" w:hAnsiTheme="majorBidi" w:cstheme="majorBidi"/>
                <w:spacing w:val="2"/>
                <w:sz w:val="28"/>
                <w:cs/>
              </w:rPr>
            </w:pPr>
          </w:p>
        </w:tc>
        <w:tc>
          <w:tcPr>
            <w:tcW w:w="34" w:type="pct"/>
          </w:tcPr>
          <w:p w14:paraId="61754CCE"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1904" w:type="pct"/>
            <w:gridSpan w:val="3"/>
            <w:tcBorders>
              <w:left w:val="nil"/>
              <w:bottom w:val="single" w:sz="4" w:space="0" w:color="auto"/>
              <w:right w:val="nil"/>
            </w:tcBorders>
          </w:tcPr>
          <w:p w14:paraId="6C105652" w14:textId="77777777" w:rsidR="00030402" w:rsidRPr="001C4300" w:rsidRDefault="00030402">
            <w:pPr>
              <w:spacing w:after="0" w:line="240" w:lineRule="auto"/>
              <w:ind w:left="11" w:right="14"/>
              <w:jc w:val="center"/>
              <w:rPr>
                <w:rFonts w:asciiTheme="majorBidi" w:hAnsiTheme="majorBidi" w:cstheme="majorBidi"/>
                <w:spacing w:val="-4"/>
                <w:sz w:val="28"/>
              </w:rPr>
            </w:pPr>
            <w:r w:rsidRPr="001C4300">
              <w:rPr>
                <w:rFonts w:asciiTheme="majorBidi" w:hAnsiTheme="majorBidi" w:cstheme="majorBidi"/>
                <w:spacing w:val="-4"/>
                <w:sz w:val="28"/>
              </w:rPr>
              <w:t>Consolidated and Separate Financial Statements</w:t>
            </w:r>
          </w:p>
        </w:tc>
      </w:tr>
      <w:tr w:rsidR="00030402" w:rsidRPr="0041543F" w14:paraId="40415EE8" w14:textId="77777777" w:rsidTr="00770672">
        <w:trPr>
          <w:trHeight w:val="144"/>
        </w:trPr>
        <w:tc>
          <w:tcPr>
            <w:tcW w:w="3062" w:type="pct"/>
            <w:vMerge/>
            <w:vAlign w:val="bottom"/>
          </w:tcPr>
          <w:p w14:paraId="454ADB4D" w14:textId="77777777" w:rsidR="00030402" w:rsidRPr="00785DBB" w:rsidRDefault="00030402">
            <w:pPr>
              <w:spacing w:after="0" w:line="240" w:lineRule="auto"/>
              <w:ind w:left="11" w:right="-62" w:firstLine="567"/>
              <w:jc w:val="thaiDistribute"/>
              <w:rPr>
                <w:rFonts w:asciiTheme="majorBidi" w:hAnsiTheme="majorBidi" w:cstheme="majorBidi"/>
                <w:spacing w:val="2"/>
                <w:sz w:val="28"/>
                <w:cs/>
              </w:rPr>
            </w:pPr>
          </w:p>
        </w:tc>
        <w:tc>
          <w:tcPr>
            <w:tcW w:w="34" w:type="pct"/>
          </w:tcPr>
          <w:p w14:paraId="63CBEF70"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left w:val="nil"/>
              <w:bottom w:val="single" w:sz="4" w:space="0" w:color="auto"/>
              <w:right w:val="nil"/>
            </w:tcBorders>
            <w:vAlign w:val="bottom"/>
          </w:tcPr>
          <w:p w14:paraId="21AD8D0E" w14:textId="6C3EF536" w:rsidR="00030402" w:rsidRPr="00785DBB" w:rsidRDefault="00837326">
            <w:pPr>
              <w:tabs>
                <w:tab w:val="left" w:pos="720"/>
              </w:tabs>
              <w:spacing w:after="0" w:line="240" w:lineRule="auto"/>
              <w:ind w:left="-108" w:right="57"/>
              <w:jc w:val="center"/>
              <w:rPr>
                <w:rFonts w:asciiTheme="majorBidi" w:eastAsia="Batang" w:hAnsiTheme="majorBidi" w:cstheme="majorBidi"/>
                <w:sz w:val="28"/>
              </w:rPr>
            </w:pPr>
            <w:r w:rsidRPr="00785DBB">
              <w:rPr>
                <w:rFonts w:asciiTheme="majorBidi" w:eastAsia="Times New Roman" w:hAnsiTheme="majorBidi" w:cstheme="majorBidi"/>
                <w:sz w:val="28"/>
                <w:lang w:val="en-GB"/>
              </w:rPr>
              <w:t>Jun 30, 2025</w:t>
            </w:r>
          </w:p>
        </w:tc>
        <w:tc>
          <w:tcPr>
            <w:tcW w:w="37" w:type="pct"/>
          </w:tcPr>
          <w:p w14:paraId="1A09251C" w14:textId="77777777" w:rsidR="00030402" w:rsidRPr="00785DBB" w:rsidRDefault="00030402">
            <w:pPr>
              <w:spacing w:after="0" w:line="240" w:lineRule="auto"/>
              <w:ind w:left="11" w:right="-62" w:firstLine="567"/>
              <w:jc w:val="center"/>
              <w:rPr>
                <w:rFonts w:asciiTheme="majorBidi" w:hAnsiTheme="majorBidi" w:cstheme="majorBidi"/>
                <w:spacing w:val="2"/>
                <w:sz w:val="28"/>
              </w:rPr>
            </w:pPr>
          </w:p>
        </w:tc>
        <w:tc>
          <w:tcPr>
            <w:tcW w:w="927" w:type="pct"/>
            <w:tcBorders>
              <w:left w:val="nil"/>
              <w:bottom w:val="single" w:sz="4" w:space="0" w:color="auto"/>
              <w:right w:val="nil"/>
            </w:tcBorders>
            <w:vAlign w:val="bottom"/>
          </w:tcPr>
          <w:p w14:paraId="6BE16089" w14:textId="07D3F962" w:rsidR="00030402" w:rsidRPr="00785DBB" w:rsidRDefault="00E047C1">
            <w:pPr>
              <w:tabs>
                <w:tab w:val="left" w:pos="720"/>
              </w:tabs>
              <w:spacing w:after="0" w:line="240" w:lineRule="auto"/>
              <w:ind w:left="-108" w:right="57"/>
              <w:jc w:val="center"/>
              <w:rPr>
                <w:rFonts w:asciiTheme="majorBidi" w:eastAsia="Batang" w:hAnsiTheme="majorBidi" w:cstheme="majorBidi"/>
                <w:sz w:val="28"/>
              </w:rPr>
            </w:pPr>
            <w:r w:rsidRPr="00785DBB">
              <w:rPr>
                <w:rFonts w:asciiTheme="majorBidi" w:hAnsiTheme="majorBidi" w:cstheme="majorBidi"/>
                <w:sz w:val="28"/>
              </w:rPr>
              <w:t>Dec 31, 2024</w:t>
            </w:r>
          </w:p>
        </w:tc>
      </w:tr>
      <w:tr w:rsidR="00030402" w:rsidRPr="0041543F" w14:paraId="6B0B32AF" w14:textId="77777777" w:rsidTr="00770672">
        <w:trPr>
          <w:trHeight w:val="113"/>
        </w:trPr>
        <w:tc>
          <w:tcPr>
            <w:tcW w:w="3062" w:type="pct"/>
          </w:tcPr>
          <w:p w14:paraId="26E2BCEE" w14:textId="77777777" w:rsidR="00030402" w:rsidRPr="00785DBB" w:rsidRDefault="00030402" w:rsidP="002F0F9F">
            <w:pPr>
              <w:spacing w:after="0" w:line="240" w:lineRule="auto"/>
              <w:ind w:right="-62" w:firstLine="143"/>
              <w:rPr>
                <w:rFonts w:asciiTheme="majorBidi" w:eastAsia="Times New Roman" w:hAnsiTheme="majorBidi" w:cstheme="majorBidi"/>
                <w:sz w:val="28"/>
              </w:rPr>
            </w:pPr>
            <w:r w:rsidRPr="00785DBB">
              <w:rPr>
                <w:rFonts w:asciiTheme="majorBidi" w:eastAsia="Batang" w:hAnsiTheme="majorBidi" w:cstheme="majorBidi"/>
                <w:sz w:val="28"/>
              </w:rPr>
              <w:t>Beginning balances</w:t>
            </w:r>
          </w:p>
        </w:tc>
        <w:tc>
          <w:tcPr>
            <w:tcW w:w="34" w:type="pct"/>
          </w:tcPr>
          <w:p w14:paraId="6376B759"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nil"/>
              <w:left w:val="nil"/>
              <w:right w:val="nil"/>
            </w:tcBorders>
            <w:vAlign w:val="bottom"/>
          </w:tcPr>
          <w:p w14:paraId="5C64B6B5" w14:textId="3185B0EA" w:rsidR="00030402" w:rsidRPr="00785DBB" w:rsidRDefault="009D2F38">
            <w:pPr>
              <w:tabs>
                <w:tab w:val="left" w:pos="720"/>
              </w:tabs>
              <w:spacing w:after="0" w:line="240" w:lineRule="auto"/>
              <w:ind w:left="-108" w:right="160"/>
              <w:jc w:val="right"/>
              <w:rPr>
                <w:rFonts w:asciiTheme="majorBidi" w:eastAsia="Batang" w:hAnsiTheme="majorBidi" w:cstheme="majorBidi"/>
                <w:sz w:val="28"/>
              </w:rPr>
            </w:pPr>
            <w:r w:rsidRPr="00785DBB">
              <w:rPr>
                <w:rFonts w:ascii="Angsana New" w:eastAsia="Batang" w:hAnsi="Angsana New" w:cs="Angsana New"/>
                <w:sz w:val="28"/>
              </w:rPr>
              <w:t>220,998,106</w:t>
            </w:r>
          </w:p>
        </w:tc>
        <w:tc>
          <w:tcPr>
            <w:tcW w:w="37" w:type="pct"/>
          </w:tcPr>
          <w:p w14:paraId="1EC234BE" w14:textId="77777777" w:rsidR="00030402" w:rsidRPr="00785DBB" w:rsidRDefault="00030402">
            <w:pPr>
              <w:spacing w:after="0" w:line="240" w:lineRule="auto"/>
              <w:ind w:left="-108" w:right="11"/>
              <w:jc w:val="right"/>
              <w:rPr>
                <w:rFonts w:asciiTheme="majorBidi" w:eastAsia="Batang" w:hAnsiTheme="majorBidi" w:cstheme="majorBidi"/>
                <w:sz w:val="28"/>
              </w:rPr>
            </w:pPr>
          </w:p>
        </w:tc>
        <w:tc>
          <w:tcPr>
            <w:tcW w:w="927" w:type="pct"/>
            <w:tcBorders>
              <w:top w:val="nil"/>
              <w:left w:val="nil"/>
              <w:right w:val="nil"/>
            </w:tcBorders>
            <w:vAlign w:val="bottom"/>
          </w:tcPr>
          <w:p w14:paraId="1B6E2196" w14:textId="054EA068" w:rsidR="00030402" w:rsidRPr="00785DBB" w:rsidRDefault="00E047C1">
            <w:pPr>
              <w:tabs>
                <w:tab w:val="left" w:pos="720"/>
                <w:tab w:val="left" w:pos="1207"/>
              </w:tabs>
              <w:spacing w:after="0" w:line="240" w:lineRule="auto"/>
              <w:ind w:left="-108" w:right="145"/>
              <w:jc w:val="right"/>
              <w:rPr>
                <w:rFonts w:asciiTheme="majorBidi" w:eastAsia="Batang" w:hAnsiTheme="majorBidi" w:cstheme="majorBidi"/>
                <w:sz w:val="28"/>
              </w:rPr>
            </w:pPr>
            <w:r w:rsidRPr="00785DBB">
              <w:rPr>
                <w:rFonts w:asciiTheme="majorBidi" w:hAnsiTheme="majorBidi" w:cstheme="majorBidi"/>
                <w:sz w:val="28"/>
                <w:lang w:val="en-GB"/>
              </w:rPr>
              <w:t>233,998,106</w:t>
            </w:r>
          </w:p>
        </w:tc>
      </w:tr>
      <w:tr w:rsidR="00030402" w:rsidRPr="0041543F" w14:paraId="185A2610" w14:textId="77777777" w:rsidTr="00770672">
        <w:trPr>
          <w:trHeight w:val="113"/>
        </w:trPr>
        <w:tc>
          <w:tcPr>
            <w:tcW w:w="3062" w:type="pct"/>
          </w:tcPr>
          <w:p w14:paraId="43D211D0" w14:textId="19F195AE" w:rsidR="00030402" w:rsidRPr="00785DBB" w:rsidRDefault="00030402" w:rsidP="00CD49CD">
            <w:pPr>
              <w:spacing w:after="0" w:line="240" w:lineRule="auto"/>
              <w:ind w:right="-62" w:firstLine="143"/>
              <w:rPr>
                <w:rFonts w:asciiTheme="majorBidi" w:eastAsia="Batang" w:hAnsiTheme="majorBidi" w:cstheme="majorBidi"/>
                <w:sz w:val="28"/>
              </w:rPr>
            </w:pPr>
            <w:r w:rsidRPr="00785DBB">
              <w:rPr>
                <w:rFonts w:asciiTheme="majorBidi" w:eastAsia="Batang" w:hAnsiTheme="majorBidi" w:cstheme="majorBidi"/>
                <w:sz w:val="28"/>
              </w:rPr>
              <w:t xml:space="preserve">Repayment during the </w:t>
            </w:r>
            <w:r w:rsidR="007F1A23" w:rsidRPr="00785DBB">
              <w:rPr>
                <w:rFonts w:asciiTheme="majorBidi" w:eastAsia="Batang" w:hAnsiTheme="majorBidi" w:cstheme="majorBidi"/>
                <w:sz w:val="28"/>
              </w:rPr>
              <w:t>periods</w:t>
            </w:r>
          </w:p>
        </w:tc>
        <w:tc>
          <w:tcPr>
            <w:tcW w:w="34" w:type="pct"/>
          </w:tcPr>
          <w:p w14:paraId="6D021F98"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left w:val="nil"/>
              <w:bottom w:val="single" w:sz="4" w:space="0" w:color="auto"/>
              <w:right w:val="nil"/>
            </w:tcBorders>
            <w:vAlign w:val="bottom"/>
          </w:tcPr>
          <w:p w14:paraId="0582EB8E" w14:textId="1DEEDE13" w:rsidR="00030402" w:rsidRPr="00785DBB" w:rsidRDefault="00AD38A5">
            <w:pPr>
              <w:tabs>
                <w:tab w:val="left" w:pos="720"/>
              </w:tabs>
              <w:spacing w:after="0" w:line="240" w:lineRule="auto"/>
              <w:ind w:left="-108" w:right="101"/>
              <w:jc w:val="right"/>
              <w:rPr>
                <w:rFonts w:asciiTheme="majorBidi" w:eastAsia="Batang" w:hAnsiTheme="majorBidi" w:cstheme="majorBidi"/>
                <w:sz w:val="28"/>
              </w:rPr>
            </w:pPr>
            <w:r w:rsidRPr="00AD38A5">
              <w:rPr>
                <w:rFonts w:asciiTheme="majorBidi" w:eastAsia="Batang" w:hAnsiTheme="majorBidi" w:cstheme="majorBidi"/>
                <w:sz w:val="28"/>
              </w:rPr>
              <w:t>(30,000,000)</w:t>
            </w:r>
          </w:p>
        </w:tc>
        <w:tc>
          <w:tcPr>
            <w:tcW w:w="37" w:type="pct"/>
          </w:tcPr>
          <w:p w14:paraId="0A935844" w14:textId="77777777" w:rsidR="00030402" w:rsidRPr="00785DBB"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left w:val="nil"/>
              <w:bottom w:val="single" w:sz="4" w:space="0" w:color="auto"/>
              <w:right w:val="nil"/>
            </w:tcBorders>
            <w:vAlign w:val="bottom"/>
          </w:tcPr>
          <w:p w14:paraId="51ADEC96" w14:textId="1E54CC34" w:rsidR="00030402" w:rsidRPr="00785DBB" w:rsidRDefault="00E047C1" w:rsidP="00E047C1">
            <w:pPr>
              <w:tabs>
                <w:tab w:val="left" w:pos="720"/>
              </w:tabs>
              <w:spacing w:after="0" w:line="240" w:lineRule="auto"/>
              <w:ind w:left="-108" w:right="101"/>
              <w:jc w:val="right"/>
              <w:rPr>
                <w:rFonts w:asciiTheme="majorBidi" w:eastAsia="Batang" w:hAnsiTheme="majorBidi" w:cstheme="majorBidi"/>
                <w:sz w:val="28"/>
              </w:rPr>
            </w:pPr>
            <w:r w:rsidRPr="00785DBB">
              <w:rPr>
                <w:rFonts w:asciiTheme="majorBidi" w:hAnsiTheme="majorBidi" w:cstheme="majorBidi"/>
                <w:sz w:val="28"/>
              </w:rPr>
              <w:t>(13,</w:t>
            </w:r>
            <w:r w:rsidRPr="00785DBB">
              <w:rPr>
                <w:rFonts w:asciiTheme="majorBidi" w:eastAsia="Batang" w:hAnsiTheme="majorBidi" w:cstheme="majorBidi"/>
                <w:sz w:val="28"/>
              </w:rPr>
              <w:t>000</w:t>
            </w:r>
            <w:r w:rsidRPr="00785DBB">
              <w:rPr>
                <w:rFonts w:asciiTheme="majorBidi" w:hAnsiTheme="majorBidi" w:cstheme="majorBidi"/>
                <w:sz w:val="28"/>
              </w:rPr>
              <w:t>,000)</w:t>
            </w:r>
          </w:p>
        </w:tc>
      </w:tr>
      <w:tr w:rsidR="00030402" w:rsidRPr="0041543F" w14:paraId="5F8E5D56" w14:textId="77777777" w:rsidTr="00770672">
        <w:trPr>
          <w:trHeight w:val="113"/>
        </w:trPr>
        <w:tc>
          <w:tcPr>
            <w:tcW w:w="3062" w:type="pct"/>
          </w:tcPr>
          <w:p w14:paraId="5572F90C" w14:textId="77777777" w:rsidR="00030402" w:rsidRPr="00785DBB" w:rsidRDefault="00030402" w:rsidP="002F0F9F">
            <w:pPr>
              <w:spacing w:after="0" w:line="240" w:lineRule="auto"/>
              <w:ind w:right="-62" w:firstLine="143"/>
              <w:rPr>
                <w:rFonts w:asciiTheme="majorBidi" w:eastAsia="Times New Roman" w:hAnsiTheme="majorBidi" w:cstheme="majorBidi"/>
                <w:sz w:val="28"/>
              </w:rPr>
            </w:pPr>
            <w:r w:rsidRPr="00785DBB">
              <w:rPr>
                <w:rFonts w:asciiTheme="majorBidi" w:eastAsia="Batang" w:hAnsiTheme="majorBidi" w:cstheme="majorBidi"/>
                <w:sz w:val="28"/>
              </w:rPr>
              <w:t>Ending balances</w:t>
            </w:r>
          </w:p>
        </w:tc>
        <w:tc>
          <w:tcPr>
            <w:tcW w:w="34" w:type="pct"/>
          </w:tcPr>
          <w:p w14:paraId="36C914E8"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single" w:sz="4" w:space="0" w:color="auto"/>
              <w:left w:val="nil"/>
              <w:right w:val="nil"/>
            </w:tcBorders>
            <w:vAlign w:val="bottom"/>
          </w:tcPr>
          <w:p w14:paraId="5B33D010" w14:textId="30E6B2A1" w:rsidR="00030402" w:rsidRPr="00785DBB" w:rsidRDefault="00EF62BC">
            <w:pPr>
              <w:tabs>
                <w:tab w:val="left" w:pos="720"/>
              </w:tabs>
              <w:spacing w:after="0" w:line="240" w:lineRule="auto"/>
              <w:ind w:left="-108" w:right="160"/>
              <w:jc w:val="right"/>
              <w:rPr>
                <w:rFonts w:asciiTheme="majorBidi" w:eastAsia="Batang" w:hAnsiTheme="majorBidi" w:cstheme="majorBidi"/>
                <w:sz w:val="28"/>
              </w:rPr>
            </w:pPr>
            <w:r w:rsidRPr="00EF62BC">
              <w:rPr>
                <w:rFonts w:asciiTheme="majorBidi" w:eastAsia="Batang" w:hAnsiTheme="majorBidi" w:cstheme="majorBidi"/>
                <w:sz w:val="28"/>
              </w:rPr>
              <w:t>190,998,106</w:t>
            </w:r>
          </w:p>
        </w:tc>
        <w:tc>
          <w:tcPr>
            <w:tcW w:w="37" w:type="pct"/>
          </w:tcPr>
          <w:p w14:paraId="6DC1D019" w14:textId="77777777" w:rsidR="00030402" w:rsidRPr="00785DBB"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top w:val="single" w:sz="4" w:space="0" w:color="auto"/>
              <w:left w:val="nil"/>
              <w:right w:val="nil"/>
            </w:tcBorders>
            <w:vAlign w:val="bottom"/>
          </w:tcPr>
          <w:p w14:paraId="3F594A90" w14:textId="144BCFC8" w:rsidR="00030402" w:rsidRPr="00785DBB" w:rsidRDefault="00E047C1">
            <w:pPr>
              <w:tabs>
                <w:tab w:val="left" w:pos="720"/>
              </w:tabs>
              <w:spacing w:after="0" w:line="240" w:lineRule="auto"/>
              <w:ind w:left="-108" w:right="160"/>
              <w:jc w:val="right"/>
              <w:rPr>
                <w:rFonts w:asciiTheme="majorBidi" w:eastAsia="Batang" w:hAnsiTheme="majorBidi" w:cstheme="majorBidi"/>
                <w:sz w:val="28"/>
              </w:rPr>
            </w:pPr>
            <w:r w:rsidRPr="00785DBB">
              <w:rPr>
                <w:rFonts w:asciiTheme="majorBidi" w:eastAsia="Batang" w:hAnsiTheme="majorBidi" w:cstheme="majorBidi"/>
                <w:sz w:val="28"/>
              </w:rPr>
              <w:t>220,998,106</w:t>
            </w:r>
          </w:p>
        </w:tc>
      </w:tr>
      <w:tr w:rsidR="00030402" w:rsidRPr="0041543F" w14:paraId="7BABF770" w14:textId="77777777" w:rsidTr="00770672">
        <w:trPr>
          <w:trHeight w:val="113"/>
        </w:trPr>
        <w:tc>
          <w:tcPr>
            <w:tcW w:w="3062" w:type="pct"/>
          </w:tcPr>
          <w:p w14:paraId="739FA313" w14:textId="77777777" w:rsidR="00030402" w:rsidRPr="00785DBB" w:rsidRDefault="00030402" w:rsidP="002F0F9F">
            <w:pPr>
              <w:spacing w:after="0" w:line="240" w:lineRule="auto"/>
              <w:ind w:right="-62" w:firstLine="143"/>
              <w:rPr>
                <w:rFonts w:asciiTheme="majorBidi" w:eastAsia="Times New Roman" w:hAnsiTheme="majorBidi" w:cstheme="majorBidi"/>
                <w:sz w:val="28"/>
              </w:rPr>
            </w:pPr>
            <w:r w:rsidRPr="00785DBB">
              <w:rPr>
                <w:rFonts w:asciiTheme="majorBidi" w:eastAsia="Batang" w:hAnsiTheme="majorBidi" w:cstheme="majorBidi"/>
                <w:sz w:val="28"/>
                <w:u w:val="single"/>
              </w:rPr>
              <w:t>Less</w:t>
            </w:r>
            <w:r w:rsidRPr="00785DBB">
              <w:rPr>
                <w:rFonts w:asciiTheme="majorBidi" w:eastAsia="Batang" w:hAnsiTheme="majorBidi" w:cstheme="majorBidi"/>
                <w:sz w:val="28"/>
                <w:cs/>
              </w:rPr>
              <w:t xml:space="preserve"> </w:t>
            </w:r>
            <w:r w:rsidRPr="00785DBB">
              <w:rPr>
                <w:rFonts w:asciiTheme="majorBidi" w:eastAsia="Batang" w:hAnsiTheme="majorBidi" w:cstheme="majorBidi"/>
                <w:sz w:val="28"/>
              </w:rPr>
              <w:t xml:space="preserve">Current portion </w:t>
            </w:r>
          </w:p>
        </w:tc>
        <w:tc>
          <w:tcPr>
            <w:tcW w:w="34" w:type="pct"/>
          </w:tcPr>
          <w:p w14:paraId="4E401340" w14:textId="77777777" w:rsidR="00030402" w:rsidRPr="00785DBB"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nil"/>
              <w:left w:val="nil"/>
              <w:bottom w:val="single" w:sz="4" w:space="0" w:color="auto"/>
              <w:right w:val="nil"/>
            </w:tcBorders>
            <w:vAlign w:val="bottom"/>
          </w:tcPr>
          <w:p w14:paraId="0B2F6821" w14:textId="1B56CE8A" w:rsidR="00030402" w:rsidRPr="00785DBB" w:rsidRDefault="00A72DC4">
            <w:pPr>
              <w:tabs>
                <w:tab w:val="left" w:pos="720"/>
              </w:tabs>
              <w:spacing w:after="0" w:line="240" w:lineRule="auto"/>
              <w:ind w:left="-108" w:right="101"/>
              <w:jc w:val="right"/>
              <w:rPr>
                <w:rFonts w:asciiTheme="majorBidi" w:eastAsia="Batang" w:hAnsiTheme="majorBidi" w:cstheme="majorBidi"/>
                <w:sz w:val="28"/>
              </w:rPr>
            </w:pPr>
            <w:r w:rsidRPr="00A72DC4">
              <w:rPr>
                <w:rFonts w:asciiTheme="majorBidi" w:eastAsia="Batang" w:hAnsiTheme="majorBidi" w:cstheme="majorBidi"/>
                <w:sz w:val="28"/>
              </w:rPr>
              <w:t>(60,000,000)</w:t>
            </w:r>
          </w:p>
        </w:tc>
        <w:tc>
          <w:tcPr>
            <w:tcW w:w="37" w:type="pct"/>
          </w:tcPr>
          <w:p w14:paraId="34BA605A" w14:textId="77777777" w:rsidR="00030402" w:rsidRPr="00785DBB"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top w:val="nil"/>
              <w:left w:val="nil"/>
              <w:bottom w:val="single" w:sz="4" w:space="0" w:color="auto"/>
              <w:right w:val="nil"/>
            </w:tcBorders>
            <w:vAlign w:val="bottom"/>
          </w:tcPr>
          <w:p w14:paraId="6D0F3688" w14:textId="01E2018F" w:rsidR="00030402" w:rsidRPr="00785DBB" w:rsidRDefault="00E047C1">
            <w:pPr>
              <w:tabs>
                <w:tab w:val="left" w:pos="720"/>
              </w:tabs>
              <w:spacing w:after="0" w:line="240" w:lineRule="auto"/>
              <w:ind w:left="-108" w:right="101"/>
              <w:jc w:val="right"/>
              <w:rPr>
                <w:rFonts w:asciiTheme="majorBidi" w:eastAsia="Batang" w:hAnsiTheme="majorBidi" w:cstheme="majorBidi"/>
                <w:sz w:val="28"/>
              </w:rPr>
            </w:pPr>
            <w:r w:rsidRPr="00785DBB">
              <w:rPr>
                <w:rFonts w:asciiTheme="majorBidi" w:hAnsiTheme="majorBidi" w:cstheme="majorBidi"/>
                <w:sz w:val="28"/>
              </w:rPr>
              <w:t>(60,000,000)</w:t>
            </w:r>
          </w:p>
        </w:tc>
      </w:tr>
      <w:tr w:rsidR="00030402" w:rsidRPr="0041543F" w14:paraId="4AF14AD3" w14:textId="77777777" w:rsidTr="00770672">
        <w:trPr>
          <w:trHeight w:val="113"/>
        </w:trPr>
        <w:tc>
          <w:tcPr>
            <w:tcW w:w="3062" w:type="pct"/>
            <w:vAlign w:val="bottom"/>
          </w:tcPr>
          <w:p w14:paraId="0F408398" w14:textId="11384C04" w:rsidR="00030402" w:rsidRPr="00785DBB" w:rsidRDefault="00095165" w:rsidP="002F0F9F">
            <w:pPr>
              <w:spacing w:after="0" w:line="240" w:lineRule="auto"/>
              <w:ind w:right="-62" w:firstLine="143"/>
              <w:rPr>
                <w:rFonts w:asciiTheme="majorBidi" w:eastAsia="Times New Roman" w:hAnsiTheme="majorBidi" w:cstheme="majorBidi"/>
                <w:sz w:val="28"/>
                <w:cs/>
              </w:rPr>
            </w:pPr>
            <w:r>
              <w:rPr>
                <w:rFonts w:asciiTheme="majorBidi" w:eastAsia="Times New Roman" w:hAnsiTheme="majorBidi" w:cstheme="majorBidi"/>
                <w:sz w:val="28"/>
              </w:rPr>
              <w:t>E</w:t>
            </w:r>
            <w:r w:rsidRPr="00095165">
              <w:rPr>
                <w:rFonts w:asciiTheme="majorBidi" w:eastAsia="Times New Roman" w:hAnsiTheme="majorBidi" w:cstheme="majorBidi"/>
                <w:sz w:val="28"/>
              </w:rPr>
              <w:t>nding balances</w:t>
            </w:r>
            <w:r w:rsidR="0045045B" w:rsidRPr="00FA14C7">
              <w:rPr>
                <w:rFonts w:asciiTheme="majorBidi" w:eastAsia="Times New Roman" w:hAnsiTheme="majorBidi" w:cstheme="majorBidi"/>
                <w:sz w:val="28"/>
              </w:rPr>
              <w:t xml:space="preserve"> l</w:t>
            </w:r>
            <w:r w:rsidR="00030402" w:rsidRPr="00FA14C7">
              <w:rPr>
                <w:rFonts w:asciiTheme="majorBidi" w:eastAsia="Times New Roman" w:hAnsiTheme="majorBidi" w:cstheme="majorBidi"/>
                <w:sz w:val="28"/>
              </w:rPr>
              <w:t xml:space="preserve">ong-term </w:t>
            </w:r>
            <w:r w:rsidR="00030402" w:rsidRPr="00FA14C7">
              <w:rPr>
                <w:rFonts w:asciiTheme="majorBidi" w:eastAsia="Times New Roman" w:hAnsiTheme="majorBidi" w:cstheme="majorBidi"/>
                <w:spacing w:val="-4"/>
                <w:sz w:val="28"/>
              </w:rPr>
              <w:t>borrowings</w:t>
            </w:r>
            <w:r w:rsidR="00030402" w:rsidRPr="00FA14C7">
              <w:rPr>
                <w:rFonts w:asciiTheme="majorBidi" w:eastAsia="Times New Roman" w:hAnsiTheme="majorBidi" w:cstheme="majorBidi"/>
                <w:sz w:val="28"/>
              </w:rPr>
              <w:t xml:space="preserve"> from </w:t>
            </w:r>
            <w:r w:rsidR="00A74023" w:rsidRPr="00FA14C7">
              <w:rPr>
                <w:rFonts w:asciiTheme="majorBidi" w:eastAsia="Times New Roman" w:hAnsiTheme="majorBidi" w:cstheme="majorBidi"/>
                <w:sz w:val="28"/>
              </w:rPr>
              <w:t>o</w:t>
            </w:r>
            <w:r w:rsidR="00CE1A4F" w:rsidRPr="00FA14C7">
              <w:rPr>
                <w:rFonts w:asciiTheme="majorBidi" w:eastAsia="Times New Roman" w:hAnsiTheme="majorBidi" w:cstheme="majorBidi"/>
                <w:sz w:val="28"/>
              </w:rPr>
              <w:t xml:space="preserve">ther </w:t>
            </w:r>
            <w:r w:rsidR="009A1AFC" w:rsidRPr="00FA14C7">
              <w:rPr>
                <w:rFonts w:asciiTheme="majorBidi" w:eastAsia="Times New Roman" w:hAnsiTheme="majorBidi" w:cstheme="majorBidi"/>
                <w:sz w:val="28"/>
              </w:rPr>
              <w:t>p</w:t>
            </w:r>
            <w:r w:rsidR="004C4FA7">
              <w:rPr>
                <w:rFonts w:asciiTheme="majorBidi" w:eastAsia="Times New Roman" w:hAnsiTheme="majorBidi" w:cstheme="majorBidi"/>
                <w:sz w:val="28"/>
              </w:rPr>
              <w:t>erson</w:t>
            </w:r>
            <w:r>
              <w:rPr>
                <w:rFonts w:asciiTheme="majorBidi" w:eastAsia="Times New Roman" w:hAnsiTheme="majorBidi" w:cstheme="majorBidi"/>
                <w:sz w:val="28"/>
              </w:rPr>
              <w:t xml:space="preserve"> - </w:t>
            </w:r>
            <w:r w:rsidR="008D53CA">
              <w:rPr>
                <w:rFonts w:asciiTheme="majorBidi" w:eastAsia="Times New Roman" w:hAnsiTheme="majorBidi" w:cstheme="majorBidi"/>
                <w:sz w:val="28"/>
              </w:rPr>
              <w:t>net</w:t>
            </w:r>
          </w:p>
        </w:tc>
        <w:tc>
          <w:tcPr>
            <w:tcW w:w="34" w:type="pct"/>
          </w:tcPr>
          <w:p w14:paraId="39051418" w14:textId="77777777" w:rsidR="00030402" w:rsidRPr="00785DBB" w:rsidRDefault="00030402">
            <w:pPr>
              <w:spacing w:after="0" w:line="240" w:lineRule="auto"/>
              <w:ind w:left="11" w:right="-62" w:firstLine="567"/>
              <w:jc w:val="thaiDistribute"/>
              <w:rPr>
                <w:rFonts w:asciiTheme="majorBidi" w:hAnsiTheme="majorBidi" w:cstheme="majorBidi"/>
                <w:spacing w:val="2"/>
                <w:sz w:val="28"/>
                <w:cs/>
              </w:rPr>
            </w:pPr>
          </w:p>
        </w:tc>
        <w:tc>
          <w:tcPr>
            <w:tcW w:w="940" w:type="pct"/>
            <w:tcBorders>
              <w:top w:val="single" w:sz="4" w:space="0" w:color="auto"/>
              <w:bottom w:val="double" w:sz="4" w:space="0" w:color="auto"/>
            </w:tcBorders>
            <w:vAlign w:val="bottom"/>
          </w:tcPr>
          <w:p w14:paraId="12E0A733" w14:textId="1D12B070" w:rsidR="00030402" w:rsidRPr="00785DBB" w:rsidRDefault="00D24283">
            <w:pPr>
              <w:tabs>
                <w:tab w:val="left" w:pos="720"/>
              </w:tabs>
              <w:spacing w:after="0" w:line="240" w:lineRule="auto"/>
              <w:ind w:left="-108" w:right="160"/>
              <w:jc w:val="right"/>
              <w:rPr>
                <w:rFonts w:asciiTheme="majorBidi" w:eastAsia="Batang" w:hAnsiTheme="majorBidi" w:cstheme="majorBidi"/>
                <w:sz w:val="28"/>
                <w:cs/>
              </w:rPr>
            </w:pPr>
            <w:r w:rsidRPr="00D24283">
              <w:rPr>
                <w:rFonts w:asciiTheme="majorBidi" w:eastAsia="Batang" w:hAnsiTheme="majorBidi" w:cstheme="majorBidi"/>
                <w:sz w:val="28"/>
              </w:rPr>
              <w:t>130,998,106</w:t>
            </w:r>
          </w:p>
        </w:tc>
        <w:tc>
          <w:tcPr>
            <w:tcW w:w="37" w:type="pct"/>
          </w:tcPr>
          <w:p w14:paraId="4F7B1822" w14:textId="77777777" w:rsidR="00030402" w:rsidRPr="00785DBB" w:rsidRDefault="00030402">
            <w:pPr>
              <w:spacing w:after="0" w:line="240" w:lineRule="auto"/>
              <w:ind w:left="-108" w:right="11"/>
              <w:jc w:val="right"/>
              <w:rPr>
                <w:rFonts w:asciiTheme="majorBidi" w:eastAsia="Batang" w:hAnsiTheme="majorBidi" w:cstheme="majorBidi"/>
                <w:sz w:val="28"/>
                <w:cs/>
              </w:rPr>
            </w:pPr>
          </w:p>
        </w:tc>
        <w:tc>
          <w:tcPr>
            <w:tcW w:w="927" w:type="pct"/>
            <w:tcBorders>
              <w:top w:val="single" w:sz="4" w:space="0" w:color="auto"/>
              <w:bottom w:val="double" w:sz="4" w:space="0" w:color="auto"/>
            </w:tcBorders>
            <w:vAlign w:val="bottom"/>
          </w:tcPr>
          <w:p w14:paraId="4059AA91" w14:textId="5619301A" w:rsidR="00030402" w:rsidRPr="00785DBB" w:rsidRDefault="00E047C1" w:rsidP="00E047C1">
            <w:pPr>
              <w:tabs>
                <w:tab w:val="left" w:pos="720"/>
              </w:tabs>
              <w:spacing w:after="0" w:line="240" w:lineRule="auto"/>
              <w:ind w:left="-108" w:right="160"/>
              <w:jc w:val="right"/>
              <w:rPr>
                <w:rFonts w:asciiTheme="majorBidi" w:eastAsia="Batang" w:hAnsiTheme="majorBidi" w:cstheme="majorBidi"/>
                <w:sz w:val="28"/>
              </w:rPr>
            </w:pPr>
            <w:r w:rsidRPr="00785DBB">
              <w:rPr>
                <w:rFonts w:asciiTheme="majorBidi" w:hAnsiTheme="majorBidi" w:cstheme="majorBidi"/>
                <w:sz w:val="28"/>
              </w:rPr>
              <w:t>160,</w:t>
            </w:r>
            <w:r w:rsidRPr="00785DBB">
              <w:rPr>
                <w:rFonts w:asciiTheme="majorBidi" w:eastAsia="Batang" w:hAnsiTheme="majorBidi" w:cstheme="majorBidi"/>
                <w:sz w:val="28"/>
              </w:rPr>
              <w:t>998</w:t>
            </w:r>
            <w:r w:rsidRPr="00785DBB">
              <w:rPr>
                <w:rFonts w:asciiTheme="majorBidi" w:hAnsiTheme="majorBidi" w:cstheme="majorBidi"/>
                <w:sz w:val="28"/>
              </w:rPr>
              <w:t>,106</w:t>
            </w:r>
          </w:p>
        </w:tc>
      </w:tr>
    </w:tbl>
    <w:p w14:paraId="07E3E232" w14:textId="77777777" w:rsidR="000E2522" w:rsidRPr="0071370F" w:rsidRDefault="000E2522" w:rsidP="006A677F">
      <w:pPr>
        <w:pStyle w:val="NEWKHAW"/>
        <w:spacing w:after="0"/>
        <w:ind w:right="-286"/>
        <w:jc w:val="left"/>
        <w:rPr>
          <w:rFonts w:ascii="Angsana New" w:hAnsi="Angsana New" w:cs="Angsana New"/>
          <w:b/>
          <w:bCs/>
          <w:sz w:val="10"/>
          <w:szCs w:val="10"/>
        </w:rPr>
      </w:pPr>
    </w:p>
    <w:p w14:paraId="596DF6E3" w14:textId="67A05E2A" w:rsidR="00E341A3" w:rsidRPr="00E80DE2" w:rsidRDefault="00B72782" w:rsidP="008A0F30">
      <w:pPr>
        <w:pStyle w:val="NEWKHAW"/>
        <w:spacing w:after="0"/>
        <w:ind w:left="434" w:firstLine="567"/>
        <w:jc w:val="thaiDistribute"/>
        <w:rPr>
          <w:rFonts w:asciiTheme="majorBidi" w:hAnsiTheme="majorBidi" w:cstheme="majorBidi"/>
          <w:spacing w:val="-4"/>
        </w:rPr>
      </w:pPr>
      <w:r w:rsidRPr="00E80DE2">
        <w:rPr>
          <w:rFonts w:asciiTheme="majorBidi" w:hAnsiTheme="majorBidi" w:cstheme="majorBidi"/>
          <w:spacing w:val="-4"/>
        </w:rPr>
        <w:t xml:space="preserve">On December </w:t>
      </w:r>
      <w:r w:rsidR="00D50CA6" w:rsidRPr="00D50CA6">
        <w:rPr>
          <w:rFonts w:asciiTheme="majorBidi" w:hAnsiTheme="majorBidi" w:cstheme="majorBidi"/>
          <w:spacing w:val="-4"/>
        </w:rPr>
        <w:t>26</w:t>
      </w:r>
      <w:r w:rsidRPr="00E80DE2">
        <w:rPr>
          <w:rFonts w:asciiTheme="majorBidi" w:hAnsiTheme="majorBidi" w:cstheme="majorBidi"/>
          <w:spacing w:val="-4"/>
        </w:rPr>
        <w:t xml:space="preserve">, </w:t>
      </w:r>
      <w:r w:rsidR="00D50CA6" w:rsidRPr="00D50CA6">
        <w:rPr>
          <w:rFonts w:asciiTheme="majorBidi" w:hAnsiTheme="majorBidi" w:cstheme="majorBidi"/>
          <w:spacing w:val="-4"/>
        </w:rPr>
        <w:t>2023</w:t>
      </w:r>
      <w:r w:rsidRPr="00E80DE2">
        <w:rPr>
          <w:rFonts w:asciiTheme="majorBidi" w:hAnsiTheme="majorBidi" w:cstheme="majorBidi"/>
          <w:spacing w:val="-4"/>
        </w:rPr>
        <w:t xml:space="preserve">, the Company has entered into a debt compromise agreement with </w:t>
      </w:r>
      <w:r w:rsidR="00AB75F2" w:rsidRPr="00E80DE2">
        <w:rPr>
          <w:rFonts w:asciiTheme="majorBidi" w:hAnsiTheme="majorBidi" w:cstheme="majorBidi"/>
          <w:spacing w:val="-4"/>
        </w:rPr>
        <w:t>a creditor who is a former director of the Company and its subsidiaries. Under the terms of the agreement, the Company is obligated to</w:t>
      </w:r>
      <w:r w:rsidRPr="00E80DE2">
        <w:rPr>
          <w:rFonts w:asciiTheme="majorBidi" w:hAnsiTheme="majorBidi" w:cstheme="majorBidi"/>
          <w:spacing w:val="-4"/>
        </w:rPr>
        <w:t xml:space="preserve"> pay the first installment of Baht </w:t>
      </w:r>
      <w:r w:rsidR="00D50CA6" w:rsidRPr="00D50CA6">
        <w:rPr>
          <w:rFonts w:asciiTheme="majorBidi" w:hAnsiTheme="majorBidi" w:cstheme="majorBidi"/>
          <w:spacing w:val="-4"/>
        </w:rPr>
        <w:t>10</w:t>
      </w:r>
      <w:r w:rsidRPr="00E80DE2">
        <w:rPr>
          <w:rFonts w:asciiTheme="majorBidi" w:hAnsiTheme="majorBidi" w:cstheme="majorBidi"/>
          <w:spacing w:val="-4"/>
          <w:cs/>
        </w:rPr>
        <w:t xml:space="preserve"> </w:t>
      </w:r>
      <w:r w:rsidRPr="00E80DE2">
        <w:rPr>
          <w:rFonts w:asciiTheme="majorBidi" w:hAnsiTheme="majorBidi" w:cstheme="majorBidi"/>
          <w:spacing w:val="-4"/>
        </w:rPr>
        <w:t xml:space="preserve">million within March </w:t>
      </w:r>
      <w:r w:rsidR="00D50CA6" w:rsidRPr="00D50CA6">
        <w:rPr>
          <w:rFonts w:asciiTheme="majorBidi" w:hAnsiTheme="majorBidi" w:cstheme="majorBidi"/>
          <w:spacing w:val="-4"/>
        </w:rPr>
        <w:t>2024</w:t>
      </w:r>
      <w:r w:rsidRPr="00E80DE2">
        <w:rPr>
          <w:rFonts w:asciiTheme="majorBidi" w:hAnsiTheme="majorBidi" w:cstheme="majorBidi"/>
          <w:spacing w:val="-4"/>
          <w:cs/>
        </w:rPr>
        <w:t xml:space="preserve"> </w:t>
      </w:r>
      <w:r w:rsidRPr="00E80DE2">
        <w:rPr>
          <w:rFonts w:asciiTheme="majorBidi" w:hAnsiTheme="majorBidi" w:cstheme="majorBidi"/>
          <w:spacing w:val="-4"/>
        </w:rPr>
        <w:t xml:space="preserve">and the rest amount of the loan principle shall be paid in installments at not less than Baht </w:t>
      </w:r>
      <w:r w:rsidR="00D50CA6" w:rsidRPr="00D50CA6">
        <w:rPr>
          <w:rFonts w:asciiTheme="majorBidi" w:hAnsiTheme="majorBidi" w:cstheme="majorBidi"/>
          <w:spacing w:val="-4"/>
        </w:rPr>
        <w:t>5</w:t>
      </w:r>
      <w:r w:rsidRPr="00E80DE2">
        <w:rPr>
          <w:rFonts w:asciiTheme="majorBidi" w:hAnsiTheme="majorBidi" w:cstheme="majorBidi"/>
          <w:spacing w:val="-4"/>
          <w:cs/>
        </w:rPr>
        <w:t xml:space="preserve"> </w:t>
      </w:r>
      <w:r w:rsidRPr="00E80DE2">
        <w:rPr>
          <w:rFonts w:asciiTheme="majorBidi" w:hAnsiTheme="majorBidi" w:cstheme="majorBidi"/>
          <w:spacing w:val="-4"/>
        </w:rPr>
        <w:t xml:space="preserve">million, each installment shall pay the next installment within January </w:t>
      </w:r>
      <w:r w:rsidR="00D50CA6" w:rsidRPr="00D50CA6">
        <w:rPr>
          <w:rFonts w:asciiTheme="majorBidi" w:hAnsiTheme="majorBidi" w:cstheme="majorBidi"/>
          <w:spacing w:val="-4"/>
        </w:rPr>
        <w:t>2024</w:t>
      </w:r>
      <w:r w:rsidRPr="00E80DE2">
        <w:rPr>
          <w:rFonts w:asciiTheme="majorBidi" w:hAnsiTheme="majorBidi" w:cstheme="majorBidi"/>
          <w:spacing w:val="-4"/>
        </w:rPr>
        <w:t>, and</w:t>
      </w:r>
      <w:r w:rsidR="00B57FB6">
        <w:rPr>
          <w:rFonts w:asciiTheme="majorBidi" w:hAnsiTheme="majorBidi" w:cstheme="majorBidi"/>
          <w:spacing w:val="-4"/>
        </w:rPr>
        <w:t xml:space="preserve"> another </w:t>
      </w:r>
      <w:r w:rsidR="00601D36">
        <w:rPr>
          <w:rFonts w:asciiTheme="majorBidi" w:hAnsiTheme="majorBidi" w:cstheme="majorBidi"/>
          <w:spacing w:val="-4"/>
        </w:rPr>
        <w:t>porti</w:t>
      </w:r>
      <w:r w:rsidR="00220F85">
        <w:rPr>
          <w:rFonts w:asciiTheme="majorBidi" w:hAnsiTheme="majorBidi" w:cstheme="majorBidi"/>
          <w:spacing w:val="-4"/>
        </w:rPr>
        <w:t>on</w:t>
      </w:r>
      <w:r w:rsidRPr="00E80DE2">
        <w:rPr>
          <w:rFonts w:asciiTheme="majorBidi" w:hAnsiTheme="majorBidi" w:cstheme="majorBidi"/>
          <w:spacing w:val="-4"/>
        </w:rPr>
        <w:t xml:space="preserve"> within December </w:t>
      </w:r>
      <w:r w:rsidR="00D50CA6" w:rsidRPr="00D50CA6">
        <w:rPr>
          <w:rFonts w:asciiTheme="majorBidi" w:hAnsiTheme="majorBidi" w:cstheme="majorBidi"/>
          <w:spacing w:val="-4"/>
        </w:rPr>
        <w:t>28</w:t>
      </w:r>
      <w:r w:rsidRPr="00E80DE2">
        <w:rPr>
          <w:rFonts w:asciiTheme="majorBidi" w:hAnsiTheme="majorBidi" w:cstheme="majorBidi"/>
          <w:spacing w:val="-4"/>
        </w:rPr>
        <w:t xml:space="preserve">, </w:t>
      </w:r>
      <w:r w:rsidR="00D50CA6" w:rsidRPr="00D50CA6">
        <w:rPr>
          <w:rFonts w:asciiTheme="majorBidi" w:hAnsiTheme="majorBidi" w:cstheme="majorBidi"/>
          <w:spacing w:val="-4"/>
        </w:rPr>
        <w:t>2026</w:t>
      </w:r>
      <w:r w:rsidRPr="00E80DE2">
        <w:rPr>
          <w:rFonts w:asciiTheme="majorBidi" w:hAnsiTheme="majorBidi" w:cstheme="majorBidi"/>
          <w:spacing w:val="-4"/>
          <w:cs/>
        </w:rPr>
        <w:t>.</w:t>
      </w:r>
      <w:r w:rsidR="0069398F">
        <w:rPr>
          <w:rFonts w:asciiTheme="majorBidi" w:hAnsiTheme="majorBidi" w:cstheme="majorBidi"/>
          <w:spacing w:val="-4"/>
        </w:rPr>
        <w:t xml:space="preserve"> </w:t>
      </w:r>
      <w:r w:rsidRPr="00E80DE2">
        <w:rPr>
          <w:rFonts w:asciiTheme="majorBidi" w:hAnsiTheme="majorBidi" w:cstheme="majorBidi"/>
          <w:spacing w:val="-4"/>
        </w:rPr>
        <w:t xml:space="preserve">If the Company </w:t>
      </w:r>
      <w:r w:rsidR="00C0571C">
        <w:rPr>
          <w:rFonts w:asciiTheme="majorBidi" w:hAnsiTheme="majorBidi" w:cstheme="majorBidi"/>
          <w:spacing w:val="-4"/>
        </w:rPr>
        <w:t>de</w:t>
      </w:r>
      <w:r w:rsidR="0069398F">
        <w:rPr>
          <w:rFonts w:asciiTheme="majorBidi" w:hAnsiTheme="majorBidi" w:cstheme="majorBidi"/>
          <w:spacing w:val="-4"/>
        </w:rPr>
        <w:t>fault</w:t>
      </w:r>
      <w:r w:rsidRPr="00E80DE2">
        <w:rPr>
          <w:rFonts w:asciiTheme="majorBidi" w:hAnsiTheme="majorBidi" w:cstheme="majorBidi"/>
          <w:spacing w:val="-4"/>
        </w:rPr>
        <w:t xml:space="preserve"> to pay any of installment, it is considered as having default on the total loan repayment. </w:t>
      </w:r>
    </w:p>
    <w:p w14:paraId="433EE0EB" w14:textId="5959D25D" w:rsidR="00C07144" w:rsidRDefault="008E096A" w:rsidP="00DD5119">
      <w:pPr>
        <w:pStyle w:val="NEWKHAW"/>
        <w:spacing w:after="0"/>
        <w:ind w:left="434" w:firstLine="567"/>
        <w:jc w:val="thaiDistribute"/>
        <w:rPr>
          <w:rFonts w:asciiTheme="majorBidi" w:hAnsiTheme="majorBidi" w:cstheme="majorBidi"/>
          <w:spacing w:val="-4"/>
        </w:rPr>
      </w:pPr>
      <w:r w:rsidRPr="008E096A">
        <w:rPr>
          <w:rFonts w:asciiTheme="majorBidi" w:hAnsiTheme="majorBidi" w:cs="Angsana New"/>
        </w:rPr>
        <w:t>Subsequently</w:t>
      </w:r>
      <w:r w:rsidR="005E6490" w:rsidRPr="008E096A">
        <w:rPr>
          <w:rFonts w:asciiTheme="majorBidi" w:hAnsiTheme="majorBidi" w:cs="Angsana New"/>
        </w:rPr>
        <w:t>,</w:t>
      </w:r>
      <w:r w:rsidR="005E6490" w:rsidRPr="00C507E3">
        <w:rPr>
          <w:rFonts w:asciiTheme="majorBidi" w:hAnsiTheme="majorBidi" w:cstheme="majorBidi"/>
          <w:spacing w:val="-4"/>
        </w:rPr>
        <w:t xml:space="preserve"> on June </w:t>
      </w:r>
      <w:r w:rsidR="00D50CA6" w:rsidRPr="00D50CA6">
        <w:rPr>
          <w:rFonts w:asciiTheme="majorBidi" w:hAnsiTheme="majorBidi" w:cstheme="majorBidi"/>
          <w:spacing w:val="-4"/>
        </w:rPr>
        <w:t>30</w:t>
      </w:r>
      <w:r w:rsidR="005E6490" w:rsidRPr="00C507E3">
        <w:rPr>
          <w:rFonts w:asciiTheme="majorBidi" w:hAnsiTheme="majorBidi" w:cstheme="majorBidi"/>
          <w:spacing w:val="-4"/>
        </w:rPr>
        <w:t xml:space="preserve">, </w:t>
      </w:r>
      <w:r w:rsidR="00D50CA6" w:rsidRPr="00D50CA6">
        <w:rPr>
          <w:rFonts w:asciiTheme="majorBidi" w:hAnsiTheme="majorBidi" w:cstheme="majorBidi"/>
          <w:spacing w:val="-4"/>
        </w:rPr>
        <w:t>2025</w:t>
      </w:r>
      <w:r w:rsidR="005E6490" w:rsidRPr="00C507E3">
        <w:rPr>
          <w:rFonts w:asciiTheme="majorBidi" w:hAnsiTheme="majorBidi" w:cstheme="majorBidi"/>
          <w:spacing w:val="-4"/>
        </w:rPr>
        <w:t xml:space="preserve">, the Company entered into an amendment to the agreement to defer the payment of installments </w:t>
      </w:r>
      <w:r w:rsidR="00D50CA6" w:rsidRPr="00D50CA6">
        <w:rPr>
          <w:rFonts w:asciiTheme="majorBidi" w:hAnsiTheme="majorBidi" w:cstheme="majorBidi"/>
          <w:spacing w:val="-4"/>
        </w:rPr>
        <w:t>5</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 xml:space="preserve">to </w:t>
      </w:r>
      <w:r w:rsidR="00D50CA6" w:rsidRPr="00D50CA6">
        <w:rPr>
          <w:rFonts w:asciiTheme="majorBidi" w:hAnsiTheme="majorBidi" w:cstheme="majorBidi"/>
          <w:spacing w:val="-4"/>
        </w:rPr>
        <w:t>7</w:t>
      </w:r>
      <w:r w:rsidR="005E6490" w:rsidRPr="00C507E3">
        <w:rPr>
          <w:rFonts w:asciiTheme="majorBidi" w:hAnsiTheme="majorBidi" w:cstheme="majorBidi"/>
          <w:spacing w:val="-4"/>
        </w:rPr>
        <w:t xml:space="preserve">, which were originally due between May and June </w:t>
      </w:r>
      <w:r w:rsidR="00D50CA6" w:rsidRPr="00D50CA6">
        <w:rPr>
          <w:rFonts w:asciiTheme="majorBidi" w:hAnsiTheme="majorBidi" w:cstheme="majorBidi"/>
          <w:spacing w:val="-4"/>
        </w:rPr>
        <w:t>2025</w:t>
      </w:r>
      <w:r w:rsidR="00776CA2">
        <w:rPr>
          <w:rFonts w:asciiTheme="majorBidi" w:hAnsiTheme="majorBidi" w:cstheme="majorBidi"/>
          <w:spacing w:val="-4"/>
        </w:rPr>
        <w:t>,</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 xml:space="preserve">According to the revised terms, installments </w:t>
      </w:r>
      <w:r w:rsidR="00D50CA6" w:rsidRPr="00D50CA6">
        <w:rPr>
          <w:rFonts w:asciiTheme="majorBidi" w:hAnsiTheme="majorBidi" w:cstheme="majorBidi"/>
          <w:spacing w:val="-4"/>
        </w:rPr>
        <w:t>5</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 xml:space="preserve">and </w:t>
      </w:r>
      <w:r w:rsidR="00D50CA6" w:rsidRPr="00D50CA6">
        <w:rPr>
          <w:rFonts w:asciiTheme="majorBidi" w:hAnsiTheme="majorBidi" w:cstheme="majorBidi"/>
          <w:spacing w:val="-4"/>
        </w:rPr>
        <w:t>6</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 xml:space="preserve">will be paid within August </w:t>
      </w:r>
      <w:r w:rsidR="00D50CA6" w:rsidRPr="00D50CA6">
        <w:rPr>
          <w:rFonts w:asciiTheme="majorBidi" w:hAnsiTheme="majorBidi" w:cstheme="majorBidi"/>
          <w:spacing w:val="-4"/>
        </w:rPr>
        <w:t>2025</w:t>
      </w:r>
      <w:r w:rsidR="005E6490" w:rsidRPr="00C507E3">
        <w:rPr>
          <w:rFonts w:asciiTheme="majorBidi" w:hAnsiTheme="majorBidi" w:cstheme="majorBidi"/>
          <w:spacing w:val="-4"/>
        </w:rPr>
        <w:t xml:space="preserve">, and installment </w:t>
      </w:r>
      <w:r w:rsidR="00D50CA6" w:rsidRPr="00D50CA6">
        <w:rPr>
          <w:rFonts w:asciiTheme="majorBidi" w:hAnsiTheme="majorBidi" w:cstheme="majorBidi"/>
          <w:spacing w:val="-4"/>
        </w:rPr>
        <w:t>7</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 xml:space="preserve">within September </w:t>
      </w:r>
      <w:r w:rsidR="00D50CA6" w:rsidRPr="00D50CA6">
        <w:rPr>
          <w:rFonts w:asciiTheme="majorBidi" w:hAnsiTheme="majorBidi" w:cstheme="majorBidi"/>
          <w:spacing w:val="-4"/>
        </w:rPr>
        <w:t>2025</w:t>
      </w:r>
      <w:r w:rsidR="005E6490" w:rsidRPr="00C507E3">
        <w:rPr>
          <w:rFonts w:asciiTheme="majorBidi" w:hAnsiTheme="majorBidi" w:cstheme="majorBidi"/>
          <w:spacing w:val="-4"/>
          <w:cs/>
        </w:rPr>
        <w:t xml:space="preserve">. </w:t>
      </w:r>
      <w:r w:rsidR="005E6490" w:rsidRPr="00C507E3">
        <w:rPr>
          <w:rFonts w:asciiTheme="majorBidi" w:hAnsiTheme="majorBidi" w:cstheme="majorBidi"/>
          <w:spacing w:val="-4"/>
        </w:rPr>
        <w:t>The remaining installments will continue to be paid in accordance with the original agreement.</w:t>
      </w:r>
      <w:bookmarkEnd w:id="1"/>
    </w:p>
    <w:p w14:paraId="32DCA726" w14:textId="77777777" w:rsidR="00D6197D" w:rsidRPr="00D6197D" w:rsidRDefault="00D6197D" w:rsidP="00DD5119">
      <w:pPr>
        <w:pStyle w:val="NEWKHAW"/>
        <w:spacing w:after="0"/>
        <w:ind w:left="434" w:firstLine="567"/>
        <w:jc w:val="thaiDistribute"/>
        <w:rPr>
          <w:rFonts w:asciiTheme="majorBidi" w:hAnsiTheme="majorBidi" w:cstheme="majorBidi"/>
          <w:spacing w:val="-4"/>
          <w:sz w:val="10"/>
          <w:szCs w:val="10"/>
        </w:rPr>
      </w:pPr>
    </w:p>
    <w:p w14:paraId="07BE5D66" w14:textId="47E0CDC4" w:rsidR="003A28E6" w:rsidRDefault="003A28E6" w:rsidP="001F0014">
      <w:pPr>
        <w:pStyle w:val="NEWKHAW"/>
        <w:numPr>
          <w:ilvl w:val="0"/>
          <w:numId w:val="14"/>
        </w:numPr>
        <w:spacing w:after="0"/>
        <w:ind w:left="392" w:hanging="392"/>
        <w:rPr>
          <w:rFonts w:asciiTheme="majorBidi" w:hAnsiTheme="majorBidi" w:cstheme="majorBidi"/>
          <w:b/>
          <w:bCs/>
        </w:rPr>
      </w:pPr>
      <w:r w:rsidRPr="0041543F">
        <w:rPr>
          <w:rFonts w:asciiTheme="majorBidi" w:hAnsiTheme="majorBidi" w:cstheme="majorBidi"/>
          <w:b/>
          <w:bCs/>
        </w:rPr>
        <w:t>OPERATING SEGMENT</w:t>
      </w:r>
      <w:r w:rsidRPr="0041543F">
        <w:rPr>
          <w:rFonts w:asciiTheme="majorBidi" w:hAnsiTheme="majorBidi" w:cstheme="majorBidi"/>
          <w:b/>
          <w:bCs/>
          <w:cs/>
        </w:rPr>
        <w:t xml:space="preserve"> </w:t>
      </w:r>
    </w:p>
    <w:p w14:paraId="0744591B" w14:textId="091C6206" w:rsidR="00D6197D" w:rsidRPr="00D6197D" w:rsidRDefault="00CF7277" w:rsidP="001F0014">
      <w:pPr>
        <w:pStyle w:val="NoSpacing"/>
        <w:spacing w:line="280" w:lineRule="exact"/>
        <w:ind w:left="437" w:right="-40" w:firstLine="567"/>
        <w:jc w:val="thaiDistribute"/>
        <w:rPr>
          <w:rFonts w:asciiTheme="majorBidi" w:hAnsiTheme="majorBidi" w:cstheme="majorBidi"/>
          <w:sz w:val="28"/>
        </w:rPr>
      </w:pPr>
      <w:r w:rsidRPr="00D6197D">
        <w:rPr>
          <w:rFonts w:asciiTheme="majorBidi" w:hAnsiTheme="majorBidi" w:cstheme="majorBidi"/>
          <w:sz w:val="28"/>
        </w:rPr>
        <w:t>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(1) Revenue from Selling and installation of solar - cell systems (2) Revenue from Distribution solar - cell (3) Revenue from Sale of electricity. The Company and its subsidiaries do not have any transfer between segments.</w:t>
      </w:r>
    </w:p>
    <w:p w14:paraId="6448E0B8" w14:textId="77777777" w:rsidR="00D6197D" w:rsidRDefault="00D6197D">
      <w:pPr>
        <w:spacing w:after="0" w:line="240" w:lineRule="auto"/>
        <w:rPr>
          <w:rFonts w:asciiTheme="majorBidi" w:hAnsiTheme="majorBidi" w:cstheme="majorBidi"/>
          <w:sz w:val="25"/>
          <w:szCs w:val="25"/>
        </w:rPr>
      </w:pPr>
      <w:r>
        <w:rPr>
          <w:rFonts w:asciiTheme="majorBidi" w:hAnsiTheme="majorBidi" w:cstheme="majorBidi"/>
          <w:sz w:val="25"/>
          <w:szCs w:val="25"/>
        </w:rPr>
        <w:br w:type="page"/>
      </w:r>
    </w:p>
    <w:p w14:paraId="5D6005A1" w14:textId="57E80C2E" w:rsidR="00CF7277" w:rsidRDefault="00D6197D" w:rsidP="001F0014">
      <w:pPr>
        <w:pStyle w:val="NoSpacing"/>
        <w:numPr>
          <w:ilvl w:val="0"/>
          <w:numId w:val="27"/>
        </w:numPr>
        <w:spacing w:line="280" w:lineRule="exact"/>
        <w:ind w:left="392" w:right="-40" w:hanging="406"/>
        <w:jc w:val="thaiDistribute"/>
        <w:rPr>
          <w:rFonts w:asciiTheme="majorBidi" w:hAnsiTheme="majorBidi" w:cstheme="majorBidi"/>
          <w:b/>
          <w:bCs/>
          <w:sz w:val="28"/>
        </w:rPr>
      </w:pPr>
      <w:r w:rsidRPr="00D6197D">
        <w:rPr>
          <w:rFonts w:asciiTheme="majorBidi" w:hAnsiTheme="majorBidi" w:cstheme="majorBidi"/>
          <w:b/>
          <w:bCs/>
          <w:sz w:val="28"/>
        </w:rPr>
        <w:lastRenderedPageBreak/>
        <w:t>OPERATING SEGMENT</w:t>
      </w:r>
      <w:r>
        <w:rPr>
          <w:rFonts w:asciiTheme="majorBidi" w:hAnsiTheme="majorBidi" w:cstheme="majorBidi"/>
          <w:b/>
          <w:bCs/>
          <w:sz w:val="28"/>
        </w:rPr>
        <w:t xml:space="preserve"> </w:t>
      </w:r>
      <w:r w:rsidRPr="00D6197D">
        <w:rPr>
          <w:rFonts w:asciiTheme="majorBidi" w:hAnsiTheme="majorBidi" w:cstheme="majorBidi"/>
          <w:b/>
          <w:bCs/>
          <w:sz w:val="28"/>
        </w:rPr>
        <w:t>(CONTINUE)</w:t>
      </w:r>
    </w:p>
    <w:p w14:paraId="62A4D11C" w14:textId="77777777" w:rsidR="00D6197D" w:rsidRPr="00D6197D" w:rsidRDefault="00D6197D" w:rsidP="00D6197D">
      <w:pPr>
        <w:pStyle w:val="NoSpacing"/>
        <w:spacing w:line="280" w:lineRule="exact"/>
        <w:ind w:left="448" w:right="-40"/>
        <w:jc w:val="thaiDistribute"/>
        <w:rPr>
          <w:rFonts w:asciiTheme="majorBidi" w:hAnsiTheme="majorBidi" w:cstheme="majorBidi"/>
          <w:b/>
          <w:bCs/>
          <w:sz w:val="10"/>
          <w:szCs w:val="10"/>
        </w:rPr>
      </w:pPr>
    </w:p>
    <w:tbl>
      <w:tblPr>
        <w:tblW w:w="9776" w:type="dxa"/>
        <w:tblInd w:w="-56" w:type="dxa"/>
        <w:tblLayout w:type="fixed"/>
        <w:tblCellMar>
          <w:left w:w="22" w:type="dxa"/>
          <w:right w:w="22" w:type="dxa"/>
        </w:tblCellMar>
        <w:tblLook w:val="04A0" w:firstRow="1" w:lastRow="0" w:firstColumn="1" w:lastColumn="0" w:noHBand="0" w:noVBand="1"/>
      </w:tblPr>
      <w:tblGrid>
        <w:gridCol w:w="2060"/>
        <w:gridCol w:w="97"/>
        <w:gridCol w:w="946"/>
        <w:gridCol w:w="65"/>
        <w:gridCol w:w="915"/>
        <w:gridCol w:w="88"/>
        <w:gridCol w:w="897"/>
        <w:gridCol w:w="86"/>
        <w:gridCol w:w="807"/>
        <w:gridCol w:w="88"/>
        <w:gridCol w:w="899"/>
        <w:gridCol w:w="86"/>
        <w:gridCol w:w="811"/>
        <w:gridCol w:w="86"/>
        <w:gridCol w:w="897"/>
        <w:gridCol w:w="88"/>
        <w:gridCol w:w="860"/>
      </w:tblGrid>
      <w:tr w:rsidR="00CD28CF" w:rsidRPr="00481839" w14:paraId="5DD50105" w14:textId="77777777" w:rsidTr="00E21824">
        <w:trPr>
          <w:trHeight w:val="263"/>
        </w:trPr>
        <w:tc>
          <w:tcPr>
            <w:tcW w:w="1053" w:type="pct"/>
            <w:vAlign w:val="bottom"/>
          </w:tcPr>
          <w:p w14:paraId="212440AA"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9" w:type="pct"/>
          </w:tcPr>
          <w:p w14:paraId="06D1782D"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3899" w:type="pct"/>
            <w:gridSpan w:val="15"/>
            <w:tcBorders>
              <w:top w:val="nil"/>
              <w:left w:val="nil"/>
              <w:right w:val="nil"/>
            </w:tcBorders>
            <w:vAlign w:val="bottom"/>
          </w:tcPr>
          <w:p w14:paraId="2CFC1597" w14:textId="69596567" w:rsidR="00CD28CF" w:rsidRPr="00C17966" w:rsidRDefault="00137391">
            <w:pPr>
              <w:spacing w:after="0" w:line="240" w:lineRule="auto"/>
              <w:ind w:right="10"/>
              <w:jc w:val="right"/>
              <w:rPr>
                <w:rFonts w:ascii="Angsana New" w:hAnsi="Angsana New" w:cs="Angsana New"/>
                <w:spacing w:val="2"/>
                <w:sz w:val="23"/>
                <w:szCs w:val="23"/>
                <w:cs/>
              </w:rPr>
            </w:pPr>
            <w:r w:rsidRPr="00137391">
              <w:rPr>
                <w:rFonts w:ascii="Angsana New" w:hAnsi="Angsana New" w:cs="Angsana New"/>
                <w:spacing w:val="2"/>
                <w:sz w:val="23"/>
                <w:szCs w:val="23"/>
              </w:rPr>
              <w:t>Unit : Baht</w:t>
            </w:r>
          </w:p>
        </w:tc>
      </w:tr>
      <w:tr w:rsidR="00CD28CF" w:rsidRPr="00481839" w14:paraId="410909A8" w14:textId="77777777" w:rsidTr="00E21824">
        <w:trPr>
          <w:trHeight w:val="144"/>
        </w:trPr>
        <w:tc>
          <w:tcPr>
            <w:tcW w:w="1053" w:type="pct"/>
            <w:vAlign w:val="bottom"/>
          </w:tcPr>
          <w:p w14:paraId="4F94FB60"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9" w:type="pct"/>
          </w:tcPr>
          <w:p w14:paraId="217C748F"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3899" w:type="pct"/>
            <w:gridSpan w:val="15"/>
            <w:tcBorders>
              <w:left w:val="nil"/>
              <w:bottom w:val="single" w:sz="4" w:space="0" w:color="auto"/>
              <w:right w:val="nil"/>
            </w:tcBorders>
            <w:vAlign w:val="bottom"/>
            <w:hideMark/>
          </w:tcPr>
          <w:p w14:paraId="3E904DE4" w14:textId="05A50613" w:rsidR="00CD28CF" w:rsidRPr="00481839" w:rsidRDefault="00EA675A">
            <w:pPr>
              <w:spacing w:after="0" w:line="240" w:lineRule="auto"/>
              <w:ind w:right="10"/>
              <w:jc w:val="center"/>
              <w:rPr>
                <w:rFonts w:ascii="Angsana New" w:hAnsi="Angsana New" w:cs="Angsana New"/>
                <w:spacing w:val="2"/>
                <w:sz w:val="23"/>
                <w:szCs w:val="23"/>
              </w:rPr>
            </w:pPr>
            <w:r w:rsidRPr="00EA675A">
              <w:rPr>
                <w:rFonts w:ascii="Angsana New" w:hAnsi="Angsana New" w:cs="Angsana New"/>
                <w:spacing w:val="2"/>
                <w:sz w:val="23"/>
                <w:szCs w:val="23"/>
              </w:rPr>
              <w:t>Consolidated</w:t>
            </w:r>
          </w:p>
        </w:tc>
      </w:tr>
      <w:tr w:rsidR="00CD28CF" w:rsidRPr="00481839" w14:paraId="2F26B227" w14:textId="77777777" w:rsidTr="00E21824">
        <w:trPr>
          <w:trHeight w:val="352"/>
        </w:trPr>
        <w:tc>
          <w:tcPr>
            <w:tcW w:w="1053" w:type="pct"/>
            <w:vMerge w:val="restart"/>
            <w:tcBorders>
              <w:top w:val="nil"/>
              <w:left w:val="nil"/>
              <w:bottom w:val="single" w:sz="4" w:space="0" w:color="auto"/>
              <w:right w:val="nil"/>
            </w:tcBorders>
            <w:vAlign w:val="bottom"/>
            <w:hideMark/>
          </w:tcPr>
          <w:p w14:paraId="0EC225A5" w14:textId="0AF46D8B" w:rsidR="00CD28CF" w:rsidRPr="00481839" w:rsidRDefault="00FA646E">
            <w:pPr>
              <w:spacing w:after="0" w:line="240" w:lineRule="auto"/>
              <w:ind w:right="-62"/>
              <w:jc w:val="center"/>
              <w:rPr>
                <w:rFonts w:ascii="Angsana New" w:hAnsi="Angsana New" w:cs="Angsana New"/>
                <w:spacing w:val="2"/>
                <w:sz w:val="23"/>
                <w:szCs w:val="23"/>
              </w:rPr>
            </w:pPr>
            <w:r w:rsidRPr="00FA646E">
              <w:rPr>
                <w:rFonts w:ascii="Angsana New" w:hAnsi="Angsana New" w:cs="Angsana New"/>
                <w:spacing w:val="2"/>
                <w:sz w:val="23"/>
                <w:szCs w:val="23"/>
              </w:rPr>
              <w:t>Information on Products or Services</w:t>
            </w:r>
          </w:p>
        </w:tc>
        <w:tc>
          <w:tcPr>
            <w:tcW w:w="49" w:type="pct"/>
            <w:vAlign w:val="bottom"/>
          </w:tcPr>
          <w:p w14:paraId="492AE862" w14:textId="77777777" w:rsidR="00CD28CF" w:rsidRPr="00481839" w:rsidRDefault="00CD28CF">
            <w:pPr>
              <w:spacing w:after="0" w:line="240" w:lineRule="auto"/>
              <w:ind w:left="11" w:right="-62" w:firstLine="567"/>
              <w:jc w:val="center"/>
              <w:rPr>
                <w:rFonts w:ascii="Angsana New" w:hAnsi="Angsana New" w:cs="Angsana New"/>
                <w:spacing w:val="2"/>
                <w:sz w:val="23"/>
                <w:szCs w:val="23"/>
                <w:cs/>
              </w:rPr>
            </w:pPr>
          </w:p>
        </w:tc>
        <w:tc>
          <w:tcPr>
            <w:tcW w:w="985" w:type="pct"/>
            <w:gridSpan w:val="3"/>
            <w:tcBorders>
              <w:top w:val="nil"/>
              <w:left w:val="nil"/>
              <w:bottom w:val="single" w:sz="4" w:space="0" w:color="auto"/>
              <w:right w:val="nil"/>
            </w:tcBorders>
            <w:vAlign w:val="bottom"/>
            <w:hideMark/>
          </w:tcPr>
          <w:p w14:paraId="421C3158" w14:textId="78066B2A" w:rsidR="00CD28CF" w:rsidRPr="00481839" w:rsidRDefault="00BC2AC8">
            <w:pPr>
              <w:spacing w:after="0" w:line="240" w:lineRule="auto"/>
              <w:ind w:right="14"/>
              <w:jc w:val="center"/>
              <w:rPr>
                <w:rFonts w:ascii="Angsana New" w:eastAsia="Batang" w:hAnsi="Angsana New" w:cs="Angsana New"/>
                <w:sz w:val="23"/>
                <w:szCs w:val="23"/>
              </w:rPr>
            </w:pPr>
            <w:r w:rsidRPr="00BC2AC8">
              <w:rPr>
                <w:rFonts w:ascii="Angsana New" w:eastAsia="Batang" w:hAnsi="Angsana New" w:cs="Angsana New"/>
                <w:sz w:val="23"/>
                <w:szCs w:val="23"/>
              </w:rPr>
              <w:t>Selling and installation of solar - cell systems</w:t>
            </w:r>
          </w:p>
        </w:tc>
        <w:tc>
          <w:tcPr>
            <w:tcW w:w="45" w:type="pct"/>
            <w:vAlign w:val="bottom"/>
          </w:tcPr>
          <w:p w14:paraId="4E9DD6A8" w14:textId="77777777" w:rsidR="00CD28CF" w:rsidRPr="00481839" w:rsidRDefault="00CD28CF">
            <w:pPr>
              <w:spacing w:after="0" w:line="240" w:lineRule="auto"/>
              <w:ind w:left="11" w:right="-62" w:firstLine="567"/>
              <w:jc w:val="center"/>
              <w:rPr>
                <w:rFonts w:ascii="Angsana New" w:hAnsi="Angsana New" w:cs="Angsana New"/>
                <w:spacing w:val="2"/>
                <w:sz w:val="23"/>
                <w:szCs w:val="23"/>
              </w:rPr>
            </w:pPr>
          </w:p>
        </w:tc>
        <w:tc>
          <w:tcPr>
            <w:tcW w:w="916" w:type="pct"/>
            <w:gridSpan w:val="3"/>
            <w:tcBorders>
              <w:top w:val="nil"/>
              <w:left w:val="nil"/>
              <w:bottom w:val="single" w:sz="4" w:space="0" w:color="auto"/>
              <w:right w:val="nil"/>
            </w:tcBorders>
            <w:vAlign w:val="bottom"/>
            <w:hideMark/>
          </w:tcPr>
          <w:p w14:paraId="1840D522" w14:textId="6CE1024F" w:rsidR="00CD28CF" w:rsidRPr="00481839" w:rsidRDefault="00FA27C8">
            <w:pPr>
              <w:spacing w:after="0" w:line="240" w:lineRule="auto"/>
              <w:ind w:left="-83" w:right="-62" w:hanging="20"/>
              <w:jc w:val="center"/>
              <w:rPr>
                <w:rFonts w:ascii="Angsana New" w:eastAsia="Batang" w:hAnsi="Angsana New" w:cs="Angsana New"/>
                <w:sz w:val="23"/>
                <w:szCs w:val="23"/>
              </w:rPr>
            </w:pPr>
            <w:r w:rsidRPr="00FA27C8">
              <w:rPr>
                <w:rFonts w:ascii="Angsana New" w:eastAsia="Batang" w:hAnsi="Angsana New" w:cs="Angsana New"/>
                <w:sz w:val="23"/>
                <w:szCs w:val="23"/>
              </w:rPr>
              <w:t>Distribution solar - cell</w:t>
            </w:r>
          </w:p>
        </w:tc>
        <w:tc>
          <w:tcPr>
            <w:tcW w:w="45" w:type="pct"/>
            <w:vAlign w:val="bottom"/>
          </w:tcPr>
          <w:p w14:paraId="0A3D34A0" w14:textId="77777777" w:rsidR="00CD28CF" w:rsidRPr="00481839" w:rsidRDefault="00CD28CF">
            <w:pPr>
              <w:spacing w:after="0" w:line="240" w:lineRule="auto"/>
              <w:ind w:right="-62"/>
              <w:jc w:val="center"/>
              <w:rPr>
                <w:rFonts w:ascii="Angsana New" w:eastAsia="Batang" w:hAnsi="Angsana New" w:cs="Angsana New"/>
                <w:sz w:val="23"/>
                <w:szCs w:val="23"/>
              </w:rPr>
            </w:pPr>
          </w:p>
        </w:tc>
        <w:tc>
          <w:tcPr>
            <w:tcW w:w="919" w:type="pct"/>
            <w:gridSpan w:val="3"/>
            <w:tcBorders>
              <w:top w:val="nil"/>
              <w:left w:val="nil"/>
              <w:bottom w:val="single" w:sz="4" w:space="0" w:color="auto"/>
              <w:right w:val="nil"/>
            </w:tcBorders>
            <w:vAlign w:val="bottom"/>
            <w:hideMark/>
          </w:tcPr>
          <w:p w14:paraId="6918853C" w14:textId="402FBE22" w:rsidR="00CD28CF" w:rsidRPr="00481839" w:rsidRDefault="005D304E">
            <w:pPr>
              <w:spacing w:after="0" w:line="240" w:lineRule="auto"/>
              <w:ind w:right="-62"/>
              <w:jc w:val="center"/>
              <w:rPr>
                <w:rFonts w:ascii="Angsana New" w:eastAsia="Batang" w:hAnsi="Angsana New" w:cs="Angsana New"/>
                <w:sz w:val="23"/>
                <w:szCs w:val="23"/>
              </w:rPr>
            </w:pPr>
            <w:r w:rsidRPr="005D304E">
              <w:rPr>
                <w:rFonts w:ascii="Angsana New" w:eastAsia="Batang" w:hAnsi="Angsana New" w:cs="Angsana New"/>
                <w:sz w:val="23"/>
                <w:szCs w:val="23"/>
              </w:rPr>
              <w:t>Sale of electricity</w:t>
            </w:r>
          </w:p>
        </w:tc>
        <w:tc>
          <w:tcPr>
            <w:tcW w:w="44" w:type="pct"/>
            <w:vAlign w:val="bottom"/>
          </w:tcPr>
          <w:p w14:paraId="6CBC47F4" w14:textId="77777777" w:rsidR="00CD28CF" w:rsidRPr="00481839" w:rsidRDefault="00CD28CF">
            <w:pPr>
              <w:spacing w:after="0" w:line="240" w:lineRule="auto"/>
              <w:ind w:right="-62"/>
              <w:jc w:val="center"/>
              <w:rPr>
                <w:rFonts w:ascii="Angsana New" w:eastAsia="Batang" w:hAnsi="Angsana New" w:cs="Angsana New"/>
                <w:sz w:val="23"/>
                <w:szCs w:val="23"/>
              </w:rPr>
            </w:pPr>
          </w:p>
        </w:tc>
        <w:tc>
          <w:tcPr>
            <w:tcW w:w="946" w:type="pct"/>
            <w:gridSpan w:val="3"/>
            <w:vAlign w:val="bottom"/>
            <w:hideMark/>
          </w:tcPr>
          <w:p w14:paraId="0E2150D5" w14:textId="56C44ABD" w:rsidR="00CD28CF" w:rsidRPr="00481839" w:rsidRDefault="00EE25A3">
            <w:pPr>
              <w:spacing w:after="0" w:line="240" w:lineRule="auto"/>
              <w:ind w:right="-62"/>
              <w:jc w:val="center"/>
              <w:rPr>
                <w:rFonts w:ascii="Angsana New" w:hAnsi="Angsana New" w:cs="Angsana New"/>
                <w:spacing w:val="2"/>
                <w:sz w:val="23"/>
                <w:szCs w:val="23"/>
              </w:rPr>
            </w:pPr>
            <w:r w:rsidRPr="00EE25A3">
              <w:rPr>
                <w:rFonts w:ascii="Angsana New" w:eastAsia="Batang" w:hAnsi="Angsana New" w:cs="Angsana New"/>
                <w:sz w:val="23"/>
                <w:szCs w:val="23"/>
              </w:rPr>
              <w:t>Total</w:t>
            </w:r>
          </w:p>
        </w:tc>
      </w:tr>
      <w:tr w:rsidR="00CD28CF" w:rsidRPr="00481839" w14:paraId="52263DE5" w14:textId="77777777" w:rsidTr="00E21824">
        <w:trPr>
          <w:trHeight w:val="144"/>
        </w:trPr>
        <w:tc>
          <w:tcPr>
            <w:tcW w:w="1053" w:type="pct"/>
            <w:vMerge/>
            <w:tcBorders>
              <w:top w:val="nil"/>
              <w:left w:val="nil"/>
              <w:bottom w:val="single" w:sz="4" w:space="0" w:color="auto"/>
              <w:right w:val="nil"/>
            </w:tcBorders>
            <w:vAlign w:val="center"/>
            <w:hideMark/>
          </w:tcPr>
          <w:p w14:paraId="7A8D5389" w14:textId="77777777" w:rsidR="00CD28CF" w:rsidRPr="00481839" w:rsidRDefault="00CD28CF">
            <w:pPr>
              <w:spacing w:after="0" w:line="240" w:lineRule="auto"/>
              <w:rPr>
                <w:rFonts w:ascii="Angsana New" w:hAnsi="Angsana New" w:cs="Angsana New"/>
                <w:spacing w:val="2"/>
                <w:sz w:val="23"/>
                <w:szCs w:val="23"/>
              </w:rPr>
            </w:pPr>
          </w:p>
        </w:tc>
        <w:tc>
          <w:tcPr>
            <w:tcW w:w="49" w:type="pct"/>
          </w:tcPr>
          <w:p w14:paraId="1ACAB904"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84" w:type="pct"/>
            <w:tcBorders>
              <w:top w:val="nil"/>
              <w:left w:val="nil"/>
              <w:bottom w:val="single" w:sz="4" w:space="0" w:color="auto"/>
              <w:right w:val="nil"/>
            </w:tcBorders>
            <w:hideMark/>
          </w:tcPr>
          <w:p w14:paraId="6E2886DF" w14:textId="72EEE4A3" w:rsidR="00CD28CF" w:rsidRPr="00481839" w:rsidRDefault="00D91C50">
            <w:pPr>
              <w:spacing w:after="0" w:line="240" w:lineRule="auto"/>
              <w:ind w:left="-108" w:right="-20" w:firstLine="78"/>
              <w:jc w:val="center"/>
              <w:rPr>
                <w:rFonts w:ascii="Angsana New" w:eastAsia="Batang" w:hAnsi="Angsana New" w:cs="Angsana New"/>
                <w:sz w:val="23"/>
                <w:szCs w:val="23"/>
              </w:rPr>
            </w:pPr>
            <w:r>
              <w:rPr>
                <w:rFonts w:ascii="Angsana New" w:eastAsia="Batang" w:hAnsi="Angsana New" w:cs="Angsana New"/>
                <w:sz w:val="23"/>
                <w:szCs w:val="23"/>
              </w:rPr>
              <w:t>Jun</w:t>
            </w:r>
            <w:r w:rsidR="001037DF" w:rsidRPr="001037DF">
              <w:rPr>
                <w:rFonts w:ascii="Angsana New" w:eastAsia="Batang" w:hAnsi="Angsana New" w:cs="Angsana New"/>
                <w:sz w:val="23"/>
                <w:szCs w:val="23"/>
              </w:rPr>
              <w:t xml:space="preserve"> 3</w:t>
            </w:r>
            <w:r w:rsidR="00EA5346">
              <w:rPr>
                <w:rFonts w:ascii="Angsana New" w:eastAsia="Batang" w:hAnsi="Angsana New" w:cs="Angsana New"/>
                <w:sz w:val="23"/>
                <w:szCs w:val="23"/>
              </w:rPr>
              <w:t>0</w:t>
            </w:r>
            <w:r w:rsidR="001037DF" w:rsidRPr="001037DF">
              <w:rPr>
                <w:rFonts w:ascii="Angsana New" w:eastAsia="Batang" w:hAnsi="Angsana New" w:cs="Angsana New"/>
                <w:sz w:val="23"/>
                <w:szCs w:val="23"/>
              </w:rPr>
              <w:t>, 2025</w:t>
            </w:r>
          </w:p>
        </w:tc>
        <w:tc>
          <w:tcPr>
            <w:tcW w:w="33" w:type="pct"/>
            <w:vAlign w:val="bottom"/>
          </w:tcPr>
          <w:p w14:paraId="23CB1099" w14:textId="77777777" w:rsidR="00CD28CF" w:rsidRPr="00481839" w:rsidRDefault="00CD28CF">
            <w:pPr>
              <w:spacing w:after="0" w:line="240" w:lineRule="auto"/>
              <w:ind w:left="11" w:right="-62" w:firstLine="567"/>
              <w:jc w:val="center"/>
              <w:rPr>
                <w:rFonts w:ascii="Angsana New" w:hAnsi="Angsana New" w:cs="Angsana New"/>
                <w:spacing w:val="2"/>
                <w:sz w:val="23"/>
                <w:szCs w:val="23"/>
              </w:rPr>
            </w:pPr>
          </w:p>
        </w:tc>
        <w:tc>
          <w:tcPr>
            <w:tcW w:w="468" w:type="pct"/>
            <w:tcBorders>
              <w:top w:val="nil"/>
              <w:left w:val="nil"/>
              <w:bottom w:val="single" w:sz="4" w:space="0" w:color="auto"/>
              <w:right w:val="nil"/>
            </w:tcBorders>
            <w:hideMark/>
          </w:tcPr>
          <w:p w14:paraId="40489386" w14:textId="14B5E2CE" w:rsidR="00CD28CF" w:rsidRPr="00481839" w:rsidRDefault="00796EC8">
            <w:pPr>
              <w:spacing w:after="0" w:line="240" w:lineRule="auto"/>
              <w:ind w:left="-108" w:right="-20" w:firstLine="78"/>
              <w:jc w:val="center"/>
              <w:rPr>
                <w:rFonts w:ascii="Angsana New" w:eastAsia="Batang" w:hAnsi="Angsana New" w:cs="Angsana New"/>
                <w:sz w:val="23"/>
                <w:szCs w:val="23"/>
              </w:rPr>
            </w:pPr>
            <w:r>
              <w:rPr>
                <w:rFonts w:ascii="Angsana New" w:eastAsia="Batang" w:hAnsi="Angsana New" w:cs="Angsana New"/>
                <w:sz w:val="23"/>
                <w:szCs w:val="23"/>
              </w:rPr>
              <w:t>Jun 30</w:t>
            </w:r>
            <w:r w:rsidRPr="00796EC8">
              <w:rPr>
                <w:rFonts w:ascii="Angsana New" w:eastAsia="Batang" w:hAnsi="Angsana New" w:cs="Angsana New"/>
                <w:sz w:val="23"/>
                <w:szCs w:val="23"/>
              </w:rPr>
              <w:t>, 2024</w:t>
            </w:r>
          </w:p>
        </w:tc>
        <w:tc>
          <w:tcPr>
            <w:tcW w:w="45" w:type="pct"/>
            <w:vAlign w:val="bottom"/>
          </w:tcPr>
          <w:p w14:paraId="3B5062A2" w14:textId="77777777" w:rsidR="00CD28CF" w:rsidRPr="00481839" w:rsidRDefault="00CD28CF">
            <w:pPr>
              <w:spacing w:after="0" w:line="240" w:lineRule="auto"/>
              <w:ind w:left="11" w:right="-62"/>
              <w:jc w:val="center"/>
              <w:rPr>
                <w:rFonts w:ascii="Angsana New" w:eastAsia="Batang" w:hAnsi="Angsana New" w:cs="Angsana New"/>
                <w:sz w:val="23"/>
                <w:szCs w:val="23"/>
              </w:rPr>
            </w:pPr>
          </w:p>
        </w:tc>
        <w:tc>
          <w:tcPr>
            <w:tcW w:w="459" w:type="pct"/>
            <w:tcBorders>
              <w:top w:val="nil"/>
              <w:left w:val="nil"/>
              <w:bottom w:val="single" w:sz="4" w:space="0" w:color="auto"/>
              <w:right w:val="nil"/>
            </w:tcBorders>
            <w:hideMark/>
          </w:tcPr>
          <w:p w14:paraId="15E4AA5C" w14:textId="52B562DC" w:rsidR="00CD28CF" w:rsidRPr="00481839" w:rsidRDefault="00EA5346">
            <w:pPr>
              <w:spacing w:after="0" w:line="240" w:lineRule="auto"/>
              <w:ind w:left="-108" w:right="-20" w:firstLine="78"/>
              <w:jc w:val="center"/>
              <w:rPr>
                <w:rFonts w:ascii="Angsana New" w:eastAsia="Batang" w:hAnsi="Angsana New" w:cs="Angsana New"/>
                <w:sz w:val="23"/>
                <w:szCs w:val="23"/>
              </w:rPr>
            </w:pPr>
            <w:r w:rsidRPr="00EA5346">
              <w:rPr>
                <w:rFonts w:ascii="Angsana New" w:eastAsia="Batang" w:hAnsi="Angsana New" w:cs="Angsana New"/>
                <w:sz w:val="23"/>
                <w:szCs w:val="23"/>
              </w:rPr>
              <w:t>Jun 30, 2025</w:t>
            </w:r>
          </w:p>
        </w:tc>
        <w:tc>
          <w:tcPr>
            <w:tcW w:w="44" w:type="pct"/>
            <w:vAlign w:val="bottom"/>
          </w:tcPr>
          <w:p w14:paraId="0068462B" w14:textId="77777777" w:rsidR="00CD28CF" w:rsidRPr="00481839" w:rsidRDefault="00CD28CF">
            <w:pPr>
              <w:spacing w:after="0" w:line="240" w:lineRule="auto"/>
              <w:ind w:left="11" w:right="-20" w:firstLine="78"/>
              <w:jc w:val="center"/>
              <w:rPr>
                <w:rFonts w:ascii="Angsana New" w:eastAsia="Batang" w:hAnsi="Angsana New" w:cs="Angsana New"/>
                <w:sz w:val="23"/>
                <w:szCs w:val="23"/>
              </w:rPr>
            </w:pPr>
          </w:p>
        </w:tc>
        <w:tc>
          <w:tcPr>
            <w:tcW w:w="413" w:type="pct"/>
            <w:tcBorders>
              <w:top w:val="nil"/>
              <w:left w:val="nil"/>
              <w:bottom w:val="single" w:sz="4" w:space="0" w:color="auto"/>
              <w:right w:val="nil"/>
            </w:tcBorders>
            <w:hideMark/>
          </w:tcPr>
          <w:p w14:paraId="3B58A2AF" w14:textId="6BFAAFC6" w:rsidR="00CD28CF" w:rsidRPr="00481839" w:rsidRDefault="00796EC8">
            <w:pPr>
              <w:spacing w:after="0" w:line="240" w:lineRule="auto"/>
              <w:ind w:left="-108" w:right="-20" w:firstLine="78"/>
              <w:jc w:val="center"/>
              <w:rPr>
                <w:rFonts w:ascii="Angsana New" w:eastAsia="Batang" w:hAnsi="Angsana New" w:cs="Angsana New"/>
                <w:sz w:val="23"/>
                <w:szCs w:val="23"/>
              </w:rPr>
            </w:pPr>
            <w:r w:rsidRPr="00796EC8">
              <w:rPr>
                <w:rFonts w:ascii="Angsana New" w:eastAsia="Batang" w:hAnsi="Angsana New" w:cs="Angsana New"/>
                <w:sz w:val="23"/>
                <w:szCs w:val="23"/>
              </w:rPr>
              <w:t>Jun 30, 2024</w:t>
            </w:r>
          </w:p>
        </w:tc>
        <w:tc>
          <w:tcPr>
            <w:tcW w:w="45" w:type="pct"/>
            <w:vAlign w:val="bottom"/>
          </w:tcPr>
          <w:p w14:paraId="5265DCDB" w14:textId="77777777" w:rsidR="00CD28CF" w:rsidRPr="00481839" w:rsidRDefault="00CD28CF">
            <w:pPr>
              <w:spacing w:after="0" w:line="240" w:lineRule="auto"/>
              <w:ind w:left="11" w:right="-20" w:firstLine="78"/>
              <w:jc w:val="center"/>
              <w:rPr>
                <w:rFonts w:ascii="Angsana New" w:eastAsia="Batang" w:hAnsi="Angsana New" w:cs="Angsana New"/>
                <w:sz w:val="23"/>
                <w:szCs w:val="23"/>
              </w:rPr>
            </w:pPr>
          </w:p>
        </w:tc>
        <w:tc>
          <w:tcPr>
            <w:tcW w:w="460" w:type="pct"/>
            <w:tcBorders>
              <w:top w:val="single" w:sz="4" w:space="0" w:color="auto"/>
              <w:left w:val="nil"/>
              <w:bottom w:val="single" w:sz="4" w:space="0" w:color="auto"/>
              <w:right w:val="nil"/>
            </w:tcBorders>
            <w:hideMark/>
          </w:tcPr>
          <w:p w14:paraId="28D69826" w14:textId="5A55A520" w:rsidR="00CD28CF" w:rsidRPr="00481839" w:rsidRDefault="00EA5346">
            <w:pPr>
              <w:spacing w:after="0" w:line="240" w:lineRule="auto"/>
              <w:ind w:left="-108" w:right="-20" w:firstLine="78"/>
              <w:jc w:val="center"/>
              <w:rPr>
                <w:rFonts w:ascii="Angsana New" w:eastAsia="Batang" w:hAnsi="Angsana New" w:cs="Angsana New"/>
                <w:sz w:val="23"/>
                <w:szCs w:val="23"/>
              </w:rPr>
            </w:pPr>
            <w:r w:rsidRPr="00EA5346">
              <w:rPr>
                <w:rFonts w:ascii="Angsana New" w:eastAsia="Batang" w:hAnsi="Angsana New" w:cs="Angsana New"/>
                <w:sz w:val="23"/>
                <w:szCs w:val="23"/>
              </w:rPr>
              <w:t>Jun 30, 2025</w:t>
            </w:r>
          </w:p>
        </w:tc>
        <w:tc>
          <w:tcPr>
            <w:tcW w:w="44" w:type="pct"/>
            <w:tcBorders>
              <w:top w:val="single" w:sz="4" w:space="0" w:color="auto"/>
              <w:left w:val="nil"/>
              <w:bottom w:val="nil"/>
              <w:right w:val="nil"/>
            </w:tcBorders>
            <w:vAlign w:val="bottom"/>
          </w:tcPr>
          <w:p w14:paraId="4B97B46F" w14:textId="77777777" w:rsidR="00CD28CF" w:rsidRPr="00481839" w:rsidRDefault="00CD28CF">
            <w:pPr>
              <w:spacing w:after="0" w:line="240" w:lineRule="auto"/>
              <w:ind w:left="11" w:right="-20" w:firstLine="78"/>
              <w:jc w:val="center"/>
              <w:rPr>
                <w:rFonts w:ascii="Angsana New" w:eastAsia="Batang" w:hAnsi="Angsana New" w:cs="Angsana New"/>
                <w:sz w:val="23"/>
                <w:szCs w:val="23"/>
              </w:rPr>
            </w:pPr>
          </w:p>
        </w:tc>
        <w:tc>
          <w:tcPr>
            <w:tcW w:w="415" w:type="pct"/>
            <w:tcBorders>
              <w:top w:val="single" w:sz="4" w:space="0" w:color="auto"/>
              <w:left w:val="nil"/>
              <w:bottom w:val="single" w:sz="4" w:space="0" w:color="auto"/>
              <w:right w:val="nil"/>
            </w:tcBorders>
            <w:hideMark/>
          </w:tcPr>
          <w:p w14:paraId="15F1DCDF" w14:textId="499D3D7E" w:rsidR="00CD28CF" w:rsidRPr="00481839" w:rsidRDefault="00796EC8">
            <w:pPr>
              <w:spacing w:after="0" w:line="240" w:lineRule="auto"/>
              <w:ind w:left="-108" w:right="-20" w:firstLine="78"/>
              <w:jc w:val="center"/>
              <w:rPr>
                <w:rFonts w:ascii="Angsana New" w:eastAsia="Batang" w:hAnsi="Angsana New" w:cs="Angsana New"/>
                <w:sz w:val="23"/>
                <w:szCs w:val="23"/>
              </w:rPr>
            </w:pPr>
            <w:r w:rsidRPr="00796EC8">
              <w:rPr>
                <w:rFonts w:ascii="Angsana New" w:eastAsia="Batang" w:hAnsi="Angsana New" w:cs="Angsana New"/>
                <w:sz w:val="23"/>
                <w:szCs w:val="23"/>
              </w:rPr>
              <w:t>Jun 30, 2024</w:t>
            </w:r>
          </w:p>
        </w:tc>
        <w:tc>
          <w:tcPr>
            <w:tcW w:w="44" w:type="pct"/>
          </w:tcPr>
          <w:p w14:paraId="7AB3029E" w14:textId="77777777" w:rsidR="00CD28CF" w:rsidRPr="00481839" w:rsidRDefault="00CD28CF">
            <w:pPr>
              <w:spacing w:after="0" w:line="240" w:lineRule="auto"/>
              <w:ind w:left="11" w:right="-20" w:firstLine="78"/>
              <w:jc w:val="center"/>
              <w:rPr>
                <w:rFonts w:ascii="Angsana New" w:eastAsia="Batang" w:hAnsi="Angsana New" w:cs="Angsana New"/>
                <w:sz w:val="23"/>
                <w:szCs w:val="23"/>
              </w:rPr>
            </w:pPr>
          </w:p>
        </w:tc>
        <w:tc>
          <w:tcPr>
            <w:tcW w:w="459" w:type="pct"/>
            <w:tcBorders>
              <w:top w:val="single" w:sz="4" w:space="0" w:color="auto"/>
              <w:left w:val="nil"/>
              <w:bottom w:val="single" w:sz="4" w:space="0" w:color="auto"/>
              <w:right w:val="nil"/>
            </w:tcBorders>
            <w:hideMark/>
          </w:tcPr>
          <w:p w14:paraId="40785CA9" w14:textId="078A1F95" w:rsidR="00CD28CF" w:rsidRPr="00481839" w:rsidRDefault="00EA5346">
            <w:pPr>
              <w:spacing w:after="0" w:line="240" w:lineRule="auto"/>
              <w:ind w:left="-108" w:right="-20" w:firstLine="78"/>
              <w:jc w:val="center"/>
              <w:rPr>
                <w:rFonts w:ascii="Angsana New" w:eastAsia="Batang" w:hAnsi="Angsana New" w:cs="Angsana New"/>
                <w:sz w:val="23"/>
                <w:szCs w:val="23"/>
              </w:rPr>
            </w:pPr>
            <w:r w:rsidRPr="00EA5346">
              <w:rPr>
                <w:rFonts w:ascii="Angsana New" w:eastAsia="Batang" w:hAnsi="Angsana New" w:cs="Angsana New"/>
                <w:sz w:val="23"/>
                <w:szCs w:val="23"/>
              </w:rPr>
              <w:t>Jun 30, 2025</w:t>
            </w:r>
          </w:p>
        </w:tc>
        <w:tc>
          <w:tcPr>
            <w:tcW w:w="45" w:type="pct"/>
            <w:tcBorders>
              <w:top w:val="single" w:sz="4" w:space="0" w:color="auto"/>
              <w:left w:val="nil"/>
              <w:bottom w:val="nil"/>
              <w:right w:val="nil"/>
            </w:tcBorders>
            <w:vAlign w:val="bottom"/>
          </w:tcPr>
          <w:p w14:paraId="6487A392" w14:textId="77777777" w:rsidR="00CD28CF" w:rsidRPr="00481839" w:rsidRDefault="00CD28CF">
            <w:pPr>
              <w:spacing w:after="0" w:line="240" w:lineRule="auto"/>
              <w:ind w:left="-108" w:right="-20" w:firstLine="78"/>
              <w:jc w:val="center"/>
              <w:rPr>
                <w:rFonts w:ascii="Angsana New" w:eastAsia="Batang" w:hAnsi="Angsana New" w:cs="Angsana New"/>
                <w:sz w:val="23"/>
                <w:szCs w:val="23"/>
              </w:rPr>
            </w:pPr>
          </w:p>
        </w:tc>
        <w:tc>
          <w:tcPr>
            <w:tcW w:w="442" w:type="pct"/>
            <w:tcBorders>
              <w:top w:val="single" w:sz="4" w:space="0" w:color="auto"/>
              <w:left w:val="nil"/>
              <w:bottom w:val="single" w:sz="4" w:space="0" w:color="auto"/>
              <w:right w:val="nil"/>
            </w:tcBorders>
            <w:hideMark/>
          </w:tcPr>
          <w:p w14:paraId="429B129F" w14:textId="24A07881" w:rsidR="00CD28CF" w:rsidRPr="00481839" w:rsidRDefault="00796EC8">
            <w:pPr>
              <w:spacing w:after="0" w:line="240" w:lineRule="auto"/>
              <w:ind w:left="-108" w:right="-20" w:firstLine="78"/>
              <w:jc w:val="center"/>
              <w:rPr>
                <w:rFonts w:ascii="Angsana New" w:eastAsia="Batang" w:hAnsi="Angsana New" w:cs="Angsana New"/>
                <w:sz w:val="23"/>
                <w:szCs w:val="23"/>
              </w:rPr>
            </w:pPr>
            <w:r w:rsidRPr="00796EC8">
              <w:rPr>
                <w:rFonts w:ascii="Angsana New" w:eastAsia="Batang" w:hAnsi="Angsana New" w:cs="Angsana New"/>
                <w:sz w:val="23"/>
                <w:szCs w:val="23"/>
              </w:rPr>
              <w:t>Jun 30, 2024</w:t>
            </w:r>
          </w:p>
        </w:tc>
      </w:tr>
      <w:tr w:rsidR="00F27124" w:rsidRPr="00481839" w14:paraId="626F6E3F" w14:textId="77777777" w:rsidTr="00E21824">
        <w:trPr>
          <w:trHeight w:val="144"/>
        </w:trPr>
        <w:tc>
          <w:tcPr>
            <w:tcW w:w="1053" w:type="pct"/>
            <w:tcBorders>
              <w:top w:val="single" w:sz="4" w:space="0" w:color="auto"/>
              <w:left w:val="nil"/>
              <w:bottom w:val="nil"/>
              <w:right w:val="nil"/>
            </w:tcBorders>
            <w:hideMark/>
          </w:tcPr>
          <w:p w14:paraId="202155C2" w14:textId="0D4EA89A" w:rsidR="00CD28CF" w:rsidRPr="00481839" w:rsidRDefault="00D02C68">
            <w:pPr>
              <w:spacing w:after="0" w:line="240" w:lineRule="auto"/>
              <w:ind w:left="11" w:right="-62" w:hanging="11"/>
              <w:jc w:val="thaiDistribute"/>
              <w:rPr>
                <w:rFonts w:ascii="Angsana New" w:hAnsi="Angsana New" w:cs="Angsana New"/>
                <w:sz w:val="23"/>
                <w:szCs w:val="23"/>
              </w:rPr>
            </w:pPr>
            <w:r w:rsidRPr="00D02C68">
              <w:rPr>
                <w:rFonts w:ascii="Angsana New" w:eastAsia="Batang" w:hAnsi="Angsana New" w:cs="Angsana New"/>
                <w:sz w:val="23"/>
                <w:szCs w:val="23"/>
              </w:rPr>
              <w:t>Revenue</w:t>
            </w:r>
          </w:p>
        </w:tc>
        <w:tc>
          <w:tcPr>
            <w:tcW w:w="49" w:type="pct"/>
          </w:tcPr>
          <w:p w14:paraId="39E3A59B"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84" w:type="pct"/>
            <w:tcBorders>
              <w:top w:val="single" w:sz="4" w:space="0" w:color="auto"/>
              <w:left w:val="nil"/>
              <w:bottom w:val="nil"/>
              <w:right w:val="nil"/>
            </w:tcBorders>
          </w:tcPr>
          <w:p w14:paraId="6D54F2A3"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4A75EE">
              <w:rPr>
                <w:rFonts w:ascii="Angsana New" w:eastAsia="Batang" w:hAnsi="Angsana New" w:cs="Angsana New"/>
                <w:sz w:val="23"/>
                <w:szCs w:val="23"/>
              </w:rPr>
              <w:t>243,800,030</w:t>
            </w:r>
          </w:p>
        </w:tc>
        <w:tc>
          <w:tcPr>
            <w:tcW w:w="33" w:type="pct"/>
          </w:tcPr>
          <w:p w14:paraId="6EED546B"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rPr>
            </w:pPr>
          </w:p>
        </w:tc>
        <w:tc>
          <w:tcPr>
            <w:tcW w:w="468" w:type="pct"/>
            <w:tcBorders>
              <w:top w:val="single" w:sz="4" w:space="0" w:color="auto"/>
              <w:left w:val="nil"/>
              <w:bottom w:val="nil"/>
              <w:right w:val="nil"/>
            </w:tcBorders>
          </w:tcPr>
          <w:p w14:paraId="21CC7ACB"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0D78FA">
              <w:rPr>
                <w:rFonts w:ascii="Angsana New" w:eastAsia="Batang" w:hAnsi="Angsana New" w:cs="Angsana New"/>
                <w:sz w:val="23"/>
                <w:szCs w:val="23"/>
              </w:rPr>
              <w:t>35,358,738</w:t>
            </w:r>
          </w:p>
        </w:tc>
        <w:tc>
          <w:tcPr>
            <w:tcW w:w="45" w:type="pct"/>
          </w:tcPr>
          <w:p w14:paraId="3C8F8335"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59" w:type="pct"/>
            <w:tcBorders>
              <w:top w:val="single" w:sz="4" w:space="0" w:color="auto"/>
              <w:left w:val="nil"/>
              <w:bottom w:val="nil"/>
              <w:right w:val="nil"/>
            </w:tcBorders>
          </w:tcPr>
          <w:p w14:paraId="68A94A57"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BA62B3">
              <w:rPr>
                <w:rFonts w:ascii="Angsana New" w:eastAsia="Batang" w:hAnsi="Angsana New" w:cs="Angsana New"/>
                <w:sz w:val="23"/>
                <w:szCs w:val="23"/>
              </w:rPr>
              <w:t>25,591,500</w:t>
            </w:r>
          </w:p>
        </w:tc>
        <w:tc>
          <w:tcPr>
            <w:tcW w:w="44" w:type="pct"/>
          </w:tcPr>
          <w:p w14:paraId="4195CD63"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p>
        </w:tc>
        <w:tc>
          <w:tcPr>
            <w:tcW w:w="413" w:type="pct"/>
            <w:tcBorders>
              <w:top w:val="single" w:sz="4" w:space="0" w:color="auto"/>
              <w:left w:val="nil"/>
              <w:bottom w:val="nil"/>
              <w:right w:val="nil"/>
            </w:tcBorders>
          </w:tcPr>
          <w:p w14:paraId="2AF52A6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BE23AC">
              <w:rPr>
                <w:rFonts w:ascii="Angsana New" w:eastAsia="Batang" w:hAnsi="Angsana New" w:cs="Angsana New"/>
                <w:sz w:val="23"/>
                <w:szCs w:val="23"/>
              </w:rPr>
              <w:t>7,722,443</w:t>
            </w:r>
          </w:p>
        </w:tc>
        <w:tc>
          <w:tcPr>
            <w:tcW w:w="45" w:type="pct"/>
          </w:tcPr>
          <w:p w14:paraId="1A6795CB"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p>
        </w:tc>
        <w:tc>
          <w:tcPr>
            <w:tcW w:w="460" w:type="pct"/>
            <w:tcBorders>
              <w:top w:val="single" w:sz="4" w:space="0" w:color="auto"/>
              <w:left w:val="nil"/>
              <w:bottom w:val="nil"/>
              <w:right w:val="nil"/>
            </w:tcBorders>
          </w:tcPr>
          <w:p w14:paraId="12EA5C53" w14:textId="7BD46B20"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5678C6">
              <w:rPr>
                <w:rFonts w:ascii="Angsana New" w:eastAsia="Batang" w:hAnsi="Angsana New" w:cs="Angsana New"/>
                <w:sz w:val="23"/>
                <w:szCs w:val="23"/>
              </w:rPr>
              <w:t>30,744,97</w:t>
            </w:r>
            <w:r w:rsidR="003B5FC0">
              <w:rPr>
                <w:rFonts w:ascii="Angsana New" w:eastAsia="Batang" w:hAnsi="Angsana New" w:cs="Angsana New"/>
                <w:sz w:val="23"/>
                <w:szCs w:val="23"/>
              </w:rPr>
              <w:t>0</w:t>
            </w:r>
          </w:p>
        </w:tc>
        <w:tc>
          <w:tcPr>
            <w:tcW w:w="44" w:type="pct"/>
          </w:tcPr>
          <w:p w14:paraId="43E48BE2"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p>
        </w:tc>
        <w:tc>
          <w:tcPr>
            <w:tcW w:w="415" w:type="pct"/>
            <w:tcBorders>
              <w:top w:val="single" w:sz="4" w:space="0" w:color="auto"/>
              <w:left w:val="nil"/>
              <w:bottom w:val="nil"/>
              <w:right w:val="nil"/>
            </w:tcBorders>
          </w:tcPr>
          <w:p w14:paraId="31D72BA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3F1BFD">
              <w:rPr>
                <w:rFonts w:ascii="Angsana New" w:eastAsia="Batang" w:hAnsi="Angsana New" w:cs="Angsana New"/>
                <w:sz w:val="23"/>
                <w:szCs w:val="23"/>
              </w:rPr>
              <w:t>57,438,484</w:t>
            </w:r>
          </w:p>
        </w:tc>
        <w:tc>
          <w:tcPr>
            <w:tcW w:w="44" w:type="pct"/>
          </w:tcPr>
          <w:p w14:paraId="26B180C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p>
        </w:tc>
        <w:tc>
          <w:tcPr>
            <w:tcW w:w="459" w:type="pct"/>
            <w:tcBorders>
              <w:top w:val="single" w:sz="4" w:space="0" w:color="auto"/>
              <w:left w:val="nil"/>
              <w:bottom w:val="nil"/>
              <w:right w:val="nil"/>
            </w:tcBorders>
            <w:vAlign w:val="bottom"/>
          </w:tcPr>
          <w:p w14:paraId="02A5279C" w14:textId="683883CF"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E72229">
              <w:rPr>
                <w:rFonts w:ascii="Angsana New" w:eastAsia="Batang" w:hAnsi="Angsana New" w:cs="Angsana New"/>
                <w:sz w:val="23"/>
                <w:szCs w:val="23"/>
              </w:rPr>
              <w:t>300,136,50</w:t>
            </w:r>
            <w:r w:rsidR="001C5CFE">
              <w:rPr>
                <w:rFonts w:ascii="Angsana New" w:eastAsia="Batang" w:hAnsi="Angsana New" w:cs="Angsana New"/>
                <w:sz w:val="23"/>
                <w:szCs w:val="23"/>
              </w:rPr>
              <w:t>0</w:t>
            </w:r>
          </w:p>
        </w:tc>
        <w:tc>
          <w:tcPr>
            <w:tcW w:w="45" w:type="pct"/>
          </w:tcPr>
          <w:p w14:paraId="14ED47B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p>
        </w:tc>
        <w:tc>
          <w:tcPr>
            <w:tcW w:w="442" w:type="pct"/>
            <w:tcBorders>
              <w:top w:val="single" w:sz="4" w:space="0" w:color="auto"/>
              <w:left w:val="nil"/>
              <w:bottom w:val="nil"/>
              <w:right w:val="nil"/>
            </w:tcBorders>
          </w:tcPr>
          <w:p w14:paraId="6DE417BC"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3A2F6F">
              <w:rPr>
                <w:rFonts w:ascii="Angsana New" w:eastAsia="Batang" w:hAnsi="Angsana New" w:cs="Angsana New"/>
                <w:sz w:val="23"/>
                <w:szCs w:val="23"/>
              </w:rPr>
              <w:t>100,519,665</w:t>
            </w:r>
          </w:p>
        </w:tc>
      </w:tr>
      <w:tr w:rsidR="00F27124" w:rsidRPr="00481839" w14:paraId="334EC1CC" w14:textId="77777777" w:rsidTr="00E21824">
        <w:trPr>
          <w:trHeight w:val="144"/>
        </w:trPr>
        <w:tc>
          <w:tcPr>
            <w:tcW w:w="1053" w:type="pct"/>
            <w:hideMark/>
          </w:tcPr>
          <w:p w14:paraId="67E556E7" w14:textId="4F258E15" w:rsidR="00CD28CF" w:rsidRPr="00481839" w:rsidRDefault="00E2453C">
            <w:pPr>
              <w:spacing w:after="0" w:line="240" w:lineRule="auto"/>
              <w:ind w:left="11" w:right="-62" w:hanging="11"/>
              <w:jc w:val="thaiDistribute"/>
              <w:rPr>
                <w:rFonts w:ascii="Angsana New" w:eastAsia="Batang" w:hAnsi="Angsana New" w:cs="Angsana New"/>
                <w:sz w:val="23"/>
                <w:szCs w:val="23"/>
              </w:rPr>
            </w:pPr>
            <w:r w:rsidRPr="00E2453C">
              <w:rPr>
                <w:rFonts w:ascii="Angsana New" w:eastAsia="Batang" w:hAnsi="Angsana New" w:cs="Angsana New"/>
                <w:sz w:val="23"/>
                <w:szCs w:val="23"/>
                <w:u w:val="single"/>
              </w:rPr>
              <w:t>Less</w:t>
            </w:r>
            <w:r w:rsidRPr="00E2453C">
              <w:rPr>
                <w:rFonts w:ascii="Angsana New" w:eastAsia="Batang" w:hAnsi="Angsana New" w:cs="Angsana New"/>
                <w:sz w:val="23"/>
                <w:szCs w:val="23"/>
              </w:rPr>
              <w:t xml:space="preserve"> Segment cost</w:t>
            </w:r>
          </w:p>
        </w:tc>
        <w:tc>
          <w:tcPr>
            <w:tcW w:w="49" w:type="pct"/>
          </w:tcPr>
          <w:p w14:paraId="6443CAF6"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84" w:type="pct"/>
            <w:tcBorders>
              <w:top w:val="nil"/>
              <w:left w:val="nil"/>
              <w:bottom w:val="single" w:sz="4" w:space="0" w:color="auto"/>
              <w:right w:val="nil"/>
            </w:tcBorders>
            <w:vAlign w:val="center"/>
          </w:tcPr>
          <w:p w14:paraId="17CE208D"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0D78FA">
              <w:rPr>
                <w:rFonts w:ascii="Angsana New" w:eastAsia="Batang" w:hAnsi="Angsana New" w:cs="Angsana New"/>
                <w:sz w:val="23"/>
                <w:szCs w:val="23"/>
              </w:rPr>
              <w:t>(244,295,899)</w:t>
            </w:r>
          </w:p>
        </w:tc>
        <w:tc>
          <w:tcPr>
            <w:tcW w:w="33" w:type="pct"/>
            <w:vAlign w:val="center"/>
          </w:tcPr>
          <w:p w14:paraId="59C38B40"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68" w:type="pct"/>
            <w:tcBorders>
              <w:top w:val="nil"/>
              <w:left w:val="nil"/>
              <w:bottom w:val="single" w:sz="4" w:space="0" w:color="auto"/>
              <w:right w:val="nil"/>
            </w:tcBorders>
            <w:vAlign w:val="center"/>
          </w:tcPr>
          <w:p w14:paraId="3DC201C6"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B31FB5">
              <w:rPr>
                <w:rFonts w:ascii="Angsana New" w:eastAsia="Batang" w:hAnsi="Angsana New" w:cs="Angsana New"/>
                <w:sz w:val="23"/>
                <w:szCs w:val="23"/>
              </w:rPr>
              <w:t>(32,309,119)</w:t>
            </w:r>
          </w:p>
        </w:tc>
        <w:tc>
          <w:tcPr>
            <w:tcW w:w="45" w:type="pct"/>
          </w:tcPr>
          <w:p w14:paraId="56CAD581"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59" w:type="pct"/>
            <w:tcBorders>
              <w:top w:val="nil"/>
              <w:left w:val="nil"/>
              <w:bottom w:val="single" w:sz="4" w:space="0" w:color="auto"/>
              <w:right w:val="nil"/>
            </w:tcBorders>
            <w:vAlign w:val="center"/>
          </w:tcPr>
          <w:p w14:paraId="3E6DA821"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25688B">
              <w:rPr>
                <w:rFonts w:ascii="Angsana New" w:eastAsia="Batang" w:hAnsi="Angsana New" w:cs="Angsana New"/>
                <w:sz w:val="23"/>
                <w:szCs w:val="23"/>
              </w:rPr>
              <w:t>(15,122,122)</w:t>
            </w:r>
          </w:p>
        </w:tc>
        <w:tc>
          <w:tcPr>
            <w:tcW w:w="44" w:type="pct"/>
            <w:vAlign w:val="center"/>
          </w:tcPr>
          <w:p w14:paraId="0FD7D3E8"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13" w:type="pct"/>
            <w:tcBorders>
              <w:top w:val="nil"/>
              <w:left w:val="nil"/>
              <w:bottom w:val="single" w:sz="4" w:space="0" w:color="auto"/>
              <w:right w:val="nil"/>
            </w:tcBorders>
            <w:vAlign w:val="center"/>
          </w:tcPr>
          <w:p w14:paraId="65E91D8E" w14:textId="42BCA063"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2324BC">
              <w:rPr>
                <w:rFonts w:ascii="Angsana New" w:eastAsia="Batang" w:hAnsi="Angsana New" w:cs="Angsana New"/>
                <w:sz w:val="23"/>
                <w:szCs w:val="23"/>
              </w:rPr>
              <w:t>(</w:t>
            </w:r>
            <w:r w:rsidR="00EB60D1">
              <w:rPr>
                <w:rFonts w:ascii="Angsana New" w:eastAsia="Batang" w:hAnsi="Angsana New" w:cs="Angsana New"/>
                <w:sz w:val="23"/>
                <w:szCs w:val="23"/>
              </w:rPr>
              <w:t>7</w:t>
            </w:r>
            <w:r w:rsidRPr="002324BC">
              <w:rPr>
                <w:rFonts w:ascii="Angsana New" w:eastAsia="Batang" w:hAnsi="Angsana New" w:cs="Angsana New"/>
                <w:sz w:val="23"/>
                <w:szCs w:val="23"/>
              </w:rPr>
              <w:t>,</w:t>
            </w:r>
            <w:r w:rsidR="00EB60D1">
              <w:rPr>
                <w:rFonts w:ascii="Angsana New" w:eastAsia="Batang" w:hAnsi="Angsana New" w:cs="Angsana New"/>
                <w:sz w:val="23"/>
                <w:szCs w:val="23"/>
              </w:rPr>
              <w:t>180</w:t>
            </w:r>
            <w:r w:rsidRPr="002324BC">
              <w:rPr>
                <w:rFonts w:ascii="Angsana New" w:eastAsia="Batang" w:hAnsi="Angsana New" w:cs="Angsana New"/>
                <w:sz w:val="23"/>
                <w:szCs w:val="23"/>
              </w:rPr>
              <w:t>,</w:t>
            </w:r>
            <w:r w:rsidR="00EB60D1">
              <w:rPr>
                <w:rFonts w:ascii="Angsana New" w:eastAsia="Batang" w:hAnsi="Angsana New" w:cs="Angsana New"/>
                <w:sz w:val="23"/>
                <w:szCs w:val="23"/>
              </w:rPr>
              <w:t>505</w:t>
            </w:r>
            <w:r w:rsidRPr="002324BC">
              <w:rPr>
                <w:rFonts w:ascii="Angsana New" w:eastAsia="Batang" w:hAnsi="Angsana New" w:cs="Angsana New"/>
                <w:sz w:val="23"/>
                <w:szCs w:val="23"/>
              </w:rPr>
              <w:t>)</w:t>
            </w:r>
          </w:p>
        </w:tc>
        <w:tc>
          <w:tcPr>
            <w:tcW w:w="45" w:type="pct"/>
          </w:tcPr>
          <w:p w14:paraId="3B1FCC38"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60" w:type="pct"/>
            <w:tcBorders>
              <w:top w:val="nil"/>
              <w:left w:val="nil"/>
              <w:bottom w:val="single" w:sz="4" w:space="0" w:color="auto"/>
              <w:right w:val="nil"/>
            </w:tcBorders>
            <w:vAlign w:val="center"/>
          </w:tcPr>
          <w:p w14:paraId="4DEA4EF1"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1934AC">
              <w:rPr>
                <w:rFonts w:ascii="Angsana New" w:eastAsia="Batang" w:hAnsi="Angsana New" w:cs="Angsana New"/>
                <w:sz w:val="23"/>
                <w:szCs w:val="23"/>
              </w:rPr>
              <w:t>(13,211,106)</w:t>
            </w:r>
          </w:p>
        </w:tc>
        <w:tc>
          <w:tcPr>
            <w:tcW w:w="44" w:type="pct"/>
            <w:vAlign w:val="center"/>
          </w:tcPr>
          <w:p w14:paraId="30E36225"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15" w:type="pct"/>
            <w:tcBorders>
              <w:top w:val="nil"/>
              <w:left w:val="nil"/>
              <w:bottom w:val="single" w:sz="4" w:space="0" w:color="auto"/>
              <w:right w:val="nil"/>
            </w:tcBorders>
            <w:vAlign w:val="center"/>
          </w:tcPr>
          <w:p w14:paraId="1E39032E"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4F4376">
              <w:rPr>
                <w:rFonts w:ascii="Angsana New" w:eastAsia="Batang" w:hAnsi="Angsana New" w:cs="Angsana New"/>
                <w:sz w:val="23"/>
                <w:szCs w:val="23"/>
              </w:rPr>
              <w:t>(25,848,948)</w:t>
            </w:r>
          </w:p>
        </w:tc>
        <w:tc>
          <w:tcPr>
            <w:tcW w:w="44" w:type="pct"/>
          </w:tcPr>
          <w:p w14:paraId="0C3BB81B" w14:textId="77777777" w:rsidR="00CD28CF" w:rsidRPr="00481839" w:rsidRDefault="00CD28CF">
            <w:pPr>
              <w:spacing w:after="0" w:line="240" w:lineRule="auto"/>
              <w:ind w:left="-108"/>
              <w:jc w:val="right"/>
              <w:rPr>
                <w:rFonts w:ascii="Angsana New" w:eastAsia="Batang" w:hAnsi="Angsana New" w:cs="Angsana New"/>
                <w:sz w:val="23"/>
                <w:szCs w:val="23"/>
              </w:rPr>
            </w:pPr>
          </w:p>
        </w:tc>
        <w:tc>
          <w:tcPr>
            <w:tcW w:w="459" w:type="pct"/>
            <w:tcBorders>
              <w:top w:val="nil"/>
              <w:left w:val="nil"/>
              <w:bottom w:val="single" w:sz="4" w:space="0" w:color="auto"/>
              <w:right w:val="nil"/>
            </w:tcBorders>
            <w:vAlign w:val="bottom"/>
          </w:tcPr>
          <w:p w14:paraId="6A12A6B8"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cs/>
              </w:rPr>
            </w:pPr>
            <w:r w:rsidRPr="003A2F6F">
              <w:rPr>
                <w:rFonts w:ascii="Angsana New" w:eastAsia="Batang" w:hAnsi="Angsana New" w:cs="Angsana New"/>
                <w:sz w:val="23"/>
                <w:szCs w:val="23"/>
              </w:rPr>
              <w:t>(272,629,127)</w:t>
            </w:r>
          </w:p>
        </w:tc>
        <w:tc>
          <w:tcPr>
            <w:tcW w:w="45" w:type="pct"/>
          </w:tcPr>
          <w:p w14:paraId="6892C28C" w14:textId="77777777" w:rsidR="00CD28CF" w:rsidRPr="00481839" w:rsidRDefault="00CD28CF">
            <w:pPr>
              <w:spacing w:after="0" w:line="240" w:lineRule="auto"/>
              <w:ind w:left="-108"/>
              <w:jc w:val="right"/>
              <w:rPr>
                <w:rFonts w:ascii="Angsana New" w:eastAsia="Batang" w:hAnsi="Angsana New" w:cs="Angsana New"/>
                <w:sz w:val="23"/>
                <w:szCs w:val="23"/>
                <w:cs/>
              </w:rPr>
            </w:pPr>
          </w:p>
        </w:tc>
        <w:tc>
          <w:tcPr>
            <w:tcW w:w="442" w:type="pct"/>
            <w:tcBorders>
              <w:top w:val="nil"/>
              <w:left w:val="nil"/>
              <w:bottom w:val="single" w:sz="4" w:space="0" w:color="auto"/>
              <w:right w:val="nil"/>
            </w:tcBorders>
          </w:tcPr>
          <w:p w14:paraId="613E6FAA" w14:textId="15B55301" w:rsidR="00CD28CF" w:rsidRPr="00481839" w:rsidRDefault="00CD28CF">
            <w:pPr>
              <w:tabs>
                <w:tab w:val="left" w:pos="720"/>
              </w:tabs>
              <w:spacing w:after="0" w:line="240" w:lineRule="auto"/>
              <w:ind w:left="-108"/>
              <w:jc w:val="right"/>
              <w:rPr>
                <w:rFonts w:ascii="Angsana New" w:eastAsia="Batang" w:hAnsi="Angsana New" w:cs="Angsana New"/>
                <w:sz w:val="23"/>
                <w:szCs w:val="23"/>
                <w:cs/>
              </w:rPr>
            </w:pPr>
            <w:r w:rsidRPr="003A2F6F">
              <w:rPr>
                <w:rFonts w:ascii="Angsana New" w:eastAsia="Batang" w:hAnsi="Angsana New" w:cs="Angsana New"/>
                <w:sz w:val="23"/>
                <w:szCs w:val="23"/>
              </w:rPr>
              <w:t>(6</w:t>
            </w:r>
            <w:r w:rsidR="00A41780">
              <w:rPr>
                <w:rFonts w:ascii="Angsana New" w:eastAsia="Batang" w:hAnsi="Angsana New" w:cs="Angsana New"/>
                <w:sz w:val="23"/>
                <w:szCs w:val="23"/>
              </w:rPr>
              <w:t>5</w:t>
            </w:r>
            <w:r w:rsidRPr="003A2F6F">
              <w:rPr>
                <w:rFonts w:ascii="Angsana New" w:eastAsia="Batang" w:hAnsi="Angsana New" w:cs="Angsana New"/>
                <w:sz w:val="23"/>
                <w:szCs w:val="23"/>
              </w:rPr>
              <w:t>,</w:t>
            </w:r>
            <w:r w:rsidR="00265FFA">
              <w:rPr>
                <w:rFonts w:ascii="Angsana New" w:eastAsia="Batang" w:hAnsi="Angsana New" w:cs="Angsana New"/>
                <w:sz w:val="23"/>
                <w:szCs w:val="23"/>
              </w:rPr>
              <w:t>338</w:t>
            </w:r>
            <w:r w:rsidRPr="003A2F6F">
              <w:rPr>
                <w:rFonts w:ascii="Angsana New" w:eastAsia="Batang" w:hAnsi="Angsana New" w:cs="Angsana New"/>
                <w:sz w:val="23"/>
                <w:szCs w:val="23"/>
              </w:rPr>
              <w:t>,</w:t>
            </w:r>
            <w:r w:rsidR="00265FFA">
              <w:rPr>
                <w:rFonts w:ascii="Angsana New" w:eastAsia="Batang" w:hAnsi="Angsana New" w:cs="Angsana New"/>
                <w:sz w:val="23"/>
                <w:szCs w:val="23"/>
              </w:rPr>
              <w:t>572</w:t>
            </w:r>
            <w:r w:rsidRPr="003A2F6F">
              <w:rPr>
                <w:rFonts w:ascii="Angsana New" w:eastAsia="Batang" w:hAnsi="Angsana New" w:cs="Angsana New"/>
                <w:sz w:val="23"/>
                <w:szCs w:val="23"/>
              </w:rPr>
              <w:t>)</w:t>
            </w:r>
          </w:p>
        </w:tc>
      </w:tr>
      <w:tr w:rsidR="00CD28CF" w:rsidRPr="00481839" w14:paraId="1C257A9B" w14:textId="77777777" w:rsidTr="00E21824">
        <w:trPr>
          <w:trHeight w:val="144"/>
        </w:trPr>
        <w:tc>
          <w:tcPr>
            <w:tcW w:w="1053" w:type="pct"/>
            <w:hideMark/>
          </w:tcPr>
          <w:p w14:paraId="6F6D7E4E" w14:textId="27AA6181" w:rsidR="00CD28CF" w:rsidRPr="00481839" w:rsidRDefault="00C7347D">
            <w:pPr>
              <w:spacing w:after="0" w:line="240" w:lineRule="auto"/>
              <w:ind w:right="-62" w:hanging="20"/>
              <w:jc w:val="thaiDistribute"/>
              <w:rPr>
                <w:rFonts w:ascii="Angsana New" w:eastAsia="Batang" w:hAnsi="Angsana New" w:cs="Angsana New"/>
                <w:sz w:val="23"/>
                <w:szCs w:val="23"/>
                <w:cs/>
              </w:rPr>
            </w:pPr>
            <w:r w:rsidRPr="00C7347D">
              <w:rPr>
                <w:rFonts w:ascii="Angsana New" w:eastAsia="Batang" w:hAnsi="Angsana New" w:cs="Angsana New"/>
                <w:sz w:val="23"/>
                <w:szCs w:val="23"/>
              </w:rPr>
              <w:t>Segment profit (loss)</w:t>
            </w:r>
          </w:p>
        </w:tc>
        <w:tc>
          <w:tcPr>
            <w:tcW w:w="49" w:type="pct"/>
          </w:tcPr>
          <w:p w14:paraId="56937650"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rPr>
            </w:pPr>
          </w:p>
        </w:tc>
        <w:tc>
          <w:tcPr>
            <w:tcW w:w="484" w:type="pct"/>
            <w:tcBorders>
              <w:top w:val="single" w:sz="4" w:space="0" w:color="auto"/>
              <w:left w:val="nil"/>
              <w:bottom w:val="double" w:sz="4" w:space="0" w:color="auto"/>
              <w:right w:val="nil"/>
            </w:tcBorders>
          </w:tcPr>
          <w:p w14:paraId="722EBE31"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0D78FA">
              <w:rPr>
                <w:rFonts w:ascii="Angsana New" w:eastAsia="Batang" w:hAnsi="Angsana New" w:cs="Angsana New"/>
                <w:sz w:val="23"/>
                <w:szCs w:val="23"/>
              </w:rPr>
              <w:t>(495,869)</w:t>
            </w:r>
          </w:p>
        </w:tc>
        <w:tc>
          <w:tcPr>
            <w:tcW w:w="33" w:type="pct"/>
          </w:tcPr>
          <w:p w14:paraId="0643438F"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rPr>
            </w:pPr>
          </w:p>
        </w:tc>
        <w:tc>
          <w:tcPr>
            <w:tcW w:w="468" w:type="pct"/>
            <w:tcBorders>
              <w:top w:val="single" w:sz="4" w:space="0" w:color="auto"/>
              <w:left w:val="nil"/>
              <w:bottom w:val="double" w:sz="4" w:space="0" w:color="auto"/>
              <w:right w:val="nil"/>
            </w:tcBorders>
          </w:tcPr>
          <w:p w14:paraId="5D836BD6"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6E3D86">
              <w:rPr>
                <w:rFonts w:ascii="Angsana New" w:eastAsia="Batang" w:hAnsi="Angsana New" w:cs="Angsana New"/>
                <w:sz w:val="23"/>
                <w:szCs w:val="23"/>
              </w:rPr>
              <w:t>3,049,619</w:t>
            </w:r>
          </w:p>
        </w:tc>
        <w:tc>
          <w:tcPr>
            <w:tcW w:w="45" w:type="pct"/>
          </w:tcPr>
          <w:p w14:paraId="15CCD50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Borders>
              <w:top w:val="single" w:sz="4" w:space="0" w:color="auto"/>
              <w:left w:val="nil"/>
              <w:bottom w:val="double" w:sz="4" w:space="0" w:color="auto"/>
              <w:right w:val="nil"/>
            </w:tcBorders>
          </w:tcPr>
          <w:p w14:paraId="6E1415D2"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C77E85">
              <w:rPr>
                <w:rFonts w:ascii="Angsana New" w:eastAsia="Batang" w:hAnsi="Angsana New" w:cs="Angsana New"/>
                <w:sz w:val="23"/>
                <w:szCs w:val="23"/>
              </w:rPr>
              <w:t>10,469,378</w:t>
            </w:r>
          </w:p>
        </w:tc>
        <w:tc>
          <w:tcPr>
            <w:tcW w:w="44" w:type="pct"/>
          </w:tcPr>
          <w:p w14:paraId="13961BA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Borders>
              <w:top w:val="single" w:sz="4" w:space="0" w:color="auto"/>
              <w:left w:val="nil"/>
              <w:bottom w:val="double" w:sz="4" w:space="0" w:color="auto"/>
              <w:right w:val="nil"/>
            </w:tcBorders>
          </w:tcPr>
          <w:p w14:paraId="00B024B3" w14:textId="2D166386" w:rsidR="00CD28CF" w:rsidRPr="00481839" w:rsidRDefault="00A41780" w:rsidP="00A84D7E">
            <w:pPr>
              <w:tabs>
                <w:tab w:val="left" w:pos="720"/>
              </w:tabs>
              <w:spacing w:after="0" w:line="240" w:lineRule="auto"/>
              <w:ind w:left="-108" w:right="34"/>
              <w:jc w:val="right"/>
              <w:rPr>
                <w:rFonts w:ascii="Angsana New" w:eastAsia="Batang" w:hAnsi="Angsana New" w:cs="Angsana New"/>
                <w:sz w:val="23"/>
                <w:szCs w:val="23"/>
              </w:rPr>
            </w:pPr>
            <w:r>
              <w:rPr>
                <w:rFonts w:ascii="Angsana New" w:eastAsia="Batang" w:hAnsi="Angsana New" w:cs="Angsana New"/>
                <w:sz w:val="23"/>
                <w:szCs w:val="23"/>
              </w:rPr>
              <w:t>541</w:t>
            </w:r>
            <w:r w:rsidR="00CD28CF" w:rsidRPr="009E1864">
              <w:rPr>
                <w:rFonts w:ascii="Angsana New" w:eastAsia="Batang" w:hAnsi="Angsana New" w:cs="Angsana New"/>
                <w:sz w:val="23"/>
                <w:szCs w:val="23"/>
              </w:rPr>
              <w:t>,</w:t>
            </w:r>
            <w:r>
              <w:rPr>
                <w:rFonts w:ascii="Angsana New" w:eastAsia="Batang" w:hAnsi="Angsana New" w:cs="Angsana New"/>
                <w:sz w:val="23"/>
                <w:szCs w:val="23"/>
              </w:rPr>
              <w:t>938</w:t>
            </w:r>
          </w:p>
        </w:tc>
        <w:tc>
          <w:tcPr>
            <w:tcW w:w="45" w:type="pct"/>
          </w:tcPr>
          <w:p w14:paraId="007C95A3"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60" w:type="pct"/>
            <w:tcBorders>
              <w:top w:val="single" w:sz="4" w:space="0" w:color="auto"/>
              <w:left w:val="nil"/>
              <w:bottom w:val="double" w:sz="4" w:space="0" w:color="auto"/>
              <w:right w:val="nil"/>
            </w:tcBorders>
          </w:tcPr>
          <w:p w14:paraId="468540F1" w14:textId="4636DD9F"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6C5B3D">
              <w:rPr>
                <w:rFonts w:ascii="Angsana New" w:eastAsia="Batang" w:hAnsi="Angsana New" w:cs="Angsana New"/>
                <w:sz w:val="23"/>
                <w:szCs w:val="23"/>
              </w:rPr>
              <w:t>17,533,86</w:t>
            </w:r>
            <w:r w:rsidR="002E4C73">
              <w:rPr>
                <w:rFonts w:ascii="Angsana New" w:eastAsia="Batang" w:hAnsi="Angsana New" w:cs="Angsana New"/>
                <w:sz w:val="23"/>
                <w:szCs w:val="23"/>
              </w:rPr>
              <w:t>4</w:t>
            </w:r>
          </w:p>
        </w:tc>
        <w:tc>
          <w:tcPr>
            <w:tcW w:w="44" w:type="pct"/>
          </w:tcPr>
          <w:p w14:paraId="011941C5"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15" w:type="pct"/>
            <w:tcBorders>
              <w:top w:val="single" w:sz="4" w:space="0" w:color="auto"/>
              <w:left w:val="nil"/>
              <w:bottom w:val="double" w:sz="4" w:space="0" w:color="auto"/>
              <w:right w:val="nil"/>
            </w:tcBorders>
          </w:tcPr>
          <w:p w14:paraId="40FCD020"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954F07">
              <w:rPr>
                <w:rFonts w:ascii="Angsana New" w:eastAsia="Batang" w:hAnsi="Angsana New" w:cs="Angsana New"/>
                <w:sz w:val="23"/>
                <w:szCs w:val="23"/>
              </w:rPr>
              <w:t>31,589,536</w:t>
            </w:r>
          </w:p>
        </w:tc>
        <w:tc>
          <w:tcPr>
            <w:tcW w:w="44" w:type="pct"/>
          </w:tcPr>
          <w:p w14:paraId="3DC91FE3"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59" w:type="pct"/>
            <w:tcBorders>
              <w:top w:val="single" w:sz="4" w:space="0" w:color="auto"/>
              <w:left w:val="nil"/>
              <w:right w:val="nil"/>
            </w:tcBorders>
            <w:vAlign w:val="bottom"/>
          </w:tcPr>
          <w:p w14:paraId="67D9189C" w14:textId="1CE48764" w:rsidR="00CD28CF" w:rsidRPr="00481839" w:rsidRDefault="00CD28CF">
            <w:pPr>
              <w:tabs>
                <w:tab w:val="left" w:pos="720"/>
              </w:tabs>
              <w:spacing w:after="0" w:line="240" w:lineRule="auto"/>
              <w:ind w:left="-108" w:right="34"/>
              <w:jc w:val="right"/>
              <w:rPr>
                <w:rFonts w:ascii="Angsana New" w:eastAsia="Batang" w:hAnsi="Angsana New" w:cs="Angsana New"/>
                <w:sz w:val="23"/>
                <w:szCs w:val="23"/>
                <w:cs/>
              </w:rPr>
            </w:pPr>
            <w:r w:rsidRPr="00726520">
              <w:rPr>
                <w:rFonts w:ascii="Angsana New" w:eastAsia="Batang" w:hAnsi="Angsana New" w:cs="Angsana New"/>
                <w:sz w:val="23"/>
                <w:szCs w:val="23"/>
              </w:rPr>
              <w:t>27,507,37</w:t>
            </w:r>
            <w:r w:rsidR="001C5CFE">
              <w:rPr>
                <w:rFonts w:ascii="Angsana New" w:eastAsia="Batang" w:hAnsi="Angsana New" w:cs="Angsana New"/>
                <w:sz w:val="23"/>
                <w:szCs w:val="23"/>
              </w:rPr>
              <w:t>3</w:t>
            </w:r>
          </w:p>
        </w:tc>
        <w:tc>
          <w:tcPr>
            <w:tcW w:w="45" w:type="pct"/>
          </w:tcPr>
          <w:p w14:paraId="0E920E03"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cs/>
              </w:rPr>
            </w:pPr>
          </w:p>
        </w:tc>
        <w:tc>
          <w:tcPr>
            <w:tcW w:w="442" w:type="pct"/>
            <w:tcBorders>
              <w:top w:val="single" w:sz="4" w:space="0" w:color="auto"/>
              <w:left w:val="nil"/>
              <w:right w:val="nil"/>
            </w:tcBorders>
          </w:tcPr>
          <w:p w14:paraId="14304DCD" w14:textId="0013964C" w:rsidR="00CD28CF" w:rsidRPr="00481839" w:rsidRDefault="00CD28CF">
            <w:pPr>
              <w:tabs>
                <w:tab w:val="left" w:pos="720"/>
              </w:tabs>
              <w:spacing w:after="0" w:line="240" w:lineRule="auto"/>
              <w:ind w:left="-108" w:right="34"/>
              <w:jc w:val="right"/>
              <w:rPr>
                <w:rFonts w:ascii="Angsana New" w:eastAsia="Batang" w:hAnsi="Angsana New" w:cs="Angsana New"/>
                <w:sz w:val="23"/>
                <w:szCs w:val="23"/>
                <w:cs/>
              </w:rPr>
            </w:pPr>
            <w:r w:rsidRPr="005944D3">
              <w:rPr>
                <w:rFonts w:ascii="Angsana New" w:eastAsia="Batang" w:hAnsi="Angsana New" w:cs="Angsana New"/>
                <w:sz w:val="23"/>
                <w:szCs w:val="23"/>
              </w:rPr>
              <w:t>3</w:t>
            </w:r>
            <w:r w:rsidR="00265FFA">
              <w:rPr>
                <w:rFonts w:ascii="Angsana New" w:eastAsia="Batang" w:hAnsi="Angsana New" w:cs="Angsana New"/>
                <w:sz w:val="23"/>
                <w:szCs w:val="23"/>
              </w:rPr>
              <w:t>5</w:t>
            </w:r>
            <w:r w:rsidRPr="005944D3">
              <w:rPr>
                <w:rFonts w:ascii="Angsana New" w:eastAsia="Batang" w:hAnsi="Angsana New" w:cs="Angsana New"/>
                <w:sz w:val="23"/>
                <w:szCs w:val="23"/>
              </w:rPr>
              <w:t>,</w:t>
            </w:r>
            <w:r w:rsidR="00B0419F">
              <w:rPr>
                <w:rFonts w:ascii="Angsana New" w:eastAsia="Batang" w:hAnsi="Angsana New" w:cs="Angsana New"/>
                <w:sz w:val="23"/>
                <w:szCs w:val="23"/>
              </w:rPr>
              <w:t>181</w:t>
            </w:r>
            <w:r w:rsidRPr="005944D3">
              <w:rPr>
                <w:rFonts w:ascii="Angsana New" w:eastAsia="Batang" w:hAnsi="Angsana New" w:cs="Angsana New"/>
                <w:sz w:val="23"/>
                <w:szCs w:val="23"/>
              </w:rPr>
              <w:t>,</w:t>
            </w:r>
            <w:r w:rsidR="00B0419F">
              <w:rPr>
                <w:rFonts w:ascii="Angsana New" w:eastAsia="Batang" w:hAnsi="Angsana New" w:cs="Angsana New"/>
                <w:sz w:val="23"/>
                <w:szCs w:val="23"/>
              </w:rPr>
              <w:t>093</w:t>
            </w:r>
          </w:p>
        </w:tc>
      </w:tr>
      <w:tr w:rsidR="0083364A" w:rsidRPr="00481839" w14:paraId="2B7D9059" w14:textId="77777777" w:rsidTr="00E21824">
        <w:trPr>
          <w:trHeight w:val="144"/>
        </w:trPr>
        <w:tc>
          <w:tcPr>
            <w:tcW w:w="2086" w:type="pct"/>
            <w:gridSpan w:val="5"/>
          </w:tcPr>
          <w:p w14:paraId="6B3596F2" w14:textId="3461A5D8" w:rsidR="0083364A" w:rsidRPr="006E3D86" w:rsidRDefault="0083364A" w:rsidP="0083364A">
            <w:pPr>
              <w:spacing w:after="0" w:line="240" w:lineRule="auto"/>
              <w:ind w:left="-108" w:right="34" w:firstLine="366"/>
              <w:rPr>
                <w:rFonts w:ascii="Angsana New" w:eastAsia="Batang" w:hAnsi="Angsana New" w:cs="Angsana New"/>
                <w:sz w:val="23"/>
                <w:szCs w:val="23"/>
              </w:rPr>
            </w:pPr>
            <w:r>
              <w:t xml:space="preserve"> </w:t>
            </w:r>
            <w:r w:rsidRPr="0083364A">
              <w:rPr>
                <w:rFonts w:ascii="Angsana New" w:eastAsia="Batang" w:hAnsi="Angsana New" w:cs="Angsana New"/>
                <w:sz w:val="23"/>
                <w:szCs w:val="23"/>
              </w:rPr>
              <w:t xml:space="preserve">Gain from </w:t>
            </w:r>
            <w:r w:rsidR="00D07EC4" w:rsidRPr="00D07EC4">
              <w:rPr>
                <w:rFonts w:ascii="Angsana New" w:eastAsia="Batang" w:hAnsi="Angsana New" w:cs="Angsana New"/>
                <w:sz w:val="23"/>
                <w:szCs w:val="23"/>
              </w:rPr>
              <w:t>disposal</w:t>
            </w:r>
            <w:r w:rsidRPr="0083364A">
              <w:rPr>
                <w:rFonts w:ascii="Angsana New" w:eastAsia="Batang" w:hAnsi="Angsana New" w:cs="Angsana New"/>
                <w:sz w:val="23"/>
                <w:szCs w:val="23"/>
              </w:rPr>
              <w:t xml:space="preserve"> of investments in associate</w:t>
            </w:r>
          </w:p>
        </w:tc>
        <w:tc>
          <w:tcPr>
            <w:tcW w:w="45" w:type="pct"/>
          </w:tcPr>
          <w:p w14:paraId="01EC9FBA" w14:textId="77777777" w:rsidR="0083364A" w:rsidRPr="00481839" w:rsidRDefault="0083364A">
            <w:pPr>
              <w:tabs>
                <w:tab w:val="left" w:pos="720"/>
              </w:tabs>
              <w:spacing w:after="0" w:line="240" w:lineRule="auto"/>
              <w:ind w:left="-108" w:right="101"/>
              <w:jc w:val="right"/>
              <w:rPr>
                <w:rFonts w:ascii="Angsana New" w:eastAsia="Batang" w:hAnsi="Angsana New" w:cs="Angsana New"/>
                <w:sz w:val="23"/>
                <w:szCs w:val="23"/>
              </w:rPr>
            </w:pPr>
          </w:p>
        </w:tc>
        <w:tc>
          <w:tcPr>
            <w:tcW w:w="459" w:type="pct"/>
            <w:tcBorders>
              <w:top w:val="single" w:sz="4" w:space="0" w:color="auto"/>
              <w:left w:val="nil"/>
              <w:right w:val="nil"/>
            </w:tcBorders>
          </w:tcPr>
          <w:p w14:paraId="6DB865EE" w14:textId="77777777" w:rsidR="0083364A" w:rsidRPr="00C77E85" w:rsidRDefault="0083364A">
            <w:pPr>
              <w:tabs>
                <w:tab w:val="left" w:pos="720"/>
              </w:tabs>
              <w:spacing w:after="0" w:line="240" w:lineRule="auto"/>
              <w:ind w:left="-108" w:right="34"/>
              <w:jc w:val="right"/>
              <w:rPr>
                <w:rFonts w:ascii="Angsana New" w:eastAsia="Batang" w:hAnsi="Angsana New" w:cs="Angsana New"/>
                <w:sz w:val="23"/>
                <w:szCs w:val="23"/>
              </w:rPr>
            </w:pPr>
          </w:p>
        </w:tc>
        <w:tc>
          <w:tcPr>
            <w:tcW w:w="44" w:type="pct"/>
          </w:tcPr>
          <w:p w14:paraId="562B409E" w14:textId="77777777" w:rsidR="0083364A" w:rsidRPr="00481839" w:rsidRDefault="0083364A">
            <w:pPr>
              <w:tabs>
                <w:tab w:val="left" w:pos="720"/>
              </w:tabs>
              <w:spacing w:after="0" w:line="240" w:lineRule="auto"/>
              <w:ind w:left="-108" w:right="101"/>
              <w:jc w:val="right"/>
              <w:rPr>
                <w:rFonts w:ascii="Angsana New" w:eastAsia="Batang" w:hAnsi="Angsana New" w:cs="Angsana New"/>
                <w:sz w:val="23"/>
                <w:szCs w:val="23"/>
              </w:rPr>
            </w:pPr>
          </w:p>
        </w:tc>
        <w:tc>
          <w:tcPr>
            <w:tcW w:w="413" w:type="pct"/>
            <w:tcBorders>
              <w:top w:val="single" w:sz="4" w:space="0" w:color="auto"/>
              <w:left w:val="nil"/>
              <w:right w:val="nil"/>
            </w:tcBorders>
          </w:tcPr>
          <w:p w14:paraId="545AC031" w14:textId="77777777" w:rsidR="0083364A" w:rsidRPr="009E1864" w:rsidRDefault="0083364A">
            <w:pPr>
              <w:tabs>
                <w:tab w:val="left" w:pos="720"/>
              </w:tabs>
              <w:spacing w:after="0" w:line="240" w:lineRule="auto"/>
              <w:ind w:left="-108"/>
              <w:jc w:val="right"/>
              <w:rPr>
                <w:rFonts w:ascii="Angsana New" w:eastAsia="Batang" w:hAnsi="Angsana New" w:cs="Angsana New"/>
                <w:sz w:val="23"/>
                <w:szCs w:val="23"/>
              </w:rPr>
            </w:pPr>
          </w:p>
        </w:tc>
        <w:tc>
          <w:tcPr>
            <w:tcW w:w="45" w:type="pct"/>
          </w:tcPr>
          <w:p w14:paraId="388C0CFD" w14:textId="77777777" w:rsidR="0083364A" w:rsidRPr="00481839" w:rsidRDefault="0083364A">
            <w:pPr>
              <w:tabs>
                <w:tab w:val="left" w:pos="720"/>
              </w:tabs>
              <w:spacing w:after="0" w:line="240" w:lineRule="auto"/>
              <w:ind w:left="-108" w:right="157"/>
              <w:jc w:val="right"/>
              <w:rPr>
                <w:rFonts w:ascii="Angsana New" w:eastAsia="Batang" w:hAnsi="Angsana New" w:cs="Angsana New"/>
                <w:sz w:val="23"/>
                <w:szCs w:val="23"/>
              </w:rPr>
            </w:pPr>
          </w:p>
        </w:tc>
        <w:tc>
          <w:tcPr>
            <w:tcW w:w="460" w:type="pct"/>
            <w:tcBorders>
              <w:top w:val="single" w:sz="4" w:space="0" w:color="auto"/>
              <w:left w:val="nil"/>
              <w:right w:val="nil"/>
            </w:tcBorders>
          </w:tcPr>
          <w:p w14:paraId="6FDB230B" w14:textId="77777777" w:rsidR="0083364A" w:rsidRPr="006C5B3D" w:rsidRDefault="0083364A">
            <w:pPr>
              <w:tabs>
                <w:tab w:val="left" w:pos="720"/>
              </w:tabs>
              <w:spacing w:after="0" w:line="240" w:lineRule="auto"/>
              <w:ind w:left="-108" w:right="34"/>
              <w:jc w:val="right"/>
              <w:rPr>
                <w:rFonts w:ascii="Angsana New" w:eastAsia="Batang" w:hAnsi="Angsana New" w:cs="Angsana New"/>
                <w:sz w:val="23"/>
                <w:szCs w:val="23"/>
              </w:rPr>
            </w:pPr>
          </w:p>
        </w:tc>
        <w:tc>
          <w:tcPr>
            <w:tcW w:w="44" w:type="pct"/>
          </w:tcPr>
          <w:p w14:paraId="44DC54BB" w14:textId="77777777" w:rsidR="0083364A" w:rsidRPr="00481839" w:rsidRDefault="0083364A">
            <w:pPr>
              <w:tabs>
                <w:tab w:val="left" w:pos="720"/>
              </w:tabs>
              <w:spacing w:after="0" w:line="240" w:lineRule="auto"/>
              <w:ind w:left="-108" w:right="157"/>
              <w:jc w:val="right"/>
              <w:rPr>
                <w:rFonts w:ascii="Angsana New" w:eastAsia="Batang" w:hAnsi="Angsana New" w:cs="Angsana New"/>
                <w:sz w:val="23"/>
                <w:szCs w:val="23"/>
              </w:rPr>
            </w:pPr>
          </w:p>
        </w:tc>
        <w:tc>
          <w:tcPr>
            <w:tcW w:w="415" w:type="pct"/>
            <w:tcBorders>
              <w:top w:val="single" w:sz="4" w:space="0" w:color="auto"/>
              <w:left w:val="nil"/>
              <w:right w:val="nil"/>
            </w:tcBorders>
          </w:tcPr>
          <w:p w14:paraId="53AB6DF6" w14:textId="77777777" w:rsidR="0083364A" w:rsidRPr="00954F07" w:rsidRDefault="0083364A">
            <w:pPr>
              <w:tabs>
                <w:tab w:val="left" w:pos="720"/>
              </w:tabs>
              <w:spacing w:after="0" w:line="240" w:lineRule="auto"/>
              <w:ind w:left="-108" w:right="34"/>
              <w:jc w:val="right"/>
              <w:rPr>
                <w:rFonts w:ascii="Angsana New" w:eastAsia="Batang" w:hAnsi="Angsana New" w:cs="Angsana New"/>
                <w:sz w:val="23"/>
                <w:szCs w:val="23"/>
              </w:rPr>
            </w:pPr>
          </w:p>
        </w:tc>
        <w:tc>
          <w:tcPr>
            <w:tcW w:w="44" w:type="pct"/>
          </w:tcPr>
          <w:p w14:paraId="72A66303" w14:textId="77777777" w:rsidR="0083364A" w:rsidRPr="00481839" w:rsidRDefault="0083364A">
            <w:pPr>
              <w:tabs>
                <w:tab w:val="left" w:pos="720"/>
              </w:tabs>
              <w:spacing w:after="0" w:line="240" w:lineRule="auto"/>
              <w:ind w:left="-108" w:right="157"/>
              <w:jc w:val="right"/>
              <w:rPr>
                <w:rFonts w:ascii="Angsana New" w:eastAsia="Batang" w:hAnsi="Angsana New" w:cs="Angsana New"/>
                <w:sz w:val="23"/>
                <w:szCs w:val="23"/>
              </w:rPr>
            </w:pPr>
          </w:p>
        </w:tc>
        <w:tc>
          <w:tcPr>
            <w:tcW w:w="459" w:type="pct"/>
            <w:tcBorders>
              <w:left w:val="nil"/>
              <w:right w:val="nil"/>
            </w:tcBorders>
            <w:vAlign w:val="bottom"/>
          </w:tcPr>
          <w:p w14:paraId="74315276" w14:textId="498F96AA" w:rsidR="0083364A" w:rsidRPr="00726520" w:rsidRDefault="0083364A">
            <w:pPr>
              <w:tabs>
                <w:tab w:val="left" w:pos="720"/>
              </w:tabs>
              <w:spacing w:after="0" w:line="240" w:lineRule="auto"/>
              <w:ind w:left="-108" w:right="34"/>
              <w:jc w:val="right"/>
              <w:rPr>
                <w:rFonts w:ascii="Angsana New" w:eastAsia="Batang" w:hAnsi="Angsana New" w:cs="Angsana New"/>
                <w:sz w:val="23"/>
                <w:szCs w:val="23"/>
              </w:rPr>
            </w:pPr>
            <w:r w:rsidRPr="00A020DA">
              <w:rPr>
                <w:rFonts w:ascii="Angsana New" w:eastAsia="Batang" w:hAnsi="Angsana New" w:cs="Angsana New"/>
                <w:sz w:val="23"/>
                <w:szCs w:val="23"/>
              </w:rPr>
              <w:t>703,15</w:t>
            </w:r>
            <w:r w:rsidR="001C5CFE">
              <w:rPr>
                <w:rFonts w:ascii="Angsana New" w:eastAsia="Batang" w:hAnsi="Angsana New" w:cs="Angsana New"/>
                <w:sz w:val="23"/>
                <w:szCs w:val="23"/>
              </w:rPr>
              <w:t>9</w:t>
            </w:r>
          </w:p>
        </w:tc>
        <w:tc>
          <w:tcPr>
            <w:tcW w:w="45" w:type="pct"/>
          </w:tcPr>
          <w:p w14:paraId="23357A1F" w14:textId="77777777" w:rsidR="0083364A" w:rsidRPr="00481839" w:rsidRDefault="0083364A">
            <w:pPr>
              <w:tabs>
                <w:tab w:val="left" w:pos="720"/>
              </w:tabs>
              <w:spacing w:after="0" w:line="240" w:lineRule="auto"/>
              <w:ind w:left="-108" w:right="157"/>
              <w:jc w:val="right"/>
              <w:rPr>
                <w:rFonts w:ascii="Angsana New" w:eastAsia="Batang" w:hAnsi="Angsana New" w:cs="Angsana New"/>
                <w:sz w:val="23"/>
                <w:szCs w:val="23"/>
                <w:cs/>
              </w:rPr>
            </w:pPr>
          </w:p>
        </w:tc>
        <w:tc>
          <w:tcPr>
            <w:tcW w:w="442" w:type="pct"/>
            <w:tcBorders>
              <w:left w:val="nil"/>
              <w:right w:val="nil"/>
            </w:tcBorders>
            <w:vAlign w:val="bottom"/>
          </w:tcPr>
          <w:p w14:paraId="559AB779" w14:textId="77777777" w:rsidR="0083364A" w:rsidRPr="005944D3" w:rsidRDefault="0083364A">
            <w:pPr>
              <w:tabs>
                <w:tab w:val="left" w:pos="720"/>
              </w:tabs>
              <w:spacing w:after="0" w:line="240" w:lineRule="auto"/>
              <w:ind w:left="-108" w:right="340"/>
              <w:jc w:val="right"/>
              <w:rPr>
                <w:rFonts w:ascii="Angsana New" w:eastAsia="Batang" w:hAnsi="Angsana New" w:cs="Angsana New"/>
                <w:sz w:val="23"/>
                <w:szCs w:val="23"/>
              </w:rPr>
            </w:pPr>
            <w:r>
              <w:rPr>
                <w:rFonts w:ascii="Angsana New" w:eastAsia="Batang" w:hAnsi="Angsana New" w:cs="Angsana New"/>
                <w:sz w:val="23"/>
                <w:szCs w:val="23"/>
              </w:rPr>
              <w:t>-</w:t>
            </w:r>
          </w:p>
        </w:tc>
      </w:tr>
      <w:tr w:rsidR="00CD28CF" w:rsidRPr="00481839" w14:paraId="351F9F5C" w14:textId="77777777" w:rsidTr="00E21824">
        <w:trPr>
          <w:trHeight w:val="144"/>
        </w:trPr>
        <w:tc>
          <w:tcPr>
            <w:tcW w:w="1053" w:type="pct"/>
            <w:vAlign w:val="center"/>
            <w:hideMark/>
          </w:tcPr>
          <w:p w14:paraId="0B1775AF" w14:textId="6984456F" w:rsidR="00CD28CF" w:rsidRPr="00481839" w:rsidRDefault="00F73FCA" w:rsidP="0083364A">
            <w:pPr>
              <w:spacing w:after="0" w:line="240" w:lineRule="auto"/>
              <w:ind w:left="11" w:right="-62" w:firstLine="299"/>
              <w:jc w:val="thaiDistribute"/>
              <w:rPr>
                <w:rFonts w:ascii="Angsana New" w:eastAsia="Batang" w:hAnsi="Angsana New" w:cs="Angsana New"/>
                <w:sz w:val="23"/>
                <w:szCs w:val="23"/>
              </w:rPr>
            </w:pPr>
            <w:r w:rsidRPr="00F73FCA">
              <w:rPr>
                <w:rFonts w:ascii="Angsana New" w:eastAsia="Batang" w:hAnsi="Angsana New" w:cs="Angsana New"/>
                <w:sz w:val="23"/>
                <w:szCs w:val="23"/>
              </w:rPr>
              <w:t>Other income</w:t>
            </w:r>
          </w:p>
        </w:tc>
        <w:tc>
          <w:tcPr>
            <w:tcW w:w="49" w:type="pct"/>
          </w:tcPr>
          <w:p w14:paraId="1E0A7BC4" w14:textId="77777777" w:rsidR="00CD28CF" w:rsidRPr="00481839" w:rsidRDefault="00CD28CF">
            <w:pPr>
              <w:spacing w:after="0" w:line="240" w:lineRule="auto"/>
              <w:ind w:left="11" w:right="-62" w:firstLine="148"/>
              <w:jc w:val="thaiDistribute"/>
              <w:rPr>
                <w:rFonts w:ascii="Angsana New" w:eastAsia="Batang" w:hAnsi="Angsana New" w:cs="Angsana New"/>
                <w:sz w:val="23"/>
                <w:szCs w:val="23"/>
              </w:rPr>
            </w:pPr>
          </w:p>
        </w:tc>
        <w:tc>
          <w:tcPr>
            <w:tcW w:w="484" w:type="pct"/>
          </w:tcPr>
          <w:p w14:paraId="133AC2BB" w14:textId="77777777" w:rsidR="00CD28CF" w:rsidRPr="00481839" w:rsidRDefault="00CD28CF">
            <w:pPr>
              <w:spacing w:after="0" w:line="240" w:lineRule="auto"/>
              <w:ind w:left="11" w:right="-62" w:firstLine="148"/>
              <w:jc w:val="thaiDistribute"/>
              <w:rPr>
                <w:rFonts w:ascii="Angsana New" w:eastAsia="Batang" w:hAnsi="Angsana New" w:cs="Angsana New"/>
                <w:sz w:val="23"/>
                <w:szCs w:val="23"/>
                <w:cs/>
              </w:rPr>
            </w:pPr>
          </w:p>
        </w:tc>
        <w:tc>
          <w:tcPr>
            <w:tcW w:w="33" w:type="pct"/>
          </w:tcPr>
          <w:p w14:paraId="504D4012" w14:textId="77777777" w:rsidR="00CD28CF" w:rsidRPr="00481839" w:rsidRDefault="00CD28CF">
            <w:pPr>
              <w:spacing w:after="0" w:line="240" w:lineRule="auto"/>
              <w:ind w:left="11" w:right="-62" w:firstLine="148"/>
              <w:jc w:val="thaiDistribute"/>
              <w:rPr>
                <w:rFonts w:ascii="Angsana New" w:eastAsia="Batang" w:hAnsi="Angsana New" w:cs="Angsana New"/>
                <w:sz w:val="23"/>
                <w:szCs w:val="23"/>
                <w:cs/>
              </w:rPr>
            </w:pPr>
          </w:p>
        </w:tc>
        <w:tc>
          <w:tcPr>
            <w:tcW w:w="468" w:type="pct"/>
          </w:tcPr>
          <w:p w14:paraId="3E9FDEF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163956D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30C536E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18D8B3C9"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4C75D46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5F62379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55FBF40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3DCD654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bottom"/>
          </w:tcPr>
          <w:p w14:paraId="0BB3C34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0A57CDF2"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65846B25"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E63191">
              <w:rPr>
                <w:rFonts w:ascii="Angsana New" w:eastAsia="Batang" w:hAnsi="Angsana New" w:cs="Angsana New"/>
                <w:sz w:val="23"/>
                <w:szCs w:val="23"/>
              </w:rPr>
              <w:t>1,202,316</w:t>
            </w:r>
          </w:p>
        </w:tc>
        <w:tc>
          <w:tcPr>
            <w:tcW w:w="45" w:type="pct"/>
          </w:tcPr>
          <w:p w14:paraId="240F470E"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42" w:type="pct"/>
            <w:vAlign w:val="bottom"/>
          </w:tcPr>
          <w:p w14:paraId="7925AB0A"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F40D33">
              <w:rPr>
                <w:rFonts w:ascii="Angsana New" w:eastAsia="Batang" w:hAnsi="Angsana New" w:cs="Angsana New"/>
                <w:sz w:val="23"/>
                <w:szCs w:val="23"/>
              </w:rPr>
              <w:t>5,276,142</w:t>
            </w:r>
          </w:p>
        </w:tc>
      </w:tr>
      <w:tr w:rsidR="00CD28CF" w:rsidRPr="00481839" w14:paraId="310BDD7C" w14:textId="77777777" w:rsidTr="00E21824">
        <w:trPr>
          <w:trHeight w:val="144"/>
        </w:trPr>
        <w:tc>
          <w:tcPr>
            <w:tcW w:w="1585" w:type="pct"/>
            <w:gridSpan w:val="3"/>
            <w:vAlign w:val="center"/>
            <w:hideMark/>
          </w:tcPr>
          <w:p w14:paraId="79E78AFA" w14:textId="01AA4BB0" w:rsidR="00CD28CF" w:rsidRPr="00481839" w:rsidRDefault="00E21824" w:rsidP="00E21824">
            <w:pPr>
              <w:spacing w:after="0" w:line="240" w:lineRule="auto"/>
              <w:ind w:left="11" w:right="-62" w:firstLine="299"/>
              <w:jc w:val="thaiDistribute"/>
              <w:rPr>
                <w:rFonts w:ascii="Angsana New" w:eastAsia="Batang" w:hAnsi="Angsana New" w:cs="Angsana New"/>
                <w:sz w:val="23"/>
                <w:szCs w:val="23"/>
                <w:cs/>
              </w:rPr>
            </w:pPr>
            <w:r w:rsidRPr="00AC7E42">
              <w:rPr>
                <w:rFonts w:ascii="Angsana New" w:eastAsia="Batang" w:hAnsi="Angsana New" w:cs="Angsana New"/>
                <w:sz w:val="23"/>
                <w:szCs w:val="23"/>
                <w:u w:val="single"/>
              </w:rPr>
              <w:t>Less</w:t>
            </w:r>
            <w:r w:rsidRPr="00AC7E42">
              <w:rPr>
                <w:rFonts w:ascii="Angsana New" w:eastAsia="Batang" w:hAnsi="Angsana New" w:cs="Angsana New"/>
                <w:sz w:val="23"/>
                <w:szCs w:val="23"/>
              </w:rPr>
              <w:t xml:space="preserve"> Non – allocated expenses</w:t>
            </w:r>
          </w:p>
        </w:tc>
        <w:tc>
          <w:tcPr>
            <w:tcW w:w="33" w:type="pct"/>
          </w:tcPr>
          <w:p w14:paraId="42CB9966" w14:textId="77777777" w:rsidR="00CD28CF" w:rsidRPr="00481839" w:rsidRDefault="00CD28CF">
            <w:pPr>
              <w:spacing w:after="0" w:line="240" w:lineRule="auto"/>
              <w:ind w:left="11" w:right="-62" w:firstLine="148"/>
              <w:jc w:val="thaiDistribute"/>
              <w:rPr>
                <w:rFonts w:ascii="Angsana New" w:eastAsia="Batang" w:hAnsi="Angsana New" w:cs="Angsana New"/>
                <w:sz w:val="23"/>
                <w:szCs w:val="23"/>
                <w:cs/>
              </w:rPr>
            </w:pPr>
          </w:p>
        </w:tc>
        <w:tc>
          <w:tcPr>
            <w:tcW w:w="468" w:type="pct"/>
          </w:tcPr>
          <w:p w14:paraId="17C8AC35"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0883320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2C2379B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801DB7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2A4C561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D8F9A9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192AF584"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20198E3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bottom"/>
          </w:tcPr>
          <w:p w14:paraId="0F709AF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DF67D5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2432D9CE" w14:textId="53B1E536"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2E69B4">
              <w:rPr>
                <w:rFonts w:ascii="Angsana New" w:eastAsia="Batang" w:hAnsi="Angsana New" w:cs="Angsana New"/>
                <w:sz w:val="23"/>
                <w:szCs w:val="23"/>
              </w:rPr>
              <w:t>(37,701,73</w:t>
            </w:r>
            <w:r w:rsidR="001C5CFE">
              <w:rPr>
                <w:rFonts w:ascii="Angsana New" w:eastAsia="Batang" w:hAnsi="Angsana New" w:cs="Angsana New"/>
                <w:sz w:val="23"/>
                <w:szCs w:val="23"/>
              </w:rPr>
              <w:t>0</w:t>
            </w:r>
            <w:r w:rsidRPr="002E69B4">
              <w:rPr>
                <w:rFonts w:ascii="Angsana New" w:eastAsia="Batang" w:hAnsi="Angsana New" w:cs="Angsana New"/>
                <w:sz w:val="23"/>
                <w:szCs w:val="23"/>
              </w:rPr>
              <w:t>)</w:t>
            </w:r>
          </w:p>
        </w:tc>
        <w:tc>
          <w:tcPr>
            <w:tcW w:w="45" w:type="pct"/>
          </w:tcPr>
          <w:p w14:paraId="4DDA890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bottom"/>
          </w:tcPr>
          <w:p w14:paraId="53C7BF89" w14:textId="22353DEA"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2B760E">
              <w:rPr>
                <w:rFonts w:ascii="Angsana New" w:eastAsia="Batang" w:hAnsi="Angsana New" w:cs="Angsana New"/>
                <w:sz w:val="23"/>
                <w:szCs w:val="23"/>
              </w:rPr>
              <w:t>(4</w:t>
            </w:r>
            <w:r w:rsidR="00166ABD">
              <w:rPr>
                <w:rFonts w:ascii="Angsana New" w:eastAsia="Batang" w:hAnsi="Angsana New" w:cs="Angsana New"/>
                <w:sz w:val="23"/>
                <w:szCs w:val="23"/>
              </w:rPr>
              <w:t>4</w:t>
            </w:r>
            <w:r w:rsidRPr="002B760E">
              <w:rPr>
                <w:rFonts w:ascii="Angsana New" w:eastAsia="Batang" w:hAnsi="Angsana New" w:cs="Angsana New"/>
                <w:sz w:val="23"/>
                <w:szCs w:val="23"/>
              </w:rPr>
              <w:t>,</w:t>
            </w:r>
            <w:r w:rsidR="00166ABD">
              <w:rPr>
                <w:rFonts w:ascii="Angsana New" w:eastAsia="Batang" w:hAnsi="Angsana New" w:cs="Angsana New"/>
                <w:sz w:val="23"/>
                <w:szCs w:val="23"/>
              </w:rPr>
              <w:t>255</w:t>
            </w:r>
            <w:r w:rsidRPr="002B760E">
              <w:rPr>
                <w:rFonts w:ascii="Angsana New" w:eastAsia="Batang" w:hAnsi="Angsana New" w:cs="Angsana New"/>
                <w:sz w:val="23"/>
                <w:szCs w:val="23"/>
              </w:rPr>
              <w:t>,</w:t>
            </w:r>
            <w:r w:rsidR="00166ABD">
              <w:rPr>
                <w:rFonts w:ascii="Angsana New" w:eastAsia="Batang" w:hAnsi="Angsana New" w:cs="Angsana New"/>
                <w:sz w:val="23"/>
                <w:szCs w:val="23"/>
              </w:rPr>
              <w:t>743</w:t>
            </w:r>
            <w:r w:rsidRPr="002B760E">
              <w:rPr>
                <w:rFonts w:ascii="Angsana New" w:eastAsia="Batang" w:hAnsi="Angsana New" w:cs="Angsana New"/>
                <w:sz w:val="23"/>
                <w:szCs w:val="23"/>
              </w:rPr>
              <w:t>)</w:t>
            </w:r>
          </w:p>
        </w:tc>
      </w:tr>
      <w:tr w:rsidR="00FD7727" w:rsidRPr="00481839" w14:paraId="7C2C8AAA" w14:textId="77777777" w:rsidTr="00E21824">
        <w:trPr>
          <w:trHeight w:val="144"/>
        </w:trPr>
        <w:tc>
          <w:tcPr>
            <w:tcW w:w="2590" w:type="pct"/>
            <w:gridSpan w:val="7"/>
            <w:vAlign w:val="center"/>
            <w:hideMark/>
          </w:tcPr>
          <w:p w14:paraId="23E7C02D" w14:textId="613CC041" w:rsidR="00FD7727" w:rsidRPr="00481839" w:rsidRDefault="00FD7727" w:rsidP="00FD7727">
            <w:pPr>
              <w:tabs>
                <w:tab w:val="left" w:pos="720"/>
              </w:tabs>
              <w:spacing w:after="0" w:line="240" w:lineRule="auto"/>
              <w:ind w:left="-108" w:right="101" w:firstLine="407"/>
              <w:rPr>
                <w:rFonts w:ascii="Angsana New" w:eastAsia="Batang" w:hAnsi="Angsana New" w:cs="Angsana New"/>
                <w:sz w:val="23"/>
                <w:szCs w:val="23"/>
              </w:rPr>
            </w:pPr>
            <w:r>
              <w:rPr>
                <w:rFonts w:ascii="Angsana New" w:eastAsia="Batang" w:hAnsi="Angsana New" w:cs="Angsana New"/>
                <w:sz w:val="23"/>
                <w:szCs w:val="23"/>
              </w:rPr>
              <w:t>Impairment loss (reversal of impairment loss) on assets</w:t>
            </w:r>
          </w:p>
        </w:tc>
        <w:tc>
          <w:tcPr>
            <w:tcW w:w="44" w:type="pct"/>
          </w:tcPr>
          <w:p w14:paraId="0CC44B91"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6193A0E6"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79087FB"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7EBDAA68"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4D3F4C4B"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bottom"/>
          </w:tcPr>
          <w:p w14:paraId="105EC479"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1EA406AA" w14:textId="77777777" w:rsidR="00FD7727" w:rsidRPr="00481839" w:rsidRDefault="00FD7727">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15A05DC9" w14:textId="77777777" w:rsidR="00FD7727" w:rsidRPr="00481839" w:rsidRDefault="00FD7727">
            <w:pPr>
              <w:tabs>
                <w:tab w:val="left" w:pos="720"/>
              </w:tabs>
              <w:spacing w:after="0" w:line="240" w:lineRule="auto"/>
              <w:ind w:left="-108"/>
              <w:jc w:val="right"/>
              <w:rPr>
                <w:rFonts w:ascii="Angsana New" w:eastAsia="Batang" w:hAnsi="Angsana New" w:cs="Angsana New"/>
                <w:sz w:val="23"/>
                <w:szCs w:val="23"/>
                <w:cs/>
              </w:rPr>
            </w:pPr>
            <w:r w:rsidRPr="00BA2697">
              <w:rPr>
                <w:rFonts w:ascii="Angsana New" w:eastAsia="Batang" w:hAnsi="Angsana New" w:cs="Angsana New"/>
                <w:sz w:val="23"/>
                <w:szCs w:val="23"/>
              </w:rPr>
              <w:t>(35,065,339)</w:t>
            </w:r>
          </w:p>
        </w:tc>
        <w:tc>
          <w:tcPr>
            <w:tcW w:w="45" w:type="pct"/>
          </w:tcPr>
          <w:p w14:paraId="443A9A12" w14:textId="77777777" w:rsidR="00FD7727" w:rsidRPr="00481839" w:rsidRDefault="00FD7727" w:rsidP="00F10DE7">
            <w:pPr>
              <w:tabs>
                <w:tab w:val="left" w:pos="720"/>
              </w:tabs>
              <w:spacing w:after="0" w:line="240" w:lineRule="auto"/>
              <w:ind w:left="-108" w:right="34"/>
              <w:jc w:val="right"/>
              <w:rPr>
                <w:rFonts w:ascii="Angsana New" w:eastAsia="Batang" w:hAnsi="Angsana New" w:cs="Angsana New"/>
                <w:sz w:val="23"/>
                <w:szCs w:val="23"/>
                <w:cs/>
              </w:rPr>
            </w:pPr>
          </w:p>
        </w:tc>
        <w:tc>
          <w:tcPr>
            <w:tcW w:w="442" w:type="pct"/>
            <w:vAlign w:val="center"/>
          </w:tcPr>
          <w:p w14:paraId="17358B45" w14:textId="2330E4B8" w:rsidR="00FD7727" w:rsidRPr="00481839" w:rsidRDefault="00FD7727" w:rsidP="00F10DE7">
            <w:pPr>
              <w:tabs>
                <w:tab w:val="left" w:pos="720"/>
              </w:tabs>
              <w:spacing w:after="0" w:line="240" w:lineRule="auto"/>
              <w:ind w:left="-108" w:right="34"/>
              <w:jc w:val="right"/>
              <w:rPr>
                <w:rFonts w:ascii="Angsana New" w:eastAsia="Batang" w:hAnsi="Angsana New" w:cs="Angsana New"/>
                <w:sz w:val="23"/>
                <w:szCs w:val="23"/>
                <w:cs/>
              </w:rPr>
            </w:pPr>
            <w:r>
              <w:rPr>
                <w:rFonts w:ascii="Angsana New" w:eastAsia="Batang" w:hAnsi="Angsana New" w:cs="Angsana New"/>
                <w:sz w:val="23"/>
                <w:szCs w:val="23"/>
              </w:rPr>
              <w:t>2,336,668</w:t>
            </w:r>
          </w:p>
        </w:tc>
      </w:tr>
      <w:tr w:rsidR="00C816B3" w:rsidRPr="00481839" w14:paraId="0D9D63BD" w14:textId="77777777" w:rsidTr="00E21824">
        <w:trPr>
          <w:trHeight w:val="144"/>
        </w:trPr>
        <w:tc>
          <w:tcPr>
            <w:tcW w:w="2086" w:type="pct"/>
            <w:gridSpan w:val="5"/>
            <w:vAlign w:val="center"/>
            <w:hideMark/>
          </w:tcPr>
          <w:p w14:paraId="218D163B" w14:textId="7EF20F83" w:rsidR="00C816B3" w:rsidRPr="00481839" w:rsidRDefault="00C816B3" w:rsidP="00C816B3">
            <w:pPr>
              <w:tabs>
                <w:tab w:val="left" w:pos="720"/>
              </w:tabs>
              <w:spacing w:after="0" w:line="240" w:lineRule="auto"/>
              <w:ind w:left="-108" w:right="101" w:firstLine="365"/>
              <w:rPr>
                <w:rFonts w:ascii="Angsana New" w:eastAsia="Batang" w:hAnsi="Angsana New" w:cs="Angsana New"/>
                <w:sz w:val="23"/>
                <w:szCs w:val="23"/>
                <w:cs/>
              </w:rPr>
            </w:pPr>
            <w:r w:rsidRPr="00C452A0">
              <w:rPr>
                <w:rFonts w:ascii="Angsana New" w:eastAsia="Batang" w:hAnsi="Angsana New" w:cs="Angsana New"/>
                <w:sz w:val="23"/>
                <w:szCs w:val="23"/>
                <w:cs/>
              </w:rPr>
              <w:t xml:space="preserve"> </w:t>
            </w:r>
            <w:r>
              <w:rPr>
                <w:rFonts w:ascii="Angsana New" w:eastAsia="Batang" w:hAnsi="Angsana New" w:cs="Angsana New"/>
                <w:sz w:val="23"/>
                <w:szCs w:val="23"/>
              </w:rPr>
              <w:t>(Reversal) l</w:t>
            </w:r>
            <w:r w:rsidRPr="00C452A0">
              <w:rPr>
                <w:rFonts w:ascii="Angsana New" w:eastAsia="Batang" w:hAnsi="Angsana New" w:cs="Angsana New"/>
                <w:sz w:val="23"/>
                <w:szCs w:val="23"/>
              </w:rPr>
              <w:t xml:space="preserve">oss </w:t>
            </w:r>
            <w:r w:rsidRPr="00AA7432">
              <w:rPr>
                <w:rFonts w:ascii="Angsana New" w:eastAsia="Batang" w:hAnsi="Angsana New" w:cs="Angsana New"/>
                <w:sz w:val="23"/>
                <w:szCs w:val="23"/>
              </w:rPr>
              <w:t>on diminution in value of inventories</w:t>
            </w:r>
          </w:p>
        </w:tc>
        <w:tc>
          <w:tcPr>
            <w:tcW w:w="45" w:type="pct"/>
          </w:tcPr>
          <w:p w14:paraId="3C9A8E9B"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105DB17E"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756EF8CD"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3D4BBBFF"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1D77F24A"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1D96D3C2"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3E4668E8"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2E33654C"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04C1E65C"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bottom"/>
          </w:tcPr>
          <w:p w14:paraId="1DAF116B" w14:textId="77777777" w:rsidR="00C816B3" w:rsidRPr="00481839" w:rsidRDefault="00C816B3">
            <w:pPr>
              <w:tabs>
                <w:tab w:val="left" w:pos="720"/>
              </w:tabs>
              <w:spacing w:after="0" w:line="240" w:lineRule="auto"/>
              <w:ind w:left="-108"/>
              <w:jc w:val="right"/>
              <w:rPr>
                <w:rFonts w:ascii="Angsana New" w:eastAsia="Batang" w:hAnsi="Angsana New" w:cs="Angsana New"/>
                <w:sz w:val="23"/>
                <w:szCs w:val="23"/>
              </w:rPr>
            </w:pPr>
            <w:r w:rsidRPr="00E451AF">
              <w:rPr>
                <w:rFonts w:ascii="Angsana New" w:eastAsia="Batang" w:hAnsi="Angsana New" w:cs="Angsana New"/>
                <w:sz w:val="23"/>
                <w:szCs w:val="23"/>
              </w:rPr>
              <w:t>(2,869,225)</w:t>
            </w:r>
          </w:p>
        </w:tc>
        <w:tc>
          <w:tcPr>
            <w:tcW w:w="45" w:type="pct"/>
            <w:vAlign w:val="bottom"/>
          </w:tcPr>
          <w:p w14:paraId="603BFFF9" w14:textId="77777777" w:rsidR="00C816B3" w:rsidRPr="00481839" w:rsidRDefault="00C816B3">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bottom"/>
          </w:tcPr>
          <w:p w14:paraId="78D7E5F2" w14:textId="1FB6424C" w:rsidR="00C816B3" w:rsidRPr="00481839" w:rsidRDefault="00C816B3" w:rsidP="00F10DE7">
            <w:pPr>
              <w:tabs>
                <w:tab w:val="left" w:pos="720"/>
              </w:tabs>
              <w:spacing w:after="0" w:line="240" w:lineRule="auto"/>
              <w:ind w:left="-108" w:right="34"/>
              <w:jc w:val="right"/>
              <w:rPr>
                <w:rFonts w:ascii="Angsana New" w:eastAsia="Batang" w:hAnsi="Angsana New" w:cs="Angsana New"/>
                <w:sz w:val="23"/>
                <w:szCs w:val="23"/>
              </w:rPr>
            </w:pPr>
            <w:r>
              <w:rPr>
                <w:rFonts w:ascii="Angsana New" w:eastAsia="Batang" w:hAnsi="Angsana New" w:cs="Angsana New"/>
                <w:sz w:val="23"/>
                <w:szCs w:val="23"/>
              </w:rPr>
              <w:t>840,027</w:t>
            </w:r>
          </w:p>
        </w:tc>
      </w:tr>
      <w:tr w:rsidR="00CD28CF" w:rsidRPr="00481839" w14:paraId="68484567" w14:textId="77777777" w:rsidTr="00E21824">
        <w:trPr>
          <w:trHeight w:val="144"/>
        </w:trPr>
        <w:tc>
          <w:tcPr>
            <w:tcW w:w="1053" w:type="pct"/>
            <w:vAlign w:val="center"/>
            <w:hideMark/>
          </w:tcPr>
          <w:p w14:paraId="6A07EFA6" w14:textId="074E71DA" w:rsidR="00CD28CF" w:rsidRPr="00481839" w:rsidRDefault="00EC7B45" w:rsidP="00F27124">
            <w:pPr>
              <w:spacing w:after="0" w:line="240" w:lineRule="auto"/>
              <w:ind w:left="11" w:right="-62" w:firstLine="285"/>
              <w:jc w:val="thaiDistribute"/>
              <w:rPr>
                <w:rFonts w:ascii="Angsana New" w:eastAsia="Batang" w:hAnsi="Angsana New" w:cs="Angsana New"/>
                <w:sz w:val="23"/>
                <w:szCs w:val="23"/>
              </w:rPr>
            </w:pPr>
            <w:r w:rsidRPr="00EC7B45">
              <w:rPr>
                <w:rFonts w:ascii="Angsana New" w:eastAsia="Batang" w:hAnsi="Angsana New" w:cs="Angsana New"/>
                <w:sz w:val="23"/>
                <w:szCs w:val="23"/>
              </w:rPr>
              <w:t>Depreciation</w:t>
            </w:r>
          </w:p>
        </w:tc>
        <w:tc>
          <w:tcPr>
            <w:tcW w:w="49" w:type="pct"/>
          </w:tcPr>
          <w:p w14:paraId="4D8190AA"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484" w:type="pct"/>
          </w:tcPr>
          <w:p w14:paraId="7E97B008"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33" w:type="pct"/>
          </w:tcPr>
          <w:p w14:paraId="1C4920CA"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3C7B9ED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6D89F73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60DF14D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930283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782CBB2"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6FCD5B14"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342C125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19C95C9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5CF2E34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D05F86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1916760F" w14:textId="1C759350"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A81EAD">
              <w:rPr>
                <w:rFonts w:ascii="Angsana New" w:eastAsia="Batang" w:hAnsi="Angsana New" w:cs="Angsana New"/>
                <w:sz w:val="23"/>
                <w:szCs w:val="23"/>
              </w:rPr>
              <w:t>(71,404,06</w:t>
            </w:r>
            <w:r w:rsidR="00EF7840">
              <w:rPr>
                <w:rFonts w:ascii="Angsana New" w:eastAsia="Batang" w:hAnsi="Angsana New" w:cs="Angsana New"/>
                <w:sz w:val="23"/>
                <w:szCs w:val="23"/>
              </w:rPr>
              <w:t>8</w:t>
            </w:r>
            <w:r w:rsidRPr="00A81EAD">
              <w:rPr>
                <w:rFonts w:ascii="Angsana New" w:eastAsia="Batang" w:hAnsi="Angsana New" w:cs="Angsana New"/>
                <w:sz w:val="23"/>
                <w:szCs w:val="23"/>
              </w:rPr>
              <w:t>)</w:t>
            </w:r>
          </w:p>
        </w:tc>
        <w:tc>
          <w:tcPr>
            <w:tcW w:w="45" w:type="pct"/>
          </w:tcPr>
          <w:p w14:paraId="0DBBE89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center"/>
          </w:tcPr>
          <w:p w14:paraId="7CD73CE6"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6A2966">
              <w:rPr>
                <w:rFonts w:ascii="Angsana New" w:eastAsia="Batang" w:hAnsi="Angsana New" w:cs="Angsana New"/>
                <w:sz w:val="23"/>
                <w:szCs w:val="23"/>
              </w:rPr>
              <w:t>(85,445,286)</w:t>
            </w:r>
          </w:p>
        </w:tc>
      </w:tr>
      <w:tr w:rsidR="00F27124" w:rsidRPr="00481839" w14:paraId="76524B5C" w14:textId="77777777" w:rsidTr="00E21824">
        <w:trPr>
          <w:trHeight w:val="144"/>
        </w:trPr>
        <w:tc>
          <w:tcPr>
            <w:tcW w:w="1585" w:type="pct"/>
            <w:gridSpan w:val="3"/>
            <w:vAlign w:val="center"/>
            <w:hideMark/>
          </w:tcPr>
          <w:p w14:paraId="7C416CBD" w14:textId="2F62F789" w:rsidR="00F27124" w:rsidRPr="00481839" w:rsidRDefault="00F27124" w:rsidP="00F27124">
            <w:pPr>
              <w:spacing w:after="0" w:line="240" w:lineRule="auto"/>
              <w:ind w:right="57" w:firstLine="296"/>
              <w:rPr>
                <w:rFonts w:ascii="Angsana New" w:eastAsia="Batang" w:hAnsi="Angsana New" w:cs="Angsana New"/>
                <w:sz w:val="23"/>
                <w:szCs w:val="23"/>
                <w:cs/>
              </w:rPr>
            </w:pPr>
            <w:r w:rsidRPr="00F27124">
              <w:rPr>
                <w:rFonts w:ascii="Angsana New" w:eastAsia="Batang" w:hAnsi="Angsana New" w:cs="Angsana New"/>
                <w:sz w:val="23"/>
                <w:szCs w:val="23"/>
              </w:rPr>
              <w:t>Depreciation of right-of-use asset</w:t>
            </w:r>
          </w:p>
        </w:tc>
        <w:tc>
          <w:tcPr>
            <w:tcW w:w="33" w:type="pct"/>
          </w:tcPr>
          <w:p w14:paraId="74F58066" w14:textId="77777777" w:rsidR="00F27124" w:rsidRPr="00481839" w:rsidRDefault="00F27124">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094BBF12"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39EDCC50"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72C3EA6F"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1058834"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2C4711AD"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D7DEB12"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22AFE77C"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515040A2"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0ECC76B9"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54F351F3"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159BC0B4" w14:textId="77777777" w:rsidR="00F27124" w:rsidRPr="00481839" w:rsidRDefault="00F27124">
            <w:pPr>
              <w:tabs>
                <w:tab w:val="left" w:pos="720"/>
              </w:tabs>
              <w:spacing w:after="0" w:line="240" w:lineRule="auto"/>
              <w:ind w:left="-108"/>
              <w:jc w:val="right"/>
              <w:rPr>
                <w:rFonts w:ascii="Angsana New" w:eastAsia="Batang" w:hAnsi="Angsana New" w:cs="Angsana New"/>
                <w:sz w:val="23"/>
                <w:szCs w:val="23"/>
              </w:rPr>
            </w:pPr>
            <w:r w:rsidRPr="00AB7E22">
              <w:rPr>
                <w:rFonts w:ascii="Angsana New" w:eastAsia="Batang" w:hAnsi="Angsana New" w:cs="Angsana New"/>
                <w:sz w:val="23"/>
                <w:szCs w:val="23"/>
              </w:rPr>
              <w:t>(962,346)</w:t>
            </w:r>
          </w:p>
        </w:tc>
        <w:tc>
          <w:tcPr>
            <w:tcW w:w="45" w:type="pct"/>
          </w:tcPr>
          <w:p w14:paraId="133C82AC" w14:textId="77777777" w:rsidR="00F27124" w:rsidRPr="00481839" w:rsidRDefault="00F27124">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center"/>
          </w:tcPr>
          <w:p w14:paraId="136DCCB1" w14:textId="77777777" w:rsidR="00F27124" w:rsidRPr="00481839" w:rsidRDefault="00F27124">
            <w:pPr>
              <w:tabs>
                <w:tab w:val="left" w:pos="720"/>
              </w:tabs>
              <w:spacing w:after="0" w:line="240" w:lineRule="auto"/>
              <w:ind w:left="-108"/>
              <w:jc w:val="right"/>
              <w:rPr>
                <w:rFonts w:ascii="Angsana New" w:eastAsia="Batang" w:hAnsi="Angsana New" w:cs="Angsana New"/>
                <w:sz w:val="23"/>
                <w:szCs w:val="23"/>
              </w:rPr>
            </w:pPr>
            <w:r w:rsidRPr="002D5DEA">
              <w:rPr>
                <w:rFonts w:ascii="Angsana New" w:eastAsia="Batang" w:hAnsi="Angsana New" w:cs="Angsana New"/>
                <w:sz w:val="23"/>
                <w:szCs w:val="23"/>
              </w:rPr>
              <w:t>(1,411,106)</w:t>
            </w:r>
          </w:p>
        </w:tc>
      </w:tr>
      <w:tr w:rsidR="00CD28CF" w:rsidRPr="00481839" w14:paraId="6F44A545" w14:textId="77777777" w:rsidTr="00E21824">
        <w:trPr>
          <w:trHeight w:val="144"/>
        </w:trPr>
        <w:tc>
          <w:tcPr>
            <w:tcW w:w="1053" w:type="pct"/>
            <w:vAlign w:val="center"/>
            <w:hideMark/>
          </w:tcPr>
          <w:p w14:paraId="4E21F6F1" w14:textId="5168C2B3" w:rsidR="00CD28CF" w:rsidRPr="00481839" w:rsidRDefault="005A6CED" w:rsidP="0083364A">
            <w:pPr>
              <w:spacing w:after="0" w:line="240" w:lineRule="auto"/>
              <w:ind w:left="11" w:right="-62" w:firstLine="285"/>
              <w:jc w:val="thaiDistribute"/>
              <w:rPr>
                <w:rFonts w:ascii="Angsana New" w:eastAsia="Batang" w:hAnsi="Angsana New" w:cs="Angsana New"/>
                <w:sz w:val="23"/>
                <w:szCs w:val="23"/>
              </w:rPr>
            </w:pPr>
            <w:r w:rsidRPr="005A6CED">
              <w:rPr>
                <w:rFonts w:ascii="Angsana New" w:eastAsia="Batang" w:hAnsi="Angsana New" w:cs="Angsana New"/>
                <w:sz w:val="23"/>
                <w:szCs w:val="23"/>
              </w:rPr>
              <w:t>Amortization expenses</w:t>
            </w:r>
          </w:p>
        </w:tc>
        <w:tc>
          <w:tcPr>
            <w:tcW w:w="49" w:type="pct"/>
          </w:tcPr>
          <w:p w14:paraId="080B5265"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484" w:type="pct"/>
          </w:tcPr>
          <w:p w14:paraId="3564B42D"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33" w:type="pct"/>
          </w:tcPr>
          <w:p w14:paraId="7360E0C3"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669B7E7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764E9A9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408CFE5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7C0598F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DCAC56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6704C455"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3CECD3B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6482B6F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05B3323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469A898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319ACB32"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BF2798">
              <w:rPr>
                <w:rFonts w:ascii="Angsana New" w:eastAsia="Batang" w:hAnsi="Angsana New" w:cs="Angsana New"/>
                <w:sz w:val="23"/>
                <w:szCs w:val="23"/>
              </w:rPr>
              <w:t>(1,201,355)</w:t>
            </w:r>
          </w:p>
        </w:tc>
        <w:tc>
          <w:tcPr>
            <w:tcW w:w="45" w:type="pct"/>
          </w:tcPr>
          <w:p w14:paraId="1A721E2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center"/>
          </w:tcPr>
          <w:p w14:paraId="26FA66C0"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760727">
              <w:rPr>
                <w:rFonts w:ascii="Angsana New" w:eastAsia="Batang" w:hAnsi="Angsana New" w:cs="Angsana New"/>
                <w:sz w:val="23"/>
                <w:szCs w:val="23"/>
              </w:rPr>
              <w:t>(1,192,913)</w:t>
            </w:r>
          </w:p>
        </w:tc>
      </w:tr>
      <w:tr w:rsidR="00CD28CF" w:rsidRPr="00481839" w14:paraId="6F27E9C0" w14:textId="77777777" w:rsidTr="00E21824">
        <w:trPr>
          <w:trHeight w:val="144"/>
        </w:trPr>
        <w:tc>
          <w:tcPr>
            <w:tcW w:w="1053" w:type="pct"/>
            <w:vAlign w:val="center"/>
            <w:hideMark/>
          </w:tcPr>
          <w:p w14:paraId="378539E2" w14:textId="6AB6C313" w:rsidR="00CD28CF" w:rsidRPr="00481839" w:rsidRDefault="005C501A" w:rsidP="0083364A">
            <w:pPr>
              <w:spacing w:after="0" w:line="240" w:lineRule="auto"/>
              <w:ind w:left="11" w:right="-62" w:firstLine="285"/>
              <w:jc w:val="thaiDistribute"/>
              <w:rPr>
                <w:rFonts w:ascii="Angsana New" w:eastAsia="Batang" w:hAnsi="Angsana New" w:cs="Angsana New"/>
                <w:sz w:val="23"/>
                <w:szCs w:val="23"/>
              </w:rPr>
            </w:pPr>
            <w:r w:rsidRPr="005C501A">
              <w:rPr>
                <w:rFonts w:ascii="Angsana New" w:eastAsia="Batang" w:hAnsi="Angsana New" w:cs="Angsana New"/>
                <w:sz w:val="23"/>
                <w:szCs w:val="23"/>
              </w:rPr>
              <w:t>Finance income</w:t>
            </w:r>
          </w:p>
        </w:tc>
        <w:tc>
          <w:tcPr>
            <w:tcW w:w="49" w:type="pct"/>
          </w:tcPr>
          <w:p w14:paraId="0D0A69A6"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484" w:type="pct"/>
          </w:tcPr>
          <w:p w14:paraId="6383B0E9"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33" w:type="pct"/>
          </w:tcPr>
          <w:p w14:paraId="4E26CFE8"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4202DB6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02A7323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633E4C3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67FF74F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4E37DA9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FC8992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5DA975D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491B9EA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43A2B18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5380823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center"/>
          </w:tcPr>
          <w:p w14:paraId="04108ED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E73C87">
              <w:rPr>
                <w:rFonts w:ascii="Angsana New" w:eastAsia="Batang" w:hAnsi="Angsana New" w:cs="Angsana New"/>
                <w:sz w:val="23"/>
                <w:szCs w:val="23"/>
              </w:rPr>
              <w:t>711,287</w:t>
            </w:r>
          </w:p>
        </w:tc>
        <w:tc>
          <w:tcPr>
            <w:tcW w:w="45" w:type="pct"/>
          </w:tcPr>
          <w:p w14:paraId="0A438DB1"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42" w:type="pct"/>
            <w:vAlign w:val="center"/>
          </w:tcPr>
          <w:p w14:paraId="5C9F87C1"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9C689E">
              <w:rPr>
                <w:rFonts w:ascii="Angsana New" w:eastAsia="Batang" w:hAnsi="Angsana New" w:cs="Angsana New"/>
                <w:sz w:val="23"/>
                <w:szCs w:val="23"/>
              </w:rPr>
              <w:t>156,790</w:t>
            </w:r>
          </w:p>
        </w:tc>
      </w:tr>
      <w:tr w:rsidR="00CD28CF" w:rsidRPr="00481839" w14:paraId="2A907D92" w14:textId="77777777" w:rsidTr="00E21824">
        <w:trPr>
          <w:trHeight w:val="144"/>
        </w:trPr>
        <w:tc>
          <w:tcPr>
            <w:tcW w:w="1053" w:type="pct"/>
            <w:vAlign w:val="center"/>
            <w:hideMark/>
          </w:tcPr>
          <w:p w14:paraId="693F6781" w14:textId="2ED98D56" w:rsidR="00CD28CF" w:rsidRPr="00481839" w:rsidRDefault="00E2083B" w:rsidP="0083364A">
            <w:pPr>
              <w:spacing w:after="0" w:line="240" w:lineRule="auto"/>
              <w:ind w:left="11" w:right="-62" w:firstLine="285"/>
              <w:jc w:val="thaiDistribute"/>
              <w:rPr>
                <w:rFonts w:ascii="Angsana New" w:eastAsia="Batang" w:hAnsi="Angsana New" w:cs="Angsana New"/>
                <w:sz w:val="23"/>
                <w:szCs w:val="23"/>
              </w:rPr>
            </w:pPr>
            <w:r w:rsidRPr="00E2083B">
              <w:rPr>
                <w:rFonts w:ascii="Angsana New" w:eastAsia="Batang" w:hAnsi="Angsana New" w:cs="Angsana New"/>
                <w:sz w:val="23"/>
                <w:szCs w:val="23"/>
              </w:rPr>
              <w:t>Finance cost</w:t>
            </w:r>
          </w:p>
        </w:tc>
        <w:tc>
          <w:tcPr>
            <w:tcW w:w="49" w:type="pct"/>
          </w:tcPr>
          <w:p w14:paraId="4072AA56"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484" w:type="pct"/>
          </w:tcPr>
          <w:p w14:paraId="09FD835B"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33" w:type="pct"/>
          </w:tcPr>
          <w:p w14:paraId="5DA4F2ED"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1C086922"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09B5FA92"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255A75E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1A68ED1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465D4A1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03F095C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3FAD931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00F1610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47242ACD"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518ACB7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54ACAD75"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7F15D7">
              <w:rPr>
                <w:rFonts w:ascii="Angsana New" w:eastAsia="Batang" w:hAnsi="Angsana New" w:cs="Angsana New"/>
                <w:sz w:val="23"/>
                <w:szCs w:val="23"/>
              </w:rPr>
              <w:t>(10,588,922)</w:t>
            </w:r>
          </w:p>
        </w:tc>
        <w:tc>
          <w:tcPr>
            <w:tcW w:w="45" w:type="pct"/>
          </w:tcPr>
          <w:p w14:paraId="7F874CC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center"/>
          </w:tcPr>
          <w:p w14:paraId="049A3283"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874A9A">
              <w:rPr>
                <w:rFonts w:ascii="Angsana New" w:eastAsia="Batang" w:hAnsi="Angsana New" w:cs="Angsana New"/>
                <w:sz w:val="23"/>
                <w:szCs w:val="23"/>
              </w:rPr>
              <w:t>(16,902,586)</w:t>
            </w:r>
          </w:p>
        </w:tc>
      </w:tr>
      <w:tr w:rsidR="00F27124" w:rsidRPr="00481839" w14:paraId="5FC7D141" w14:textId="77777777" w:rsidTr="00E21824">
        <w:trPr>
          <w:trHeight w:val="144"/>
        </w:trPr>
        <w:tc>
          <w:tcPr>
            <w:tcW w:w="2086" w:type="pct"/>
            <w:gridSpan w:val="5"/>
            <w:vAlign w:val="center"/>
            <w:hideMark/>
          </w:tcPr>
          <w:p w14:paraId="042E0370" w14:textId="60B7C26C" w:rsidR="00CD28CF" w:rsidRPr="00481839" w:rsidRDefault="00E65702" w:rsidP="0083364A">
            <w:pPr>
              <w:spacing w:after="0" w:line="240" w:lineRule="auto"/>
              <w:ind w:left="11" w:right="-62" w:firstLine="285"/>
              <w:jc w:val="thaiDistribute"/>
              <w:rPr>
                <w:rFonts w:ascii="Angsana New" w:eastAsia="Batang" w:hAnsi="Angsana New" w:cs="Angsana New"/>
                <w:sz w:val="23"/>
                <w:szCs w:val="23"/>
              </w:rPr>
            </w:pPr>
            <w:r>
              <w:rPr>
                <w:rFonts w:ascii="Angsana New" w:eastAsia="Batang" w:hAnsi="Angsana New" w:cs="Angsana New"/>
                <w:sz w:val="23"/>
                <w:szCs w:val="23"/>
              </w:rPr>
              <w:t>I</w:t>
            </w:r>
            <w:r w:rsidR="00445FCB">
              <w:rPr>
                <w:rFonts w:ascii="Angsana New" w:eastAsia="Batang" w:hAnsi="Angsana New" w:cs="Angsana New"/>
                <w:sz w:val="23"/>
                <w:szCs w:val="23"/>
              </w:rPr>
              <w:t xml:space="preserve">mpairment </w:t>
            </w:r>
            <w:r>
              <w:rPr>
                <w:rFonts w:ascii="Angsana New" w:eastAsia="Batang" w:hAnsi="Angsana New" w:cs="Angsana New"/>
                <w:sz w:val="23"/>
                <w:szCs w:val="23"/>
              </w:rPr>
              <w:t xml:space="preserve">loss </w:t>
            </w:r>
            <w:r w:rsidR="000F561E">
              <w:rPr>
                <w:rFonts w:ascii="Angsana New" w:eastAsia="Batang" w:hAnsi="Angsana New" w:cs="Angsana New"/>
                <w:sz w:val="23"/>
                <w:szCs w:val="23"/>
              </w:rPr>
              <w:t>determined in accordance with TFR</w:t>
            </w:r>
            <w:r w:rsidR="007F4F77">
              <w:rPr>
                <w:rFonts w:ascii="Angsana New" w:eastAsia="Batang" w:hAnsi="Angsana New" w:cs="Angsana New"/>
                <w:sz w:val="23"/>
                <w:szCs w:val="23"/>
              </w:rPr>
              <w:t>S9</w:t>
            </w:r>
          </w:p>
        </w:tc>
        <w:tc>
          <w:tcPr>
            <w:tcW w:w="45" w:type="pct"/>
          </w:tcPr>
          <w:p w14:paraId="7446986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5351BAE0" w14:textId="77777777" w:rsidR="00CD28CF" w:rsidRPr="00FB20CB"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017B0F3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6902D99D"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2D633DD2"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534761CD"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747FDE5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6882C7BD"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7C3586C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bottom"/>
          </w:tcPr>
          <w:p w14:paraId="2C80A0CA"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C17966">
              <w:rPr>
                <w:rFonts w:ascii="Angsana New" w:eastAsia="Batang" w:hAnsi="Angsana New" w:cs="Angsana New"/>
                <w:sz w:val="23"/>
                <w:szCs w:val="23"/>
              </w:rPr>
              <w:t>(7,552,860)</w:t>
            </w:r>
          </w:p>
        </w:tc>
        <w:tc>
          <w:tcPr>
            <w:tcW w:w="45" w:type="pct"/>
          </w:tcPr>
          <w:p w14:paraId="5DA54238"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bottom"/>
          </w:tcPr>
          <w:p w14:paraId="27EA3A35"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874A9A">
              <w:rPr>
                <w:rFonts w:ascii="Angsana New" w:eastAsia="Batang" w:hAnsi="Angsana New" w:cs="Angsana New"/>
                <w:sz w:val="23"/>
                <w:szCs w:val="23"/>
              </w:rPr>
              <w:t>(3,629,950)</w:t>
            </w:r>
          </w:p>
        </w:tc>
      </w:tr>
      <w:tr w:rsidR="00F27124" w:rsidRPr="00481839" w14:paraId="03FE289F" w14:textId="77777777" w:rsidTr="00E21824">
        <w:trPr>
          <w:trHeight w:val="144"/>
        </w:trPr>
        <w:tc>
          <w:tcPr>
            <w:tcW w:w="2086" w:type="pct"/>
            <w:gridSpan w:val="5"/>
            <w:vAlign w:val="center"/>
          </w:tcPr>
          <w:p w14:paraId="0FB387D4" w14:textId="793C2781" w:rsidR="00CD28CF" w:rsidRPr="00481839" w:rsidRDefault="0021251B" w:rsidP="0083364A">
            <w:pPr>
              <w:spacing w:after="0" w:line="240" w:lineRule="auto"/>
              <w:ind w:left="11" w:right="-62" w:firstLine="285"/>
              <w:jc w:val="thaiDistribute"/>
              <w:rPr>
                <w:rFonts w:ascii="Angsana New" w:eastAsia="Batang" w:hAnsi="Angsana New" w:cs="Angsana New"/>
                <w:sz w:val="23"/>
                <w:szCs w:val="23"/>
                <w:cs/>
              </w:rPr>
            </w:pPr>
            <w:r w:rsidRPr="0021251B">
              <w:rPr>
                <w:rFonts w:ascii="Angsana New" w:eastAsia="Batang" w:hAnsi="Angsana New" w:cs="Angsana New"/>
                <w:sz w:val="23"/>
                <w:szCs w:val="23"/>
              </w:rPr>
              <w:t>Share of</w:t>
            </w:r>
            <w:r w:rsidR="003C38B0">
              <w:rPr>
                <w:rFonts w:ascii="Angsana New" w:eastAsia="Batang" w:hAnsi="Angsana New" w:cs="Angsana New"/>
                <w:sz w:val="23"/>
                <w:szCs w:val="23"/>
              </w:rPr>
              <w:t xml:space="preserve"> </w:t>
            </w:r>
            <w:r w:rsidR="00D8666A">
              <w:rPr>
                <w:rFonts w:ascii="Angsana New" w:eastAsia="Batang" w:hAnsi="Angsana New" w:cs="Angsana New"/>
                <w:sz w:val="23"/>
                <w:szCs w:val="23"/>
              </w:rPr>
              <w:t>profit</w:t>
            </w:r>
            <w:r w:rsidRPr="0021251B">
              <w:rPr>
                <w:rFonts w:ascii="Angsana New" w:eastAsia="Batang" w:hAnsi="Angsana New" w:cs="Angsana New"/>
                <w:sz w:val="23"/>
                <w:szCs w:val="23"/>
              </w:rPr>
              <w:t xml:space="preserve"> </w:t>
            </w:r>
            <w:r w:rsidR="003C38B0">
              <w:rPr>
                <w:rFonts w:ascii="Angsana New" w:eastAsia="Batang" w:hAnsi="Angsana New" w:cs="Angsana New"/>
                <w:sz w:val="23"/>
                <w:szCs w:val="23"/>
              </w:rPr>
              <w:t>(</w:t>
            </w:r>
            <w:r w:rsidRPr="0021251B">
              <w:rPr>
                <w:rFonts w:ascii="Angsana New" w:eastAsia="Batang" w:hAnsi="Angsana New" w:cs="Angsana New"/>
                <w:sz w:val="23"/>
                <w:szCs w:val="23"/>
              </w:rPr>
              <w:t>loss</w:t>
            </w:r>
            <w:r w:rsidR="003C38B0">
              <w:rPr>
                <w:rFonts w:ascii="Angsana New" w:eastAsia="Batang" w:hAnsi="Angsana New" w:cs="Angsana New"/>
                <w:sz w:val="23"/>
                <w:szCs w:val="23"/>
              </w:rPr>
              <w:t>)</w:t>
            </w:r>
            <w:r w:rsidRPr="0021251B">
              <w:rPr>
                <w:rFonts w:ascii="Angsana New" w:eastAsia="Batang" w:hAnsi="Angsana New" w:cs="Angsana New"/>
                <w:sz w:val="23"/>
                <w:szCs w:val="23"/>
              </w:rPr>
              <w:t xml:space="preserve"> on associates</w:t>
            </w:r>
          </w:p>
        </w:tc>
        <w:tc>
          <w:tcPr>
            <w:tcW w:w="45" w:type="pct"/>
          </w:tcPr>
          <w:p w14:paraId="756E81FD"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2B7DCD09" w14:textId="77777777" w:rsidR="00CD28CF" w:rsidRPr="00FB20CB"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142F8B25"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EF9B8B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D315AF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797B9F0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168FCB1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256E45F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127FA33A"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vAlign w:val="bottom"/>
          </w:tcPr>
          <w:p w14:paraId="45A590E8" w14:textId="77777777" w:rsidR="00CD28CF" w:rsidRPr="00C17966" w:rsidRDefault="00CD28CF">
            <w:pPr>
              <w:tabs>
                <w:tab w:val="left" w:pos="720"/>
              </w:tabs>
              <w:spacing w:after="0" w:line="240" w:lineRule="auto"/>
              <w:ind w:left="-108"/>
              <w:jc w:val="right"/>
              <w:rPr>
                <w:rFonts w:ascii="Angsana New" w:eastAsia="Batang" w:hAnsi="Angsana New" w:cs="Angsana New"/>
                <w:sz w:val="23"/>
                <w:szCs w:val="23"/>
              </w:rPr>
            </w:pPr>
            <w:r w:rsidRPr="00025353">
              <w:rPr>
                <w:rFonts w:ascii="Angsana New" w:eastAsia="Batang" w:hAnsi="Angsana New" w:cs="Angsana New"/>
                <w:sz w:val="23"/>
                <w:szCs w:val="23"/>
              </w:rPr>
              <w:t>(247,264)</w:t>
            </w:r>
          </w:p>
        </w:tc>
        <w:tc>
          <w:tcPr>
            <w:tcW w:w="45" w:type="pct"/>
          </w:tcPr>
          <w:p w14:paraId="7BB4EDE4"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vAlign w:val="bottom"/>
          </w:tcPr>
          <w:p w14:paraId="67174D52"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111A9B">
              <w:rPr>
                <w:rFonts w:ascii="Angsana New" w:eastAsia="Batang" w:hAnsi="Angsana New" w:cs="Angsana New"/>
                <w:sz w:val="23"/>
                <w:szCs w:val="23"/>
              </w:rPr>
              <w:t>54,488</w:t>
            </w:r>
          </w:p>
        </w:tc>
      </w:tr>
      <w:tr w:rsidR="00CD28CF" w:rsidRPr="00481839" w14:paraId="443C30E3" w14:textId="77777777" w:rsidTr="00E21824">
        <w:trPr>
          <w:trHeight w:val="144"/>
        </w:trPr>
        <w:tc>
          <w:tcPr>
            <w:tcW w:w="1585" w:type="pct"/>
            <w:gridSpan w:val="3"/>
            <w:vAlign w:val="center"/>
            <w:hideMark/>
          </w:tcPr>
          <w:p w14:paraId="48690978" w14:textId="2AD54039" w:rsidR="00CD28CF" w:rsidRPr="00481839" w:rsidRDefault="00D66C33" w:rsidP="0083364A">
            <w:pPr>
              <w:spacing w:after="0" w:line="240" w:lineRule="auto"/>
              <w:ind w:left="11" w:right="-62" w:firstLine="285"/>
              <w:jc w:val="thaiDistribute"/>
              <w:rPr>
                <w:rFonts w:ascii="Angsana New" w:eastAsia="Batang" w:hAnsi="Angsana New" w:cs="Angsana New"/>
                <w:sz w:val="23"/>
                <w:szCs w:val="23"/>
                <w:cs/>
              </w:rPr>
            </w:pPr>
            <w:r>
              <w:rPr>
                <w:rFonts w:ascii="Angsana New" w:eastAsia="Batang" w:hAnsi="Angsana New" w:cs="Angsana New"/>
                <w:sz w:val="23"/>
                <w:szCs w:val="23"/>
              </w:rPr>
              <w:t>T</w:t>
            </w:r>
            <w:r w:rsidR="00D8666A">
              <w:rPr>
                <w:rFonts w:ascii="Angsana New" w:eastAsia="Batang" w:hAnsi="Angsana New" w:cs="Angsana New"/>
                <w:sz w:val="23"/>
                <w:szCs w:val="23"/>
              </w:rPr>
              <w:t>ax</w:t>
            </w:r>
            <w:r>
              <w:t xml:space="preserve"> </w:t>
            </w:r>
            <w:r w:rsidRPr="00D66C33">
              <w:rPr>
                <w:rFonts w:ascii="Angsana New" w:eastAsia="Batang" w:hAnsi="Angsana New" w:cs="Angsana New"/>
                <w:sz w:val="23"/>
                <w:szCs w:val="23"/>
              </w:rPr>
              <w:t>expenses</w:t>
            </w:r>
            <w:r w:rsidR="00D8666A">
              <w:rPr>
                <w:rFonts w:ascii="Angsana New" w:eastAsia="Batang" w:hAnsi="Angsana New" w:cs="Angsana New"/>
                <w:sz w:val="23"/>
                <w:szCs w:val="23"/>
              </w:rPr>
              <w:t xml:space="preserve"> </w:t>
            </w:r>
            <w:r w:rsidR="001F3907">
              <w:rPr>
                <w:rFonts w:ascii="Angsana New" w:eastAsia="Batang" w:hAnsi="Angsana New" w:cs="Angsana New"/>
                <w:sz w:val="23"/>
                <w:szCs w:val="23"/>
              </w:rPr>
              <w:t>(</w:t>
            </w:r>
            <w:r>
              <w:rPr>
                <w:rFonts w:ascii="Angsana New" w:eastAsia="Batang" w:hAnsi="Angsana New" w:cs="Angsana New"/>
                <w:sz w:val="23"/>
                <w:szCs w:val="23"/>
              </w:rPr>
              <w:t>income</w:t>
            </w:r>
            <w:r w:rsidR="000A6FF4">
              <w:rPr>
                <w:rFonts w:ascii="Angsana New" w:eastAsia="Batang" w:hAnsi="Angsana New" w:cs="Angsana New"/>
                <w:sz w:val="23"/>
                <w:szCs w:val="23"/>
              </w:rPr>
              <w:t>)</w:t>
            </w:r>
          </w:p>
        </w:tc>
        <w:tc>
          <w:tcPr>
            <w:tcW w:w="33" w:type="pct"/>
          </w:tcPr>
          <w:p w14:paraId="009D12CB"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24E6B33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4175102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42FA8E9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213CF8CB"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3B215797"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092A1F84"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3007AE65"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31BA2F4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center"/>
          </w:tcPr>
          <w:p w14:paraId="4EB5C2A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2DF8D85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Borders>
              <w:bottom w:val="single" w:sz="4" w:space="0" w:color="auto"/>
            </w:tcBorders>
            <w:vAlign w:val="bottom"/>
          </w:tcPr>
          <w:p w14:paraId="3E90FF8A" w14:textId="77777777" w:rsidR="00CD28CF" w:rsidRPr="00481839" w:rsidRDefault="00CD28CF">
            <w:pPr>
              <w:tabs>
                <w:tab w:val="left" w:pos="720"/>
              </w:tabs>
              <w:spacing w:after="0" w:line="240" w:lineRule="auto"/>
              <w:ind w:left="-108" w:right="34"/>
              <w:jc w:val="right"/>
              <w:rPr>
                <w:rFonts w:ascii="Angsana New" w:eastAsia="Batang" w:hAnsi="Angsana New" w:cs="Angsana New"/>
                <w:sz w:val="23"/>
                <w:szCs w:val="23"/>
              </w:rPr>
            </w:pPr>
            <w:r w:rsidRPr="00C06446">
              <w:rPr>
                <w:rFonts w:ascii="Angsana New" w:eastAsia="Batang" w:hAnsi="Angsana New" w:cs="Angsana New"/>
                <w:sz w:val="23"/>
                <w:szCs w:val="23"/>
              </w:rPr>
              <w:t>502,892</w:t>
            </w:r>
          </w:p>
        </w:tc>
        <w:tc>
          <w:tcPr>
            <w:tcW w:w="45" w:type="pct"/>
          </w:tcPr>
          <w:p w14:paraId="5BA81AD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2" w:type="pct"/>
            <w:tcBorders>
              <w:bottom w:val="single" w:sz="4" w:space="0" w:color="auto"/>
            </w:tcBorders>
            <w:vAlign w:val="center"/>
          </w:tcPr>
          <w:p w14:paraId="5B1B5FEF"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0E67BD">
              <w:rPr>
                <w:rFonts w:ascii="Angsana New" w:eastAsia="Batang" w:hAnsi="Angsana New" w:cs="Angsana New"/>
                <w:sz w:val="23"/>
                <w:szCs w:val="23"/>
              </w:rPr>
              <w:t>(33,126,692)</w:t>
            </w:r>
          </w:p>
        </w:tc>
      </w:tr>
      <w:tr w:rsidR="00CD28CF" w:rsidRPr="00481839" w14:paraId="1967F547" w14:textId="77777777" w:rsidTr="00E21824">
        <w:trPr>
          <w:trHeight w:val="340"/>
        </w:trPr>
        <w:tc>
          <w:tcPr>
            <w:tcW w:w="1053" w:type="pct"/>
            <w:vAlign w:val="center"/>
          </w:tcPr>
          <w:p w14:paraId="542C3EDE" w14:textId="3A33E7A9" w:rsidR="00CD28CF" w:rsidRPr="00481839" w:rsidRDefault="00380102" w:rsidP="00B534F4">
            <w:pPr>
              <w:spacing w:after="0" w:line="240" w:lineRule="auto"/>
              <w:ind w:left="11" w:right="-62" w:firstLine="285"/>
              <w:jc w:val="thaiDistribute"/>
              <w:rPr>
                <w:rFonts w:ascii="Angsana New" w:eastAsia="Batang" w:hAnsi="Angsana New" w:cs="Angsana New"/>
                <w:sz w:val="23"/>
                <w:szCs w:val="23"/>
                <w:cs/>
              </w:rPr>
            </w:pPr>
            <w:r w:rsidRPr="00380102">
              <w:rPr>
                <w:rFonts w:ascii="Angsana New" w:eastAsia="Batang" w:hAnsi="Angsana New" w:cs="Angsana New"/>
                <w:sz w:val="23"/>
                <w:szCs w:val="23"/>
              </w:rPr>
              <w:t>Loss for the period</w:t>
            </w:r>
          </w:p>
        </w:tc>
        <w:tc>
          <w:tcPr>
            <w:tcW w:w="49" w:type="pct"/>
          </w:tcPr>
          <w:p w14:paraId="4074B2A6" w14:textId="77777777" w:rsidR="00CD28CF" w:rsidRPr="00481839" w:rsidRDefault="00CD28CF">
            <w:pPr>
              <w:spacing w:after="0" w:line="240" w:lineRule="auto"/>
              <w:ind w:left="11" w:right="-62" w:firstLine="567"/>
              <w:jc w:val="thaiDistribute"/>
              <w:rPr>
                <w:rFonts w:ascii="Angsana New" w:hAnsi="Angsana New" w:cs="Angsana New"/>
                <w:spacing w:val="2"/>
                <w:sz w:val="23"/>
                <w:szCs w:val="23"/>
                <w:cs/>
              </w:rPr>
            </w:pPr>
          </w:p>
        </w:tc>
        <w:tc>
          <w:tcPr>
            <w:tcW w:w="484" w:type="pct"/>
          </w:tcPr>
          <w:p w14:paraId="57F668A3"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33" w:type="pct"/>
          </w:tcPr>
          <w:p w14:paraId="2319295B" w14:textId="77777777" w:rsidR="00CD28CF" w:rsidRPr="00481839" w:rsidRDefault="00CD28CF">
            <w:pPr>
              <w:tabs>
                <w:tab w:val="left" w:pos="720"/>
              </w:tabs>
              <w:spacing w:after="0" w:line="240" w:lineRule="auto"/>
              <w:ind w:left="-108" w:right="57"/>
              <w:jc w:val="right"/>
              <w:rPr>
                <w:rFonts w:ascii="Angsana New" w:eastAsia="Batang" w:hAnsi="Angsana New" w:cs="Angsana New"/>
                <w:sz w:val="23"/>
                <w:szCs w:val="23"/>
                <w:cs/>
              </w:rPr>
            </w:pPr>
          </w:p>
        </w:tc>
        <w:tc>
          <w:tcPr>
            <w:tcW w:w="468" w:type="pct"/>
          </w:tcPr>
          <w:p w14:paraId="1754505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5" w:type="pct"/>
          </w:tcPr>
          <w:p w14:paraId="189BE47E"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Pr>
          <w:p w14:paraId="2F996E0C"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2C1F85A6"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5056E920"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13A56D4"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60" w:type="pct"/>
          </w:tcPr>
          <w:p w14:paraId="2621D39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cs/>
              </w:rPr>
            </w:pPr>
          </w:p>
        </w:tc>
        <w:tc>
          <w:tcPr>
            <w:tcW w:w="44" w:type="pct"/>
          </w:tcPr>
          <w:p w14:paraId="7ABE1F43"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15" w:type="pct"/>
            <w:vAlign w:val="bottom"/>
          </w:tcPr>
          <w:p w14:paraId="6AC25961"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4" w:type="pct"/>
          </w:tcPr>
          <w:p w14:paraId="3CEBCACF" w14:textId="77777777" w:rsidR="00CD28CF" w:rsidRPr="00481839" w:rsidRDefault="00CD28CF">
            <w:pPr>
              <w:tabs>
                <w:tab w:val="left" w:pos="720"/>
              </w:tabs>
              <w:spacing w:after="0" w:line="240" w:lineRule="auto"/>
              <w:ind w:left="-108" w:right="101"/>
              <w:jc w:val="right"/>
              <w:rPr>
                <w:rFonts w:ascii="Angsana New" w:eastAsia="Batang" w:hAnsi="Angsana New" w:cs="Angsana New"/>
                <w:sz w:val="23"/>
                <w:szCs w:val="23"/>
              </w:rPr>
            </w:pPr>
          </w:p>
        </w:tc>
        <w:tc>
          <w:tcPr>
            <w:tcW w:w="459" w:type="pct"/>
            <w:tcBorders>
              <w:top w:val="single" w:sz="4" w:space="0" w:color="auto"/>
              <w:left w:val="nil"/>
              <w:bottom w:val="double" w:sz="4" w:space="0" w:color="auto"/>
              <w:right w:val="nil"/>
            </w:tcBorders>
            <w:vAlign w:val="bottom"/>
          </w:tcPr>
          <w:p w14:paraId="3CD0489B"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404EB7">
              <w:rPr>
                <w:rFonts w:ascii="Angsana New" w:eastAsia="Batang" w:hAnsi="Angsana New" w:cs="Angsana New"/>
                <w:sz w:val="23"/>
                <w:szCs w:val="23"/>
              </w:rPr>
              <w:t>(137,971,866)</w:t>
            </w:r>
          </w:p>
        </w:tc>
        <w:tc>
          <w:tcPr>
            <w:tcW w:w="45" w:type="pct"/>
            <w:vAlign w:val="bottom"/>
          </w:tcPr>
          <w:p w14:paraId="1D7E413F" w14:textId="77777777" w:rsidR="00CD28CF" w:rsidRPr="00481839" w:rsidRDefault="00CD28CF">
            <w:pPr>
              <w:tabs>
                <w:tab w:val="left" w:pos="720"/>
              </w:tabs>
              <w:spacing w:after="0" w:line="240" w:lineRule="auto"/>
              <w:ind w:left="-108" w:right="157"/>
              <w:jc w:val="right"/>
              <w:rPr>
                <w:rFonts w:ascii="Angsana New" w:eastAsia="Batang" w:hAnsi="Angsana New" w:cs="Angsana New"/>
                <w:sz w:val="23"/>
                <w:szCs w:val="23"/>
              </w:rPr>
            </w:pPr>
          </w:p>
        </w:tc>
        <w:tc>
          <w:tcPr>
            <w:tcW w:w="442" w:type="pct"/>
            <w:tcBorders>
              <w:top w:val="single" w:sz="4" w:space="0" w:color="auto"/>
              <w:left w:val="nil"/>
              <w:bottom w:val="double" w:sz="4" w:space="0" w:color="auto"/>
              <w:right w:val="nil"/>
            </w:tcBorders>
            <w:vAlign w:val="bottom"/>
          </w:tcPr>
          <w:p w14:paraId="0F99C6B0" w14:textId="77777777" w:rsidR="00CD28CF" w:rsidRPr="00481839" w:rsidRDefault="00CD28CF">
            <w:pPr>
              <w:tabs>
                <w:tab w:val="left" w:pos="720"/>
              </w:tabs>
              <w:spacing w:after="0" w:line="240" w:lineRule="auto"/>
              <w:ind w:left="-108"/>
              <w:jc w:val="right"/>
              <w:rPr>
                <w:rFonts w:ascii="Angsana New" w:eastAsia="Batang" w:hAnsi="Angsana New" w:cs="Angsana New"/>
                <w:sz w:val="23"/>
                <w:szCs w:val="23"/>
              </w:rPr>
            </w:pPr>
            <w:r w:rsidRPr="001B727C">
              <w:rPr>
                <w:rFonts w:ascii="Angsana New" w:eastAsia="Batang" w:hAnsi="Angsana New" w:cs="Angsana New"/>
                <w:sz w:val="23"/>
                <w:szCs w:val="23"/>
              </w:rPr>
              <w:t>(75,865,684)</w:t>
            </w:r>
          </w:p>
        </w:tc>
      </w:tr>
    </w:tbl>
    <w:p w14:paraId="7581DF88" w14:textId="77777777" w:rsidR="00782221" w:rsidRPr="00CF7277" w:rsidRDefault="00782221" w:rsidP="00A41D6D">
      <w:pPr>
        <w:spacing w:after="0" w:line="240" w:lineRule="auto"/>
        <w:rPr>
          <w:rFonts w:asciiTheme="majorBidi" w:hAnsiTheme="majorBidi" w:cstheme="majorBidi"/>
          <w:spacing w:val="-6"/>
          <w:sz w:val="2"/>
          <w:szCs w:val="2"/>
        </w:rPr>
      </w:pPr>
    </w:p>
    <w:p w14:paraId="5D685803" w14:textId="788F45B1" w:rsidR="001B1267" w:rsidRPr="00D6197D" w:rsidRDefault="001B1267" w:rsidP="001F0014">
      <w:pPr>
        <w:pStyle w:val="NEWKHAW"/>
        <w:spacing w:after="0"/>
        <w:ind w:left="397"/>
        <w:rPr>
          <w:rFonts w:asciiTheme="majorBidi" w:hAnsiTheme="majorBidi" w:cstheme="majorBidi"/>
          <w:highlight w:val="yellow"/>
        </w:rPr>
      </w:pPr>
      <w:r w:rsidRPr="00D6197D">
        <w:rPr>
          <w:rFonts w:asciiTheme="majorBidi" w:hAnsiTheme="majorBidi" w:cstheme="majorBidi"/>
        </w:rPr>
        <w:tab/>
      </w:r>
      <w:r w:rsidR="007F06EC" w:rsidRPr="00D6197D">
        <w:rPr>
          <w:rFonts w:asciiTheme="majorBidi" w:hAnsiTheme="majorBidi" w:cs="Angsana New"/>
        </w:rPr>
        <w:t>Information on Key Customers</w:t>
      </w:r>
    </w:p>
    <w:p w14:paraId="1B199B2B" w14:textId="1FE1D399" w:rsidR="008A29D2" w:rsidRPr="00D6197D" w:rsidRDefault="00990C6E" w:rsidP="001F0014">
      <w:pPr>
        <w:pStyle w:val="NEWKHAW"/>
        <w:spacing w:after="0"/>
        <w:ind w:left="408" w:firstLine="567"/>
        <w:rPr>
          <w:rFonts w:asciiTheme="majorBidi" w:hAnsiTheme="majorBidi" w:cs="Angsana New"/>
        </w:rPr>
      </w:pPr>
      <w:r w:rsidRPr="00D6197D">
        <w:rPr>
          <w:rFonts w:asciiTheme="majorBidi" w:hAnsiTheme="majorBidi" w:cs="Angsana New"/>
        </w:rPr>
        <w:t xml:space="preserve">Information on Key Customers (customers whose transactions exceeding </w:t>
      </w:r>
      <w:r w:rsidR="00D50CA6" w:rsidRPr="00D50CA6">
        <w:rPr>
          <w:rFonts w:asciiTheme="majorBidi" w:hAnsiTheme="majorBidi" w:cs="Angsana New"/>
        </w:rPr>
        <w:t>10</w:t>
      </w:r>
      <w:r w:rsidRPr="00D6197D">
        <w:rPr>
          <w:rFonts w:asciiTheme="majorBidi" w:hAnsiTheme="majorBidi" w:cs="Angsana New"/>
          <w:cs/>
        </w:rPr>
        <w:t xml:space="preserve">% </w:t>
      </w:r>
      <w:r w:rsidRPr="00D6197D">
        <w:rPr>
          <w:rFonts w:asciiTheme="majorBidi" w:hAnsiTheme="majorBidi" w:cs="Angsana New"/>
        </w:rPr>
        <w:t>of total balance of transactions)</w:t>
      </w:r>
    </w:p>
    <w:tbl>
      <w:tblPr>
        <w:tblW w:w="5070" w:type="pct"/>
        <w:tblInd w:w="-56" w:type="dxa"/>
        <w:tblLayout w:type="fixed"/>
        <w:tblCellMar>
          <w:left w:w="22" w:type="dxa"/>
          <w:right w:w="22" w:type="dxa"/>
        </w:tblCellMar>
        <w:tblLook w:val="0000" w:firstRow="0" w:lastRow="0" w:firstColumn="0" w:lastColumn="0" w:noHBand="0" w:noVBand="0"/>
      </w:tblPr>
      <w:tblGrid>
        <w:gridCol w:w="3081"/>
        <w:gridCol w:w="81"/>
        <w:gridCol w:w="845"/>
        <w:gridCol w:w="70"/>
        <w:gridCol w:w="1024"/>
        <w:gridCol w:w="66"/>
        <w:gridCol w:w="631"/>
        <w:gridCol w:w="64"/>
        <w:gridCol w:w="651"/>
        <w:gridCol w:w="74"/>
        <w:gridCol w:w="905"/>
        <w:gridCol w:w="74"/>
        <w:gridCol w:w="752"/>
        <w:gridCol w:w="78"/>
        <w:gridCol w:w="6"/>
        <w:gridCol w:w="629"/>
        <w:gridCol w:w="86"/>
        <w:gridCol w:w="655"/>
      </w:tblGrid>
      <w:tr w:rsidR="003A0B4B" w:rsidRPr="004F26C6" w14:paraId="791F0E5B" w14:textId="77777777" w:rsidTr="00A75B52">
        <w:trPr>
          <w:trHeight w:val="232"/>
        </w:trPr>
        <w:tc>
          <w:tcPr>
            <w:tcW w:w="1576" w:type="pct"/>
          </w:tcPr>
          <w:p w14:paraId="5ECE8D84" w14:textId="77777777" w:rsidR="00275CC2" w:rsidRPr="004F26C6" w:rsidRDefault="00275CC2">
            <w:pPr>
              <w:spacing w:after="0"/>
              <w:ind w:left="540" w:hanging="540"/>
              <w:jc w:val="both"/>
              <w:rPr>
                <w:rFonts w:asciiTheme="majorBidi" w:hAnsiTheme="majorBidi" w:cstheme="majorBidi"/>
                <w:sz w:val="23"/>
                <w:szCs w:val="23"/>
              </w:rPr>
            </w:pPr>
          </w:p>
        </w:tc>
        <w:tc>
          <w:tcPr>
            <w:tcW w:w="41" w:type="pct"/>
          </w:tcPr>
          <w:p w14:paraId="3517E9A1" w14:textId="77777777" w:rsidR="00275CC2" w:rsidRPr="004F26C6" w:rsidRDefault="00275CC2">
            <w:pPr>
              <w:spacing w:after="0"/>
              <w:ind w:left="-16" w:right="28"/>
              <w:jc w:val="center"/>
              <w:rPr>
                <w:rFonts w:asciiTheme="majorBidi" w:hAnsiTheme="majorBidi" w:cstheme="majorBidi"/>
                <w:sz w:val="23"/>
                <w:szCs w:val="23"/>
              </w:rPr>
            </w:pPr>
          </w:p>
        </w:tc>
        <w:tc>
          <w:tcPr>
            <w:tcW w:w="1715" w:type="pct"/>
            <w:gridSpan w:val="7"/>
            <w:tcBorders>
              <w:bottom w:val="single" w:sz="4" w:space="0" w:color="auto"/>
            </w:tcBorders>
          </w:tcPr>
          <w:p w14:paraId="716A95CF" w14:textId="478CA481" w:rsidR="00275CC2" w:rsidRPr="004F26C6" w:rsidRDefault="007C4312">
            <w:pPr>
              <w:spacing w:after="0"/>
              <w:ind w:left="-16" w:right="28"/>
              <w:jc w:val="center"/>
              <w:rPr>
                <w:rFonts w:asciiTheme="majorBidi" w:hAnsiTheme="majorBidi" w:cstheme="majorBidi"/>
                <w:sz w:val="23"/>
                <w:szCs w:val="23"/>
                <w:cs/>
              </w:rPr>
            </w:pPr>
            <w:r w:rsidRPr="004F26C6">
              <w:rPr>
                <w:rFonts w:asciiTheme="majorBidi" w:eastAsia="Times New Roman" w:hAnsiTheme="majorBidi" w:cstheme="majorBidi"/>
                <w:sz w:val="23"/>
                <w:szCs w:val="23"/>
              </w:rPr>
              <w:t>Consolidated</w:t>
            </w:r>
          </w:p>
        </w:tc>
        <w:tc>
          <w:tcPr>
            <w:tcW w:w="38" w:type="pct"/>
          </w:tcPr>
          <w:p w14:paraId="21021B9D" w14:textId="77777777" w:rsidR="00275CC2" w:rsidRPr="004F26C6" w:rsidRDefault="00275CC2">
            <w:pPr>
              <w:spacing w:after="0"/>
              <w:ind w:left="-16" w:right="28"/>
              <w:jc w:val="center"/>
              <w:rPr>
                <w:rFonts w:asciiTheme="majorBidi" w:hAnsiTheme="majorBidi" w:cstheme="majorBidi"/>
                <w:sz w:val="23"/>
                <w:szCs w:val="23"/>
              </w:rPr>
            </w:pPr>
          </w:p>
        </w:tc>
        <w:tc>
          <w:tcPr>
            <w:tcW w:w="1631" w:type="pct"/>
            <w:gridSpan w:val="8"/>
            <w:tcBorders>
              <w:bottom w:val="single" w:sz="4" w:space="0" w:color="auto"/>
            </w:tcBorders>
            <w:vAlign w:val="center"/>
          </w:tcPr>
          <w:p w14:paraId="68EA21C9" w14:textId="44657B79" w:rsidR="00275CC2" w:rsidRPr="004F5429" w:rsidRDefault="00BA4436">
            <w:pPr>
              <w:spacing w:after="0"/>
              <w:ind w:left="-16" w:right="28"/>
              <w:jc w:val="center"/>
              <w:rPr>
                <w:rFonts w:asciiTheme="majorBidi" w:eastAsia="Times New Roman" w:hAnsiTheme="majorBidi" w:cstheme="majorBidi"/>
                <w:sz w:val="23"/>
                <w:szCs w:val="23"/>
                <w:cs/>
              </w:rPr>
            </w:pPr>
            <w:r w:rsidRPr="004F5429">
              <w:rPr>
                <w:rFonts w:ascii="Angsana New" w:eastAsia="Times New Roman" w:hAnsi="Angsana New" w:cs="Angsana New"/>
                <w:sz w:val="23"/>
                <w:szCs w:val="23"/>
              </w:rPr>
              <w:t>Separate Financial Statements</w:t>
            </w:r>
          </w:p>
        </w:tc>
      </w:tr>
      <w:tr w:rsidR="00277CA8" w:rsidRPr="004F26C6" w14:paraId="43F2FD03" w14:textId="77777777" w:rsidTr="00A75B52">
        <w:trPr>
          <w:trHeight w:val="425"/>
        </w:trPr>
        <w:tc>
          <w:tcPr>
            <w:tcW w:w="1576" w:type="pct"/>
          </w:tcPr>
          <w:p w14:paraId="08FB0AD7" w14:textId="77777777" w:rsidR="00277CA8" w:rsidRPr="004F26C6" w:rsidRDefault="00277CA8">
            <w:pPr>
              <w:spacing w:after="0"/>
              <w:ind w:left="540" w:hanging="540"/>
              <w:jc w:val="both"/>
              <w:rPr>
                <w:rFonts w:asciiTheme="majorBidi" w:hAnsiTheme="majorBidi" w:cstheme="majorBidi"/>
                <w:sz w:val="23"/>
                <w:szCs w:val="23"/>
              </w:rPr>
            </w:pPr>
          </w:p>
        </w:tc>
        <w:tc>
          <w:tcPr>
            <w:tcW w:w="41" w:type="pct"/>
          </w:tcPr>
          <w:p w14:paraId="21DB9CA5" w14:textId="77777777" w:rsidR="00277CA8" w:rsidRPr="004F26C6" w:rsidRDefault="00277CA8">
            <w:pPr>
              <w:spacing w:after="0"/>
              <w:ind w:left="-16" w:right="28"/>
              <w:jc w:val="center"/>
              <w:rPr>
                <w:rFonts w:asciiTheme="majorBidi" w:hAnsiTheme="majorBidi" w:cstheme="majorBidi"/>
                <w:sz w:val="23"/>
                <w:szCs w:val="23"/>
              </w:rPr>
            </w:pPr>
          </w:p>
        </w:tc>
        <w:tc>
          <w:tcPr>
            <w:tcW w:w="992" w:type="pct"/>
            <w:gridSpan w:val="3"/>
            <w:tcBorders>
              <w:bottom w:val="single" w:sz="4" w:space="0" w:color="auto"/>
            </w:tcBorders>
            <w:vAlign w:val="bottom"/>
          </w:tcPr>
          <w:p w14:paraId="05B8F931" w14:textId="16ADAAAF" w:rsidR="00277CA8" w:rsidRPr="004F26C6" w:rsidRDefault="00464E1F" w:rsidP="001B7BD3">
            <w:pPr>
              <w:spacing w:after="0" w:line="240" w:lineRule="auto"/>
              <w:ind w:right="14"/>
              <w:jc w:val="center"/>
              <w:rPr>
                <w:rFonts w:asciiTheme="majorBidi" w:eastAsia="Times New Roman" w:hAnsiTheme="majorBidi" w:cstheme="majorBidi"/>
                <w:sz w:val="23"/>
                <w:szCs w:val="23"/>
              </w:rPr>
            </w:pPr>
            <w:r w:rsidRPr="001B7BD3">
              <w:rPr>
                <w:rFonts w:ascii="Angsana New" w:eastAsia="Batang" w:hAnsi="Angsana New" w:cs="Angsana New"/>
                <w:sz w:val="23"/>
                <w:szCs w:val="23"/>
              </w:rPr>
              <w:t>Amount</w:t>
            </w:r>
            <w:r w:rsidR="008116C7">
              <w:rPr>
                <w:rFonts w:asciiTheme="majorBidi" w:eastAsia="Times New Roman" w:hAnsiTheme="majorBidi" w:cstheme="majorBidi"/>
                <w:sz w:val="23"/>
                <w:szCs w:val="23"/>
              </w:rPr>
              <w:t xml:space="preserve"> (Baht</w:t>
            </w:r>
            <w:r w:rsidR="00CA39C6">
              <w:rPr>
                <w:rFonts w:asciiTheme="majorBidi" w:eastAsia="Times New Roman" w:hAnsiTheme="majorBidi" w:cstheme="majorBidi"/>
                <w:sz w:val="23"/>
                <w:szCs w:val="23"/>
              </w:rPr>
              <w:t>)</w:t>
            </w:r>
          </w:p>
        </w:tc>
        <w:tc>
          <w:tcPr>
            <w:tcW w:w="34" w:type="pct"/>
            <w:vAlign w:val="bottom"/>
          </w:tcPr>
          <w:p w14:paraId="243C7B7C" w14:textId="77777777" w:rsidR="00277CA8" w:rsidRPr="004F26C6" w:rsidRDefault="00277CA8" w:rsidP="006C2596">
            <w:pPr>
              <w:spacing w:after="0"/>
              <w:ind w:left="-16" w:right="28"/>
              <w:jc w:val="center"/>
              <w:rPr>
                <w:rFonts w:asciiTheme="majorBidi" w:eastAsia="Times New Roman" w:hAnsiTheme="majorBidi" w:cstheme="majorBidi"/>
                <w:sz w:val="23"/>
                <w:szCs w:val="23"/>
              </w:rPr>
            </w:pPr>
          </w:p>
        </w:tc>
        <w:tc>
          <w:tcPr>
            <w:tcW w:w="689" w:type="pct"/>
            <w:gridSpan w:val="3"/>
            <w:tcBorders>
              <w:bottom w:val="single" w:sz="4" w:space="0" w:color="auto"/>
            </w:tcBorders>
            <w:vAlign w:val="bottom"/>
          </w:tcPr>
          <w:p w14:paraId="011524CF" w14:textId="54CAC6BA" w:rsidR="00277CA8" w:rsidRPr="004F26C6" w:rsidRDefault="00F56189" w:rsidP="001B7BD3">
            <w:pPr>
              <w:spacing w:after="0" w:line="240" w:lineRule="auto"/>
              <w:ind w:right="14"/>
              <w:jc w:val="center"/>
              <w:rPr>
                <w:rFonts w:asciiTheme="majorBidi" w:eastAsia="Times New Roman" w:hAnsiTheme="majorBidi" w:cstheme="majorBidi"/>
                <w:sz w:val="23"/>
                <w:szCs w:val="23"/>
              </w:rPr>
            </w:pPr>
            <w:r>
              <w:rPr>
                <w:rFonts w:asciiTheme="majorBidi" w:eastAsia="Times New Roman" w:hAnsiTheme="majorBidi" w:cstheme="majorBidi"/>
                <w:sz w:val="23"/>
                <w:szCs w:val="23"/>
              </w:rPr>
              <w:t>Percen</w:t>
            </w:r>
            <w:r w:rsidR="000C10F1">
              <w:rPr>
                <w:rFonts w:asciiTheme="majorBidi" w:eastAsia="Times New Roman" w:hAnsiTheme="majorBidi" w:cstheme="majorBidi"/>
                <w:sz w:val="23"/>
                <w:szCs w:val="23"/>
              </w:rPr>
              <w:t>t</w:t>
            </w:r>
            <w:r w:rsidR="00F8469C">
              <w:rPr>
                <w:rFonts w:asciiTheme="majorBidi" w:eastAsia="Times New Roman" w:hAnsiTheme="majorBidi" w:cstheme="majorBidi"/>
                <w:sz w:val="23"/>
                <w:szCs w:val="23"/>
              </w:rPr>
              <w:t xml:space="preserve">age of Total </w:t>
            </w:r>
            <w:r w:rsidR="00F8469C" w:rsidRPr="001B7BD3">
              <w:rPr>
                <w:rFonts w:ascii="Angsana New" w:eastAsia="Batang" w:hAnsi="Angsana New" w:cs="Angsana New"/>
                <w:sz w:val="23"/>
                <w:szCs w:val="23"/>
              </w:rPr>
              <w:t>in</w:t>
            </w:r>
            <w:r w:rsidR="006C2596" w:rsidRPr="001B7BD3">
              <w:rPr>
                <w:rFonts w:ascii="Angsana New" w:eastAsia="Batang" w:hAnsi="Angsana New" w:cs="Angsana New"/>
                <w:sz w:val="23"/>
                <w:szCs w:val="23"/>
              </w:rPr>
              <w:t>come</w:t>
            </w:r>
          </w:p>
        </w:tc>
        <w:tc>
          <w:tcPr>
            <w:tcW w:w="38" w:type="pct"/>
            <w:vAlign w:val="bottom"/>
          </w:tcPr>
          <w:p w14:paraId="2331DBE3" w14:textId="77777777" w:rsidR="00277CA8" w:rsidRPr="004F26C6" w:rsidRDefault="00277CA8" w:rsidP="006C2596">
            <w:pPr>
              <w:spacing w:after="0"/>
              <w:ind w:left="-16" w:right="28"/>
              <w:jc w:val="center"/>
              <w:rPr>
                <w:rFonts w:asciiTheme="majorBidi" w:hAnsiTheme="majorBidi" w:cstheme="majorBidi"/>
                <w:sz w:val="23"/>
                <w:szCs w:val="23"/>
              </w:rPr>
            </w:pPr>
          </w:p>
        </w:tc>
        <w:tc>
          <w:tcPr>
            <w:tcW w:w="886" w:type="pct"/>
            <w:gridSpan w:val="3"/>
            <w:tcBorders>
              <w:bottom w:val="single" w:sz="4" w:space="0" w:color="auto"/>
            </w:tcBorders>
            <w:vAlign w:val="bottom"/>
          </w:tcPr>
          <w:p w14:paraId="08F8F11A" w14:textId="5CB42265" w:rsidR="00277CA8" w:rsidRPr="004F26C6" w:rsidRDefault="006C2596" w:rsidP="001B7BD3">
            <w:pPr>
              <w:spacing w:after="0" w:line="240" w:lineRule="auto"/>
              <w:ind w:right="14"/>
              <w:jc w:val="center"/>
              <w:rPr>
                <w:rFonts w:ascii="Angsana New" w:eastAsia="Times New Roman" w:hAnsi="Angsana New" w:cs="Angsana New"/>
                <w:spacing w:val="-6"/>
                <w:sz w:val="23"/>
                <w:szCs w:val="23"/>
              </w:rPr>
            </w:pPr>
            <w:r w:rsidRPr="006C2596">
              <w:rPr>
                <w:rFonts w:ascii="Angsana New" w:eastAsia="Times New Roman" w:hAnsi="Angsana New" w:cs="Angsana New"/>
                <w:spacing w:val="-6"/>
                <w:sz w:val="23"/>
                <w:szCs w:val="23"/>
              </w:rPr>
              <w:t>Amount (</w:t>
            </w:r>
            <w:r w:rsidRPr="001B7BD3">
              <w:rPr>
                <w:rFonts w:ascii="Angsana New" w:eastAsia="Batang" w:hAnsi="Angsana New" w:cs="Angsana New"/>
                <w:sz w:val="23"/>
                <w:szCs w:val="23"/>
              </w:rPr>
              <w:t>Baht</w:t>
            </w:r>
            <w:r w:rsidRPr="006C2596">
              <w:rPr>
                <w:rFonts w:ascii="Angsana New" w:eastAsia="Times New Roman" w:hAnsi="Angsana New" w:cs="Angsana New"/>
                <w:spacing w:val="-6"/>
                <w:sz w:val="23"/>
                <w:szCs w:val="23"/>
              </w:rPr>
              <w:t>)</w:t>
            </w:r>
          </w:p>
        </w:tc>
        <w:tc>
          <w:tcPr>
            <w:tcW w:w="40" w:type="pct"/>
            <w:vAlign w:val="bottom"/>
          </w:tcPr>
          <w:p w14:paraId="51463056" w14:textId="77777777" w:rsidR="00277CA8" w:rsidRPr="004F26C6" w:rsidRDefault="00277CA8" w:rsidP="006C2596">
            <w:pPr>
              <w:spacing w:after="0"/>
              <w:ind w:left="-16" w:right="28"/>
              <w:jc w:val="center"/>
              <w:rPr>
                <w:rFonts w:ascii="Angsana New" w:eastAsia="Times New Roman" w:hAnsi="Angsana New" w:cs="Angsana New"/>
                <w:spacing w:val="-6"/>
                <w:sz w:val="23"/>
                <w:szCs w:val="23"/>
              </w:rPr>
            </w:pPr>
          </w:p>
        </w:tc>
        <w:tc>
          <w:tcPr>
            <w:tcW w:w="705" w:type="pct"/>
            <w:gridSpan w:val="4"/>
            <w:tcBorders>
              <w:bottom w:val="single" w:sz="4" w:space="0" w:color="auto"/>
            </w:tcBorders>
            <w:vAlign w:val="bottom"/>
          </w:tcPr>
          <w:p w14:paraId="4ACD6044" w14:textId="1F566F42" w:rsidR="00277CA8" w:rsidRPr="00D37B22" w:rsidRDefault="006C2596" w:rsidP="001B7BD3">
            <w:pPr>
              <w:spacing w:after="0" w:line="240" w:lineRule="auto"/>
              <w:ind w:right="14"/>
              <w:jc w:val="center"/>
              <w:rPr>
                <w:rFonts w:ascii="Angsana New" w:eastAsia="Times New Roman" w:hAnsi="Angsana New" w:cs="Angsana New"/>
                <w:sz w:val="23"/>
                <w:szCs w:val="23"/>
              </w:rPr>
            </w:pPr>
            <w:r w:rsidRPr="00D37B22">
              <w:rPr>
                <w:rFonts w:ascii="Angsana New" w:eastAsia="Times New Roman" w:hAnsi="Angsana New" w:cs="Angsana New"/>
                <w:sz w:val="23"/>
                <w:szCs w:val="23"/>
              </w:rPr>
              <w:t>Percentage of Total income</w:t>
            </w:r>
          </w:p>
        </w:tc>
      </w:tr>
      <w:tr w:rsidR="00A75B52" w:rsidRPr="004F26C6" w14:paraId="358F9A5B" w14:textId="77777777" w:rsidTr="00A75B52">
        <w:trPr>
          <w:trHeight w:val="54"/>
        </w:trPr>
        <w:tc>
          <w:tcPr>
            <w:tcW w:w="1576" w:type="pct"/>
            <w:tcBorders>
              <w:bottom w:val="single" w:sz="4" w:space="0" w:color="auto"/>
            </w:tcBorders>
            <w:vAlign w:val="center"/>
          </w:tcPr>
          <w:p w14:paraId="3BB41B1D" w14:textId="6E634902" w:rsidR="00275CC2" w:rsidRPr="00D6197D" w:rsidRDefault="004F26C6" w:rsidP="001B7BD3">
            <w:pPr>
              <w:spacing w:after="0" w:line="240" w:lineRule="auto"/>
              <w:ind w:right="14"/>
              <w:jc w:val="center"/>
              <w:rPr>
                <w:rFonts w:asciiTheme="majorBidi" w:hAnsiTheme="majorBidi" w:cstheme="majorBidi"/>
                <w:spacing w:val="-10"/>
                <w:sz w:val="23"/>
                <w:szCs w:val="23"/>
                <w:cs/>
              </w:rPr>
            </w:pPr>
            <w:r w:rsidRPr="00D6197D">
              <w:rPr>
                <w:rFonts w:asciiTheme="majorBidi" w:hAnsiTheme="majorBidi" w:cs="Angsana New"/>
                <w:spacing w:val="-10"/>
                <w:sz w:val="23"/>
                <w:szCs w:val="23"/>
              </w:rPr>
              <w:t xml:space="preserve">FOR THE SIX-MONTH PERIODS ENDED JUNE </w:t>
            </w:r>
            <w:r w:rsidR="00D50CA6" w:rsidRPr="00D50CA6">
              <w:rPr>
                <w:rFonts w:asciiTheme="majorBidi" w:hAnsiTheme="majorBidi" w:cs="Angsana New"/>
                <w:spacing w:val="-10"/>
                <w:sz w:val="23"/>
                <w:szCs w:val="23"/>
              </w:rPr>
              <w:t>30</w:t>
            </w:r>
            <w:r w:rsidRPr="00D6197D">
              <w:rPr>
                <w:rFonts w:asciiTheme="majorBidi" w:hAnsiTheme="majorBidi" w:cs="Angsana New"/>
                <w:spacing w:val="-10"/>
                <w:sz w:val="23"/>
                <w:szCs w:val="23"/>
              </w:rPr>
              <w:t>,</w:t>
            </w:r>
          </w:p>
        </w:tc>
        <w:tc>
          <w:tcPr>
            <w:tcW w:w="41" w:type="pct"/>
            <w:vAlign w:val="center"/>
          </w:tcPr>
          <w:p w14:paraId="0780EBA6" w14:textId="77777777" w:rsidR="00275CC2" w:rsidRPr="004F26C6" w:rsidRDefault="00275CC2">
            <w:pPr>
              <w:tabs>
                <w:tab w:val="decimal" w:pos="1090"/>
              </w:tabs>
              <w:spacing w:after="0"/>
              <w:jc w:val="center"/>
              <w:rPr>
                <w:rFonts w:asciiTheme="majorBidi" w:hAnsiTheme="majorBidi" w:cstheme="majorBidi"/>
                <w:snapToGrid w:val="0"/>
                <w:sz w:val="23"/>
                <w:szCs w:val="23"/>
              </w:rPr>
            </w:pPr>
          </w:p>
        </w:tc>
        <w:tc>
          <w:tcPr>
            <w:tcW w:w="432" w:type="pct"/>
            <w:tcBorders>
              <w:top w:val="single" w:sz="4" w:space="0" w:color="auto"/>
              <w:bottom w:val="single" w:sz="4" w:space="0" w:color="auto"/>
            </w:tcBorders>
            <w:vAlign w:val="center"/>
          </w:tcPr>
          <w:p w14:paraId="77DCF70C" w14:textId="01A3E39E" w:rsidR="00275CC2" w:rsidRPr="004F26C6" w:rsidRDefault="004F26C6" w:rsidP="001B7BD3">
            <w:pPr>
              <w:spacing w:after="0" w:line="240" w:lineRule="auto"/>
              <w:ind w:right="14"/>
              <w:jc w:val="center"/>
              <w:rPr>
                <w:rFonts w:asciiTheme="majorBidi" w:hAnsiTheme="majorBidi" w:cstheme="majorBidi"/>
                <w:snapToGrid w:val="0"/>
                <w:sz w:val="23"/>
                <w:szCs w:val="23"/>
                <w:cs/>
              </w:rPr>
            </w:pPr>
            <w:r w:rsidRPr="001B7BD3">
              <w:rPr>
                <w:rFonts w:asciiTheme="majorBidi" w:eastAsia="Times New Roman" w:hAnsiTheme="majorBidi" w:cstheme="majorBidi"/>
                <w:sz w:val="23"/>
                <w:szCs w:val="23"/>
              </w:rPr>
              <w:t>2025</w:t>
            </w:r>
          </w:p>
        </w:tc>
        <w:tc>
          <w:tcPr>
            <w:tcW w:w="36" w:type="pct"/>
            <w:tcBorders>
              <w:top w:val="single" w:sz="4" w:space="0" w:color="auto"/>
            </w:tcBorders>
            <w:vAlign w:val="center"/>
          </w:tcPr>
          <w:p w14:paraId="72FE8CF4" w14:textId="77777777" w:rsidR="00275CC2" w:rsidRPr="004F26C6" w:rsidRDefault="00275CC2">
            <w:pPr>
              <w:spacing w:after="0"/>
              <w:jc w:val="center"/>
              <w:rPr>
                <w:rFonts w:asciiTheme="majorBidi" w:hAnsiTheme="majorBidi" w:cstheme="majorBidi"/>
                <w:snapToGrid w:val="0"/>
                <w:sz w:val="23"/>
                <w:szCs w:val="23"/>
              </w:rPr>
            </w:pPr>
          </w:p>
        </w:tc>
        <w:tc>
          <w:tcPr>
            <w:tcW w:w="524" w:type="pct"/>
            <w:tcBorders>
              <w:top w:val="single" w:sz="4" w:space="0" w:color="auto"/>
              <w:bottom w:val="single" w:sz="4" w:space="0" w:color="auto"/>
            </w:tcBorders>
            <w:vAlign w:val="center"/>
          </w:tcPr>
          <w:p w14:paraId="2A7267C0" w14:textId="5CD6C432" w:rsidR="00275CC2" w:rsidRPr="004F26C6" w:rsidRDefault="004F26C6" w:rsidP="001B7BD3">
            <w:pPr>
              <w:spacing w:after="0" w:line="240" w:lineRule="auto"/>
              <w:ind w:right="14"/>
              <w:jc w:val="center"/>
              <w:rPr>
                <w:rFonts w:asciiTheme="majorBidi" w:hAnsiTheme="majorBidi" w:cstheme="majorBidi"/>
                <w:snapToGrid w:val="0"/>
                <w:sz w:val="23"/>
                <w:szCs w:val="23"/>
                <w:cs/>
              </w:rPr>
            </w:pPr>
            <w:r w:rsidRPr="004F26C6">
              <w:rPr>
                <w:rFonts w:asciiTheme="majorBidi" w:hAnsiTheme="majorBidi" w:cstheme="majorBidi"/>
                <w:sz w:val="23"/>
                <w:szCs w:val="23"/>
              </w:rPr>
              <w:t>2024</w:t>
            </w:r>
          </w:p>
        </w:tc>
        <w:tc>
          <w:tcPr>
            <w:tcW w:w="34" w:type="pct"/>
            <w:vAlign w:val="center"/>
          </w:tcPr>
          <w:p w14:paraId="0202F504" w14:textId="77777777" w:rsidR="00275CC2" w:rsidRPr="004F26C6" w:rsidRDefault="00275CC2">
            <w:pPr>
              <w:spacing w:after="0"/>
              <w:jc w:val="center"/>
              <w:rPr>
                <w:rFonts w:asciiTheme="majorBidi" w:hAnsiTheme="majorBidi" w:cstheme="majorBidi"/>
                <w:snapToGrid w:val="0"/>
                <w:sz w:val="23"/>
                <w:szCs w:val="23"/>
              </w:rPr>
            </w:pPr>
          </w:p>
        </w:tc>
        <w:tc>
          <w:tcPr>
            <w:tcW w:w="323" w:type="pct"/>
            <w:tcBorders>
              <w:top w:val="single" w:sz="4" w:space="0" w:color="auto"/>
              <w:bottom w:val="single" w:sz="4" w:space="0" w:color="auto"/>
            </w:tcBorders>
            <w:vAlign w:val="center"/>
          </w:tcPr>
          <w:p w14:paraId="467E39C6" w14:textId="08246F50" w:rsidR="00275CC2" w:rsidRPr="004F26C6" w:rsidRDefault="00CE4EF8" w:rsidP="001B7BD3">
            <w:pPr>
              <w:spacing w:after="0" w:line="240" w:lineRule="auto"/>
              <w:ind w:right="14"/>
              <w:jc w:val="center"/>
              <w:rPr>
                <w:rFonts w:asciiTheme="majorBidi" w:hAnsiTheme="majorBidi" w:cstheme="majorBidi"/>
                <w:snapToGrid w:val="0"/>
                <w:sz w:val="23"/>
                <w:szCs w:val="23"/>
                <w:cs/>
              </w:rPr>
            </w:pPr>
            <w:r w:rsidRPr="001B7BD3">
              <w:rPr>
                <w:rFonts w:asciiTheme="majorBidi" w:hAnsiTheme="majorBidi" w:cstheme="majorBidi"/>
                <w:snapToGrid w:val="0"/>
                <w:sz w:val="23"/>
                <w:szCs w:val="23"/>
              </w:rPr>
              <w:t>2025</w:t>
            </w:r>
          </w:p>
        </w:tc>
        <w:tc>
          <w:tcPr>
            <w:tcW w:w="33" w:type="pct"/>
            <w:tcBorders>
              <w:top w:val="single" w:sz="4" w:space="0" w:color="auto"/>
            </w:tcBorders>
            <w:vAlign w:val="center"/>
          </w:tcPr>
          <w:p w14:paraId="737B37EC" w14:textId="77777777" w:rsidR="00275CC2" w:rsidRPr="004F26C6" w:rsidRDefault="00275CC2">
            <w:pPr>
              <w:spacing w:after="0"/>
              <w:jc w:val="center"/>
              <w:rPr>
                <w:rFonts w:asciiTheme="majorBidi" w:hAnsiTheme="majorBidi" w:cstheme="majorBidi"/>
                <w:snapToGrid w:val="0"/>
                <w:sz w:val="23"/>
                <w:szCs w:val="23"/>
              </w:rPr>
            </w:pPr>
          </w:p>
        </w:tc>
        <w:tc>
          <w:tcPr>
            <w:tcW w:w="333" w:type="pct"/>
            <w:tcBorders>
              <w:top w:val="single" w:sz="4" w:space="0" w:color="auto"/>
              <w:bottom w:val="single" w:sz="4" w:space="0" w:color="auto"/>
            </w:tcBorders>
            <w:vAlign w:val="center"/>
          </w:tcPr>
          <w:p w14:paraId="591D4528" w14:textId="4562C481" w:rsidR="00275CC2" w:rsidRPr="004F26C6" w:rsidRDefault="00CE4EF8" w:rsidP="001B7BD3">
            <w:pPr>
              <w:spacing w:after="0" w:line="240" w:lineRule="auto"/>
              <w:ind w:right="14"/>
              <w:jc w:val="center"/>
              <w:rPr>
                <w:rFonts w:asciiTheme="majorBidi" w:hAnsiTheme="majorBidi" w:cstheme="majorBidi"/>
                <w:snapToGrid w:val="0"/>
                <w:sz w:val="23"/>
                <w:szCs w:val="23"/>
                <w:cs/>
              </w:rPr>
            </w:pPr>
            <w:r w:rsidRPr="001B7BD3">
              <w:rPr>
                <w:rFonts w:asciiTheme="majorBidi" w:hAnsiTheme="majorBidi" w:cstheme="majorBidi"/>
                <w:snapToGrid w:val="0"/>
                <w:sz w:val="23"/>
                <w:szCs w:val="23"/>
              </w:rPr>
              <w:t>2024</w:t>
            </w:r>
          </w:p>
        </w:tc>
        <w:tc>
          <w:tcPr>
            <w:tcW w:w="38" w:type="pct"/>
            <w:vAlign w:val="center"/>
          </w:tcPr>
          <w:p w14:paraId="52F2E313" w14:textId="77777777" w:rsidR="00275CC2" w:rsidRPr="004F26C6" w:rsidRDefault="00275CC2">
            <w:pPr>
              <w:tabs>
                <w:tab w:val="decimal" w:pos="1090"/>
              </w:tabs>
              <w:spacing w:after="0"/>
              <w:jc w:val="center"/>
              <w:rPr>
                <w:rFonts w:asciiTheme="majorBidi" w:hAnsiTheme="majorBidi" w:cstheme="majorBidi"/>
                <w:snapToGrid w:val="0"/>
                <w:sz w:val="23"/>
                <w:szCs w:val="23"/>
              </w:rPr>
            </w:pPr>
          </w:p>
        </w:tc>
        <w:tc>
          <w:tcPr>
            <w:tcW w:w="463" w:type="pct"/>
            <w:tcBorders>
              <w:top w:val="single" w:sz="4" w:space="0" w:color="auto"/>
              <w:bottom w:val="single" w:sz="4" w:space="0" w:color="auto"/>
            </w:tcBorders>
            <w:vAlign w:val="center"/>
          </w:tcPr>
          <w:p w14:paraId="4AFE3E0C" w14:textId="543E70C6" w:rsidR="00275CC2" w:rsidRPr="004F26C6" w:rsidRDefault="00CE4EF8" w:rsidP="001B7BD3">
            <w:pPr>
              <w:spacing w:after="0" w:line="240" w:lineRule="auto"/>
              <w:ind w:right="14"/>
              <w:jc w:val="center"/>
              <w:rPr>
                <w:rFonts w:asciiTheme="majorBidi" w:hAnsiTheme="majorBidi" w:cstheme="majorBidi"/>
                <w:sz w:val="23"/>
                <w:szCs w:val="23"/>
              </w:rPr>
            </w:pPr>
            <w:r w:rsidRPr="00CE4EF8">
              <w:rPr>
                <w:rFonts w:asciiTheme="majorBidi" w:hAnsiTheme="majorBidi" w:cstheme="majorBidi"/>
                <w:sz w:val="23"/>
                <w:szCs w:val="23"/>
              </w:rPr>
              <w:t>2025</w:t>
            </w:r>
          </w:p>
        </w:tc>
        <w:tc>
          <w:tcPr>
            <w:tcW w:w="38" w:type="pct"/>
            <w:tcBorders>
              <w:top w:val="single" w:sz="4" w:space="0" w:color="auto"/>
            </w:tcBorders>
            <w:vAlign w:val="center"/>
          </w:tcPr>
          <w:p w14:paraId="169F2CA7" w14:textId="77777777" w:rsidR="00275CC2" w:rsidRPr="004F26C6" w:rsidRDefault="00275CC2">
            <w:pPr>
              <w:spacing w:after="0"/>
              <w:jc w:val="center"/>
              <w:rPr>
                <w:rFonts w:asciiTheme="majorBidi" w:hAnsiTheme="majorBidi" w:cstheme="majorBidi"/>
                <w:sz w:val="23"/>
                <w:szCs w:val="23"/>
              </w:rPr>
            </w:pPr>
          </w:p>
        </w:tc>
        <w:tc>
          <w:tcPr>
            <w:tcW w:w="385" w:type="pct"/>
            <w:tcBorders>
              <w:top w:val="single" w:sz="4" w:space="0" w:color="auto"/>
              <w:bottom w:val="single" w:sz="4" w:space="0" w:color="auto"/>
            </w:tcBorders>
            <w:vAlign w:val="center"/>
          </w:tcPr>
          <w:p w14:paraId="7380B16C" w14:textId="1206B59A" w:rsidR="00275CC2" w:rsidRPr="004F26C6" w:rsidRDefault="00CE4EF8" w:rsidP="001B7BD3">
            <w:pPr>
              <w:spacing w:after="0" w:line="240" w:lineRule="auto"/>
              <w:ind w:right="14"/>
              <w:jc w:val="center"/>
              <w:rPr>
                <w:rFonts w:asciiTheme="majorBidi" w:hAnsiTheme="majorBidi" w:cstheme="majorBidi"/>
                <w:sz w:val="23"/>
                <w:szCs w:val="23"/>
              </w:rPr>
            </w:pPr>
            <w:r w:rsidRPr="00CE4EF8">
              <w:rPr>
                <w:rFonts w:asciiTheme="majorBidi" w:hAnsiTheme="majorBidi" w:cstheme="majorBidi"/>
                <w:sz w:val="23"/>
                <w:szCs w:val="23"/>
              </w:rPr>
              <w:t>2024</w:t>
            </w:r>
          </w:p>
        </w:tc>
        <w:tc>
          <w:tcPr>
            <w:tcW w:w="43" w:type="pct"/>
            <w:gridSpan w:val="2"/>
            <w:vAlign w:val="center"/>
          </w:tcPr>
          <w:p w14:paraId="2B236343" w14:textId="77777777" w:rsidR="00275CC2" w:rsidRPr="004F26C6" w:rsidRDefault="00275CC2">
            <w:pPr>
              <w:spacing w:after="0"/>
              <w:jc w:val="center"/>
              <w:rPr>
                <w:rFonts w:asciiTheme="majorBidi" w:hAnsiTheme="majorBidi" w:cstheme="majorBidi"/>
                <w:sz w:val="23"/>
                <w:szCs w:val="23"/>
              </w:rPr>
            </w:pPr>
          </w:p>
        </w:tc>
        <w:tc>
          <w:tcPr>
            <w:tcW w:w="322" w:type="pct"/>
            <w:tcBorders>
              <w:top w:val="single" w:sz="4" w:space="0" w:color="auto"/>
              <w:bottom w:val="single" w:sz="4" w:space="0" w:color="auto"/>
            </w:tcBorders>
            <w:vAlign w:val="center"/>
          </w:tcPr>
          <w:p w14:paraId="07A3D1E4" w14:textId="253430E0" w:rsidR="00275CC2" w:rsidRPr="004F26C6" w:rsidRDefault="00CE4EF8" w:rsidP="001B7BD3">
            <w:pPr>
              <w:spacing w:after="0" w:line="240" w:lineRule="auto"/>
              <w:ind w:right="14"/>
              <w:jc w:val="center"/>
              <w:rPr>
                <w:rFonts w:asciiTheme="majorBidi" w:hAnsiTheme="majorBidi" w:cstheme="majorBidi"/>
                <w:sz w:val="23"/>
                <w:szCs w:val="23"/>
              </w:rPr>
            </w:pPr>
            <w:r w:rsidRPr="00CE4EF8">
              <w:rPr>
                <w:rFonts w:asciiTheme="majorBidi" w:hAnsiTheme="majorBidi" w:cstheme="majorBidi"/>
                <w:sz w:val="23"/>
                <w:szCs w:val="23"/>
              </w:rPr>
              <w:t>2025</w:t>
            </w:r>
          </w:p>
        </w:tc>
        <w:tc>
          <w:tcPr>
            <w:tcW w:w="44" w:type="pct"/>
            <w:tcBorders>
              <w:top w:val="single" w:sz="4" w:space="0" w:color="auto"/>
            </w:tcBorders>
            <w:vAlign w:val="center"/>
          </w:tcPr>
          <w:p w14:paraId="32B7D56C" w14:textId="77777777" w:rsidR="00275CC2" w:rsidRPr="004F26C6" w:rsidRDefault="00275CC2">
            <w:pPr>
              <w:spacing w:after="0"/>
              <w:jc w:val="center"/>
              <w:rPr>
                <w:rFonts w:asciiTheme="majorBidi" w:hAnsiTheme="majorBidi" w:cstheme="majorBidi"/>
                <w:sz w:val="23"/>
                <w:szCs w:val="23"/>
              </w:rPr>
            </w:pPr>
          </w:p>
        </w:tc>
        <w:tc>
          <w:tcPr>
            <w:tcW w:w="336" w:type="pct"/>
            <w:tcBorders>
              <w:top w:val="single" w:sz="4" w:space="0" w:color="auto"/>
              <w:bottom w:val="single" w:sz="4" w:space="0" w:color="auto"/>
            </w:tcBorders>
            <w:vAlign w:val="center"/>
          </w:tcPr>
          <w:p w14:paraId="51834F8C" w14:textId="0CD9BBFE" w:rsidR="00275CC2" w:rsidRPr="004F26C6" w:rsidRDefault="00CE4EF8" w:rsidP="001B7BD3">
            <w:pPr>
              <w:spacing w:after="0" w:line="240" w:lineRule="auto"/>
              <w:ind w:right="14"/>
              <w:jc w:val="center"/>
              <w:rPr>
                <w:rFonts w:asciiTheme="majorBidi" w:hAnsiTheme="majorBidi" w:cstheme="majorBidi"/>
                <w:sz w:val="23"/>
                <w:szCs w:val="23"/>
              </w:rPr>
            </w:pPr>
            <w:r w:rsidRPr="00CE4EF8">
              <w:rPr>
                <w:rFonts w:asciiTheme="majorBidi" w:hAnsiTheme="majorBidi" w:cstheme="majorBidi"/>
                <w:sz w:val="23"/>
                <w:szCs w:val="23"/>
              </w:rPr>
              <w:t>2024</w:t>
            </w:r>
          </w:p>
        </w:tc>
      </w:tr>
      <w:tr w:rsidR="00275CC2" w:rsidRPr="004F26C6" w14:paraId="5ABF3E31" w14:textId="77777777" w:rsidTr="001B4089">
        <w:trPr>
          <w:trHeight w:val="283"/>
        </w:trPr>
        <w:tc>
          <w:tcPr>
            <w:tcW w:w="5000" w:type="pct"/>
            <w:gridSpan w:val="18"/>
            <w:vAlign w:val="center"/>
          </w:tcPr>
          <w:p w14:paraId="61216F7F" w14:textId="663069B7" w:rsidR="00275CC2" w:rsidRPr="004F26C6" w:rsidRDefault="00A7565B">
            <w:pPr>
              <w:tabs>
                <w:tab w:val="left" w:pos="720"/>
              </w:tabs>
              <w:spacing w:after="0"/>
              <w:ind w:left="-108" w:right="157" w:firstLine="261"/>
              <w:rPr>
                <w:rFonts w:asciiTheme="majorBidi" w:hAnsiTheme="majorBidi" w:cstheme="majorBidi"/>
                <w:sz w:val="23"/>
                <w:szCs w:val="23"/>
                <w:u w:val="single"/>
                <w:cs/>
              </w:rPr>
            </w:pPr>
            <w:r w:rsidRPr="00A7565B">
              <w:rPr>
                <w:rFonts w:asciiTheme="majorBidi" w:eastAsia="Times New Roman" w:hAnsiTheme="majorBidi" w:cstheme="majorBidi"/>
                <w:sz w:val="23"/>
                <w:szCs w:val="23"/>
                <w:u w:val="single"/>
              </w:rPr>
              <w:t>Revenue from Sales and installation of solar - cell systems</w:t>
            </w:r>
          </w:p>
        </w:tc>
      </w:tr>
      <w:tr w:rsidR="00A75B52" w:rsidRPr="004F26C6" w14:paraId="1944FF64" w14:textId="77777777" w:rsidTr="00A75B52">
        <w:trPr>
          <w:trHeight w:val="214"/>
        </w:trPr>
        <w:tc>
          <w:tcPr>
            <w:tcW w:w="1576" w:type="pct"/>
            <w:vAlign w:val="bottom"/>
          </w:tcPr>
          <w:p w14:paraId="75C1BC95" w14:textId="5DEF01C7" w:rsidR="00275CC2" w:rsidRPr="004F26C6" w:rsidRDefault="00FB7791" w:rsidP="00B7023B">
            <w:pPr>
              <w:spacing w:after="0" w:line="240" w:lineRule="auto"/>
              <w:ind w:left="11" w:right="-62" w:firstLine="299"/>
              <w:rPr>
                <w:rFonts w:asciiTheme="majorBidi" w:eastAsia="Times New Roman" w:hAnsiTheme="majorBidi" w:cstheme="majorBidi"/>
                <w:sz w:val="23"/>
                <w:szCs w:val="23"/>
                <w:cs/>
              </w:rPr>
            </w:pPr>
            <w:r>
              <w:rPr>
                <w:rFonts w:ascii="Angsana New" w:eastAsia="Batang" w:hAnsi="Angsana New" w:cs="Angsana New"/>
                <w:sz w:val="23"/>
                <w:szCs w:val="23"/>
              </w:rPr>
              <w:t xml:space="preserve">A </w:t>
            </w:r>
            <w:r w:rsidR="005343C8">
              <w:rPr>
                <w:rFonts w:ascii="Angsana New" w:eastAsia="Batang" w:hAnsi="Angsana New" w:cs="Angsana New"/>
                <w:sz w:val="23"/>
                <w:szCs w:val="23"/>
              </w:rPr>
              <w:t>G</w:t>
            </w:r>
            <w:r w:rsidR="00507073" w:rsidRPr="001B7BD3">
              <w:rPr>
                <w:rFonts w:ascii="Angsana New" w:eastAsia="Batang" w:hAnsi="Angsana New" w:cs="Angsana New"/>
                <w:sz w:val="23"/>
                <w:szCs w:val="23"/>
              </w:rPr>
              <w:t>overnment</w:t>
            </w:r>
            <w:r w:rsidR="00507073" w:rsidRPr="00507073">
              <w:rPr>
                <w:rFonts w:asciiTheme="majorBidi" w:eastAsia="Times New Roman" w:hAnsiTheme="majorBidi" w:cstheme="majorBidi"/>
                <w:sz w:val="23"/>
                <w:szCs w:val="23"/>
              </w:rPr>
              <w:t xml:space="preserve"> </w:t>
            </w:r>
            <w:r w:rsidR="004E20B8">
              <w:rPr>
                <w:rFonts w:asciiTheme="majorBidi" w:eastAsia="Times New Roman" w:hAnsiTheme="majorBidi" w:cstheme="majorBidi"/>
                <w:sz w:val="23"/>
                <w:szCs w:val="23"/>
              </w:rPr>
              <w:t>agency</w:t>
            </w:r>
          </w:p>
        </w:tc>
        <w:tc>
          <w:tcPr>
            <w:tcW w:w="41" w:type="pct"/>
          </w:tcPr>
          <w:p w14:paraId="246C97B7"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vAlign w:val="bottom"/>
          </w:tcPr>
          <w:p w14:paraId="75051D6C" w14:textId="77777777" w:rsidR="00275CC2" w:rsidRPr="004F26C6" w:rsidRDefault="00275CC2" w:rsidP="00B7023B">
            <w:pPr>
              <w:tabs>
                <w:tab w:val="decimal" w:pos="1226"/>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45</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839</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878</w:t>
            </w:r>
          </w:p>
        </w:tc>
        <w:tc>
          <w:tcPr>
            <w:tcW w:w="36" w:type="pct"/>
            <w:vAlign w:val="center"/>
          </w:tcPr>
          <w:p w14:paraId="60469F2F"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524" w:type="pct"/>
            <w:vAlign w:val="bottom"/>
          </w:tcPr>
          <w:p w14:paraId="1055BE18" w14:textId="77777777" w:rsidR="00275CC2" w:rsidRPr="004F26C6" w:rsidRDefault="00275CC2" w:rsidP="00B7023B">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4" w:type="pct"/>
            <w:vAlign w:val="center"/>
          </w:tcPr>
          <w:p w14:paraId="446A6766"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23" w:type="pct"/>
            <w:vAlign w:val="bottom"/>
          </w:tcPr>
          <w:p w14:paraId="410D953D" w14:textId="77777777" w:rsidR="00275CC2" w:rsidRPr="004F26C6" w:rsidRDefault="00275CC2" w:rsidP="00B7023B">
            <w:pPr>
              <w:tabs>
                <w:tab w:val="decimal" w:pos="1090"/>
              </w:tabs>
              <w:spacing w:after="0"/>
              <w:jc w:val="right"/>
              <w:rPr>
                <w:rFonts w:asciiTheme="majorBidi" w:hAnsiTheme="majorBidi" w:cstheme="majorBidi"/>
                <w:snapToGrid w:val="0"/>
                <w:sz w:val="23"/>
                <w:szCs w:val="23"/>
              </w:rPr>
            </w:pPr>
            <w:r w:rsidRPr="004F26C6">
              <w:rPr>
                <w:rFonts w:asciiTheme="majorBidi" w:hAnsiTheme="majorBidi" w:cstheme="majorBidi"/>
                <w:snapToGrid w:val="0"/>
                <w:sz w:val="23"/>
                <w:szCs w:val="23"/>
              </w:rPr>
              <w:t>15</w:t>
            </w:r>
            <w:r w:rsidRPr="004F26C6">
              <w:rPr>
                <w:rFonts w:asciiTheme="majorBidi" w:hAnsiTheme="majorBidi" w:cstheme="majorBidi"/>
                <w:snapToGrid w:val="0"/>
                <w:sz w:val="23"/>
                <w:szCs w:val="23"/>
                <w:cs/>
              </w:rPr>
              <w:t>.</w:t>
            </w:r>
            <w:r w:rsidRPr="004F26C6">
              <w:rPr>
                <w:rFonts w:asciiTheme="majorBidi" w:hAnsiTheme="majorBidi" w:cstheme="majorBidi"/>
                <w:snapToGrid w:val="0"/>
                <w:sz w:val="23"/>
                <w:szCs w:val="23"/>
              </w:rPr>
              <w:t>27</w:t>
            </w:r>
          </w:p>
        </w:tc>
        <w:tc>
          <w:tcPr>
            <w:tcW w:w="33" w:type="pct"/>
            <w:vAlign w:val="center"/>
          </w:tcPr>
          <w:p w14:paraId="41230F31"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33" w:type="pct"/>
            <w:vAlign w:val="bottom"/>
          </w:tcPr>
          <w:p w14:paraId="790A8FF5" w14:textId="77777777" w:rsidR="00275CC2" w:rsidRPr="004F26C6" w:rsidRDefault="00275CC2" w:rsidP="00B7023B">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8" w:type="pct"/>
            <w:vAlign w:val="center"/>
          </w:tcPr>
          <w:p w14:paraId="25419CF2"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463" w:type="pct"/>
            <w:vAlign w:val="bottom"/>
          </w:tcPr>
          <w:p w14:paraId="612EBBF7" w14:textId="77777777" w:rsidR="00275CC2" w:rsidRPr="004F26C6" w:rsidRDefault="00275CC2" w:rsidP="00B7023B">
            <w:pPr>
              <w:tabs>
                <w:tab w:val="decimal" w:pos="1226"/>
              </w:tabs>
              <w:spacing w:after="0"/>
              <w:jc w:val="right"/>
              <w:rPr>
                <w:rFonts w:asciiTheme="majorBidi" w:hAnsiTheme="majorBidi" w:cstheme="majorBidi"/>
                <w:sz w:val="23"/>
                <w:szCs w:val="23"/>
              </w:rPr>
            </w:pPr>
            <w:r w:rsidRPr="004F26C6">
              <w:rPr>
                <w:rFonts w:asciiTheme="majorBidi" w:hAnsiTheme="majorBidi" w:cs="Angsana New"/>
                <w:snapToGrid w:val="0"/>
                <w:sz w:val="23"/>
                <w:szCs w:val="23"/>
              </w:rPr>
              <w:t>45</w:t>
            </w:r>
            <w:r w:rsidRPr="004F26C6">
              <w:rPr>
                <w:rFonts w:asciiTheme="majorBidi" w:hAnsiTheme="majorBidi" w:cstheme="majorBidi"/>
                <w:sz w:val="23"/>
                <w:szCs w:val="23"/>
              </w:rPr>
              <w:t>,</w:t>
            </w:r>
            <w:r w:rsidRPr="004F26C6">
              <w:rPr>
                <w:rFonts w:asciiTheme="majorBidi" w:hAnsiTheme="majorBidi" w:cs="Angsana New"/>
                <w:snapToGrid w:val="0"/>
                <w:sz w:val="23"/>
                <w:szCs w:val="23"/>
              </w:rPr>
              <w:t>839</w:t>
            </w:r>
            <w:r w:rsidRPr="004F26C6">
              <w:rPr>
                <w:rFonts w:asciiTheme="majorBidi" w:hAnsiTheme="majorBidi" w:cstheme="majorBidi"/>
                <w:sz w:val="23"/>
                <w:szCs w:val="23"/>
              </w:rPr>
              <w:t>,</w:t>
            </w:r>
            <w:r w:rsidRPr="004F26C6">
              <w:rPr>
                <w:rFonts w:asciiTheme="majorBidi" w:hAnsiTheme="majorBidi" w:cs="Angsana New"/>
                <w:snapToGrid w:val="0"/>
                <w:sz w:val="23"/>
                <w:szCs w:val="23"/>
              </w:rPr>
              <w:t>878</w:t>
            </w:r>
          </w:p>
        </w:tc>
        <w:tc>
          <w:tcPr>
            <w:tcW w:w="38" w:type="pct"/>
            <w:vAlign w:val="center"/>
          </w:tcPr>
          <w:p w14:paraId="58EDDA94" w14:textId="77777777" w:rsidR="00275CC2" w:rsidRPr="004F26C6" w:rsidRDefault="00275CC2">
            <w:pPr>
              <w:tabs>
                <w:tab w:val="left" w:pos="720"/>
              </w:tabs>
              <w:spacing w:after="0"/>
              <w:ind w:left="-108" w:right="-20"/>
              <w:jc w:val="right"/>
              <w:rPr>
                <w:rFonts w:asciiTheme="majorBidi" w:hAnsiTheme="majorBidi" w:cstheme="majorBidi"/>
                <w:sz w:val="23"/>
                <w:szCs w:val="23"/>
              </w:rPr>
            </w:pPr>
          </w:p>
        </w:tc>
        <w:tc>
          <w:tcPr>
            <w:tcW w:w="385" w:type="pct"/>
            <w:vAlign w:val="bottom"/>
          </w:tcPr>
          <w:p w14:paraId="37E75687" w14:textId="77777777" w:rsidR="00275CC2" w:rsidRPr="004F26C6" w:rsidRDefault="00275CC2" w:rsidP="00351567">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c>
          <w:tcPr>
            <w:tcW w:w="43" w:type="pct"/>
            <w:gridSpan w:val="2"/>
            <w:vAlign w:val="center"/>
          </w:tcPr>
          <w:p w14:paraId="40EF4F10" w14:textId="77777777" w:rsidR="00275CC2" w:rsidRPr="004F26C6" w:rsidRDefault="00275CC2">
            <w:pPr>
              <w:tabs>
                <w:tab w:val="decimal" w:pos="1090"/>
              </w:tabs>
              <w:spacing w:after="0"/>
              <w:ind w:right="602"/>
              <w:jc w:val="right"/>
              <w:rPr>
                <w:rFonts w:asciiTheme="majorBidi" w:hAnsiTheme="majorBidi" w:cstheme="majorBidi"/>
                <w:sz w:val="23"/>
                <w:szCs w:val="23"/>
                <w:cs/>
              </w:rPr>
            </w:pPr>
          </w:p>
        </w:tc>
        <w:tc>
          <w:tcPr>
            <w:tcW w:w="322" w:type="pct"/>
            <w:vAlign w:val="bottom"/>
          </w:tcPr>
          <w:p w14:paraId="37B8E05F" w14:textId="77777777" w:rsidR="00275CC2" w:rsidRPr="004F26C6" w:rsidRDefault="00275CC2" w:rsidP="00B7023B">
            <w:pPr>
              <w:tabs>
                <w:tab w:val="decimal" w:pos="510"/>
              </w:tabs>
              <w:spacing w:after="0"/>
              <w:ind w:right="512"/>
              <w:jc w:val="right"/>
              <w:rPr>
                <w:rFonts w:asciiTheme="majorBidi" w:hAnsiTheme="majorBidi" w:cstheme="majorBidi"/>
                <w:sz w:val="23"/>
                <w:szCs w:val="23"/>
                <w:cs/>
              </w:rPr>
            </w:pPr>
            <w:r w:rsidRPr="004F26C6">
              <w:rPr>
                <w:rFonts w:asciiTheme="majorBidi" w:hAnsiTheme="majorBidi" w:cstheme="majorBidi"/>
                <w:sz w:val="23"/>
                <w:szCs w:val="23"/>
              </w:rPr>
              <w:t>16</w:t>
            </w:r>
            <w:r w:rsidRPr="004F26C6">
              <w:rPr>
                <w:rFonts w:asciiTheme="majorBidi" w:hAnsiTheme="majorBidi" w:cstheme="majorBidi"/>
                <w:sz w:val="23"/>
                <w:szCs w:val="23"/>
                <w:cs/>
              </w:rPr>
              <w:t>.</w:t>
            </w:r>
            <w:r w:rsidRPr="004F26C6">
              <w:rPr>
                <w:rFonts w:asciiTheme="majorBidi" w:hAnsiTheme="majorBidi" w:cstheme="majorBidi"/>
                <w:sz w:val="23"/>
                <w:szCs w:val="23"/>
              </w:rPr>
              <w:t>21</w:t>
            </w:r>
          </w:p>
        </w:tc>
        <w:tc>
          <w:tcPr>
            <w:tcW w:w="44" w:type="pct"/>
            <w:vAlign w:val="center"/>
          </w:tcPr>
          <w:p w14:paraId="4A8461E5" w14:textId="77777777" w:rsidR="00275CC2" w:rsidRPr="004F26C6" w:rsidRDefault="00275CC2">
            <w:pPr>
              <w:tabs>
                <w:tab w:val="decimal" w:pos="1090"/>
              </w:tabs>
              <w:spacing w:after="0"/>
              <w:ind w:right="602"/>
              <w:jc w:val="right"/>
              <w:rPr>
                <w:rFonts w:asciiTheme="majorBidi" w:hAnsiTheme="majorBidi" w:cstheme="majorBidi"/>
                <w:sz w:val="23"/>
                <w:szCs w:val="23"/>
                <w:cs/>
              </w:rPr>
            </w:pPr>
          </w:p>
        </w:tc>
        <w:tc>
          <w:tcPr>
            <w:tcW w:w="336" w:type="pct"/>
            <w:vAlign w:val="bottom"/>
          </w:tcPr>
          <w:p w14:paraId="53AC6FAC" w14:textId="77777777" w:rsidR="00275CC2" w:rsidRPr="004F26C6" w:rsidRDefault="00275CC2" w:rsidP="00351567">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r>
      <w:tr w:rsidR="00A75B52" w:rsidRPr="004F26C6" w14:paraId="32AD6386" w14:textId="77777777" w:rsidTr="00A75B52">
        <w:trPr>
          <w:trHeight w:val="269"/>
        </w:trPr>
        <w:tc>
          <w:tcPr>
            <w:tcW w:w="1576" w:type="pct"/>
            <w:vAlign w:val="bottom"/>
          </w:tcPr>
          <w:p w14:paraId="07065402" w14:textId="448A577C" w:rsidR="00275CC2" w:rsidRPr="004F26C6" w:rsidRDefault="004E20B8" w:rsidP="00B7023B">
            <w:pPr>
              <w:spacing w:after="0" w:line="240" w:lineRule="auto"/>
              <w:ind w:left="11" w:right="-62" w:firstLine="299"/>
              <w:rPr>
                <w:rFonts w:asciiTheme="majorBidi" w:eastAsia="Times New Roman" w:hAnsiTheme="majorBidi" w:cstheme="majorBidi"/>
                <w:sz w:val="23"/>
                <w:szCs w:val="23"/>
                <w:cs/>
              </w:rPr>
            </w:pPr>
            <w:r>
              <w:rPr>
                <w:rFonts w:asciiTheme="majorBidi" w:eastAsia="Times New Roman" w:hAnsiTheme="majorBidi" w:cstheme="majorBidi"/>
                <w:sz w:val="23"/>
                <w:szCs w:val="23"/>
              </w:rPr>
              <w:t xml:space="preserve">A </w:t>
            </w:r>
            <w:r w:rsidR="005343C8">
              <w:rPr>
                <w:rFonts w:asciiTheme="majorBidi" w:eastAsia="Times New Roman" w:hAnsiTheme="majorBidi" w:cstheme="majorBidi"/>
                <w:sz w:val="23"/>
                <w:szCs w:val="23"/>
              </w:rPr>
              <w:t>S</w:t>
            </w:r>
            <w:r w:rsidR="00E24F01" w:rsidRPr="00E24F01">
              <w:rPr>
                <w:rFonts w:asciiTheme="majorBidi" w:eastAsia="Times New Roman" w:hAnsiTheme="majorBidi" w:cstheme="majorBidi"/>
                <w:sz w:val="23"/>
                <w:szCs w:val="23"/>
              </w:rPr>
              <w:t>tate enterprise</w:t>
            </w:r>
            <w:r>
              <w:rPr>
                <w:rFonts w:asciiTheme="majorBidi" w:eastAsia="Times New Roman" w:hAnsiTheme="majorBidi" w:cstheme="majorBidi"/>
                <w:sz w:val="23"/>
                <w:szCs w:val="23"/>
              </w:rPr>
              <w:t xml:space="preserve"> agen</w:t>
            </w:r>
            <w:r w:rsidR="009A3CD2">
              <w:rPr>
                <w:rFonts w:asciiTheme="majorBidi" w:eastAsia="Times New Roman" w:hAnsiTheme="majorBidi" w:cstheme="majorBidi"/>
                <w:sz w:val="23"/>
                <w:szCs w:val="23"/>
              </w:rPr>
              <w:t>cy</w:t>
            </w:r>
          </w:p>
        </w:tc>
        <w:tc>
          <w:tcPr>
            <w:tcW w:w="41" w:type="pct"/>
          </w:tcPr>
          <w:p w14:paraId="18D17871"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vAlign w:val="bottom"/>
          </w:tcPr>
          <w:p w14:paraId="370644DE" w14:textId="77777777" w:rsidR="00275CC2" w:rsidRPr="004F26C6" w:rsidRDefault="00275CC2" w:rsidP="00B7023B">
            <w:pPr>
              <w:tabs>
                <w:tab w:val="decimal" w:pos="1226"/>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165</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441</w:t>
            </w:r>
            <w:r w:rsidRPr="004F26C6">
              <w:rPr>
                <w:rFonts w:asciiTheme="majorBidi" w:hAnsiTheme="majorBidi" w:cstheme="majorBidi"/>
                <w:snapToGrid w:val="0"/>
                <w:sz w:val="23"/>
                <w:szCs w:val="23"/>
              </w:rPr>
              <w:t>,439</w:t>
            </w:r>
          </w:p>
        </w:tc>
        <w:tc>
          <w:tcPr>
            <w:tcW w:w="36" w:type="pct"/>
            <w:vAlign w:val="center"/>
          </w:tcPr>
          <w:p w14:paraId="068CCCDF"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524" w:type="pct"/>
            <w:vAlign w:val="bottom"/>
          </w:tcPr>
          <w:p w14:paraId="629C40C8" w14:textId="77777777" w:rsidR="00275CC2" w:rsidRPr="004F26C6" w:rsidRDefault="00275CC2" w:rsidP="00B7023B">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4" w:type="pct"/>
            <w:vAlign w:val="center"/>
          </w:tcPr>
          <w:p w14:paraId="1F6E1439"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23" w:type="pct"/>
            <w:vAlign w:val="bottom"/>
          </w:tcPr>
          <w:p w14:paraId="5D0A80D5" w14:textId="77777777" w:rsidR="00275CC2" w:rsidRPr="004F26C6" w:rsidRDefault="00275CC2" w:rsidP="00B7023B">
            <w:pPr>
              <w:tabs>
                <w:tab w:val="decimal" w:pos="1090"/>
              </w:tabs>
              <w:spacing w:after="0"/>
              <w:jc w:val="right"/>
              <w:rPr>
                <w:rFonts w:asciiTheme="majorBidi" w:hAnsiTheme="majorBidi" w:cstheme="majorBidi"/>
                <w:snapToGrid w:val="0"/>
                <w:sz w:val="23"/>
                <w:szCs w:val="23"/>
              </w:rPr>
            </w:pPr>
            <w:r w:rsidRPr="004F26C6">
              <w:rPr>
                <w:rFonts w:asciiTheme="majorBidi" w:hAnsiTheme="majorBidi" w:cstheme="majorBidi"/>
                <w:snapToGrid w:val="0"/>
                <w:sz w:val="23"/>
                <w:szCs w:val="23"/>
              </w:rPr>
              <w:t>55</w:t>
            </w:r>
            <w:r w:rsidRPr="004F26C6">
              <w:rPr>
                <w:rFonts w:asciiTheme="majorBidi" w:hAnsiTheme="majorBidi" w:cstheme="majorBidi"/>
                <w:snapToGrid w:val="0"/>
                <w:sz w:val="23"/>
                <w:szCs w:val="23"/>
                <w:cs/>
              </w:rPr>
              <w:t>.</w:t>
            </w:r>
            <w:r w:rsidRPr="004F26C6">
              <w:rPr>
                <w:rFonts w:asciiTheme="majorBidi" w:hAnsiTheme="majorBidi" w:cstheme="majorBidi"/>
                <w:snapToGrid w:val="0"/>
                <w:sz w:val="23"/>
                <w:szCs w:val="23"/>
              </w:rPr>
              <w:t>12</w:t>
            </w:r>
          </w:p>
        </w:tc>
        <w:tc>
          <w:tcPr>
            <w:tcW w:w="33" w:type="pct"/>
            <w:vAlign w:val="center"/>
          </w:tcPr>
          <w:p w14:paraId="76FD5912"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33" w:type="pct"/>
            <w:vAlign w:val="bottom"/>
          </w:tcPr>
          <w:p w14:paraId="704F04BE" w14:textId="77777777" w:rsidR="00275CC2" w:rsidRPr="004F26C6" w:rsidRDefault="00275CC2" w:rsidP="00B7023B">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8" w:type="pct"/>
            <w:vAlign w:val="center"/>
          </w:tcPr>
          <w:p w14:paraId="2275DAF2"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463" w:type="pct"/>
            <w:vAlign w:val="bottom"/>
          </w:tcPr>
          <w:p w14:paraId="1E5D3B60" w14:textId="77777777" w:rsidR="00275CC2" w:rsidRPr="004F26C6" w:rsidRDefault="00275CC2" w:rsidP="00B7023B">
            <w:pPr>
              <w:tabs>
                <w:tab w:val="decimal" w:pos="1226"/>
              </w:tabs>
              <w:spacing w:after="0"/>
              <w:jc w:val="right"/>
              <w:rPr>
                <w:rFonts w:asciiTheme="majorBidi" w:hAnsiTheme="majorBidi" w:cstheme="majorBidi"/>
                <w:sz w:val="23"/>
                <w:szCs w:val="23"/>
              </w:rPr>
            </w:pPr>
            <w:r w:rsidRPr="004F26C6">
              <w:rPr>
                <w:rFonts w:asciiTheme="majorBidi" w:hAnsiTheme="majorBidi" w:cs="Angsana New"/>
                <w:snapToGrid w:val="0"/>
                <w:sz w:val="23"/>
                <w:szCs w:val="23"/>
              </w:rPr>
              <w:t>165</w:t>
            </w:r>
            <w:r w:rsidRPr="004F26C6">
              <w:rPr>
                <w:rFonts w:asciiTheme="majorBidi" w:hAnsiTheme="majorBidi" w:cstheme="majorBidi"/>
                <w:sz w:val="23"/>
                <w:szCs w:val="23"/>
              </w:rPr>
              <w:t>,</w:t>
            </w:r>
            <w:r w:rsidRPr="004F26C6">
              <w:rPr>
                <w:rFonts w:asciiTheme="majorBidi" w:hAnsiTheme="majorBidi" w:cs="Angsana New"/>
                <w:snapToGrid w:val="0"/>
                <w:sz w:val="23"/>
                <w:szCs w:val="23"/>
              </w:rPr>
              <w:t>441</w:t>
            </w:r>
            <w:r w:rsidRPr="004F26C6">
              <w:rPr>
                <w:rFonts w:asciiTheme="majorBidi" w:hAnsiTheme="majorBidi" w:cstheme="majorBidi"/>
                <w:sz w:val="23"/>
                <w:szCs w:val="23"/>
              </w:rPr>
              <w:t>,</w:t>
            </w:r>
            <w:r w:rsidRPr="004F26C6">
              <w:rPr>
                <w:rFonts w:asciiTheme="majorBidi" w:hAnsiTheme="majorBidi" w:cs="Angsana New"/>
                <w:snapToGrid w:val="0"/>
                <w:sz w:val="23"/>
                <w:szCs w:val="23"/>
              </w:rPr>
              <w:t>439</w:t>
            </w:r>
          </w:p>
        </w:tc>
        <w:tc>
          <w:tcPr>
            <w:tcW w:w="38" w:type="pct"/>
            <w:vAlign w:val="center"/>
          </w:tcPr>
          <w:p w14:paraId="79BB93F5" w14:textId="77777777" w:rsidR="00275CC2" w:rsidRPr="004F26C6" w:rsidRDefault="00275CC2">
            <w:pPr>
              <w:tabs>
                <w:tab w:val="left" w:pos="720"/>
              </w:tabs>
              <w:spacing w:after="0"/>
              <w:ind w:left="-108" w:right="-20"/>
              <w:jc w:val="right"/>
              <w:rPr>
                <w:rFonts w:asciiTheme="majorBidi" w:hAnsiTheme="majorBidi" w:cstheme="majorBidi"/>
                <w:b/>
                <w:bCs/>
                <w:sz w:val="23"/>
                <w:szCs w:val="23"/>
              </w:rPr>
            </w:pPr>
          </w:p>
        </w:tc>
        <w:tc>
          <w:tcPr>
            <w:tcW w:w="385" w:type="pct"/>
            <w:vAlign w:val="bottom"/>
          </w:tcPr>
          <w:p w14:paraId="2C282626" w14:textId="77777777" w:rsidR="00275CC2" w:rsidRPr="004F26C6" w:rsidRDefault="00275CC2" w:rsidP="00351567">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c>
          <w:tcPr>
            <w:tcW w:w="43" w:type="pct"/>
            <w:gridSpan w:val="2"/>
            <w:vAlign w:val="center"/>
          </w:tcPr>
          <w:p w14:paraId="1B4C5B4B" w14:textId="77777777" w:rsidR="00275CC2" w:rsidRPr="004F26C6" w:rsidRDefault="00275CC2">
            <w:pPr>
              <w:tabs>
                <w:tab w:val="decimal" w:pos="1090"/>
              </w:tabs>
              <w:spacing w:after="0"/>
              <w:ind w:right="602"/>
              <w:jc w:val="right"/>
              <w:rPr>
                <w:rFonts w:asciiTheme="majorBidi" w:hAnsiTheme="majorBidi" w:cstheme="majorBidi"/>
                <w:sz w:val="23"/>
                <w:szCs w:val="23"/>
                <w:cs/>
              </w:rPr>
            </w:pPr>
          </w:p>
        </w:tc>
        <w:tc>
          <w:tcPr>
            <w:tcW w:w="322" w:type="pct"/>
            <w:vAlign w:val="bottom"/>
          </w:tcPr>
          <w:p w14:paraId="5B571DC4" w14:textId="77777777" w:rsidR="00275CC2" w:rsidRPr="004F26C6" w:rsidRDefault="00275CC2" w:rsidP="00B7023B">
            <w:pPr>
              <w:tabs>
                <w:tab w:val="decimal" w:pos="510"/>
              </w:tabs>
              <w:spacing w:after="0"/>
              <w:ind w:right="512"/>
              <w:jc w:val="right"/>
              <w:rPr>
                <w:rFonts w:asciiTheme="majorBidi" w:hAnsiTheme="majorBidi" w:cstheme="majorBidi"/>
                <w:sz w:val="23"/>
                <w:szCs w:val="23"/>
                <w:cs/>
              </w:rPr>
            </w:pPr>
            <w:r w:rsidRPr="004F26C6">
              <w:rPr>
                <w:rFonts w:asciiTheme="majorBidi" w:hAnsiTheme="majorBidi" w:cstheme="majorBidi"/>
                <w:sz w:val="23"/>
                <w:szCs w:val="23"/>
              </w:rPr>
              <w:t>58</w:t>
            </w:r>
            <w:r w:rsidRPr="004F26C6">
              <w:rPr>
                <w:rFonts w:asciiTheme="majorBidi" w:hAnsiTheme="majorBidi" w:cstheme="majorBidi"/>
                <w:sz w:val="23"/>
                <w:szCs w:val="23"/>
                <w:cs/>
              </w:rPr>
              <w:t>.</w:t>
            </w:r>
            <w:r w:rsidRPr="004F26C6">
              <w:rPr>
                <w:rFonts w:asciiTheme="majorBidi" w:hAnsiTheme="majorBidi" w:cstheme="majorBidi"/>
                <w:sz w:val="23"/>
                <w:szCs w:val="23"/>
              </w:rPr>
              <w:t>51</w:t>
            </w:r>
          </w:p>
        </w:tc>
        <w:tc>
          <w:tcPr>
            <w:tcW w:w="44" w:type="pct"/>
            <w:vAlign w:val="center"/>
          </w:tcPr>
          <w:p w14:paraId="381DDA05" w14:textId="77777777" w:rsidR="00275CC2" w:rsidRPr="004F26C6" w:rsidRDefault="00275CC2">
            <w:pPr>
              <w:tabs>
                <w:tab w:val="decimal" w:pos="1090"/>
              </w:tabs>
              <w:spacing w:after="0"/>
              <w:ind w:right="602"/>
              <w:jc w:val="right"/>
              <w:rPr>
                <w:rFonts w:asciiTheme="majorBidi" w:hAnsiTheme="majorBidi" w:cstheme="majorBidi"/>
                <w:sz w:val="23"/>
                <w:szCs w:val="23"/>
                <w:cs/>
              </w:rPr>
            </w:pPr>
          </w:p>
        </w:tc>
        <w:tc>
          <w:tcPr>
            <w:tcW w:w="336" w:type="pct"/>
            <w:vAlign w:val="bottom"/>
          </w:tcPr>
          <w:p w14:paraId="6C41C848" w14:textId="77777777" w:rsidR="00275CC2" w:rsidRPr="004F26C6" w:rsidRDefault="00275CC2" w:rsidP="00351567">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r>
      <w:tr w:rsidR="00A75B52" w:rsidRPr="004F26C6" w14:paraId="75746FF5" w14:textId="77777777" w:rsidTr="00A75B52">
        <w:trPr>
          <w:trHeight w:val="64"/>
        </w:trPr>
        <w:tc>
          <w:tcPr>
            <w:tcW w:w="1576" w:type="pct"/>
            <w:vAlign w:val="bottom"/>
          </w:tcPr>
          <w:p w14:paraId="40CFDEC7" w14:textId="63C337F6" w:rsidR="00275CC2" w:rsidRPr="004F26C6" w:rsidRDefault="00643BB6" w:rsidP="00351567">
            <w:pPr>
              <w:pStyle w:val="NoSpacing"/>
              <w:ind w:firstLine="160"/>
              <w:rPr>
                <w:rFonts w:asciiTheme="majorBidi" w:eastAsia="Times New Roman" w:hAnsiTheme="majorBidi" w:cstheme="majorBidi"/>
                <w:sz w:val="23"/>
                <w:szCs w:val="23"/>
                <w:u w:val="single"/>
                <w:cs/>
              </w:rPr>
            </w:pPr>
            <w:r w:rsidRPr="00643BB6">
              <w:rPr>
                <w:rFonts w:asciiTheme="majorBidi" w:eastAsia="Times New Roman" w:hAnsiTheme="majorBidi" w:cstheme="majorBidi"/>
                <w:sz w:val="23"/>
                <w:szCs w:val="23"/>
                <w:u w:val="single"/>
              </w:rPr>
              <w:t>Revenue from sales of electricity</w:t>
            </w:r>
          </w:p>
        </w:tc>
        <w:tc>
          <w:tcPr>
            <w:tcW w:w="41" w:type="pct"/>
          </w:tcPr>
          <w:p w14:paraId="01A23CA2"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tcPr>
          <w:p w14:paraId="47FCB924"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6" w:type="pct"/>
          </w:tcPr>
          <w:p w14:paraId="45576CF3"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524" w:type="pct"/>
          </w:tcPr>
          <w:p w14:paraId="45FB8789"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4" w:type="pct"/>
          </w:tcPr>
          <w:p w14:paraId="5D8B63C4"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23" w:type="pct"/>
          </w:tcPr>
          <w:p w14:paraId="477F3D9B"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3" w:type="pct"/>
          </w:tcPr>
          <w:p w14:paraId="776B3042"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33" w:type="pct"/>
          </w:tcPr>
          <w:p w14:paraId="662742B8"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8" w:type="pct"/>
          </w:tcPr>
          <w:p w14:paraId="0B3778AB"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63" w:type="pct"/>
            <w:vAlign w:val="center"/>
          </w:tcPr>
          <w:p w14:paraId="6A1CFA35" w14:textId="77777777" w:rsidR="00275CC2" w:rsidRPr="004F26C6" w:rsidRDefault="00275CC2">
            <w:pPr>
              <w:tabs>
                <w:tab w:val="decimal" w:pos="510"/>
              </w:tabs>
              <w:spacing w:after="0"/>
              <w:ind w:right="512"/>
              <w:jc w:val="right"/>
              <w:rPr>
                <w:rFonts w:asciiTheme="majorBidi" w:hAnsiTheme="majorBidi" w:cstheme="majorBidi"/>
                <w:snapToGrid w:val="0"/>
                <w:sz w:val="23"/>
                <w:szCs w:val="23"/>
              </w:rPr>
            </w:pPr>
          </w:p>
        </w:tc>
        <w:tc>
          <w:tcPr>
            <w:tcW w:w="38" w:type="pct"/>
            <w:vAlign w:val="center"/>
          </w:tcPr>
          <w:p w14:paraId="74B7A508"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85" w:type="pct"/>
            <w:vAlign w:val="bottom"/>
          </w:tcPr>
          <w:p w14:paraId="444325AF" w14:textId="77777777" w:rsidR="00275CC2" w:rsidRPr="004F26C6" w:rsidRDefault="00275CC2" w:rsidP="00351567">
            <w:pPr>
              <w:tabs>
                <w:tab w:val="decimal" w:pos="510"/>
              </w:tabs>
              <w:spacing w:after="0"/>
              <w:ind w:right="512"/>
              <w:jc w:val="center"/>
              <w:rPr>
                <w:rFonts w:asciiTheme="majorBidi" w:hAnsiTheme="majorBidi" w:cstheme="majorBidi"/>
                <w:sz w:val="23"/>
                <w:szCs w:val="23"/>
              </w:rPr>
            </w:pPr>
          </w:p>
        </w:tc>
        <w:tc>
          <w:tcPr>
            <w:tcW w:w="43" w:type="pct"/>
            <w:gridSpan w:val="2"/>
            <w:vAlign w:val="center"/>
          </w:tcPr>
          <w:p w14:paraId="5F097520" w14:textId="77777777" w:rsidR="00275CC2" w:rsidRPr="004F26C6" w:rsidRDefault="00275CC2">
            <w:pPr>
              <w:tabs>
                <w:tab w:val="left" w:pos="720"/>
              </w:tabs>
              <w:spacing w:after="0"/>
              <w:ind w:left="-108" w:right="160"/>
              <w:jc w:val="right"/>
              <w:rPr>
                <w:rFonts w:asciiTheme="majorBidi" w:eastAsia="Batang" w:hAnsiTheme="majorBidi" w:cstheme="majorBidi"/>
                <w:sz w:val="23"/>
                <w:szCs w:val="23"/>
                <w:cs/>
              </w:rPr>
            </w:pPr>
          </w:p>
        </w:tc>
        <w:tc>
          <w:tcPr>
            <w:tcW w:w="322" w:type="pct"/>
            <w:vAlign w:val="center"/>
          </w:tcPr>
          <w:p w14:paraId="08DF4291" w14:textId="77777777" w:rsidR="00275CC2" w:rsidRPr="004F26C6" w:rsidRDefault="00275CC2">
            <w:pPr>
              <w:tabs>
                <w:tab w:val="decimal" w:pos="510"/>
              </w:tabs>
              <w:spacing w:after="0"/>
              <w:ind w:right="512"/>
              <w:jc w:val="right"/>
              <w:rPr>
                <w:rFonts w:asciiTheme="majorBidi" w:hAnsiTheme="majorBidi" w:cstheme="majorBidi"/>
                <w:sz w:val="23"/>
                <w:szCs w:val="23"/>
                <w:cs/>
              </w:rPr>
            </w:pPr>
          </w:p>
        </w:tc>
        <w:tc>
          <w:tcPr>
            <w:tcW w:w="44" w:type="pct"/>
            <w:vAlign w:val="center"/>
          </w:tcPr>
          <w:p w14:paraId="78096467" w14:textId="77777777" w:rsidR="00275CC2" w:rsidRPr="004F26C6" w:rsidRDefault="00275CC2">
            <w:pPr>
              <w:tabs>
                <w:tab w:val="left" w:pos="720"/>
              </w:tabs>
              <w:spacing w:after="0"/>
              <w:ind w:left="-108" w:right="160"/>
              <w:jc w:val="right"/>
              <w:rPr>
                <w:rFonts w:asciiTheme="majorBidi" w:eastAsia="Batang" w:hAnsiTheme="majorBidi" w:cstheme="majorBidi"/>
                <w:sz w:val="23"/>
                <w:szCs w:val="23"/>
                <w:cs/>
              </w:rPr>
            </w:pPr>
          </w:p>
        </w:tc>
        <w:tc>
          <w:tcPr>
            <w:tcW w:w="336" w:type="pct"/>
            <w:vAlign w:val="bottom"/>
          </w:tcPr>
          <w:p w14:paraId="1B5DB84F" w14:textId="77777777" w:rsidR="00275CC2" w:rsidRPr="004F26C6" w:rsidRDefault="00275CC2" w:rsidP="00351567">
            <w:pPr>
              <w:tabs>
                <w:tab w:val="decimal" w:pos="510"/>
              </w:tabs>
              <w:spacing w:after="0"/>
              <w:ind w:right="512"/>
              <w:jc w:val="center"/>
              <w:rPr>
                <w:rFonts w:asciiTheme="majorBidi" w:eastAsia="Batang" w:hAnsiTheme="majorBidi" w:cstheme="majorBidi"/>
                <w:sz w:val="23"/>
                <w:szCs w:val="23"/>
                <w:cs/>
              </w:rPr>
            </w:pPr>
          </w:p>
        </w:tc>
      </w:tr>
      <w:tr w:rsidR="00A75B52" w:rsidRPr="004F26C6" w14:paraId="6650F424" w14:textId="77777777" w:rsidTr="00A75B52">
        <w:trPr>
          <w:trHeight w:val="64"/>
        </w:trPr>
        <w:tc>
          <w:tcPr>
            <w:tcW w:w="1576" w:type="pct"/>
            <w:vAlign w:val="bottom"/>
          </w:tcPr>
          <w:p w14:paraId="0EF8123A" w14:textId="7E4AFE2A" w:rsidR="00275CC2" w:rsidRPr="004F26C6" w:rsidRDefault="009A3CD2" w:rsidP="00351567">
            <w:pPr>
              <w:spacing w:after="0" w:line="240" w:lineRule="auto"/>
              <w:ind w:left="11" w:right="-62" w:firstLine="299"/>
              <w:rPr>
                <w:rFonts w:asciiTheme="majorBidi" w:eastAsia="Times New Roman" w:hAnsiTheme="majorBidi" w:cstheme="majorBidi"/>
                <w:sz w:val="23"/>
                <w:szCs w:val="23"/>
                <w:cs/>
              </w:rPr>
            </w:pPr>
            <w:r>
              <w:rPr>
                <w:rFonts w:asciiTheme="majorBidi" w:eastAsia="Times New Roman" w:hAnsiTheme="majorBidi" w:cstheme="majorBidi"/>
                <w:sz w:val="23"/>
                <w:szCs w:val="23"/>
              </w:rPr>
              <w:t xml:space="preserve">A </w:t>
            </w:r>
            <w:r w:rsidR="005343C8">
              <w:rPr>
                <w:rFonts w:asciiTheme="majorBidi" w:eastAsia="Times New Roman" w:hAnsiTheme="majorBidi" w:cstheme="majorBidi"/>
                <w:sz w:val="23"/>
                <w:szCs w:val="23"/>
              </w:rPr>
              <w:t>U</w:t>
            </w:r>
            <w:r w:rsidR="006E0AE9" w:rsidRPr="006E0AE9">
              <w:rPr>
                <w:rFonts w:asciiTheme="majorBidi" w:eastAsia="Times New Roman" w:hAnsiTheme="majorBidi" w:cstheme="majorBidi"/>
                <w:sz w:val="23"/>
                <w:szCs w:val="23"/>
              </w:rPr>
              <w:t>niversity</w:t>
            </w:r>
          </w:p>
        </w:tc>
        <w:tc>
          <w:tcPr>
            <w:tcW w:w="41" w:type="pct"/>
          </w:tcPr>
          <w:p w14:paraId="5DDFF73C"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vAlign w:val="bottom"/>
          </w:tcPr>
          <w:p w14:paraId="741CB387" w14:textId="77777777" w:rsidR="00275CC2" w:rsidRPr="004F26C6" w:rsidRDefault="00275CC2" w:rsidP="00351567">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6" w:type="pct"/>
          </w:tcPr>
          <w:p w14:paraId="0C20301E"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524" w:type="pct"/>
            <w:vAlign w:val="bottom"/>
          </w:tcPr>
          <w:p w14:paraId="49E29BEE" w14:textId="77777777" w:rsidR="00275CC2" w:rsidRPr="004F26C6" w:rsidRDefault="00275CC2" w:rsidP="00351567">
            <w:pPr>
              <w:tabs>
                <w:tab w:val="decimal" w:pos="1226"/>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20</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591</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041</w:t>
            </w:r>
          </w:p>
        </w:tc>
        <w:tc>
          <w:tcPr>
            <w:tcW w:w="34" w:type="pct"/>
          </w:tcPr>
          <w:p w14:paraId="1584D9AC"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23" w:type="pct"/>
            <w:vAlign w:val="bottom"/>
          </w:tcPr>
          <w:p w14:paraId="249F57A7" w14:textId="77777777" w:rsidR="00275CC2" w:rsidRPr="004F26C6" w:rsidRDefault="00275CC2" w:rsidP="00351567">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3" w:type="pct"/>
          </w:tcPr>
          <w:p w14:paraId="0FF2760A"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33" w:type="pct"/>
            <w:vAlign w:val="bottom"/>
          </w:tcPr>
          <w:p w14:paraId="63A72556" w14:textId="77777777" w:rsidR="00275CC2" w:rsidRPr="004F26C6" w:rsidRDefault="00275CC2" w:rsidP="00351567">
            <w:pPr>
              <w:tabs>
                <w:tab w:val="decimal" w:pos="1090"/>
              </w:tabs>
              <w:spacing w:after="0"/>
              <w:jc w:val="right"/>
              <w:rPr>
                <w:rFonts w:asciiTheme="majorBidi" w:hAnsiTheme="majorBidi" w:cstheme="majorBidi"/>
                <w:snapToGrid w:val="0"/>
                <w:sz w:val="23"/>
                <w:szCs w:val="23"/>
              </w:rPr>
            </w:pPr>
            <w:r w:rsidRPr="004F26C6">
              <w:rPr>
                <w:rFonts w:asciiTheme="majorBidi" w:hAnsiTheme="majorBidi" w:cstheme="majorBidi"/>
                <w:snapToGrid w:val="0"/>
                <w:sz w:val="23"/>
                <w:szCs w:val="23"/>
              </w:rPr>
              <w:t>19</w:t>
            </w:r>
            <w:r w:rsidRPr="004F26C6">
              <w:rPr>
                <w:rFonts w:asciiTheme="majorBidi" w:hAnsiTheme="majorBidi" w:cstheme="majorBidi"/>
                <w:snapToGrid w:val="0"/>
                <w:sz w:val="23"/>
                <w:szCs w:val="23"/>
                <w:cs/>
              </w:rPr>
              <w:t>.</w:t>
            </w:r>
            <w:r w:rsidRPr="004F26C6">
              <w:rPr>
                <w:rFonts w:asciiTheme="majorBidi" w:hAnsiTheme="majorBidi" w:cstheme="majorBidi"/>
                <w:snapToGrid w:val="0"/>
                <w:sz w:val="23"/>
                <w:szCs w:val="23"/>
              </w:rPr>
              <w:t>43</w:t>
            </w:r>
          </w:p>
        </w:tc>
        <w:tc>
          <w:tcPr>
            <w:tcW w:w="38" w:type="pct"/>
          </w:tcPr>
          <w:p w14:paraId="1E504DEE"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63" w:type="pct"/>
            <w:vAlign w:val="center"/>
          </w:tcPr>
          <w:p w14:paraId="09CA5657" w14:textId="77777777" w:rsidR="00275CC2" w:rsidRPr="004F26C6" w:rsidRDefault="00275CC2">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c>
          <w:tcPr>
            <w:tcW w:w="38" w:type="pct"/>
            <w:vAlign w:val="center"/>
          </w:tcPr>
          <w:p w14:paraId="325F07E5" w14:textId="77777777" w:rsidR="00275CC2" w:rsidRPr="004F26C6" w:rsidRDefault="00275CC2">
            <w:pPr>
              <w:tabs>
                <w:tab w:val="decimal" w:pos="1090"/>
              </w:tabs>
              <w:spacing w:after="0"/>
              <w:jc w:val="center"/>
              <w:rPr>
                <w:rFonts w:asciiTheme="majorBidi" w:hAnsiTheme="majorBidi" w:cstheme="majorBidi"/>
                <w:sz w:val="23"/>
                <w:szCs w:val="23"/>
              </w:rPr>
            </w:pPr>
          </w:p>
        </w:tc>
        <w:tc>
          <w:tcPr>
            <w:tcW w:w="385" w:type="pct"/>
            <w:vAlign w:val="bottom"/>
          </w:tcPr>
          <w:p w14:paraId="02BEB031" w14:textId="77777777" w:rsidR="00275CC2" w:rsidRPr="004F26C6" w:rsidRDefault="00275CC2" w:rsidP="00351567">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c>
          <w:tcPr>
            <w:tcW w:w="43" w:type="pct"/>
            <w:gridSpan w:val="2"/>
            <w:vAlign w:val="center"/>
          </w:tcPr>
          <w:p w14:paraId="6879ECAA" w14:textId="77777777" w:rsidR="00275CC2" w:rsidRPr="004F26C6" w:rsidRDefault="00275CC2">
            <w:pPr>
              <w:tabs>
                <w:tab w:val="left" w:pos="720"/>
              </w:tabs>
              <w:spacing w:after="0"/>
              <w:ind w:left="-108"/>
              <w:jc w:val="center"/>
              <w:rPr>
                <w:rFonts w:asciiTheme="majorBidi" w:eastAsia="Batang" w:hAnsiTheme="majorBidi" w:cstheme="majorBidi"/>
                <w:sz w:val="23"/>
                <w:szCs w:val="23"/>
                <w:cs/>
              </w:rPr>
            </w:pPr>
          </w:p>
        </w:tc>
        <w:tc>
          <w:tcPr>
            <w:tcW w:w="322" w:type="pct"/>
            <w:vAlign w:val="bottom"/>
          </w:tcPr>
          <w:p w14:paraId="28791DB0" w14:textId="77777777" w:rsidR="00275CC2" w:rsidRPr="004F26C6" w:rsidRDefault="00275CC2" w:rsidP="00351567">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c>
          <w:tcPr>
            <w:tcW w:w="44" w:type="pct"/>
            <w:vAlign w:val="bottom"/>
          </w:tcPr>
          <w:p w14:paraId="4974B0F1" w14:textId="77777777" w:rsidR="00275CC2" w:rsidRPr="004F26C6" w:rsidRDefault="00275CC2" w:rsidP="00351567">
            <w:pPr>
              <w:tabs>
                <w:tab w:val="left" w:pos="720"/>
              </w:tabs>
              <w:spacing w:after="0"/>
              <w:ind w:left="-108"/>
              <w:jc w:val="center"/>
              <w:rPr>
                <w:rFonts w:asciiTheme="majorBidi" w:eastAsia="Batang" w:hAnsiTheme="majorBidi" w:cstheme="majorBidi"/>
                <w:sz w:val="23"/>
                <w:szCs w:val="23"/>
                <w:cs/>
              </w:rPr>
            </w:pPr>
          </w:p>
        </w:tc>
        <w:tc>
          <w:tcPr>
            <w:tcW w:w="336" w:type="pct"/>
            <w:vAlign w:val="bottom"/>
          </w:tcPr>
          <w:p w14:paraId="1CB4FCBF" w14:textId="77777777" w:rsidR="00275CC2" w:rsidRPr="004F26C6" w:rsidRDefault="00275CC2" w:rsidP="00351567">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r>
      <w:tr w:rsidR="00A75B52" w:rsidRPr="004F26C6" w14:paraId="3E64E35C" w14:textId="77777777" w:rsidTr="00A75B52">
        <w:trPr>
          <w:trHeight w:val="64"/>
        </w:trPr>
        <w:tc>
          <w:tcPr>
            <w:tcW w:w="1576" w:type="pct"/>
            <w:vAlign w:val="bottom"/>
          </w:tcPr>
          <w:p w14:paraId="4AB2F13A" w14:textId="563CF287" w:rsidR="00275CC2" w:rsidRPr="004F26C6" w:rsidRDefault="009A3CD2" w:rsidP="00351567">
            <w:pPr>
              <w:spacing w:after="0" w:line="240" w:lineRule="auto"/>
              <w:ind w:left="11" w:right="-62" w:firstLine="299"/>
              <w:rPr>
                <w:rFonts w:asciiTheme="majorBidi" w:eastAsia="Times New Roman" w:hAnsiTheme="majorBidi" w:cstheme="majorBidi"/>
                <w:sz w:val="23"/>
                <w:szCs w:val="23"/>
                <w:cs/>
              </w:rPr>
            </w:pPr>
            <w:r>
              <w:rPr>
                <w:rFonts w:asciiTheme="majorBidi" w:eastAsia="Times New Roman" w:hAnsiTheme="majorBidi" w:cstheme="majorBidi"/>
                <w:sz w:val="23"/>
                <w:szCs w:val="23"/>
              </w:rPr>
              <w:t xml:space="preserve">A </w:t>
            </w:r>
            <w:r w:rsidR="005343C8">
              <w:rPr>
                <w:rFonts w:asciiTheme="majorBidi" w:eastAsia="Times New Roman" w:hAnsiTheme="majorBidi" w:cstheme="majorBidi"/>
                <w:sz w:val="23"/>
                <w:szCs w:val="23"/>
              </w:rPr>
              <w:t>S</w:t>
            </w:r>
            <w:r w:rsidR="00163F12" w:rsidRPr="00163F12">
              <w:rPr>
                <w:rFonts w:asciiTheme="majorBidi" w:eastAsia="Times New Roman" w:hAnsiTheme="majorBidi" w:cstheme="majorBidi"/>
                <w:sz w:val="23"/>
                <w:szCs w:val="23"/>
              </w:rPr>
              <w:t>tate enterprise</w:t>
            </w:r>
            <w:r>
              <w:rPr>
                <w:rFonts w:asciiTheme="majorBidi" w:eastAsia="Times New Roman" w:hAnsiTheme="majorBidi" w:cstheme="majorBidi"/>
                <w:sz w:val="23"/>
                <w:szCs w:val="23"/>
              </w:rPr>
              <w:t xml:space="preserve"> agency</w:t>
            </w:r>
          </w:p>
        </w:tc>
        <w:tc>
          <w:tcPr>
            <w:tcW w:w="41" w:type="pct"/>
          </w:tcPr>
          <w:p w14:paraId="4DDD2A57"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vAlign w:val="bottom"/>
          </w:tcPr>
          <w:p w14:paraId="38AE3781" w14:textId="77777777" w:rsidR="00275CC2" w:rsidRPr="004F26C6" w:rsidRDefault="00275CC2" w:rsidP="00351567">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6" w:type="pct"/>
          </w:tcPr>
          <w:p w14:paraId="0E9418EC"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524" w:type="pct"/>
            <w:vAlign w:val="bottom"/>
          </w:tcPr>
          <w:p w14:paraId="628CCD08" w14:textId="77777777" w:rsidR="00275CC2" w:rsidRPr="004F26C6" w:rsidRDefault="00275CC2" w:rsidP="00351567">
            <w:pPr>
              <w:tabs>
                <w:tab w:val="decimal" w:pos="1226"/>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35,881,287</w:t>
            </w:r>
          </w:p>
        </w:tc>
        <w:tc>
          <w:tcPr>
            <w:tcW w:w="34" w:type="pct"/>
          </w:tcPr>
          <w:p w14:paraId="4EA287B1"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23" w:type="pct"/>
            <w:vAlign w:val="bottom"/>
          </w:tcPr>
          <w:p w14:paraId="4C3C7EB2" w14:textId="77777777" w:rsidR="00275CC2" w:rsidRPr="004F26C6" w:rsidRDefault="00275CC2" w:rsidP="00351567">
            <w:pPr>
              <w:tabs>
                <w:tab w:val="left" w:pos="720"/>
              </w:tabs>
              <w:spacing w:after="0"/>
              <w:ind w:left="-108"/>
              <w:jc w:val="center"/>
              <w:rPr>
                <w:rFonts w:asciiTheme="majorBidi" w:hAnsiTheme="majorBidi" w:cstheme="majorBidi"/>
                <w:snapToGrid w:val="0"/>
                <w:sz w:val="23"/>
                <w:szCs w:val="23"/>
              </w:rPr>
            </w:pPr>
            <w:r w:rsidRPr="004F26C6">
              <w:rPr>
                <w:rFonts w:asciiTheme="majorBidi" w:hAnsiTheme="majorBidi" w:cstheme="majorBidi"/>
                <w:snapToGrid w:val="0"/>
                <w:sz w:val="23"/>
                <w:szCs w:val="23"/>
                <w:cs/>
              </w:rPr>
              <w:t>-</w:t>
            </w:r>
          </w:p>
        </w:tc>
        <w:tc>
          <w:tcPr>
            <w:tcW w:w="33" w:type="pct"/>
          </w:tcPr>
          <w:p w14:paraId="47D553FF"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333" w:type="pct"/>
            <w:vAlign w:val="bottom"/>
          </w:tcPr>
          <w:p w14:paraId="5E04359A" w14:textId="77777777" w:rsidR="00275CC2" w:rsidRPr="004F26C6" w:rsidRDefault="00275CC2" w:rsidP="00351567">
            <w:pPr>
              <w:tabs>
                <w:tab w:val="decimal" w:pos="1090"/>
              </w:tabs>
              <w:spacing w:after="0"/>
              <w:jc w:val="right"/>
              <w:rPr>
                <w:rFonts w:asciiTheme="majorBidi" w:hAnsiTheme="majorBidi" w:cstheme="majorBidi"/>
                <w:snapToGrid w:val="0"/>
                <w:sz w:val="23"/>
                <w:szCs w:val="23"/>
              </w:rPr>
            </w:pPr>
            <w:r w:rsidRPr="004F26C6">
              <w:rPr>
                <w:rFonts w:asciiTheme="majorBidi" w:hAnsiTheme="majorBidi" w:cstheme="majorBidi"/>
                <w:snapToGrid w:val="0"/>
                <w:sz w:val="23"/>
                <w:szCs w:val="23"/>
              </w:rPr>
              <w:t>33</w:t>
            </w:r>
            <w:r w:rsidRPr="004F26C6">
              <w:rPr>
                <w:rFonts w:asciiTheme="majorBidi" w:hAnsiTheme="majorBidi" w:cstheme="majorBidi"/>
                <w:snapToGrid w:val="0"/>
                <w:sz w:val="23"/>
                <w:szCs w:val="23"/>
                <w:cs/>
              </w:rPr>
              <w:t>.</w:t>
            </w:r>
            <w:r w:rsidRPr="004F26C6">
              <w:rPr>
                <w:rFonts w:asciiTheme="majorBidi" w:hAnsiTheme="majorBidi" w:cstheme="majorBidi"/>
                <w:snapToGrid w:val="0"/>
                <w:sz w:val="23"/>
                <w:szCs w:val="23"/>
              </w:rPr>
              <w:t>87</w:t>
            </w:r>
          </w:p>
        </w:tc>
        <w:tc>
          <w:tcPr>
            <w:tcW w:w="38" w:type="pct"/>
          </w:tcPr>
          <w:p w14:paraId="62893839"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63" w:type="pct"/>
            <w:vAlign w:val="center"/>
          </w:tcPr>
          <w:p w14:paraId="453ED665" w14:textId="77777777" w:rsidR="00275CC2" w:rsidRPr="004F26C6" w:rsidRDefault="00275CC2">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c>
          <w:tcPr>
            <w:tcW w:w="38" w:type="pct"/>
            <w:vAlign w:val="center"/>
          </w:tcPr>
          <w:p w14:paraId="16B3CBEB" w14:textId="77777777" w:rsidR="00275CC2" w:rsidRPr="004F26C6" w:rsidRDefault="00275CC2">
            <w:pPr>
              <w:tabs>
                <w:tab w:val="left" w:pos="720"/>
                <w:tab w:val="decimal" w:pos="1090"/>
              </w:tabs>
              <w:spacing w:after="0"/>
              <w:ind w:left="-108"/>
              <w:jc w:val="center"/>
              <w:rPr>
                <w:rFonts w:asciiTheme="majorBidi" w:hAnsiTheme="majorBidi" w:cstheme="majorBidi"/>
                <w:sz w:val="23"/>
                <w:szCs w:val="23"/>
              </w:rPr>
            </w:pPr>
          </w:p>
        </w:tc>
        <w:tc>
          <w:tcPr>
            <w:tcW w:w="385" w:type="pct"/>
            <w:vAlign w:val="bottom"/>
          </w:tcPr>
          <w:p w14:paraId="0AA2A714" w14:textId="77777777" w:rsidR="00275CC2" w:rsidRPr="004F26C6" w:rsidRDefault="00275CC2" w:rsidP="00351567">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c>
          <w:tcPr>
            <w:tcW w:w="43" w:type="pct"/>
            <w:gridSpan w:val="2"/>
            <w:vAlign w:val="center"/>
          </w:tcPr>
          <w:p w14:paraId="1CF0604B" w14:textId="77777777" w:rsidR="00275CC2" w:rsidRPr="004F26C6" w:rsidRDefault="00275CC2">
            <w:pPr>
              <w:tabs>
                <w:tab w:val="left" w:pos="720"/>
              </w:tabs>
              <w:spacing w:after="0"/>
              <w:ind w:left="-108"/>
              <w:jc w:val="center"/>
              <w:rPr>
                <w:rFonts w:asciiTheme="majorBidi" w:eastAsia="Batang" w:hAnsiTheme="majorBidi" w:cstheme="majorBidi"/>
                <w:sz w:val="23"/>
                <w:szCs w:val="23"/>
                <w:cs/>
              </w:rPr>
            </w:pPr>
          </w:p>
        </w:tc>
        <w:tc>
          <w:tcPr>
            <w:tcW w:w="322" w:type="pct"/>
            <w:vAlign w:val="bottom"/>
          </w:tcPr>
          <w:p w14:paraId="4CAACF4C" w14:textId="77777777" w:rsidR="00275CC2" w:rsidRPr="004F26C6" w:rsidRDefault="00275CC2" w:rsidP="00351567">
            <w:pPr>
              <w:tabs>
                <w:tab w:val="left" w:pos="720"/>
              </w:tabs>
              <w:spacing w:after="0"/>
              <w:ind w:left="-108"/>
              <w:jc w:val="center"/>
              <w:rPr>
                <w:rFonts w:asciiTheme="majorBidi" w:hAnsiTheme="majorBidi" w:cstheme="majorBidi"/>
                <w:sz w:val="23"/>
                <w:szCs w:val="23"/>
              </w:rPr>
            </w:pPr>
            <w:r w:rsidRPr="004F26C6">
              <w:rPr>
                <w:rFonts w:asciiTheme="majorBidi" w:hAnsiTheme="majorBidi" w:cstheme="majorBidi"/>
                <w:sz w:val="23"/>
                <w:szCs w:val="23"/>
                <w:cs/>
              </w:rPr>
              <w:t>-</w:t>
            </w:r>
          </w:p>
        </w:tc>
        <w:tc>
          <w:tcPr>
            <w:tcW w:w="44" w:type="pct"/>
            <w:vAlign w:val="bottom"/>
          </w:tcPr>
          <w:p w14:paraId="4FDF7D56" w14:textId="77777777" w:rsidR="00275CC2" w:rsidRPr="004F26C6" w:rsidRDefault="00275CC2" w:rsidP="00351567">
            <w:pPr>
              <w:tabs>
                <w:tab w:val="left" w:pos="720"/>
              </w:tabs>
              <w:spacing w:after="0"/>
              <w:ind w:left="-108"/>
              <w:jc w:val="center"/>
              <w:rPr>
                <w:rFonts w:asciiTheme="majorBidi" w:eastAsia="Batang" w:hAnsiTheme="majorBidi" w:cstheme="majorBidi"/>
                <w:sz w:val="23"/>
                <w:szCs w:val="23"/>
                <w:cs/>
              </w:rPr>
            </w:pPr>
          </w:p>
        </w:tc>
        <w:tc>
          <w:tcPr>
            <w:tcW w:w="336" w:type="pct"/>
            <w:vAlign w:val="bottom"/>
          </w:tcPr>
          <w:p w14:paraId="4BD82734" w14:textId="77777777" w:rsidR="00275CC2" w:rsidRPr="004F26C6" w:rsidRDefault="00275CC2" w:rsidP="00351567">
            <w:pPr>
              <w:tabs>
                <w:tab w:val="left" w:pos="720"/>
              </w:tabs>
              <w:spacing w:after="0"/>
              <w:ind w:left="-108"/>
              <w:jc w:val="center"/>
              <w:rPr>
                <w:rFonts w:asciiTheme="majorBidi" w:hAnsiTheme="majorBidi" w:cstheme="majorBidi"/>
                <w:sz w:val="23"/>
                <w:szCs w:val="23"/>
                <w:cs/>
              </w:rPr>
            </w:pPr>
            <w:r w:rsidRPr="004F26C6">
              <w:rPr>
                <w:rFonts w:asciiTheme="majorBidi" w:hAnsiTheme="majorBidi" w:cstheme="majorBidi"/>
                <w:sz w:val="23"/>
                <w:szCs w:val="23"/>
                <w:cs/>
              </w:rPr>
              <w:t>-</w:t>
            </w:r>
          </w:p>
        </w:tc>
      </w:tr>
      <w:tr w:rsidR="00A75B52" w:rsidRPr="004F26C6" w14:paraId="1669DF54" w14:textId="77777777" w:rsidTr="00A75B52">
        <w:trPr>
          <w:trHeight w:val="64"/>
        </w:trPr>
        <w:tc>
          <w:tcPr>
            <w:tcW w:w="1576" w:type="pct"/>
            <w:vAlign w:val="bottom"/>
          </w:tcPr>
          <w:p w14:paraId="3F7328B9" w14:textId="6F3B185A" w:rsidR="00275CC2" w:rsidRPr="004F26C6" w:rsidRDefault="009A3CD2" w:rsidP="00351567">
            <w:pPr>
              <w:spacing w:after="0" w:line="240" w:lineRule="auto"/>
              <w:ind w:left="11" w:right="-62" w:firstLine="299"/>
              <w:rPr>
                <w:rFonts w:asciiTheme="majorBidi" w:eastAsia="Times New Roman" w:hAnsiTheme="majorBidi" w:cstheme="majorBidi"/>
                <w:sz w:val="23"/>
                <w:szCs w:val="23"/>
                <w:cs/>
              </w:rPr>
            </w:pPr>
            <w:r>
              <w:rPr>
                <w:rFonts w:asciiTheme="majorBidi" w:eastAsia="Times New Roman" w:hAnsiTheme="majorBidi" w:cstheme="majorBidi"/>
                <w:sz w:val="23"/>
                <w:szCs w:val="23"/>
              </w:rPr>
              <w:t xml:space="preserve">A </w:t>
            </w:r>
            <w:r w:rsidR="005343C8">
              <w:rPr>
                <w:rFonts w:asciiTheme="majorBidi" w:eastAsia="Times New Roman" w:hAnsiTheme="majorBidi" w:cstheme="majorBidi"/>
                <w:sz w:val="23"/>
                <w:szCs w:val="23"/>
              </w:rPr>
              <w:t>P</w:t>
            </w:r>
            <w:r w:rsidR="005E55EF" w:rsidRPr="005E55EF">
              <w:rPr>
                <w:rFonts w:asciiTheme="majorBidi" w:eastAsia="Times New Roman" w:hAnsiTheme="majorBidi" w:cstheme="majorBidi"/>
                <w:sz w:val="23"/>
                <w:szCs w:val="23"/>
              </w:rPr>
              <w:t xml:space="preserve">rivate </w:t>
            </w:r>
            <w:r w:rsidR="00294768">
              <w:rPr>
                <w:rFonts w:asciiTheme="majorBidi" w:eastAsia="Times New Roman" w:hAnsiTheme="majorBidi" w:cstheme="majorBidi"/>
                <w:sz w:val="23"/>
                <w:szCs w:val="23"/>
              </w:rPr>
              <w:t>a</w:t>
            </w:r>
            <w:r w:rsidR="005E55EF" w:rsidRPr="005E55EF">
              <w:rPr>
                <w:rFonts w:asciiTheme="majorBidi" w:eastAsia="Times New Roman" w:hAnsiTheme="majorBidi" w:cstheme="majorBidi"/>
                <w:sz w:val="23"/>
                <w:szCs w:val="23"/>
              </w:rPr>
              <w:t>genc</w:t>
            </w:r>
            <w:r w:rsidR="00A75B52">
              <w:rPr>
                <w:rFonts w:asciiTheme="majorBidi" w:eastAsia="Times New Roman" w:hAnsiTheme="majorBidi" w:cstheme="majorBidi"/>
                <w:sz w:val="23"/>
                <w:szCs w:val="23"/>
              </w:rPr>
              <w:t>y</w:t>
            </w:r>
          </w:p>
        </w:tc>
        <w:tc>
          <w:tcPr>
            <w:tcW w:w="41" w:type="pct"/>
          </w:tcPr>
          <w:p w14:paraId="3FEE150D" w14:textId="77777777" w:rsidR="00275CC2" w:rsidRPr="004F26C6" w:rsidRDefault="00275CC2">
            <w:pPr>
              <w:tabs>
                <w:tab w:val="decimal" w:pos="1090"/>
              </w:tabs>
              <w:spacing w:after="0"/>
              <w:rPr>
                <w:rFonts w:asciiTheme="majorBidi" w:hAnsiTheme="majorBidi" w:cstheme="majorBidi"/>
                <w:snapToGrid w:val="0"/>
                <w:sz w:val="23"/>
                <w:szCs w:val="23"/>
              </w:rPr>
            </w:pPr>
          </w:p>
        </w:tc>
        <w:tc>
          <w:tcPr>
            <w:tcW w:w="432" w:type="pct"/>
            <w:tcBorders>
              <w:bottom w:val="single" w:sz="4" w:space="0" w:color="auto"/>
            </w:tcBorders>
            <w:vAlign w:val="bottom"/>
          </w:tcPr>
          <w:p w14:paraId="2BAA7761" w14:textId="7F71D73D" w:rsidR="00275CC2" w:rsidRPr="004F26C6" w:rsidRDefault="001D5EAB" w:rsidP="00351567">
            <w:pPr>
              <w:tabs>
                <w:tab w:val="left" w:pos="720"/>
              </w:tabs>
              <w:spacing w:after="0"/>
              <w:ind w:left="-108"/>
              <w:jc w:val="center"/>
              <w:rPr>
                <w:rFonts w:asciiTheme="majorBidi" w:hAnsiTheme="majorBidi" w:cstheme="majorBidi"/>
                <w:snapToGrid w:val="0"/>
                <w:sz w:val="23"/>
                <w:szCs w:val="23"/>
                <w:cs/>
              </w:rPr>
            </w:pPr>
            <w:r>
              <w:rPr>
                <w:rFonts w:asciiTheme="majorBidi" w:hAnsiTheme="majorBidi" w:cstheme="majorBidi"/>
                <w:snapToGrid w:val="0"/>
                <w:sz w:val="23"/>
                <w:szCs w:val="23"/>
              </w:rPr>
              <w:t>-</w:t>
            </w:r>
          </w:p>
        </w:tc>
        <w:tc>
          <w:tcPr>
            <w:tcW w:w="36" w:type="pct"/>
            <w:vAlign w:val="bottom"/>
          </w:tcPr>
          <w:p w14:paraId="45B28E0B" w14:textId="77777777" w:rsidR="00275CC2" w:rsidRPr="004F26C6" w:rsidRDefault="00275CC2" w:rsidP="00351567">
            <w:pPr>
              <w:tabs>
                <w:tab w:val="decimal" w:pos="1090"/>
              </w:tabs>
              <w:spacing w:after="0"/>
              <w:jc w:val="center"/>
              <w:rPr>
                <w:rFonts w:asciiTheme="majorBidi" w:hAnsiTheme="majorBidi" w:cstheme="majorBidi"/>
                <w:snapToGrid w:val="0"/>
                <w:sz w:val="23"/>
                <w:szCs w:val="23"/>
              </w:rPr>
            </w:pPr>
          </w:p>
        </w:tc>
        <w:tc>
          <w:tcPr>
            <w:tcW w:w="524" w:type="pct"/>
            <w:tcBorders>
              <w:bottom w:val="single" w:sz="4" w:space="0" w:color="auto"/>
            </w:tcBorders>
            <w:vAlign w:val="bottom"/>
          </w:tcPr>
          <w:p w14:paraId="6E00129C" w14:textId="223B9659" w:rsidR="00275CC2" w:rsidRPr="004F26C6" w:rsidRDefault="000019A6" w:rsidP="00351567">
            <w:pPr>
              <w:tabs>
                <w:tab w:val="left" w:pos="720"/>
              </w:tabs>
              <w:spacing w:after="0"/>
              <w:ind w:left="-108"/>
              <w:jc w:val="center"/>
              <w:rPr>
                <w:rFonts w:asciiTheme="majorBidi" w:hAnsiTheme="majorBidi" w:cstheme="majorBidi"/>
                <w:snapToGrid w:val="0"/>
                <w:sz w:val="23"/>
                <w:szCs w:val="23"/>
                <w:cs/>
              </w:rPr>
            </w:pPr>
            <w:r>
              <w:rPr>
                <w:rFonts w:asciiTheme="majorBidi" w:hAnsiTheme="majorBidi" w:cstheme="majorBidi"/>
                <w:snapToGrid w:val="0"/>
                <w:sz w:val="23"/>
                <w:szCs w:val="23"/>
              </w:rPr>
              <w:t>-</w:t>
            </w:r>
          </w:p>
        </w:tc>
        <w:tc>
          <w:tcPr>
            <w:tcW w:w="34" w:type="pct"/>
            <w:vAlign w:val="bottom"/>
          </w:tcPr>
          <w:p w14:paraId="13D6E9FA" w14:textId="77777777" w:rsidR="00275CC2" w:rsidRPr="004F26C6" w:rsidRDefault="00275CC2" w:rsidP="00351567">
            <w:pPr>
              <w:tabs>
                <w:tab w:val="decimal" w:pos="1090"/>
              </w:tabs>
              <w:spacing w:after="0"/>
              <w:jc w:val="center"/>
              <w:rPr>
                <w:rFonts w:asciiTheme="majorBidi" w:hAnsiTheme="majorBidi" w:cstheme="majorBidi"/>
                <w:snapToGrid w:val="0"/>
                <w:sz w:val="23"/>
                <w:szCs w:val="23"/>
              </w:rPr>
            </w:pPr>
          </w:p>
        </w:tc>
        <w:tc>
          <w:tcPr>
            <w:tcW w:w="323" w:type="pct"/>
            <w:tcBorders>
              <w:bottom w:val="single" w:sz="4" w:space="0" w:color="auto"/>
            </w:tcBorders>
            <w:vAlign w:val="bottom"/>
          </w:tcPr>
          <w:p w14:paraId="36DAE6AD" w14:textId="0B44B3FB" w:rsidR="00275CC2" w:rsidRPr="004F26C6" w:rsidRDefault="000019A6" w:rsidP="00351567">
            <w:pPr>
              <w:tabs>
                <w:tab w:val="left" w:pos="720"/>
              </w:tabs>
              <w:spacing w:after="0"/>
              <w:ind w:left="-108"/>
              <w:jc w:val="center"/>
              <w:rPr>
                <w:rFonts w:asciiTheme="majorBidi" w:hAnsiTheme="majorBidi" w:cstheme="majorBidi"/>
                <w:snapToGrid w:val="0"/>
                <w:sz w:val="23"/>
                <w:szCs w:val="23"/>
                <w:cs/>
              </w:rPr>
            </w:pPr>
            <w:r>
              <w:rPr>
                <w:rFonts w:asciiTheme="majorBidi" w:hAnsiTheme="majorBidi" w:cstheme="majorBidi"/>
                <w:snapToGrid w:val="0"/>
                <w:sz w:val="23"/>
                <w:szCs w:val="23"/>
              </w:rPr>
              <w:t>-</w:t>
            </w:r>
          </w:p>
        </w:tc>
        <w:tc>
          <w:tcPr>
            <w:tcW w:w="33" w:type="pct"/>
            <w:vAlign w:val="bottom"/>
          </w:tcPr>
          <w:p w14:paraId="06D03FEF" w14:textId="77777777" w:rsidR="00275CC2" w:rsidRPr="004F26C6" w:rsidRDefault="00275CC2" w:rsidP="00351567">
            <w:pPr>
              <w:tabs>
                <w:tab w:val="decimal" w:pos="1090"/>
              </w:tabs>
              <w:spacing w:after="0"/>
              <w:jc w:val="center"/>
              <w:rPr>
                <w:rFonts w:asciiTheme="majorBidi" w:hAnsiTheme="majorBidi" w:cstheme="majorBidi"/>
                <w:snapToGrid w:val="0"/>
                <w:sz w:val="23"/>
                <w:szCs w:val="23"/>
              </w:rPr>
            </w:pPr>
          </w:p>
        </w:tc>
        <w:tc>
          <w:tcPr>
            <w:tcW w:w="333" w:type="pct"/>
            <w:tcBorders>
              <w:bottom w:val="single" w:sz="4" w:space="0" w:color="auto"/>
            </w:tcBorders>
            <w:vAlign w:val="bottom"/>
          </w:tcPr>
          <w:p w14:paraId="7E31796E" w14:textId="7AA22B1F" w:rsidR="00275CC2" w:rsidRPr="004F26C6" w:rsidRDefault="000019A6" w:rsidP="00351567">
            <w:pPr>
              <w:tabs>
                <w:tab w:val="left" w:pos="720"/>
              </w:tabs>
              <w:spacing w:after="0"/>
              <w:ind w:left="-108"/>
              <w:jc w:val="center"/>
              <w:rPr>
                <w:rFonts w:asciiTheme="majorBidi" w:hAnsiTheme="majorBidi" w:cstheme="majorBidi"/>
                <w:snapToGrid w:val="0"/>
                <w:sz w:val="23"/>
                <w:szCs w:val="23"/>
                <w:cs/>
              </w:rPr>
            </w:pPr>
            <w:r>
              <w:rPr>
                <w:rFonts w:asciiTheme="majorBidi" w:hAnsiTheme="majorBidi" w:cstheme="majorBidi"/>
                <w:snapToGrid w:val="0"/>
                <w:sz w:val="23"/>
                <w:szCs w:val="23"/>
              </w:rPr>
              <w:t>-</w:t>
            </w:r>
          </w:p>
        </w:tc>
        <w:tc>
          <w:tcPr>
            <w:tcW w:w="38" w:type="pct"/>
            <w:vAlign w:val="bottom"/>
          </w:tcPr>
          <w:p w14:paraId="4B0C6759" w14:textId="77777777" w:rsidR="00275CC2" w:rsidRPr="004F26C6" w:rsidRDefault="00275CC2" w:rsidP="00351567">
            <w:pPr>
              <w:tabs>
                <w:tab w:val="decimal" w:pos="1090"/>
              </w:tabs>
              <w:spacing w:after="0"/>
              <w:jc w:val="center"/>
              <w:rPr>
                <w:rFonts w:asciiTheme="majorBidi" w:hAnsiTheme="majorBidi" w:cstheme="majorBidi"/>
                <w:snapToGrid w:val="0"/>
                <w:sz w:val="23"/>
                <w:szCs w:val="23"/>
              </w:rPr>
            </w:pPr>
          </w:p>
        </w:tc>
        <w:tc>
          <w:tcPr>
            <w:tcW w:w="463" w:type="pct"/>
            <w:tcBorders>
              <w:bottom w:val="single" w:sz="4" w:space="0" w:color="auto"/>
            </w:tcBorders>
            <w:vAlign w:val="bottom"/>
          </w:tcPr>
          <w:p w14:paraId="35E59ADF" w14:textId="10B1F172" w:rsidR="00275CC2" w:rsidRPr="004F26C6" w:rsidRDefault="000019A6" w:rsidP="00351567">
            <w:pPr>
              <w:tabs>
                <w:tab w:val="left" w:pos="720"/>
              </w:tabs>
              <w:spacing w:after="0"/>
              <w:ind w:left="-108"/>
              <w:jc w:val="center"/>
              <w:rPr>
                <w:rFonts w:asciiTheme="majorBidi" w:hAnsiTheme="majorBidi" w:cstheme="majorBidi"/>
                <w:sz w:val="23"/>
                <w:szCs w:val="23"/>
              </w:rPr>
            </w:pPr>
            <w:r>
              <w:rPr>
                <w:rFonts w:asciiTheme="majorBidi" w:hAnsiTheme="majorBidi" w:cstheme="majorBidi"/>
                <w:sz w:val="23"/>
                <w:szCs w:val="23"/>
              </w:rPr>
              <w:t>-</w:t>
            </w:r>
          </w:p>
        </w:tc>
        <w:tc>
          <w:tcPr>
            <w:tcW w:w="38" w:type="pct"/>
            <w:vAlign w:val="center"/>
          </w:tcPr>
          <w:p w14:paraId="4473392C" w14:textId="77777777" w:rsidR="00275CC2" w:rsidRPr="004F26C6" w:rsidRDefault="00275CC2">
            <w:pPr>
              <w:tabs>
                <w:tab w:val="decimal" w:pos="1090"/>
              </w:tabs>
              <w:spacing w:after="0"/>
              <w:ind w:right="70"/>
              <w:jc w:val="right"/>
              <w:rPr>
                <w:rFonts w:asciiTheme="majorBidi" w:hAnsiTheme="majorBidi" w:cstheme="majorBidi"/>
                <w:sz w:val="23"/>
                <w:szCs w:val="23"/>
              </w:rPr>
            </w:pPr>
          </w:p>
        </w:tc>
        <w:tc>
          <w:tcPr>
            <w:tcW w:w="385" w:type="pct"/>
            <w:tcBorders>
              <w:bottom w:val="single" w:sz="4" w:space="0" w:color="auto"/>
            </w:tcBorders>
            <w:vAlign w:val="bottom"/>
          </w:tcPr>
          <w:p w14:paraId="136536DC" w14:textId="77777777" w:rsidR="00275CC2" w:rsidRPr="004F26C6" w:rsidRDefault="00275CC2" w:rsidP="00351567">
            <w:pPr>
              <w:tabs>
                <w:tab w:val="decimal" w:pos="1226"/>
              </w:tabs>
              <w:spacing w:after="0"/>
              <w:jc w:val="right"/>
              <w:rPr>
                <w:rFonts w:asciiTheme="majorBidi" w:hAnsiTheme="majorBidi" w:cstheme="majorBidi"/>
                <w:sz w:val="23"/>
                <w:szCs w:val="23"/>
              </w:rPr>
            </w:pPr>
            <w:r w:rsidRPr="004F26C6">
              <w:rPr>
                <w:rFonts w:asciiTheme="majorBidi" w:hAnsiTheme="majorBidi" w:cs="Angsana New"/>
                <w:sz w:val="23"/>
                <w:szCs w:val="23"/>
              </w:rPr>
              <w:t>7</w:t>
            </w:r>
            <w:r w:rsidRPr="004F26C6">
              <w:rPr>
                <w:rFonts w:asciiTheme="majorBidi" w:hAnsiTheme="majorBidi" w:cstheme="majorBidi"/>
                <w:sz w:val="23"/>
                <w:szCs w:val="23"/>
              </w:rPr>
              <w:t>,</w:t>
            </w:r>
            <w:r w:rsidRPr="004F26C6">
              <w:rPr>
                <w:rFonts w:asciiTheme="majorBidi" w:hAnsiTheme="majorBidi" w:cs="Angsana New"/>
                <w:sz w:val="23"/>
                <w:szCs w:val="23"/>
              </w:rPr>
              <w:t>722</w:t>
            </w:r>
            <w:r w:rsidRPr="004F26C6">
              <w:rPr>
                <w:rFonts w:asciiTheme="majorBidi" w:hAnsiTheme="majorBidi" w:cstheme="majorBidi"/>
                <w:sz w:val="23"/>
                <w:szCs w:val="23"/>
              </w:rPr>
              <w:t>,</w:t>
            </w:r>
            <w:r w:rsidRPr="004F26C6">
              <w:rPr>
                <w:rFonts w:asciiTheme="majorBidi" w:hAnsiTheme="majorBidi" w:cs="Angsana New"/>
                <w:sz w:val="23"/>
                <w:szCs w:val="23"/>
              </w:rPr>
              <w:t>443</w:t>
            </w:r>
          </w:p>
        </w:tc>
        <w:tc>
          <w:tcPr>
            <w:tcW w:w="43" w:type="pct"/>
            <w:gridSpan w:val="2"/>
            <w:vAlign w:val="center"/>
          </w:tcPr>
          <w:p w14:paraId="2CF662A6" w14:textId="77777777" w:rsidR="00275CC2" w:rsidRPr="004F26C6" w:rsidRDefault="00275CC2">
            <w:pPr>
              <w:tabs>
                <w:tab w:val="left" w:pos="720"/>
              </w:tabs>
              <w:spacing w:after="0"/>
              <w:ind w:left="-108" w:right="160"/>
              <w:jc w:val="right"/>
              <w:rPr>
                <w:rFonts w:asciiTheme="majorBidi" w:eastAsia="Batang" w:hAnsiTheme="majorBidi" w:cstheme="majorBidi"/>
                <w:sz w:val="23"/>
                <w:szCs w:val="23"/>
                <w:cs/>
              </w:rPr>
            </w:pPr>
          </w:p>
        </w:tc>
        <w:tc>
          <w:tcPr>
            <w:tcW w:w="322" w:type="pct"/>
            <w:tcBorders>
              <w:bottom w:val="single" w:sz="4" w:space="0" w:color="auto"/>
            </w:tcBorders>
            <w:vAlign w:val="bottom"/>
          </w:tcPr>
          <w:p w14:paraId="03335426" w14:textId="1D9B2B8F" w:rsidR="00275CC2" w:rsidRPr="004F26C6" w:rsidRDefault="000019A6" w:rsidP="00351567">
            <w:pPr>
              <w:tabs>
                <w:tab w:val="left" w:pos="720"/>
              </w:tabs>
              <w:spacing w:after="0"/>
              <w:ind w:left="-108"/>
              <w:jc w:val="center"/>
              <w:rPr>
                <w:rFonts w:asciiTheme="majorBidi" w:hAnsiTheme="majorBidi" w:cstheme="majorBidi"/>
                <w:sz w:val="23"/>
                <w:szCs w:val="23"/>
              </w:rPr>
            </w:pPr>
            <w:r>
              <w:rPr>
                <w:rFonts w:asciiTheme="majorBidi" w:hAnsiTheme="majorBidi" w:cstheme="majorBidi"/>
                <w:sz w:val="23"/>
                <w:szCs w:val="23"/>
              </w:rPr>
              <w:t>-</w:t>
            </w:r>
          </w:p>
        </w:tc>
        <w:tc>
          <w:tcPr>
            <w:tcW w:w="44" w:type="pct"/>
            <w:vAlign w:val="center"/>
          </w:tcPr>
          <w:p w14:paraId="632FE11D" w14:textId="77777777" w:rsidR="00275CC2" w:rsidRPr="004F26C6" w:rsidRDefault="00275CC2">
            <w:pPr>
              <w:tabs>
                <w:tab w:val="left" w:pos="720"/>
              </w:tabs>
              <w:spacing w:after="0"/>
              <w:ind w:left="-108" w:right="160"/>
              <w:jc w:val="right"/>
              <w:rPr>
                <w:rFonts w:asciiTheme="majorBidi" w:eastAsia="Batang" w:hAnsiTheme="majorBidi" w:cstheme="majorBidi"/>
                <w:sz w:val="23"/>
                <w:szCs w:val="23"/>
                <w:cs/>
              </w:rPr>
            </w:pPr>
          </w:p>
        </w:tc>
        <w:tc>
          <w:tcPr>
            <w:tcW w:w="336" w:type="pct"/>
            <w:tcBorders>
              <w:bottom w:val="single" w:sz="4" w:space="0" w:color="auto"/>
            </w:tcBorders>
            <w:vAlign w:val="bottom"/>
          </w:tcPr>
          <w:p w14:paraId="3EDBEEED" w14:textId="77777777" w:rsidR="00275CC2" w:rsidRPr="004F26C6" w:rsidRDefault="00275CC2" w:rsidP="00351567">
            <w:pPr>
              <w:tabs>
                <w:tab w:val="decimal" w:pos="510"/>
              </w:tabs>
              <w:spacing w:after="0"/>
              <w:ind w:right="512"/>
              <w:jc w:val="right"/>
              <w:rPr>
                <w:rFonts w:asciiTheme="majorBidi" w:hAnsiTheme="majorBidi" w:cstheme="majorBidi"/>
                <w:sz w:val="23"/>
                <w:szCs w:val="23"/>
                <w:cs/>
              </w:rPr>
            </w:pPr>
            <w:r w:rsidRPr="004F26C6">
              <w:rPr>
                <w:rFonts w:asciiTheme="majorBidi" w:hAnsiTheme="majorBidi" w:cstheme="majorBidi"/>
                <w:sz w:val="23"/>
                <w:szCs w:val="23"/>
              </w:rPr>
              <w:t>10</w:t>
            </w:r>
            <w:r w:rsidRPr="004F26C6">
              <w:rPr>
                <w:rFonts w:asciiTheme="majorBidi" w:hAnsiTheme="majorBidi" w:cstheme="majorBidi"/>
                <w:sz w:val="23"/>
                <w:szCs w:val="23"/>
                <w:cs/>
              </w:rPr>
              <w:t>.</w:t>
            </w:r>
            <w:r w:rsidRPr="004F26C6">
              <w:rPr>
                <w:rFonts w:asciiTheme="majorBidi" w:hAnsiTheme="majorBidi" w:cstheme="majorBidi"/>
                <w:sz w:val="23"/>
                <w:szCs w:val="23"/>
              </w:rPr>
              <w:t>28</w:t>
            </w:r>
          </w:p>
        </w:tc>
      </w:tr>
      <w:tr w:rsidR="00A75B52" w:rsidRPr="004F26C6" w14:paraId="5C790589" w14:textId="77777777" w:rsidTr="00A75B52">
        <w:trPr>
          <w:trHeight w:val="130"/>
        </w:trPr>
        <w:tc>
          <w:tcPr>
            <w:tcW w:w="1576" w:type="pct"/>
            <w:vAlign w:val="center"/>
          </w:tcPr>
          <w:p w14:paraId="76A95C33" w14:textId="7A6140D6" w:rsidR="00275CC2" w:rsidRPr="004F26C6" w:rsidRDefault="00A60860">
            <w:pPr>
              <w:pStyle w:val="NoSpacing"/>
              <w:jc w:val="center"/>
              <w:rPr>
                <w:rFonts w:asciiTheme="majorBidi" w:eastAsia="Times New Roman" w:hAnsiTheme="majorBidi" w:cstheme="majorBidi"/>
                <w:spacing w:val="-6"/>
                <w:sz w:val="23"/>
                <w:szCs w:val="23"/>
                <w:cs/>
              </w:rPr>
            </w:pPr>
            <w:r w:rsidRPr="00A60860">
              <w:rPr>
                <w:rFonts w:asciiTheme="majorBidi" w:eastAsia="Times New Roman" w:hAnsiTheme="majorBidi" w:cstheme="majorBidi"/>
                <w:spacing w:val="-6"/>
                <w:sz w:val="23"/>
                <w:szCs w:val="23"/>
              </w:rPr>
              <w:t xml:space="preserve">Total revenue exceeding </w:t>
            </w:r>
            <w:r w:rsidR="00D50CA6" w:rsidRPr="00D50CA6">
              <w:rPr>
                <w:rFonts w:asciiTheme="majorBidi" w:eastAsia="Times New Roman" w:hAnsiTheme="majorBidi" w:cs="Angsana New"/>
                <w:spacing w:val="-6"/>
                <w:sz w:val="23"/>
                <w:szCs w:val="23"/>
              </w:rPr>
              <w:t>10</w:t>
            </w:r>
            <w:r w:rsidRPr="00A60860">
              <w:rPr>
                <w:rFonts w:asciiTheme="majorBidi" w:eastAsia="Times New Roman" w:hAnsiTheme="majorBidi" w:cs="Angsana New"/>
                <w:spacing w:val="-6"/>
                <w:sz w:val="23"/>
                <w:szCs w:val="23"/>
                <w:cs/>
              </w:rPr>
              <w:t xml:space="preserve">% </w:t>
            </w:r>
            <w:r w:rsidRPr="00A60860">
              <w:rPr>
                <w:rFonts w:asciiTheme="majorBidi" w:eastAsia="Times New Roman" w:hAnsiTheme="majorBidi" w:cstheme="majorBidi"/>
                <w:spacing w:val="-6"/>
                <w:sz w:val="23"/>
                <w:szCs w:val="23"/>
              </w:rPr>
              <w:t xml:space="preserve">per </w:t>
            </w:r>
            <w:r w:rsidR="006B4E45">
              <w:rPr>
                <w:rFonts w:asciiTheme="majorBidi" w:eastAsia="Times New Roman" w:hAnsiTheme="majorBidi" w:cstheme="majorBidi"/>
                <w:spacing w:val="-6"/>
                <w:sz w:val="23"/>
                <w:szCs w:val="23"/>
              </w:rPr>
              <w:t>total</w:t>
            </w:r>
            <w:r w:rsidRPr="00A60860">
              <w:rPr>
                <w:rFonts w:asciiTheme="majorBidi" w:eastAsia="Times New Roman" w:hAnsiTheme="majorBidi" w:cstheme="majorBidi"/>
                <w:spacing w:val="-6"/>
                <w:sz w:val="23"/>
                <w:szCs w:val="23"/>
              </w:rPr>
              <w:t xml:space="preserve"> revenue</w:t>
            </w:r>
          </w:p>
        </w:tc>
        <w:tc>
          <w:tcPr>
            <w:tcW w:w="41" w:type="pct"/>
            <w:vAlign w:val="center"/>
          </w:tcPr>
          <w:p w14:paraId="5A4303B1"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432" w:type="pct"/>
            <w:tcBorders>
              <w:top w:val="single" w:sz="4" w:space="0" w:color="auto"/>
              <w:bottom w:val="double" w:sz="4" w:space="0" w:color="auto"/>
            </w:tcBorders>
            <w:vAlign w:val="center"/>
          </w:tcPr>
          <w:p w14:paraId="57F17E2F" w14:textId="77777777" w:rsidR="00275CC2" w:rsidRPr="004F26C6" w:rsidRDefault="00275CC2">
            <w:pPr>
              <w:tabs>
                <w:tab w:val="decimal" w:pos="1090"/>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211</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281</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317</w:t>
            </w:r>
          </w:p>
        </w:tc>
        <w:tc>
          <w:tcPr>
            <w:tcW w:w="36" w:type="pct"/>
            <w:vAlign w:val="center"/>
          </w:tcPr>
          <w:p w14:paraId="6682A597"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524" w:type="pct"/>
            <w:tcBorders>
              <w:top w:val="single" w:sz="4" w:space="0" w:color="auto"/>
              <w:bottom w:val="double" w:sz="4" w:space="0" w:color="auto"/>
            </w:tcBorders>
            <w:vAlign w:val="center"/>
          </w:tcPr>
          <w:p w14:paraId="3D178DDD" w14:textId="77777777" w:rsidR="00275CC2" w:rsidRPr="004F26C6" w:rsidRDefault="00275CC2">
            <w:pPr>
              <w:tabs>
                <w:tab w:val="decimal" w:pos="1090"/>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56</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472</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328</w:t>
            </w:r>
          </w:p>
        </w:tc>
        <w:tc>
          <w:tcPr>
            <w:tcW w:w="34" w:type="pct"/>
            <w:vAlign w:val="center"/>
          </w:tcPr>
          <w:p w14:paraId="4BAA225D"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23" w:type="pct"/>
            <w:tcBorders>
              <w:top w:val="single" w:sz="4" w:space="0" w:color="auto"/>
              <w:bottom w:val="double" w:sz="4" w:space="0" w:color="auto"/>
            </w:tcBorders>
            <w:vAlign w:val="center"/>
          </w:tcPr>
          <w:p w14:paraId="58F523C6" w14:textId="0ED01C51" w:rsidR="00275CC2" w:rsidRPr="004F26C6" w:rsidRDefault="00275CC2">
            <w:pPr>
              <w:tabs>
                <w:tab w:val="decimal" w:pos="1090"/>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70</w:t>
            </w:r>
            <w:r w:rsidRPr="004F26C6">
              <w:rPr>
                <w:rFonts w:asciiTheme="majorBidi" w:hAnsiTheme="majorBidi" w:cs="Angsana New"/>
                <w:snapToGrid w:val="0"/>
                <w:sz w:val="23"/>
                <w:szCs w:val="23"/>
                <w:cs/>
              </w:rPr>
              <w:t>.</w:t>
            </w:r>
            <w:r w:rsidR="0081486E">
              <w:rPr>
                <w:rFonts w:asciiTheme="majorBidi" w:hAnsiTheme="majorBidi" w:cs="Angsana New"/>
                <w:snapToGrid w:val="0"/>
                <w:sz w:val="23"/>
                <w:szCs w:val="23"/>
              </w:rPr>
              <w:t>39</w:t>
            </w:r>
          </w:p>
        </w:tc>
        <w:tc>
          <w:tcPr>
            <w:tcW w:w="33" w:type="pct"/>
            <w:vAlign w:val="center"/>
          </w:tcPr>
          <w:p w14:paraId="4F6A428A"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333" w:type="pct"/>
            <w:tcBorders>
              <w:top w:val="single" w:sz="4" w:space="0" w:color="auto"/>
              <w:bottom w:val="double" w:sz="4" w:space="0" w:color="auto"/>
            </w:tcBorders>
            <w:vAlign w:val="center"/>
          </w:tcPr>
          <w:p w14:paraId="3A877948" w14:textId="77777777" w:rsidR="00275CC2" w:rsidRPr="004F26C6" w:rsidRDefault="00275CC2">
            <w:pPr>
              <w:tabs>
                <w:tab w:val="decimal" w:pos="1090"/>
              </w:tabs>
              <w:spacing w:after="0"/>
              <w:jc w:val="right"/>
              <w:rPr>
                <w:rFonts w:asciiTheme="majorBidi" w:hAnsiTheme="majorBidi" w:cstheme="majorBidi"/>
                <w:snapToGrid w:val="0"/>
                <w:sz w:val="23"/>
                <w:szCs w:val="23"/>
              </w:rPr>
            </w:pPr>
            <w:r w:rsidRPr="004F26C6">
              <w:rPr>
                <w:rFonts w:asciiTheme="majorBidi" w:hAnsiTheme="majorBidi" w:cs="Angsana New"/>
                <w:snapToGrid w:val="0"/>
                <w:sz w:val="23"/>
                <w:szCs w:val="23"/>
              </w:rPr>
              <w:t>53</w:t>
            </w:r>
            <w:r w:rsidRPr="004F26C6">
              <w:rPr>
                <w:rFonts w:asciiTheme="majorBidi" w:hAnsiTheme="majorBidi" w:cs="Angsana New"/>
                <w:snapToGrid w:val="0"/>
                <w:sz w:val="23"/>
                <w:szCs w:val="23"/>
                <w:cs/>
              </w:rPr>
              <w:t>.</w:t>
            </w:r>
            <w:r w:rsidRPr="004F26C6">
              <w:rPr>
                <w:rFonts w:asciiTheme="majorBidi" w:hAnsiTheme="majorBidi" w:cs="Angsana New"/>
                <w:snapToGrid w:val="0"/>
                <w:sz w:val="23"/>
                <w:szCs w:val="23"/>
              </w:rPr>
              <w:t>30</w:t>
            </w:r>
          </w:p>
        </w:tc>
        <w:tc>
          <w:tcPr>
            <w:tcW w:w="38" w:type="pct"/>
            <w:vAlign w:val="center"/>
          </w:tcPr>
          <w:p w14:paraId="7A448E21" w14:textId="77777777" w:rsidR="00275CC2" w:rsidRPr="004F26C6" w:rsidRDefault="00275CC2">
            <w:pPr>
              <w:tabs>
                <w:tab w:val="decimal" w:pos="1090"/>
              </w:tabs>
              <w:spacing w:after="0"/>
              <w:jc w:val="right"/>
              <w:rPr>
                <w:rFonts w:asciiTheme="majorBidi" w:hAnsiTheme="majorBidi" w:cstheme="majorBidi"/>
                <w:snapToGrid w:val="0"/>
                <w:sz w:val="23"/>
                <w:szCs w:val="23"/>
              </w:rPr>
            </w:pPr>
          </w:p>
        </w:tc>
        <w:tc>
          <w:tcPr>
            <w:tcW w:w="463" w:type="pct"/>
            <w:tcBorders>
              <w:top w:val="single" w:sz="4" w:space="0" w:color="auto"/>
              <w:bottom w:val="double" w:sz="4" w:space="0" w:color="auto"/>
            </w:tcBorders>
            <w:vAlign w:val="center"/>
          </w:tcPr>
          <w:p w14:paraId="330D7310" w14:textId="77777777" w:rsidR="00275CC2" w:rsidRPr="004F26C6" w:rsidRDefault="00275CC2" w:rsidP="005A6BA1">
            <w:pPr>
              <w:tabs>
                <w:tab w:val="decimal" w:pos="1226"/>
              </w:tabs>
              <w:spacing w:after="0"/>
              <w:jc w:val="right"/>
              <w:rPr>
                <w:rFonts w:asciiTheme="majorBidi" w:hAnsiTheme="majorBidi" w:cstheme="majorBidi"/>
                <w:sz w:val="23"/>
                <w:szCs w:val="23"/>
              </w:rPr>
            </w:pPr>
            <w:r w:rsidRPr="004F26C6">
              <w:rPr>
                <w:rFonts w:asciiTheme="majorBidi" w:hAnsiTheme="majorBidi" w:cs="Angsana New"/>
                <w:snapToGrid w:val="0"/>
                <w:sz w:val="23"/>
                <w:szCs w:val="23"/>
              </w:rPr>
              <w:t>211</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281</w:t>
            </w:r>
            <w:r w:rsidRPr="004F26C6">
              <w:rPr>
                <w:rFonts w:asciiTheme="majorBidi" w:hAnsiTheme="majorBidi" w:cstheme="majorBidi"/>
                <w:snapToGrid w:val="0"/>
                <w:sz w:val="23"/>
                <w:szCs w:val="23"/>
              </w:rPr>
              <w:t>,</w:t>
            </w:r>
            <w:r w:rsidRPr="004F26C6">
              <w:rPr>
                <w:rFonts w:asciiTheme="majorBidi" w:hAnsiTheme="majorBidi" w:cs="Angsana New"/>
                <w:snapToGrid w:val="0"/>
                <w:sz w:val="23"/>
                <w:szCs w:val="23"/>
              </w:rPr>
              <w:t>317</w:t>
            </w:r>
          </w:p>
        </w:tc>
        <w:tc>
          <w:tcPr>
            <w:tcW w:w="38" w:type="pct"/>
            <w:vAlign w:val="center"/>
          </w:tcPr>
          <w:p w14:paraId="2603F605" w14:textId="77777777" w:rsidR="00275CC2" w:rsidRPr="004F26C6" w:rsidRDefault="00275CC2">
            <w:pPr>
              <w:tabs>
                <w:tab w:val="left" w:pos="720"/>
              </w:tabs>
              <w:spacing w:after="0"/>
              <w:ind w:left="-108" w:right="70"/>
              <w:jc w:val="right"/>
              <w:rPr>
                <w:rFonts w:asciiTheme="majorBidi" w:hAnsiTheme="majorBidi" w:cstheme="majorBidi"/>
                <w:sz w:val="23"/>
                <w:szCs w:val="23"/>
              </w:rPr>
            </w:pPr>
          </w:p>
        </w:tc>
        <w:tc>
          <w:tcPr>
            <w:tcW w:w="385" w:type="pct"/>
            <w:tcBorders>
              <w:top w:val="single" w:sz="4" w:space="0" w:color="auto"/>
              <w:bottom w:val="double" w:sz="4" w:space="0" w:color="auto"/>
            </w:tcBorders>
            <w:vAlign w:val="center"/>
          </w:tcPr>
          <w:p w14:paraId="0101E30E" w14:textId="77777777" w:rsidR="00275CC2" w:rsidRPr="004F26C6" w:rsidRDefault="00275CC2">
            <w:pPr>
              <w:tabs>
                <w:tab w:val="left" w:pos="720"/>
              </w:tabs>
              <w:spacing w:after="0"/>
              <w:ind w:left="-108"/>
              <w:jc w:val="right"/>
              <w:rPr>
                <w:rFonts w:asciiTheme="majorBidi" w:hAnsiTheme="majorBidi" w:cstheme="majorBidi"/>
                <w:sz w:val="23"/>
                <w:szCs w:val="23"/>
              </w:rPr>
            </w:pPr>
            <w:r w:rsidRPr="004F26C6">
              <w:rPr>
                <w:rFonts w:asciiTheme="majorBidi" w:hAnsiTheme="majorBidi" w:cs="Angsana New"/>
                <w:sz w:val="23"/>
                <w:szCs w:val="23"/>
              </w:rPr>
              <w:t>7</w:t>
            </w:r>
            <w:r w:rsidRPr="004F26C6">
              <w:rPr>
                <w:rFonts w:asciiTheme="majorBidi" w:hAnsiTheme="majorBidi" w:cstheme="majorBidi"/>
                <w:sz w:val="23"/>
                <w:szCs w:val="23"/>
              </w:rPr>
              <w:t>,</w:t>
            </w:r>
            <w:r w:rsidRPr="004F26C6">
              <w:rPr>
                <w:rFonts w:asciiTheme="majorBidi" w:hAnsiTheme="majorBidi" w:cs="Angsana New"/>
                <w:sz w:val="23"/>
                <w:szCs w:val="23"/>
              </w:rPr>
              <w:t>722</w:t>
            </w:r>
            <w:r w:rsidRPr="004F26C6">
              <w:rPr>
                <w:rFonts w:asciiTheme="majorBidi" w:hAnsiTheme="majorBidi" w:cstheme="majorBidi"/>
                <w:sz w:val="23"/>
                <w:szCs w:val="23"/>
              </w:rPr>
              <w:t>,</w:t>
            </w:r>
            <w:r w:rsidRPr="004F26C6">
              <w:rPr>
                <w:rFonts w:asciiTheme="majorBidi" w:hAnsiTheme="majorBidi" w:cs="Angsana New"/>
                <w:sz w:val="23"/>
                <w:szCs w:val="23"/>
              </w:rPr>
              <w:t>443</w:t>
            </w:r>
          </w:p>
        </w:tc>
        <w:tc>
          <w:tcPr>
            <w:tcW w:w="43" w:type="pct"/>
            <w:gridSpan w:val="2"/>
            <w:vAlign w:val="center"/>
          </w:tcPr>
          <w:p w14:paraId="40703D45" w14:textId="77777777" w:rsidR="00275CC2" w:rsidRPr="004F26C6" w:rsidRDefault="00275CC2">
            <w:pPr>
              <w:tabs>
                <w:tab w:val="left" w:pos="720"/>
              </w:tabs>
              <w:spacing w:after="0"/>
              <w:ind w:left="-108" w:right="62"/>
              <w:jc w:val="right"/>
              <w:rPr>
                <w:rFonts w:asciiTheme="majorBidi" w:eastAsia="Batang" w:hAnsiTheme="majorBidi" w:cstheme="majorBidi"/>
                <w:sz w:val="23"/>
                <w:szCs w:val="23"/>
                <w:cs/>
              </w:rPr>
            </w:pPr>
          </w:p>
        </w:tc>
        <w:tc>
          <w:tcPr>
            <w:tcW w:w="322" w:type="pct"/>
            <w:tcBorders>
              <w:top w:val="single" w:sz="4" w:space="0" w:color="auto"/>
              <w:bottom w:val="double" w:sz="4" w:space="0" w:color="auto"/>
            </w:tcBorders>
            <w:vAlign w:val="center"/>
          </w:tcPr>
          <w:p w14:paraId="2CEB47DA" w14:textId="77777777" w:rsidR="00275CC2" w:rsidRPr="004F26C6" w:rsidRDefault="00275CC2">
            <w:pPr>
              <w:tabs>
                <w:tab w:val="decimal" w:pos="510"/>
              </w:tabs>
              <w:spacing w:after="0"/>
              <w:ind w:right="512"/>
              <w:jc w:val="right"/>
              <w:rPr>
                <w:rFonts w:asciiTheme="majorBidi" w:hAnsiTheme="majorBidi" w:cstheme="majorBidi"/>
                <w:sz w:val="23"/>
                <w:szCs w:val="23"/>
                <w:cs/>
              </w:rPr>
            </w:pPr>
            <w:r w:rsidRPr="004F26C6">
              <w:rPr>
                <w:rFonts w:asciiTheme="majorBidi" w:hAnsiTheme="majorBidi" w:cs="Angsana New"/>
                <w:sz w:val="23"/>
                <w:szCs w:val="23"/>
              </w:rPr>
              <w:t>74</w:t>
            </w:r>
            <w:r w:rsidRPr="004F26C6">
              <w:rPr>
                <w:rFonts w:asciiTheme="majorBidi" w:hAnsiTheme="majorBidi" w:cs="Angsana New"/>
                <w:sz w:val="23"/>
                <w:szCs w:val="23"/>
                <w:cs/>
              </w:rPr>
              <w:t>.</w:t>
            </w:r>
            <w:r w:rsidRPr="004F26C6">
              <w:rPr>
                <w:rFonts w:asciiTheme="majorBidi" w:hAnsiTheme="majorBidi" w:cs="Angsana New"/>
                <w:sz w:val="23"/>
                <w:szCs w:val="23"/>
              </w:rPr>
              <w:t>72</w:t>
            </w:r>
          </w:p>
        </w:tc>
        <w:tc>
          <w:tcPr>
            <w:tcW w:w="44" w:type="pct"/>
            <w:vAlign w:val="center"/>
          </w:tcPr>
          <w:p w14:paraId="59303595" w14:textId="77777777" w:rsidR="00275CC2" w:rsidRPr="004F26C6" w:rsidRDefault="00275CC2">
            <w:pPr>
              <w:tabs>
                <w:tab w:val="decimal" w:pos="1090"/>
              </w:tabs>
              <w:spacing w:after="0"/>
              <w:ind w:right="602"/>
              <w:jc w:val="right"/>
              <w:rPr>
                <w:rFonts w:asciiTheme="majorBidi" w:hAnsiTheme="majorBidi" w:cstheme="majorBidi"/>
                <w:sz w:val="23"/>
                <w:szCs w:val="23"/>
                <w:cs/>
              </w:rPr>
            </w:pPr>
          </w:p>
        </w:tc>
        <w:tc>
          <w:tcPr>
            <w:tcW w:w="336" w:type="pct"/>
            <w:tcBorders>
              <w:top w:val="single" w:sz="4" w:space="0" w:color="auto"/>
              <w:bottom w:val="double" w:sz="4" w:space="0" w:color="auto"/>
            </w:tcBorders>
            <w:vAlign w:val="center"/>
          </w:tcPr>
          <w:p w14:paraId="29848898" w14:textId="77777777" w:rsidR="00275CC2" w:rsidRPr="004F26C6" w:rsidRDefault="00275CC2">
            <w:pPr>
              <w:tabs>
                <w:tab w:val="decimal" w:pos="510"/>
              </w:tabs>
              <w:spacing w:after="0"/>
              <w:ind w:right="512"/>
              <w:jc w:val="right"/>
              <w:rPr>
                <w:rFonts w:asciiTheme="majorBidi" w:hAnsiTheme="majorBidi" w:cstheme="majorBidi"/>
                <w:sz w:val="23"/>
                <w:szCs w:val="23"/>
                <w:cs/>
              </w:rPr>
            </w:pPr>
            <w:r w:rsidRPr="004F26C6">
              <w:rPr>
                <w:rFonts w:asciiTheme="majorBidi" w:hAnsiTheme="majorBidi" w:cstheme="majorBidi"/>
                <w:sz w:val="23"/>
                <w:szCs w:val="23"/>
              </w:rPr>
              <w:t>10</w:t>
            </w:r>
            <w:r w:rsidRPr="004F26C6">
              <w:rPr>
                <w:rFonts w:asciiTheme="majorBidi" w:hAnsiTheme="majorBidi" w:cstheme="majorBidi"/>
                <w:sz w:val="23"/>
                <w:szCs w:val="23"/>
                <w:cs/>
              </w:rPr>
              <w:t>.</w:t>
            </w:r>
            <w:r w:rsidRPr="004F26C6">
              <w:rPr>
                <w:rFonts w:asciiTheme="majorBidi" w:hAnsiTheme="majorBidi" w:cstheme="majorBidi"/>
                <w:sz w:val="23"/>
                <w:szCs w:val="23"/>
              </w:rPr>
              <w:t>28</w:t>
            </w:r>
          </w:p>
        </w:tc>
      </w:tr>
    </w:tbl>
    <w:p w14:paraId="60A29341" w14:textId="385BE9DE" w:rsidR="00D6197D" w:rsidRDefault="00D6197D" w:rsidP="00E32736">
      <w:pPr>
        <w:spacing w:after="0" w:line="240" w:lineRule="auto"/>
        <w:rPr>
          <w:rFonts w:asciiTheme="majorBidi" w:hAnsiTheme="majorBidi" w:cstheme="majorBidi"/>
          <w:sz w:val="2"/>
          <w:szCs w:val="2"/>
        </w:rPr>
      </w:pPr>
    </w:p>
    <w:p w14:paraId="0D00089F" w14:textId="72A0043B" w:rsidR="001B1267" w:rsidRPr="00CF7277" w:rsidRDefault="00D6197D" w:rsidP="00E32736">
      <w:pPr>
        <w:spacing w:after="0" w:line="240" w:lineRule="auto"/>
        <w:rPr>
          <w:rFonts w:asciiTheme="majorBidi" w:hAnsiTheme="majorBidi" w:cstheme="majorBidi"/>
          <w:sz w:val="2"/>
          <w:szCs w:val="2"/>
        </w:rPr>
      </w:pPr>
      <w:r>
        <w:rPr>
          <w:rFonts w:asciiTheme="majorBidi" w:hAnsiTheme="majorBidi" w:cstheme="majorBidi"/>
          <w:sz w:val="2"/>
          <w:szCs w:val="2"/>
        </w:rPr>
        <w:br w:type="page"/>
      </w:r>
    </w:p>
    <w:p w14:paraId="6B59CF42" w14:textId="38A0B57B" w:rsidR="00B63546" w:rsidRPr="00461178" w:rsidRDefault="00B63546" w:rsidP="001F0014">
      <w:pPr>
        <w:pStyle w:val="NEWKHAW"/>
        <w:numPr>
          <w:ilvl w:val="0"/>
          <w:numId w:val="14"/>
        </w:numPr>
        <w:spacing w:before="180" w:after="0"/>
        <w:ind w:left="378" w:hanging="392"/>
        <w:rPr>
          <w:rFonts w:asciiTheme="majorBidi" w:hAnsiTheme="majorBidi" w:cstheme="majorBidi"/>
          <w:b/>
          <w:bCs/>
        </w:rPr>
      </w:pPr>
      <w:r w:rsidRPr="00461178">
        <w:rPr>
          <w:rFonts w:asciiTheme="majorBidi" w:hAnsiTheme="majorBidi" w:cstheme="majorBidi"/>
          <w:b/>
          <w:bCs/>
        </w:rPr>
        <w:lastRenderedPageBreak/>
        <w:t>CREDIT FACILITIES AND GUARANTEED</w:t>
      </w:r>
    </w:p>
    <w:tbl>
      <w:tblPr>
        <w:tblW w:w="9231" w:type="dxa"/>
        <w:tblInd w:w="420" w:type="dxa"/>
        <w:tblLayout w:type="fixed"/>
        <w:tblCellMar>
          <w:left w:w="22" w:type="dxa"/>
          <w:right w:w="22" w:type="dxa"/>
        </w:tblCellMar>
        <w:tblLook w:val="0000" w:firstRow="0" w:lastRow="0" w:firstColumn="0" w:lastColumn="0" w:noHBand="0" w:noVBand="0"/>
      </w:tblPr>
      <w:tblGrid>
        <w:gridCol w:w="3773"/>
        <w:gridCol w:w="90"/>
        <w:gridCol w:w="1266"/>
        <w:gridCol w:w="90"/>
        <w:gridCol w:w="1267"/>
        <w:gridCol w:w="90"/>
        <w:gridCol w:w="1226"/>
        <w:gridCol w:w="90"/>
        <w:gridCol w:w="1339"/>
      </w:tblGrid>
      <w:tr w:rsidR="009C0CD8" w:rsidRPr="0041543F" w14:paraId="30E5C1B3" w14:textId="77777777" w:rsidTr="001A2998">
        <w:trPr>
          <w:trHeight w:hRule="exact" w:val="397"/>
        </w:trPr>
        <w:tc>
          <w:tcPr>
            <w:tcW w:w="3773" w:type="dxa"/>
          </w:tcPr>
          <w:p w14:paraId="0E184C88" w14:textId="77777777" w:rsidR="009C0CD8" w:rsidRPr="00233047" w:rsidRDefault="009C0CD8">
            <w:pPr>
              <w:spacing w:after="0" w:line="240" w:lineRule="auto"/>
              <w:ind w:left="540" w:hanging="540"/>
              <w:jc w:val="center"/>
              <w:rPr>
                <w:rFonts w:asciiTheme="majorBidi" w:eastAsia="Batang" w:hAnsiTheme="majorBidi" w:cstheme="majorBidi"/>
                <w:sz w:val="28"/>
                <w:cs/>
              </w:rPr>
            </w:pPr>
          </w:p>
        </w:tc>
        <w:tc>
          <w:tcPr>
            <w:tcW w:w="90" w:type="dxa"/>
          </w:tcPr>
          <w:p w14:paraId="553CB05B" w14:textId="77777777" w:rsidR="009C0CD8" w:rsidRPr="00233047" w:rsidRDefault="009C0CD8">
            <w:pPr>
              <w:spacing w:after="0" w:line="240" w:lineRule="auto"/>
              <w:ind w:left="-16" w:right="28"/>
              <w:jc w:val="center"/>
              <w:rPr>
                <w:rFonts w:asciiTheme="majorBidi" w:eastAsia="Times New Roman" w:hAnsiTheme="majorBidi" w:cstheme="majorBidi"/>
                <w:sz w:val="28"/>
              </w:rPr>
            </w:pPr>
          </w:p>
        </w:tc>
        <w:tc>
          <w:tcPr>
            <w:tcW w:w="2623" w:type="dxa"/>
            <w:gridSpan w:val="3"/>
          </w:tcPr>
          <w:p w14:paraId="144680AF" w14:textId="77777777" w:rsidR="009C0CD8" w:rsidRPr="00233047" w:rsidRDefault="009C0CD8">
            <w:pPr>
              <w:spacing w:after="0" w:line="240" w:lineRule="auto"/>
              <w:jc w:val="center"/>
              <w:rPr>
                <w:rFonts w:asciiTheme="majorBidi" w:hAnsiTheme="majorBidi" w:cstheme="majorBidi"/>
                <w:sz w:val="28"/>
                <w:cs/>
              </w:rPr>
            </w:pPr>
          </w:p>
        </w:tc>
        <w:tc>
          <w:tcPr>
            <w:tcW w:w="90" w:type="dxa"/>
          </w:tcPr>
          <w:p w14:paraId="6FC36315" w14:textId="77777777" w:rsidR="009C0CD8" w:rsidRPr="00233047" w:rsidRDefault="009C0CD8">
            <w:pPr>
              <w:spacing w:after="0" w:line="240" w:lineRule="auto"/>
              <w:jc w:val="center"/>
              <w:rPr>
                <w:rFonts w:asciiTheme="majorBidi" w:hAnsiTheme="majorBidi" w:cstheme="majorBidi"/>
                <w:sz w:val="28"/>
              </w:rPr>
            </w:pPr>
          </w:p>
        </w:tc>
        <w:tc>
          <w:tcPr>
            <w:tcW w:w="2655" w:type="dxa"/>
            <w:gridSpan w:val="3"/>
          </w:tcPr>
          <w:p w14:paraId="35BD0E99" w14:textId="22F7FBA5" w:rsidR="009C0CD8" w:rsidRPr="00233047" w:rsidRDefault="009C0CD8">
            <w:pPr>
              <w:spacing w:after="0" w:line="240" w:lineRule="auto"/>
              <w:jc w:val="right"/>
              <w:rPr>
                <w:rFonts w:asciiTheme="majorBidi" w:hAnsiTheme="majorBidi" w:cstheme="majorBidi"/>
                <w:sz w:val="28"/>
                <w:cs/>
              </w:rPr>
            </w:pPr>
            <w:r w:rsidRPr="00233047">
              <w:rPr>
                <w:rFonts w:asciiTheme="majorBidi" w:eastAsia="Times New Roman" w:hAnsiTheme="majorBidi" w:cstheme="majorBidi"/>
                <w:sz w:val="28"/>
              </w:rPr>
              <w:t>Unit : Baht</w:t>
            </w:r>
          </w:p>
        </w:tc>
      </w:tr>
      <w:tr w:rsidR="009C0CD8" w:rsidRPr="0041543F" w14:paraId="6E97FEEB" w14:textId="77777777" w:rsidTr="001A2998">
        <w:trPr>
          <w:trHeight w:hRule="exact" w:val="397"/>
        </w:trPr>
        <w:tc>
          <w:tcPr>
            <w:tcW w:w="3773" w:type="dxa"/>
          </w:tcPr>
          <w:p w14:paraId="7944B9C1" w14:textId="77777777" w:rsidR="009C0CD8" w:rsidRPr="00233047" w:rsidRDefault="009C0CD8">
            <w:pPr>
              <w:spacing w:after="0" w:line="240" w:lineRule="auto"/>
              <w:ind w:left="540" w:hanging="540"/>
              <w:jc w:val="center"/>
              <w:rPr>
                <w:rFonts w:asciiTheme="majorBidi" w:eastAsia="Times New Roman" w:hAnsiTheme="majorBidi" w:cstheme="majorBidi"/>
                <w:sz w:val="28"/>
              </w:rPr>
            </w:pPr>
          </w:p>
        </w:tc>
        <w:tc>
          <w:tcPr>
            <w:tcW w:w="90" w:type="dxa"/>
          </w:tcPr>
          <w:p w14:paraId="5C971720" w14:textId="77777777" w:rsidR="009C0CD8" w:rsidRPr="00233047" w:rsidRDefault="009C0CD8">
            <w:pPr>
              <w:spacing w:after="0" w:line="240" w:lineRule="auto"/>
              <w:ind w:left="-16" w:right="28"/>
              <w:jc w:val="center"/>
              <w:rPr>
                <w:rFonts w:asciiTheme="majorBidi" w:eastAsia="Times New Roman" w:hAnsiTheme="majorBidi" w:cstheme="majorBidi"/>
                <w:sz w:val="28"/>
              </w:rPr>
            </w:pPr>
          </w:p>
        </w:tc>
        <w:tc>
          <w:tcPr>
            <w:tcW w:w="2623" w:type="dxa"/>
            <w:gridSpan w:val="3"/>
            <w:tcBorders>
              <w:bottom w:val="single" w:sz="4" w:space="0" w:color="auto"/>
            </w:tcBorders>
          </w:tcPr>
          <w:p w14:paraId="2B5F03C3" w14:textId="0352CE84" w:rsidR="009C0CD8" w:rsidRPr="00233047" w:rsidRDefault="009C0CD8">
            <w:pPr>
              <w:spacing w:after="0" w:line="240" w:lineRule="auto"/>
              <w:jc w:val="center"/>
              <w:rPr>
                <w:rFonts w:asciiTheme="majorBidi" w:hAnsiTheme="majorBidi" w:cstheme="majorBidi"/>
                <w:sz w:val="28"/>
              </w:rPr>
            </w:pPr>
            <w:r w:rsidRPr="00233047">
              <w:rPr>
                <w:rFonts w:asciiTheme="majorBidi" w:hAnsiTheme="majorBidi" w:cstheme="majorBidi"/>
                <w:sz w:val="28"/>
              </w:rPr>
              <w:t>Consolidated</w:t>
            </w:r>
          </w:p>
        </w:tc>
        <w:tc>
          <w:tcPr>
            <w:tcW w:w="90" w:type="dxa"/>
          </w:tcPr>
          <w:p w14:paraId="77202135" w14:textId="77777777" w:rsidR="009C0CD8" w:rsidRPr="00233047" w:rsidRDefault="009C0CD8">
            <w:pPr>
              <w:spacing w:after="0" w:line="240" w:lineRule="auto"/>
              <w:jc w:val="center"/>
              <w:rPr>
                <w:rFonts w:asciiTheme="majorBidi" w:hAnsiTheme="majorBidi" w:cstheme="majorBidi"/>
                <w:sz w:val="28"/>
              </w:rPr>
            </w:pPr>
          </w:p>
        </w:tc>
        <w:tc>
          <w:tcPr>
            <w:tcW w:w="2655" w:type="dxa"/>
            <w:gridSpan w:val="3"/>
            <w:tcBorders>
              <w:bottom w:val="single" w:sz="4" w:space="0" w:color="auto"/>
            </w:tcBorders>
          </w:tcPr>
          <w:p w14:paraId="26A6F880" w14:textId="1CBEBA42" w:rsidR="009C0CD8" w:rsidRPr="00233047" w:rsidRDefault="00E1406D">
            <w:pPr>
              <w:spacing w:after="0" w:line="240" w:lineRule="auto"/>
              <w:jc w:val="center"/>
              <w:rPr>
                <w:rFonts w:asciiTheme="majorBidi" w:hAnsiTheme="majorBidi" w:cstheme="majorBidi"/>
                <w:sz w:val="28"/>
              </w:rPr>
            </w:pPr>
            <w:r w:rsidRPr="00233047">
              <w:rPr>
                <w:rFonts w:asciiTheme="majorBidi" w:hAnsiTheme="majorBidi" w:cstheme="majorBidi"/>
                <w:sz w:val="28"/>
              </w:rPr>
              <w:t>Separate Financial Statements</w:t>
            </w:r>
          </w:p>
        </w:tc>
      </w:tr>
      <w:tr w:rsidR="009C0CD8" w:rsidRPr="0041543F" w14:paraId="38EE12C8" w14:textId="77777777" w:rsidTr="001A2998">
        <w:trPr>
          <w:trHeight w:hRule="exact" w:val="397"/>
        </w:trPr>
        <w:tc>
          <w:tcPr>
            <w:tcW w:w="3773" w:type="dxa"/>
            <w:vAlign w:val="center"/>
          </w:tcPr>
          <w:p w14:paraId="581B74F5" w14:textId="77777777" w:rsidR="009C0CD8" w:rsidRPr="00233047" w:rsidRDefault="009C0CD8">
            <w:pPr>
              <w:spacing w:after="0" w:line="240" w:lineRule="auto"/>
              <w:ind w:left="289" w:hanging="311"/>
              <w:rPr>
                <w:rFonts w:asciiTheme="majorBidi" w:eastAsia="Times New Roman" w:hAnsiTheme="majorBidi" w:cstheme="majorBidi"/>
                <w:b/>
                <w:bCs/>
                <w:sz w:val="28"/>
                <w:cs/>
              </w:rPr>
            </w:pPr>
          </w:p>
        </w:tc>
        <w:tc>
          <w:tcPr>
            <w:tcW w:w="90" w:type="dxa"/>
          </w:tcPr>
          <w:p w14:paraId="3062B0F3" w14:textId="77777777" w:rsidR="009C0CD8" w:rsidRPr="00233047"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single" w:sz="4" w:space="0" w:color="auto"/>
            </w:tcBorders>
            <w:vAlign w:val="bottom"/>
          </w:tcPr>
          <w:p w14:paraId="552B1ADD" w14:textId="0C0E4597" w:rsidR="009C0CD8" w:rsidRPr="00233047" w:rsidRDefault="00837326">
            <w:pPr>
              <w:tabs>
                <w:tab w:val="left" w:pos="66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Jun</w:t>
            </w:r>
            <w:r w:rsidR="009C0CD8" w:rsidRPr="00233047">
              <w:rPr>
                <w:rFonts w:asciiTheme="majorBidi" w:eastAsia="Times New Roman" w:hAnsiTheme="majorBidi" w:cstheme="majorBidi"/>
                <w:sz w:val="28"/>
              </w:rPr>
              <w:t xml:space="preserve"> 3</w:t>
            </w:r>
            <w:r w:rsidRPr="00233047">
              <w:rPr>
                <w:rFonts w:asciiTheme="majorBidi" w:eastAsia="Times New Roman" w:hAnsiTheme="majorBidi" w:cstheme="majorBidi"/>
                <w:sz w:val="28"/>
              </w:rPr>
              <w:t>0</w:t>
            </w:r>
            <w:r w:rsidR="009C0CD8" w:rsidRPr="00233047">
              <w:rPr>
                <w:rFonts w:asciiTheme="majorBidi" w:eastAsia="Times New Roman" w:hAnsiTheme="majorBidi" w:cstheme="majorBidi"/>
                <w:sz w:val="28"/>
              </w:rPr>
              <w:t>, 2025</w:t>
            </w:r>
          </w:p>
        </w:tc>
        <w:tc>
          <w:tcPr>
            <w:tcW w:w="90" w:type="dxa"/>
            <w:tcBorders>
              <w:top w:val="single" w:sz="4" w:space="0" w:color="auto"/>
            </w:tcBorders>
          </w:tcPr>
          <w:p w14:paraId="71B28026"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top w:val="single" w:sz="4" w:space="0" w:color="auto"/>
              <w:bottom w:val="single" w:sz="4" w:space="0" w:color="auto"/>
            </w:tcBorders>
            <w:vAlign w:val="bottom"/>
          </w:tcPr>
          <w:p w14:paraId="67EB3946" w14:textId="29A53069" w:rsidR="009C0CD8" w:rsidRPr="00233047" w:rsidRDefault="009C0CD8">
            <w:pPr>
              <w:tabs>
                <w:tab w:val="left" w:pos="76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Dec 31, 2024</w:t>
            </w:r>
          </w:p>
        </w:tc>
        <w:tc>
          <w:tcPr>
            <w:tcW w:w="90" w:type="dxa"/>
          </w:tcPr>
          <w:p w14:paraId="46011BDB"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single" w:sz="4" w:space="0" w:color="auto"/>
            </w:tcBorders>
            <w:vAlign w:val="bottom"/>
          </w:tcPr>
          <w:p w14:paraId="339669D7" w14:textId="0B08ECCF" w:rsidR="009C0CD8" w:rsidRPr="00233047" w:rsidRDefault="00837326">
            <w:pPr>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Jun 30, 2025</w:t>
            </w:r>
          </w:p>
        </w:tc>
        <w:tc>
          <w:tcPr>
            <w:tcW w:w="90" w:type="dxa"/>
          </w:tcPr>
          <w:p w14:paraId="2C67294F"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single" w:sz="4" w:space="0" w:color="auto"/>
            </w:tcBorders>
            <w:vAlign w:val="bottom"/>
          </w:tcPr>
          <w:p w14:paraId="0CA88B20" w14:textId="42EB0A1E" w:rsidR="009C0CD8" w:rsidRPr="00233047" w:rsidRDefault="009C0CD8">
            <w:pPr>
              <w:tabs>
                <w:tab w:val="left" w:pos="57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Dec 31, 2024</w:t>
            </w:r>
          </w:p>
        </w:tc>
      </w:tr>
      <w:tr w:rsidR="009C0CD8" w:rsidRPr="0041543F" w14:paraId="573F2732" w14:textId="77777777" w:rsidTr="00EC0772">
        <w:trPr>
          <w:trHeight w:hRule="exact" w:val="397"/>
        </w:trPr>
        <w:tc>
          <w:tcPr>
            <w:tcW w:w="3773" w:type="dxa"/>
            <w:vAlign w:val="bottom"/>
          </w:tcPr>
          <w:p w14:paraId="2053596D" w14:textId="4299E9E3" w:rsidR="009C0CD8" w:rsidRPr="00233047" w:rsidRDefault="009C0CD8" w:rsidP="009C0CD8">
            <w:pPr>
              <w:spacing w:after="0" w:line="240" w:lineRule="auto"/>
              <w:ind w:left="337" w:hanging="308"/>
              <w:rPr>
                <w:rFonts w:asciiTheme="majorBidi" w:eastAsia="Times New Roman" w:hAnsiTheme="majorBidi" w:cstheme="majorBidi"/>
                <w:sz w:val="28"/>
                <w:cs/>
              </w:rPr>
            </w:pPr>
            <w:r w:rsidRPr="00233047">
              <w:rPr>
                <w:rFonts w:asciiTheme="majorBidi" w:eastAsia="Times New Roman" w:hAnsiTheme="majorBidi" w:cstheme="majorBidi"/>
                <w:sz w:val="28"/>
              </w:rPr>
              <w:t>Bank overdraft</w:t>
            </w:r>
          </w:p>
        </w:tc>
        <w:tc>
          <w:tcPr>
            <w:tcW w:w="90" w:type="dxa"/>
          </w:tcPr>
          <w:p w14:paraId="389A6B1D" w14:textId="77777777" w:rsidR="009C0CD8" w:rsidRPr="00233047"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170BFA13" w14:textId="59D3BF05" w:rsidR="009C0CD8" w:rsidRPr="00233047" w:rsidRDefault="00FC6C82">
            <w:pPr>
              <w:tabs>
                <w:tab w:val="decimal" w:pos="1090"/>
              </w:tabs>
              <w:spacing w:after="0" w:line="240" w:lineRule="auto"/>
              <w:jc w:val="center"/>
              <w:rPr>
                <w:rFonts w:asciiTheme="majorBidi" w:eastAsia="Times New Roman" w:hAnsiTheme="majorBidi" w:cstheme="majorBidi"/>
                <w:snapToGrid w:val="0"/>
                <w:sz w:val="28"/>
              </w:rPr>
            </w:pPr>
            <w:r w:rsidRPr="00FC6C82">
              <w:rPr>
                <w:rFonts w:asciiTheme="majorBidi" w:eastAsia="Times New Roman" w:hAnsiTheme="majorBidi" w:cstheme="majorBidi"/>
                <w:snapToGrid w:val="0"/>
                <w:sz w:val="28"/>
              </w:rPr>
              <w:t>47,000,000</w:t>
            </w:r>
          </w:p>
        </w:tc>
        <w:tc>
          <w:tcPr>
            <w:tcW w:w="90" w:type="dxa"/>
          </w:tcPr>
          <w:p w14:paraId="418569C4"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vAlign w:val="bottom"/>
          </w:tcPr>
          <w:p w14:paraId="36376D41"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48,000,000</w:t>
            </w:r>
          </w:p>
        </w:tc>
        <w:tc>
          <w:tcPr>
            <w:tcW w:w="90" w:type="dxa"/>
          </w:tcPr>
          <w:p w14:paraId="0767236B"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26" w:type="dxa"/>
            <w:vAlign w:val="bottom"/>
          </w:tcPr>
          <w:p w14:paraId="1AC67A51" w14:textId="4C77FCAE" w:rsidR="009C0CD8" w:rsidRPr="00233047" w:rsidRDefault="00493D30">
            <w:pPr>
              <w:tabs>
                <w:tab w:val="decimal" w:pos="1090"/>
              </w:tabs>
              <w:spacing w:after="0" w:line="240" w:lineRule="auto"/>
              <w:jc w:val="center"/>
              <w:rPr>
                <w:rFonts w:asciiTheme="majorBidi" w:eastAsia="Times New Roman" w:hAnsiTheme="majorBidi" w:cstheme="majorBidi"/>
                <w:snapToGrid w:val="0"/>
                <w:sz w:val="28"/>
              </w:rPr>
            </w:pPr>
            <w:r w:rsidRPr="00493D30">
              <w:rPr>
                <w:rFonts w:asciiTheme="majorBidi" w:eastAsia="Times New Roman" w:hAnsiTheme="majorBidi" w:cstheme="majorBidi"/>
                <w:snapToGrid w:val="0"/>
                <w:sz w:val="28"/>
              </w:rPr>
              <w:t>47,000,000</w:t>
            </w:r>
          </w:p>
        </w:tc>
        <w:tc>
          <w:tcPr>
            <w:tcW w:w="90" w:type="dxa"/>
          </w:tcPr>
          <w:p w14:paraId="4B4F42FA"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tcBorders>
            <w:vAlign w:val="bottom"/>
          </w:tcPr>
          <w:p w14:paraId="3AC94A96"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48,000,000</w:t>
            </w:r>
          </w:p>
        </w:tc>
      </w:tr>
      <w:tr w:rsidR="009C0CD8" w:rsidRPr="0041543F" w14:paraId="406357AA" w14:textId="77777777" w:rsidTr="00EC0772">
        <w:trPr>
          <w:trHeight w:hRule="exact" w:val="397"/>
        </w:trPr>
        <w:tc>
          <w:tcPr>
            <w:tcW w:w="3773" w:type="dxa"/>
            <w:vAlign w:val="bottom"/>
          </w:tcPr>
          <w:p w14:paraId="2CCF86AD" w14:textId="7F64F68F" w:rsidR="009C0CD8" w:rsidRPr="00792D6F" w:rsidRDefault="009C0CD8" w:rsidP="009C0CD8">
            <w:pPr>
              <w:spacing w:after="0" w:line="240" w:lineRule="auto"/>
              <w:ind w:left="337" w:hanging="308"/>
              <w:rPr>
                <w:rFonts w:asciiTheme="majorBidi" w:eastAsia="Times New Roman" w:hAnsiTheme="majorBidi" w:cstheme="majorBidi"/>
                <w:spacing w:val="-4"/>
                <w:sz w:val="28"/>
                <w:cs/>
              </w:rPr>
            </w:pPr>
            <w:r w:rsidRPr="00792D6F">
              <w:rPr>
                <w:rFonts w:asciiTheme="majorBidi" w:eastAsia="Times New Roman" w:hAnsiTheme="majorBidi" w:cstheme="majorBidi"/>
                <w:spacing w:val="-4"/>
                <w:sz w:val="28"/>
              </w:rPr>
              <w:t>Promissory note and issuance of letter of</w:t>
            </w:r>
            <w:r w:rsidR="00792D6F">
              <w:rPr>
                <w:rFonts w:asciiTheme="majorBidi" w:eastAsia="Times New Roman" w:hAnsiTheme="majorBidi" w:cstheme="majorBidi"/>
                <w:spacing w:val="-4"/>
                <w:sz w:val="28"/>
              </w:rPr>
              <w:t xml:space="preserve"> </w:t>
            </w:r>
            <w:r w:rsidRPr="00792D6F">
              <w:rPr>
                <w:rFonts w:asciiTheme="majorBidi" w:eastAsia="Times New Roman" w:hAnsiTheme="majorBidi" w:cstheme="majorBidi"/>
                <w:spacing w:val="-4"/>
                <w:sz w:val="28"/>
              </w:rPr>
              <w:t>guaranteed</w:t>
            </w:r>
          </w:p>
        </w:tc>
        <w:tc>
          <w:tcPr>
            <w:tcW w:w="90" w:type="dxa"/>
          </w:tcPr>
          <w:p w14:paraId="306E68B3" w14:textId="77777777" w:rsidR="009C0CD8" w:rsidRPr="00233047"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vAlign w:val="center"/>
          </w:tcPr>
          <w:p w14:paraId="16B36A4E" w14:textId="4C81F249" w:rsidR="009C0CD8" w:rsidRPr="00233047" w:rsidRDefault="00BB1B32" w:rsidP="009D2F38">
            <w:pPr>
              <w:tabs>
                <w:tab w:val="decimal" w:pos="1090"/>
              </w:tabs>
              <w:spacing w:after="0" w:line="240" w:lineRule="auto"/>
              <w:jc w:val="center"/>
              <w:rPr>
                <w:rFonts w:asciiTheme="majorBidi" w:eastAsia="Times New Roman" w:hAnsiTheme="majorBidi" w:cstheme="majorBidi"/>
                <w:snapToGrid w:val="0"/>
                <w:sz w:val="28"/>
              </w:rPr>
            </w:pPr>
            <w:r w:rsidRPr="00BB1B32">
              <w:rPr>
                <w:rFonts w:asciiTheme="majorBidi" w:eastAsia="Times New Roman" w:hAnsiTheme="majorBidi" w:cstheme="majorBidi"/>
                <w:snapToGrid w:val="0"/>
                <w:sz w:val="28"/>
              </w:rPr>
              <w:t>245,520,869</w:t>
            </w:r>
          </w:p>
        </w:tc>
        <w:tc>
          <w:tcPr>
            <w:tcW w:w="90" w:type="dxa"/>
          </w:tcPr>
          <w:p w14:paraId="7C01EC8D"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vAlign w:val="center"/>
          </w:tcPr>
          <w:p w14:paraId="70DCE298" w14:textId="77777777" w:rsidR="009C0CD8" w:rsidRPr="00233047" w:rsidRDefault="009C0CD8" w:rsidP="009D2F38">
            <w:pPr>
              <w:tabs>
                <w:tab w:val="decimal" w:pos="1090"/>
              </w:tabs>
              <w:spacing w:after="0" w:line="240" w:lineRule="auto"/>
              <w:jc w:val="center"/>
              <w:rPr>
                <w:rFonts w:asciiTheme="majorBidi" w:eastAsia="Times New Roman" w:hAnsiTheme="majorBidi" w:cstheme="majorBidi"/>
                <w:sz w:val="28"/>
              </w:rPr>
            </w:pPr>
            <w:r w:rsidRPr="00233047">
              <w:rPr>
                <w:rFonts w:asciiTheme="majorBidi" w:eastAsia="Times New Roman" w:hAnsiTheme="majorBidi" w:cstheme="majorBidi"/>
                <w:snapToGrid w:val="0"/>
                <w:sz w:val="28"/>
              </w:rPr>
              <w:t>289,000,000</w:t>
            </w:r>
          </w:p>
        </w:tc>
        <w:tc>
          <w:tcPr>
            <w:tcW w:w="90" w:type="dxa"/>
            <w:vAlign w:val="center"/>
          </w:tcPr>
          <w:p w14:paraId="64EDC758" w14:textId="77777777" w:rsidR="009C0CD8" w:rsidRPr="00233047" w:rsidRDefault="009C0CD8" w:rsidP="009D2F38">
            <w:pPr>
              <w:tabs>
                <w:tab w:val="decimal" w:pos="1090"/>
              </w:tabs>
              <w:spacing w:after="0" w:line="240" w:lineRule="auto"/>
              <w:jc w:val="center"/>
              <w:rPr>
                <w:rFonts w:asciiTheme="majorBidi" w:eastAsia="Times New Roman" w:hAnsiTheme="majorBidi" w:cstheme="majorBidi"/>
                <w:snapToGrid w:val="0"/>
                <w:sz w:val="28"/>
              </w:rPr>
            </w:pPr>
          </w:p>
        </w:tc>
        <w:tc>
          <w:tcPr>
            <w:tcW w:w="1226" w:type="dxa"/>
            <w:vAlign w:val="center"/>
          </w:tcPr>
          <w:p w14:paraId="11056AFD" w14:textId="404D5524" w:rsidR="009C0CD8" w:rsidRPr="00233047" w:rsidRDefault="00F91CA5" w:rsidP="009D2F38">
            <w:pPr>
              <w:tabs>
                <w:tab w:val="decimal" w:pos="1090"/>
              </w:tabs>
              <w:spacing w:after="0" w:line="240" w:lineRule="auto"/>
              <w:jc w:val="center"/>
              <w:rPr>
                <w:rFonts w:asciiTheme="majorBidi" w:eastAsia="Times New Roman" w:hAnsiTheme="majorBidi" w:cstheme="majorBidi"/>
                <w:snapToGrid w:val="0"/>
                <w:sz w:val="28"/>
              </w:rPr>
            </w:pPr>
            <w:r w:rsidRPr="00F91CA5">
              <w:rPr>
                <w:rFonts w:asciiTheme="majorBidi" w:eastAsia="Times New Roman" w:hAnsiTheme="majorBidi" w:cstheme="majorBidi"/>
                <w:snapToGrid w:val="0"/>
                <w:sz w:val="28"/>
              </w:rPr>
              <w:t>245,520,869</w:t>
            </w:r>
          </w:p>
        </w:tc>
        <w:tc>
          <w:tcPr>
            <w:tcW w:w="90" w:type="dxa"/>
            <w:vAlign w:val="center"/>
          </w:tcPr>
          <w:p w14:paraId="17E63498" w14:textId="77777777" w:rsidR="009C0CD8" w:rsidRPr="00233047" w:rsidRDefault="009C0CD8" w:rsidP="009D2F38">
            <w:pPr>
              <w:tabs>
                <w:tab w:val="decimal" w:pos="1090"/>
              </w:tabs>
              <w:spacing w:after="0" w:line="240" w:lineRule="auto"/>
              <w:jc w:val="center"/>
              <w:rPr>
                <w:rFonts w:asciiTheme="majorBidi" w:eastAsia="Times New Roman" w:hAnsiTheme="majorBidi" w:cstheme="majorBidi"/>
                <w:snapToGrid w:val="0"/>
                <w:sz w:val="28"/>
              </w:rPr>
            </w:pPr>
          </w:p>
        </w:tc>
        <w:tc>
          <w:tcPr>
            <w:tcW w:w="1339" w:type="dxa"/>
            <w:vAlign w:val="center"/>
          </w:tcPr>
          <w:p w14:paraId="757C6609" w14:textId="77777777" w:rsidR="009C0CD8" w:rsidRPr="00233047" w:rsidRDefault="009C0CD8" w:rsidP="009D2F38">
            <w:pPr>
              <w:tabs>
                <w:tab w:val="decimal" w:pos="1090"/>
              </w:tabs>
              <w:spacing w:after="0" w:line="240" w:lineRule="auto"/>
              <w:jc w:val="center"/>
              <w:rPr>
                <w:rFonts w:asciiTheme="majorBidi" w:eastAsia="Times New Roman" w:hAnsiTheme="majorBidi" w:cstheme="majorBidi"/>
                <w:sz w:val="28"/>
              </w:rPr>
            </w:pPr>
            <w:r w:rsidRPr="00233047">
              <w:rPr>
                <w:rFonts w:asciiTheme="majorBidi" w:eastAsia="Times New Roman" w:hAnsiTheme="majorBidi" w:cstheme="majorBidi"/>
                <w:sz w:val="28"/>
              </w:rPr>
              <w:t>289,000,000</w:t>
            </w:r>
          </w:p>
        </w:tc>
      </w:tr>
      <w:tr w:rsidR="009C0CD8" w:rsidRPr="0041543F" w14:paraId="03A14B9F" w14:textId="77777777" w:rsidTr="00EC0772">
        <w:trPr>
          <w:trHeight w:hRule="exact" w:val="397"/>
        </w:trPr>
        <w:tc>
          <w:tcPr>
            <w:tcW w:w="3773" w:type="dxa"/>
            <w:vAlign w:val="bottom"/>
          </w:tcPr>
          <w:p w14:paraId="3E26D9EB" w14:textId="4BEE0021" w:rsidR="009C0CD8" w:rsidRPr="00233047" w:rsidRDefault="009C0CD8" w:rsidP="009C0CD8">
            <w:pPr>
              <w:spacing w:after="0" w:line="240" w:lineRule="auto"/>
              <w:ind w:left="337" w:right="-20" w:hanging="308"/>
              <w:rPr>
                <w:rFonts w:asciiTheme="majorBidi" w:eastAsia="Times New Roman" w:hAnsiTheme="majorBidi" w:cstheme="majorBidi"/>
                <w:sz w:val="28"/>
                <w:cs/>
              </w:rPr>
            </w:pPr>
            <w:r w:rsidRPr="00233047">
              <w:rPr>
                <w:rFonts w:asciiTheme="majorBidi" w:eastAsia="Times New Roman" w:hAnsiTheme="majorBidi" w:cstheme="majorBidi"/>
                <w:sz w:val="28"/>
              </w:rPr>
              <w:t>Long - term loan</w:t>
            </w:r>
          </w:p>
        </w:tc>
        <w:tc>
          <w:tcPr>
            <w:tcW w:w="90" w:type="dxa"/>
          </w:tcPr>
          <w:p w14:paraId="7382D8F2" w14:textId="77777777" w:rsidR="009C0CD8" w:rsidRPr="00233047"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tcBorders>
              <w:bottom w:val="single" w:sz="4" w:space="0" w:color="auto"/>
            </w:tcBorders>
            <w:vAlign w:val="bottom"/>
          </w:tcPr>
          <w:p w14:paraId="7DC9AE2D" w14:textId="55764200" w:rsidR="009C0CD8" w:rsidRPr="00233047" w:rsidRDefault="004C7982">
            <w:pPr>
              <w:tabs>
                <w:tab w:val="decimal" w:pos="1090"/>
              </w:tabs>
              <w:spacing w:after="0" w:line="240" w:lineRule="auto"/>
              <w:jc w:val="center"/>
              <w:rPr>
                <w:rFonts w:asciiTheme="majorBidi" w:eastAsia="Times New Roman" w:hAnsiTheme="majorBidi" w:cstheme="majorBidi"/>
                <w:snapToGrid w:val="0"/>
                <w:sz w:val="28"/>
              </w:rPr>
            </w:pPr>
            <w:r w:rsidRPr="004C7982">
              <w:rPr>
                <w:rFonts w:asciiTheme="majorBidi" w:eastAsia="Times New Roman" w:hAnsiTheme="majorBidi" w:cstheme="majorBidi"/>
                <w:snapToGrid w:val="0"/>
                <w:sz w:val="28"/>
              </w:rPr>
              <w:t>427,434,144</w:t>
            </w:r>
          </w:p>
        </w:tc>
        <w:tc>
          <w:tcPr>
            <w:tcW w:w="90" w:type="dxa"/>
          </w:tcPr>
          <w:p w14:paraId="3D2BF4B3"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bottom w:val="single" w:sz="4" w:space="0" w:color="auto"/>
            </w:tcBorders>
            <w:vAlign w:val="bottom"/>
          </w:tcPr>
          <w:p w14:paraId="5A5756B6"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427,434,144</w:t>
            </w:r>
          </w:p>
        </w:tc>
        <w:tc>
          <w:tcPr>
            <w:tcW w:w="90" w:type="dxa"/>
          </w:tcPr>
          <w:p w14:paraId="63A65C3B"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bottom w:val="single" w:sz="4" w:space="0" w:color="auto"/>
            </w:tcBorders>
            <w:vAlign w:val="bottom"/>
          </w:tcPr>
          <w:p w14:paraId="002D34A8" w14:textId="0D54C2EF" w:rsidR="009C0CD8" w:rsidRPr="00233047" w:rsidRDefault="009D0220">
            <w:pPr>
              <w:tabs>
                <w:tab w:val="decimal" w:pos="1090"/>
              </w:tabs>
              <w:spacing w:after="0" w:line="240" w:lineRule="auto"/>
              <w:jc w:val="center"/>
              <w:rPr>
                <w:rFonts w:asciiTheme="majorBidi" w:eastAsia="Times New Roman" w:hAnsiTheme="majorBidi" w:cstheme="majorBidi"/>
                <w:snapToGrid w:val="0"/>
                <w:sz w:val="28"/>
              </w:rPr>
            </w:pPr>
            <w:r w:rsidRPr="009D0220">
              <w:rPr>
                <w:rFonts w:asciiTheme="majorBidi" w:eastAsia="Times New Roman" w:hAnsiTheme="majorBidi" w:cstheme="majorBidi"/>
                <w:snapToGrid w:val="0"/>
                <w:sz w:val="28"/>
              </w:rPr>
              <w:t>167,434,144</w:t>
            </w:r>
          </w:p>
        </w:tc>
        <w:tc>
          <w:tcPr>
            <w:tcW w:w="90" w:type="dxa"/>
          </w:tcPr>
          <w:p w14:paraId="6149AFC0"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bottom w:val="single" w:sz="4" w:space="0" w:color="auto"/>
            </w:tcBorders>
            <w:vAlign w:val="bottom"/>
          </w:tcPr>
          <w:p w14:paraId="62E844B9"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167,434,144</w:t>
            </w:r>
          </w:p>
        </w:tc>
      </w:tr>
      <w:tr w:rsidR="009C0CD8" w:rsidRPr="0041543F" w14:paraId="0A960823" w14:textId="77777777" w:rsidTr="00EC0772">
        <w:trPr>
          <w:trHeight w:hRule="exact" w:val="397"/>
        </w:trPr>
        <w:tc>
          <w:tcPr>
            <w:tcW w:w="3773" w:type="dxa"/>
            <w:vAlign w:val="bottom"/>
          </w:tcPr>
          <w:p w14:paraId="5DDEC124" w14:textId="0F71E427" w:rsidR="009C0CD8" w:rsidRPr="00233047" w:rsidRDefault="009C0CD8" w:rsidP="009C0CD8">
            <w:pPr>
              <w:spacing w:after="0" w:line="240" w:lineRule="auto"/>
              <w:ind w:left="337" w:hanging="308"/>
              <w:rPr>
                <w:rFonts w:asciiTheme="majorBidi" w:eastAsia="Times New Roman" w:hAnsiTheme="majorBidi" w:cstheme="majorBidi"/>
                <w:sz w:val="28"/>
                <w:cs/>
              </w:rPr>
            </w:pPr>
            <w:r w:rsidRPr="00233047">
              <w:rPr>
                <w:rFonts w:asciiTheme="majorBidi" w:eastAsia="Times New Roman" w:hAnsiTheme="majorBidi" w:cstheme="majorBidi"/>
                <w:sz w:val="28"/>
              </w:rPr>
              <w:t>Total</w:t>
            </w:r>
          </w:p>
        </w:tc>
        <w:tc>
          <w:tcPr>
            <w:tcW w:w="90" w:type="dxa"/>
          </w:tcPr>
          <w:p w14:paraId="45A46CA0" w14:textId="77777777" w:rsidR="009C0CD8" w:rsidRPr="00233047"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double" w:sz="4" w:space="0" w:color="auto"/>
            </w:tcBorders>
            <w:vAlign w:val="bottom"/>
          </w:tcPr>
          <w:p w14:paraId="4FE81B34" w14:textId="77E5634E" w:rsidR="009C0CD8" w:rsidRPr="00233047" w:rsidRDefault="00EC0772">
            <w:pPr>
              <w:tabs>
                <w:tab w:val="decimal" w:pos="1090"/>
              </w:tabs>
              <w:spacing w:after="0" w:line="240" w:lineRule="auto"/>
              <w:jc w:val="center"/>
              <w:rPr>
                <w:rFonts w:asciiTheme="majorBidi" w:eastAsia="Times New Roman" w:hAnsiTheme="majorBidi" w:cstheme="majorBidi"/>
                <w:snapToGrid w:val="0"/>
                <w:sz w:val="28"/>
              </w:rPr>
            </w:pPr>
            <w:r w:rsidRPr="00EC0772">
              <w:rPr>
                <w:rFonts w:asciiTheme="majorBidi" w:eastAsia="Times New Roman" w:hAnsiTheme="majorBidi" w:cstheme="majorBidi"/>
                <w:snapToGrid w:val="0"/>
                <w:sz w:val="28"/>
              </w:rPr>
              <w:t>719,955,013</w:t>
            </w:r>
          </w:p>
        </w:tc>
        <w:tc>
          <w:tcPr>
            <w:tcW w:w="90" w:type="dxa"/>
          </w:tcPr>
          <w:p w14:paraId="16687502"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top w:val="single" w:sz="4" w:space="0" w:color="auto"/>
              <w:bottom w:val="double" w:sz="4" w:space="0" w:color="auto"/>
            </w:tcBorders>
            <w:vAlign w:val="bottom"/>
          </w:tcPr>
          <w:p w14:paraId="405D7C68"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764,434,144</w:t>
            </w:r>
          </w:p>
        </w:tc>
        <w:tc>
          <w:tcPr>
            <w:tcW w:w="90" w:type="dxa"/>
          </w:tcPr>
          <w:p w14:paraId="5D7A81D6"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double" w:sz="4" w:space="0" w:color="auto"/>
            </w:tcBorders>
            <w:vAlign w:val="bottom"/>
          </w:tcPr>
          <w:p w14:paraId="3FD3E9B3" w14:textId="4B009BE4" w:rsidR="009C0CD8" w:rsidRPr="00233047" w:rsidRDefault="0074319A">
            <w:pPr>
              <w:tabs>
                <w:tab w:val="decimal" w:pos="1090"/>
              </w:tabs>
              <w:spacing w:after="0" w:line="240" w:lineRule="auto"/>
              <w:jc w:val="center"/>
              <w:rPr>
                <w:rFonts w:asciiTheme="majorBidi" w:eastAsia="Times New Roman" w:hAnsiTheme="majorBidi" w:cstheme="majorBidi"/>
                <w:snapToGrid w:val="0"/>
                <w:sz w:val="28"/>
              </w:rPr>
            </w:pPr>
            <w:r w:rsidRPr="0074319A">
              <w:rPr>
                <w:rFonts w:asciiTheme="majorBidi" w:eastAsia="Times New Roman" w:hAnsiTheme="majorBidi" w:cstheme="majorBidi"/>
                <w:snapToGrid w:val="0"/>
                <w:sz w:val="28"/>
              </w:rPr>
              <w:t>459,955,013</w:t>
            </w:r>
          </w:p>
        </w:tc>
        <w:tc>
          <w:tcPr>
            <w:tcW w:w="90" w:type="dxa"/>
          </w:tcPr>
          <w:p w14:paraId="3FB954A4"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double" w:sz="4" w:space="0" w:color="auto"/>
            </w:tcBorders>
            <w:vAlign w:val="bottom"/>
          </w:tcPr>
          <w:p w14:paraId="43F0DE89" w14:textId="77777777" w:rsidR="009C0CD8" w:rsidRPr="00233047" w:rsidRDefault="009C0CD8">
            <w:pPr>
              <w:tabs>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504,434,144</w:t>
            </w:r>
          </w:p>
        </w:tc>
      </w:tr>
    </w:tbl>
    <w:p w14:paraId="74645794" w14:textId="16385ED3" w:rsidR="001E46DA" w:rsidRPr="0041543F" w:rsidRDefault="00A9387C" w:rsidP="001F0014">
      <w:pPr>
        <w:pStyle w:val="NoSpacing"/>
        <w:ind w:left="420" w:right="-23" w:firstLine="567"/>
        <w:jc w:val="thaiDistribute"/>
        <w:rPr>
          <w:rFonts w:asciiTheme="majorBidi" w:hAnsiTheme="majorBidi" w:cstheme="majorBidi"/>
          <w:sz w:val="28"/>
        </w:rPr>
      </w:pPr>
      <w:r>
        <w:rPr>
          <w:rFonts w:asciiTheme="majorBidi" w:hAnsiTheme="majorBidi" w:cstheme="majorBidi"/>
          <w:sz w:val="28"/>
        </w:rPr>
        <w:t>A</w:t>
      </w:r>
      <w:r w:rsidR="00B63546" w:rsidRPr="0041543F">
        <w:rPr>
          <w:rFonts w:asciiTheme="majorBidi" w:hAnsiTheme="majorBidi" w:cstheme="majorBidi"/>
          <w:sz w:val="28"/>
        </w:rPr>
        <w:t xml:space="preserve"> subsidiar</w:t>
      </w:r>
      <w:r>
        <w:rPr>
          <w:rFonts w:asciiTheme="majorBidi" w:hAnsiTheme="majorBidi" w:cstheme="majorBidi"/>
          <w:sz w:val="28"/>
        </w:rPr>
        <w:t>y</w:t>
      </w:r>
      <w:r w:rsidR="00B63546" w:rsidRPr="0041543F">
        <w:rPr>
          <w:rFonts w:asciiTheme="majorBidi" w:hAnsiTheme="majorBidi" w:cstheme="majorBidi"/>
          <w:sz w:val="28"/>
        </w:rPr>
        <w:t xml:space="preserve"> w</w:t>
      </w:r>
      <w:r>
        <w:rPr>
          <w:rFonts w:asciiTheme="majorBidi" w:hAnsiTheme="majorBidi" w:cstheme="majorBidi"/>
          <w:sz w:val="28"/>
        </w:rPr>
        <w:t>as</w:t>
      </w:r>
      <w:r w:rsidR="00B63546" w:rsidRPr="0041543F">
        <w:rPr>
          <w:rFonts w:asciiTheme="majorBidi" w:hAnsiTheme="majorBidi" w:cstheme="majorBidi"/>
          <w:sz w:val="28"/>
        </w:rPr>
        <w:t xml:space="preserve"> granted a long </w:t>
      </w:r>
      <w:r w:rsidR="00B63546" w:rsidRPr="0041543F">
        <w:rPr>
          <w:rFonts w:asciiTheme="majorBidi" w:hAnsiTheme="majorBidi" w:cstheme="majorBidi"/>
          <w:sz w:val="28"/>
          <w:cs/>
        </w:rPr>
        <w:t xml:space="preserve">- </w:t>
      </w:r>
      <w:r w:rsidR="00B63546" w:rsidRPr="0041543F">
        <w:rPr>
          <w:rFonts w:asciiTheme="majorBidi" w:hAnsiTheme="majorBidi" w:cstheme="majorBidi"/>
          <w:sz w:val="28"/>
        </w:rPr>
        <w:t>term loans and other credit facilities totaling Baht 260</w:t>
      </w:r>
      <w:r w:rsidR="00B63546" w:rsidRPr="0041543F">
        <w:rPr>
          <w:rFonts w:asciiTheme="majorBidi" w:hAnsiTheme="majorBidi" w:cstheme="majorBidi"/>
          <w:sz w:val="28"/>
          <w:cs/>
        </w:rPr>
        <w:t>.</w:t>
      </w:r>
      <w:r w:rsidR="00B63546" w:rsidRPr="0041543F">
        <w:rPr>
          <w:rFonts w:asciiTheme="majorBidi" w:hAnsiTheme="majorBidi" w:cstheme="majorBidi"/>
          <w:sz w:val="28"/>
        </w:rPr>
        <w:t>00</w:t>
      </w:r>
      <w:r w:rsidR="00B63546" w:rsidRPr="0041543F">
        <w:rPr>
          <w:rFonts w:asciiTheme="majorBidi" w:hAnsiTheme="majorBidi" w:cstheme="majorBidi"/>
          <w:color w:val="FF0000"/>
          <w:sz w:val="28"/>
          <w:cs/>
        </w:rPr>
        <w:t xml:space="preserve"> </w:t>
      </w:r>
      <w:r w:rsidR="00B63546" w:rsidRPr="0041543F">
        <w:rPr>
          <w:rFonts w:asciiTheme="majorBidi" w:hAnsiTheme="majorBidi" w:cstheme="majorBidi"/>
          <w:sz w:val="28"/>
        </w:rPr>
        <w:t>million</w:t>
      </w:r>
      <w:r w:rsidR="00041A49">
        <w:rPr>
          <w:rFonts w:asciiTheme="majorBidi" w:hAnsiTheme="majorBidi" w:cstheme="majorBidi"/>
          <w:sz w:val="28"/>
        </w:rPr>
        <w:t>,</w:t>
      </w:r>
      <w:r w:rsidR="00B63546" w:rsidRPr="0041543F">
        <w:rPr>
          <w:rFonts w:asciiTheme="majorBidi" w:hAnsiTheme="majorBidi" w:cstheme="majorBidi"/>
          <w:sz w:val="28"/>
        </w:rPr>
        <w:t xml:space="preserve"> the loans were secured by mortgage of land and power generation project on the building rooftops with a university</w:t>
      </w:r>
      <w:r w:rsidR="00B63546" w:rsidRPr="0041543F">
        <w:rPr>
          <w:rFonts w:asciiTheme="majorBidi" w:hAnsiTheme="majorBidi" w:cstheme="majorBidi"/>
          <w:sz w:val="28"/>
          <w:cs/>
        </w:rPr>
        <w:t>.</w:t>
      </w:r>
    </w:p>
    <w:p w14:paraId="55CC139A" w14:textId="15C1556E" w:rsidR="0041543F" w:rsidRDefault="00251D51" w:rsidP="001F0014">
      <w:pPr>
        <w:pStyle w:val="NoSpacing"/>
        <w:ind w:left="420" w:right="-23" w:firstLine="567"/>
        <w:jc w:val="thaiDistribute"/>
        <w:rPr>
          <w:rFonts w:asciiTheme="majorBidi" w:hAnsiTheme="majorBidi" w:cstheme="majorBidi"/>
          <w:sz w:val="28"/>
        </w:rPr>
      </w:pPr>
      <w:r w:rsidRPr="00251D51">
        <w:rPr>
          <w:rFonts w:asciiTheme="majorBidi" w:hAnsiTheme="majorBidi" w:cstheme="majorBidi"/>
          <w:sz w:val="28"/>
        </w:rPr>
        <w:t>The a</w:t>
      </w:r>
      <w:r w:rsidR="00F26FD1">
        <w:rPr>
          <w:rFonts w:asciiTheme="majorBidi" w:hAnsiTheme="majorBidi" w:cstheme="majorBidi"/>
          <w:sz w:val="28"/>
        </w:rPr>
        <w:t>f</w:t>
      </w:r>
      <w:r w:rsidRPr="00251D51">
        <w:rPr>
          <w:rFonts w:asciiTheme="majorBidi" w:hAnsiTheme="majorBidi" w:cstheme="majorBidi"/>
          <w:sz w:val="28"/>
        </w:rPr>
        <w:t>o</w:t>
      </w:r>
      <w:r w:rsidR="00F26FD1">
        <w:rPr>
          <w:rFonts w:asciiTheme="majorBidi" w:hAnsiTheme="majorBidi" w:cstheme="majorBidi"/>
          <w:sz w:val="28"/>
        </w:rPr>
        <w:t>r</w:t>
      </w:r>
      <w:r w:rsidRPr="00251D51">
        <w:rPr>
          <w:rFonts w:asciiTheme="majorBidi" w:hAnsiTheme="majorBidi" w:cstheme="majorBidi"/>
          <w:sz w:val="28"/>
        </w:rPr>
        <w:t>ementioned long-term credit line is secured by the mortgage of land and buildings on the Company's land and land and buildings</w:t>
      </w:r>
      <w:r w:rsidR="00B37A35">
        <w:rPr>
          <w:rFonts w:asciiTheme="majorBidi" w:hAnsiTheme="majorBidi" w:cstheme="majorBidi"/>
          <w:sz w:val="28"/>
        </w:rPr>
        <w:t>, as well as it</w:t>
      </w:r>
      <w:r w:rsidR="00AF731E">
        <w:rPr>
          <w:rFonts w:asciiTheme="majorBidi" w:hAnsiTheme="majorBidi" w:cstheme="majorBidi"/>
          <w:sz w:val="28"/>
        </w:rPr>
        <w:t>s</w:t>
      </w:r>
      <w:r w:rsidR="00B37A35">
        <w:rPr>
          <w:rFonts w:asciiTheme="majorBidi" w:hAnsiTheme="majorBidi" w:cstheme="majorBidi"/>
          <w:sz w:val="28"/>
        </w:rPr>
        <w:t xml:space="preserve"> machinery and equipment.</w:t>
      </w:r>
      <w:r w:rsidR="001E1326">
        <w:rPr>
          <w:rFonts w:asciiTheme="majorBidi" w:hAnsiTheme="majorBidi" w:cstheme="majorBidi"/>
          <w:sz w:val="28"/>
        </w:rPr>
        <w:t xml:space="preserve"> In add</w:t>
      </w:r>
      <w:r w:rsidR="00AF731E">
        <w:rPr>
          <w:rFonts w:asciiTheme="majorBidi" w:hAnsiTheme="majorBidi" w:cstheme="majorBidi"/>
          <w:sz w:val="28"/>
        </w:rPr>
        <w:t>ition, the company is required to comply with cer</w:t>
      </w:r>
      <w:r w:rsidR="007723F2">
        <w:rPr>
          <w:rFonts w:asciiTheme="majorBidi" w:hAnsiTheme="majorBidi" w:cstheme="majorBidi"/>
          <w:sz w:val="28"/>
        </w:rPr>
        <w:t>tain terms and conditions specified in the loan agreement.</w:t>
      </w:r>
      <w:r w:rsidR="001E1326">
        <w:rPr>
          <w:rFonts w:asciiTheme="majorBidi" w:hAnsiTheme="majorBidi" w:cstheme="majorBidi"/>
          <w:sz w:val="28"/>
        </w:rPr>
        <w:t xml:space="preserve"> </w:t>
      </w:r>
      <w:r w:rsidRPr="00251D51">
        <w:rPr>
          <w:rFonts w:asciiTheme="majorBidi" w:hAnsiTheme="majorBidi" w:cstheme="majorBidi"/>
          <w:sz w:val="28"/>
        </w:rPr>
        <w:t xml:space="preserve"> </w:t>
      </w:r>
    </w:p>
    <w:p w14:paraId="268207CC" w14:textId="2616AAA9" w:rsidR="004F7627" w:rsidRPr="0041543F" w:rsidRDefault="000752CF" w:rsidP="001F0014">
      <w:pPr>
        <w:pStyle w:val="NEWKHAW"/>
        <w:numPr>
          <w:ilvl w:val="0"/>
          <w:numId w:val="14"/>
        </w:numPr>
        <w:spacing w:before="120" w:after="0"/>
        <w:ind w:left="392" w:hanging="406"/>
        <w:rPr>
          <w:rFonts w:asciiTheme="majorBidi" w:hAnsiTheme="majorBidi" w:cstheme="majorBidi"/>
          <w:b/>
          <w:bCs/>
        </w:rPr>
      </w:pPr>
      <w:r w:rsidRPr="000752CF">
        <w:rPr>
          <w:rFonts w:asciiTheme="majorBidi" w:hAnsiTheme="majorBidi" w:cstheme="majorBidi"/>
          <w:b/>
          <w:bCs/>
        </w:rPr>
        <w:t>TRANSACTION</w:t>
      </w:r>
      <w:r w:rsidR="00796950">
        <w:rPr>
          <w:rFonts w:asciiTheme="majorBidi" w:hAnsiTheme="majorBidi" w:cstheme="majorBidi"/>
          <w:b/>
          <w:bCs/>
        </w:rPr>
        <w:t xml:space="preserve">S WITH </w:t>
      </w:r>
      <w:r w:rsidR="004F7627" w:rsidRPr="0041543F">
        <w:rPr>
          <w:rFonts w:asciiTheme="majorBidi" w:hAnsiTheme="majorBidi" w:cstheme="majorBidi"/>
          <w:b/>
          <w:bCs/>
        </w:rPr>
        <w:t xml:space="preserve">RELATED </w:t>
      </w:r>
      <w:r w:rsidR="00796950">
        <w:rPr>
          <w:rFonts w:asciiTheme="majorBidi" w:hAnsiTheme="majorBidi" w:cstheme="majorBidi"/>
          <w:b/>
          <w:bCs/>
        </w:rPr>
        <w:t xml:space="preserve">PERSON </w:t>
      </w:r>
      <w:r w:rsidR="00BE232B">
        <w:rPr>
          <w:rFonts w:asciiTheme="majorBidi" w:hAnsiTheme="majorBidi" w:cstheme="majorBidi"/>
          <w:b/>
          <w:bCs/>
        </w:rPr>
        <w:t xml:space="preserve">AND </w:t>
      </w:r>
      <w:r w:rsidR="004F7627" w:rsidRPr="0041543F">
        <w:rPr>
          <w:rFonts w:asciiTheme="majorBidi" w:hAnsiTheme="majorBidi" w:cstheme="majorBidi"/>
          <w:b/>
          <w:bCs/>
        </w:rPr>
        <w:t>PART</w:t>
      </w:r>
      <w:r w:rsidR="00663A12">
        <w:rPr>
          <w:rFonts w:asciiTheme="majorBidi" w:hAnsiTheme="majorBidi" w:cstheme="majorBidi"/>
          <w:b/>
          <w:bCs/>
        </w:rPr>
        <w:t>IES</w:t>
      </w:r>
    </w:p>
    <w:p w14:paraId="5FB13EBC" w14:textId="3E59C1BE" w:rsidR="004F7627" w:rsidRPr="0041543F" w:rsidRDefault="003A7798" w:rsidP="001F0014">
      <w:pPr>
        <w:pStyle w:val="NoSpacing"/>
        <w:spacing w:after="120"/>
        <w:ind w:left="420" w:firstLine="567"/>
        <w:jc w:val="thaiDistribute"/>
        <w:rPr>
          <w:rFonts w:asciiTheme="majorBidi" w:hAnsiTheme="majorBidi" w:cstheme="majorBidi"/>
          <w:sz w:val="28"/>
        </w:rPr>
      </w:pPr>
      <w:r w:rsidRPr="0041543F">
        <w:rPr>
          <w:rFonts w:asciiTheme="majorBidi" w:hAnsiTheme="majorBidi" w:cstheme="majorBidi"/>
          <w:sz w:val="28"/>
        </w:rPr>
        <w:t>The Company have certain transactions with the related persons and parties which are related through, directorship or shareholding or having shareholders or co-directors. Such transactions incur in normal business at market price which</w:t>
      </w:r>
      <w:r w:rsidR="00773689">
        <w:rPr>
          <w:rFonts w:asciiTheme="majorBidi" w:hAnsiTheme="majorBidi" w:cstheme="majorBidi"/>
          <w:sz w:val="28"/>
        </w:rPr>
        <w:t xml:space="preserve"> </w:t>
      </w:r>
      <w:r w:rsidRPr="0041543F">
        <w:rPr>
          <w:rFonts w:asciiTheme="majorBidi" w:hAnsiTheme="majorBidi" w:cstheme="majorBidi"/>
          <w:sz w:val="28"/>
        </w:rPr>
        <w:t>are</w:t>
      </w:r>
      <w:r w:rsidR="00773689">
        <w:rPr>
          <w:rFonts w:asciiTheme="majorBidi" w:hAnsiTheme="majorBidi" w:cstheme="majorBidi"/>
          <w:sz w:val="28"/>
        </w:rPr>
        <w:t xml:space="preserve"> </w:t>
      </w:r>
      <w:r w:rsidRPr="0041543F">
        <w:rPr>
          <w:rFonts w:asciiTheme="majorBidi" w:hAnsiTheme="majorBidi" w:cstheme="majorBidi"/>
          <w:sz w:val="28"/>
        </w:rPr>
        <w:t>comparable to the trading transactions with others. The effects of these transactions were reflected in the</w:t>
      </w:r>
      <w:r w:rsidR="00773689">
        <w:rPr>
          <w:rFonts w:asciiTheme="majorBidi" w:hAnsiTheme="majorBidi" w:cstheme="majorBidi"/>
          <w:sz w:val="28"/>
        </w:rPr>
        <w:t xml:space="preserve"> </w:t>
      </w:r>
      <w:r w:rsidRPr="0041543F">
        <w:rPr>
          <w:rFonts w:asciiTheme="majorBidi" w:hAnsiTheme="majorBidi" w:cstheme="majorBidi"/>
          <w:sz w:val="28"/>
        </w:rPr>
        <w:t>accompanying financial statements on the bases mutually agreed by the Company and subsidiaries have with related persons and parties concerned as follows:</w:t>
      </w:r>
    </w:p>
    <w:tbl>
      <w:tblPr>
        <w:tblW w:w="7657" w:type="dxa"/>
        <w:tblInd w:w="1022" w:type="dxa"/>
        <w:tblLayout w:type="fixed"/>
        <w:tblLook w:val="04A0" w:firstRow="1" w:lastRow="0" w:firstColumn="1" w:lastColumn="0" w:noHBand="0" w:noVBand="1"/>
      </w:tblPr>
      <w:tblGrid>
        <w:gridCol w:w="2996"/>
        <w:gridCol w:w="4661"/>
      </w:tblGrid>
      <w:tr w:rsidR="00D4267C" w:rsidRPr="0041543F" w14:paraId="0E9A5C6F" w14:textId="77777777" w:rsidTr="000C45D2">
        <w:trPr>
          <w:trHeight w:val="70"/>
        </w:trPr>
        <w:tc>
          <w:tcPr>
            <w:tcW w:w="2996" w:type="dxa"/>
            <w:vAlign w:val="bottom"/>
          </w:tcPr>
          <w:p w14:paraId="2DC08AB7" w14:textId="77777777" w:rsidR="00D4267C" w:rsidRPr="0041543F" w:rsidRDefault="00D4267C">
            <w:pPr>
              <w:pStyle w:val="NoSpacing"/>
              <w:ind w:left="-108"/>
              <w:jc w:val="center"/>
              <w:rPr>
                <w:rFonts w:asciiTheme="majorBidi" w:hAnsiTheme="majorBidi" w:cstheme="majorBidi"/>
                <w:sz w:val="28"/>
                <w:cs/>
              </w:rPr>
            </w:pPr>
          </w:p>
        </w:tc>
        <w:tc>
          <w:tcPr>
            <w:tcW w:w="4661" w:type="dxa"/>
            <w:vAlign w:val="bottom"/>
          </w:tcPr>
          <w:p w14:paraId="4E964ED8" w14:textId="77777777" w:rsidR="00D4267C" w:rsidRPr="0041543F" w:rsidRDefault="00D4267C">
            <w:pPr>
              <w:pStyle w:val="NoSpacing"/>
              <w:jc w:val="center"/>
              <w:rPr>
                <w:rFonts w:asciiTheme="majorBidi" w:hAnsiTheme="majorBidi" w:cstheme="majorBidi"/>
                <w:sz w:val="28"/>
                <w:cs/>
              </w:rPr>
            </w:pPr>
            <w:r w:rsidRPr="0041543F">
              <w:rPr>
                <w:rFonts w:asciiTheme="majorBidi" w:hAnsiTheme="majorBidi" w:cstheme="majorBidi"/>
                <w:sz w:val="28"/>
                <w:cs/>
              </w:rPr>
              <w:t xml:space="preserve">  </w:t>
            </w:r>
          </w:p>
        </w:tc>
      </w:tr>
      <w:tr w:rsidR="00D4267C" w:rsidRPr="0041543F" w14:paraId="574737A5" w14:textId="77777777" w:rsidTr="000C45D2">
        <w:trPr>
          <w:trHeight w:val="297"/>
        </w:trPr>
        <w:tc>
          <w:tcPr>
            <w:tcW w:w="2996" w:type="dxa"/>
            <w:vAlign w:val="bottom"/>
          </w:tcPr>
          <w:p w14:paraId="52D8D056" w14:textId="77777777" w:rsidR="00D4267C" w:rsidRPr="0041543F" w:rsidRDefault="00D4267C">
            <w:pPr>
              <w:pStyle w:val="NoSpacing"/>
              <w:ind w:left="-108"/>
              <w:jc w:val="center"/>
              <w:rPr>
                <w:rFonts w:asciiTheme="majorBidi" w:hAnsiTheme="majorBidi" w:cstheme="majorBidi"/>
                <w:sz w:val="28"/>
                <w:cs/>
              </w:rPr>
            </w:pPr>
          </w:p>
        </w:tc>
        <w:tc>
          <w:tcPr>
            <w:tcW w:w="4661" w:type="dxa"/>
            <w:vAlign w:val="bottom"/>
          </w:tcPr>
          <w:p w14:paraId="62BD4E0E" w14:textId="77777777" w:rsidR="00D4267C" w:rsidRPr="0041543F" w:rsidRDefault="00D4267C">
            <w:pPr>
              <w:pStyle w:val="NoSpacing"/>
              <w:pBdr>
                <w:bottom w:val="single" w:sz="4" w:space="1" w:color="auto"/>
              </w:pBdr>
              <w:jc w:val="center"/>
              <w:rPr>
                <w:rFonts w:asciiTheme="majorBidi" w:hAnsiTheme="majorBidi" w:cstheme="majorBidi"/>
                <w:sz w:val="28"/>
              </w:rPr>
            </w:pPr>
            <w:r w:rsidRPr="0041543F">
              <w:rPr>
                <w:rFonts w:asciiTheme="majorBidi" w:hAnsiTheme="majorBidi" w:cstheme="majorBidi"/>
                <w:sz w:val="28"/>
              </w:rPr>
              <w:t>Relationship</w:t>
            </w:r>
          </w:p>
        </w:tc>
      </w:tr>
      <w:tr w:rsidR="00D4267C" w:rsidRPr="0041543F" w14:paraId="5426A201" w14:textId="77777777" w:rsidTr="000C45D2">
        <w:trPr>
          <w:trHeight w:val="20"/>
        </w:trPr>
        <w:tc>
          <w:tcPr>
            <w:tcW w:w="2996" w:type="dxa"/>
            <w:vAlign w:val="center"/>
          </w:tcPr>
          <w:p w14:paraId="622E9FA3" w14:textId="77777777" w:rsidR="00D4267C" w:rsidRPr="0041543F" w:rsidRDefault="00D4267C">
            <w:pPr>
              <w:spacing w:after="0" w:line="240" w:lineRule="auto"/>
              <w:ind w:left="-108"/>
              <w:rPr>
                <w:rFonts w:asciiTheme="majorBidi" w:hAnsiTheme="majorBidi" w:cstheme="majorBidi"/>
                <w:sz w:val="28"/>
                <w:cs/>
              </w:rPr>
            </w:pPr>
            <w:r w:rsidRPr="0041543F">
              <w:rPr>
                <w:rFonts w:asciiTheme="majorBidi" w:hAnsiTheme="majorBidi" w:cstheme="majorBidi"/>
                <w:sz w:val="28"/>
              </w:rPr>
              <w:t>Subsidiaries</w:t>
            </w:r>
          </w:p>
        </w:tc>
        <w:tc>
          <w:tcPr>
            <w:tcW w:w="4661" w:type="dxa"/>
            <w:vAlign w:val="center"/>
          </w:tcPr>
          <w:p w14:paraId="31AF233B" w14:textId="5F7EC3FC" w:rsidR="00D4267C" w:rsidRPr="0041543F" w:rsidRDefault="00D4267C">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w:t>
            </w:r>
            <w:r w:rsidR="003563FF">
              <w:rPr>
                <w:rFonts w:asciiTheme="majorBidi" w:hAnsiTheme="majorBidi" w:cstheme="majorBidi"/>
                <w:sz w:val="28"/>
              </w:rPr>
              <w:t>3</w:t>
            </w:r>
            <w:r w:rsidRPr="0041543F">
              <w:rPr>
                <w:rFonts w:asciiTheme="majorBidi" w:hAnsiTheme="majorBidi" w:cstheme="majorBidi"/>
                <w:sz w:val="28"/>
              </w:rPr>
              <w:t>.</w:t>
            </w:r>
            <w:r w:rsidR="005406B0">
              <w:rPr>
                <w:rFonts w:asciiTheme="majorBidi" w:hAnsiTheme="majorBidi" w:cstheme="majorBidi"/>
                <w:sz w:val="28"/>
              </w:rPr>
              <w:t>2</w:t>
            </w:r>
          </w:p>
        </w:tc>
      </w:tr>
      <w:tr w:rsidR="00D4267C" w:rsidRPr="0041543F" w14:paraId="0867834E" w14:textId="77777777" w:rsidTr="000C45D2">
        <w:trPr>
          <w:trHeight w:val="20"/>
        </w:trPr>
        <w:tc>
          <w:tcPr>
            <w:tcW w:w="2996" w:type="dxa"/>
            <w:vAlign w:val="center"/>
          </w:tcPr>
          <w:p w14:paraId="6921D21C" w14:textId="13693206" w:rsidR="00D4267C" w:rsidRPr="0041543F" w:rsidRDefault="00D4267C">
            <w:pPr>
              <w:spacing w:after="0" w:line="240" w:lineRule="auto"/>
              <w:ind w:left="-108"/>
              <w:rPr>
                <w:rFonts w:asciiTheme="majorBidi" w:hAnsiTheme="majorBidi" w:cstheme="majorBidi"/>
                <w:sz w:val="28"/>
              </w:rPr>
            </w:pPr>
            <w:r w:rsidRPr="0041543F">
              <w:rPr>
                <w:rFonts w:asciiTheme="majorBidi" w:hAnsiTheme="majorBidi" w:cstheme="majorBidi"/>
                <w:sz w:val="28"/>
              </w:rPr>
              <w:t xml:space="preserve">Associate </w:t>
            </w:r>
          </w:p>
        </w:tc>
        <w:tc>
          <w:tcPr>
            <w:tcW w:w="4661" w:type="dxa"/>
          </w:tcPr>
          <w:p w14:paraId="51865C87" w14:textId="10A644F9" w:rsidR="00D4267C" w:rsidRPr="0041543F" w:rsidRDefault="00D4267C">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w:t>
            </w:r>
            <w:r w:rsidR="003563FF">
              <w:rPr>
                <w:rFonts w:asciiTheme="majorBidi" w:hAnsiTheme="majorBidi" w:cstheme="majorBidi"/>
                <w:sz w:val="28"/>
              </w:rPr>
              <w:t>3</w:t>
            </w:r>
            <w:r w:rsidRPr="0041543F">
              <w:rPr>
                <w:rFonts w:asciiTheme="majorBidi" w:hAnsiTheme="majorBidi" w:cstheme="majorBidi"/>
                <w:sz w:val="28"/>
              </w:rPr>
              <w:t>.</w:t>
            </w:r>
            <w:r w:rsidR="005406B0">
              <w:rPr>
                <w:rFonts w:asciiTheme="majorBidi" w:hAnsiTheme="majorBidi" w:cstheme="majorBidi"/>
                <w:sz w:val="28"/>
              </w:rPr>
              <w:t>2</w:t>
            </w:r>
          </w:p>
        </w:tc>
      </w:tr>
      <w:tr w:rsidR="00D4267C" w:rsidRPr="0041543F" w14:paraId="17B67CBA" w14:textId="77777777" w:rsidTr="000C45D2">
        <w:trPr>
          <w:trHeight w:val="20"/>
        </w:trPr>
        <w:tc>
          <w:tcPr>
            <w:tcW w:w="2996" w:type="dxa"/>
            <w:vAlign w:val="center"/>
          </w:tcPr>
          <w:p w14:paraId="0624ED41" w14:textId="77777777" w:rsidR="00D4267C" w:rsidRPr="0041543F" w:rsidRDefault="00D4267C">
            <w:pPr>
              <w:spacing w:after="0" w:line="240" w:lineRule="auto"/>
              <w:ind w:left="-108"/>
              <w:rPr>
                <w:rFonts w:asciiTheme="majorBidi" w:hAnsiTheme="majorBidi" w:cstheme="majorBidi"/>
                <w:sz w:val="28"/>
              </w:rPr>
            </w:pPr>
            <w:r w:rsidRPr="0041543F">
              <w:rPr>
                <w:rFonts w:asciiTheme="majorBidi" w:hAnsiTheme="majorBidi" w:cstheme="majorBidi"/>
                <w:sz w:val="28"/>
              </w:rPr>
              <w:t>Joint venture</w:t>
            </w:r>
          </w:p>
        </w:tc>
        <w:tc>
          <w:tcPr>
            <w:tcW w:w="4661" w:type="dxa"/>
          </w:tcPr>
          <w:p w14:paraId="51AE86A4" w14:textId="76CC8628" w:rsidR="00D4267C" w:rsidRPr="0041543F" w:rsidRDefault="00D4267C">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w:t>
            </w:r>
            <w:r w:rsidR="003563FF">
              <w:rPr>
                <w:rFonts w:asciiTheme="majorBidi" w:hAnsiTheme="majorBidi" w:cstheme="majorBidi"/>
                <w:sz w:val="28"/>
              </w:rPr>
              <w:t>3</w:t>
            </w:r>
            <w:r w:rsidRPr="0041543F">
              <w:rPr>
                <w:rFonts w:asciiTheme="majorBidi" w:hAnsiTheme="majorBidi" w:cstheme="majorBidi"/>
                <w:sz w:val="28"/>
              </w:rPr>
              <w:t>.</w:t>
            </w:r>
            <w:r w:rsidR="005406B0">
              <w:rPr>
                <w:rFonts w:asciiTheme="majorBidi" w:hAnsiTheme="majorBidi" w:cstheme="majorBidi"/>
                <w:sz w:val="28"/>
              </w:rPr>
              <w:t>2</w:t>
            </w:r>
          </w:p>
        </w:tc>
      </w:tr>
      <w:tr w:rsidR="00146AC2" w:rsidRPr="0041543F" w14:paraId="2DDD37F2" w14:textId="77777777" w:rsidTr="000C45D2">
        <w:trPr>
          <w:trHeight w:val="20"/>
        </w:trPr>
        <w:tc>
          <w:tcPr>
            <w:tcW w:w="2996" w:type="dxa"/>
            <w:vAlign w:val="center"/>
          </w:tcPr>
          <w:p w14:paraId="5E3E45D9" w14:textId="5792EA65" w:rsidR="00146AC2" w:rsidRPr="0041543F" w:rsidRDefault="00025E6B">
            <w:pPr>
              <w:spacing w:after="0" w:line="240" w:lineRule="auto"/>
              <w:ind w:left="-108"/>
              <w:rPr>
                <w:rFonts w:asciiTheme="majorBidi" w:hAnsiTheme="majorBidi" w:cstheme="majorBidi"/>
                <w:sz w:val="28"/>
              </w:rPr>
            </w:pPr>
            <w:r>
              <w:rPr>
                <w:rFonts w:asciiTheme="majorBidi" w:hAnsiTheme="majorBidi" w:cs="Angsana New"/>
                <w:sz w:val="28"/>
              </w:rPr>
              <w:t>Re</w:t>
            </w:r>
            <w:r w:rsidR="00A217EB">
              <w:rPr>
                <w:rFonts w:asciiTheme="majorBidi" w:hAnsiTheme="majorBidi" w:cs="Angsana New"/>
                <w:sz w:val="28"/>
              </w:rPr>
              <w:t>lated company</w:t>
            </w:r>
          </w:p>
        </w:tc>
        <w:tc>
          <w:tcPr>
            <w:tcW w:w="4661" w:type="dxa"/>
          </w:tcPr>
          <w:p w14:paraId="160A8D58" w14:textId="77777777" w:rsidR="00146AC2" w:rsidRPr="0041543F" w:rsidRDefault="00146AC2">
            <w:pPr>
              <w:spacing w:after="0" w:line="240" w:lineRule="auto"/>
              <w:jc w:val="center"/>
              <w:rPr>
                <w:rFonts w:asciiTheme="majorBidi" w:hAnsiTheme="majorBidi" w:cstheme="majorBidi"/>
                <w:sz w:val="28"/>
              </w:rPr>
            </w:pPr>
          </w:p>
        </w:tc>
      </w:tr>
      <w:tr w:rsidR="00146AC2" w:rsidRPr="0041543F" w14:paraId="06B774EE" w14:textId="77777777" w:rsidTr="000C45D2">
        <w:trPr>
          <w:trHeight w:val="20"/>
        </w:trPr>
        <w:tc>
          <w:tcPr>
            <w:tcW w:w="2996" w:type="dxa"/>
            <w:vAlign w:val="center"/>
          </w:tcPr>
          <w:p w14:paraId="752874BE" w14:textId="2753E016" w:rsidR="00146AC2" w:rsidRPr="0041543F" w:rsidRDefault="00F21864">
            <w:pPr>
              <w:spacing w:after="0" w:line="240" w:lineRule="auto"/>
              <w:ind w:left="-108"/>
              <w:rPr>
                <w:rFonts w:asciiTheme="majorBidi" w:hAnsiTheme="majorBidi" w:cstheme="majorBidi"/>
                <w:sz w:val="28"/>
              </w:rPr>
            </w:pPr>
            <w:r w:rsidRPr="00F21864">
              <w:rPr>
                <w:rFonts w:asciiTheme="majorBidi" w:hAnsiTheme="majorBidi" w:cstheme="majorBidi"/>
                <w:sz w:val="28"/>
              </w:rPr>
              <w:t xml:space="preserve">- </w:t>
            </w:r>
            <w:r w:rsidR="00FE5F2B" w:rsidRPr="00FE5F2B">
              <w:rPr>
                <w:rFonts w:asciiTheme="majorBidi" w:hAnsiTheme="majorBidi" w:cs="Angsana New"/>
                <w:sz w:val="28"/>
              </w:rPr>
              <w:t>Thai Union Group Public C</w:t>
            </w:r>
            <w:r w:rsidR="00D979AA">
              <w:rPr>
                <w:rFonts w:asciiTheme="majorBidi" w:hAnsiTheme="majorBidi" w:cs="Angsana New"/>
                <w:sz w:val="28"/>
              </w:rPr>
              <w:t>o</w:t>
            </w:r>
            <w:r w:rsidR="00FF1EC9">
              <w:rPr>
                <w:rFonts w:asciiTheme="majorBidi" w:hAnsiTheme="majorBidi" w:cs="Angsana New"/>
                <w:sz w:val="28"/>
              </w:rPr>
              <w:t>.,</w:t>
            </w:r>
            <w:r w:rsidR="00C27716">
              <w:rPr>
                <w:rFonts w:asciiTheme="majorBidi" w:hAnsiTheme="majorBidi" w:cs="Angsana New"/>
                <w:sz w:val="28"/>
              </w:rPr>
              <w:t xml:space="preserve"> Ltd</w:t>
            </w:r>
          </w:p>
        </w:tc>
        <w:tc>
          <w:tcPr>
            <w:tcW w:w="4661" w:type="dxa"/>
          </w:tcPr>
          <w:p w14:paraId="2C1397E8" w14:textId="3DC487BD" w:rsidR="00146AC2" w:rsidRPr="0041543F" w:rsidRDefault="00927F1C">
            <w:pPr>
              <w:spacing w:after="0" w:line="240" w:lineRule="auto"/>
              <w:jc w:val="center"/>
              <w:rPr>
                <w:rFonts w:asciiTheme="majorBidi" w:hAnsiTheme="majorBidi" w:cstheme="majorBidi"/>
                <w:sz w:val="28"/>
              </w:rPr>
            </w:pPr>
            <w:r>
              <w:rPr>
                <w:rFonts w:asciiTheme="majorBidi" w:hAnsiTheme="majorBidi" w:cstheme="majorBidi"/>
                <w:sz w:val="28"/>
              </w:rPr>
              <w:t>The c</w:t>
            </w:r>
            <w:r w:rsidR="003444C9" w:rsidRPr="003444C9">
              <w:rPr>
                <w:rFonts w:asciiTheme="majorBidi" w:hAnsiTheme="majorBidi" w:cstheme="majorBidi"/>
                <w:sz w:val="28"/>
              </w:rPr>
              <w:t>ompany</w:t>
            </w:r>
            <w:r>
              <w:rPr>
                <w:rFonts w:asciiTheme="majorBidi" w:hAnsiTheme="majorBidi" w:cstheme="majorBidi"/>
                <w:sz w:val="28"/>
              </w:rPr>
              <w:t>’s</w:t>
            </w:r>
            <w:r w:rsidR="003444C9" w:rsidRPr="003444C9">
              <w:rPr>
                <w:rFonts w:asciiTheme="majorBidi" w:hAnsiTheme="majorBidi" w:cstheme="majorBidi"/>
                <w:sz w:val="28"/>
              </w:rPr>
              <w:t xml:space="preserve"> in shareholders of </w:t>
            </w:r>
            <w:proofErr w:type="spellStart"/>
            <w:r w:rsidR="003444C9" w:rsidRPr="003444C9">
              <w:rPr>
                <w:rFonts w:asciiTheme="majorBidi" w:hAnsiTheme="majorBidi" w:cstheme="majorBidi"/>
                <w:sz w:val="28"/>
              </w:rPr>
              <w:t>Solartron</w:t>
            </w:r>
            <w:proofErr w:type="spellEnd"/>
            <w:r w:rsidR="003444C9" w:rsidRPr="003444C9">
              <w:rPr>
                <w:rFonts w:asciiTheme="majorBidi" w:hAnsiTheme="majorBidi" w:cstheme="majorBidi"/>
                <w:sz w:val="28"/>
              </w:rPr>
              <w:t xml:space="preserve"> Public Co</w:t>
            </w:r>
            <w:r w:rsidR="00C27716">
              <w:rPr>
                <w:rFonts w:asciiTheme="majorBidi" w:hAnsiTheme="majorBidi" w:cstheme="majorBidi"/>
                <w:sz w:val="28"/>
              </w:rPr>
              <w:t>.,</w:t>
            </w:r>
            <w:r w:rsidR="000C45D2">
              <w:rPr>
                <w:rFonts w:asciiTheme="majorBidi" w:hAnsiTheme="majorBidi" w:cstheme="majorBidi"/>
                <w:sz w:val="28"/>
              </w:rPr>
              <w:t xml:space="preserve"> Ltd</w:t>
            </w:r>
          </w:p>
        </w:tc>
      </w:tr>
      <w:tr w:rsidR="00D4267C" w:rsidRPr="0041543F" w14:paraId="08E268EE" w14:textId="77777777" w:rsidTr="000C45D2">
        <w:trPr>
          <w:trHeight w:val="20"/>
        </w:trPr>
        <w:tc>
          <w:tcPr>
            <w:tcW w:w="2996" w:type="dxa"/>
          </w:tcPr>
          <w:p w14:paraId="4EDB99A7" w14:textId="77777777" w:rsidR="00D4267C" w:rsidRPr="0041543F" w:rsidRDefault="00D4267C" w:rsidP="000522EF">
            <w:pPr>
              <w:spacing w:after="0" w:line="240" w:lineRule="auto"/>
              <w:ind w:left="-108"/>
              <w:rPr>
                <w:rFonts w:asciiTheme="majorBidi" w:hAnsiTheme="majorBidi" w:cstheme="majorBidi"/>
                <w:sz w:val="28"/>
              </w:rPr>
            </w:pPr>
            <w:r w:rsidRPr="0041543F">
              <w:rPr>
                <w:rFonts w:asciiTheme="majorBidi" w:hAnsiTheme="majorBidi" w:cstheme="majorBidi"/>
                <w:sz w:val="28"/>
              </w:rPr>
              <w:t>Related persons</w:t>
            </w:r>
          </w:p>
        </w:tc>
        <w:tc>
          <w:tcPr>
            <w:tcW w:w="4661" w:type="dxa"/>
            <w:vAlign w:val="center"/>
          </w:tcPr>
          <w:p w14:paraId="59A26A57" w14:textId="30A389AB" w:rsidR="00D4267C" w:rsidRPr="0041543F" w:rsidRDefault="00D4267C" w:rsidP="00EC4A66">
            <w:pPr>
              <w:spacing w:after="0" w:line="240" w:lineRule="auto"/>
              <w:jc w:val="center"/>
              <w:rPr>
                <w:rFonts w:asciiTheme="majorBidi" w:hAnsiTheme="majorBidi" w:cstheme="majorBidi"/>
                <w:sz w:val="28"/>
              </w:rPr>
            </w:pPr>
            <w:r w:rsidRPr="0041543F">
              <w:rPr>
                <w:rFonts w:asciiTheme="majorBidi" w:hAnsiTheme="majorBidi" w:cstheme="majorBidi"/>
                <w:sz w:val="28"/>
              </w:rPr>
              <w:t xml:space="preserve">Director and shareholder, Relative of shareholders and </w:t>
            </w:r>
            <w:r w:rsidR="00731D70">
              <w:rPr>
                <w:rFonts w:asciiTheme="majorBidi" w:hAnsiTheme="majorBidi" w:cstheme="majorBidi"/>
                <w:sz w:val="28"/>
              </w:rPr>
              <w:t>D</w:t>
            </w:r>
            <w:r w:rsidRPr="0041543F">
              <w:rPr>
                <w:rFonts w:asciiTheme="majorBidi" w:hAnsiTheme="majorBidi" w:cstheme="majorBidi"/>
                <w:sz w:val="28"/>
              </w:rPr>
              <w:t>irector Shareholders of subsidiary</w:t>
            </w:r>
          </w:p>
        </w:tc>
      </w:tr>
    </w:tbl>
    <w:p w14:paraId="47E99F7D" w14:textId="77777777" w:rsidR="000C649E" w:rsidRPr="000C649E" w:rsidRDefault="000C649E" w:rsidP="000C649E">
      <w:pPr>
        <w:pStyle w:val="NoSpacing"/>
        <w:rPr>
          <w:rFonts w:ascii="Angsana New" w:hAnsi="Angsana New" w:cs="Angsana New"/>
          <w:sz w:val="10"/>
          <w:szCs w:val="10"/>
        </w:rPr>
      </w:pPr>
    </w:p>
    <w:p w14:paraId="4208C7D3" w14:textId="77777777" w:rsidR="00A378FF" w:rsidRPr="005C5DA0" w:rsidRDefault="00A378FF" w:rsidP="00A378FF">
      <w:pPr>
        <w:pStyle w:val="NEWKHAW"/>
        <w:spacing w:after="0"/>
        <w:ind w:left="426" w:right="-286"/>
        <w:jc w:val="left"/>
        <w:rPr>
          <w:rFonts w:asciiTheme="majorBidi" w:hAnsiTheme="majorBidi" w:cstheme="majorBidi"/>
          <w:b/>
          <w:bCs/>
          <w:sz w:val="10"/>
          <w:szCs w:val="10"/>
        </w:rPr>
      </w:pPr>
    </w:p>
    <w:p w14:paraId="1FEB4C79" w14:textId="77777777" w:rsidR="00A378FF" w:rsidRDefault="00A378FF" w:rsidP="00A378FF">
      <w:pPr>
        <w:pStyle w:val="NEWKHAW"/>
        <w:spacing w:after="0"/>
        <w:ind w:left="426" w:right="-286"/>
        <w:jc w:val="left"/>
        <w:rPr>
          <w:rFonts w:asciiTheme="majorBidi" w:hAnsiTheme="majorBidi" w:cstheme="majorBidi"/>
          <w:b/>
          <w:bCs/>
        </w:rPr>
      </w:pPr>
    </w:p>
    <w:p w14:paraId="21D96EE6" w14:textId="77777777" w:rsidR="00E1078F" w:rsidRDefault="00E1078F" w:rsidP="00A378FF">
      <w:pPr>
        <w:pStyle w:val="NEWKHAW"/>
        <w:spacing w:after="0"/>
        <w:ind w:left="426" w:right="-286"/>
        <w:jc w:val="left"/>
        <w:rPr>
          <w:rFonts w:asciiTheme="majorBidi" w:hAnsiTheme="majorBidi" w:cstheme="majorBidi"/>
          <w:b/>
          <w:bCs/>
        </w:rPr>
      </w:pPr>
    </w:p>
    <w:p w14:paraId="7F9A3D07" w14:textId="2947944A" w:rsidR="00E1078F" w:rsidRDefault="00E1078F" w:rsidP="003444C9">
      <w:pPr>
        <w:spacing w:after="0" w:line="240" w:lineRule="auto"/>
        <w:rPr>
          <w:rFonts w:asciiTheme="majorBidi" w:hAnsiTheme="majorBidi" w:cstheme="majorBidi"/>
          <w:b/>
          <w:bCs/>
        </w:rPr>
      </w:pPr>
    </w:p>
    <w:p w14:paraId="2C094D55" w14:textId="77777777" w:rsidR="003444C9" w:rsidRDefault="003444C9" w:rsidP="003444C9">
      <w:pPr>
        <w:spacing w:after="0" w:line="240" w:lineRule="auto"/>
        <w:rPr>
          <w:rFonts w:asciiTheme="majorBidi" w:hAnsiTheme="majorBidi" w:cstheme="majorBidi"/>
          <w:b/>
          <w:bCs/>
          <w:sz w:val="28"/>
        </w:rPr>
      </w:pPr>
    </w:p>
    <w:p w14:paraId="12DDD15B" w14:textId="77777777" w:rsidR="000C45D2" w:rsidRPr="003444C9" w:rsidRDefault="000C45D2" w:rsidP="003444C9">
      <w:pPr>
        <w:spacing w:after="0" w:line="240" w:lineRule="auto"/>
        <w:rPr>
          <w:rFonts w:asciiTheme="majorBidi" w:hAnsiTheme="majorBidi" w:cstheme="majorBidi"/>
          <w:b/>
          <w:bCs/>
          <w:sz w:val="28"/>
        </w:rPr>
      </w:pPr>
    </w:p>
    <w:p w14:paraId="520DFF9D" w14:textId="77777777" w:rsidR="00E1078F" w:rsidRDefault="00E1078F" w:rsidP="001A23B0">
      <w:pPr>
        <w:pStyle w:val="NEWKHAW"/>
        <w:spacing w:after="0"/>
        <w:ind w:right="-286"/>
        <w:jc w:val="left"/>
        <w:rPr>
          <w:rFonts w:asciiTheme="majorBidi" w:hAnsiTheme="majorBidi" w:cstheme="majorBidi"/>
          <w:b/>
          <w:bCs/>
        </w:rPr>
      </w:pPr>
    </w:p>
    <w:p w14:paraId="1D859BE0" w14:textId="03BA013F" w:rsidR="009C0CD8" w:rsidRPr="0041543F" w:rsidRDefault="00BE232B" w:rsidP="001F0014">
      <w:pPr>
        <w:pStyle w:val="NEWKHAW"/>
        <w:numPr>
          <w:ilvl w:val="0"/>
          <w:numId w:val="8"/>
        </w:numPr>
        <w:spacing w:after="0"/>
        <w:ind w:left="420" w:right="-286" w:hanging="420"/>
        <w:jc w:val="left"/>
        <w:rPr>
          <w:rFonts w:asciiTheme="majorBidi" w:hAnsiTheme="majorBidi" w:cstheme="majorBidi"/>
          <w:b/>
          <w:bCs/>
        </w:rPr>
      </w:pPr>
      <w:r w:rsidRPr="00BE232B">
        <w:rPr>
          <w:rFonts w:asciiTheme="majorBidi" w:hAnsiTheme="majorBidi" w:cstheme="majorBidi"/>
          <w:b/>
          <w:bCs/>
        </w:rPr>
        <w:lastRenderedPageBreak/>
        <w:t xml:space="preserve">TRANSACTIONS WITH </w:t>
      </w:r>
      <w:r w:rsidR="009C0CD8" w:rsidRPr="0041543F">
        <w:rPr>
          <w:rFonts w:asciiTheme="majorBidi" w:hAnsiTheme="majorBidi" w:cstheme="majorBidi"/>
          <w:b/>
          <w:bCs/>
        </w:rPr>
        <w:t xml:space="preserve">RELATED </w:t>
      </w:r>
      <w:r w:rsidRPr="00BE232B">
        <w:rPr>
          <w:rFonts w:asciiTheme="majorBidi" w:hAnsiTheme="majorBidi" w:cstheme="majorBidi"/>
          <w:b/>
          <w:bCs/>
        </w:rPr>
        <w:t>PERSON AND PART</w:t>
      </w:r>
      <w:r w:rsidR="00861851">
        <w:rPr>
          <w:rFonts w:asciiTheme="majorBidi" w:hAnsiTheme="majorBidi" w:cstheme="majorBidi"/>
          <w:b/>
          <w:bCs/>
        </w:rPr>
        <w:t>IES</w:t>
      </w:r>
      <w:r w:rsidR="009C0CD8" w:rsidRPr="0041543F">
        <w:rPr>
          <w:rFonts w:asciiTheme="majorBidi" w:hAnsiTheme="majorBidi" w:cstheme="majorBidi"/>
          <w:b/>
          <w:bCs/>
        </w:rPr>
        <w:t xml:space="preserve"> (CONTINUE)</w:t>
      </w:r>
    </w:p>
    <w:p w14:paraId="593823A0" w14:textId="49214CA1" w:rsidR="003A7617" w:rsidRPr="0041543F" w:rsidRDefault="000F0CAC" w:rsidP="001F0014">
      <w:pPr>
        <w:pStyle w:val="NoSpacing"/>
        <w:spacing w:before="120" w:after="120"/>
        <w:ind w:firstLine="420"/>
        <w:rPr>
          <w:rFonts w:asciiTheme="majorBidi" w:hAnsiTheme="majorBidi" w:cstheme="majorBidi"/>
          <w:sz w:val="28"/>
        </w:rPr>
      </w:pPr>
      <w:r w:rsidRPr="0041543F">
        <w:rPr>
          <w:rFonts w:asciiTheme="majorBidi" w:hAnsiTheme="majorBidi" w:cstheme="majorBidi"/>
          <w:sz w:val="28"/>
        </w:rPr>
        <w:t>The significant transactions with related parties are as follows</w:t>
      </w:r>
      <w:r w:rsidRPr="0041543F">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A52A90" w:rsidRPr="0041543F" w14:paraId="4A4A6D2A" w14:textId="77777777" w:rsidTr="00C25CB5">
        <w:trPr>
          <w:trHeight w:val="432"/>
        </w:trPr>
        <w:tc>
          <w:tcPr>
            <w:tcW w:w="3710" w:type="dxa"/>
            <w:vAlign w:val="bottom"/>
          </w:tcPr>
          <w:p w14:paraId="0C9DE390" w14:textId="6E089881" w:rsidR="00A52A90" w:rsidRPr="00233047" w:rsidRDefault="00A52A90" w:rsidP="0087097E">
            <w:pPr>
              <w:tabs>
                <w:tab w:val="left" w:pos="360"/>
                <w:tab w:val="left" w:pos="1440"/>
              </w:tabs>
              <w:spacing w:after="0" w:line="240" w:lineRule="auto"/>
              <w:rPr>
                <w:rFonts w:asciiTheme="majorBidi" w:eastAsia="Batang" w:hAnsiTheme="majorBidi" w:cstheme="majorBidi"/>
                <w:sz w:val="28"/>
              </w:rPr>
            </w:pPr>
          </w:p>
        </w:tc>
        <w:tc>
          <w:tcPr>
            <w:tcW w:w="70" w:type="dxa"/>
          </w:tcPr>
          <w:p w14:paraId="202FB0C7" w14:textId="77777777" w:rsidR="00A52A90" w:rsidRPr="00233047"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609D953D" w14:textId="77777777" w:rsidR="00A52A90" w:rsidRPr="00233047" w:rsidRDefault="00A52A90">
            <w:pPr>
              <w:spacing w:after="0" w:line="240" w:lineRule="auto"/>
              <w:ind w:left="-16" w:right="28"/>
              <w:jc w:val="center"/>
              <w:rPr>
                <w:rFonts w:asciiTheme="majorBidi" w:eastAsia="Times New Roman" w:hAnsiTheme="majorBidi" w:cstheme="majorBidi"/>
                <w:sz w:val="28"/>
              </w:rPr>
            </w:pPr>
          </w:p>
        </w:tc>
        <w:tc>
          <w:tcPr>
            <w:tcW w:w="70" w:type="dxa"/>
          </w:tcPr>
          <w:p w14:paraId="187321ED" w14:textId="77777777" w:rsidR="00A52A90" w:rsidRPr="00233047"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13E92FA2" w14:textId="77777777" w:rsidR="00A52A90" w:rsidRPr="00233047" w:rsidRDefault="00A52A90">
            <w:pPr>
              <w:spacing w:after="0" w:line="240" w:lineRule="auto"/>
              <w:jc w:val="center"/>
              <w:rPr>
                <w:rFonts w:asciiTheme="majorBidi" w:hAnsiTheme="majorBidi" w:cstheme="majorBidi"/>
                <w:sz w:val="28"/>
              </w:rPr>
            </w:pPr>
          </w:p>
        </w:tc>
        <w:tc>
          <w:tcPr>
            <w:tcW w:w="84" w:type="dxa"/>
            <w:vAlign w:val="center"/>
          </w:tcPr>
          <w:p w14:paraId="73D5059B" w14:textId="77777777" w:rsidR="00A52A90" w:rsidRPr="00233047"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tcPr>
          <w:p w14:paraId="4E450E82" w14:textId="61E1608A" w:rsidR="00A52A90" w:rsidRPr="00233047" w:rsidRDefault="00D24361">
            <w:pPr>
              <w:spacing w:after="0" w:line="240" w:lineRule="auto"/>
              <w:jc w:val="right"/>
              <w:rPr>
                <w:rFonts w:asciiTheme="majorBidi" w:hAnsiTheme="majorBidi" w:cstheme="majorBidi"/>
                <w:sz w:val="28"/>
              </w:rPr>
            </w:pPr>
            <w:r w:rsidRPr="00233047">
              <w:rPr>
                <w:rFonts w:asciiTheme="majorBidi" w:hAnsiTheme="majorBidi" w:cstheme="majorBidi"/>
                <w:sz w:val="28"/>
              </w:rPr>
              <w:t>Unit: Baht</w:t>
            </w:r>
          </w:p>
        </w:tc>
      </w:tr>
      <w:tr w:rsidR="00A52A90" w:rsidRPr="0041543F" w14:paraId="6868EECC" w14:textId="77777777" w:rsidTr="00C25CB5">
        <w:trPr>
          <w:trHeight w:val="432"/>
        </w:trPr>
        <w:tc>
          <w:tcPr>
            <w:tcW w:w="3710" w:type="dxa"/>
            <w:vAlign w:val="bottom"/>
          </w:tcPr>
          <w:p w14:paraId="486E8019" w14:textId="5ACF7589" w:rsidR="00A52A90" w:rsidRPr="00DD3D68" w:rsidRDefault="0087097E" w:rsidP="00D24361">
            <w:pPr>
              <w:tabs>
                <w:tab w:val="left" w:pos="360"/>
                <w:tab w:val="left" w:pos="1440"/>
              </w:tabs>
              <w:spacing w:after="0" w:line="240" w:lineRule="auto"/>
              <w:jc w:val="center"/>
              <w:rPr>
                <w:rFonts w:asciiTheme="majorBidi" w:eastAsia="Batang" w:hAnsiTheme="majorBidi" w:cstheme="majorBidi"/>
                <w:sz w:val="26"/>
                <w:szCs w:val="26"/>
              </w:rPr>
            </w:pPr>
            <w:r w:rsidRPr="00DD3D68">
              <w:rPr>
                <w:rFonts w:asciiTheme="majorBidi" w:eastAsia="Batang" w:hAnsiTheme="majorBidi" w:cstheme="majorBidi"/>
                <w:sz w:val="26"/>
                <w:szCs w:val="26"/>
              </w:rPr>
              <w:t>TRANSACTIONS IN STATEMENTS OF</w:t>
            </w:r>
          </w:p>
        </w:tc>
        <w:tc>
          <w:tcPr>
            <w:tcW w:w="70" w:type="dxa"/>
          </w:tcPr>
          <w:p w14:paraId="523514CD" w14:textId="77777777" w:rsidR="00A52A90" w:rsidRPr="00233047"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596BCE85" w14:textId="72C6665D" w:rsidR="00A52A90" w:rsidRPr="00233047" w:rsidRDefault="00A52A90">
            <w:pPr>
              <w:spacing w:after="0" w:line="240" w:lineRule="auto"/>
              <w:ind w:left="-16" w:right="28"/>
              <w:jc w:val="center"/>
              <w:rPr>
                <w:rFonts w:asciiTheme="majorBidi" w:eastAsia="Times New Roman" w:hAnsiTheme="majorBidi" w:cstheme="majorBidi"/>
                <w:sz w:val="28"/>
              </w:rPr>
            </w:pPr>
          </w:p>
        </w:tc>
        <w:tc>
          <w:tcPr>
            <w:tcW w:w="70" w:type="dxa"/>
          </w:tcPr>
          <w:p w14:paraId="17DE9A30" w14:textId="77777777" w:rsidR="00A52A90" w:rsidRPr="00233047"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51CDDD0E" w14:textId="4C761032" w:rsidR="00A52A90" w:rsidRPr="00233047" w:rsidRDefault="00A52A90">
            <w:pPr>
              <w:spacing w:after="0" w:line="240" w:lineRule="auto"/>
              <w:jc w:val="center"/>
              <w:rPr>
                <w:rFonts w:asciiTheme="majorBidi" w:hAnsiTheme="majorBidi" w:cstheme="majorBidi"/>
                <w:sz w:val="28"/>
              </w:rPr>
            </w:pPr>
          </w:p>
        </w:tc>
        <w:tc>
          <w:tcPr>
            <w:tcW w:w="84" w:type="dxa"/>
            <w:vAlign w:val="center"/>
          </w:tcPr>
          <w:p w14:paraId="61A65613" w14:textId="77777777" w:rsidR="00A52A90" w:rsidRPr="00233047"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vAlign w:val="center"/>
          </w:tcPr>
          <w:p w14:paraId="4540F7A3" w14:textId="7B17391A" w:rsidR="00A52A90" w:rsidRPr="00233047" w:rsidRDefault="00A52A90" w:rsidP="00A52A90">
            <w:pPr>
              <w:spacing w:after="0" w:line="240" w:lineRule="auto"/>
              <w:jc w:val="center"/>
              <w:rPr>
                <w:rFonts w:asciiTheme="majorBidi" w:hAnsiTheme="majorBidi" w:cstheme="majorBidi"/>
                <w:sz w:val="28"/>
              </w:rPr>
            </w:pPr>
          </w:p>
        </w:tc>
      </w:tr>
      <w:tr w:rsidR="00465375" w:rsidRPr="0041543F" w14:paraId="215D174A" w14:textId="77777777" w:rsidTr="00C25CB5">
        <w:trPr>
          <w:trHeight w:val="432"/>
        </w:trPr>
        <w:tc>
          <w:tcPr>
            <w:tcW w:w="3710" w:type="dxa"/>
            <w:vAlign w:val="bottom"/>
          </w:tcPr>
          <w:p w14:paraId="4126CAA8" w14:textId="67B03882" w:rsidR="00465375" w:rsidRPr="00DD3D68" w:rsidRDefault="00465375" w:rsidP="00D24361">
            <w:pPr>
              <w:tabs>
                <w:tab w:val="left" w:pos="360"/>
                <w:tab w:val="left" w:pos="1440"/>
              </w:tabs>
              <w:spacing w:after="0" w:line="240" w:lineRule="auto"/>
              <w:jc w:val="center"/>
              <w:rPr>
                <w:rFonts w:asciiTheme="majorBidi" w:eastAsia="Batang" w:hAnsiTheme="majorBidi" w:cstheme="majorBidi"/>
                <w:sz w:val="26"/>
                <w:szCs w:val="26"/>
              </w:rPr>
            </w:pPr>
            <w:r w:rsidRPr="00DD3D68">
              <w:rPr>
                <w:rFonts w:asciiTheme="majorBidi" w:eastAsia="Batang" w:hAnsiTheme="majorBidi" w:cstheme="majorBidi"/>
                <w:sz w:val="26"/>
                <w:szCs w:val="26"/>
              </w:rPr>
              <w:t>COMPREHENSIVE INCOME</w:t>
            </w:r>
            <w:r w:rsidR="0087097E" w:rsidRPr="00DD3D68">
              <w:rPr>
                <w:rFonts w:asciiTheme="majorBidi" w:eastAsia="Batang" w:hAnsiTheme="majorBidi" w:cstheme="majorBidi"/>
                <w:sz w:val="26"/>
                <w:szCs w:val="26"/>
              </w:rPr>
              <w:t xml:space="preserve"> FOR THE </w:t>
            </w:r>
            <w:r w:rsidR="0053231E" w:rsidRPr="00DD3D68">
              <w:rPr>
                <w:rFonts w:asciiTheme="majorBidi" w:eastAsia="Batang" w:hAnsiTheme="majorBidi" w:cstheme="majorBidi"/>
                <w:sz w:val="26"/>
                <w:szCs w:val="26"/>
              </w:rPr>
              <w:t>SIX</w:t>
            </w:r>
          </w:p>
        </w:tc>
        <w:tc>
          <w:tcPr>
            <w:tcW w:w="70" w:type="dxa"/>
          </w:tcPr>
          <w:p w14:paraId="083959F7" w14:textId="77777777" w:rsidR="00465375" w:rsidRPr="00233047" w:rsidRDefault="00465375">
            <w:pPr>
              <w:spacing w:after="0" w:line="240" w:lineRule="auto"/>
              <w:ind w:left="-16" w:right="28"/>
              <w:jc w:val="center"/>
              <w:rPr>
                <w:rFonts w:asciiTheme="majorBidi" w:eastAsia="Times New Roman" w:hAnsiTheme="majorBidi" w:cstheme="majorBidi"/>
                <w:sz w:val="28"/>
                <w:cs/>
              </w:rPr>
            </w:pPr>
          </w:p>
        </w:tc>
        <w:tc>
          <w:tcPr>
            <w:tcW w:w="1624" w:type="dxa"/>
          </w:tcPr>
          <w:p w14:paraId="1B3CFE6C" w14:textId="4051F512" w:rsidR="00465375" w:rsidRPr="00233047" w:rsidRDefault="00465375">
            <w:pPr>
              <w:spacing w:after="0" w:line="240" w:lineRule="auto"/>
              <w:ind w:left="-16" w:right="28"/>
              <w:jc w:val="center"/>
              <w:rPr>
                <w:rFonts w:asciiTheme="majorBidi" w:eastAsia="Times New Roman" w:hAnsiTheme="majorBidi" w:cstheme="majorBidi"/>
                <w:sz w:val="28"/>
              </w:rPr>
            </w:pPr>
            <w:r w:rsidRPr="00233047">
              <w:rPr>
                <w:rFonts w:asciiTheme="majorBidi" w:eastAsia="Times New Roman" w:hAnsiTheme="majorBidi" w:cstheme="majorBidi"/>
                <w:sz w:val="28"/>
              </w:rPr>
              <w:t>Pricing</w:t>
            </w:r>
          </w:p>
        </w:tc>
        <w:tc>
          <w:tcPr>
            <w:tcW w:w="70" w:type="dxa"/>
          </w:tcPr>
          <w:p w14:paraId="0DF936BA" w14:textId="77777777" w:rsidR="00465375" w:rsidRPr="00233047" w:rsidRDefault="00465375">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tcPr>
          <w:p w14:paraId="2CB5279B" w14:textId="68582BF9" w:rsidR="00465375" w:rsidRPr="00233047" w:rsidRDefault="00465375">
            <w:pPr>
              <w:spacing w:after="0" w:line="240" w:lineRule="auto"/>
              <w:jc w:val="center"/>
              <w:rPr>
                <w:rFonts w:asciiTheme="majorBidi" w:hAnsiTheme="majorBidi" w:cstheme="majorBidi"/>
                <w:sz w:val="28"/>
              </w:rPr>
            </w:pPr>
            <w:r w:rsidRPr="00233047">
              <w:rPr>
                <w:rFonts w:asciiTheme="majorBidi" w:hAnsiTheme="majorBidi" w:cstheme="majorBidi"/>
                <w:sz w:val="28"/>
              </w:rPr>
              <w:t>Consolidated</w:t>
            </w:r>
          </w:p>
        </w:tc>
        <w:tc>
          <w:tcPr>
            <w:tcW w:w="84" w:type="dxa"/>
            <w:vAlign w:val="center"/>
          </w:tcPr>
          <w:p w14:paraId="3CBD3B54" w14:textId="77777777" w:rsidR="00465375" w:rsidRPr="00233047" w:rsidRDefault="00465375">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center"/>
          </w:tcPr>
          <w:p w14:paraId="4299CD13" w14:textId="57D1D834" w:rsidR="00465375" w:rsidRPr="00C944BA" w:rsidRDefault="00C944BA" w:rsidP="00A52A90">
            <w:pPr>
              <w:spacing w:after="0" w:line="240" w:lineRule="auto"/>
              <w:jc w:val="center"/>
              <w:rPr>
                <w:rFonts w:asciiTheme="majorBidi" w:hAnsiTheme="majorBidi" w:cstheme="majorBidi"/>
                <w:spacing w:val="-4"/>
                <w:sz w:val="28"/>
              </w:rPr>
            </w:pPr>
            <w:r w:rsidRPr="00C944BA">
              <w:rPr>
                <w:rFonts w:asciiTheme="majorBidi" w:hAnsiTheme="majorBidi" w:cstheme="majorBidi"/>
                <w:spacing w:val="-4"/>
                <w:sz w:val="28"/>
              </w:rPr>
              <w:t xml:space="preserve">Separate Financial </w:t>
            </w:r>
            <w:r w:rsidR="00465375" w:rsidRPr="00C944BA">
              <w:rPr>
                <w:rFonts w:asciiTheme="majorBidi" w:hAnsiTheme="majorBidi" w:cstheme="majorBidi"/>
                <w:spacing w:val="-4"/>
                <w:sz w:val="28"/>
              </w:rPr>
              <w:t>Statements</w:t>
            </w:r>
          </w:p>
        </w:tc>
      </w:tr>
      <w:tr w:rsidR="00A52A90" w:rsidRPr="0041543F" w14:paraId="2E5CDEC6" w14:textId="77777777" w:rsidTr="005B1791">
        <w:trPr>
          <w:trHeight w:val="432"/>
        </w:trPr>
        <w:tc>
          <w:tcPr>
            <w:tcW w:w="3710" w:type="dxa"/>
          </w:tcPr>
          <w:p w14:paraId="6259CA4F" w14:textId="34603FD9" w:rsidR="00A52A90" w:rsidRPr="00DD3D68" w:rsidRDefault="00A52A90">
            <w:pPr>
              <w:tabs>
                <w:tab w:val="left" w:pos="360"/>
                <w:tab w:val="left" w:pos="1440"/>
              </w:tabs>
              <w:spacing w:after="0" w:line="240" w:lineRule="auto"/>
              <w:jc w:val="center"/>
              <w:rPr>
                <w:rFonts w:asciiTheme="majorBidi" w:eastAsia="Batang" w:hAnsiTheme="majorBidi" w:cstheme="majorBidi"/>
                <w:sz w:val="26"/>
                <w:szCs w:val="26"/>
              </w:rPr>
            </w:pPr>
            <w:r w:rsidRPr="00DD3D68">
              <w:rPr>
                <w:rFonts w:asciiTheme="majorBidi" w:eastAsia="Batang" w:hAnsiTheme="majorBidi" w:cstheme="majorBidi"/>
                <w:sz w:val="26"/>
                <w:szCs w:val="26"/>
              </w:rPr>
              <w:t xml:space="preserve">- </w:t>
            </w:r>
            <w:r w:rsidR="00D24361" w:rsidRPr="00DD3D68">
              <w:rPr>
                <w:rFonts w:asciiTheme="majorBidi" w:eastAsia="Batang" w:hAnsiTheme="majorBidi" w:cstheme="majorBidi"/>
                <w:sz w:val="26"/>
                <w:szCs w:val="26"/>
              </w:rPr>
              <w:t>MONT</w:t>
            </w:r>
            <w:r w:rsidR="00683550" w:rsidRPr="00DD3D68">
              <w:rPr>
                <w:rFonts w:asciiTheme="majorBidi" w:eastAsia="Batang" w:hAnsiTheme="majorBidi" w:cstheme="majorBidi"/>
                <w:sz w:val="26"/>
                <w:szCs w:val="26"/>
              </w:rPr>
              <w:t>H</w:t>
            </w:r>
            <w:r w:rsidRPr="00DD3D68">
              <w:rPr>
                <w:rFonts w:asciiTheme="majorBidi" w:eastAsia="Batang" w:hAnsiTheme="majorBidi" w:cstheme="majorBidi"/>
                <w:sz w:val="26"/>
                <w:szCs w:val="26"/>
              </w:rPr>
              <w:t xml:space="preserve"> </w:t>
            </w:r>
            <w:r w:rsidR="00D24361" w:rsidRPr="00DD3D68">
              <w:rPr>
                <w:rFonts w:asciiTheme="majorBidi" w:eastAsia="Batang" w:hAnsiTheme="majorBidi" w:cstheme="majorBidi"/>
                <w:sz w:val="26"/>
                <w:szCs w:val="26"/>
              </w:rPr>
              <w:t>PERIOD</w:t>
            </w:r>
            <w:r w:rsidR="007875A2" w:rsidRPr="00DD3D68">
              <w:rPr>
                <w:rFonts w:asciiTheme="majorBidi" w:eastAsia="Batang" w:hAnsiTheme="majorBidi" w:cstheme="majorBidi"/>
                <w:sz w:val="26"/>
                <w:szCs w:val="26"/>
              </w:rPr>
              <w:t>S</w:t>
            </w:r>
            <w:r w:rsidRPr="00DD3D68">
              <w:rPr>
                <w:rFonts w:asciiTheme="majorBidi" w:eastAsia="Batang" w:hAnsiTheme="majorBidi" w:cstheme="majorBidi"/>
                <w:sz w:val="26"/>
                <w:szCs w:val="26"/>
              </w:rPr>
              <w:t xml:space="preserve"> </w:t>
            </w:r>
            <w:r w:rsidR="00D24361" w:rsidRPr="00DD3D68">
              <w:rPr>
                <w:rFonts w:asciiTheme="majorBidi" w:eastAsia="Batang" w:hAnsiTheme="majorBidi" w:cstheme="majorBidi"/>
                <w:sz w:val="26"/>
                <w:szCs w:val="26"/>
              </w:rPr>
              <w:t>ENDED</w:t>
            </w:r>
            <w:r w:rsidRPr="00DD3D68">
              <w:rPr>
                <w:rFonts w:asciiTheme="majorBidi" w:eastAsia="Batang" w:hAnsiTheme="majorBidi" w:cstheme="majorBidi"/>
                <w:sz w:val="26"/>
                <w:szCs w:val="26"/>
              </w:rPr>
              <w:t xml:space="preserve"> </w:t>
            </w:r>
            <w:r w:rsidR="00837326" w:rsidRPr="00DD3D68">
              <w:rPr>
                <w:rFonts w:asciiTheme="majorBidi" w:eastAsia="Batang" w:hAnsiTheme="majorBidi" w:cstheme="majorBidi"/>
                <w:sz w:val="26"/>
                <w:szCs w:val="26"/>
              </w:rPr>
              <w:t>JUNE</w:t>
            </w:r>
            <w:r w:rsidRPr="00DD3D68">
              <w:rPr>
                <w:rFonts w:asciiTheme="majorBidi" w:eastAsia="Batang" w:hAnsiTheme="majorBidi" w:cstheme="majorBidi"/>
                <w:sz w:val="26"/>
                <w:szCs w:val="26"/>
              </w:rPr>
              <w:t xml:space="preserve"> 3</w:t>
            </w:r>
            <w:r w:rsidR="00837326" w:rsidRPr="00DD3D68">
              <w:rPr>
                <w:rFonts w:asciiTheme="majorBidi" w:eastAsia="Batang" w:hAnsiTheme="majorBidi" w:cstheme="majorBidi"/>
                <w:sz w:val="26"/>
                <w:szCs w:val="26"/>
              </w:rPr>
              <w:t>0</w:t>
            </w:r>
            <w:r w:rsidRPr="00DD3D68">
              <w:rPr>
                <w:rFonts w:asciiTheme="majorBidi" w:eastAsia="Batang" w:hAnsiTheme="majorBidi" w:cstheme="majorBidi"/>
                <w:sz w:val="26"/>
                <w:szCs w:val="26"/>
              </w:rPr>
              <w:t>,</w:t>
            </w:r>
          </w:p>
        </w:tc>
        <w:tc>
          <w:tcPr>
            <w:tcW w:w="70" w:type="dxa"/>
          </w:tcPr>
          <w:p w14:paraId="29B33023" w14:textId="77777777" w:rsidR="00A52A90" w:rsidRPr="00233047" w:rsidRDefault="00A52A90">
            <w:pPr>
              <w:spacing w:after="0" w:line="240" w:lineRule="auto"/>
              <w:ind w:left="-16" w:right="28"/>
              <w:jc w:val="center"/>
              <w:rPr>
                <w:rFonts w:asciiTheme="majorBidi" w:eastAsia="Times New Roman" w:hAnsiTheme="majorBidi" w:cstheme="majorBidi"/>
                <w:spacing w:val="-12"/>
                <w:sz w:val="28"/>
                <w:cs/>
              </w:rPr>
            </w:pPr>
          </w:p>
        </w:tc>
        <w:tc>
          <w:tcPr>
            <w:tcW w:w="1624" w:type="dxa"/>
          </w:tcPr>
          <w:p w14:paraId="5A4A76B8" w14:textId="7B04B498" w:rsidR="00A52A90" w:rsidRPr="00233047" w:rsidRDefault="00A52A90">
            <w:pPr>
              <w:spacing w:after="0" w:line="240" w:lineRule="auto"/>
              <w:ind w:left="-16" w:right="28"/>
              <w:jc w:val="center"/>
              <w:rPr>
                <w:rFonts w:asciiTheme="majorBidi" w:eastAsia="Times New Roman" w:hAnsiTheme="majorBidi" w:cstheme="majorBidi"/>
                <w:sz w:val="28"/>
              </w:rPr>
            </w:pPr>
            <w:r w:rsidRPr="00233047">
              <w:rPr>
                <w:rFonts w:asciiTheme="majorBidi" w:eastAsia="Times New Roman" w:hAnsiTheme="majorBidi" w:cstheme="majorBidi"/>
                <w:sz w:val="28"/>
              </w:rPr>
              <w:t>policies</w:t>
            </w:r>
          </w:p>
        </w:tc>
        <w:tc>
          <w:tcPr>
            <w:tcW w:w="70" w:type="dxa"/>
          </w:tcPr>
          <w:p w14:paraId="75B96009" w14:textId="77777777" w:rsidR="00A52A90" w:rsidRPr="00233047" w:rsidRDefault="00A52A90">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tcPr>
          <w:p w14:paraId="2B33954F" w14:textId="144391E1" w:rsidR="00A52A90" w:rsidRPr="00233047" w:rsidRDefault="00A52A90">
            <w:pPr>
              <w:spacing w:after="0" w:line="240" w:lineRule="auto"/>
              <w:jc w:val="center"/>
              <w:rPr>
                <w:rFonts w:asciiTheme="majorBidi" w:hAnsiTheme="majorBidi" w:cstheme="majorBidi"/>
                <w:sz w:val="28"/>
              </w:rPr>
            </w:pPr>
            <w:r w:rsidRPr="00233047">
              <w:rPr>
                <w:rFonts w:asciiTheme="majorBidi" w:hAnsiTheme="majorBidi" w:cstheme="majorBidi"/>
                <w:sz w:val="28"/>
              </w:rPr>
              <w:t>2025</w:t>
            </w:r>
          </w:p>
        </w:tc>
        <w:tc>
          <w:tcPr>
            <w:tcW w:w="69" w:type="dxa"/>
            <w:tcBorders>
              <w:top w:val="single" w:sz="4" w:space="0" w:color="auto"/>
            </w:tcBorders>
          </w:tcPr>
          <w:p w14:paraId="74F3BB5B" w14:textId="77777777" w:rsidR="00A52A90" w:rsidRPr="00233047" w:rsidRDefault="00A52A90">
            <w:pPr>
              <w:spacing w:after="0" w:line="240" w:lineRule="auto"/>
              <w:jc w:val="center"/>
              <w:rPr>
                <w:rFonts w:asciiTheme="majorBidi" w:hAnsiTheme="majorBidi" w:cstheme="majorBidi"/>
                <w:sz w:val="28"/>
              </w:rPr>
            </w:pPr>
          </w:p>
        </w:tc>
        <w:tc>
          <w:tcPr>
            <w:tcW w:w="966" w:type="dxa"/>
            <w:tcBorders>
              <w:top w:val="single" w:sz="4" w:space="0" w:color="auto"/>
            </w:tcBorders>
          </w:tcPr>
          <w:p w14:paraId="63A62863" w14:textId="54DA35AC" w:rsidR="00A52A90" w:rsidRPr="00233047" w:rsidRDefault="00A52A90">
            <w:pPr>
              <w:spacing w:after="0" w:line="240" w:lineRule="auto"/>
              <w:jc w:val="center"/>
              <w:rPr>
                <w:rFonts w:asciiTheme="majorBidi" w:hAnsiTheme="majorBidi" w:cstheme="majorBidi"/>
                <w:sz w:val="28"/>
              </w:rPr>
            </w:pPr>
            <w:r w:rsidRPr="00233047">
              <w:rPr>
                <w:rFonts w:asciiTheme="majorBidi" w:hAnsiTheme="majorBidi" w:cstheme="majorBidi"/>
                <w:sz w:val="28"/>
              </w:rPr>
              <w:t>2024</w:t>
            </w:r>
          </w:p>
        </w:tc>
        <w:tc>
          <w:tcPr>
            <w:tcW w:w="84" w:type="dxa"/>
            <w:vAlign w:val="center"/>
          </w:tcPr>
          <w:p w14:paraId="78684630" w14:textId="77777777" w:rsidR="00A52A90" w:rsidRPr="00233047" w:rsidRDefault="00A52A90">
            <w:pPr>
              <w:spacing w:after="0" w:line="240" w:lineRule="auto"/>
              <w:ind w:left="-16" w:right="28"/>
              <w:jc w:val="center"/>
              <w:rPr>
                <w:rFonts w:asciiTheme="majorBidi" w:eastAsia="Times New Roman" w:hAnsiTheme="majorBidi" w:cstheme="majorBidi"/>
                <w:sz w:val="28"/>
                <w:cs/>
              </w:rPr>
            </w:pPr>
          </w:p>
        </w:tc>
        <w:tc>
          <w:tcPr>
            <w:tcW w:w="1036" w:type="dxa"/>
            <w:tcBorders>
              <w:top w:val="single" w:sz="4" w:space="0" w:color="auto"/>
            </w:tcBorders>
            <w:vAlign w:val="center"/>
          </w:tcPr>
          <w:p w14:paraId="125E41D8" w14:textId="36D8E40E" w:rsidR="00A52A90" w:rsidRPr="00233047" w:rsidRDefault="00A52A90" w:rsidP="00A52A90">
            <w:pPr>
              <w:spacing w:after="0" w:line="240" w:lineRule="auto"/>
              <w:jc w:val="center"/>
              <w:rPr>
                <w:rFonts w:asciiTheme="majorBidi" w:hAnsiTheme="majorBidi" w:cstheme="majorBidi"/>
                <w:sz w:val="28"/>
              </w:rPr>
            </w:pPr>
            <w:r w:rsidRPr="00233047">
              <w:rPr>
                <w:rFonts w:asciiTheme="majorBidi" w:hAnsiTheme="majorBidi" w:cstheme="majorBidi"/>
                <w:sz w:val="28"/>
              </w:rPr>
              <w:t>2025</w:t>
            </w:r>
          </w:p>
        </w:tc>
        <w:tc>
          <w:tcPr>
            <w:tcW w:w="78" w:type="dxa"/>
            <w:tcBorders>
              <w:top w:val="single" w:sz="4" w:space="0" w:color="auto"/>
            </w:tcBorders>
            <w:vAlign w:val="center"/>
          </w:tcPr>
          <w:p w14:paraId="4510AB0C" w14:textId="77777777" w:rsidR="00A52A90" w:rsidRPr="00233047" w:rsidRDefault="00A52A90" w:rsidP="00A52A90">
            <w:pPr>
              <w:spacing w:after="0" w:line="240" w:lineRule="auto"/>
              <w:jc w:val="center"/>
              <w:rPr>
                <w:rFonts w:asciiTheme="majorBidi" w:hAnsiTheme="majorBidi" w:cstheme="majorBidi"/>
                <w:sz w:val="28"/>
              </w:rPr>
            </w:pPr>
          </w:p>
        </w:tc>
        <w:tc>
          <w:tcPr>
            <w:tcW w:w="1046" w:type="dxa"/>
            <w:tcBorders>
              <w:top w:val="single" w:sz="4" w:space="0" w:color="auto"/>
            </w:tcBorders>
            <w:vAlign w:val="center"/>
          </w:tcPr>
          <w:p w14:paraId="535992AD" w14:textId="00B6BB0A" w:rsidR="00A52A90" w:rsidRPr="00233047" w:rsidRDefault="00A52A90" w:rsidP="00A52A90">
            <w:pPr>
              <w:spacing w:after="0" w:line="240" w:lineRule="auto"/>
              <w:jc w:val="center"/>
              <w:rPr>
                <w:rFonts w:asciiTheme="majorBidi" w:hAnsiTheme="majorBidi" w:cstheme="majorBidi"/>
                <w:sz w:val="28"/>
              </w:rPr>
            </w:pPr>
            <w:r w:rsidRPr="00233047">
              <w:rPr>
                <w:rFonts w:asciiTheme="majorBidi" w:hAnsiTheme="majorBidi" w:cstheme="majorBidi"/>
                <w:sz w:val="28"/>
              </w:rPr>
              <w:t>2024</w:t>
            </w:r>
          </w:p>
        </w:tc>
      </w:tr>
      <w:tr w:rsidR="003A7798" w:rsidRPr="0041543F" w14:paraId="4F94D83F" w14:textId="77777777" w:rsidTr="005B1791">
        <w:trPr>
          <w:trHeight w:val="432"/>
        </w:trPr>
        <w:tc>
          <w:tcPr>
            <w:tcW w:w="3710" w:type="dxa"/>
            <w:tcBorders>
              <w:top w:val="single" w:sz="4" w:space="0" w:color="auto"/>
              <w:left w:val="nil"/>
              <w:bottom w:val="nil"/>
              <w:right w:val="nil"/>
            </w:tcBorders>
            <w:vAlign w:val="center"/>
            <w:hideMark/>
          </w:tcPr>
          <w:p w14:paraId="26AF074B" w14:textId="292F8C3A" w:rsidR="003A7798" w:rsidRPr="0041543F" w:rsidRDefault="003A7798">
            <w:pPr>
              <w:spacing w:after="0" w:line="240" w:lineRule="auto"/>
              <w:ind w:left="67" w:hanging="90"/>
              <w:rPr>
                <w:rFonts w:asciiTheme="majorBidi" w:eastAsia="Times New Roman" w:hAnsiTheme="majorBidi" w:cstheme="majorBidi"/>
                <w:sz w:val="28"/>
                <w:u w:val="single"/>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Management fee income</w:t>
            </w:r>
            <w:r w:rsidR="00E6193E">
              <w:rPr>
                <w:rFonts w:asciiTheme="majorBidi" w:eastAsia="Times New Roman" w:hAnsiTheme="majorBidi" w:cstheme="majorBidi"/>
                <w:sz w:val="28"/>
              </w:rPr>
              <w:t>s</w:t>
            </w:r>
          </w:p>
        </w:tc>
        <w:tc>
          <w:tcPr>
            <w:tcW w:w="70" w:type="dxa"/>
          </w:tcPr>
          <w:p w14:paraId="23B78205"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5203AF04" w14:textId="3C06CD06" w:rsidR="003A7798" w:rsidRPr="0041543F" w:rsidRDefault="00262BF6">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Per contract</w:t>
            </w:r>
          </w:p>
        </w:tc>
        <w:tc>
          <w:tcPr>
            <w:tcW w:w="70" w:type="dxa"/>
            <w:vAlign w:val="center"/>
          </w:tcPr>
          <w:p w14:paraId="725E04F1"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BF07F40"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69" w:type="dxa"/>
            <w:vAlign w:val="center"/>
          </w:tcPr>
          <w:p w14:paraId="744E6ABA"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966" w:type="dxa"/>
            <w:tcBorders>
              <w:top w:val="single" w:sz="4" w:space="0" w:color="auto"/>
              <w:left w:val="nil"/>
              <w:bottom w:val="nil"/>
              <w:right w:val="nil"/>
            </w:tcBorders>
            <w:vAlign w:val="center"/>
          </w:tcPr>
          <w:p w14:paraId="7F614F69"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84" w:type="dxa"/>
            <w:vAlign w:val="center"/>
          </w:tcPr>
          <w:p w14:paraId="53307A6F"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1036" w:type="dxa"/>
            <w:tcBorders>
              <w:top w:val="single" w:sz="4" w:space="0" w:color="auto"/>
              <w:left w:val="nil"/>
              <w:bottom w:val="nil"/>
              <w:right w:val="nil"/>
            </w:tcBorders>
            <w:vAlign w:val="center"/>
          </w:tcPr>
          <w:p w14:paraId="05D5E7F1"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78" w:type="dxa"/>
            <w:vAlign w:val="center"/>
          </w:tcPr>
          <w:p w14:paraId="7A2FC670"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1046" w:type="dxa"/>
            <w:tcBorders>
              <w:top w:val="single" w:sz="4" w:space="0" w:color="auto"/>
              <w:left w:val="nil"/>
              <w:bottom w:val="nil"/>
              <w:right w:val="nil"/>
            </w:tcBorders>
            <w:vAlign w:val="center"/>
          </w:tcPr>
          <w:p w14:paraId="15DCB83E" w14:textId="77777777" w:rsidR="003A7798" w:rsidRPr="00233047" w:rsidRDefault="003A7798">
            <w:pPr>
              <w:tabs>
                <w:tab w:val="decimal" w:pos="1090"/>
              </w:tabs>
              <w:spacing w:after="0" w:line="240" w:lineRule="auto"/>
              <w:jc w:val="right"/>
              <w:rPr>
                <w:rFonts w:asciiTheme="majorBidi" w:eastAsia="Times New Roman" w:hAnsiTheme="majorBidi" w:cstheme="majorBidi"/>
                <w:snapToGrid w:val="0"/>
                <w:sz w:val="28"/>
              </w:rPr>
            </w:pPr>
          </w:p>
        </w:tc>
      </w:tr>
      <w:tr w:rsidR="003A7798" w:rsidRPr="0041543F" w14:paraId="4EF86D90" w14:textId="77777777" w:rsidTr="005B1791">
        <w:trPr>
          <w:trHeight w:val="432"/>
        </w:trPr>
        <w:tc>
          <w:tcPr>
            <w:tcW w:w="3710" w:type="dxa"/>
            <w:vAlign w:val="center"/>
            <w:hideMark/>
          </w:tcPr>
          <w:p w14:paraId="1C38CBCB" w14:textId="3D13FE90" w:rsidR="003A7798" w:rsidRPr="0041543F" w:rsidRDefault="003A7798">
            <w:pPr>
              <w:spacing w:after="0" w:line="240" w:lineRule="auto"/>
              <w:rPr>
                <w:rFonts w:asciiTheme="majorBidi" w:eastAsia="Times New Roman" w:hAnsiTheme="majorBidi" w:cstheme="majorBidi"/>
                <w:sz w:val="28"/>
              </w:rPr>
            </w:pPr>
            <w:r w:rsidRPr="0041543F">
              <w:rPr>
                <w:rFonts w:asciiTheme="majorBidi" w:eastAsia="Times New Roman" w:hAnsiTheme="majorBidi" w:cstheme="majorBidi"/>
                <w:sz w:val="28"/>
                <w:cs/>
              </w:rPr>
              <w:t xml:space="preserve">        - </w:t>
            </w:r>
            <w:r w:rsidR="003A7617" w:rsidRPr="0041543F">
              <w:rPr>
                <w:rFonts w:asciiTheme="majorBidi" w:eastAsia="Times New Roman" w:hAnsiTheme="majorBidi" w:cstheme="majorBidi"/>
                <w:sz w:val="28"/>
              </w:rPr>
              <w:t>Subsidiaries</w:t>
            </w:r>
          </w:p>
        </w:tc>
        <w:tc>
          <w:tcPr>
            <w:tcW w:w="70" w:type="dxa"/>
          </w:tcPr>
          <w:p w14:paraId="49EEFB98"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036CFAE" w14:textId="77777777" w:rsidR="003A7798" w:rsidRPr="0041543F" w:rsidRDefault="003A7798">
            <w:pPr>
              <w:spacing w:after="0" w:line="240" w:lineRule="auto"/>
              <w:ind w:left="67" w:hanging="90"/>
              <w:jc w:val="center"/>
              <w:rPr>
                <w:rFonts w:asciiTheme="majorBidi" w:eastAsia="Times New Roman" w:hAnsiTheme="majorBidi" w:cstheme="majorBidi"/>
                <w:sz w:val="28"/>
              </w:rPr>
            </w:pPr>
          </w:p>
        </w:tc>
        <w:tc>
          <w:tcPr>
            <w:tcW w:w="70" w:type="dxa"/>
            <w:vAlign w:val="center"/>
          </w:tcPr>
          <w:p w14:paraId="01CA41C6"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hideMark/>
          </w:tcPr>
          <w:p w14:paraId="4749EA46"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69" w:type="dxa"/>
            <w:vAlign w:val="center"/>
          </w:tcPr>
          <w:p w14:paraId="79AD52C0"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094C7FFF"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84" w:type="dxa"/>
            <w:vAlign w:val="center"/>
          </w:tcPr>
          <w:p w14:paraId="56D71102"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hideMark/>
          </w:tcPr>
          <w:p w14:paraId="13B45C7C" w14:textId="10773E58" w:rsidR="003A7798" w:rsidRPr="00233047" w:rsidRDefault="00227C56"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219,000</w:t>
            </w:r>
          </w:p>
        </w:tc>
        <w:tc>
          <w:tcPr>
            <w:tcW w:w="78" w:type="dxa"/>
            <w:vAlign w:val="center"/>
          </w:tcPr>
          <w:p w14:paraId="094CC3F6"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61066FB5" w14:textId="031FEC6D" w:rsidR="003A7798" w:rsidRPr="00233047" w:rsidRDefault="00DA3148"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2,446,000</w:t>
            </w:r>
          </w:p>
        </w:tc>
      </w:tr>
      <w:tr w:rsidR="003A7798" w:rsidRPr="0041543F" w14:paraId="442BF8FE" w14:textId="77777777" w:rsidTr="005B1791">
        <w:trPr>
          <w:trHeight w:val="432"/>
        </w:trPr>
        <w:tc>
          <w:tcPr>
            <w:tcW w:w="3710" w:type="dxa"/>
            <w:vAlign w:val="center"/>
            <w:hideMark/>
          </w:tcPr>
          <w:p w14:paraId="2B8FFBFD" w14:textId="1C810D37" w:rsidR="003A7798" w:rsidRPr="0041543F" w:rsidRDefault="003A7798">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Maintenance service incomes</w:t>
            </w:r>
          </w:p>
        </w:tc>
        <w:tc>
          <w:tcPr>
            <w:tcW w:w="70" w:type="dxa"/>
          </w:tcPr>
          <w:p w14:paraId="4DC2E81C"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494F53C9" w14:textId="7C59DE2F" w:rsidR="003A7798" w:rsidRPr="0041543F" w:rsidRDefault="00262BF6">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Per contract</w:t>
            </w:r>
          </w:p>
        </w:tc>
        <w:tc>
          <w:tcPr>
            <w:tcW w:w="70" w:type="dxa"/>
            <w:vAlign w:val="center"/>
          </w:tcPr>
          <w:p w14:paraId="034E2927"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center"/>
          </w:tcPr>
          <w:p w14:paraId="688D7C8E"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69" w:type="dxa"/>
            <w:vAlign w:val="center"/>
          </w:tcPr>
          <w:p w14:paraId="16F0470E"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center"/>
          </w:tcPr>
          <w:p w14:paraId="1AE2AB0C"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04C89F5D"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center"/>
          </w:tcPr>
          <w:p w14:paraId="1F966883"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68342621"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center"/>
          </w:tcPr>
          <w:p w14:paraId="33A7B733"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r>
      <w:tr w:rsidR="003A7798" w:rsidRPr="0041543F" w14:paraId="0C108328" w14:textId="77777777" w:rsidTr="005B1791">
        <w:trPr>
          <w:trHeight w:val="432"/>
        </w:trPr>
        <w:tc>
          <w:tcPr>
            <w:tcW w:w="3710" w:type="dxa"/>
            <w:vAlign w:val="center"/>
            <w:hideMark/>
          </w:tcPr>
          <w:p w14:paraId="65FBFD77" w14:textId="7F7637AC" w:rsidR="003A7798" w:rsidRPr="0041543F" w:rsidRDefault="003A7798">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 </w:t>
            </w:r>
            <w:r w:rsidR="003A7617" w:rsidRPr="0041543F">
              <w:rPr>
                <w:rFonts w:asciiTheme="majorBidi" w:eastAsia="Times New Roman" w:hAnsiTheme="majorBidi" w:cstheme="majorBidi"/>
                <w:sz w:val="28"/>
              </w:rPr>
              <w:t>Subsidiaries</w:t>
            </w:r>
          </w:p>
        </w:tc>
        <w:tc>
          <w:tcPr>
            <w:tcW w:w="70" w:type="dxa"/>
          </w:tcPr>
          <w:p w14:paraId="0F37AC3A"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5D6F96C" w14:textId="77777777" w:rsidR="003A7798" w:rsidRPr="0041543F" w:rsidRDefault="003A779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032B8199"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hideMark/>
          </w:tcPr>
          <w:p w14:paraId="37178A7F"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69" w:type="dxa"/>
            <w:vAlign w:val="center"/>
          </w:tcPr>
          <w:p w14:paraId="1D2901A8"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49315A81"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84" w:type="dxa"/>
            <w:vAlign w:val="center"/>
          </w:tcPr>
          <w:p w14:paraId="0569E3DA"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hideMark/>
          </w:tcPr>
          <w:p w14:paraId="4A56E5A1" w14:textId="2BC6DA6F" w:rsidR="003A7798" w:rsidRPr="00233047" w:rsidRDefault="00227C56"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2,130,000</w:t>
            </w:r>
          </w:p>
        </w:tc>
        <w:tc>
          <w:tcPr>
            <w:tcW w:w="78" w:type="dxa"/>
            <w:vAlign w:val="center"/>
          </w:tcPr>
          <w:p w14:paraId="02B43D9D"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57AC67A1" w14:textId="0CF296E1" w:rsidR="003A7798" w:rsidRPr="00233047" w:rsidRDefault="00DA3148"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6,357,000</w:t>
            </w:r>
          </w:p>
        </w:tc>
      </w:tr>
      <w:tr w:rsidR="003A7798" w:rsidRPr="0041543F" w14:paraId="2F3FBEEE" w14:textId="77777777" w:rsidTr="005B1791">
        <w:trPr>
          <w:trHeight w:val="432"/>
        </w:trPr>
        <w:tc>
          <w:tcPr>
            <w:tcW w:w="3710" w:type="dxa"/>
            <w:vAlign w:val="center"/>
            <w:hideMark/>
          </w:tcPr>
          <w:p w14:paraId="70843CB7" w14:textId="7A516314" w:rsidR="003A7798" w:rsidRPr="0041543F" w:rsidRDefault="003A7798">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Service incomes</w:t>
            </w:r>
          </w:p>
        </w:tc>
        <w:tc>
          <w:tcPr>
            <w:tcW w:w="70" w:type="dxa"/>
          </w:tcPr>
          <w:p w14:paraId="1C1A389C"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34FA8387" w14:textId="1D2C7C0C" w:rsidR="003A7798" w:rsidRPr="0041543F" w:rsidRDefault="00262BF6">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Market price</w:t>
            </w:r>
          </w:p>
        </w:tc>
        <w:tc>
          <w:tcPr>
            <w:tcW w:w="70" w:type="dxa"/>
            <w:vAlign w:val="center"/>
          </w:tcPr>
          <w:p w14:paraId="09949721"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center"/>
          </w:tcPr>
          <w:p w14:paraId="24769299"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69" w:type="dxa"/>
            <w:vAlign w:val="center"/>
          </w:tcPr>
          <w:p w14:paraId="73E2C79A"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center"/>
          </w:tcPr>
          <w:p w14:paraId="5E105ED9"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35138712"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center"/>
          </w:tcPr>
          <w:p w14:paraId="49318804"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0C3BF06D"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center"/>
          </w:tcPr>
          <w:p w14:paraId="72833972" w14:textId="77777777" w:rsidR="003A7798" w:rsidRPr="00233047" w:rsidRDefault="003A7798" w:rsidP="00233047">
            <w:pPr>
              <w:spacing w:after="0" w:line="240" w:lineRule="auto"/>
              <w:ind w:right="62"/>
              <w:jc w:val="right"/>
              <w:rPr>
                <w:rFonts w:asciiTheme="majorBidi" w:eastAsia="Times New Roman" w:hAnsiTheme="majorBidi" w:cstheme="majorBidi"/>
                <w:snapToGrid w:val="0"/>
                <w:sz w:val="28"/>
              </w:rPr>
            </w:pPr>
          </w:p>
        </w:tc>
      </w:tr>
      <w:tr w:rsidR="003A7798" w:rsidRPr="0041543F" w14:paraId="73E33088" w14:textId="77777777" w:rsidTr="005B1791">
        <w:trPr>
          <w:trHeight w:val="432"/>
        </w:trPr>
        <w:tc>
          <w:tcPr>
            <w:tcW w:w="3710" w:type="dxa"/>
            <w:vAlign w:val="center"/>
            <w:hideMark/>
          </w:tcPr>
          <w:p w14:paraId="3B8C7552" w14:textId="57238748" w:rsidR="003A7798" w:rsidRPr="0041543F" w:rsidRDefault="003A7798">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rPr>
              <w:t xml:space="preserve">        - </w:t>
            </w:r>
            <w:r w:rsidR="003A7617" w:rsidRPr="0041543F">
              <w:rPr>
                <w:rFonts w:asciiTheme="majorBidi" w:eastAsia="Times New Roman" w:hAnsiTheme="majorBidi" w:cstheme="majorBidi"/>
                <w:sz w:val="28"/>
              </w:rPr>
              <w:t>Subsidiaries</w:t>
            </w:r>
          </w:p>
        </w:tc>
        <w:tc>
          <w:tcPr>
            <w:tcW w:w="70" w:type="dxa"/>
          </w:tcPr>
          <w:p w14:paraId="167DA1DC"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CB72AF1" w14:textId="77777777" w:rsidR="003A7798" w:rsidRPr="0041543F" w:rsidRDefault="003A779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49F75E54"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hideMark/>
          </w:tcPr>
          <w:p w14:paraId="31EAA33E"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69" w:type="dxa"/>
            <w:vAlign w:val="center"/>
          </w:tcPr>
          <w:p w14:paraId="11855C7D"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4439EE84"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84" w:type="dxa"/>
            <w:vAlign w:val="center"/>
          </w:tcPr>
          <w:p w14:paraId="7D802640"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hideMark/>
          </w:tcPr>
          <w:p w14:paraId="38485F75" w14:textId="51FAF536" w:rsidR="003A7798" w:rsidRPr="00233047" w:rsidRDefault="00227C56"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90,000</w:t>
            </w:r>
          </w:p>
        </w:tc>
        <w:tc>
          <w:tcPr>
            <w:tcW w:w="78" w:type="dxa"/>
            <w:vAlign w:val="center"/>
          </w:tcPr>
          <w:p w14:paraId="4B82EF3C"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7920A191" w14:textId="2B0D9080" w:rsidR="003A7798" w:rsidRPr="00233047" w:rsidRDefault="00DA3148"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22,500</w:t>
            </w:r>
          </w:p>
        </w:tc>
      </w:tr>
      <w:tr w:rsidR="003A7798" w:rsidRPr="0041543F" w14:paraId="57CDAD46" w14:textId="77777777" w:rsidTr="005B1791">
        <w:trPr>
          <w:trHeight w:val="432"/>
        </w:trPr>
        <w:tc>
          <w:tcPr>
            <w:tcW w:w="3710" w:type="dxa"/>
            <w:vAlign w:val="center"/>
            <w:hideMark/>
          </w:tcPr>
          <w:p w14:paraId="6DC9D128" w14:textId="1104A430" w:rsidR="003A7798" w:rsidRPr="0041543F" w:rsidRDefault="003A7798">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Sale incomes</w:t>
            </w:r>
          </w:p>
        </w:tc>
        <w:tc>
          <w:tcPr>
            <w:tcW w:w="70" w:type="dxa"/>
          </w:tcPr>
          <w:p w14:paraId="7269E031"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62CAB0F5" w14:textId="4D48008C" w:rsidR="003A7798" w:rsidRPr="0041543F" w:rsidRDefault="00262BF6">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Market price</w:t>
            </w:r>
          </w:p>
        </w:tc>
        <w:tc>
          <w:tcPr>
            <w:tcW w:w="70" w:type="dxa"/>
            <w:vAlign w:val="center"/>
          </w:tcPr>
          <w:p w14:paraId="14F39C45" w14:textId="77777777" w:rsidR="003A7798" w:rsidRPr="0041543F"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right w:val="nil"/>
            </w:tcBorders>
            <w:vAlign w:val="center"/>
          </w:tcPr>
          <w:p w14:paraId="60BEC0CE"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69" w:type="dxa"/>
            <w:vAlign w:val="center"/>
          </w:tcPr>
          <w:p w14:paraId="10F79274"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right w:val="nil"/>
            </w:tcBorders>
            <w:vAlign w:val="center"/>
          </w:tcPr>
          <w:p w14:paraId="04BA2A09"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74EB5017"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double" w:sz="4" w:space="0" w:color="auto"/>
              <w:left w:val="nil"/>
              <w:right w:val="nil"/>
            </w:tcBorders>
            <w:vAlign w:val="center"/>
          </w:tcPr>
          <w:p w14:paraId="026C84BC"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182CD5E0"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right w:val="nil"/>
            </w:tcBorders>
            <w:vAlign w:val="center"/>
          </w:tcPr>
          <w:p w14:paraId="0B15A0FC" w14:textId="77777777" w:rsidR="003A7798" w:rsidRPr="00233047" w:rsidRDefault="003A7798" w:rsidP="00233047">
            <w:pPr>
              <w:spacing w:after="0" w:line="240" w:lineRule="auto"/>
              <w:ind w:right="62"/>
              <w:jc w:val="right"/>
              <w:rPr>
                <w:rFonts w:asciiTheme="majorBidi" w:eastAsia="Times New Roman" w:hAnsiTheme="majorBidi" w:cstheme="majorBidi"/>
                <w:snapToGrid w:val="0"/>
                <w:sz w:val="28"/>
              </w:rPr>
            </w:pPr>
          </w:p>
        </w:tc>
      </w:tr>
      <w:tr w:rsidR="003A7798" w:rsidRPr="0041543F" w14:paraId="248B0BB1" w14:textId="77777777" w:rsidTr="005B1791">
        <w:trPr>
          <w:trHeight w:val="432"/>
        </w:trPr>
        <w:tc>
          <w:tcPr>
            <w:tcW w:w="3710" w:type="dxa"/>
            <w:vAlign w:val="bottom"/>
            <w:hideMark/>
          </w:tcPr>
          <w:p w14:paraId="087D4C72" w14:textId="5E8E1378" w:rsidR="003A7798" w:rsidRPr="0041543F" w:rsidRDefault="003A7798">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rPr>
              <w:t xml:space="preserve">        - </w:t>
            </w:r>
            <w:r w:rsidR="003A7617" w:rsidRPr="0041543F">
              <w:rPr>
                <w:rFonts w:asciiTheme="majorBidi" w:eastAsia="Times New Roman" w:hAnsiTheme="majorBidi" w:cstheme="majorBidi"/>
                <w:sz w:val="28"/>
              </w:rPr>
              <w:t>Subsidiaries</w:t>
            </w:r>
          </w:p>
        </w:tc>
        <w:tc>
          <w:tcPr>
            <w:tcW w:w="70" w:type="dxa"/>
          </w:tcPr>
          <w:p w14:paraId="49EA681D"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40A8EAF0"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rPr>
            </w:pPr>
          </w:p>
        </w:tc>
        <w:tc>
          <w:tcPr>
            <w:tcW w:w="70" w:type="dxa"/>
          </w:tcPr>
          <w:p w14:paraId="2B49E131"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bottom"/>
            <w:hideMark/>
          </w:tcPr>
          <w:p w14:paraId="4C50CCC6"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69" w:type="dxa"/>
          </w:tcPr>
          <w:p w14:paraId="52CC95B4"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bottom"/>
            <w:hideMark/>
          </w:tcPr>
          <w:p w14:paraId="0D980910"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84" w:type="dxa"/>
          </w:tcPr>
          <w:p w14:paraId="1CA06928"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nil"/>
              <w:left w:val="nil"/>
              <w:bottom w:val="double" w:sz="4" w:space="0" w:color="auto"/>
              <w:right w:val="nil"/>
            </w:tcBorders>
            <w:vAlign w:val="bottom"/>
            <w:hideMark/>
          </w:tcPr>
          <w:p w14:paraId="50EEDBCD"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78" w:type="dxa"/>
          </w:tcPr>
          <w:p w14:paraId="7673311E"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bottom"/>
            <w:hideMark/>
          </w:tcPr>
          <w:p w14:paraId="3C305072" w14:textId="24A3CB32" w:rsidR="003A7798" w:rsidRPr="00233047" w:rsidRDefault="00D95773"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217,000</w:t>
            </w:r>
          </w:p>
        </w:tc>
      </w:tr>
      <w:tr w:rsidR="003A7798" w:rsidRPr="0041543F" w14:paraId="6C21B6EB" w14:textId="77777777" w:rsidTr="005B1791">
        <w:trPr>
          <w:trHeight w:val="432"/>
        </w:trPr>
        <w:tc>
          <w:tcPr>
            <w:tcW w:w="3710" w:type="dxa"/>
            <w:vAlign w:val="bottom"/>
            <w:hideMark/>
          </w:tcPr>
          <w:p w14:paraId="054C5CD2" w14:textId="666AAE30" w:rsidR="003A7798" w:rsidRPr="0041543F" w:rsidRDefault="003A7798">
            <w:pPr>
              <w:spacing w:after="0" w:line="240" w:lineRule="auto"/>
              <w:ind w:left="337" w:hanging="360"/>
              <w:rPr>
                <w:rFonts w:asciiTheme="majorBidi" w:eastAsia="Times New Roman" w:hAnsiTheme="majorBidi" w:cstheme="majorBidi"/>
                <w:sz w:val="28"/>
                <w:cs/>
              </w:rPr>
            </w:pPr>
            <w:r w:rsidRPr="0041543F">
              <w:rPr>
                <w:rFonts w:asciiTheme="majorBidi" w:eastAsia="Times New Roman" w:hAnsiTheme="majorBidi" w:cstheme="majorBidi"/>
                <w:sz w:val="28"/>
                <w:cs/>
              </w:rPr>
              <w:t xml:space="preserve">     </w:t>
            </w:r>
            <w:r w:rsidR="00731D70">
              <w:rPr>
                <w:rFonts w:asciiTheme="majorBidi" w:eastAsia="Times New Roman" w:hAnsiTheme="majorBidi" w:cstheme="majorBidi"/>
                <w:sz w:val="28"/>
              </w:rPr>
              <w:t>Finance cost</w:t>
            </w:r>
          </w:p>
        </w:tc>
        <w:tc>
          <w:tcPr>
            <w:tcW w:w="70" w:type="dxa"/>
          </w:tcPr>
          <w:p w14:paraId="5D919DC2"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365E0188" w14:textId="6ACE68BD" w:rsidR="003A7798" w:rsidRPr="00C25CB5" w:rsidRDefault="00D837F3">
            <w:pPr>
              <w:spacing w:after="0" w:line="240" w:lineRule="auto"/>
              <w:ind w:right="-17"/>
              <w:jc w:val="center"/>
              <w:rPr>
                <w:rFonts w:asciiTheme="majorBidi" w:eastAsia="Times New Roman" w:hAnsiTheme="majorBidi" w:cstheme="majorBidi"/>
                <w:spacing w:val="-4"/>
                <w:sz w:val="28"/>
              </w:rPr>
            </w:pPr>
            <w:r w:rsidRPr="00C25CB5">
              <w:rPr>
                <w:rFonts w:asciiTheme="majorBidi" w:eastAsia="Times New Roman" w:hAnsiTheme="majorBidi" w:cstheme="majorBidi"/>
                <w:spacing w:val="-4"/>
                <w:sz w:val="28"/>
              </w:rPr>
              <w:t>4.2</w:t>
            </w:r>
            <w:r w:rsidR="00C25CB5" w:rsidRPr="00C25CB5">
              <w:rPr>
                <w:rFonts w:asciiTheme="majorBidi" w:eastAsia="Times New Roman" w:hAnsiTheme="majorBidi" w:cstheme="majorBidi"/>
                <w:spacing w:val="-4"/>
                <w:sz w:val="28"/>
              </w:rPr>
              <w:t>%</w:t>
            </w:r>
            <w:r w:rsidRPr="00C25CB5">
              <w:rPr>
                <w:rFonts w:asciiTheme="majorBidi" w:eastAsia="Times New Roman" w:hAnsiTheme="majorBidi" w:cstheme="majorBidi"/>
                <w:spacing w:val="-4"/>
                <w:sz w:val="28"/>
              </w:rPr>
              <w:t>-</w:t>
            </w:r>
            <w:r w:rsidR="00D95773" w:rsidRPr="00C25CB5">
              <w:rPr>
                <w:rFonts w:asciiTheme="majorBidi" w:eastAsia="Times New Roman" w:hAnsiTheme="majorBidi" w:cstheme="majorBidi"/>
                <w:spacing w:val="-4"/>
                <w:sz w:val="28"/>
              </w:rPr>
              <w:t>12</w:t>
            </w:r>
            <w:r w:rsidR="00262BF6" w:rsidRPr="00C25CB5">
              <w:rPr>
                <w:rFonts w:asciiTheme="majorBidi" w:eastAsia="Times New Roman" w:hAnsiTheme="majorBidi" w:cstheme="majorBidi"/>
                <w:spacing w:val="-4"/>
                <w:sz w:val="28"/>
                <w:cs/>
              </w:rPr>
              <w:t xml:space="preserve">% </w:t>
            </w:r>
            <w:r w:rsidR="00262BF6" w:rsidRPr="00C25CB5">
              <w:rPr>
                <w:rFonts w:asciiTheme="majorBidi" w:eastAsia="Times New Roman" w:hAnsiTheme="majorBidi" w:cstheme="majorBidi"/>
                <w:spacing w:val="-4"/>
                <w:sz w:val="28"/>
              </w:rPr>
              <w:t>per annum</w:t>
            </w:r>
          </w:p>
        </w:tc>
        <w:tc>
          <w:tcPr>
            <w:tcW w:w="70" w:type="dxa"/>
          </w:tcPr>
          <w:p w14:paraId="4F6D8104" w14:textId="77777777" w:rsidR="003A7798" w:rsidRPr="0041543F" w:rsidRDefault="003A7798">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bottom w:val="nil"/>
              <w:right w:val="nil"/>
            </w:tcBorders>
            <w:vAlign w:val="bottom"/>
          </w:tcPr>
          <w:p w14:paraId="36FB62A7"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69" w:type="dxa"/>
          </w:tcPr>
          <w:p w14:paraId="65045F3B"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bottom"/>
          </w:tcPr>
          <w:p w14:paraId="73C64DF8"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84" w:type="dxa"/>
          </w:tcPr>
          <w:p w14:paraId="19AA26BF"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double" w:sz="4" w:space="0" w:color="auto"/>
              <w:left w:val="nil"/>
              <w:bottom w:val="nil"/>
              <w:right w:val="nil"/>
            </w:tcBorders>
            <w:vAlign w:val="bottom"/>
          </w:tcPr>
          <w:p w14:paraId="2F9D2669"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p>
        </w:tc>
        <w:tc>
          <w:tcPr>
            <w:tcW w:w="78" w:type="dxa"/>
          </w:tcPr>
          <w:p w14:paraId="3AD74663"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bottom"/>
          </w:tcPr>
          <w:p w14:paraId="6FB41F4D" w14:textId="77777777" w:rsidR="003A7798" w:rsidRPr="00233047" w:rsidRDefault="003A7798" w:rsidP="00233047">
            <w:pPr>
              <w:spacing w:after="0" w:line="240" w:lineRule="auto"/>
              <w:ind w:right="62"/>
              <w:jc w:val="right"/>
              <w:rPr>
                <w:rFonts w:asciiTheme="majorBidi" w:eastAsia="Times New Roman" w:hAnsiTheme="majorBidi" w:cstheme="majorBidi"/>
                <w:snapToGrid w:val="0"/>
                <w:sz w:val="28"/>
              </w:rPr>
            </w:pPr>
          </w:p>
        </w:tc>
      </w:tr>
      <w:tr w:rsidR="00E33D84" w:rsidRPr="0041543F" w14:paraId="439D154E" w14:textId="77777777" w:rsidTr="005B1791">
        <w:trPr>
          <w:trHeight w:val="432"/>
        </w:trPr>
        <w:tc>
          <w:tcPr>
            <w:tcW w:w="3710" w:type="dxa"/>
            <w:vAlign w:val="bottom"/>
          </w:tcPr>
          <w:p w14:paraId="596D7E88" w14:textId="4743BCA9" w:rsidR="00E33D84" w:rsidRPr="0041543F" w:rsidRDefault="00FE5A23" w:rsidP="00FE5A23">
            <w:pPr>
              <w:spacing w:after="0" w:line="240" w:lineRule="auto"/>
              <w:ind w:left="337" w:firstLine="1"/>
              <w:rPr>
                <w:rFonts w:asciiTheme="majorBidi" w:eastAsia="Times New Roman" w:hAnsiTheme="majorBidi" w:cstheme="majorBidi"/>
                <w:sz w:val="28"/>
                <w:cs/>
              </w:rPr>
            </w:pPr>
            <w:r w:rsidRPr="00E33D84">
              <w:rPr>
                <w:rFonts w:asciiTheme="majorBidi" w:eastAsia="Times New Roman" w:hAnsiTheme="majorBidi" w:cstheme="majorBidi"/>
                <w:sz w:val="28"/>
              </w:rPr>
              <w:t>- Subsidiaries</w:t>
            </w:r>
          </w:p>
        </w:tc>
        <w:tc>
          <w:tcPr>
            <w:tcW w:w="70" w:type="dxa"/>
          </w:tcPr>
          <w:p w14:paraId="589C02E4" w14:textId="77777777" w:rsidR="00E33D84" w:rsidRPr="0041543F" w:rsidRDefault="00E33D84">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27DCB6" w14:textId="77777777" w:rsidR="00E33D84" w:rsidRDefault="00E33D84">
            <w:pPr>
              <w:spacing w:after="0" w:line="240" w:lineRule="auto"/>
              <w:ind w:right="-17"/>
              <w:jc w:val="center"/>
              <w:rPr>
                <w:rFonts w:asciiTheme="majorBidi" w:eastAsia="Times New Roman" w:hAnsiTheme="majorBidi" w:cstheme="majorBidi"/>
                <w:spacing w:val="-8"/>
                <w:sz w:val="28"/>
              </w:rPr>
            </w:pPr>
          </w:p>
        </w:tc>
        <w:tc>
          <w:tcPr>
            <w:tcW w:w="70" w:type="dxa"/>
          </w:tcPr>
          <w:p w14:paraId="384B23EF" w14:textId="77777777" w:rsidR="00E33D84" w:rsidRPr="0041543F" w:rsidRDefault="00E33D84">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right w:val="nil"/>
            </w:tcBorders>
            <w:vAlign w:val="bottom"/>
          </w:tcPr>
          <w:p w14:paraId="35AE5E5E" w14:textId="601595C3"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69" w:type="dxa"/>
          </w:tcPr>
          <w:p w14:paraId="7D670E1E"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left w:val="nil"/>
              <w:right w:val="nil"/>
            </w:tcBorders>
            <w:vAlign w:val="bottom"/>
          </w:tcPr>
          <w:p w14:paraId="75958A29" w14:textId="3C516842"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84" w:type="dxa"/>
          </w:tcPr>
          <w:p w14:paraId="04E22B14"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left w:val="nil"/>
              <w:right w:val="nil"/>
            </w:tcBorders>
            <w:vAlign w:val="bottom"/>
          </w:tcPr>
          <w:p w14:paraId="739B4C32" w14:textId="5C37FDB3"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78" w:type="dxa"/>
          </w:tcPr>
          <w:p w14:paraId="27C70144"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left w:val="nil"/>
              <w:right w:val="nil"/>
            </w:tcBorders>
            <w:vAlign w:val="bottom"/>
          </w:tcPr>
          <w:p w14:paraId="18886526" w14:textId="7FD3B8CA" w:rsidR="00E33D84" w:rsidRPr="00233047" w:rsidRDefault="00ED028B" w:rsidP="0023304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771,859</w:t>
            </w:r>
          </w:p>
        </w:tc>
      </w:tr>
      <w:tr w:rsidR="00E33D84" w:rsidRPr="0041543F" w14:paraId="02D15D6D" w14:textId="77777777" w:rsidTr="005B1791">
        <w:trPr>
          <w:trHeight w:val="432"/>
        </w:trPr>
        <w:tc>
          <w:tcPr>
            <w:tcW w:w="3710" w:type="dxa"/>
            <w:vAlign w:val="bottom"/>
          </w:tcPr>
          <w:p w14:paraId="1C995188" w14:textId="32C66F82" w:rsidR="00E33D84" w:rsidRPr="0041543F" w:rsidRDefault="00E33D84" w:rsidP="00E33D84">
            <w:pPr>
              <w:spacing w:after="0" w:line="240" w:lineRule="auto"/>
              <w:ind w:left="716" w:hanging="378"/>
              <w:rPr>
                <w:rFonts w:asciiTheme="majorBidi" w:eastAsia="Times New Roman" w:hAnsiTheme="majorBidi" w:cstheme="majorBidi"/>
                <w:sz w:val="28"/>
                <w:cs/>
              </w:rPr>
            </w:pPr>
            <w:r w:rsidRPr="00E33D84">
              <w:rPr>
                <w:rFonts w:asciiTheme="majorBidi" w:eastAsia="Times New Roman" w:hAnsiTheme="majorBidi" w:cstheme="majorBidi"/>
                <w:sz w:val="28"/>
              </w:rPr>
              <w:t xml:space="preserve">- </w:t>
            </w:r>
            <w:r w:rsidR="00735D46" w:rsidRPr="00735D46">
              <w:rPr>
                <w:rFonts w:asciiTheme="majorBidi" w:eastAsia="Times New Roman" w:hAnsiTheme="majorBidi" w:cstheme="majorBidi"/>
                <w:sz w:val="28"/>
              </w:rPr>
              <w:t>Related person</w:t>
            </w:r>
          </w:p>
        </w:tc>
        <w:tc>
          <w:tcPr>
            <w:tcW w:w="70" w:type="dxa"/>
          </w:tcPr>
          <w:p w14:paraId="40D987A7" w14:textId="77777777" w:rsidR="00E33D84" w:rsidRPr="0041543F" w:rsidRDefault="00E33D84">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35E2D0" w14:textId="77777777" w:rsidR="00E33D84" w:rsidRDefault="00E33D84">
            <w:pPr>
              <w:spacing w:after="0" w:line="240" w:lineRule="auto"/>
              <w:ind w:right="-17"/>
              <w:jc w:val="center"/>
              <w:rPr>
                <w:rFonts w:asciiTheme="majorBidi" w:eastAsia="Times New Roman" w:hAnsiTheme="majorBidi" w:cstheme="majorBidi"/>
                <w:spacing w:val="-8"/>
                <w:sz w:val="28"/>
              </w:rPr>
            </w:pPr>
          </w:p>
        </w:tc>
        <w:tc>
          <w:tcPr>
            <w:tcW w:w="70" w:type="dxa"/>
          </w:tcPr>
          <w:p w14:paraId="524B3AE6" w14:textId="77777777" w:rsidR="00E33D84" w:rsidRPr="0041543F" w:rsidRDefault="00E33D84">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bottom w:val="single" w:sz="4" w:space="0" w:color="auto"/>
              <w:right w:val="nil"/>
            </w:tcBorders>
            <w:vAlign w:val="bottom"/>
          </w:tcPr>
          <w:p w14:paraId="2B1F74C7" w14:textId="27F19EA7"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3,153,699</w:t>
            </w:r>
          </w:p>
        </w:tc>
        <w:tc>
          <w:tcPr>
            <w:tcW w:w="69" w:type="dxa"/>
          </w:tcPr>
          <w:p w14:paraId="70CFCD5B"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left w:val="nil"/>
              <w:bottom w:val="single" w:sz="4" w:space="0" w:color="auto"/>
              <w:right w:val="nil"/>
            </w:tcBorders>
            <w:vAlign w:val="bottom"/>
          </w:tcPr>
          <w:p w14:paraId="6F061ECE" w14:textId="1A198525"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84" w:type="dxa"/>
          </w:tcPr>
          <w:p w14:paraId="58D8C3B0"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left w:val="nil"/>
              <w:bottom w:val="single" w:sz="4" w:space="0" w:color="auto"/>
              <w:right w:val="nil"/>
            </w:tcBorders>
            <w:vAlign w:val="bottom"/>
          </w:tcPr>
          <w:p w14:paraId="0ED824B6" w14:textId="1EFBC8C1" w:rsidR="00E33D84" w:rsidRPr="00233047" w:rsidRDefault="00ED028B">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3,153,699</w:t>
            </w:r>
          </w:p>
        </w:tc>
        <w:tc>
          <w:tcPr>
            <w:tcW w:w="78" w:type="dxa"/>
          </w:tcPr>
          <w:p w14:paraId="15051191" w14:textId="77777777" w:rsidR="00E33D84" w:rsidRPr="00233047" w:rsidRDefault="00E33D84">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left w:val="nil"/>
              <w:bottom w:val="single" w:sz="4" w:space="0" w:color="auto"/>
              <w:right w:val="nil"/>
            </w:tcBorders>
            <w:vAlign w:val="bottom"/>
          </w:tcPr>
          <w:p w14:paraId="7E7FAB08" w14:textId="78652B38" w:rsidR="00E33D84" w:rsidRPr="00233047" w:rsidRDefault="00ED028B" w:rsidP="00EE6399">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r>
      <w:tr w:rsidR="003A7798" w:rsidRPr="0041543F" w14:paraId="1F9488F6" w14:textId="77777777" w:rsidTr="005B1791">
        <w:trPr>
          <w:trHeight w:val="432"/>
        </w:trPr>
        <w:tc>
          <w:tcPr>
            <w:tcW w:w="3710" w:type="dxa"/>
            <w:vAlign w:val="bottom"/>
            <w:hideMark/>
          </w:tcPr>
          <w:p w14:paraId="64734F94" w14:textId="18CC6E26" w:rsidR="003A7798" w:rsidRPr="0041543F" w:rsidRDefault="003A7798">
            <w:pPr>
              <w:spacing w:after="0" w:line="240" w:lineRule="auto"/>
              <w:ind w:left="337" w:hanging="360"/>
              <w:rPr>
                <w:rFonts w:asciiTheme="majorBidi" w:eastAsia="Times New Roman" w:hAnsiTheme="majorBidi" w:cstheme="majorBidi"/>
                <w:sz w:val="28"/>
                <w:cs/>
              </w:rPr>
            </w:pPr>
            <w:r w:rsidRPr="0041543F">
              <w:rPr>
                <w:rFonts w:asciiTheme="majorBidi" w:eastAsia="Times New Roman" w:hAnsiTheme="majorBidi" w:cstheme="majorBidi"/>
                <w:sz w:val="28"/>
              </w:rPr>
              <w:t xml:space="preserve">        </w:t>
            </w:r>
            <w:r w:rsidR="00ED028B" w:rsidRPr="00ED028B">
              <w:rPr>
                <w:rFonts w:asciiTheme="majorBidi" w:eastAsia="Times New Roman" w:hAnsiTheme="majorBidi" w:cstheme="majorBidi"/>
                <w:sz w:val="28"/>
              </w:rPr>
              <w:t>Total</w:t>
            </w:r>
          </w:p>
        </w:tc>
        <w:tc>
          <w:tcPr>
            <w:tcW w:w="70" w:type="dxa"/>
          </w:tcPr>
          <w:p w14:paraId="36C0C47F"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1C3F0CE9"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28"/>
              </w:rPr>
            </w:pPr>
          </w:p>
        </w:tc>
        <w:tc>
          <w:tcPr>
            <w:tcW w:w="70" w:type="dxa"/>
          </w:tcPr>
          <w:p w14:paraId="39DF1924"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single" w:sz="4" w:space="0" w:color="auto"/>
              <w:left w:val="nil"/>
              <w:bottom w:val="double" w:sz="4" w:space="0" w:color="auto"/>
              <w:right w:val="nil"/>
            </w:tcBorders>
            <w:vAlign w:val="bottom"/>
            <w:hideMark/>
          </w:tcPr>
          <w:p w14:paraId="3ED45365" w14:textId="5861C32F" w:rsidR="003A7798" w:rsidRPr="00233047" w:rsidRDefault="00EE6399">
            <w:pPr>
              <w:spacing w:after="0" w:line="240" w:lineRule="auto"/>
              <w:ind w:right="-50"/>
              <w:jc w:val="center"/>
              <w:rPr>
                <w:rFonts w:asciiTheme="majorBidi" w:eastAsia="Times New Roman" w:hAnsiTheme="majorBidi" w:cstheme="majorBidi"/>
                <w:snapToGrid w:val="0"/>
                <w:sz w:val="28"/>
              </w:rPr>
            </w:pPr>
            <w:r w:rsidRPr="00EE6399">
              <w:rPr>
                <w:rFonts w:asciiTheme="majorBidi" w:eastAsia="Times New Roman" w:hAnsiTheme="majorBidi" w:cstheme="majorBidi"/>
                <w:snapToGrid w:val="0"/>
                <w:sz w:val="28"/>
              </w:rPr>
              <w:t>3,153,699</w:t>
            </w:r>
          </w:p>
        </w:tc>
        <w:tc>
          <w:tcPr>
            <w:tcW w:w="69" w:type="dxa"/>
          </w:tcPr>
          <w:p w14:paraId="729010F2"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single" w:sz="4" w:space="0" w:color="auto"/>
              <w:left w:val="nil"/>
              <w:bottom w:val="double" w:sz="4" w:space="0" w:color="auto"/>
              <w:right w:val="nil"/>
            </w:tcBorders>
            <w:vAlign w:val="bottom"/>
            <w:hideMark/>
          </w:tcPr>
          <w:p w14:paraId="1BE70A27" w14:textId="77777777" w:rsidR="003A7798" w:rsidRPr="00233047" w:rsidRDefault="003A7798">
            <w:pPr>
              <w:spacing w:after="0" w:line="240" w:lineRule="auto"/>
              <w:ind w:right="-50"/>
              <w:jc w:val="center"/>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w:t>
            </w:r>
          </w:p>
        </w:tc>
        <w:tc>
          <w:tcPr>
            <w:tcW w:w="84" w:type="dxa"/>
          </w:tcPr>
          <w:p w14:paraId="097D45ED"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single" w:sz="4" w:space="0" w:color="auto"/>
              <w:left w:val="nil"/>
              <w:bottom w:val="double" w:sz="4" w:space="0" w:color="auto"/>
              <w:right w:val="nil"/>
            </w:tcBorders>
            <w:vAlign w:val="bottom"/>
            <w:hideMark/>
          </w:tcPr>
          <w:p w14:paraId="25F03AB7" w14:textId="5159A4E7" w:rsidR="003A7798" w:rsidRPr="00233047" w:rsidRDefault="00EE6399">
            <w:pPr>
              <w:spacing w:after="0" w:line="240" w:lineRule="auto"/>
              <w:ind w:right="-50"/>
              <w:jc w:val="center"/>
              <w:rPr>
                <w:rFonts w:asciiTheme="majorBidi" w:eastAsia="Times New Roman" w:hAnsiTheme="majorBidi" w:cstheme="majorBidi"/>
                <w:snapToGrid w:val="0"/>
                <w:sz w:val="28"/>
              </w:rPr>
            </w:pPr>
            <w:r w:rsidRPr="00EE6399">
              <w:rPr>
                <w:rFonts w:asciiTheme="majorBidi" w:eastAsia="Times New Roman" w:hAnsiTheme="majorBidi" w:cstheme="majorBidi"/>
                <w:snapToGrid w:val="0"/>
                <w:sz w:val="28"/>
              </w:rPr>
              <w:t>3,153,699</w:t>
            </w:r>
          </w:p>
        </w:tc>
        <w:tc>
          <w:tcPr>
            <w:tcW w:w="78" w:type="dxa"/>
          </w:tcPr>
          <w:p w14:paraId="0C093901" w14:textId="77777777" w:rsidR="003A7798" w:rsidRPr="00233047" w:rsidRDefault="003A7798">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single" w:sz="4" w:space="0" w:color="auto"/>
              <w:left w:val="nil"/>
              <w:bottom w:val="double" w:sz="4" w:space="0" w:color="auto"/>
              <w:right w:val="nil"/>
            </w:tcBorders>
            <w:vAlign w:val="bottom"/>
            <w:hideMark/>
          </w:tcPr>
          <w:p w14:paraId="58DC8985" w14:textId="77777777" w:rsidR="003A7798" w:rsidRPr="00233047" w:rsidRDefault="003A7798" w:rsidP="00233047">
            <w:pPr>
              <w:spacing w:after="0" w:line="240" w:lineRule="auto"/>
              <w:ind w:right="62"/>
              <w:jc w:val="right"/>
              <w:rPr>
                <w:rFonts w:asciiTheme="majorBidi" w:eastAsia="Times New Roman" w:hAnsiTheme="majorBidi" w:cstheme="majorBidi"/>
                <w:snapToGrid w:val="0"/>
                <w:sz w:val="28"/>
              </w:rPr>
            </w:pPr>
            <w:r w:rsidRPr="00233047">
              <w:rPr>
                <w:rFonts w:asciiTheme="majorBidi" w:eastAsia="Times New Roman" w:hAnsiTheme="majorBidi" w:cstheme="majorBidi"/>
                <w:snapToGrid w:val="0"/>
                <w:sz w:val="28"/>
              </w:rPr>
              <w:t>771,859</w:t>
            </w:r>
          </w:p>
        </w:tc>
      </w:tr>
      <w:tr w:rsidR="003A7798" w:rsidRPr="0041543F" w14:paraId="4553BD94" w14:textId="77777777" w:rsidTr="005B1791">
        <w:trPr>
          <w:trHeight w:val="432"/>
        </w:trPr>
        <w:tc>
          <w:tcPr>
            <w:tcW w:w="3710" w:type="dxa"/>
            <w:vAlign w:val="bottom"/>
          </w:tcPr>
          <w:p w14:paraId="20571073" w14:textId="77777777" w:rsidR="003A7798" w:rsidRPr="0041543F" w:rsidRDefault="003A7798">
            <w:pPr>
              <w:spacing w:after="0" w:line="240" w:lineRule="auto"/>
              <w:ind w:left="337" w:hanging="360"/>
              <w:rPr>
                <w:rFonts w:asciiTheme="majorBidi" w:eastAsia="Times New Roman" w:hAnsiTheme="majorBidi" w:cstheme="majorBidi"/>
                <w:sz w:val="28"/>
              </w:rPr>
            </w:pPr>
          </w:p>
        </w:tc>
        <w:tc>
          <w:tcPr>
            <w:tcW w:w="70" w:type="dxa"/>
          </w:tcPr>
          <w:p w14:paraId="471EBF67"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30"/>
                <w:szCs w:val="30"/>
              </w:rPr>
            </w:pPr>
          </w:p>
        </w:tc>
        <w:tc>
          <w:tcPr>
            <w:tcW w:w="1624" w:type="dxa"/>
          </w:tcPr>
          <w:p w14:paraId="01A1B208"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30"/>
                <w:szCs w:val="30"/>
              </w:rPr>
            </w:pPr>
          </w:p>
        </w:tc>
        <w:tc>
          <w:tcPr>
            <w:tcW w:w="70" w:type="dxa"/>
          </w:tcPr>
          <w:p w14:paraId="333787B1" w14:textId="77777777" w:rsidR="003A7798" w:rsidRPr="0041543F" w:rsidRDefault="003A7798">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bottom"/>
          </w:tcPr>
          <w:p w14:paraId="745D6046"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69" w:type="dxa"/>
          </w:tcPr>
          <w:p w14:paraId="3D435401"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bottom"/>
          </w:tcPr>
          <w:p w14:paraId="5AFA8241"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84" w:type="dxa"/>
          </w:tcPr>
          <w:p w14:paraId="5763D3ED"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bottom"/>
          </w:tcPr>
          <w:p w14:paraId="2BC5FC8C"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78" w:type="dxa"/>
          </w:tcPr>
          <w:p w14:paraId="65764B58"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1046" w:type="dxa"/>
            <w:tcBorders>
              <w:top w:val="double" w:sz="4" w:space="0" w:color="auto"/>
              <w:left w:val="nil"/>
              <w:bottom w:val="nil"/>
              <w:right w:val="nil"/>
            </w:tcBorders>
            <w:vAlign w:val="bottom"/>
          </w:tcPr>
          <w:p w14:paraId="06354990" w14:textId="77777777" w:rsidR="003A7798" w:rsidRPr="0041543F" w:rsidRDefault="003A7798">
            <w:pPr>
              <w:tabs>
                <w:tab w:val="decimal" w:pos="875"/>
              </w:tabs>
              <w:spacing w:after="0" w:line="240" w:lineRule="auto"/>
              <w:ind w:right="62"/>
              <w:jc w:val="right"/>
              <w:rPr>
                <w:rFonts w:asciiTheme="majorBidi" w:eastAsia="Times New Roman" w:hAnsiTheme="majorBidi" w:cstheme="majorBidi"/>
                <w:snapToGrid w:val="0"/>
                <w:sz w:val="30"/>
                <w:szCs w:val="30"/>
              </w:rPr>
            </w:pPr>
          </w:p>
        </w:tc>
      </w:tr>
    </w:tbl>
    <w:p w14:paraId="68A5F076" w14:textId="4870303B" w:rsidR="000F0CAC" w:rsidRPr="00D24361" w:rsidRDefault="000F0CAC" w:rsidP="002F0F9F">
      <w:pPr>
        <w:pStyle w:val="NoSpacing"/>
        <w:spacing w:before="120"/>
        <w:ind w:left="284" w:hanging="46"/>
        <w:jc w:val="thaiDistribute"/>
        <w:rPr>
          <w:rFonts w:asciiTheme="majorBidi" w:hAnsiTheme="majorBidi" w:cstheme="majorBidi"/>
          <w:b/>
          <w:bCs/>
          <w:sz w:val="30"/>
          <w:szCs w:val="30"/>
          <w:cs/>
        </w:rPr>
      </w:pPr>
      <w:r w:rsidRPr="00D24361">
        <w:rPr>
          <w:rFonts w:asciiTheme="majorBidi" w:hAnsiTheme="majorBidi" w:cstheme="majorBidi"/>
          <w:b/>
          <w:bCs/>
          <w:sz w:val="30"/>
          <w:szCs w:val="30"/>
        </w:rPr>
        <w:t>Management</w:t>
      </w:r>
      <w:r w:rsidRPr="00D24361">
        <w:rPr>
          <w:rFonts w:asciiTheme="majorBidi" w:hAnsiTheme="majorBidi" w:cstheme="majorBidi"/>
          <w:b/>
          <w:bCs/>
          <w:sz w:val="30"/>
          <w:szCs w:val="30"/>
          <w:cs/>
        </w:rPr>
        <w:t>’</w:t>
      </w:r>
      <w:r w:rsidRPr="00D24361">
        <w:rPr>
          <w:rFonts w:asciiTheme="majorBidi" w:hAnsiTheme="majorBidi" w:cstheme="majorBidi"/>
          <w:b/>
          <w:bCs/>
          <w:sz w:val="30"/>
          <w:szCs w:val="30"/>
        </w:rPr>
        <w:t>s benefit expenses</w:t>
      </w:r>
    </w:p>
    <w:p w14:paraId="7F488C94" w14:textId="38A0A3D6" w:rsidR="000F0CAC" w:rsidRPr="00D24361" w:rsidRDefault="000F0CAC" w:rsidP="001F0014">
      <w:pPr>
        <w:pStyle w:val="NoSpacing"/>
        <w:ind w:left="266" w:right="-147" w:firstLine="567"/>
        <w:jc w:val="thaiDistribute"/>
        <w:rPr>
          <w:rFonts w:asciiTheme="majorBidi" w:hAnsiTheme="majorBidi" w:cstheme="majorBidi"/>
          <w:sz w:val="30"/>
          <w:szCs w:val="30"/>
        </w:rPr>
      </w:pPr>
      <w:r w:rsidRPr="00D24361">
        <w:rPr>
          <w:rFonts w:asciiTheme="majorBidi" w:hAnsiTheme="majorBidi" w:cstheme="majorBidi"/>
          <w:sz w:val="30"/>
          <w:szCs w:val="30"/>
        </w:rPr>
        <w:t xml:space="preserve">The Group had salaries, bonus, meeting allowances, contributions to the social security fund, provident funds, other welfare and post </w:t>
      </w:r>
      <w:r w:rsidRPr="00D24361">
        <w:rPr>
          <w:rFonts w:asciiTheme="majorBidi" w:hAnsiTheme="majorBidi" w:cstheme="majorBidi"/>
          <w:sz w:val="30"/>
          <w:szCs w:val="30"/>
          <w:cs/>
        </w:rPr>
        <w:t xml:space="preserve">- </w:t>
      </w:r>
      <w:r w:rsidRPr="00D24361">
        <w:rPr>
          <w:rFonts w:asciiTheme="majorBidi" w:hAnsiTheme="majorBidi" w:cstheme="majorBidi"/>
          <w:sz w:val="30"/>
          <w:szCs w:val="30"/>
        </w:rPr>
        <w:t>employment benefits to their directors and management recognized as expenses as follows</w:t>
      </w:r>
      <w:r w:rsidRPr="00D24361">
        <w:rPr>
          <w:rFonts w:asciiTheme="majorBidi" w:hAnsiTheme="majorBidi" w:cstheme="majorBidi"/>
          <w:sz w:val="30"/>
          <w:szCs w:val="30"/>
          <w:cs/>
        </w:rPr>
        <w:t>:</w:t>
      </w:r>
    </w:p>
    <w:p w14:paraId="1652093F" w14:textId="77777777" w:rsidR="006B7C31" w:rsidRPr="00D24361" w:rsidRDefault="006B7C31" w:rsidP="000F0CAC">
      <w:pPr>
        <w:pStyle w:val="NoSpacing"/>
        <w:tabs>
          <w:tab w:val="left" w:pos="900"/>
        </w:tabs>
        <w:spacing w:before="120"/>
        <w:rPr>
          <w:rFonts w:asciiTheme="majorBidi" w:hAnsiTheme="majorBidi" w:cstheme="majorBidi"/>
          <w:sz w:val="10"/>
          <w:szCs w:val="10"/>
        </w:rPr>
      </w:pPr>
    </w:p>
    <w:tbl>
      <w:tblPr>
        <w:tblW w:w="9757" w:type="dxa"/>
        <w:tblLayout w:type="fixed"/>
        <w:tblCellMar>
          <w:left w:w="22" w:type="dxa"/>
          <w:right w:w="22" w:type="dxa"/>
        </w:tblCellMar>
        <w:tblLook w:val="04A0" w:firstRow="1" w:lastRow="0" w:firstColumn="1" w:lastColumn="0" w:noHBand="0" w:noVBand="1"/>
      </w:tblPr>
      <w:tblGrid>
        <w:gridCol w:w="4284"/>
        <w:gridCol w:w="90"/>
        <w:gridCol w:w="1268"/>
        <w:gridCol w:w="90"/>
        <w:gridCol w:w="1225"/>
        <w:gridCol w:w="91"/>
        <w:gridCol w:w="7"/>
        <w:gridCol w:w="1232"/>
        <w:gridCol w:w="91"/>
        <w:gridCol w:w="1379"/>
      </w:tblGrid>
      <w:tr w:rsidR="00D24361" w:rsidRPr="00A43481" w14:paraId="6C3E5D4B" w14:textId="77777777" w:rsidTr="00233047">
        <w:trPr>
          <w:trHeight w:val="432"/>
        </w:trPr>
        <w:tc>
          <w:tcPr>
            <w:tcW w:w="4284" w:type="dxa"/>
            <w:vAlign w:val="center"/>
          </w:tcPr>
          <w:p w14:paraId="7A344D9B" w14:textId="7B73B0B6" w:rsidR="00D24361" w:rsidRPr="007B2BE5" w:rsidRDefault="00D24361" w:rsidP="00233047">
            <w:pPr>
              <w:spacing w:after="0" w:line="240" w:lineRule="auto"/>
              <w:ind w:left="540" w:hanging="540"/>
              <w:jc w:val="center"/>
              <w:rPr>
                <w:rFonts w:ascii="Angsana New" w:eastAsia="Batang" w:hAnsi="Angsana New" w:cs="Angsana New"/>
                <w:sz w:val="26"/>
                <w:szCs w:val="26"/>
              </w:rPr>
            </w:pPr>
            <w:r w:rsidRPr="007B2BE5">
              <w:rPr>
                <w:rFonts w:ascii="Angsana New" w:eastAsia="Batang" w:hAnsi="Angsana New" w:cs="Angsana New"/>
                <w:sz w:val="26"/>
                <w:szCs w:val="26"/>
              </w:rPr>
              <w:t>TRANSACTIONS STATEMENTS OF</w:t>
            </w:r>
          </w:p>
        </w:tc>
        <w:tc>
          <w:tcPr>
            <w:tcW w:w="90" w:type="dxa"/>
          </w:tcPr>
          <w:p w14:paraId="43923E87" w14:textId="77777777" w:rsidR="00D24361" w:rsidRPr="00233047" w:rsidRDefault="00D24361">
            <w:pPr>
              <w:spacing w:after="0" w:line="240" w:lineRule="auto"/>
              <w:ind w:left="-16" w:right="28"/>
              <w:jc w:val="center"/>
              <w:rPr>
                <w:rFonts w:ascii="Angsana New" w:eastAsia="Times New Roman" w:hAnsi="Angsana New" w:cs="Angsana New"/>
                <w:sz w:val="28"/>
                <w:cs/>
              </w:rPr>
            </w:pPr>
          </w:p>
        </w:tc>
        <w:tc>
          <w:tcPr>
            <w:tcW w:w="2583" w:type="dxa"/>
            <w:gridSpan w:val="3"/>
          </w:tcPr>
          <w:p w14:paraId="5C758766" w14:textId="77777777" w:rsidR="00D24361" w:rsidRPr="00233047" w:rsidRDefault="00D24361">
            <w:pPr>
              <w:spacing w:after="0" w:line="240" w:lineRule="auto"/>
              <w:jc w:val="center"/>
              <w:rPr>
                <w:rFonts w:asciiTheme="majorBidi" w:hAnsiTheme="majorBidi" w:cstheme="majorBidi"/>
                <w:sz w:val="28"/>
              </w:rPr>
            </w:pPr>
          </w:p>
        </w:tc>
        <w:tc>
          <w:tcPr>
            <w:tcW w:w="91" w:type="dxa"/>
          </w:tcPr>
          <w:p w14:paraId="23D84366" w14:textId="77777777" w:rsidR="00D24361" w:rsidRPr="00233047" w:rsidRDefault="00D24361">
            <w:pPr>
              <w:spacing w:after="0" w:line="240" w:lineRule="auto"/>
              <w:jc w:val="center"/>
              <w:rPr>
                <w:rFonts w:asciiTheme="majorBidi" w:hAnsiTheme="majorBidi" w:cstheme="majorBidi"/>
                <w:sz w:val="28"/>
                <w:cs/>
              </w:rPr>
            </w:pPr>
          </w:p>
        </w:tc>
        <w:tc>
          <w:tcPr>
            <w:tcW w:w="2709" w:type="dxa"/>
            <w:gridSpan w:val="4"/>
          </w:tcPr>
          <w:p w14:paraId="3A9E76BF" w14:textId="4CFC4965" w:rsidR="00D24361" w:rsidRPr="00233047" w:rsidRDefault="00D24361">
            <w:pPr>
              <w:spacing w:after="0" w:line="240" w:lineRule="auto"/>
              <w:jc w:val="right"/>
              <w:rPr>
                <w:rFonts w:asciiTheme="majorBidi" w:hAnsiTheme="majorBidi" w:cstheme="majorBidi"/>
                <w:sz w:val="28"/>
              </w:rPr>
            </w:pPr>
            <w:r w:rsidRPr="00233047">
              <w:rPr>
                <w:rFonts w:asciiTheme="majorBidi" w:hAnsiTheme="majorBidi" w:cstheme="majorBidi"/>
                <w:sz w:val="28"/>
              </w:rPr>
              <w:t>Unit : Baht</w:t>
            </w:r>
          </w:p>
        </w:tc>
      </w:tr>
      <w:tr w:rsidR="00465D6B" w:rsidRPr="00A43481" w14:paraId="46CD1218" w14:textId="77777777" w:rsidTr="00233047">
        <w:trPr>
          <w:trHeight w:val="432"/>
        </w:trPr>
        <w:tc>
          <w:tcPr>
            <w:tcW w:w="4284" w:type="dxa"/>
            <w:vAlign w:val="center"/>
            <w:hideMark/>
          </w:tcPr>
          <w:p w14:paraId="0378FE18" w14:textId="58A8E8BA" w:rsidR="00465D6B" w:rsidRPr="007B2BE5" w:rsidRDefault="005F516E" w:rsidP="00233047">
            <w:pPr>
              <w:spacing w:after="0"/>
              <w:ind w:left="-186" w:right="-124" w:firstLine="165"/>
              <w:jc w:val="center"/>
              <w:rPr>
                <w:rFonts w:ascii="Angsana New" w:eastAsia="Times New Roman" w:hAnsi="Angsana New" w:cs="Angsana New"/>
                <w:sz w:val="26"/>
                <w:szCs w:val="26"/>
                <w:cs/>
              </w:rPr>
            </w:pPr>
            <w:r w:rsidRPr="007B2BE5">
              <w:rPr>
                <w:rFonts w:asciiTheme="majorBidi" w:eastAsia="Batang" w:hAnsiTheme="majorBidi" w:cstheme="majorBidi"/>
                <w:sz w:val="26"/>
                <w:szCs w:val="26"/>
              </w:rPr>
              <w:t>COMPREHENSIVE INCOME</w:t>
            </w:r>
            <w:r w:rsidR="00E6193E" w:rsidRPr="007B2BE5">
              <w:rPr>
                <w:rFonts w:asciiTheme="majorBidi" w:eastAsia="Batang" w:hAnsiTheme="majorBidi" w:cstheme="majorBidi"/>
                <w:sz w:val="26"/>
                <w:szCs w:val="26"/>
              </w:rPr>
              <w:t xml:space="preserve"> </w:t>
            </w:r>
            <w:r w:rsidR="00E6193E" w:rsidRPr="007B2BE5">
              <w:rPr>
                <w:rFonts w:ascii="Angsana New" w:eastAsia="Times New Roman" w:hAnsi="Angsana New" w:cs="Angsana New"/>
                <w:sz w:val="26"/>
                <w:szCs w:val="26"/>
              </w:rPr>
              <w:t xml:space="preserve">FOR THE </w:t>
            </w:r>
            <w:r w:rsidR="0053231E" w:rsidRPr="007B2BE5">
              <w:rPr>
                <w:rFonts w:ascii="Angsana New" w:eastAsia="Times New Roman" w:hAnsi="Angsana New" w:cs="Angsana New"/>
                <w:sz w:val="26"/>
                <w:szCs w:val="26"/>
              </w:rPr>
              <w:t>SIX</w:t>
            </w:r>
            <w:r w:rsidR="00E6193E" w:rsidRPr="007B2BE5">
              <w:rPr>
                <w:rFonts w:ascii="Angsana New" w:eastAsia="Times New Roman" w:hAnsi="Angsana New" w:cs="Angsana New"/>
                <w:sz w:val="26"/>
                <w:szCs w:val="26"/>
              </w:rPr>
              <w:t xml:space="preserve"> -</w:t>
            </w:r>
          </w:p>
        </w:tc>
        <w:tc>
          <w:tcPr>
            <w:tcW w:w="90" w:type="dxa"/>
          </w:tcPr>
          <w:p w14:paraId="53B89F28" w14:textId="77777777" w:rsidR="00465D6B" w:rsidRPr="00233047" w:rsidRDefault="00465D6B">
            <w:pPr>
              <w:spacing w:after="0" w:line="240" w:lineRule="auto"/>
              <w:ind w:left="-16" w:right="28"/>
              <w:jc w:val="center"/>
              <w:rPr>
                <w:rFonts w:ascii="Angsana New" w:eastAsia="Times New Roman" w:hAnsi="Angsana New" w:cs="Angsana New"/>
                <w:sz w:val="28"/>
              </w:rPr>
            </w:pPr>
          </w:p>
        </w:tc>
        <w:tc>
          <w:tcPr>
            <w:tcW w:w="2583" w:type="dxa"/>
            <w:gridSpan w:val="3"/>
            <w:tcBorders>
              <w:top w:val="nil"/>
              <w:left w:val="nil"/>
              <w:bottom w:val="single" w:sz="4" w:space="0" w:color="auto"/>
              <w:right w:val="nil"/>
            </w:tcBorders>
            <w:vAlign w:val="bottom"/>
            <w:hideMark/>
          </w:tcPr>
          <w:p w14:paraId="6CBEA376" w14:textId="506C1DA3" w:rsidR="00465D6B" w:rsidRPr="00233047" w:rsidRDefault="00465D6B" w:rsidP="00BB60E6">
            <w:pPr>
              <w:spacing w:after="0" w:line="240" w:lineRule="auto"/>
              <w:jc w:val="center"/>
              <w:rPr>
                <w:rFonts w:asciiTheme="majorBidi" w:hAnsiTheme="majorBidi" w:cstheme="majorBidi"/>
                <w:sz w:val="28"/>
              </w:rPr>
            </w:pPr>
            <w:r w:rsidRPr="00233047">
              <w:rPr>
                <w:rFonts w:asciiTheme="majorBidi" w:hAnsiTheme="majorBidi" w:cstheme="majorBidi"/>
                <w:sz w:val="28"/>
              </w:rPr>
              <w:t>Consolidated</w:t>
            </w:r>
          </w:p>
        </w:tc>
        <w:tc>
          <w:tcPr>
            <w:tcW w:w="91" w:type="dxa"/>
          </w:tcPr>
          <w:p w14:paraId="6891CF37" w14:textId="77777777" w:rsidR="00465D6B" w:rsidRPr="00233047" w:rsidRDefault="00465D6B">
            <w:pPr>
              <w:spacing w:after="0" w:line="240" w:lineRule="auto"/>
              <w:jc w:val="center"/>
              <w:rPr>
                <w:rFonts w:asciiTheme="majorBidi" w:hAnsiTheme="majorBidi" w:cstheme="majorBidi"/>
                <w:sz w:val="28"/>
              </w:rPr>
            </w:pPr>
          </w:p>
        </w:tc>
        <w:tc>
          <w:tcPr>
            <w:tcW w:w="2709" w:type="dxa"/>
            <w:gridSpan w:val="4"/>
            <w:tcBorders>
              <w:top w:val="nil"/>
              <w:left w:val="nil"/>
              <w:bottom w:val="single" w:sz="4" w:space="0" w:color="auto"/>
              <w:right w:val="nil"/>
            </w:tcBorders>
            <w:vAlign w:val="bottom"/>
            <w:hideMark/>
          </w:tcPr>
          <w:p w14:paraId="3CC759CE" w14:textId="4D323DD5" w:rsidR="00465D6B" w:rsidRPr="00233047" w:rsidRDefault="00465D6B" w:rsidP="00BB60E6">
            <w:pPr>
              <w:spacing w:after="0" w:line="240" w:lineRule="auto"/>
              <w:jc w:val="center"/>
              <w:rPr>
                <w:rFonts w:asciiTheme="majorBidi" w:hAnsiTheme="majorBidi" w:cstheme="majorBidi"/>
                <w:sz w:val="28"/>
              </w:rPr>
            </w:pPr>
            <w:r w:rsidRPr="00233047">
              <w:rPr>
                <w:rFonts w:asciiTheme="majorBidi" w:hAnsiTheme="majorBidi" w:cstheme="majorBidi"/>
                <w:sz w:val="28"/>
              </w:rPr>
              <w:t>Separate</w:t>
            </w:r>
            <w:r w:rsidR="00E6193E" w:rsidRPr="00233047">
              <w:rPr>
                <w:rFonts w:asciiTheme="majorBidi" w:hAnsiTheme="majorBidi" w:cstheme="majorBidi"/>
                <w:sz w:val="28"/>
              </w:rPr>
              <w:t xml:space="preserve"> Financial</w:t>
            </w:r>
            <w:r w:rsidRPr="00233047">
              <w:rPr>
                <w:rFonts w:asciiTheme="majorBidi" w:hAnsiTheme="majorBidi" w:cstheme="majorBidi"/>
                <w:sz w:val="28"/>
              </w:rPr>
              <w:t xml:space="preserve"> Statements</w:t>
            </w:r>
          </w:p>
        </w:tc>
      </w:tr>
      <w:tr w:rsidR="00465D6B" w:rsidRPr="00A43481" w14:paraId="5D46A128" w14:textId="77777777" w:rsidTr="00D24361">
        <w:trPr>
          <w:trHeight w:val="373"/>
        </w:trPr>
        <w:tc>
          <w:tcPr>
            <w:tcW w:w="4284" w:type="dxa"/>
            <w:tcBorders>
              <w:top w:val="nil"/>
              <w:left w:val="nil"/>
              <w:bottom w:val="single" w:sz="4" w:space="0" w:color="auto"/>
              <w:right w:val="nil"/>
            </w:tcBorders>
            <w:vAlign w:val="center"/>
            <w:hideMark/>
          </w:tcPr>
          <w:p w14:paraId="443C0FE4" w14:textId="476971B7" w:rsidR="00465D6B" w:rsidRPr="007B2BE5" w:rsidRDefault="00D24361">
            <w:pPr>
              <w:spacing w:after="0" w:line="240" w:lineRule="auto"/>
              <w:ind w:left="289" w:hanging="311"/>
              <w:jc w:val="center"/>
              <w:rPr>
                <w:rFonts w:ascii="Angsana New" w:eastAsia="Times New Roman" w:hAnsi="Angsana New" w:cs="Angsana New"/>
                <w:sz w:val="26"/>
                <w:szCs w:val="26"/>
                <w:cs/>
              </w:rPr>
            </w:pPr>
            <w:r w:rsidRPr="007B2BE5">
              <w:rPr>
                <w:rFonts w:ascii="Angsana New" w:eastAsia="Times New Roman" w:hAnsi="Angsana New" w:cs="Angsana New"/>
                <w:sz w:val="26"/>
                <w:szCs w:val="26"/>
              </w:rPr>
              <w:t>MONT</w:t>
            </w:r>
            <w:r w:rsidR="00E6193E" w:rsidRPr="007B2BE5">
              <w:rPr>
                <w:rFonts w:ascii="Angsana New" w:eastAsia="Times New Roman" w:hAnsi="Angsana New" w:cs="Angsana New"/>
                <w:sz w:val="26"/>
                <w:szCs w:val="26"/>
              </w:rPr>
              <w:t>H</w:t>
            </w:r>
            <w:r w:rsidRPr="007B2BE5">
              <w:rPr>
                <w:rFonts w:ascii="Angsana New" w:eastAsia="Times New Roman" w:hAnsi="Angsana New" w:cs="Angsana New"/>
                <w:sz w:val="26"/>
                <w:szCs w:val="26"/>
              </w:rPr>
              <w:t xml:space="preserve"> PERIOD</w:t>
            </w:r>
            <w:r w:rsidR="00E6193E" w:rsidRPr="007B2BE5">
              <w:rPr>
                <w:rFonts w:ascii="Angsana New" w:eastAsia="Times New Roman" w:hAnsi="Angsana New" w:cs="Angsana New"/>
                <w:sz w:val="26"/>
                <w:szCs w:val="26"/>
              </w:rPr>
              <w:t>S</w:t>
            </w:r>
            <w:r w:rsidRPr="007B2BE5">
              <w:rPr>
                <w:rFonts w:ascii="Angsana New" w:eastAsia="Times New Roman" w:hAnsi="Angsana New" w:cs="Angsana New"/>
                <w:sz w:val="26"/>
                <w:szCs w:val="26"/>
              </w:rPr>
              <w:t xml:space="preserve"> ENDED </w:t>
            </w:r>
            <w:r w:rsidR="00837326" w:rsidRPr="007B2BE5">
              <w:rPr>
                <w:rFonts w:ascii="Angsana New" w:eastAsia="Times New Roman" w:hAnsi="Angsana New" w:cs="Angsana New"/>
                <w:sz w:val="26"/>
                <w:szCs w:val="26"/>
              </w:rPr>
              <w:t>JUNE</w:t>
            </w:r>
            <w:r w:rsidRPr="007B2BE5">
              <w:rPr>
                <w:rFonts w:ascii="Angsana New" w:eastAsia="Times New Roman" w:hAnsi="Angsana New" w:cs="Angsana New"/>
                <w:sz w:val="26"/>
                <w:szCs w:val="26"/>
              </w:rPr>
              <w:t xml:space="preserve"> 3</w:t>
            </w:r>
            <w:r w:rsidR="00837326" w:rsidRPr="007B2BE5">
              <w:rPr>
                <w:rFonts w:ascii="Angsana New" w:eastAsia="Times New Roman" w:hAnsi="Angsana New" w:cs="Angsana New"/>
                <w:sz w:val="26"/>
                <w:szCs w:val="26"/>
              </w:rPr>
              <w:t>0</w:t>
            </w:r>
            <w:r w:rsidRPr="007B2BE5">
              <w:rPr>
                <w:rFonts w:ascii="Angsana New" w:eastAsia="Times New Roman" w:hAnsi="Angsana New" w:cs="Angsana New"/>
                <w:sz w:val="26"/>
                <w:szCs w:val="26"/>
              </w:rPr>
              <w:t>,</w:t>
            </w:r>
          </w:p>
        </w:tc>
        <w:tc>
          <w:tcPr>
            <w:tcW w:w="90" w:type="dxa"/>
          </w:tcPr>
          <w:p w14:paraId="4F3A6A41" w14:textId="77777777" w:rsidR="00465D6B" w:rsidRPr="00233047"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bottom w:val="single" w:sz="4" w:space="0" w:color="auto"/>
              <w:right w:val="nil"/>
            </w:tcBorders>
            <w:vAlign w:val="bottom"/>
            <w:hideMark/>
          </w:tcPr>
          <w:p w14:paraId="0F0B23F2" w14:textId="1A9A9513" w:rsidR="00465D6B" w:rsidRPr="00233047" w:rsidRDefault="00204C83">
            <w:pPr>
              <w:tabs>
                <w:tab w:val="left" w:pos="66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2025</w:t>
            </w:r>
          </w:p>
        </w:tc>
        <w:tc>
          <w:tcPr>
            <w:tcW w:w="90" w:type="dxa"/>
            <w:tcBorders>
              <w:top w:val="nil"/>
              <w:left w:val="nil"/>
              <w:right w:val="nil"/>
            </w:tcBorders>
          </w:tcPr>
          <w:p w14:paraId="396EB6B5" w14:textId="77777777" w:rsidR="00465D6B" w:rsidRPr="00233047"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225" w:type="dxa"/>
            <w:tcBorders>
              <w:top w:val="single" w:sz="4" w:space="0" w:color="auto"/>
              <w:left w:val="nil"/>
              <w:bottom w:val="single" w:sz="4" w:space="0" w:color="auto"/>
              <w:right w:val="nil"/>
            </w:tcBorders>
            <w:vAlign w:val="bottom"/>
            <w:hideMark/>
          </w:tcPr>
          <w:p w14:paraId="676415A5" w14:textId="65A74B03" w:rsidR="00465D6B" w:rsidRPr="00233047" w:rsidRDefault="00204C83">
            <w:pPr>
              <w:tabs>
                <w:tab w:val="left" w:pos="76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2024</w:t>
            </w:r>
          </w:p>
        </w:tc>
        <w:tc>
          <w:tcPr>
            <w:tcW w:w="98" w:type="dxa"/>
            <w:gridSpan w:val="2"/>
          </w:tcPr>
          <w:p w14:paraId="059F3742" w14:textId="77777777" w:rsidR="00465D6B" w:rsidRPr="00233047"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232" w:type="dxa"/>
            <w:tcBorders>
              <w:top w:val="single" w:sz="4" w:space="0" w:color="auto"/>
              <w:left w:val="nil"/>
              <w:bottom w:val="single" w:sz="4" w:space="0" w:color="auto"/>
              <w:right w:val="nil"/>
            </w:tcBorders>
            <w:vAlign w:val="bottom"/>
            <w:hideMark/>
          </w:tcPr>
          <w:p w14:paraId="48178A0F" w14:textId="078D622E" w:rsidR="00465D6B" w:rsidRPr="00233047" w:rsidRDefault="00204C83">
            <w:pPr>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2025</w:t>
            </w:r>
          </w:p>
        </w:tc>
        <w:tc>
          <w:tcPr>
            <w:tcW w:w="91" w:type="dxa"/>
            <w:tcBorders>
              <w:top w:val="nil"/>
              <w:left w:val="nil"/>
              <w:right w:val="nil"/>
            </w:tcBorders>
          </w:tcPr>
          <w:p w14:paraId="4A184C4C" w14:textId="77777777" w:rsidR="00465D6B" w:rsidRPr="00233047"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379" w:type="dxa"/>
            <w:tcBorders>
              <w:top w:val="single" w:sz="4" w:space="0" w:color="auto"/>
              <w:left w:val="nil"/>
              <w:bottom w:val="single" w:sz="4" w:space="0" w:color="auto"/>
              <w:right w:val="nil"/>
            </w:tcBorders>
            <w:vAlign w:val="bottom"/>
            <w:hideMark/>
          </w:tcPr>
          <w:p w14:paraId="2133DA33" w14:textId="23ABD147" w:rsidR="00465D6B" w:rsidRPr="00233047" w:rsidRDefault="00204C83">
            <w:pPr>
              <w:tabs>
                <w:tab w:val="left" w:pos="570"/>
                <w:tab w:val="decimal" w:pos="1090"/>
              </w:tabs>
              <w:spacing w:after="0" w:line="240" w:lineRule="auto"/>
              <w:jc w:val="center"/>
              <w:rPr>
                <w:rFonts w:asciiTheme="majorBidi" w:eastAsia="Times New Roman" w:hAnsiTheme="majorBidi" w:cstheme="majorBidi"/>
                <w:snapToGrid w:val="0"/>
                <w:sz w:val="28"/>
              </w:rPr>
            </w:pPr>
            <w:r w:rsidRPr="00233047">
              <w:rPr>
                <w:rFonts w:asciiTheme="majorBidi" w:eastAsia="Times New Roman" w:hAnsiTheme="majorBidi" w:cstheme="majorBidi"/>
                <w:sz w:val="28"/>
              </w:rPr>
              <w:t>2024</w:t>
            </w:r>
          </w:p>
        </w:tc>
      </w:tr>
      <w:tr w:rsidR="00465D6B" w:rsidRPr="00A43481" w14:paraId="1ADE9004" w14:textId="77777777" w:rsidTr="00DA7EE3">
        <w:trPr>
          <w:trHeight w:val="432"/>
        </w:trPr>
        <w:tc>
          <w:tcPr>
            <w:tcW w:w="4284" w:type="dxa"/>
            <w:tcBorders>
              <w:top w:val="single" w:sz="4" w:space="0" w:color="auto"/>
              <w:left w:val="nil"/>
              <w:bottom w:val="nil"/>
              <w:right w:val="nil"/>
            </w:tcBorders>
            <w:hideMark/>
          </w:tcPr>
          <w:p w14:paraId="79A15212" w14:textId="6E0EC979" w:rsidR="00465D6B" w:rsidRPr="00233047" w:rsidRDefault="00204C83" w:rsidP="00D24361">
            <w:pPr>
              <w:spacing w:after="0" w:line="240" w:lineRule="auto"/>
              <w:ind w:left="337" w:hanging="222"/>
              <w:rPr>
                <w:rFonts w:asciiTheme="majorBidi" w:eastAsia="Times New Roman" w:hAnsiTheme="majorBidi" w:cstheme="majorBidi"/>
                <w:sz w:val="28"/>
              </w:rPr>
            </w:pPr>
            <w:r w:rsidRPr="00233047">
              <w:rPr>
                <w:rFonts w:asciiTheme="majorBidi" w:eastAsia="Times New Roman" w:hAnsiTheme="majorBidi" w:cstheme="majorBidi"/>
                <w:sz w:val="28"/>
              </w:rPr>
              <w:t xml:space="preserve">Short - </w:t>
            </w:r>
            <w:r w:rsidR="00F63BEC" w:rsidRPr="00233047">
              <w:rPr>
                <w:rFonts w:asciiTheme="majorBidi" w:eastAsia="Times New Roman" w:hAnsiTheme="majorBidi" w:cstheme="majorBidi"/>
                <w:sz w:val="28"/>
              </w:rPr>
              <w:t>t</w:t>
            </w:r>
            <w:r w:rsidRPr="00233047">
              <w:rPr>
                <w:rFonts w:asciiTheme="majorBidi" w:eastAsia="Times New Roman" w:hAnsiTheme="majorBidi" w:cstheme="majorBidi"/>
                <w:sz w:val="28"/>
              </w:rPr>
              <w:t>erm benefits</w:t>
            </w:r>
          </w:p>
        </w:tc>
        <w:tc>
          <w:tcPr>
            <w:tcW w:w="90" w:type="dxa"/>
          </w:tcPr>
          <w:p w14:paraId="3CD674E0" w14:textId="77777777" w:rsidR="00465D6B" w:rsidRPr="00233047"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right w:val="nil"/>
            </w:tcBorders>
            <w:vAlign w:val="center"/>
          </w:tcPr>
          <w:p w14:paraId="0A4E846E" w14:textId="2CFDACF8" w:rsidR="00465D6B" w:rsidRPr="00DA7EE3" w:rsidRDefault="00B54F60">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14,</w:t>
            </w:r>
            <w:r w:rsidR="00DA7EE3" w:rsidRPr="00DA7EE3">
              <w:rPr>
                <w:rFonts w:asciiTheme="majorBidi" w:eastAsia="Times New Roman" w:hAnsiTheme="majorBidi" w:cstheme="majorBidi"/>
                <w:snapToGrid w:val="0"/>
                <w:sz w:val="28"/>
              </w:rPr>
              <w:t>331,498</w:t>
            </w:r>
          </w:p>
        </w:tc>
        <w:tc>
          <w:tcPr>
            <w:tcW w:w="90" w:type="dxa"/>
            <w:tcBorders>
              <w:left w:val="nil"/>
              <w:bottom w:val="nil"/>
              <w:right w:val="nil"/>
            </w:tcBorders>
            <w:vAlign w:val="center"/>
          </w:tcPr>
          <w:p w14:paraId="013B1548"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25" w:type="dxa"/>
            <w:tcBorders>
              <w:top w:val="single" w:sz="4" w:space="0" w:color="auto"/>
              <w:left w:val="nil"/>
              <w:right w:val="nil"/>
            </w:tcBorders>
            <w:vAlign w:val="center"/>
          </w:tcPr>
          <w:p w14:paraId="52AC09CD" w14:textId="2473B6A3"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15,671,673</w:t>
            </w:r>
          </w:p>
        </w:tc>
        <w:tc>
          <w:tcPr>
            <w:tcW w:w="98" w:type="dxa"/>
            <w:gridSpan w:val="2"/>
            <w:vAlign w:val="center"/>
          </w:tcPr>
          <w:p w14:paraId="2D00E27B"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32" w:type="dxa"/>
            <w:tcBorders>
              <w:top w:val="single" w:sz="4" w:space="0" w:color="auto"/>
              <w:left w:val="nil"/>
              <w:right w:val="nil"/>
            </w:tcBorders>
            <w:vAlign w:val="center"/>
          </w:tcPr>
          <w:p w14:paraId="15FD41EF" w14:textId="11EE86E6"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14,331,498</w:t>
            </w:r>
          </w:p>
        </w:tc>
        <w:tc>
          <w:tcPr>
            <w:tcW w:w="91" w:type="dxa"/>
            <w:tcBorders>
              <w:left w:val="nil"/>
              <w:bottom w:val="nil"/>
              <w:right w:val="nil"/>
            </w:tcBorders>
            <w:vAlign w:val="center"/>
          </w:tcPr>
          <w:p w14:paraId="2FD7189C"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379" w:type="dxa"/>
            <w:tcBorders>
              <w:top w:val="single" w:sz="4" w:space="0" w:color="auto"/>
              <w:left w:val="nil"/>
              <w:right w:val="nil"/>
            </w:tcBorders>
            <w:vAlign w:val="center"/>
          </w:tcPr>
          <w:p w14:paraId="69D7E7A5" w14:textId="3C22668E"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15,671,673</w:t>
            </w:r>
          </w:p>
        </w:tc>
      </w:tr>
      <w:tr w:rsidR="00465D6B" w:rsidRPr="00A43481" w14:paraId="0B1F1A49" w14:textId="77777777" w:rsidTr="00DA7EE3">
        <w:trPr>
          <w:trHeight w:val="432"/>
        </w:trPr>
        <w:tc>
          <w:tcPr>
            <w:tcW w:w="4284" w:type="dxa"/>
            <w:hideMark/>
          </w:tcPr>
          <w:p w14:paraId="6747B295" w14:textId="3DE100D6" w:rsidR="00465D6B" w:rsidRPr="00233047" w:rsidRDefault="00F63BEC" w:rsidP="00D24361">
            <w:pPr>
              <w:spacing w:after="0" w:line="240" w:lineRule="auto"/>
              <w:ind w:left="337" w:right="-20" w:hanging="222"/>
              <w:rPr>
                <w:rFonts w:asciiTheme="majorBidi" w:eastAsia="Times New Roman" w:hAnsiTheme="majorBidi" w:cstheme="majorBidi"/>
                <w:sz w:val="28"/>
              </w:rPr>
            </w:pPr>
            <w:r w:rsidRPr="00233047">
              <w:rPr>
                <w:rFonts w:asciiTheme="majorBidi" w:eastAsia="Times New Roman" w:hAnsiTheme="majorBidi" w:cstheme="majorBidi"/>
                <w:sz w:val="28"/>
              </w:rPr>
              <w:t>Long-term p</w:t>
            </w:r>
            <w:r w:rsidR="00204C83" w:rsidRPr="00233047">
              <w:rPr>
                <w:rFonts w:asciiTheme="majorBidi" w:eastAsia="Times New Roman" w:hAnsiTheme="majorBidi" w:cstheme="majorBidi"/>
                <w:sz w:val="28"/>
              </w:rPr>
              <w:t xml:space="preserve">ost - </w:t>
            </w:r>
            <w:r w:rsidRPr="00233047">
              <w:rPr>
                <w:rFonts w:asciiTheme="majorBidi" w:eastAsia="Times New Roman" w:hAnsiTheme="majorBidi" w:cstheme="majorBidi"/>
                <w:sz w:val="28"/>
              </w:rPr>
              <w:t>e</w:t>
            </w:r>
            <w:r w:rsidR="00204C83" w:rsidRPr="00233047">
              <w:rPr>
                <w:rFonts w:asciiTheme="majorBidi" w:eastAsia="Times New Roman" w:hAnsiTheme="majorBidi" w:cstheme="majorBidi"/>
                <w:sz w:val="28"/>
              </w:rPr>
              <w:t>mployment benefits</w:t>
            </w:r>
          </w:p>
        </w:tc>
        <w:tc>
          <w:tcPr>
            <w:tcW w:w="90" w:type="dxa"/>
          </w:tcPr>
          <w:p w14:paraId="449AE2C2" w14:textId="77777777" w:rsidR="00465D6B" w:rsidRPr="00233047"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nil"/>
              <w:left w:val="nil"/>
              <w:bottom w:val="single" w:sz="4" w:space="0" w:color="auto"/>
              <w:right w:val="nil"/>
            </w:tcBorders>
            <w:vAlign w:val="center"/>
          </w:tcPr>
          <w:p w14:paraId="04FA0426" w14:textId="62F64E7F"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1,035,763</w:t>
            </w:r>
          </w:p>
        </w:tc>
        <w:tc>
          <w:tcPr>
            <w:tcW w:w="90" w:type="dxa"/>
            <w:vAlign w:val="center"/>
          </w:tcPr>
          <w:p w14:paraId="067DC6DA"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25" w:type="dxa"/>
            <w:tcBorders>
              <w:top w:val="nil"/>
              <w:left w:val="nil"/>
              <w:bottom w:val="single" w:sz="4" w:space="0" w:color="auto"/>
              <w:right w:val="nil"/>
            </w:tcBorders>
            <w:vAlign w:val="center"/>
          </w:tcPr>
          <w:p w14:paraId="224250A5" w14:textId="2E1C03E4"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929,840</w:t>
            </w:r>
          </w:p>
        </w:tc>
        <w:tc>
          <w:tcPr>
            <w:tcW w:w="98" w:type="dxa"/>
            <w:gridSpan w:val="2"/>
            <w:vAlign w:val="center"/>
          </w:tcPr>
          <w:p w14:paraId="651C8D4D"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32" w:type="dxa"/>
            <w:tcBorders>
              <w:top w:val="nil"/>
              <w:left w:val="nil"/>
              <w:bottom w:val="single" w:sz="4" w:space="0" w:color="auto"/>
              <w:right w:val="nil"/>
            </w:tcBorders>
            <w:vAlign w:val="center"/>
          </w:tcPr>
          <w:p w14:paraId="1365A821" w14:textId="6852F381"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1,032,751</w:t>
            </w:r>
          </w:p>
        </w:tc>
        <w:tc>
          <w:tcPr>
            <w:tcW w:w="91" w:type="dxa"/>
            <w:vAlign w:val="center"/>
          </w:tcPr>
          <w:p w14:paraId="3DEFB5B5" w14:textId="77777777" w:rsidR="00465D6B" w:rsidRPr="00DA7EE3"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379" w:type="dxa"/>
            <w:tcBorders>
              <w:top w:val="nil"/>
              <w:left w:val="nil"/>
              <w:bottom w:val="single" w:sz="4" w:space="0" w:color="auto"/>
              <w:right w:val="nil"/>
            </w:tcBorders>
            <w:vAlign w:val="center"/>
          </w:tcPr>
          <w:p w14:paraId="301AB1AE" w14:textId="48CB82E6" w:rsidR="00465D6B" w:rsidRPr="00DA7EE3" w:rsidRDefault="00DA7EE3">
            <w:pPr>
              <w:tabs>
                <w:tab w:val="decimal" w:pos="1090"/>
              </w:tabs>
              <w:spacing w:after="0" w:line="240" w:lineRule="auto"/>
              <w:ind w:right="153"/>
              <w:jc w:val="right"/>
              <w:rPr>
                <w:rFonts w:asciiTheme="majorBidi" w:eastAsia="Times New Roman" w:hAnsiTheme="majorBidi" w:cstheme="majorBidi"/>
                <w:snapToGrid w:val="0"/>
                <w:sz w:val="28"/>
              </w:rPr>
            </w:pPr>
            <w:r w:rsidRPr="00DA7EE3">
              <w:rPr>
                <w:rFonts w:asciiTheme="majorBidi" w:eastAsia="Times New Roman" w:hAnsiTheme="majorBidi" w:cstheme="majorBidi"/>
                <w:snapToGrid w:val="0"/>
                <w:sz w:val="28"/>
              </w:rPr>
              <w:t>929,840</w:t>
            </w:r>
          </w:p>
        </w:tc>
      </w:tr>
      <w:tr w:rsidR="00465D6B" w:rsidRPr="000F0C63" w14:paraId="3537E9E1" w14:textId="77777777" w:rsidTr="00DA7EE3">
        <w:trPr>
          <w:trHeight w:val="340"/>
        </w:trPr>
        <w:tc>
          <w:tcPr>
            <w:tcW w:w="4284" w:type="dxa"/>
            <w:vAlign w:val="bottom"/>
            <w:hideMark/>
          </w:tcPr>
          <w:p w14:paraId="43400D3B" w14:textId="63D81C7C" w:rsidR="00465D6B" w:rsidRPr="00233047" w:rsidRDefault="00204C83" w:rsidP="00D24361">
            <w:pPr>
              <w:spacing w:after="0" w:line="240" w:lineRule="auto"/>
              <w:ind w:left="337" w:right="-20" w:hanging="222"/>
              <w:rPr>
                <w:rFonts w:asciiTheme="majorBidi" w:eastAsia="Times New Roman" w:hAnsiTheme="majorBidi" w:cstheme="majorBidi"/>
                <w:sz w:val="28"/>
              </w:rPr>
            </w:pPr>
            <w:r w:rsidRPr="00233047">
              <w:rPr>
                <w:rFonts w:asciiTheme="majorBidi" w:eastAsia="Times New Roman" w:hAnsiTheme="majorBidi" w:cstheme="majorBidi"/>
                <w:sz w:val="28"/>
              </w:rPr>
              <w:t>Total</w:t>
            </w:r>
          </w:p>
        </w:tc>
        <w:tc>
          <w:tcPr>
            <w:tcW w:w="90" w:type="dxa"/>
            <w:vAlign w:val="bottom"/>
          </w:tcPr>
          <w:p w14:paraId="0B485871" w14:textId="77777777" w:rsidR="00465D6B" w:rsidRPr="00233047" w:rsidRDefault="00465D6B">
            <w:pPr>
              <w:spacing w:after="0" w:line="240" w:lineRule="auto"/>
              <w:ind w:left="337" w:right="-20" w:hanging="360"/>
              <w:jc w:val="right"/>
              <w:rPr>
                <w:rFonts w:ascii="Angsana New" w:eastAsia="Times New Roman" w:hAnsi="Angsana New" w:cs="Angsana New"/>
                <w:sz w:val="28"/>
                <w:cs/>
              </w:rPr>
            </w:pPr>
          </w:p>
        </w:tc>
        <w:tc>
          <w:tcPr>
            <w:tcW w:w="1268" w:type="dxa"/>
            <w:tcBorders>
              <w:top w:val="single" w:sz="4" w:space="0" w:color="auto"/>
              <w:left w:val="nil"/>
              <w:bottom w:val="double" w:sz="4" w:space="0" w:color="auto"/>
              <w:right w:val="nil"/>
            </w:tcBorders>
            <w:vAlign w:val="bottom"/>
          </w:tcPr>
          <w:p w14:paraId="7175AFE1" w14:textId="7D6ED528" w:rsidR="00465D6B" w:rsidRPr="00DA7EE3" w:rsidRDefault="00DA7EE3">
            <w:pPr>
              <w:tabs>
                <w:tab w:val="decimal" w:pos="1090"/>
              </w:tabs>
              <w:spacing w:after="0" w:line="240" w:lineRule="auto"/>
              <w:ind w:right="153"/>
              <w:jc w:val="right"/>
              <w:rPr>
                <w:rFonts w:asciiTheme="majorBidi" w:eastAsia="Times New Roman" w:hAnsiTheme="majorBidi" w:cstheme="majorBidi"/>
                <w:sz w:val="28"/>
              </w:rPr>
            </w:pPr>
            <w:r w:rsidRPr="00DA7EE3">
              <w:rPr>
                <w:rFonts w:asciiTheme="majorBidi" w:eastAsia="Times New Roman" w:hAnsiTheme="majorBidi" w:cstheme="majorBidi"/>
                <w:sz w:val="28"/>
              </w:rPr>
              <w:t>15,367,261</w:t>
            </w:r>
          </w:p>
        </w:tc>
        <w:tc>
          <w:tcPr>
            <w:tcW w:w="90" w:type="dxa"/>
            <w:vAlign w:val="bottom"/>
          </w:tcPr>
          <w:p w14:paraId="4AE939DB" w14:textId="77777777" w:rsidR="00465D6B" w:rsidRPr="00DA7EE3" w:rsidRDefault="00465D6B">
            <w:pPr>
              <w:spacing w:after="0" w:line="240" w:lineRule="auto"/>
              <w:ind w:left="337" w:right="-20" w:hanging="360"/>
              <w:jc w:val="right"/>
              <w:rPr>
                <w:rFonts w:asciiTheme="majorBidi" w:eastAsia="Times New Roman" w:hAnsiTheme="majorBidi" w:cstheme="majorBidi"/>
                <w:sz w:val="28"/>
              </w:rPr>
            </w:pPr>
          </w:p>
        </w:tc>
        <w:tc>
          <w:tcPr>
            <w:tcW w:w="1225" w:type="dxa"/>
            <w:tcBorders>
              <w:top w:val="single" w:sz="4" w:space="0" w:color="auto"/>
              <w:left w:val="nil"/>
              <w:bottom w:val="double" w:sz="4" w:space="0" w:color="auto"/>
              <w:right w:val="nil"/>
            </w:tcBorders>
            <w:vAlign w:val="bottom"/>
          </w:tcPr>
          <w:p w14:paraId="705D6EC8" w14:textId="6FDCBA77" w:rsidR="00465D6B" w:rsidRPr="00DA7EE3" w:rsidRDefault="00DA7EE3">
            <w:pPr>
              <w:tabs>
                <w:tab w:val="decimal" w:pos="1090"/>
              </w:tabs>
              <w:spacing w:after="0" w:line="240" w:lineRule="auto"/>
              <w:ind w:right="153"/>
              <w:jc w:val="right"/>
              <w:rPr>
                <w:rFonts w:asciiTheme="majorBidi" w:eastAsia="Times New Roman" w:hAnsiTheme="majorBidi" w:cstheme="majorBidi"/>
                <w:sz w:val="28"/>
              </w:rPr>
            </w:pPr>
            <w:r w:rsidRPr="00DA7EE3">
              <w:rPr>
                <w:rFonts w:asciiTheme="majorBidi" w:eastAsia="Times New Roman" w:hAnsiTheme="majorBidi" w:cstheme="majorBidi"/>
                <w:sz w:val="28"/>
              </w:rPr>
              <w:t>16,601,513</w:t>
            </w:r>
          </w:p>
        </w:tc>
        <w:tc>
          <w:tcPr>
            <w:tcW w:w="98" w:type="dxa"/>
            <w:gridSpan w:val="2"/>
            <w:vAlign w:val="bottom"/>
          </w:tcPr>
          <w:p w14:paraId="4B6FE1E5" w14:textId="77777777" w:rsidR="00465D6B" w:rsidRPr="00DA7EE3" w:rsidRDefault="00465D6B">
            <w:pPr>
              <w:spacing w:after="0" w:line="240" w:lineRule="auto"/>
              <w:ind w:left="337" w:right="-20" w:hanging="360"/>
              <w:jc w:val="right"/>
              <w:rPr>
                <w:rFonts w:asciiTheme="majorBidi" w:eastAsia="Times New Roman" w:hAnsiTheme="majorBidi" w:cstheme="majorBidi"/>
                <w:sz w:val="28"/>
              </w:rPr>
            </w:pPr>
          </w:p>
        </w:tc>
        <w:tc>
          <w:tcPr>
            <w:tcW w:w="1232" w:type="dxa"/>
            <w:tcBorders>
              <w:top w:val="single" w:sz="4" w:space="0" w:color="auto"/>
              <w:left w:val="nil"/>
              <w:bottom w:val="double" w:sz="4" w:space="0" w:color="auto"/>
              <w:right w:val="nil"/>
            </w:tcBorders>
            <w:vAlign w:val="bottom"/>
          </w:tcPr>
          <w:p w14:paraId="1E39F61F" w14:textId="53960394" w:rsidR="00465D6B" w:rsidRPr="00DA7EE3" w:rsidRDefault="00DA7EE3">
            <w:pPr>
              <w:tabs>
                <w:tab w:val="decimal" w:pos="1090"/>
              </w:tabs>
              <w:spacing w:after="0" w:line="240" w:lineRule="auto"/>
              <w:ind w:right="153"/>
              <w:jc w:val="right"/>
              <w:rPr>
                <w:rFonts w:asciiTheme="majorBidi" w:eastAsia="Times New Roman" w:hAnsiTheme="majorBidi" w:cstheme="majorBidi"/>
                <w:sz w:val="28"/>
              </w:rPr>
            </w:pPr>
            <w:r w:rsidRPr="00DA7EE3">
              <w:rPr>
                <w:rFonts w:asciiTheme="majorBidi" w:eastAsia="Times New Roman" w:hAnsiTheme="majorBidi" w:cstheme="majorBidi"/>
                <w:sz w:val="28"/>
              </w:rPr>
              <w:t>15,364,249</w:t>
            </w:r>
          </w:p>
        </w:tc>
        <w:tc>
          <w:tcPr>
            <w:tcW w:w="91" w:type="dxa"/>
            <w:vAlign w:val="bottom"/>
          </w:tcPr>
          <w:p w14:paraId="30A3B444" w14:textId="77777777" w:rsidR="00465D6B" w:rsidRPr="00DA7EE3" w:rsidRDefault="00465D6B">
            <w:pPr>
              <w:spacing w:after="0" w:line="240" w:lineRule="auto"/>
              <w:ind w:left="337" w:right="-20" w:hanging="360"/>
              <w:jc w:val="right"/>
              <w:rPr>
                <w:rFonts w:asciiTheme="majorBidi" w:eastAsia="Times New Roman" w:hAnsiTheme="majorBidi" w:cstheme="majorBidi"/>
                <w:sz w:val="28"/>
              </w:rPr>
            </w:pPr>
          </w:p>
        </w:tc>
        <w:tc>
          <w:tcPr>
            <w:tcW w:w="1379" w:type="dxa"/>
            <w:tcBorders>
              <w:top w:val="single" w:sz="4" w:space="0" w:color="auto"/>
              <w:left w:val="nil"/>
              <w:bottom w:val="double" w:sz="4" w:space="0" w:color="auto"/>
              <w:right w:val="nil"/>
            </w:tcBorders>
            <w:vAlign w:val="bottom"/>
          </w:tcPr>
          <w:p w14:paraId="1347669A" w14:textId="23322FF6" w:rsidR="00465D6B" w:rsidRPr="00DA7EE3" w:rsidRDefault="00DA7EE3">
            <w:pPr>
              <w:tabs>
                <w:tab w:val="decimal" w:pos="1090"/>
              </w:tabs>
              <w:spacing w:after="0" w:line="240" w:lineRule="auto"/>
              <w:ind w:right="153"/>
              <w:jc w:val="right"/>
              <w:rPr>
                <w:rFonts w:asciiTheme="majorBidi" w:eastAsia="Times New Roman" w:hAnsiTheme="majorBidi" w:cstheme="majorBidi"/>
                <w:sz w:val="28"/>
              </w:rPr>
            </w:pPr>
            <w:r w:rsidRPr="00DA7EE3">
              <w:rPr>
                <w:rFonts w:asciiTheme="majorBidi" w:eastAsia="Times New Roman" w:hAnsiTheme="majorBidi" w:cstheme="majorBidi"/>
                <w:sz w:val="28"/>
              </w:rPr>
              <w:t>16,601,513</w:t>
            </w:r>
          </w:p>
        </w:tc>
      </w:tr>
      <w:tr w:rsidR="00465D6B" w:rsidRPr="000F0C63" w14:paraId="5847BA56" w14:textId="77777777" w:rsidTr="00D24361">
        <w:trPr>
          <w:trHeight w:val="174"/>
        </w:trPr>
        <w:tc>
          <w:tcPr>
            <w:tcW w:w="4284" w:type="dxa"/>
          </w:tcPr>
          <w:p w14:paraId="3D141E9A" w14:textId="77777777" w:rsidR="00465D6B" w:rsidRPr="00A43481" w:rsidRDefault="00465D6B">
            <w:pPr>
              <w:spacing w:after="0" w:line="240" w:lineRule="auto"/>
              <w:ind w:left="337" w:right="-20" w:hanging="360"/>
              <w:rPr>
                <w:rFonts w:ascii="Angsana New" w:eastAsia="Times New Roman" w:hAnsi="Angsana New" w:cs="Angsana New"/>
                <w:sz w:val="30"/>
                <w:szCs w:val="30"/>
                <w:cs/>
              </w:rPr>
            </w:pPr>
          </w:p>
        </w:tc>
        <w:tc>
          <w:tcPr>
            <w:tcW w:w="90" w:type="dxa"/>
          </w:tcPr>
          <w:p w14:paraId="47E6C6D2" w14:textId="77777777" w:rsidR="00465D6B" w:rsidRPr="00A43481" w:rsidRDefault="00465D6B">
            <w:pPr>
              <w:spacing w:after="0" w:line="240" w:lineRule="auto"/>
              <w:ind w:left="337" w:right="-20" w:hanging="360"/>
              <w:rPr>
                <w:rFonts w:ascii="Angsana New" w:eastAsia="Times New Roman" w:hAnsi="Angsana New" w:cs="Angsana New"/>
                <w:sz w:val="30"/>
                <w:szCs w:val="30"/>
                <w:cs/>
              </w:rPr>
            </w:pPr>
          </w:p>
        </w:tc>
        <w:tc>
          <w:tcPr>
            <w:tcW w:w="1268" w:type="dxa"/>
            <w:tcBorders>
              <w:top w:val="double" w:sz="4" w:space="0" w:color="auto"/>
              <w:left w:val="nil"/>
              <w:right w:val="nil"/>
            </w:tcBorders>
            <w:vAlign w:val="center"/>
          </w:tcPr>
          <w:p w14:paraId="7B664E10" w14:textId="77777777" w:rsidR="00465D6B" w:rsidRPr="000F0C63" w:rsidRDefault="00465D6B">
            <w:pPr>
              <w:spacing w:after="0" w:line="240" w:lineRule="auto"/>
              <w:ind w:left="337" w:right="-20" w:hanging="360"/>
              <w:rPr>
                <w:rFonts w:ascii="Angsana New" w:eastAsia="Times New Roman" w:hAnsi="Angsana New" w:cs="Angsana New"/>
                <w:sz w:val="30"/>
                <w:szCs w:val="30"/>
              </w:rPr>
            </w:pPr>
          </w:p>
        </w:tc>
        <w:tc>
          <w:tcPr>
            <w:tcW w:w="90" w:type="dxa"/>
            <w:vAlign w:val="center"/>
          </w:tcPr>
          <w:p w14:paraId="1ECDAB9C" w14:textId="77777777" w:rsidR="00465D6B" w:rsidRPr="00A43481" w:rsidRDefault="00465D6B">
            <w:pPr>
              <w:spacing w:after="0" w:line="240" w:lineRule="auto"/>
              <w:ind w:left="337" w:right="-20" w:hanging="360"/>
              <w:rPr>
                <w:rFonts w:ascii="Angsana New" w:eastAsia="Times New Roman" w:hAnsi="Angsana New" w:cs="Angsana New"/>
                <w:sz w:val="30"/>
                <w:szCs w:val="30"/>
              </w:rPr>
            </w:pPr>
          </w:p>
        </w:tc>
        <w:tc>
          <w:tcPr>
            <w:tcW w:w="1225" w:type="dxa"/>
            <w:tcBorders>
              <w:top w:val="double" w:sz="4" w:space="0" w:color="auto"/>
              <w:left w:val="nil"/>
              <w:right w:val="nil"/>
            </w:tcBorders>
            <w:vAlign w:val="center"/>
          </w:tcPr>
          <w:p w14:paraId="533D3372" w14:textId="77777777" w:rsidR="00465D6B" w:rsidRPr="000F0C63" w:rsidRDefault="00465D6B">
            <w:pPr>
              <w:spacing w:after="0" w:line="240" w:lineRule="auto"/>
              <w:ind w:left="337" w:right="-20" w:hanging="360"/>
              <w:rPr>
                <w:rFonts w:ascii="Angsana New" w:eastAsia="Times New Roman" w:hAnsi="Angsana New" w:cs="Angsana New"/>
                <w:sz w:val="30"/>
                <w:szCs w:val="30"/>
              </w:rPr>
            </w:pPr>
          </w:p>
        </w:tc>
        <w:tc>
          <w:tcPr>
            <w:tcW w:w="98" w:type="dxa"/>
            <w:gridSpan w:val="2"/>
            <w:vAlign w:val="center"/>
          </w:tcPr>
          <w:p w14:paraId="6DEB89F5" w14:textId="77777777" w:rsidR="00465D6B" w:rsidRPr="00A43481" w:rsidRDefault="00465D6B">
            <w:pPr>
              <w:spacing w:after="0" w:line="240" w:lineRule="auto"/>
              <w:ind w:left="337" w:right="-20" w:hanging="360"/>
              <w:rPr>
                <w:rFonts w:ascii="Angsana New" w:eastAsia="Times New Roman" w:hAnsi="Angsana New" w:cs="Angsana New"/>
                <w:sz w:val="30"/>
                <w:szCs w:val="30"/>
              </w:rPr>
            </w:pPr>
          </w:p>
        </w:tc>
        <w:tc>
          <w:tcPr>
            <w:tcW w:w="1232" w:type="dxa"/>
            <w:tcBorders>
              <w:top w:val="double" w:sz="4" w:space="0" w:color="auto"/>
              <w:left w:val="nil"/>
              <w:right w:val="nil"/>
            </w:tcBorders>
            <w:vAlign w:val="center"/>
          </w:tcPr>
          <w:p w14:paraId="00186B47" w14:textId="77777777" w:rsidR="00465D6B" w:rsidRPr="000F0C63" w:rsidRDefault="00465D6B">
            <w:pPr>
              <w:spacing w:after="0" w:line="240" w:lineRule="auto"/>
              <w:ind w:left="337" w:right="-20" w:hanging="360"/>
              <w:rPr>
                <w:rFonts w:ascii="Angsana New" w:eastAsia="Times New Roman" w:hAnsi="Angsana New" w:cs="Angsana New"/>
                <w:sz w:val="30"/>
                <w:szCs w:val="30"/>
              </w:rPr>
            </w:pPr>
          </w:p>
        </w:tc>
        <w:tc>
          <w:tcPr>
            <w:tcW w:w="91" w:type="dxa"/>
            <w:vAlign w:val="center"/>
          </w:tcPr>
          <w:p w14:paraId="43D82C3A" w14:textId="77777777" w:rsidR="00465D6B" w:rsidRPr="00A43481" w:rsidRDefault="00465D6B">
            <w:pPr>
              <w:spacing w:after="0" w:line="240" w:lineRule="auto"/>
              <w:ind w:left="337" w:right="-20" w:hanging="360"/>
              <w:rPr>
                <w:rFonts w:ascii="Angsana New" w:eastAsia="Times New Roman" w:hAnsi="Angsana New" w:cs="Angsana New"/>
                <w:sz w:val="30"/>
                <w:szCs w:val="30"/>
              </w:rPr>
            </w:pPr>
          </w:p>
        </w:tc>
        <w:tc>
          <w:tcPr>
            <w:tcW w:w="1379" w:type="dxa"/>
            <w:tcBorders>
              <w:top w:val="double" w:sz="4" w:space="0" w:color="auto"/>
              <w:left w:val="nil"/>
              <w:right w:val="nil"/>
            </w:tcBorders>
            <w:vAlign w:val="center"/>
          </w:tcPr>
          <w:p w14:paraId="57259811" w14:textId="77777777" w:rsidR="00465D6B" w:rsidRPr="000F0C63" w:rsidRDefault="00465D6B">
            <w:pPr>
              <w:spacing w:after="0" w:line="240" w:lineRule="auto"/>
              <w:ind w:left="337" w:right="-20" w:hanging="360"/>
              <w:rPr>
                <w:rFonts w:ascii="Angsana New" w:eastAsia="Times New Roman" w:hAnsi="Angsana New" w:cs="Angsana New"/>
                <w:sz w:val="30"/>
                <w:szCs w:val="30"/>
              </w:rPr>
            </w:pPr>
          </w:p>
        </w:tc>
      </w:tr>
    </w:tbl>
    <w:p w14:paraId="0366F708" w14:textId="77777777" w:rsidR="009C0CD8" w:rsidRPr="0041543F" w:rsidRDefault="009C0CD8" w:rsidP="000F0CAC">
      <w:pPr>
        <w:pStyle w:val="NoSpacing"/>
        <w:tabs>
          <w:tab w:val="left" w:pos="900"/>
        </w:tabs>
        <w:spacing w:before="120"/>
        <w:rPr>
          <w:rFonts w:asciiTheme="majorBidi" w:hAnsiTheme="majorBidi" w:cstheme="majorBidi"/>
          <w:sz w:val="10"/>
          <w:szCs w:val="10"/>
        </w:rPr>
      </w:pPr>
    </w:p>
    <w:p w14:paraId="796B6DEE" w14:textId="77777777" w:rsidR="00D24361" w:rsidRDefault="00D24361" w:rsidP="00B15B0F">
      <w:pPr>
        <w:pStyle w:val="NoSpacing"/>
        <w:tabs>
          <w:tab w:val="left" w:pos="900"/>
        </w:tabs>
        <w:rPr>
          <w:rFonts w:ascii="Angsana New" w:hAnsi="Angsana New" w:cs="Angsana New"/>
          <w:sz w:val="10"/>
          <w:szCs w:val="10"/>
        </w:rPr>
      </w:pPr>
    </w:p>
    <w:p w14:paraId="20F4C793" w14:textId="77777777" w:rsidR="00D24361" w:rsidRDefault="00D24361" w:rsidP="000C649E">
      <w:pPr>
        <w:pStyle w:val="NoSpacing"/>
        <w:tabs>
          <w:tab w:val="left" w:pos="900"/>
        </w:tabs>
        <w:ind w:left="306"/>
        <w:rPr>
          <w:rFonts w:ascii="Angsana New" w:hAnsi="Angsana New" w:cs="Angsana New"/>
          <w:sz w:val="10"/>
          <w:szCs w:val="10"/>
        </w:rPr>
      </w:pPr>
    </w:p>
    <w:p w14:paraId="210D3AE8" w14:textId="004F90BF" w:rsidR="009A43B0" w:rsidRPr="001F0014" w:rsidRDefault="00F32465" w:rsidP="001F0014">
      <w:pPr>
        <w:pStyle w:val="NEWKHAW"/>
        <w:numPr>
          <w:ilvl w:val="0"/>
          <w:numId w:val="16"/>
        </w:numPr>
        <w:spacing w:after="0"/>
        <w:ind w:left="420" w:right="-286" w:hanging="420"/>
        <w:jc w:val="left"/>
        <w:rPr>
          <w:rFonts w:asciiTheme="majorBidi" w:hAnsiTheme="majorBidi" w:cstheme="majorBidi"/>
          <w:b/>
          <w:bCs/>
        </w:rPr>
      </w:pPr>
      <w:r>
        <w:rPr>
          <w:rFonts w:asciiTheme="majorBidi" w:hAnsiTheme="majorBidi" w:cstheme="majorBidi"/>
          <w:b/>
          <w:bCs/>
        </w:rPr>
        <w:lastRenderedPageBreak/>
        <w:t>T</w:t>
      </w:r>
      <w:r w:rsidR="00F40852">
        <w:rPr>
          <w:rFonts w:asciiTheme="majorBidi" w:hAnsiTheme="majorBidi" w:cstheme="majorBidi"/>
          <w:b/>
          <w:bCs/>
        </w:rPr>
        <w:t xml:space="preserve">RANSACTIONS </w:t>
      </w:r>
      <w:r w:rsidR="00F77EC5">
        <w:rPr>
          <w:rFonts w:asciiTheme="majorBidi" w:hAnsiTheme="majorBidi" w:cstheme="majorBidi"/>
          <w:b/>
          <w:bCs/>
        </w:rPr>
        <w:t>WIT</w:t>
      </w:r>
      <w:r w:rsidR="00901C85">
        <w:rPr>
          <w:rFonts w:asciiTheme="majorBidi" w:hAnsiTheme="majorBidi" w:cstheme="majorBidi"/>
          <w:b/>
          <w:bCs/>
        </w:rPr>
        <w:t>H</w:t>
      </w:r>
      <w:r w:rsidR="00FC3CF7">
        <w:rPr>
          <w:rFonts w:asciiTheme="majorBidi" w:hAnsiTheme="majorBidi" w:cstheme="majorBidi"/>
          <w:b/>
          <w:bCs/>
        </w:rPr>
        <w:t xml:space="preserve"> </w:t>
      </w:r>
      <w:r w:rsidR="009C0CD8" w:rsidRPr="001F0014">
        <w:rPr>
          <w:rFonts w:asciiTheme="majorBidi" w:hAnsiTheme="majorBidi" w:cstheme="majorBidi"/>
          <w:b/>
          <w:bCs/>
        </w:rPr>
        <w:t xml:space="preserve">RELATED </w:t>
      </w:r>
      <w:r w:rsidR="006219E2">
        <w:rPr>
          <w:rFonts w:asciiTheme="majorBidi" w:hAnsiTheme="majorBidi" w:cstheme="majorBidi"/>
          <w:b/>
          <w:bCs/>
        </w:rPr>
        <w:t>PER</w:t>
      </w:r>
      <w:r w:rsidR="00373F54">
        <w:rPr>
          <w:rFonts w:asciiTheme="majorBidi" w:hAnsiTheme="majorBidi" w:cstheme="majorBidi"/>
          <w:b/>
          <w:bCs/>
        </w:rPr>
        <w:t>S</w:t>
      </w:r>
      <w:r w:rsidR="006219E2">
        <w:rPr>
          <w:rFonts w:asciiTheme="majorBidi" w:hAnsiTheme="majorBidi" w:cstheme="majorBidi"/>
          <w:b/>
          <w:bCs/>
        </w:rPr>
        <w:t xml:space="preserve">ON AND </w:t>
      </w:r>
      <w:r w:rsidR="009C0CD8" w:rsidRPr="001F0014">
        <w:rPr>
          <w:rFonts w:asciiTheme="majorBidi" w:hAnsiTheme="majorBidi" w:cstheme="majorBidi"/>
          <w:b/>
          <w:bCs/>
        </w:rPr>
        <w:t>PART</w:t>
      </w:r>
      <w:r w:rsidR="00FF54D6">
        <w:rPr>
          <w:rFonts w:asciiTheme="majorBidi" w:hAnsiTheme="majorBidi" w:cstheme="majorBidi"/>
          <w:b/>
          <w:bCs/>
        </w:rPr>
        <w:t>IES</w:t>
      </w:r>
      <w:r w:rsidR="009C0CD8" w:rsidRPr="001F0014">
        <w:rPr>
          <w:rFonts w:asciiTheme="majorBidi" w:hAnsiTheme="majorBidi" w:cstheme="majorBidi"/>
          <w:b/>
          <w:bCs/>
        </w:rPr>
        <w:t xml:space="preserve"> (CONTINUE)</w:t>
      </w:r>
    </w:p>
    <w:p w14:paraId="41A17E46" w14:textId="77777777" w:rsidR="0013096A" w:rsidRPr="0013096A" w:rsidRDefault="0013096A" w:rsidP="0013096A">
      <w:pPr>
        <w:pStyle w:val="NEWKHAW"/>
        <w:spacing w:after="0"/>
        <w:ind w:left="284" w:right="-286"/>
        <w:jc w:val="left"/>
        <w:rPr>
          <w:rFonts w:ascii="Angsana New" w:hAnsi="Angsana New" w:cs="Angsana New"/>
          <w:b/>
          <w:bCs/>
          <w:sz w:val="10"/>
          <w:szCs w:val="10"/>
        </w:rPr>
      </w:pP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6F5D24" w:rsidRPr="006F5D24" w14:paraId="628A81A3" w14:textId="77777777" w:rsidTr="001F0014">
        <w:trPr>
          <w:trHeight w:val="432"/>
        </w:trPr>
        <w:tc>
          <w:tcPr>
            <w:tcW w:w="4021" w:type="dxa"/>
          </w:tcPr>
          <w:p w14:paraId="358AE893" w14:textId="77777777" w:rsidR="006F5D24" w:rsidRPr="006F5D24" w:rsidRDefault="006F5D24">
            <w:pPr>
              <w:spacing w:after="0" w:line="240" w:lineRule="auto"/>
              <w:ind w:left="694" w:hanging="360"/>
              <w:rPr>
                <w:rFonts w:asciiTheme="majorBidi" w:eastAsia="Times New Roman" w:hAnsiTheme="majorBidi" w:cstheme="majorBidi"/>
                <w:sz w:val="28"/>
              </w:rPr>
            </w:pPr>
          </w:p>
        </w:tc>
        <w:tc>
          <w:tcPr>
            <w:tcW w:w="89" w:type="dxa"/>
          </w:tcPr>
          <w:p w14:paraId="2D09159D"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508EE314" w14:textId="77777777" w:rsidR="006F5D24" w:rsidRPr="006F5D24" w:rsidRDefault="006F5D24">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14AA5534" w14:textId="77777777" w:rsidR="006F5D24" w:rsidRPr="006F5D24" w:rsidRDefault="006F5D24">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659364AF" w14:textId="6A60993F" w:rsidR="006F5D24" w:rsidRPr="006F5D24" w:rsidRDefault="00404EB6">
            <w:pPr>
              <w:tabs>
                <w:tab w:val="decimal" w:pos="1090"/>
              </w:tabs>
              <w:spacing w:after="0" w:line="240" w:lineRule="auto"/>
              <w:jc w:val="right"/>
              <w:rPr>
                <w:rFonts w:asciiTheme="majorBidi" w:eastAsia="Times New Roman" w:hAnsiTheme="majorBidi" w:cstheme="majorBidi"/>
                <w:color w:val="000000"/>
                <w:sz w:val="28"/>
              </w:rPr>
            </w:pPr>
            <w:r w:rsidRPr="00404EB6">
              <w:rPr>
                <w:rFonts w:asciiTheme="majorBidi" w:eastAsia="Times New Roman" w:hAnsiTheme="majorBidi" w:cstheme="majorBidi"/>
                <w:sz w:val="28"/>
              </w:rPr>
              <w:t>Unit</w:t>
            </w:r>
            <w:r>
              <w:rPr>
                <w:rFonts w:asciiTheme="majorBidi" w:eastAsia="Times New Roman" w:hAnsiTheme="majorBidi" w:cstheme="majorBidi"/>
                <w:sz w:val="28"/>
              </w:rPr>
              <w:t xml:space="preserve"> </w:t>
            </w:r>
            <w:r w:rsidRPr="00404EB6">
              <w:rPr>
                <w:rFonts w:asciiTheme="majorBidi" w:eastAsia="Times New Roman" w:hAnsiTheme="majorBidi" w:cstheme="majorBidi"/>
                <w:sz w:val="28"/>
              </w:rPr>
              <w:t>: Baht</w:t>
            </w:r>
          </w:p>
        </w:tc>
      </w:tr>
      <w:tr w:rsidR="006F5D24" w:rsidRPr="006F5D24" w14:paraId="3B1A47DC" w14:textId="77777777" w:rsidTr="001F0014">
        <w:trPr>
          <w:trHeight w:val="432"/>
        </w:trPr>
        <w:tc>
          <w:tcPr>
            <w:tcW w:w="4021" w:type="dxa"/>
            <w:vAlign w:val="center"/>
          </w:tcPr>
          <w:p w14:paraId="769C31EA" w14:textId="77777777" w:rsidR="006F5D24" w:rsidRPr="006F5D24" w:rsidRDefault="006F5D24">
            <w:pPr>
              <w:spacing w:after="0" w:line="240" w:lineRule="auto"/>
              <w:ind w:left="694" w:hanging="360"/>
              <w:rPr>
                <w:rFonts w:asciiTheme="majorBidi" w:eastAsia="Times New Roman" w:hAnsiTheme="majorBidi" w:cstheme="majorBidi"/>
                <w:sz w:val="28"/>
              </w:rPr>
            </w:pPr>
          </w:p>
        </w:tc>
        <w:tc>
          <w:tcPr>
            <w:tcW w:w="89" w:type="dxa"/>
          </w:tcPr>
          <w:p w14:paraId="6133C6D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1A5FB7B7" w14:textId="67BDF007" w:rsidR="006F5D24" w:rsidRPr="006F5D24" w:rsidRDefault="00DE2AD4">
            <w:pPr>
              <w:spacing w:after="0" w:line="240" w:lineRule="auto"/>
              <w:jc w:val="center"/>
              <w:rPr>
                <w:rFonts w:asciiTheme="majorBidi" w:hAnsiTheme="majorBidi" w:cstheme="majorBidi"/>
                <w:sz w:val="28"/>
              </w:rPr>
            </w:pPr>
            <w:r w:rsidRPr="00DE2AD4">
              <w:rPr>
                <w:rFonts w:asciiTheme="majorBidi" w:hAnsiTheme="majorBidi" w:cstheme="majorBidi"/>
                <w:sz w:val="28"/>
              </w:rPr>
              <w:t>Consolidated</w:t>
            </w:r>
          </w:p>
        </w:tc>
        <w:tc>
          <w:tcPr>
            <w:tcW w:w="89" w:type="dxa"/>
            <w:vAlign w:val="bottom"/>
          </w:tcPr>
          <w:p w14:paraId="6517B541" w14:textId="77777777" w:rsidR="006F5D24" w:rsidRPr="006F5D24" w:rsidRDefault="006F5D24">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59916D48" w14:textId="21289EE9" w:rsidR="006F5D24" w:rsidRPr="006F5D24" w:rsidRDefault="00DE2AD4">
            <w:pPr>
              <w:spacing w:after="0" w:line="240" w:lineRule="auto"/>
              <w:jc w:val="center"/>
              <w:rPr>
                <w:rFonts w:asciiTheme="majorBidi" w:hAnsiTheme="majorBidi" w:cstheme="majorBidi"/>
                <w:sz w:val="28"/>
              </w:rPr>
            </w:pPr>
            <w:r w:rsidRPr="00DE2AD4">
              <w:rPr>
                <w:rFonts w:asciiTheme="majorBidi" w:hAnsiTheme="majorBidi" w:cstheme="majorBidi"/>
                <w:sz w:val="28"/>
              </w:rPr>
              <w:t>Separate Financial Statements</w:t>
            </w:r>
          </w:p>
        </w:tc>
      </w:tr>
      <w:tr w:rsidR="006F5D24" w:rsidRPr="006F5D24" w14:paraId="4CE9202A" w14:textId="77777777" w:rsidTr="001F0014">
        <w:trPr>
          <w:trHeight w:val="432"/>
        </w:trPr>
        <w:tc>
          <w:tcPr>
            <w:tcW w:w="4021" w:type="dxa"/>
            <w:tcBorders>
              <w:top w:val="nil"/>
              <w:left w:val="nil"/>
              <w:bottom w:val="single" w:sz="4" w:space="0" w:color="auto"/>
              <w:right w:val="nil"/>
            </w:tcBorders>
            <w:vAlign w:val="bottom"/>
          </w:tcPr>
          <w:p w14:paraId="7A43A18E" w14:textId="2D7144FE" w:rsidR="006F5D24" w:rsidRPr="001F0014" w:rsidRDefault="007B7135">
            <w:pPr>
              <w:spacing w:after="0" w:line="240" w:lineRule="auto"/>
              <w:jc w:val="center"/>
              <w:rPr>
                <w:rFonts w:asciiTheme="majorBidi" w:eastAsia="Batang" w:hAnsiTheme="majorBidi" w:cstheme="majorBidi"/>
                <w:sz w:val="26"/>
                <w:szCs w:val="26"/>
              </w:rPr>
            </w:pPr>
            <w:r w:rsidRPr="001F0014">
              <w:rPr>
                <w:rFonts w:asciiTheme="majorBidi" w:eastAsia="Batang" w:hAnsiTheme="majorBidi" w:cstheme="majorBidi"/>
                <w:sz w:val="26"/>
                <w:szCs w:val="26"/>
              </w:rPr>
              <w:t xml:space="preserve">TRANSACTIONS IN STATEMENT OF </w:t>
            </w:r>
            <w:r w:rsidR="005E3BC6" w:rsidRPr="001F0014">
              <w:rPr>
                <w:rFonts w:asciiTheme="majorBidi" w:eastAsia="Batang" w:hAnsiTheme="majorBidi" w:cstheme="majorBidi"/>
                <w:sz w:val="26"/>
                <w:szCs w:val="26"/>
              </w:rPr>
              <w:t>POSITION</w:t>
            </w:r>
          </w:p>
        </w:tc>
        <w:tc>
          <w:tcPr>
            <w:tcW w:w="89" w:type="dxa"/>
          </w:tcPr>
          <w:p w14:paraId="0F99AE3D"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hideMark/>
          </w:tcPr>
          <w:p w14:paraId="15BE1222" w14:textId="583A13B4" w:rsidR="006F5D24" w:rsidRPr="006F5D24" w:rsidRDefault="00DE2AD4">
            <w:pPr>
              <w:tabs>
                <w:tab w:val="left" w:pos="760"/>
                <w:tab w:val="decimal" w:pos="1090"/>
              </w:tabs>
              <w:spacing w:after="0" w:line="240" w:lineRule="auto"/>
              <w:jc w:val="center"/>
              <w:rPr>
                <w:rFonts w:asciiTheme="majorBidi" w:eastAsia="Times New Roman" w:hAnsiTheme="majorBidi" w:cstheme="majorBidi"/>
                <w:sz w:val="28"/>
              </w:rPr>
            </w:pPr>
            <w:r w:rsidRPr="00DE2AD4">
              <w:rPr>
                <w:rFonts w:asciiTheme="majorBidi" w:eastAsia="Times New Roman" w:hAnsiTheme="majorBidi" w:cstheme="majorBidi"/>
                <w:sz w:val="28"/>
              </w:rPr>
              <w:t>Jun 30, 2025</w:t>
            </w:r>
          </w:p>
        </w:tc>
        <w:tc>
          <w:tcPr>
            <w:tcW w:w="89" w:type="dxa"/>
            <w:tcBorders>
              <w:top w:val="single" w:sz="4" w:space="0" w:color="auto"/>
              <w:left w:val="nil"/>
              <w:bottom w:val="nil"/>
              <w:right w:val="nil"/>
            </w:tcBorders>
            <w:vAlign w:val="bottom"/>
          </w:tcPr>
          <w:p w14:paraId="37CA7021" w14:textId="77777777" w:rsidR="006F5D24" w:rsidRPr="006F5D24" w:rsidRDefault="006F5D24">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left w:val="nil"/>
              <w:bottom w:val="single" w:sz="4" w:space="0" w:color="auto"/>
              <w:right w:val="nil"/>
            </w:tcBorders>
            <w:vAlign w:val="bottom"/>
            <w:hideMark/>
          </w:tcPr>
          <w:p w14:paraId="6C3C6A4B" w14:textId="5F6E764E" w:rsidR="006F5D24" w:rsidRPr="006F5D24" w:rsidRDefault="00DE2AD4">
            <w:pPr>
              <w:tabs>
                <w:tab w:val="left" w:pos="760"/>
                <w:tab w:val="decimal" w:pos="1090"/>
              </w:tabs>
              <w:spacing w:after="0" w:line="240" w:lineRule="auto"/>
              <w:jc w:val="center"/>
              <w:rPr>
                <w:rFonts w:asciiTheme="majorBidi" w:eastAsia="Times New Roman" w:hAnsiTheme="majorBidi" w:cstheme="majorBidi"/>
                <w:sz w:val="28"/>
              </w:rPr>
            </w:pPr>
            <w:r w:rsidRPr="00DE2AD4">
              <w:rPr>
                <w:rFonts w:asciiTheme="majorBidi" w:eastAsia="Times New Roman" w:hAnsiTheme="majorBidi" w:cstheme="majorBidi"/>
                <w:sz w:val="28"/>
              </w:rPr>
              <w:t>Dec 31, 2024</w:t>
            </w:r>
          </w:p>
        </w:tc>
        <w:tc>
          <w:tcPr>
            <w:tcW w:w="89" w:type="dxa"/>
            <w:vAlign w:val="bottom"/>
          </w:tcPr>
          <w:p w14:paraId="64C6A3F3" w14:textId="77777777" w:rsidR="006F5D24" w:rsidRPr="006F5D24" w:rsidRDefault="006F5D24">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left w:val="nil"/>
              <w:bottom w:val="single" w:sz="4" w:space="0" w:color="auto"/>
              <w:right w:val="nil"/>
            </w:tcBorders>
            <w:vAlign w:val="bottom"/>
            <w:hideMark/>
          </w:tcPr>
          <w:p w14:paraId="338C7FEA" w14:textId="3648AB1E" w:rsidR="006F5D24" w:rsidRPr="006F5D24" w:rsidRDefault="00DE2AD4">
            <w:pPr>
              <w:tabs>
                <w:tab w:val="left" w:pos="760"/>
                <w:tab w:val="decimal" w:pos="1090"/>
              </w:tabs>
              <w:spacing w:after="0" w:line="240" w:lineRule="auto"/>
              <w:jc w:val="center"/>
              <w:rPr>
                <w:rFonts w:asciiTheme="majorBidi" w:eastAsia="Times New Roman" w:hAnsiTheme="majorBidi" w:cstheme="majorBidi"/>
                <w:sz w:val="28"/>
              </w:rPr>
            </w:pPr>
            <w:r w:rsidRPr="00DE2AD4">
              <w:rPr>
                <w:rFonts w:asciiTheme="majorBidi" w:eastAsia="Times New Roman" w:hAnsiTheme="majorBidi" w:cstheme="majorBidi"/>
                <w:sz w:val="28"/>
              </w:rPr>
              <w:t>Jun 30, 2025</w:t>
            </w:r>
          </w:p>
        </w:tc>
        <w:tc>
          <w:tcPr>
            <w:tcW w:w="89" w:type="dxa"/>
            <w:tcBorders>
              <w:top w:val="single" w:sz="4" w:space="0" w:color="auto"/>
              <w:left w:val="nil"/>
              <w:bottom w:val="nil"/>
              <w:right w:val="nil"/>
            </w:tcBorders>
            <w:vAlign w:val="bottom"/>
          </w:tcPr>
          <w:p w14:paraId="3013F74B" w14:textId="77777777" w:rsidR="006F5D24" w:rsidRPr="006F5D24" w:rsidRDefault="006F5D24">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vAlign w:val="bottom"/>
            <w:hideMark/>
          </w:tcPr>
          <w:p w14:paraId="0902D66F" w14:textId="4357F619" w:rsidR="006F5D24" w:rsidRPr="006F5D24" w:rsidRDefault="00DE2AD4">
            <w:pPr>
              <w:tabs>
                <w:tab w:val="left" w:pos="760"/>
                <w:tab w:val="decimal" w:pos="1090"/>
              </w:tabs>
              <w:spacing w:after="0" w:line="240" w:lineRule="auto"/>
              <w:jc w:val="center"/>
              <w:rPr>
                <w:rFonts w:asciiTheme="majorBidi" w:eastAsia="Times New Roman" w:hAnsiTheme="majorBidi" w:cstheme="majorBidi"/>
                <w:sz w:val="28"/>
              </w:rPr>
            </w:pPr>
            <w:r w:rsidRPr="00DE2AD4">
              <w:rPr>
                <w:rFonts w:asciiTheme="majorBidi" w:eastAsia="Times New Roman" w:hAnsiTheme="majorBidi" w:cstheme="majorBidi"/>
                <w:sz w:val="28"/>
              </w:rPr>
              <w:t>Dec 31, 2024</w:t>
            </w:r>
          </w:p>
        </w:tc>
      </w:tr>
      <w:tr w:rsidR="006F5D24" w:rsidRPr="006F5D24" w14:paraId="36D85EEF" w14:textId="77777777" w:rsidTr="001F0014">
        <w:trPr>
          <w:trHeight w:val="432"/>
        </w:trPr>
        <w:tc>
          <w:tcPr>
            <w:tcW w:w="4021" w:type="dxa"/>
            <w:vAlign w:val="bottom"/>
          </w:tcPr>
          <w:p w14:paraId="2683BBCF" w14:textId="0A74AFD7" w:rsidR="006F5D24" w:rsidRPr="006F5D24" w:rsidRDefault="006F5D24">
            <w:pPr>
              <w:spacing w:after="0" w:line="240" w:lineRule="auto"/>
              <w:ind w:left="337" w:hanging="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u w:val="single"/>
              </w:rPr>
              <w:t>1</w:t>
            </w:r>
            <w:r w:rsidRPr="006F5D24">
              <w:rPr>
                <w:rFonts w:asciiTheme="majorBidi" w:eastAsia="Times New Roman" w:hAnsiTheme="majorBidi" w:cstheme="majorBidi"/>
                <w:color w:val="000000"/>
                <w:sz w:val="28"/>
                <w:u w:val="single"/>
                <w:cs/>
              </w:rPr>
              <w:t xml:space="preserve">. </w:t>
            </w:r>
            <w:r w:rsidR="00735A34">
              <w:rPr>
                <w:rFonts w:asciiTheme="majorBidi" w:eastAsia="Times New Roman" w:hAnsiTheme="majorBidi" w:cstheme="majorBidi"/>
                <w:color w:val="000000"/>
                <w:sz w:val="28"/>
                <w:u w:val="single"/>
              </w:rPr>
              <w:t xml:space="preserve"> </w:t>
            </w:r>
            <w:r w:rsidR="00735A34" w:rsidRPr="0081535D">
              <w:rPr>
                <w:rFonts w:asciiTheme="majorBidi" w:eastAsia="Times New Roman" w:hAnsiTheme="majorBidi" w:cstheme="majorBidi"/>
                <w:color w:val="000000"/>
                <w:sz w:val="28"/>
                <w:u w:val="single"/>
              </w:rPr>
              <w:t>Trade and other current receivables</w:t>
            </w:r>
          </w:p>
        </w:tc>
        <w:tc>
          <w:tcPr>
            <w:tcW w:w="89" w:type="dxa"/>
          </w:tcPr>
          <w:p w14:paraId="26C8B1CB"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C59780F"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0F5FC3F3"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7ECF55A"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088D60C1"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32C58489"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5E7A4CFE"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14E88238"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6F5D24" w:rsidRPr="006F5D24" w14:paraId="47362E56" w14:textId="77777777" w:rsidTr="001F0014">
        <w:trPr>
          <w:trHeight w:val="432"/>
        </w:trPr>
        <w:tc>
          <w:tcPr>
            <w:tcW w:w="4021" w:type="dxa"/>
            <w:vAlign w:val="bottom"/>
          </w:tcPr>
          <w:p w14:paraId="25BEC055" w14:textId="776BDF7A" w:rsidR="006F5D24" w:rsidRPr="006F5D24" w:rsidRDefault="00BA5181">
            <w:pPr>
              <w:spacing w:after="0" w:line="240" w:lineRule="auto"/>
              <w:ind w:left="-108" w:firstLine="360"/>
              <w:rPr>
                <w:rFonts w:asciiTheme="majorBidi" w:eastAsia="Times New Roman" w:hAnsiTheme="majorBidi" w:cstheme="majorBidi"/>
                <w:color w:val="000000"/>
                <w:sz w:val="28"/>
              </w:rPr>
            </w:pPr>
            <w:r w:rsidRPr="00BA5181">
              <w:rPr>
                <w:rFonts w:asciiTheme="majorBidi" w:eastAsia="Times New Roman" w:hAnsiTheme="majorBidi" w:cstheme="majorBidi"/>
                <w:color w:val="000000"/>
                <w:sz w:val="28"/>
              </w:rPr>
              <w:t>Trade account receivable</w:t>
            </w:r>
            <w:r w:rsidR="000B3AE5">
              <w:rPr>
                <w:rFonts w:asciiTheme="majorBidi" w:eastAsia="Times New Roman" w:hAnsiTheme="majorBidi" w:cstheme="majorBidi"/>
                <w:color w:val="000000"/>
                <w:sz w:val="28"/>
              </w:rPr>
              <w:t>s</w:t>
            </w:r>
          </w:p>
        </w:tc>
        <w:tc>
          <w:tcPr>
            <w:tcW w:w="89" w:type="dxa"/>
          </w:tcPr>
          <w:p w14:paraId="21E537A0"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193B82F"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4B0DD2B8"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C59A931"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46BCC086"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5232BB1B"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7F40E042"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76E841EE" w14:textId="77777777" w:rsidR="006F5D24" w:rsidRPr="006F5D24"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6F5D24" w:rsidRPr="006F5D24" w14:paraId="62DBE271" w14:textId="77777777" w:rsidTr="001F0014">
        <w:trPr>
          <w:trHeight w:val="432"/>
        </w:trPr>
        <w:tc>
          <w:tcPr>
            <w:tcW w:w="4021" w:type="dxa"/>
            <w:vAlign w:val="bottom"/>
          </w:tcPr>
          <w:p w14:paraId="049C8238" w14:textId="68E35F9B" w:rsidR="006F5D24" w:rsidRPr="006F5D24" w:rsidRDefault="006F5D24">
            <w:pPr>
              <w:spacing w:after="0" w:line="240" w:lineRule="auto"/>
              <w:ind w:left="-108" w:firstLine="360"/>
              <w:rPr>
                <w:rFonts w:asciiTheme="majorBidi" w:eastAsia="Times New Roman" w:hAnsiTheme="majorBidi" w:cstheme="majorBidi"/>
                <w:color w:val="000000"/>
                <w:sz w:val="28"/>
              </w:rPr>
            </w:pPr>
            <w:r w:rsidRPr="006F5D24">
              <w:rPr>
                <w:rFonts w:asciiTheme="majorBidi" w:eastAsia="Times New Roman" w:hAnsiTheme="majorBidi" w:cstheme="majorBidi"/>
                <w:color w:val="000000"/>
                <w:sz w:val="28"/>
                <w:cs/>
              </w:rPr>
              <w:t xml:space="preserve">     - </w:t>
            </w:r>
            <w:r w:rsidR="00D3542A">
              <w:rPr>
                <w:rFonts w:asciiTheme="majorBidi" w:eastAsia="Times New Roman" w:hAnsiTheme="majorBidi" w:cstheme="majorBidi"/>
                <w:color w:val="000000"/>
                <w:sz w:val="28"/>
              </w:rPr>
              <w:t>S</w:t>
            </w:r>
            <w:r w:rsidR="009B0945" w:rsidRPr="009B0945">
              <w:rPr>
                <w:rFonts w:asciiTheme="majorBidi" w:eastAsia="Times New Roman" w:hAnsiTheme="majorBidi" w:cstheme="majorBidi"/>
                <w:color w:val="000000"/>
                <w:sz w:val="28"/>
              </w:rPr>
              <w:t>ubsidiaries</w:t>
            </w:r>
          </w:p>
        </w:tc>
        <w:tc>
          <w:tcPr>
            <w:tcW w:w="89" w:type="dxa"/>
          </w:tcPr>
          <w:p w14:paraId="033C642E"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EDBF747"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tcPr>
          <w:p w14:paraId="17AA2BF9"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7665BD61"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vAlign w:val="bottom"/>
          </w:tcPr>
          <w:p w14:paraId="381F2ED8"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1F54F102" w14:textId="77777777" w:rsidR="006F5D24" w:rsidRPr="006F5D24" w:rsidRDefault="00D50CA6">
            <w:pPr>
              <w:tabs>
                <w:tab w:val="left" w:pos="720"/>
              </w:tabs>
              <w:spacing w:after="0" w:line="240" w:lineRule="auto"/>
              <w:ind w:left="-108" w:right="106"/>
              <w:jc w:val="right"/>
              <w:rPr>
                <w:rFonts w:asciiTheme="majorBidi" w:eastAsia="Batang" w:hAnsiTheme="majorBidi" w:cstheme="majorBidi"/>
                <w:sz w:val="28"/>
              </w:rPr>
            </w:pPr>
            <w:r w:rsidRPr="00D50CA6">
              <w:rPr>
                <w:rFonts w:asciiTheme="majorBidi" w:eastAsia="Batang" w:hAnsiTheme="majorBidi" w:cstheme="majorBidi"/>
                <w:sz w:val="28"/>
              </w:rPr>
              <w:t>27</w:t>
            </w:r>
            <w:r w:rsidR="006F5D24" w:rsidRPr="006F5D24">
              <w:rPr>
                <w:rFonts w:asciiTheme="majorBidi" w:eastAsia="Batang" w:hAnsiTheme="majorBidi" w:cstheme="majorBidi"/>
                <w:sz w:val="28"/>
              </w:rPr>
              <w:t>,</w:t>
            </w:r>
            <w:r w:rsidRPr="00D50CA6">
              <w:rPr>
                <w:rFonts w:asciiTheme="majorBidi" w:eastAsia="Batang" w:hAnsiTheme="majorBidi" w:cstheme="majorBidi"/>
                <w:sz w:val="28"/>
              </w:rPr>
              <w:t>112</w:t>
            </w:r>
            <w:r w:rsidR="006F5D24" w:rsidRPr="006F5D24">
              <w:rPr>
                <w:rFonts w:asciiTheme="majorBidi" w:eastAsia="Batang" w:hAnsiTheme="majorBidi" w:cstheme="majorBidi"/>
                <w:sz w:val="28"/>
              </w:rPr>
              <w:t>,</w:t>
            </w:r>
            <w:r w:rsidRPr="00D50CA6">
              <w:rPr>
                <w:rFonts w:asciiTheme="majorBidi" w:eastAsia="Batang" w:hAnsiTheme="majorBidi" w:cstheme="majorBidi"/>
                <w:sz w:val="28"/>
              </w:rPr>
              <w:t>63</w:t>
            </w:r>
            <w:r w:rsidR="006F5D24" w:rsidRPr="006F5D24">
              <w:rPr>
                <w:rFonts w:asciiTheme="majorBidi" w:eastAsia="Batang" w:hAnsiTheme="majorBidi" w:cstheme="majorBidi"/>
                <w:sz w:val="28"/>
              </w:rPr>
              <w:t>8</w:t>
            </w:r>
          </w:p>
        </w:tc>
        <w:tc>
          <w:tcPr>
            <w:tcW w:w="89" w:type="dxa"/>
            <w:vAlign w:val="bottom"/>
          </w:tcPr>
          <w:p w14:paraId="18AE99B8"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7D4BDFF6"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29,839,004</w:t>
            </w:r>
          </w:p>
        </w:tc>
      </w:tr>
      <w:tr w:rsidR="006F5D24" w:rsidRPr="006F5D24" w14:paraId="7F5241CE" w14:textId="77777777" w:rsidTr="001F0014">
        <w:trPr>
          <w:trHeight w:val="432"/>
        </w:trPr>
        <w:tc>
          <w:tcPr>
            <w:tcW w:w="4021" w:type="dxa"/>
            <w:vAlign w:val="bottom"/>
          </w:tcPr>
          <w:p w14:paraId="288AEF7B" w14:textId="358B0F49"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Pr="006F5D24">
              <w:rPr>
                <w:rFonts w:asciiTheme="majorBidi" w:eastAsia="Times New Roman" w:hAnsiTheme="majorBidi" w:cstheme="majorBidi"/>
                <w:color w:val="000000"/>
                <w:sz w:val="28"/>
              </w:rPr>
              <w:t xml:space="preserve">- </w:t>
            </w:r>
            <w:r w:rsidR="0020246F" w:rsidRPr="0020246F">
              <w:rPr>
                <w:rFonts w:asciiTheme="majorBidi" w:eastAsia="Times New Roman" w:hAnsiTheme="majorBidi" w:cstheme="majorBidi"/>
                <w:color w:val="000000"/>
                <w:sz w:val="28"/>
              </w:rPr>
              <w:t>Joint venture</w:t>
            </w:r>
          </w:p>
        </w:tc>
        <w:tc>
          <w:tcPr>
            <w:tcW w:w="89" w:type="dxa"/>
          </w:tcPr>
          <w:p w14:paraId="751200C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4EB48385"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705,680</w:t>
            </w:r>
          </w:p>
        </w:tc>
        <w:tc>
          <w:tcPr>
            <w:tcW w:w="89" w:type="dxa"/>
          </w:tcPr>
          <w:p w14:paraId="7E266C31" w14:textId="77777777" w:rsidR="006F5D24" w:rsidRPr="006F5D24"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left w:val="nil"/>
              <w:right w:val="nil"/>
            </w:tcBorders>
            <w:vAlign w:val="bottom"/>
          </w:tcPr>
          <w:p w14:paraId="23117CB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705,680</w:t>
            </w:r>
          </w:p>
        </w:tc>
        <w:tc>
          <w:tcPr>
            <w:tcW w:w="89" w:type="dxa"/>
            <w:vAlign w:val="bottom"/>
          </w:tcPr>
          <w:p w14:paraId="70E9C441"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531ADAA9" w14:textId="77777777" w:rsidR="006F5D24" w:rsidRPr="006F5D24" w:rsidRDefault="00D50CA6">
            <w:pPr>
              <w:tabs>
                <w:tab w:val="left" w:pos="720"/>
              </w:tabs>
              <w:spacing w:after="0" w:line="240" w:lineRule="auto"/>
              <w:ind w:left="-108" w:right="106"/>
              <w:jc w:val="right"/>
              <w:rPr>
                <w:rFonts w:asciiTheme="majorBidi" w:eastAsia="Batang" w:hAnsiTheme="majorBidi" w:cstheme="majorBidi"/>
                <w:sz w:val="28"/>
                <w:cs/>
              </w:rPr>
            </w:pPr>
            <w:r w:rsidRPr="00D50CA6">
              <w:rPr>
                <w:rFonts w:asciiTheme="majorBidi" w:eastAsia="Batang" w:hAnsiTheme="majorBidi" w:cstheme="majorBidi"/>
                <w:sz w:val="28"/>
              </w:rPr>
              <w:t>705</w:t>
            </w:r>
            <w:r w:rsidR="006F5D24" w:rsidRPr="006F5D24">
              <w:rPr>
                <w:rFonts w:asciiTheme="majorBidi" w:eastAsia="Batang" w:hAnsiTheme="majorBidi" w:cstheme="majorBidi"/>
                <w:sz w:val="28"/>
              </w:rPr>
              <w:t>,</w:t>
            </w:r>
            <w:r w:rsidRPr="00D50CA6">
              <w:rPr>
                <w:rFonts w:asciiTheme="majorBidi" w:eastAsia="Batang" w:hAnsiTheme="majorBidi" w:cstheme="majorBidi"/>
                <w:sz w:val="28"/>
              </w:rPr>
              <w:t>680</w:t>
            </w:r>
          </w:p>
        </w:tc>
        <w:tc>
          <w:tcPr>
            <w:tcW w:w="89" w:type="dxa"/>
            <w:vAlign w:val="bottom"/>
          </w:tcPr>
          <w:p w14:paraId="484378B6"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5F7AA67F"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705,680</w:t>
            </w:r>
          </w:p>
        </w:tc>
      </w:tr>
      <w:tr w:rsidR="006F5D24" w:rsidRPr="006F5D24" w14:paraId="22F33B54" w14:textId="77777777" w:rsidTr="001F0014">
        <w:trPr>
          <w:trHeight w:val="432"/>
        </w:trPr>
        <w:tc>
          <w:tcPr>
            <w:tcW w:w="4021" w:type="dxa"/>
            <w:vAlign w:val="bottom"/>
          </w:tcPr>
          <w:p w14:paraId="2DC43C24" w14:textId="070B7477" w:rsidR="006F5D24" w:rsidRPr="006F5D24" w:rsidRDefault="00774975">
            <w:pPr>
              <w:spacing w:after="0" w:line="240" w:lineRule="auto"/>
              <w:ind w:left="-108" w:firstLine="360"/>
              <w:rPr>
                <w:rFonts w:asciiTheme="majorBidi" w:eastAsia="Times New Roman" w:hAnsiTheme="majorBidi" w:cstheme="majorBidi"/>
                <w:color w:val="000000"/>
                <w:sz w:val="28"/>
              </w:rPr>
            </w:pPr>
            <w:r w:rsidRPr="00774975">
              <w:rPr>
                <w:rFonts w:asciiTheme="majorBidi" w:eastAsia="Times New Roman" w:hAnsiTheme="majorBidi" w:cstheme="majorBidi"/>
                <w:color w:val="000000"/>
                <w:sz w:val="28"/>
                <w:u w:val="single"/>
              </w:rPr>
              <w:t>Less</w:t>
            </w:r>
            <w:r w:rsidR="006F5D24" w:rsidRPr="006F5D24">
              <w:rPr>
                <w:rFonts w:asciiTheme="majorBidi" w:eastAsia="Times New Roman" w:hAnsiTheme="majorBidi" w:cstheme="majorBidi"/>
                <w:color w:val="000000"/>
                <w:sz w:val="28"/>
                <w:cs/>
              </w:rPr>
              <w:t xml:space="preserve"> </w:t>
            </w:r>
            <w:r w:rsidR="00354DA4" w:rsidRPr="00354DA4">
              <w:rPr>
                <w:rFonts w:asciiTheme="majorBidi" w:eastAsia="Times New Roman" w:hAnsiTheme="majorBidi" w:cstheme="majorBidi"/>
                <w:color w:val="000000"/>
                <w:sz w:val="28"/>
              </w:rPr>
              <w:t>Allowance for expected credit loss</w:t>
            </w:r>
          </w:p>
        </w:tc>
        <w:tc>
          <w:tcPr>
            <w:tcW w:w="89" w:type="dxa"/>
          </w:tcPr>
          <w:p w14:paraId="5C440BBD"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983499F" w14:textId="77777777" w:rsidR="006F5D24" w:rsidRPr="006F5D24" w:rsidRDefault="006F5D24">
            <w:pPr>
              <w:tabs>
                <w:tab w:val="left" w:pos="720"/>
              </w:tabs>
              <w:spacing w:after="0" w:line="240" w:lineRule="auto"/>
              <w:ind w:left="-108" w:right="48"/>
              <w:jc w:val="right"/>
              <w:rPr>
                <w:rFonts w:asciiTheme="majorBidi" w:eastAsia="Batang" w:hAnsiTheme="majorBidi" w:cstheme="majorBidi"/>
                <w:sz w:val="28"/>
              </w:rPr>
            </w:pPr>
            <w:r w:rsidRPr="006F5D24">
              <w:rPr>
                <w:rFonts w:asciiTheme="majorBidi" w:eastAsia="Times New Roman" w:hAnsiTheme="majorBidi" w:cstheme="majorBidi"/>
                <w:sz w:val="28"/>
                <w:cs/>
              </w:rPr>
              <w:t>(</w:t>
            </w:r>
            <w:r w:rsidR="00D50CA6" w:rsidRPr="00D50CA6">
              <w:rPr>
                <w:rFonts w:asciiTheme="majorBidi" w:eastAsia="Times New Roman" w:hAnsiTheme="majorBidi" w:cstheme="majorBidi"/>
                <w:sz w:val="28"/>
              </w:rPr>
              <w:t>705</w:t>
            </w:r>
            <w:r w:rsidRPr="006F5D24">
              <w:rPr>
                <w:rFonts w:asciiTheme="majorBidi" w:eastAsia="Times New Roman" w:hAnsiTheme="majorBidi" w:cstheme="majorBidi"/>
                <w:sz w:val="28"/>
              </w:rPr>
              <w:t>,</w:t>
            </w:r>
            <w:r w:rsidR="00D50CA6" w:rsidRPr="00D50CA6">
              <w:rPr>
                <w:rFonts w:asciiTheme="majorBidi" w:eastAsia="Times New Roman" w:hAnsiTheme="majorBidi" w:cstheme="majorBidi"/>
                <w:sz w:val="28"/>
              </w:rPr>
              <w:t>680</w:t>
            </w:r>
            <w:r w:rsidRPr="006F5D24">
              <w:rPr>
                <w:rFonts w:asciiTheme="majorBidi" w:eastAsia="Times New Roman" w:hAnsiTheme="majorBidi" w:cstheme="majorBidi"/>
                <w:sz w:val="28"/>
                <w:cs/>
              </w:rPr>
              <w:t>)</w:t>
            </w:r>
          </w:p>
        </w:tc>
        <w:tc>
          <w:tcPr>
            <w:tcW w:w="89" w:type="dxa"/>
          </w:tcPr>
          <w:p w14:paraId="7CAC2B2E" w14:textId="77777777" w:rsidR="006F5D24" w:rsidRPr="006F5D24"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74017C6B"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rPr>
            </w:pPr>
            <w:r w:rsidRPr="006F5D24">
              <w:rPr>
                <w:rFonts w:asciiTheme="majorBidi" w:eastAsia="Batang" w:hAnsiTheme="majorBidi" w:cstheme="majorBidi"/>
                <w:sz w:val="28"/>
                <w:cs/>
              </w:rPr>
              <w:t>(</w:t>
            </w:r>
            <w:r w:rsidR="00D50CA6" w:rsidRPr="00D50CA6">
              <w:rPr>
                <w:rFonts w:asciiTheme="majorBidi" w:eastAsia="Batang" w:hAnsiTheme="majorBidi" w:cstheme="majorBidi"/>
                <w:sz w:val="28"/>
              </w:rPr>
              <w:t>705</w:t>
            </w:r>
            <w:r w:rsidRPr="006F5D24">
              <w:rPr>
                <w:rFonts w:asciiTheme="majorBidi" w:eastAsia="Batang" w:hAnsiTheme="majorBidi" w:cstheme="majorBidi"/>
                <w:sz w:val="28"/>
              </w:rPr>
              <w:t>,</w:t>
            </w:r>
            <w:r w:rsidR="00D50CA6" w:rsidRPr="00D50CA6">
              <w:rPr>
                <w:rFonts w:asciiTheme="majorBidi" w:eastAsia="Batang" w:hAnsiTheme="majorBidi" w:cstheme="majorBidi"/>
                <w:sz w:val="28"/>
              </w:rPr>
              <w:t>680</w:t>
            </w:r>
            <w:r w:rsidRPr="006F5D24">
              <w:rPr>
                <w:rFonts w:asciiTheme="majorBidi" w:eastAsia="Batang" w:hAnsiTheme="majorBidi" w:cstheme="majorBidi"/>
                <w:sz w:val="28"/>
                <w:cs/>
              </w:rPr>
              <w:t>)</w:t>
            </w:r>
          </w:p>
        </w:tc>
        <w:tc>
          <w:tcPr>
            <w:tcW w:w="89" w:type="dxa"/>
            <w:vAlign w:val="bottom"/>
          </w:tcPr>
          <w:p w14:paraId="780F06AF"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7380647A"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cs/>
              </w:rPr>
            </w:pPr>
            <w:r w:rsidRPr="006F5D24">
              <w:rPr>
                <w:rFonts w:asciiTheme="majorBidi" w:eastAsia="Batang" w:hAnsiTheme="majorBidi" w:cstheme="majorBidi"/>
                <w:sz w:val="28"/>
              </w:rPr>
              <w:t>(23,653,086)</w:t>
            </w:r>
          </w:p>
        </w:tc>
        <w:tc>
          <w:tcPr>
            <w:tcW w:w="89" w:type="dxa"/>
            <w:vAlign w:val="bottom"/>
          </w:tcPr>
          <w:p w14:paraId="1F9B94BB"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2EA59FE1"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rPr>
            </w:pPr>
            <w:r w:rsidRPr="006F5D24">
              <w:rPr>
                <w:rFonts w:asciiTheme="majorBidi" w:eastAsia="Batang" w:hAnsiTheme="majorBidi" w:cstheme="majorBidi"/>
                <w:sz w:val="28"/>
              </w:rPr>
              <w:t>(26,922,356)</w:t>
            </w:r>
          </w:p>
        </w:tc>
      </w:tr>
      <w:tr w:rsidR="006F5D24" w:rsidRPr="006F5D24" w14:paraId="25CDD249" w14:textId="77777777" w:rsidTr="001F0014">
        <w:trPr>
          <w:trHeight w:val="432"/>
        </w:trPr>
        <w:tc>
          <w:tcPr>
            <w:tcW w:w="4021" w:type="dxa"/>
            <w:vAlign w:val="bottom"/>
          </w:tcPr>
          <w:p w14:paraId="6837CF05" w14:textId="1158979A" w:rsidR="006F5D24" w:rsidRPr="006F5D24" w:rsidRDefault="0062661D">
            <w:pPr>
              <w:spacing w:after="0" w:line="240" w:lineRule="auto"/>
              <w:ind w:left="-108" w:firstLine="360"/>
              <w:rPr>
                <w:rFonts w:asciiTheme="majorBidi" w:eastAsia="Times New Roman" w:hAnsiTheme="majorBidi" w:cstheme="majorBidi"/>
                <w:color w:val="000000"/>
                <w:sz w:val="28"/>
              </w:rPr>
            </w:pPr>
            <w:r w:rsidRPr="0062661D">
              <w:rPr>
                <w:rFonts w:asciiTheme="majorBidi" w:eastAsia="Times New Roman" w:hAnsiTheme="majorBidi" w:cstheme="majorBidi"/>
                <w:color w:val="000000"/>
                <w:sz w:val="28"/>
              </w:rPr>
              <w:t>Total trade accounts receivable - net</w:t>
            </w:r>
          </w:p>
        </w:tc>
        <w:tc>
          <w:tcPr>
            <w:tcW w:w="89" w:type="dxa"/>
          </w:tcPr>
          <w:p w14:paraId="400DD3EC"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D87EE28"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tcPr>
          <w:p w14:paraId="12C8642D" w14:textId="77777777" w:rsidR="006F5D24" w:rsidRPr="006F5D24"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top w:val="single" w:sz="4" w:space="0" w:color="auto"/>
              <w:left w:val="nil"/>
              <w:right w:val="nil"/>
            </w:tcBorders>
            <w:vAlign w:val="bottom"/>
          </w:tcPr>
          <w:p w14:paraId="2CB7DEB3"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vAlign w:val="bottom"/>
          </w:tcPr>
          <w:p w14:paraId="24E75664"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59E9FA3E"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4,165,232</w:t>
            </w:r>
          </w:p>
        </w:tc>
        <w:tc>
          <w:tcPr>
            <w:tcW w:w="89" w:type="dxa"/>
            <w:vAlign w:val="bottom"/>
          </w:tcPr>
          <w:p w14:paraId="0031F40B"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right w:val="nil"/>
            </w:tcBorders>
            <w:vAlign w:val="bottom"/>
          </w:tcPr>
          <w:p w14:paraId="176C0378"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3,622,328</w:t>
            </w:r>
          </w:p>
        </w:tc>
      </w:tr>
      <w:tr w:rsidR="006F5D24" w:rsidRPr="006F5D24" w14:paraId="6EA99A91" w14:textId="77777777" w:rsidTr="001F0014">
        <w:trPr>
          <w:trHeight w:val="432"/>
        </w:trPr>
        <w:tc>
          <w:tcPr>
            <w:tcW w:w="4021" w:type="dxa"/>
            <w:vAlign w:val="bottom"/>
          </w:tcPr>
          <w:p w14:paraId="64090B7F" w14:textId="068C2539" w:rsidR="006F5D24" w:rsidRPr="006F5D24" w:rsidRDefault="00F0465B">
            <w:pPr>
              <w:spacing w:after="0" w:line="240" w:lineRule="auto"/>
              <w:ind w:left="-108" w:firstLine="360"/>
              <w:rPr>
                <w:rFonts w:asciiTheme="majorBidi" w:eastAsia="Times New Roman" w:hAnsiTheme="majorBidi" w:cstheme="majorBidi"/>
                <w:color w:val="000000"/>
                <w:sz w:val="28"/>
              </w:rPr>
            </w:pPr>
            <w:r w:rsidRPr="00F0465B">
              <w:rPr>
                <w:rFonts w:asciiTheme="majorBidi" w:eastAsia="Times New Roman" w:hAnsiTheme="majorBidi" w:cstheme="majorBidi"/>
                <w:color w:val="000000"/>
                <w:sz w:val="28"/>
              </w:rPr>
              <w:t>Other current receivables</w:t>
            </w:r>
          </w:p>
        </w:tc>
        <w:tc>
          <w:tcPr>
            <w:tcW w:w="89" w:type="dxa"/>
          </w:tcPr>
          <w:p w14:paraId="4A0AF668"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19BC382"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6FA80FE4"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1D768A7A"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7AB2C7B"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2CD6536F"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354BA09E"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315D985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6F5D24" w14:paraId="1CF138A0" w14:textId="77777777" w:rsidTr="001F0014">
        <w:trPr>
          <w:trHeight w:val="432"/>
        </w:trPr>
        <w:tc>
          <w:tcPr>
            <w:tcW w:w="4021" w:type="dxa"/>
            <w:vAlign w:val="bottom"/>
          </w:tcPr>
          <w:p w14:paraId="7B9B9486" w14:textId="28525E9B"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00234612" w:rsidRPr="00234612">
              <w:rPr>
                <w:rFonts w:asciiTheme="majorBidi" w:eastAsia="Times New Roman" w:hAnsiTheme="majorBidi" w:cstheme="majorBidi"/>
                <w:color w:val="000000"/>
                <w:sz w:val="28"/>
              </w:rPr>
              <w:t>Other receivables</w:t>
            </w:r>
          </w:p>
        </w:tc>
        <w:tc>
          <w:tcPr>
            <w:tcW w:w="89" w:type="dxa"/>
          </w:tcPr>
          <w:p w14:paraId="1A9DCF98"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331B7E3"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156845C0"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5C4898C3"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8194BA7"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2D78253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75380611"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014DB3A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6F5D24" w14:paraId="25AAB253" w14:textId="77777777" w:rsidTr="001F0014">
        <w:trPr>
          <w:trHeight w:val="432"/>
        </w:trPr>
        <w:tc>
          <w:tcPr>
            <w:tcW w:w="4021" w:type="dxa"/>
            <w:vAlign w:val="bottom"/>
          </w:tcPr>
          <w:p w14:paraId="6D1625BE" w14:textId="5661E0BD"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 </w:t>
            </w:r>
            <w:r w:rsidR="006E0E8C" w:rsidRPr="006E0E8C">
              <w:rPr>
                <w:rFonts w:asciiTheme="majorBidi" w:eastAsia="Times New Roman" w:hAnsiTheme="majorBidi" w:cstheme="majorBidi"/>
                <w:color w:val="000000"/>
                <w:sz w:val="28"/>
              </w:rPr>
              <w:t>Subsidiaries</w:t>
            </w:r>
          </w:p>
        </w:tc>
        <w:tc>
          <w:tcPr>
            <w:tcW w:w="89" w:type="dxa"/>
          </w:tcPr>
          <w:p w14:paraId="05B2EAA4"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BE05425"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tcPr>
          <w:p w14:paraId="2808DC9F"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770476AE"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r w:rsidRPr="006F5D24">
              <w:rPr>
                <w:rFonts w:asciiTheme="majorBidi" w:eastAsia="Batang" w:hAnsiTheme="majorBidi" w:cstheme="majorBidi"/>
                <w:sz w:val="28"/>
              </w:rPr>
              <w:t>-</w:t>
            </w:r>
          </w:p>
        </w:tc>
        <w:tc>
          <w:tcPr>
            <w:tcW w:w="89" w:type="dxa"/>
            <w:vAlign w:val="bottom"/>
          </w:tcPr>
          <w:p w14:paraId="0149F6E3"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0D9117BE"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5,623,421</w:t>
            </w:r>
          </w:p>
        </w:tc>
        <w:tc>
          <w:tcPr>
            <w:tcW w:w="89" w:type="dxa"/>
            <w:vAlign w:val="bottom"/>
          </w:tcPr>
          <w:p w14:paraId="12488D20"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045AACFA"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5,292,790</w:t>
            </w:r>
          </w:p>
        </w:tc>
      </w:tr>
      <w:tr w:rsidR="006F5D24" w:rsidRPr="006F5D24" w14:paraId="4C19D00A" w14:textId="77777777" w:rsidTr="001F0014">
        <w:trPr>
          <w:trHeight w:val="432"/>
        </w:trPr>
        <w:tc>
          <w:tcPr>
            <w:tcW w:w="4021" w:type="dxa"/>
            <w:vAlign w:val="bottom"/>
          </w:tcPr>
          <w:p w14:paraId="2087DE87" w14:textId="600B1838"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00283352" w:rsidRPr="00283352">
              <w:rPr>
                <w:rFonts w:asciiTheme="majorBidi" w:eastAsia="Times New Roman" w:hAnsiTheme="majorBidi" w:cstheme="majorBidi"/>
                <w:color w:val="000000"/>
                <w:sz w:val="28"/>
              </w:rPr>
              <w:t>Accrued interest</w:t>
            </w:r>
          </w:p>
        </w:tc>
        <w:tc>
          <w:tcPr>
            <w:tcW w:w="89" w:type="dxa"/>
          </w:tcPr>
          <w:p w14:paraId="17709E00"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66A23A1"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40E5AD78"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463CABCF"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20980E86"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0471FADB"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23B164AC"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676FEE67"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6F5D24" w14:paraId="0DDF2428" w14:textId="77777777" w:rsidTr="001F0014">
        <w:trPr>
          <w:trHeight w:val="432"/>
        </w:trPr>
        <w:tc>
          <w:tcPr>
            <w:tcW w:w="4021" w:type="dxa"/>
            <w:vAlign w:val="bottom"/>
          </w:tcPr>
          <w:p w14:paraId="154EFBAF" w14:textId="1E91A196"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 </w:t>
            </w:r>
            <w:r w:rsidR="008D17A1" w:rsidRPr="008D17A1">
              <w:rPr>
                <w:rFonts w:asciiTheme="majorBidi" w:eastAsia="Times New Roman" w:hAnsiTheme="majorBidi" w:cstheme="majorBidi"/>
                <w:color w:val="000000"/>
                <w:sz w:val="28"/>
              </w:rPr>
              <w:t>Joint venture</w:t>
            </w:r>
          </w:p>
        </w:tc>
        <w:tc>
          <w:tcPr>
            <w:tcW w:w="89" w:type="dxa"/>
          </w:tcPr>
          <w:p w14:paraId="121A193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E45B550"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154,861</w:t>
            </w:r>
          </w:p>
        </w:tc>
        <w:tc>
          <w:tcPr>
            <w:tcW w:w="89" w:type="dxa"/>
          </w:tcPr>
          <w:p w14:paraId="2349743D"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53FD0826" w14:textId="77777777" w:rsidR="006F5D24" w:rsidRPr="006F5D24" w:rsidRDefault="00D50CA6">
            <w:pPr>
              <w:tabs>
                <w:tab w:val="left" w:pos="720"/>
              </w:tabs>
              <w:spacing w:after="0" w:line="240" w:lineRule="auto"/>
              <w:ind w:left="-108" w:right="106"/>
              <w:jc w:val="right"/>
              <w:rPr>
                <w:rFonts w:asciiTheme="majorBidi" w:eastAsia="Batang" w:hAnsiTheme="majorBidi" w:cstheme="majorBidi"/>
                <w:sz w:val="28"/>
              </w:rPr>
            </w:pPr>
            <w:r w:rsidRPr="00D50CA6">
              <w:rPr>
                <w:rFonts w:asciiTheme="majorBidi" w:eastAsia="Batang" w:hAnsiTheme="majorBidi" w:cstheme="majorBidi"/>
                <w:sz w:val="28"/>
              </w:rPr>
              <w:t>154</w:t>
            </w:r>
            <w:r w:rsidR="006F5D24" w:rsidRPr="006F5D24">
              <w:rPr>
                <w:rFonts w:asciiTheme="majorBidi" w:eastAsia="Batang" w:hAnsiTheme="majorBidi" w:cstheme="majorBidi"/>
                <w:sz w:val="28"/>
              </w:rPr>
              <w:t>,</w:t>
            </w:r>
            <w:r w:rsidRPr="00D50CA6">
              <w:rPr>
                <w:rFonts w:asciiTheme="majorBidi" w:eastAsia="Batang" w:hAnsiTheme="majorBidi" w:cstheme="majorBidi"/>
                <w:sz w:val="28"/>
              </w:rPr>
              <w:t>861</w:t>
            </w:r>
          </w:p>
        </w:tc>
        <w:tc>
          <w:tcPr>
            <w:tcW w:w="89" w:type="dxa"/>
            <w:vAlign w:val="bottom"/>
          </w:tcPr>
          <w:p w14:paraId="2D2E784A"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6AC98A98"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154,861</w:t>
            </w:r>
          </w:p>
        </w:tc>
        <w:tc>
          <w:tcPr>
            <w:tcW w:w="89" w:type="dxa"/>
            <w:vAlign w:val="bottom"/>
          </w:tcPr>
          <w:p w14:paraId="50D6CFA5"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5BE8D278"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154,861</w:t>
            </w:r>
          </w:p>
        </w:tc>
      </w:tr>
      <w:tr w:rsidR="006F5D24" w:rsidRPr="006F5D24" w14:paraId="008873C1" w14:textId="77777777" w:rsidTr="001F0014">
        <w:trPr>
          <w:trHeight w:val="432"/>
        </w:trPr>
        <w:tc>
          <w:tcPr>
            <w:tcW w:w="4021" w:type="dxa"/>
            <w:vAlign w:val="bottom"/>
          </w:tcPr>
          <w:p w14:paraId="447ACED9" w14:textId="3F335103"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00BE7878" w:rsidRPr="00BE7878">
              <w:rPr>
                <w:rFonts w:asciiTheme="majorBidi" w:eastAsia="Times New Roman" w:hAnsiTheme="majorBidi" w:cstheme="majorBidi"/>
                <w:color w:val="000000"/>
                <w:sz w:val="28"/>
              </w:rPr>
              <w:t>Advance payment</w:t>
            </w:r>
          </w:p>
        </w:tc>
        <w:tc>
          <w:tcPr>
            <w:tcW w:w="89" w:type="dxa"/>
          </w:tcPr>
          <w:p w14:paraId="365E3D24"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85C4D8B"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6817A190"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D9E09DF"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2ED93D0"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4F4C90AB"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4756BE7F"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65D6E7D3"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6F5D24" w14:paraId="2C416C83" w14:textId="77777777" w:rsidTr="001F0014">
        <w:trPr>
          <w:trHeight w:val="432"/>
        </w:trPr>
        <w:tc>
          <w:tcPr>
            <w:tcW w:w="4021" w:type="dxa"/>
            <w:vAlign w:val="bottom"/>
          </w:tcPr>
          <w:p w14:paraId="0DCD6E63" w14:textId="5A98038B"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 </w:t>
            </w:r>
            <w:r w:rsidR="00F9331C" w:rsidRPr="00F9331C">
              <w:rPr>
                <w:rFonts w:asciiTheme="majorBidi" w:eastAsia="Times New Roman" w:hAnsiTheme="majorBidi" w:cstheme="majorBidi"/>
                <w:color w:val="000000"/>
                <w:sz w:val="28"/>
              </w:rPr>
              <w:t>Related company</w:t>
            </w:r>
          </w:p>
        </w:tc>
        <w:tc>
          <w:tcPr>
            <w:tcW w:w="89" w:type="dxa"/>
          </w:tcPr>
          <w:p w14:paraId="1D10731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1B1BA491"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tcPr>
          <w:p w14:paraId="0E8505CA"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203BCD92"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vAlign w:val="bottom"/>
          </w:tcPr>
          <w:p w14:paraId="314A1831"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028EF033"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7,750,000</w:t>
            </w:r>
          </w:p>
        </w:tc>
        <w:tc>
          <w:tcPr>
            <w:tcW w:w="89" w:type="dxa"/>
            <w:vAlign w:val="bottom"/>
          </w:tcPr>
          <w:p w14:paraId="40A18EEF"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10F5441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r>
      <w:tr w:rsidR="006F5D24" w:rsidRPr="006F5D24" w14:paraId="2384F822" w14:textId="77777777" w:rsidTr="001F0014">
        <w:trPr>
          <w:trHeight w:val="432"/>
        </w:trPr>
        <w:tc>
          <w:tcPr>
            <w:tcW w:w="4021" w:type="dxa"/>
            <w:vAlign w:val="bottom"/>
          </w:tcPr>
          <w:p w14:paraId="64ECAEBC" w14:textId="034655FD" w:rsidR="006F5D24" w:rsidRPr="006F5D24" w:rsidRDefault="006F5D24">
            <w:pPr>
              <w:spacing w:after="0" w:line="240" w:lineRule="auto"/>
              <w:ind w:left="-108" w:firstLine="360"/>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002B668A" w:rsidRPr="002B668A">
              <w:rPr>
                <w:rFonts w:asciiTheme="majorBidi" w:eastAsia="Times New Roman" w:hAnsiTheme="majorBidi" w:cstheme="majorBidi"/>
                <w:color w:val="000000"/>
                <w:sz w:val="28"/>
              </w:rPr>
              <w:t>Total other current receivables</w:t>
            </w:r>
          </w:p>
        </w:tc>
        <w:tc>
          <w:tcPr>
            <w:tcW w:w="89" w:type="dxa"/>
          </w:tcPr>
          <w:p w14:paraId="66F857A2"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046CCEC"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7,904,861</w:t>
            </w:r>
          </w:p>
        </w:tc>
        <w:tc>
          <w:tcPr>
            <w:tcW w:w="89" w:type="dxa"/>
          </w:tcPr>
          <w:p w14:paraId="1730693B"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right w:val="nil"/>
            </w:tcBorders>
            <w:vAlign w:val="bottom"/>
          </w:tcPr>
          <w:p w14:paraId="3741BAB3"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7,904,861</w:t>
            </w:r>
          </w:p>
        </w:tc>
        <w:tc>
          <w:tcPr>
            <w:tcW w:w="89" w:type="dxa"/>
            <w:vAlign w:val="bottom"/>
          </w:tcPr>
          <w:p w14:paraId="6FA43CB1"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0AB94013"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13,528,282</w:t>
            </w:r>
          </w:p>
        </w:tc>
        <w:tc>
          <w:tcPr>
            <w:tcW w:w="89" w:type="dxa"/>
            <w:vAlign w:val="bottom"/>
          </w:tcPr>
          <w:p w14:paraId="7FDBD06C"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right w:val="nil"/>
            </w:tcBorders>
            <w:vAlign w:val="bottom"/>
          </w:tcPr>
          <w:p w14:paraId="2ED7AFEE"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13,197,651</w:t>
            </w:r>
          </w:p>
        </w:tc>
      </w:tr>
      <w:tr w:rsidR="006F5D24" w:rsidRPr="006F5D24" w14:paraId="258FB4CD" w14:textId="77777777" w:rsidTr="001F0014">
        <w:trPr>
          <w:trHeight w:val="432"/>
        </w:trPr>
        <w:tc>
          <w:tcPr>
            <w:tcW w:w="4021" w:type="dxa"/>
            <w:vAlign w:val="bottom"/>
          </w:tcPr>
          <w:p w14:paraId="2C8E9ED1" w14:textId="34AD5E6F" w:rsidR="006F5D24" w:rsidRPr="006F5D24" w:rsidRDefault="008D1AEC">
            <w:pPr>
              <w:spacing w:after="0" w:line="240" w:lineRule="auto"/>
              <w:ind w:left="-108" w:firstLine="360"/>
              <w:rPr>
                <w:rFonts w:asciiTheme="majorBidi" w:eastAsia="Times New Roman" w:hAnsiTheme="majorBidi" w:cstheme="majorBidi"/>
                <w:color w:val="000000"/>
                <w:sz w:val="28"/>
                <w:cs/>
              </w:rPr>
            </w:pPr>
            <w:r w:rsidRPr="008D1AEC">
              <w:rPr>
                <w:rFonts w:asciiTheme="majorBidi" w:eastAsia="Times New Roman" w:hAnsiTheme="majorBidi" w:cstheme="majorBidi"/>
                <w:color w:val="000000"/>
                <w:sz w:val="28"/>
                <w:u w:val="single"/>
              </w:rPr>
              <w:t>Less</w:t>
            </w:r>
            <w:r w:rsidR="006F5D24" w:rsidRPr="006F5D24">
              <w:rPr>
                <w:rFonts w:asciiTheme="majorBidi" w:eastAsia="Times New Roman" w:hAnsiTheme="majorBidi" w:cstheme="majorBidi"/>
                <w:color w:val="000000"/>
                <w:sz w:val="28"/>
                <w:cs/>
              </w:rPr>
              <w:t xml:space="preserve"> </w:t>
            </w:r>
            <w:r w:rsidR="001E359F" w:rsidRPr="001E359F">
              <w:rPr>
                <w:rFonts w:asciiTheme="majorBidi" w:eastAsia="Times New Roman" w:hAnsiTheme="majorBidi" w:cstheme="majorBidi"/>
                <w:color w:val="000000"/>
                <w:sz w:val="28"/>
              </w:rPr>
              <w:t>Allowance for expected credit loss</w:t>
            </w:r>
          </w:p>
        </w:tc>
        <w:tc>
          <w:tcPr>
            <w:tcW w:w="89" w:type="dxa"/>
          </w:tcPr>
          <w:p w14:paraId="766F83C0"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2F1E560F"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rPr>
            </w:pPr>
            <w:r w:rsidRPr="006F5D24">
              <w:rPr>
                <w:rFonts w:asciiTheme="majorBidi" w:eastAsia="Batang" w:hAnsiTheme="majorBidi" w:cstheme="majorBidi"/>
                <w:sz w:val="28"/>
              </w:rPr>
              <w:t>(154,861)</w:t>
            </w:r>
          </w:p>
        </w:tc>
        <w:tc>
          <w:tcPr>
            <w:tcW w:w="89" w:type="dxa"/>
          </w:tcPr>
          <w:p w14:paraId="39D85A49"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3C0C7E62"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rPr>
            </w:pPr>
            <w:r w:rsidRPr="006F5D24">
              <w:rPr>
                <w:rFonts w:asciiTheme="majorBidi" w:eastAsia="Batang" w:hAnsiTheme="majorBidi" w:cstheme="majorBidi"/>
                <w:sz w:val="28"/>
              </w:rPr>
              <w:t>(154,861)</w:t>
            </w:r>
          </w:p>
        </w:tc>
        <w:tc>
          <w:tcPr>
            <w:tcW w:w="89" w:type="dxa"/>
            <w:vAlign w:val="bottom"/>
          </w:tcPr>
          <w:p w14:paraId="4659439A"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69834827"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cs/>
              </w:rPr>
            </w:pPr>
            <w:r w:rsidRPr="006F5D24">
              <w:rPr>
                <w:rFonts w:asciiTheme="majorBidi" w:eastAsia="Batang" w:hAnsiTheme="majorBidi" w:cstheme="majorBidi"/>
                <w:sz w:val="28"/>
              </w:rPr>
              <w:t>(5,105,270)</w:t>
            </w:r>
          </w:p>
        </w:tc>
        <w:tc>
          <w:tcPr>
            <w:tcW w:w="89" w:type="dxa"/>
            <w:vAlign w:val="bottom"/>
          </w:tcPr>
          <w:p w14:paraId="6C73FEDF"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390590C5" w14:textId="77777777" w:rsidR="006F5D24" w:rsidRPr="006F5D24" w:rsidRDefault="006F5D24">
            <w:pPr>
              <w:tabs>
                <w:tab w:val="left" w:pos="720"/>
              </w:tabs>
              <w:spacing w:after="0" w:line="240" w:lineRule="auto"/>
              <w:ind w:left="-108" w:right="33"/>
              <w:jc w:val="right"/>
              <w:rPr>
                <w:rFonts w:asciiTheme="majorBidi" w:eastAsia="Batang" w:hAnsiTheme="majorBidi" w:cstheme="majorBidi"/>
                <w:sz w:val="28"/>
              </w:rPr>
            </w:pPr>
            <w:r w:rsidRPr="006F5D24">
              <w:rPr>
                <w:rFonts w:asciiTheme="majorBidi" w:eastAsia="Batang" w:hAnsiTheme="majorBidi" w:cstheme="majorBidi"/>
                <w:sz w:val="28"/>
              </w:rPr>
              <w:t>(3,537,768)</w:t>
            </w:r>
          </w:p>
        </w:tc>
      </w:tr>
      <w:tr w:rsidR="006F5D24" w:rsidRPr="006F5D24" w14:paraId="2C42FCF0" w14:textId="77777777" w:rsidTr="001F0014">
        <w:trPr>
          <w:trHeight w:val="432"/>
        </w:trPr>
        <w:tc>
          <w:tcPr>
            <w:tcW w:w="4021" w:type="dxa"/>
            <w:vAlign w:val="bottom"/>
          </w:tcPr>
          <w:p w14:paraId="1517F125" w14:textId="3BAB6F69" w:rsidR="006F5D24" w:rsidRPr="006F5D24" w:rsidRDefault="00AA6963">
            <w:pPr>
              <w:spacing w:after="0" w:line="240" w:lineRule="auto"/>
              <w:ind w:left="-108" w:firstLine="360"/>
              <w:rPr>
                <w:rFonts w:asciiTheme="majorBidi" w:eastAsia="Times New Roman" w:hAnsiTheme="majorBidi" w:cstheme="majorBidi"/>
                <w:color w:val="000000"/>
                <w:sz w:val="28"/>
                <w:cs/>
              </w:rPr>
            </w:pPr>
            <w:r w:rsidRPr="00AA6963">
              <w:rPr>
                <w:rFonts w:asciiTheme="majorBidi" w:eastAsia="Times New Roman" w:hAnsiTheme="majorBidi" w:cstheme="majorBidi"/>
                <w:color w:val="000000"/>
                <w:sz w:val="28"/>
              </w:rPr>
              <w:t>Other current receivables - net</w:t>
            </w:r>
          </w:p>
        </w:tc>
        <w:tc>
          <w:tcPr>
            <w:tcW w:w="89" w:type="dxa"/>
          </w:tcPr>
          <w:p w14:paraId="528AD5A8"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3333773B"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tcPr>
          <w:p w14:paraId="5871ED2C"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bottom w:val="single" w:sz="4" w:space="0" w:color="auto"/>
              <w:right w:val="nil"/>
            </w:tcBorders>
            <w:vAlign w:val="bottom"/>
          </w:tcPr>
          <w:p w14:paraId="25A4898D"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vAlign w:val="bottom"/>
          </w:tcPr>
          <w:p w14:paraId="343DB486"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bottom w:val="single" w:sz="4" w:space="0" w:color="auto"/>
              <w:right w:val="nil"/>
            </w:tcBorders>
            <w:vAlign w:val="bottom"/>
          </w:tcPr>
          <w:p w14:paraId="3E434B67"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8,423,012</w:t>
            </w:r>
          </w:p>
        </w:tc>
        <w:tc>
          <w:tcPr>
            <w:tcW w:w="89" w:type="dxa"/>
            <w:vAlign w:val="bottom"/>
          </w:tcPr>
          <w:p w14:paraId="36B07646"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bottom w:val="single" w:sz="4" w:space="0" w:color="auto"/>
              <w:right w:val="nil"/>
            </w:tcBorders>
            <w:vAlign w:val="bottom"/>
          </w:tcPr>
          <w:p w14:paraId="2AB63CB0"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9,659,883</w:t>
            </w:r>
          </w:p>
        </w:tc>
      </w:tr>
      <w:tr w:rsidR="006F5D24" w:rsidRPr="006F5D24" w14:paraId="4384B6C8" w14:textId="77777777" w:rsidTr="001F0014">
        <w:trPr>
          <w:trHeight w:val="432"/>
        </w:trPr>
        <w:tc>
          <w:tcPr>
            <w:tcW w:w="4021" w:type="dxa"/>
            <w:vAlign w:val="bottom"/>
          </w:tcPr>
          <w:p w14:paraId="20EE443A" w14:textId="5BC3AA1B" w:rsidR="006F5D24" w:rsidRPr="006F5D24" w:rsidRDefault="006F5D24">
            <w:pPr>
              <w:spacing w:after="0" w:line="240" w:lineRule="auto"/>
              <w:ind w:left="-108"/>
              <w:rPr>
                <w:rFonts w:asciiTheme="majorBidi" w:eastAsia="Times New Roman" w:hAnsiTheme="majorBidi" w:cstheme="majorBidi"/>
                <w:color w:val="000000"/>
                <w:sz w:val="28"/>
                <w:cs/>
              </w:rPr>
            </w:pPr>
            <w:r w:rsidRPr="006F5D24">
              <w:rPr>
                <w:rFonts w:asciiTheme="majorBidi" w:eastAsia="Times New Roman" w:hAnsiTheme="majorBidi" w:cstheme="majorBidi"/>
                <w:color w:val="000000"/>
                <w:sz w:val="28"/>
                <w:cs/>
              </w:rPr>
              <w:t xml:space="preserve">  </w:t>
            </w:r>
            <w:r w:rsidR="00D41AD1" w:rsidRPr="00D41AD1">
              <w:rPr>
                <w:rFonts w:asciiTheme="majorBidi" w:eastAsia="Times New Roman" w:hAnsiTheme="majorBidi" w:cstheme="majorBidi"/>
                <w:color w:val="000000"/>
                <w:sz w:val="28"/>
              </w:rPr>
              <w:t>Total Trade and other current receivables</w:t>
            </w:r>
          </w:p>
        </w:tc>
        <w:tc>
          <w:tcPr>
            <w:tcW w:w="89" w:type="dxa"/>
          </w:tcPr>
          <w:p w14:paraId="6FBC320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21D7D890"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tcPr>
          <w:p w14:paraId="709BD1C5"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right w:val="nil"/>
            </w:tcBorders>
            <w:vAlign w:val="bottom"/>
          </w:tcPr>
          <w:p w14:paraId="24CB5B05"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7,750,000</w:t>
            </w:r>
          </w:p>
        </w:tc>
        <w:tc>
          <w:tcPr>
            <w:tcW w:w="89" w:type="dxa"/>
            <w:vAlign w:val="bottom"/>
          </w:tcPr>
          <w:p w14:paraId="286F8A63"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5A1CBAF3"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r w:rsidRPr="006F5D24">
              <w:rPr>
                <w:rFonts w:asciiTheme="majorBidi" w:eastAsia="Batang" w:hAnsiTheme="majorBidi" w:cstheme="majorBidi"/>
                <w:sz w:val="28"/>
              </w:rPr>
              <w:t>12,588,244</w:t>
            </w:r>
          </w:p>
        </w:tc>
        <w:tc>
          <w:tcPr>
            <w:tcW w:w="89" w:type="dxa"/>
            <w:vAlign w:val="bottom"/>
          </w:tcPr>
          <w:p w14:paraId="1B3CE4F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right w:val="nil"/>
            </w:tcBorders>
            <w:vAlign w:val="bottom"/>
          </w:tcPr>
          <w:p w14:paraId="0A2834F8"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r w:rsidRPr="006F5D24">
              <w:rPr>
                <w:rFonts w:asciiTheme="majorBidi" w:eastAsia="Batang" w:hAnsiTheme="majorBidi" w:cstheme="majorBidi"/>
                <w:sz w:val="28"/>
              </w:rPr>
              <w:t>13,282,211</w:t>
            </w:r>
          </w:p>
        </w:tc>
      </w:tr>
      <w:tr w:rsidR="006F5D24" w:rsidRPr="006F5D24" w14:paraId="51A234D6" w14:textId="77777777" w:rsidTr="001F0014">
        <w:trPr>
          <w:trHeight w:val="432"/>
        </w:trPr>
        <w:tc>
          <w:tcPr>
            <w:tcW w:w="4021" w:type="dxa"/>
            <w:vAlign w:val="bottom"/>
          </w:tcPr>
          <w:p w14:paraId="5564E255" w14:textId="77777777" w:rsidR="006F5D24" w:rsidRPr="006F5D24" w:rsidRDefault="006F5D24">
            <w:pPr>
              <w:spacing w:after="0" w:line="240" w:lineRule="auto"/>
              <w:ind w:left="-108" w:firstLine="360"/>
              <w:rPr>
                <w:rFonts w:asciiTheme="majorBidi" w:eastAsia="Times New Roman" w:hAnsiTheme="majorBidi" w:cstheme="majorBidi"/>
                <w:color w:val="000000"/>
                <w:sz w:val="28"/>
                <w:cs/>
              </w:rPr>
            </w:pPr>
          </w:p>
        </w:tc>
        <w:tc>
          <w:tcPr>
            <w:tcW w:w="89" w:type="dxa"/>
          </w:tcPr>
          <w:p w14:paraId="1A4BC241"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6767F640"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1A5EEFC3" w14:textId="77777777" w:rsidR="006F5D24" w:rsidRPr="006F5D24"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double" w:sz="4" w:space="0" w:color="auto"/>
              <w:left w:val="nil"/>
              <w:right w:val="nil"/>
            </w:tcBorders>
            <w:vAlign w:val="bottom"/>
          </w:tcPr>
          <w:p w14:paraId="4720BEA4" w14:textId="77777777" w:rsidR="006F5D24" w:rsidRPr="006F5D24"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4E3E7943" w14:textId="77777777" w:rsidR="006F5D24" w:rsidRPr="006F5D24"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double" w:sz="4" w:space="0" w:color="auto"/>
              <w:left w:val="nil"/>
              <w:right w:val="nil"/>
            </w:tcBorders>
            <w:vAlign w:val="bottom"/>
          </w:tcPr>
          <w:p w14:paraId="4DBED774"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2D5C6E5C"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double" w:sz="4" w:space="0" w:color="auto"/>
              <w:left w:val="nil"/>
              <w:right w:val="nil"/>
            </w:tcBorders>
            <w:vAlign w:val="bottom"/>
          </w:tcPr>
          <w:p w14:paraId="4E028481" w14:textId="77777777" w:rsidR="006F5D24" w:rsidRPr="006F5D24" w:rsidRDefault="006F5D24">
            <w:pPr>
              <w:tabs>
                <w:tab w:val="left" w:pos="720"/>
              </w:tabs>
              <w:spacing w:after="0" w:line="240" w:lineRule="auto"/>
              <w:ind w:left="-108" w:right="106"/>
              <w:jc w:val="right"/>
              <w:rPr>
                <w:rFonts w:asciiTheme="majorBidi" w:eastAsia="Batang" w:hAnsiTheme="majorBidi" w:cstheme="majorBidi"/>
                <w:sz w:val="28"/>
              </w:rPr>
            </w:pPr>
          </w:p>
        </w:tc>
      </w:tr>
    </w:tbl>
    <w:p w14:paraId="7F77EDF3" w14:textId="5677CD12" w:rsidR="00420D7C" w:rsidRDefault="00420D7C" w:rsidP="001524F2">
      <w:pPr>
        <w:pStyle w:val="NEWKHAW"/>
        <w:spacing w:after="0"/>
        <w:ind w:right="-286"/>
        <w:jc w:val="left"/>
        <w:rPr>
          <w:rFonts w:ascii="Angsana New" w:hAnsi="Angsana New" w:cs="Angsana New"/>
          <w:b/>
          <w:bCs/>
          <w:sz w:val="10"/>
          <w:szCs w:val="10"/>
        </w:rPr>
      </w:pPr>
    </w:p>
    <w:p w14:paraId="4D0302C1" w14:textId="77777777" w:rsidR="00420D7C" w:rsidRDefault="00420D7C">
      <w:pPr>
        <w:spacing w:after="0" w:line="240" w:lineRule="auto"/>
        <w:rPr>
          <w:rFonts w:ascii="Angsana New" w:hAnsi="Angsana New" w:cs="Angsana New"/>
          <w:b/>
          <w:bCs/>
          <w:sz w:val="10"/>
          <w:szCs w:val="10"/>
        </w:rPr>
      </w:pPr>
      <w:r>
        <w:rPr>
          <w:rFonts w:ascii="Angsana New" w:hAnsi="Angsana New" w:cs="Angsana New"/>
          <w:b/>
          <w:bCs/>
          <w:sz w:val="10"/>
          <w:szCs w:val="10"/>
        </w:rPr>
        <w:br w:type="page"/>
      </w:r>
    </w:p>
    <w:p w14:paraId="3AF42766" w14:textId="0770A198" w:rsidR="00420D7C" w:rsidRPr="00AC7278" w:rsidRDefault="004D7529" w:rsidP="001F0014">
      <w:pPr>
        <w:pStyle w:val="NEWKHAW"/>
        <w:numPr>
          <w:ilvl w:val="0"/>
          <w:numId w:val="28"/>
        </w:numPr>
        <w:spacing w:after="0"/>
        <w:ind w:left="406" w:right="-286" w:hanging="420"/>
        <w:jc w:val="left"/>
        <w:rPr>
          <w:rFonts w:asciiTheme="majorBidi" w:hAnsiTheme="majorBidi" w:cstheme="majorBidi"/>
          <w:b/>
          <w:bCs/>
        </w:rPr>
      </w:pPr>
      <w:r w:rsidRPr="004D7529">
        <w:rPr>
          <w:rFonts w:asciiTheme="majorBidi" w:hAnsiTheme="majorBidi" w:cstheme="majorBidi"/>
          <w:b/>
          <w:bCs/>
        </w:rPr>
        <w:lastRenderedPageBreak/>
        <w:t>TRANSACTIONS WITH RELATED PERSON AND PARTIES</w:t>
      </w:r>
      <w:r w:rsidR="00420D7C" w:rsidRPr="00AC7278">
        <w:rPr>
          <w:rFonts w:asciiTheme="majorBidi" w:hAnsiTheme="majorBidi" w:cstheme="majorBidi"/>
          <w:b/>
          <w:bCs/>
        </w:rPr>
        <w:t xml:space="preserve"> (CONTINUE)</w:t>
      </w:r>
    </w:p>
    <w:tbl>
      <w:tblPr>
        <w:tblW w:w="9803" w:type="dxa"/>
        <w:tblLayout w:type="fixed"/>
        <w:tblCellMar>
          <w:left w:w="22" w:type="dxa"/>
          <w:right w:w="22" w:type="dxa"/>
        </w:tblCellMar>
        <w:tblLook w:val="04A0" w:firstRow="1" w:lastRow="0" w:firstColumn="1" w:lastColumn="0" w:noHBand="0" w:noVBand="1"/>
      </w:tblPr>
      <w:tblGrid>
        <w:gridCol w:w="3863"/>
        <w:gridCol w:w="90"/>
        <w:gridCol w:w="1350"/>
        <w:gridCol w:w="90"/>
        <w:gridCol w:w="1350"/>
        <w:gridCol w:w="90"/>
        <w:gridCol w:w="1440"/>
        <w:gridCol w:w="90"/>
        <w:gridCol w:w="1440"/>
      </w:tblGrid>
      <w:tr w:rsidR="00E12FFA" w:rsidRPr="00E12FFA" w14:paraId="55987167" w14:textId="77777777" w:rsidTr="001F0014">
        <w:trPr>
          <w:trHeight w:val="432"/>
        </w:trPr>
        <w:tc>
          <w:tcPr>
            <w:tcW w:w="3863" w:type="dxa"/>
            <w:vAlign w:val="bottom"/>
          </w:tcPr>
          <w:p w14:paraId="0B8E8A7C"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90" w:type="dxa"/>
            <w:vAlign w:val="bottom"/>
          </w:tcPr>
          <w:p w14:paraId="76637010"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2790" w:type="dxa"/>
            <w:gridSpan w:val="3"/>
            <w:tcBorders>
              <w:left w:val="nil"/>
            </w:tcBorders>
          </w:tcPr>
          <w:p w14:paraId="5FCF1EC8"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27DCB9FF"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2970" w:type="dxa"/>
            <w:gridSpan w:val="3"/>
            <w:tcBorders>
              <w:left w:val="nil"/>
            </w:tcBorders>
            <w:vAlign w:val="bottom"/>
          </w:tcPr>
          <w:p w14:paraId="59D82F39" w14:textId="6D1A75E3" w:rsidR="00E12FFA" w:rsidRPr="00E12FFA" w:rsidRDefault="00D60E49">
            <w:pPr>
              <w:tabs>
                <w:tab w:val="left" w:pos="720"/>
              </w:tabs>
              <w:spacing w:after="0" w:line="240" w:lineRule="auto"/>
              <w:ind w:left="-108" w:right="106"/>
              <w:jc w:val="right"/>
              <w:rPr>
                <w:rFonts w:asciiTheme="majorBidi" w:eastAsia="Times New Roman" w:hAnsiTheme="majorBidi" w:cstheme="majorBidi"/>
                <w:sz w:val="28"/>
                <w:lang w:val="en-GB"/>
              </w:rPr>
            </w:pPr>
            <w:r w:rsidRPr="00D60E49">
              <w:rPr>
                <w:rFonts w:asciiTheme="majorBidi" w:eastAsia="Times New Roman" w:hAnsiTheme="majorBidi" w:cstheme="majorBidi"/>
                <w:sz w:val="28"/>
                <w:lang w:val="en-GB"/>
              </w:rPr>
              <w:t>Unit : Baht</w:t>
            </w:r>
          </w:p>
        </w:tc>
      </w:tr>
      <w:tr w:rsidR="00E12FFA" w:rsidRPr="00E12FFA" w14:paraId="27EEE841" w14:textId="77777777" w:rsidTr="001F0014">
        <w:trPr>
          <w:trHeight w:val="432"/>
        </w:trPr>
        <w:tc>
          <w:tcPr>
            <w:tcW w:w="3863" w:type="dxa"/>
            <w:vAlign w:val="bottom"/>
          </w:tcPr>
          <w:p w14:paraId="54435223"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90" w:type="dxa"/>
            <w:vAlign w:val="bottom"/>
          </w:tcPr>
          <w:p w14:paraId="35B2DAC3"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2790" w:type="dxa"/>
            <w:gridSpan w:val="3"/>
            <w:tcBorders>
              <w:left w:val="nil"/>
              <w:bottom w:val="single" w:sz="4" w:space="0" w:color="auto"/>
            </w:tcBorders>
          </w:tcPr>
          <w:p w14:paraId="297F40B6" w14:textId="787F66B4" w:rsidR="00E12FFA" w:rsidRPr="00E12FFA" w:rsidRDefault="00586E46">
            <w:pPr>
              <w:tabs>
                <w:tab w:val="left" w:pos="720"/>
              </w:tabs>
              <w:spacing w:after="0" w:line="240" w:lineRule="auto"/>
              <w:ind w:left="-108" w:right="166" w:firstLine="371"/>
              <w:jc w:val="center"/>
              <w:rPr>
                <w:rFonts w:asciiTheme="majorBidi" w:eastAsia="Batang" w:hAnsiTheme="majorBidi" w:cstheme="majorBidi"/>
                <w:sz w:val="28"/>
              </w:rPr>
            </w:pPr>
            <w:r w:rsidRPr="00233047">
              <w:rPr>
                <w:rFonts w:asciiTheme="majorBidi" w:hAnsiTheme="majorBidi" w:cstheme="majorBidi"/>
                <w:sz w:val="28"/>
              </w:rPr>
              <w:t>Consolidated</w:t>
            </w:r>
          </w:p>
        </w:tc>
        <w:tc>
          <w:tcPr>
            <w:tcW w:w="90" w:type="dxa"/>
            <w:vAlign w:val="bottom"/>
          </w:tcPr>
          <w:p w14:paraId="11E23FBD"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2970" w:type="dxa"/>
            <w:gridSpan w:val="3"/>
            <w:tcBorders>
              <w:left w:val="nil"/>
              <w:bottom w:val="single" w:sz="4" w:space="0" w:color="auto"/>
            </w:tcBorders>
            <w:vAlign w:val="bottom"/>
          </w:tcPr>
          <w:p w14:paraId="2FB4034A" w14:textId="1DE75124" w:rsidR="00E12FFA" w:rsidRPr="00E12FFA" w:rsidRDefault="00586E46">
            <w:pPr>
              <w:tabs>
                <w:tab w:val="left" w:pos="720"/>
              </w:tabs>
              <w:spacing w:after="0" w:line="240" w:lineRule="auto"/>
              <w:ind w:left="-108" w:right="166" w:firstLine="371"/>
              <w:jc w:val="center"/>
              <w:rPr>
                <w:rFonts w:asciiTheme="majorBidi" w:eastAsia="Times New Roman" w:hAnsiTheme="majorBidi" w:cstheme="majorBidi"/>
                <w:sz w:val="28"/>
                <w:lang w:val="en-GB"/>
              </w:rPr>
            </w:pPr>
            <w:r w:rsidRPr="00DE2AD4">
              <w:rPr>
                <w:rFonts w:asciiTheme="majorBidi" w:hAnsiTheme="majorBidi" w:cstheme="majorBidi"/>
                <w:sz w:val="28"/>
              </w:rPr>
              <w:t>Separate Financial Statements</w:t>
            </w:r>
          </w:p>
        </w:tc>
      </w:tr>
      <w:tr w:rsidR="00E12FFA" w:rsidRPr="00E12FFA" w14:paraId="6F024D0A" w14:textId="77777777" w:rsidTr="001F0014">
        <w:trPr>
          <w:trHeight w:val="435"/>
        </w:trPr>
        <w:tc>
          <w:tcPr>
            <w:tcW w:w="3863" w:type="dxa"/>
            <w:tcBorders>
              <w:bottom w:val="single" w:sz="4" w:space="0" w:color="auto"/>
            </w:tcBorders>
            <w:vAlign w:val="bottom"/>
          </w:tcPr>
          <w:p w14:paraId="1350CC33" w14:textId="2ABF394D" w:rsidR="00E12FFA" w:rsidRPr="001F0014" w:rsidRDefault="003D0F83" w:rsidP="00CD22CA">
            <w:pPr>
              <w:spacing w:after="0" w:line="240" w:lineRule="auto"/>
              <w:jc w:val="center"/>
              <w:rPr>
                <w:rFonts w:asciiTheme="majorBidi" w:hAnsiTheme="majorBidi" w:cstheme="majorBidi"/>
                <w:sz w:val="26"/>
                <w:szCs w:val="26"/>
              </w:rPr>
            </w:pPr>
            <w:r w:rsidRPr="001F0014">
              <w:rPr>
                <w:rFonts w:asciiTheme="majorBidi" w:eastAsia="Batang" w:hAnsiTheme="majorBidi" w:cstheme="majorBidi"/>
                <w:sz w:val="26"/>
                <w:szCs w:val="26"/>
              </w:rPr>
              <w:t>TRANSACTIONS IN STATEMENTS OF POSITION</w:t>
            </w:r>
          </w:p>
        </w:tc>
        <w:tc>
          <w:tcPr>
            <w:tcW w:w="90" w:type="dxa"/>
          </w:tcPr>
          <w:p w14:paraId="1DB6780D" w14:textId="77777777" w:rsidR="00E12FFA" w:rsidRPr="00CD22CA" w:rsidRDefault="00E12FFA" w:rsidP="00CD22CA">
            <w:pPr>
              <w:tabs>
                <w:tab w:val="decimal" w:pos="1090"/>
              </w:tabs>
              <w:spacing w:after="0" w:line="240" w:lineRule="auto"/>
              <w:jc w:val="center"/>
              <w:rPr>
                <w:rFonts w:asciiTheme="majorBidi" w:eastAsia="Batang" w:hAnsiTheme="majorBidi" w:cstheme="majorBidi"/>
                <w:spacing w:val="-4"/>
                <w:sz w:val="26"/>
                <w:szCs w:val="26"/>
                <w:cs/>
              </w:rPr>
            </w:pPr>
          </w:p>
        </w:tc>
        <w:tc>
          <w:tcPr>
            <w:tcW w:w="1350" w:type="dxa"/>
            <w:tcBorders>
              <w:top w:val="single" w:sz="4" w:space="0" w:color="auto"/>
              <w:left w:val="nil"/>
              <w:bottom w:val="single" w:sz="4" w:space="0" w:color="auto"/>
              <w:right w:val="nil"/>
            </w:tcBorders>
            <w:vAlign w:val="bottom"/>
          </w:tcPr>
          <w:p w14:paraId="7C28550C" w14:textId="0151EA9A" w:rsidR="00E12FFA" w:rsidRPr="00CD22CA" w:rsidRDefault="00B35DB2" w:rsidP="00CD22CA">
            <w:pPr>
              <w:tabs>
                <w:tab w:val="left" w:pos="760"/>
                <w:tab w:val="decimal" w:pos="1090"/>
              </w:tabs>
              <w:spacing w:after="0" w:line="240" w:lineRule="auto"/>
              <w:jc w:val="center"/>
              <w:rPr>
                <w:rFonts w:asciiTheme="majorBidi" w:eastAsia="Batang" w:hAnsiTheme="majorBidi" w:cstheme="majorBidi"/>
                <w:spacing w:val="-4"/>
                <w:sz w:val="28"/>
              </w:rPr>
            </w:pPr>
            <w:r w:rsidRPr="00CD22CA">
              <w:rPr>
                <w:rFonts w:asciiTheme="majorBidi" w:eastAsia="Batang" w:hAnsiTheme="majorBidi" w:cstheme="majorBidi"/>
                <w:spacing w:val="-4"/>
                <w:sz w:val="28"/>
              </w:rPr>
              <w:t>Jun 30, 2025</w:t>
            </w:r>
          </w:p>
        </w:tc>
        <w:tc>
          <w:tcPr>
            <w:tcW w:w="90" w:type="dxa"/>
            <w:vAlign w:val="bottom"/>
          </w:tcPr>
          <w:p w14:paraId="3253B4C2" w14:textId="77777777" w:rsidR="00E12FFA" w:rsidRPr="00CD22CA" w:rsidRDefault="00E12FFA" w:rsidP="00B35DB2">
            <w:pPr>
              <w:tabs>
                <w:tab w:val="left" w:pos="760"/>
                <w:tab w:val="decimal" w:pos="1090"/>
              </w:tabs>
              <w:spacing w:after="0" w:line="240" w:lineRule="auto"/>
              <w:jc w:val="center"/>
              <w:rPr>
                <w:rFonts w:asciiTheme="majorBidi" w:eastAsia="Times New Roman" w:hAnsiTheme="majorBidi" w:cstheme="majorBidi"/>
                <w:sz w:val="28"/>
              </w:rPr>
            </w:pPr>
          </w:p>
        </w:tc>
        <w:tc>
          <w:tcPr>
            <w:tcW w:w="1350" w:type="dxa"/>
            <w:tcBorders>
              <w:top w:val="single" w:sz="4" w:space="0" w:color="auto"/>
              <w:left w:val="nil"/>
              <w:bottom w:val="single" w:sz="4" w:space="0" w:color="auto"/>
              <w:right w:val="nil"/>
            </w:tcBorders>
            <w:vAlign w:val="bottom"/>
          </w:tcPr>
          <w:p w14:paraId="504A32A5" w14:textId="47AFE3DD" w:rsidR="00E12FFA" w:rsidRPr="00CD22CA" w:rsidRDefault="00B35DB2" w:rsidP="00B35DB2">
            <w:pPr>
              <w:tabs>
                <w:tab w:val="left" w:pos="760"/>
                <w:tab w:val="decimal" w:pos="1090"/>
              </w:tabs>
              <w:spacing w:after="0" w:line="240" w:lineRule="auto"/>
              <w:jc w:val="center"/>
              <w:rPr>
                <w:rFonts w:asciiTheme="majorBidi" w:eastAsia="Times New Roman" w:hAnsiTheme="majorBidi" w:cstheme="majorBidi"/>
                <w:sz w:val="28"/>
              </w:rPr>
            </w:pPr>
            <w:r w:rsidRPr="00CD22CA">
              <w:rPr>
                <w:rFonts w:asciiTheme="majorBidi" w:eastAsia="Times New Roman" w:hAnsiTheme="majorBidi" w:cstheme="majorBidi"/>
                <w:sz w:val="28"/>
              </w:rPr>
              <w:t>Dec 31, 2024</w:t>
            </w:r>
          </w:p>
        </w:tc>
        <w:tc>
          <w:tcPr>
            <w:tcW w:w="90" w:type="dxa"/>
            <w:vAlign w:val="bottom"/>
          </w:tcPr>
          <w:p w14:paraId="4985B84F" w14:textId="77777777" w:rsidR="00E12FFA" w:rsidRPr="00CD22CA" w:rsidRDefault="00E12FFA" w:rsidP="00B35DB2">
            <w:pPr>
              <w:tabs>
                <w:tab w:val="left" w:pos="760"/>
                <w:tab w:val="decimal" w:pos="1090"/>
              </w:tabs>
              <w:spacing w:after="0" w:line="240" w:lineRule="auto"/>
              <w:jc w:val="center"/>
              <w:rPr>
                <w:rFonts w:asciiTheme="majorBidi" w:eastAsia="Times New Roman" w:hAnsiTheme="majorBidi" w:cstheme="majorBidi"/>
                <w:sz w:val="28"/>
              </w:rPr>
            </w:pPr>
          </w:p>
        </w:tc>
        <w:tc>
          <w:tcPr>
            <w:tcW w:w="1440" w:type="dxa"/>
            <w:tcBorders>
              <w:top w:val="single" w:sz="4" w:space="0" w:color="auto"/>
              <w:left w:val="nil"/>
              <w:bottom w:val="single" w:sz="4" w:space="0" w:color="auto"/>
              <w:right w:val="nil"/>
            </w:tcBorders>
            <w:vAlign w:val="bottom"/>
          </w:tcPr>
          <w:p w14:paraId="29FC9CC5" w14:textId="4ECE1436" w:rsidR="00E12FFA" w:rsidRPr="00CD22CA" w:rsidRDefault="00B35DB2" w:rsidP="00B35DB2">
            <w:pPr>
              <w:tabs>
                <w:tab w:val="left" w:pos="760"/>
                <w:tab w:val="decimal" w:pos="1090"/>
              </w:tabs>
              <w:spacing w:after="0" w:line="240" w:lineRule="auto"/>
              <w:jc w:val="center"/>
              <w:rPr>
                <w:rFonts w:asciiTheme="majorBidi" w:eastAsia="Times New Roman" w:hAnsiTheme="majorBidi" w:cstheme="majorBidi"/>
                <w:sz w:val="28"/>
              </w:rPr>
            </w:pPr>
            <w:r w:rsidRPr="00CD22CA">
              <w:rPr>
                <w:rFonts w:asciiTheme="majorBidi" w:eastAsia="Times New Roman" w:hAnsiTheme="majorBidi" w:cstheme="majorBidi"/>
                <w:sz w:val="28"/>
              </w:rPr>
              <w:t>Jun 30, 2025</w:t>
            </w:r>
          </w:p>
        </w:tc>
        <w:tc>
          <w:tcPr>
            <w:tcW w:w="90" w:type="dxa"/>
            <w:vAlign w:val="bottom"/>
          </w:tcPr>
          <w:p w14:paraId="5B1704E3" w14:textId="77777777" w:rsidR="00E12FFA" w:rsidRPr="00CD22CA" w:rsidRDefault="00E12FFA" w:rsidP="00B35DB2">
            <w:pPr>
              <w:tabs>
                <w:tab w:val="left" w:pos="760"/>
                <w:tab w:val="decimal" w:pos="1090"/>
              </w:tabs>
              <w:spacing w:after="0" w:line="240" w:lineRule="auto"/>
              <w:jc w:val="center"/>
              <w:rPr>
                <w:rFonts w:asciiTheme="majorBidi" w:eastAsia="Times New Roman" w:hAnsiTheme="majorBidi" w:cstheme="majorBidi"/>
                <w:sz w:val="28"/>
              </w:rPr>
            </w:pPr>
          </w:p>
        </w:tc>
        <w:tc>
          <w:tcPr>
            <w:tcW w:w="1440" w:type="dxa"/>
            <w:tcBorders>
              <w:top w:val="single" w:sz="4" w:space="0" w:color="auto"/>
              <w:left w:val="nil"/>
              <w:bottom w:val="single" w:sz="4" w:space="0" w:color="auto"/>
              <w:right w:val="nil"/>
            </w:tcBorders>
            <w:vAlign w:val="bottom"/>
          </w:tcPr>
          <w:p w14:paraId="1D2351B5" w14:textId="706350B8" w:rsidR="00E12FFA" w:rsidRPr="00CD22CA" w:rsidRDefault="00B35DB2" w:rsidP="00B35DB2">
            <w:pPr>
              <w:tabs>
                <w:tab w:val="left" w:pos="760"/>
                <w:tab w:val="decimal" w:pos="1090"/>
              </w:tabs>
              <w:spacing w:after="0" w:line="240" w:lineRule="auto"/>
              <w:jc w:val="center"/>
              <w:rPr>
                <w:rFonts w:asciiTheme="majorBidi" w:eastAsia="Times New Roman" w:hAnsiTheme="majorBidi" w:cstheme="majorBidi"/>
                <w:sz w:val="28"/>
              </w:rPr>
            </w:pPr>
            <w:r w:rsidRPr="00CD22CA">
              <w:rPr>
                <w:rFonts w:asciiTheme="majorBidi" w:eastAsia="Times New Roman" w:hAnsiTheme="majorBidi" w:cstheme="majorBidi"/>
                <w:sz w:val="28"/>
              </w:rPr>
              <w:t>Dec 31, 2024</w:t>
            </w:r>
          </w:p>
        </w:tc>
      </w:tr>
      <w:tr w:rsidR="00E12FFA" w:rsidRPr="00E12FFA" w14:paraId="1F38FDE3" w14:textId="77777777" w:rsidTr="001F0014">
        <w:trPr>
          <w:trHeight w:val="432"/>
        </w:trPr>
        <w:tc>
          <w:tcPr>
            <w:tcW w:w="3863" w:type="dxa"/>
            <w:tcBorders>
              <w:top w:val="single" w:sz="4" w:space="0" w:color="auto"/>
            </w:tcBorders>
            <w:vAlign w:val="bottom"/>
          </w:tcPr>
          <w:p w14:paraId="465272FE" w14:textId="6F6E5F2A" w:rsidR="00E12FFA" w:rsidRPr="00E12FFA" w:rsidRDefault="007B2F6B">
            <w:pPr>
              <w:spacing w:after="0" w:line="240" w:lineRule="auto"/>
              <w:ind w:left="337" w:hanging="360"/>
              <w:rPr>
                <w:rFonts w:asciiTheme="majorBidi" w:eastAsia="Times New Roman" w:hAnsiTheme="majorBidi" w:cstheme="majorBidi"/>
                <w:color w:val="000000"/>
                <w:sz w:val="28"/>
                <w:u w:val="single"/>
              </w:rPr>
            </w:pPr>
            <w:r w:rsidRPr="007B2F6B">
              <w:rPr>
                <w:rFonts w:asciiTheme="majorBidi" w:hAnsiTheme="majorBidi" w:cstheme="majorBidi"/>
                <w:color w:val="000000"/>
                <w:sz w:val="28"/>
                <w:u w:val="single"/>
              </w:rPr>
              <w:t>2. Current contract assets and liabilities</w:t>
            </w:r>
          </w:p>
        </w:tc>
        <w:tc>
          <w:tcPr>
            <w:tcW w:w="90" w:type="dxa"/>
          </w:tcPr>
          <w:p w14:paraId="64124593"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right w:val="nil"/>
            </w:tcBorders>
          </w:tcPr>
          <w:p w14:paraId="2C04074C"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Pr>
          <w:p w14:paraId="3198C1DB"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rPr>
            </w:pPr>
          </w:p>
        </w:tc>
        <w:tc>
          <w:tcPr>
            <w:tcW w:w="1350" w:type="dxa"/>
            <w:tcBorders>
              <w:top w:val="single" w:sz="4" w:space="0" w:color="auto"/>
              <w:left w:val="nil"/>
              <w:right w:val="nil"/>
            </w:tcBorders>
            <w:vAlign w:val="bottom"/>
          </w:tcPr>
          <w:p w14:paraId="4C51C0D4"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Borders>
              <w:top w:val="single" w:sz="4" w:space="0" w:color="auto"/>
            </w:tcBorders>
            <w:vAlign w:val="bottom"/>
          </w:tcPr>
          <w:p w14:paraId="775F6FC9"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top w:val="single" w:sz="4" w:space="0" w:color="auto"/>
              <w:left w:val="nil"/>
              <w:right w:val="nil"/>
            </w:tcBorders>
            <w:vAlign w:val="bottom"/>
          </w:tcPr>
          <w:p w14:paraId="23506C01"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90" w:type="dxa"/>
          </w:tcPr>
          <w:p w14:paraId="5F4C311D"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top w:val="single" w:sz="4" w:space="0" w:color="auto"/>
              <w:left w:val="nil"/>
              <w:right w:val="nil"/>
            </w:tcBorders>
            <w:vAlign w:val="bottom"/>
          </w:tcPr>
          <w:p w14:paraId="0904FBB5"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r>
      <w:tr w:rsidR="00E12FFA" w:rsidRPr="00E12FFA" w14:paraId="66890BAD" w14:textId="77777777" w:rsidTr="001F0014">
        <w:trPr>
          <w:trHeight w:val="432"/>
        </w:trPr>
        <w:tc>
          <w:tcPr>
            <w:tcW w:w="3863" w:type="dxa"/>
            <w:vAlign w:val="bottom"/>
          </w:tcPr>
          <w:p w14:paraId="6870AA9B" w14:textId="45AD4A16" w:rsidR="00E12FFA" w:rsidRPr="00E12FFA" w:rsidRDefault="000E765A">
            <w:pPr>
              <w:spacing w:after="0" w:line="240" w:lineRule="auto"/>
              <w:ind w:left="-108" w:firstLine="291"/>
              <w:rPr>
                <w:rFonts w:asciiTheme="majorBidi" w:eastAsia="Times New Roman" w:hAnsiTheme="majorBidi" w:cstheme="majorBidi"/>
                <w:color w:val="000000"/>
                <w:sz w:val="28"/>
                <w:cs/>
              </w:rPr>
            </w:pPr>
            <w:r w:rsidRPr="000E765A">
              <w:rPr>
                <w:rFonts w:asciiTheme="majorBidi" w:hAnsiTheme="majorBidi" w:cstheme="majorBidi"/>
                <w:color w:val="000000"/>
                <w:sz w:val="28"/>
              </w:rPr>
              <w:t>Current contract asset</w:t>
            </w:r>
          </w:p>
        </w:tc>
        <w:tc>
          <w:tcPr>
            <w:tcW w:w="90" w:type="dxa"/>
          </w:tcPr>
          <w:p w14:paraId="454DDE8A"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tcPr>
          <w:p w14:paraId="575F32FE"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Pr>
          <w:p w14:paraId="7A341276"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rPr>
            </w:pPr>
          </w:p>
        </w:tc>
        <w:tc>
          <w:tcPr>
            <w:tcW w:w="1350" w:type="dxa"/>
            <w:tcBorders>
              <w:left w:val="nil"/>
              <w:right w:val="nil"/>
            </w:tcBorders>
            <w:vAlign w:val="bottom"/>
          </w:tcPr>
          <w:p w14:paraId="3AB5310E"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5427A70C"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right w:val="nil"/>
            </w:tcBorders>
            <w:vAlign w:val="bottom"/>
          </w:tcPr>
          <w:p w14:paraId="104063B5"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90" w:type="dxa"/>
            <w:vAlign w:val="bottom"/>
          </w:tcPr>
          <w:p w14:paraId="113DE342"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1440" w:type="dxa"/>
            <w:tcBorders>
              <w:left w:val="nil"/>
              <w:right w:val="nil"/>
            </w:tcBorders>
            <w:vAlign w:val="bottom"/>
          </w:tcPr>
          <w:p w14:paraId="0E441FEA"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r>
      <w:tr w:rsidR="00E12FFA" w:rsidRPr="00E12FFA" w14:paraId="25CD8931" w14:textId="77777777" w:rsidTr="001F0014">
        <w:trPr>
          <w:trHeight w:val="432"/>
        </w:trPr>
        <w:tc>
          <w:tcPr>
            <w:tcW w:w="3863" w:type="dxa"/>
            <w:vAlign w:val="bottom"/>
          </w:tcPr>
          <w:p w14:paraId="3291EA7A" w14:textId="2302531F" w:rsidR="00E12FFA" w:rsidRPr="00E12FFA" w:rsidRDefault="00E12FFA">
            <w:pPr>
              <w:spacing w:after="0" w:line="240" w:lineRule="auto"/>
              <w:ind w:left="-108" w:firstLine="360"/>
              <w:rPr>
                <w:rFonts w:asciiTheme="majorBidi" w:eastAsia="Times New Roman" w:hAnsiTheme="majorBidi" w:cstheme="majorBidi"/>
                <w:color w:val="000000"/>
                <w:sz w:val="28"/>
                <w:cs/>
              </w:rPr>
            </w:pPr>
            <w:r w:rsidRPr="00E12FFA">
              <w:rPr>
                <w:rFonts w:asciiTheme="majorBidi" w:hAnsiTheme="majorBidi" w:cstheme="majorBidi"/>
                <w:sz w:val="28"/>
                <w:cs/>
              </w:rPr>
              <w:t xml:space="preserve">         - </w:t>
            </w:r>
            <w:r w:rsidR="00961016" w:rsidRPr="00961016">
              <w:rPr>
                <w:rFonts w:asciiTheme="majorBidi" w:hAnsiTheme="majorBidi" w:cstheme="majorBidi"/>
                <w:sz w:val="28"/>
              </w:rPr>
              <w:t>Subsidiaries</w:t>
            </w:r>
          </w:p>
        </w:tc>
        <w:tc>
          <w:tcPr>
            <w:tcW w:w="90" w:type="dxa"/>
          </w:tcPr>
          <w:p w14:paraId="22DD231D"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vAlign w:val="bottom"/>
          </w:tcPr>
          <w:p w14:paraId="1898CC61" w14:textId="77777777" w:rsidR="00E12FFA" w:rsidRPr="00E12FFA" w:rsidRDefault="00E12FFA">
            <w:pPr>
              <w:tabs>
                <w:tab w:val="left" w:pos="720"/>
              </w:tabs>
              <w:spacing w:after="0" w:line="240" w:lineRule="auto"/>
              <w:ind w:left="-108" w:right="166" w:firstLine="371"/>
              <w:jc w:val="center"/>
              <w:rPr>
                <w:rFonts w:asciiTheme="majorBidi" w:eastAsia="Times New Roman" w:hAnsiTheme="majorBidi" w:cstheme="majorBidi"/>
                <w:sz w:val="28"/>
              </w:rPr>
            </w:pPr>
            <w:r w:rsidRPr="00E12FFA">
              <w:rPr>
                <w:rFonts w:asciiTheme="majorBidi" w:eastAsia="Batang" w:hAnsiTheme="majorBidi" w:cstheme="majorBidi"/>
                <w:sz w:val="28"/>
              </w:rPr>
              <w:t>-</w:t>
            </w:r>
          </w:p>
        </w:tc>
        <w:tc>
          <w:tcPr>
            <w:tcW w:w="90" w:type="dxa"/>
          </w:tcPr>
          <w:p w14:paraId="38E56B99"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1350" w:type="dxa"/>
            <w:tcBorders>
              <w:left w:val="nil"/>
              <w:right w:val="nil"/>
            </w:tcBorders>
            <w:vAlign w:val="bottom"/>
          </w:tcPr>
          <w:p w14:paraId="545D9590" w14:textId="77777777" w:rsidR="00E12FFA" w:rsidRPr="00E12FFA" w:rsidRDefault="00E12FFA">
            <w:pPr>
              <w:tabs>
                <w:tab w:val="left" w:pos="720"/>
              </w:tabs>
              <w:spacing w:after="0" w:line="240" w:lineRule="auto"/>
              <w:ind w:left="-108" w:right="166" w:firstLine="371"/>
              <w:jc w:val="center"/>
              <w:rPr>
                <w:rFonts w:asciiTheme="majorBidi" w:eastAsia="Times New Roman" w:hAnsiTheme="majorBidi" w:cstheme="majorBidi"/>
                <w:sz w:val="28"/>
              </w:rPr>
            </w:pPr>
            <w:r w:rsidRPr="00E12FFA">
              <w:rPr>
                <w:rFonts w:asciiTheme="majorBidi" w:eastAsia="Batang" w:hAnsiTheme="majorBidi" w:cstheme="majorBidi"/>
                <w:sz w:val="28"/>
              </w:rPr>
              <w:t>-</w:t>
            </w:r>
          </w:p>
        </w:tc>
        <w:tc>
          <w:tcPr>
            <w:tcW w:w="90" w:type="dxa"/>
            <w:vAlign w:val="bottom"/>
          </w:tcPr>
          <w:p w14:paraId="253F8C02"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right w:val="nil"/>
            </w:tcBorders>
            <w:vAlign w:val="bottom"/>
          </w:tcPr>
          <w:p w14:paraId="11EAE246" w14:textId="77777777" w:rsidR="00E12FFA" w:rsidRPr="00E12FFA" w:rsidRDefault="00E12FFA">
            <w:pPr>
              <w:tabs>
                <w:tab w:val="left" w:pos="720"/>
              </w:tabs>
              <w:spacing w:after="0" w:line="240" w:lineRule="auto"/>
              <w:ind w:left="-108" w:right="166" w:firstLine="371"/>
              <w:jc w:val="center"/>
              <w:rPr>
                <w:rFonts w:asciiTheme="majorBidi" w:eastAsia="Times New Roman" w:hAnsiTheme="majorBidi" w:cstheme="majorBidi"/>
                <w:sz w:val="28"/>
              </w:rPr>
            </w:pPr>
            <w:r w:rsidRPr="00E12FFA">
              <w:rPr>
                <w:rFonts w:asciiTheme="majorBidi" w:eastAsia="Times New Roman" w:hAnsiTheme="majorBidi" w:cstheme="majorBidi"/>
                <w:sz w:val="28"/>
              </w:rPr>
              <w:t>-</w:t>
            </w:r>
          </w:p>
        </w:tc>
        <w:tc>
          <w:tcPr>
            <w:tcW w:w="90" w:type="dxa"/>
            <w:vAlign w:val="bottom"/>
          </w:tcPr>
          <w:p w14:paraId="7AF75E15"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1440" w:type="dxa"/>
            <w:tcBorders>
              <w:left w:val="nil"/>
              <w:right w:val="nil"/>
            </w:tcBorders>
            <w:vAlign w:val="bottom"/>
          </w:tcPr>
          <w:p w14:paraId="7EE156D8"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r w:rsidRPr="00E12FFA">
              <w:rPr>
                <w:rFonts w:asciiTheme="majorBidi" w:hAnsiTheme="majorBidi" w:cstheme="majorBidi"/>
                <w:sz w:val="28"/>
                <w:lang w:val="en-GB"/>
              </w:rPr>
              <w:t>4,669,560</w:t>
            </w:r>
          </w:p>
        </w:tc>
      </w:tr>
      <w:tr w:rsidR="00E12FFA" w:rsidRPr="00E12FFA" w14:paraId="57853843" w14:textId="77777777" w:rsidTr="001F0014">
        <w:trPr>
          <w:trHeight w:val="432"/>
        </w:trPr>
        <w:tc>
          <w:tcPr>
            <w:tcW w:w="3863" w:type="dxa"/>
            <w:vAlign w:val="bottom"/>
          </w:tcPr>
          <w:p w14:paraId="5914E5DB" w14:textId="255E43A8" w:rsidR="00E12FFA" w:rsidRPr="00E12FFA" w:rsidRDefault="002C7C84">
            <w:pPr>
              <w:spacing w:after="0" w:line="240" w:lineRule="auto"/>
              <w:ind w:left="-108" w:firstLine="291"/>
              <w:rPr>
                <w:rFonts w:asciiTheme="majorBidi" w:eastAsia="Times New Roman" w:hAnsiTheme="majorBidi" w:cstheme="majorBidi"/>
                <w:color w:val="000000"/>
                <w:sz w:val="28"/>
                <w:cs/>
              </w:rPr>
            </w:pPr>
            <w:r w:rsidRPr="002C7C84">
              <w:rPr>
                <w:rFonts w:asciiTheme="majorBidi" w:hAnsiTheme="majorBidi" w:cstheme="majorBidi"/>
                <w:color w:val="000000"/>
                <w:sz w:val="28"/>
              </w:rPr>
              <w:t>Long term construction contract value</w:t>
            </w:r>
          </w:p>
        </w:tc>
        <w:tc>
          <w:tcPr>
            <w:tcW w:w="90" w:type="dxa"/>
          </w:tcPr>
          <w:p w14:paraId="11C2E039"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tcPr>
          <w:p w14:paraId="7C20A021"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90" w:type="dxa"/>
          </w:tcPr>
          <w:p w14:paraId="0AABFF63"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1350" w:type="dxa"/>
            <w:tcBorders>
              <w:left w:val="nil"/>
              <w:right w:val="nil"/>
            </w:tcBorders>
            <w:vAlign w:val="bottom"/>
          </w:tcPr>
          <w:p w14:paraId="037133F0"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90" w:type="dxa"/>
            <w:vAlign w:val="bottom"/>
          </w:tcPr>
          <w:p w14:paraId="28E22FCB"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right w:val="nil"/>
            </w:tcBorders>
            <w:vAlign w:val="bottom"/>
          </w:tcPr>
          <w:p w14:paraId="08503BAB"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90" w:type="dxa"/>
            <w:vAlign w:val="bottom"/>
          </w:tcPr>
          <w:p w14:paraId="090DB616"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c>
          <w:tcPr>
            <w:tcW w:w="1440" w:type="dxa"/>
            <w:tcBorders>
              <w:left w:val="nil"/>
              <w:right w:val="nil"/>
            </w:tcBorders>
            <w:vAlign w:val="bottom"/>
          </w:tcPr>
          <w:p w14:paraId="6E0F2ED9" w14:textId="77777777" w:rsidR="00E12FFA" w:rsidRPr="00E12FFA" w:rsidRDefault="00E12FFA">
            <w:pPr>
              <w:tabs>
                <w:tab w:val="decimal" w:pos="1090"/>
              </w:tabs>
              <w:spacing w:after="0" w:line="240" w:lineRule="auto"/>
              <w:ind w:right="153"/>
              <w:jc w:val="right"/>
              <w:rPr>
                <w:rFonts w:asciiTheme="majorBidi" w:eastAsia="Times New Roman" w:hAnsiTheme="majorBidi" w:cstheme="majorBidi"/>
                <w:sz w:val="28"/>
              </w:rPr>
            </w:pPr>
          </w:p>
        </w:tc>
      </w:tr>
      <w:tr w:rsidR="00E12FFA" w:rsidRPr="00E12FFA" w14:paraId="59969F9F" w14:textId="77777777" w:rsidTr="001F0014">
        <w:trPr>
          <w:trHeight w:val="432"/>
        </w:trPr>
        <w:tc>
          <w:tcPr>
            <w:tcW w:w="3863" w:type="dxa"/>
            <w:vAlign w:val="bottom"/>
          </w:tcPr>
          <w:p w14:paraId="2CCC3EE1" w14:textId="57BF58AF" w:rsidR="00E12FFA" w:rsidRPr="00E12FFA" w:rsidRDefault="00591AA1">
            <w:pPr>
              <w:spacing w:after="0" w:line="240" w:lineRule="auto"/>
              <w:ind w:left="-108" w:firstLine="291"/>
              <w:rPr>
                <w:rFonts w:asciiTheme="majorBidi" w:eastAsia="Times New Roman" w:hAnsiTheme="majorBidi" w:cstheme="majorBidi"/>
                <w:color w:val="000000"/>
                <w:sz w:val="28"/>
                <w:cs/>
              </w:rPr>
            </w:pPr>
            <w:r w:rsidRPr="00591AA1">
              <w:rPr>
                <w:rFonts w:asciiTheme="majorBidi" w:hAnsiTheme="majorBidi" w:cstheme="majorBidi"/>
                <w:color w:val="000000"/>
                <w:sz w:val="28"/>
              </w:rPr>
              <w:t>Contract asset</w:t>
            </w:r>
          </w:p>
        </w:tc>
        <w:tc>
          <w:tcPr>
            <w:tcW w:w="90" w:type="dxa"/>
          </w:tcPr>
          <w:p w14:paraId="3294FDBA"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vAlign w:val="bottom"/>
          </w:tcPr>
          <w:p w14:paraId="18D6A70F" w14:textId="77777777" w:rsidR="00E12FFA" w:rsidRPr="00E12FFA" w:rsidRDefault="00E12FFA">
            <w:pPr>
              <w:tabs>
                <w:tab w:val="left" w:pos="720"/>
              </w:tabs>
              <w:spacing w:after="0" w:line="240" w:lineRule="auto"/>
              <w:ind w:left="-108" w:right="48"/>
              <w:jc w:val="center"/>
              <w:rPr>
                <w:rFonts w:asciiTheme="majorBidi" w:eastAsia="Batang" w:hAnsiTheme="majorBidi" w:cstheme="majorBidi"/>
                <w:sz w:val="28"/>
              </w:rPr>
            </w:pPr>
          </w:p>
        </w:tc>
        <w:tc>
          <w:tcPr>
            <w:tcW w:w="90" w:type="dxa"/>
            <w:vAlign w:val="bottom"/>
          </w:tcPr>
          <w:p w14:paraId="7DD39FCB"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350" w:type="dxa"/>
            <w:tcBorders>
              <w:left w:val="nil"/>
              <w:right w:val="nil"/>
            </w:tcBorders>
            <w:vAlign w:val="bottom"/>
          </w:tcPr>
          <w:p w14:paraId="3AA63B89" w14:textId="77777777" w:rsidR="00E12FFA" w:rsidRPr="00E12FFA" w:rsidRDefault="00E12FFA">
            <w:pPr>
              <w:tabs>
                <w:tab w:val="left" w:pos="720"/>
              </w:tabs>
              <w:spacing w:after="0" w:line="240" w:lineRule="auto"/>
              <w:ind w:left="-108" w:right="33"/>
              <w:jc w:val="center"/>
              <w:rPr>
                <w:rFonts w:asciiTheme="majorBidi" w:eastAsia="Batang" w:hAnsiTheme="majorBidi" w:cstheme="majorBidi"/>
                <w:sz w:val="28"/>
              </w:rPr>
            </w:pPr>
          </w:p>
        </w:tc>
        <w:tc>
          <w:tcPr>
            <w:tcW w:w="90" w:type="dxa"/>
            <w:vAlign w:val="bottom"/>
          </w:tcPr>
          <w:p w14:paraId="1646DC4D"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right w:val="nil"/>
            </w:tcBorders>
            <w:vAlign w:val="bottom"/>
          </w:tcPr>
          <w:p w14:paraId="377E2E2B" w14:textId="77777777" w:rsidR="00E12FFA" w:rsidRPr="00E12FFA" w:rsidRDefault="00E12FFA">
            <w:pPr>
              <w:tabs>
                <w:tab w:val="left" w:pos="720"/>
              </w:tabs>
              <w:spacing w:after="0" w:line="240" w:lineRule="auto"/>
              <w:ind w:left="-108" w:right="106"/>
              <w:jc w:val="center"/>
              <w:rPr>
                <w:rFonts w:asciiTheme="majorBidi" w:eastAsia="Times New Roman" w:hAnsiTheme="majorBidi" w:cstheme="majorBidi"/>
                <w:sz w:val="28"/>
                <w:lang w:val="en-GB"/>
              </w:rPr>
            </w:pPr>
          </w:p>
        </w:tc>
        <w:tc>
          <w:tcPr>
            <w:tcW w:w="90" w:type="dxa"/>
            <w:vAlign w:val="bottom"/>
          </w:tcPr>
          <w:p w14:paraId="7EBE0A4C" w14:textId="77777777" w:rsidR="00E12FFA" w:rsidRPr="00E12FFA" w:rsidRDefault="00E12FFA">
            <w:pPr>
              <w:tabs>
                <w:tab w:val="left" w:pos="720"/>
              </w:tabs>
              <w:spacing w:after="0" w:line="240" w:lineRule="auto"/>
              <w:ind w:left="-108" w:right="106"/>
              <w:jc w:val="center"/>
              <w:rPr>
                <w:rFonts w:asciiTheme="majorBidi" w:eastAsia="Times New Roman" w:hAnsiTheme="majorBidi" w:cstheme="majorBidi"/>
                <w:sz w:val="28"/>
                <w:lang w:val="en-GB"/>
              </w:rPr>
            </w:pPr>
          </w:p>
        </w:tc>
        <w:tc>
          <w:tcPr>
            <w:tcW w:w="1440" w:type="dxa"/>
            <w:tcBorders>
              <w:left w:val="nil"/>
              <w:right w:val="nil"/>
            </w:tcBorders>
            <w:vAlign w:val="bottom"/>
          </w:tcPr>
          <w:p w14:paraId="5B9E0E47" w14:textId="77777777" w:rsidR="00E12FFA" w:rsidRPr="00E12FFA" w:rsidRDefault="00E12FFA">
            <w:pPr>
              <w:tabs>
                <w:tab w:val="left" w:pos="720"/>
              </w:tabs>
              <w:spacing w:after="0" w:line="240" w:lineRule="auto"/>
              <w:ind w:left="-108" w:right="106"/>
              <w:jc w:val="center"/>
              <w:rPr>
                <w:rFonts w:asciiTheme="majorBidi" w:eastAsia="Times New Roman" w:hAnsiTheme="majorBidi" w:cstheme="majorBidi"/>
                <w:sz w:val="28"/>
                <w:lang w:val="en-GB"/>
              </w:rPr>
            </w:pPr>
          </w:p>
        </w:tc>
      </w:tr>
      <w:tr w:rsidR="00E12FFA" w:rsidRPr="00E12FFA" w14:paraId="3F4A84D4" w14:textId="77777777" w:rsidTr="001F0014">
        <w:trPr>
          <w:trHeight w:val="432"/>
        </w:trPr>
        <w:tc>
          <w:tcPr>
            <w:tcW w:w="3863" w:type="dxa"/>
            <w:vAlign w:val="bottom"/>
          </w:tcPr>
          <w:p w14:paraId="13ED3F94" w14:textId="064BF688" w:rsidR="00E12FFA" w:rsidRPr="00E12FFA" w:rsidRDefault="009A4971" w:rsidP="00450072">
            <w:pPr>
              <w:spacing w:after="0" w:line="240" w:lineRule="auto"/>
              <w:ind w:left="-108" w:firstLine="360"/>
              <w:rPr>
                <w:rFonts w:asciiTheme="majorBidi" w:hAnsiTheme="majorBidi" w:cstheme="majorBidi"/>
                <w:color w:val="000000"/>
                <w:spacing w:val="-8"/>
                <w:sz w:val="28"/>
                <w:cs/>
              </w:rPr>
            </w:pPr>
            <w:r>
              <w:rPr>
                <w:rFonts w:asciiTheme="majorBidi" w:hAnsiTheme="majorBidi" w:cstheme="majorBidi"/>
                <w:color w:val="000000"/>
                <w:spacing w:val="-8"/>
                <w:sz w:val="28"/>
              </w:rPr>
              <w:t xml:space="preserve"> </w:t>
            </w:r>
            <w:r w:rsidR="005A688F">
              <w:rPr>
                <w:rFonts w:asciiTheme="majorBidi" w:hAnsiTheme="majorBidi" w:cstheme="majorBidi"/>
                <w:color w:val="000000"/>
                <w:spacing w:val="-8"/>
                <w:sz w:val="28"/>
              </w:rPr>
              <w:t xml:space="preserve"> </w:t>
            </w:r>
            <w:r w:rsidR="00450072" w:rsidRPr="00450072">
              <w:rPr>
                <w:rFonts w:asciiTheme="majorBidi" w:hAnsiTheme="majorBidi" w:cstheme="majorBidi"/>
                <w:color w:val="000000"/>
                <w:spacing w:val="-8"/>
                <w:sz w:val="28"/>
              </w:rPr>
              <w:t>Revenue recognize on percentage of completion</w:t>
            </w:r>
          </w:p>
        </w:tc>
        <w:tc>
          <w:tcPr>
            <w:tcW w:w="90" w:type="dxa"/>
          </w:tcPr>
          <w:p w14:paraId="0FACCE36"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vAlign w:val="bottom"/>
          </w:tcPr>
          <w:p w14:paraId="736FB5FF"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1FA5E350"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350" w:type="dxa"/>
            <w:tcBorders>
              <w:left w:val="nil"/>
              <w:right w:val="nil"/>
            </w:tcBorders>
            <w:vAlign w:val="bottom"/>
          </w:tcPr>
          <w:p w14:paraId="3A0E284A"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4C2C6983"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440" w:type="dxa"/>
            <w:tcBorders>
              <w:left w:val="nil"/>
              <w:right w:val="nil"/>
            </w:tcBorders>
            <w:vAlign w:val="bottom"/>
          </w:tcPr>
          <w:p w14:paraId="5ED89D21" w14:textId="77777777" w:rsidR="00E12FFA" w:rsidRPr="00E12FFA" w:rsidRDefault="00E12FFA">
            <w:pPr>
              <w:tabs>
                <w:tab w:val="left" w:pos="720"/>
              </w:tabs>
              <w:spacing w:after="0" w:line="240" w:lineRule="auto"/>
              <w:ind w:left="-108" w:right="166" w:firstLine="371"/>
              <w:jc w:val="center"/>
              <w:rPr>
                <w:rFonts w:asciiTheme="majorBidi" w:eastAsia="Times New Roman" w:hAnsiTheme="majorBidi" w:cstheme="majorBidi"/>
                <w:sz w:val="28"/>
                <w:lang w:val="en-GB"/>
              </w:rPr>
            </w:pPr>
            <w:r w:rsidRPr="00E12FFA">
              <w:rPr>
                <w:rFonts w:asciiTheme="majorBidi" w:eastAsia="Times New Roman" w:hAnsiTheme="majorBidi" w:cstheme="majorBidi"/>
                <w:sz w:val="28"/>
                <w:lang w:val="en-GB"/>
              </w:rPr>
              <w:t>-</w:t>
            </w:r>
          </w:p>
        </w:tc>
        <w:tc>
          <w:tcPr>
            <w:tcW w:w="90" w:type="dxa"/>
            <w:vAlign w:val="bottom"/>
          </w:tcPr>
          <w:p w14:paraId="3710F353"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right w:val="nil"/>
            </w:tcBorders>
            <w:vAlign w:val="bottom"/>
          </w:tcPr>
          <w:p w14:paraId="2053860E" w14:textId="77777777" w:rsidR="00E12FFA" w:rsidRPr="00E12FFA" w:rsidRDefault="00E12FFA">
            <w:pPr>
              <w:tabs>
                <w:tab w:val="left" w:pos="720"/>
              </w:tabs>
              <w:spacing w:after="0" w:line="240" w:lineRule="auto"/>
              <w:ind w:left="-108" w:right="166" w:firstLine="371"/>
              <w:jc w:val="right"/>
              <w:rPr>
                <w:rFonts w:asciiTheme="majorBidi" w:eastAsia="Batang" w:hAnsiTheme="majorBidi" w:cstheme="majorBidi"/>
                <w:sz w:val="28"/>
              </w:rPr>
            </w:pPr>
            <w:r w:rsidRPr="00E12FFA">
              <w:rPr>
                <w:rFonts w:asciiTheme="majorBidi" w:hAnsiTheme="majorBidi" w:cstheme="majorBidi"/>
                <w:sz w:val="28"/>
                <w:lang w:val="en-GB"/>
              </w:rPr>
              <w:t>466,956</w:t>
            </w:r>
          </w:p>
        </w:tc>
      </w:tr>
      <w:tr w:rsidR="00E12FFA" w:rsidRPr="00E12FFA" w14:paraId="3480E1BE" w14:textId="77777777" w:rsidTr="001F0014">
        <w:trPr>
          <w:trHeight w:val="432"/>
        </w:trPr>
        <w:tc>
          <w:tcPr>
            <w:tcW w:w="3863" w:type="dxa"/>
            <w:vAlign w:val="bottom"/>
          </w:tcPr>
          <w:p w14:paraId="28D68645" w14:textId="1EBBCD07" w:rsidR="00E12FFA" w:rsidRPr="00E12FFA" w:rsidRDefault="00E12FFA">
            <w:pPr>
              <w:spacing w:after="0" w:line="240" w:lineRule="auto"/>
              <w:rPr>
                <w:rFonts w:asciiTheme="majorBidi" w:eastAsia="Times New Roman" w:hAnsiTheme="majorBidi" w:cstheme="majorBidi"/>
                <w:color w:val="000000"/>
                <w:sz w:val="28"/>
                <w:cs/>
              </w:rPr>
            </w:pPr>
            <w:r w:rsidRPr="00E12FFA">
              <w:rPr>
                <w:rFonts w:asciiTheme="majorBidi" w:hAnsiTheme="majorBidi" w:cstheme="majorBidi"/>
                <w:spacing w:val="-6"/>
                <w:sz w:val="28"/>
                <w:cs/>
              </w:rPr>
              <w:t xml:space="preserve">     </w:t>
            </w:r>
            <w:r w:rsidR="009A4971" w:rsidRPr="009A4971">
              <w:rPr>
                <w:rFonts w:asciiTheme="majorBidi" w:hAnsiTheme="majorBidi" w:cstheme="majorBidi"/>
                <w:spacing w:val="-6"/>
                <w:sz w:val="28"/>
                <w:u w:val="single"/>
              </w:rPr>
              <w:t>Less</w:t>
            </w:r>
            <w:r w:rsidRPr="00E12FFA">
              <w:rPr>
                <w:rFonts w:asciiTheme="majorBidi" w:hAnsiTheme="majorBidi" w:cstheme="majorBidi"/>
                <w:spacing w:val="-6"/>
                <w:sz w:val="28"/>
                <w:cs/>
              </w:rPr>
              <w:t xml:space="preserve"> </w:t>
            </w:r>
            <w:r w:rsidR="001B7448" w:rsidRPr="001B7448">
              <w:rPr>
                <w:rFonts w:asciiTheme="majorBidi" w:hAnsiTheme="majorBidi" w:cstheme="majorBidi"/>
                <w:color w:val="000000"/>
                <w:sz w:val="28"/>
              </w:rPr>
              <w:t>Value of contract billed</w:t>
            </w:r>
          </w:p>
        </w:tc>
        <w:tc>
          <w:tcPr>
            <w:tcW w:w="90" w:type="dxa"/>
          </w:tcPr>
          <w:p w14:paraId="48E9C2F5"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bottom w:val="single" w:sz="4" w:space="0" w:color="auto"/>
              <w:right w:val="nil"/>
            </w:tcBorders>
            <w:vAlign w:val="bottom"/>
          </w:tcPr>
          <w:p w14:paraId="4AE90C31"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69858FCF"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350" w:type="dxa"/>
            <w:tcBorders>
              <w:left w:val="nil"/>
              <w:bottom w:val="single" w:sz="4" w:space="0" w:color="auto"/>
              <w:right w:val="nil"/>
            </w:tcBorders>
            <w:vAlign w:val="bottom"/>
          </w:tcPr>
          <w:p w14:paraId="43EAFA80"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2898D578"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bottom w:val="single" w:sz="4" w:space="0" w:color="auto"/>
              <w:right w:val="nil"/>
            </w:tcBorders>
            <w:vAlign w:val="bottom"/>
          </w:tcPr>
          <w:p w14:paraId="0A4235B0" w14:textId="77777777" w:rsidR="00E12FFA" w:rsidRPr="00E12FFA" w:rsidRDefault="00E12FFA">
            <w:pPr>
              <w:tabs>
                <w:tab w:val="left" w:pos="720"/>
              </w:tabs>
              <w:spacing w:after="0" w:line="240" w:lineRule="auto"/>
              <w:ind w:left="-108" w:right="166" w:firstLine="371"/>
              <w:jc w:val="center"/>
              <w:rPr>
                <w:rFonts w:asciiTheme="majorBidi" w:eastAsia="Times New Roman" w:hAnsiTheme="majorBidi" w:cstheme="majorBidi"/>
                <w:sz w:val="28"/>
                <w:lang w:val="en-GB"/>
              </w:rPr>
            </w:pPr>
            <w:r w:rsidRPr="00E12FFA">
              <w:rPr>
                <w:rFonts w:asciiTheme="majorBidi" w:eastAsia="Times New Roman" w:hAnsiTheme="majorBidi" w:cstheme="majorBidi"/>
                <w:sz w:val="28"/>
                <w:lang w:val="en-GB"/>
              </w:rPr>
              <w:t>-</w:t>
            </w:r>
          </w:p>
        </w:tc>
        <w:tc>
          <w:tcPr>
            <w:tcW w:w="90" w:type="dxa"/>
            <w:vAlign w:val="bottom"/>
          </w:tcPr>
          <w:p w14:paraId="2912534B"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bottom w:val="single" w:sz="4" w:space="0" w:color="auto"/>
              <w:right w:val="nil"/>
            </w:tcBorders>
            <w:vAlign w:val="bottom"/>
          </w:tcPr>
          <w:p w14:paraId="3F121A1F" w14:textId="77777777" w:rsidR="00E12FFA" w:rsidRPr="00E12FFA" w:rsidRDefault="00E12FFA">
            <w:pPr>
              <w:tabs>
                <w:tab w:val="left" w:pos="720"/>
              </w:tabs>
              <w:spacing w:after="0" w:line="240" w:lineRule="auto"/>
              <w:ind w:left="116" w:right="104" w:firstLine="295"/>
              <w:jc w:val="right"/>
              <w:rPr>
                <w:rFonts w:asciiTheme="majorBidi" w:eastAsia="Batang" w:hAnsiTheme="majorBidi" w:cstheme="majorBidi"/>
                <w:sz w:val="28"/>
              </w:rPr>
            </w:pPr>
            <w:r w:rsidRPr="00E12FFA">
              <w:rPr>
                <w:rFonts w:asciiTheme="majorBidi" w:eastAsia="Batang" w:hAnsiTheme="majorBidi" w:cstheme="majorBidi"/>
                <w:sz w:val="28"/>
              </w:rPr>
              <w:t>(466,956)</w:t>
            </w:r>
          </w:p>
        </w:tc>
      </w:tr>
      <w:tr w:rsidR="00E12FFA" w:rsidRPr="00E12FFA" w14:paraId="11FA0023" w14:textId="77777777" w:rsidTr="001F0014">
        <w:trPr>
          <w:trHeight w:val="432"/>
        </w:trPr>
        <w:tc>
          <w:tcPr>
            <w:tcW w:w="3863" w:type="dxa"/>
            <w:vAlign w:val="bottom"/>
          </w:tcPr>
          <w:p w14:paraId="4F60FEA1" w14:textId="55EC010D" w:rsidR="00E12FFA" w:rsidRPr="00E12FFA" w:rsidRDefault="00E12FFA">
            <w:pPr>
              <w:spacing w:after="0" w:line="240" w:lineRule="auto"/>
              <w:ind w:left="-108" w:firstLine="146"/>
              <w:rPr>
                <w:rFonts w:asciiTheme="majorBidi" w:eastAsia="Times New Roman" w:hAnsiTheme="majorBidi" w:cstheme="majorBidi"/>
                <w:color w:val="000000"/>
                <w:sz w:val="28"/>
                <w:u w:val="single"/>
              </w:rPr>
            </w:pPr>
            <w:r w:rsidRPr="00E12FFA">
              <w:rPr>
                <w:rFonts w:asciiTheme="majorBidi" w:hAnsiTheme="majorBidi" w:cstheme="majorBidi"/>
                <w:spacing w:val="-8"/>
                <w:sz w:val="28"/>
                <w:cs/>
              </w:rPr>
              <w:t xml:space="preserve">    </w:t>
            </w:r>
            <w:r w:rsidR="00B823F6" w:rsidRPr="00B823F6">
              <w:rPr>
                <w:rFonts w:asciiTheme="majorBidi" w:hAnsiTheme="majorBidi" w:cstheme="majorBidi"/>
                <w:spacing w:val="-8"/>
                <w:sz w:val="28"/>
              </w:rPr>
              <w:t>Total contract assets</w:t>
            </w:r>
          </w:p>
        </w:tc>
        <w:tc>
          <w:tcPr>
            <w:tcW w:w="90" w:type="dxa"/>
          </w:tcPr>
          <w:p w14:paraId="571540B3"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double" w:sz="4" w:space="0" w:color="auto"/>
              <w:right w:val="nil"/>
            </w:tcBorders>
            <w:vAlign w:val="bottom"/>
          </w:tcPr>
          <w:p w14:paraId="6560078A"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300E2448"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350" w:type="dxa"/>
            <w:tcBorders>
              <w:top w:val="single" w:sz="4" w:space="0" w:color="auto"/>
              <w:left w:val="nil"/>
              <w:bottom w:val="double" w:sz="4" w:space="0" w:color="auto"/>
              <w:right w:val="nil"/>
            </w:tcBorders>
            <w:vAlign w:val="bottom"/>
          </w:tcPr>
          <w:p w14:paraId="2992AE42"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7B33D41E"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top w:val="single" w:sz="4" w:space="0" w:color="auto"/>
              <w:left w:val="nil"/>
              <w:bottom w:val="double" w:sz="4" w:space="0" w:color="auto"/>
              <w:right w:val="nil"/>
            </w:tcBorders>
            <w:vAlign w:val="bottom"/>
          </w:tcPr>
          <w:p w14:paraId="0E5D814E"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3436514C"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top w:val="single" w:sz="4" w:space="0" w:color="auto"/>
              <w:left w:val="nil"/>
              <w:bottom w:val="double" w:sz="4" w:space="0" w:color="auto"/>
              <w:right w:val="nil"/>
            </w:tcBorders>
            <w:vAlign w:val="bottom"/>
          </w:tcPr>
          <w:p w14:paraId="22D9A0C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r>
      <w:tr w:rsidR="00E12FFA" w:rsidRPr="00E12FFA" w14:paraId="203F950C" w14:textId="77777777" w:rsidTr="001F0014">
        <w:trPr>
          <w:trHeight w:val="432"/>
        </w:trPr>
        <w:tc>
          <w:tcPr>
            <w:tcW w:w="3863" w:type="dxa"/>
            <w:vAlign w:val="bottom"/>
          </w:tcPr>
          <w:p w14:paraId="3EE3EC46" w14:textId="4DB7125C" w:rsidR="00E12FFA" w:rsidRPr="00E12FFA" w:rsidRDefault="00E12FFA">
            <w:pPr>
              <w:spacing w:after="0" w:line="240" w:lineRule="auto"/>
              <w:ind w:left="-108" w:firstLine="123"/>
              <w:rPr>
                <w:rFonts w:asciiTheme="majorBidi" w:hAnsiTheme="majorBidi" w:cstheme="majorBidi"/>
                <w:spacing w:val="-8"/>
                <w:sz w:val="28"/>
                <w:cs/>
              </w:rPr>
            </w:pPr>
            <w:r w:rsidRPr="00E12FFA">
              <w:rPr>
                <w:rFonts w:asciiTheme="majorBidi" w:hAnsiTheme="majorBidi" w:cstheme="majorBidi"/>
                <w:color w:val="000000"/>
                <w:sz w:val="28"/>
                <w:cs/>
              </w:rPr>
              <w:t xml:space="preserve">    </w:t>
            </w:r>
            <w:r w:rsidR="005D7BE8" w:rsidRPr="005D7BE8">
              <w:rPr>
                <w:rFonts w:asciiTheme="majorBidi" w:hAnsiTheme="majorBidi" w:cstheme="majorBidi"/>
                <w:color w:val="000000"/>
                <w:sz w:val="28"/>
              </w:rPr>
              <w:t>Contract liabilities</w:t>
            </w:r>
          </w:p>
        </w:tc>
        <w:tc>
          <w:tcPr>
            <w:tcW w:w="90" w:type="dxa"/>
          </w:tcPr>
          <w:p w14:paraId="48EBFDB0"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right w:val="nil"/>
            </w:tcBorders>
          </w:tcPr>
          <w:p w14:paraId="207034FD"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Pr>
          <w:p w14:paraId="0BAD7E8B"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350" w:type="dxa"/>
            <w:tcBorders>
              <w:left w:val="nil"/>
              <w:right w:val="nil"/>
            </w:tcBorders>
            <w:vAlign w:val="bottom"/>
          </w:tcPr>
          <w:p w14:paraId="19DC498E"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32FE82C3"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440" w:type="dxa"/>
            <w:tcBorders>
              <w:left w:val="nil"/>
              <w:right w:val="nil"/>
            </w:tcBorders>
            <w:vAlign w:val="bottom"/>
          </w:tcPr>
          <w:p w14:paraId="68EB32D4" w14:textId="77777777" w:rsidR="00E12FFA" w:rsidRPr="00E12FFA" w:rsidRDefault="00E12FFA">
            <w:pPr>
              <w:tabs>
                <w:tab w:val="left" w:pos="720"/>
              </w:tabs>
              <w:spacing w:after="0" w:line="240" w:lineRule="auto"/>
              <w:ind w:left="-108" w:right="166" w:firstLine="371"/>
              <w:jc w:val="right"/>
              <w:rPr>
                <w:rFonts w:asciiTheme="majorBidi" w:eastAsia="Batang" w:hAnsiTheme="majorBidi" w:cstheme="majorBidi"/>
                <w:sz w:val="28"/>
                <w:cs/>
              </w:rPr>
            </w:pPr>
          </w:p>
        </w:tc>
        <w:tc>
          <w:tcPr>
            <w:tcW w:w="90" w:type="dxa"/>
            <w:vAlign w:val="bottom"/>
          </w:tcPr>
          <w:p w14:paraId="2209CD81"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right w:val="nil"/>
            </w:tcBorders>
            <w:vAlign w:val="bottom"/>
          </w:tcPr>
          <w:p w14:paraId="6D1D8336"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r>
      <w:tr w:rsidR="00E12FFA" w:rsidRPr="00E12FFA" w14:paraId="6B3F8754" w14:textId="77777777" w:rsidTr="001F0014">
        <w:trPr>
          <w:trHeight w:val="431"/>
        </w:trPr>
        <w:tc>
          <w:tcPr>
            <w:tcW w:w="3863" w:type="dxa"/>
            <w:vAlign w:val="bottom"/>
          </w:tcPr>
          <w:p w14:paraId="4245AC86" w14:textId="7DD9CE0D" w:rsidR="00E12FFA" w:rsidRPr="00E12FFA" w:rsidRDefault="00E12FFA">
            <w:pPr>
              <w:spacing w:after="0" w:line="240" w:lineRule="auto"/>
              <w:ind w:left="-108" w:firstLine="123"/>
              <w:rPr>
                <w:rFonts w:asciiTheme="majorBidi" w:eastAsia="Times New Roman" w:hAnsiTheme="majorBidi" w:cstheme="majorBidi"/>
                <w:spacing w:val="-6"/>
                <w:sz w:val="28"/>
                <w:cs/>
              </w:rPr>
            </w:pPr>
            <w:r w:rsidRPr="00E12FFA">
              <w:rPr>
                <w:rFonts w:asciiTheme="majorBidi" w:eastAsia="Times New Roman" w:hAnsiTheme="majorBidi" w:cstheme="majorBidi"/>
                <w:spacing w:val="-6"/>
                <w:sz w:val="28"/>
                <w:cs/>
              </w:rPr>
              <w:t xml:space="preserve">     </w:t>
            </w:r>
            <w:r w:rsidR="00F97825" w:rsidRPr="00F97825">
              <w:rPr>
                <w:rFonts w:asciiTheme="majorBidi" w:hAnsiTheme="majorBidi" w:cstheme="majorBidi"/>
                <w:color w:val="000000"/>
                <w:sz w:val="28"/>
              </w:rPr>
              <w:t>Value of billed work</w:t>
            </w:r>
          </w:p>
        </w:tc>
        <w:tc>
          <w:tcPr>
            <w:tcW w:w="90" w:type="dxa"/>
          </w:tcPr>
          <w:p w14:paraId="05F86F3E" w14:textId="77777777" w:rsidR="00E12FFA" w:rsidRPr="00E12FFA" w:rsidRDefault="00E12FFA">
            <w:pPr>
              <w:tabs>
                <w:tab w:val="decimal" w:pos="1090"/>
              </w:tabs>
              <w:spacing w:after="0" w:line="240" w:lineRule="auto"/>
              <w:ind w:left="337" w:hanging="360"/>
              <w:rPr>
                <w:rFonts w:asciiTheme="majorBidi" w:eastAsia="Times New Roman" w:hAnsiTheme="majorBidi" w:cstheme="majorBidi"/>
                <w:spacing w:val="-6"/>
                <w:sz w:val="28"/>
                <w:cs/>
              </w:rPr>
            </w:pPr>
          </w:p>
        </w:tc>
        <w:tc>
          <w:tcPr>
            <w:tcW w:w="1350" w:type="dxa"/>
            <w:tcBorders>
              <w:left w:val="nil"/>
              <w:right w:val="nil"/>
            </w:tcBorders>
            <w:vAlign w:val="bottom"/>
          </w:tcPr>
          <w:p w14:paraId="26D059D8"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22136F6A" w14:textId="77777777" w:rsidR="00E12FFA" w:rsidRPr="00E12FFA" w:rsidRDefault="00E12FFA">
            <w:pPr>
              <w:tabs>
                <w:tab w:val="decimal" w:pos="1090"/>
              </w:tabs>
              <w:spacing w:after="0" w:line="240" w:lineRule="auto"/>
              <w:ind w:left="337" w:hanging="360"/>
              <w:jc w:val="center"/>
              <w:rPr>
                <w:rFonts w:asciiTheme="majorBidi" w:eastAsia="Times New Roman" w:hAnsiTheme="majorBidi" w:cstheme="majorBidi"/>
                <w:spacing w:val="-6"/>
                <w:sz w:val="28"/>
              </w:rPr>
            </w:pPr>
          </w:p>
        </w:tc>
        <w:tc>
          <w:tcPr>
            <w:tcW w:w="1350" w:type="dxa"/>
            <w:tcBorders>
              <w:left w:val="nil"/>
              <w:right w:val="nil"/>
            </w:tcBorders>
            <w:vAlign w:val="bottom"/>
          </w:tcPr>
          <w:p w14:paraId="5EA5F4F8"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1FB3C887" w14:textId="77777777" w:rsidR="00E12FFA" w:rsidRPr="00E12FFA" w:rsidRDefault="00E12FFA">
            <w:pPr>
              <w:tabs>
                <w:tab w:val="decimal" w:pos="1090"/>
              </w:tabs>
              <w:spacing w:after="0" w:line="240" w:lineRule="auto"/>
              <w:ind w:left="337" w:hanging="360"/>
              <w:jc w:val="center"/>
              <w:rPr>
                <w:rFonts w:asciiTheme="majorBidi" w:eastAsia="Times New Roman" w:hAnsiTheme="majorBidi" w:cstheme="majorBidi"/>
                <w:spacing w:val="-6"/>
                <w:sz w:val="28"/>
              </w:rPr>
            </w:pPr>
          </w:p>
        </w:tc>
        <w:tc>
          <w:tcPr>
            <w:tcW w:w="1440" w:type="dxa"/>
            <w:tcBorders>
              <w:left w:val="nil"/>
              <w:right w:val="nil"/>
            </w:tcBorders>
            <w:vAlign w:val="bottom"/>
          </w:tcPr>
          <w:p w14:paraId="4F20B53D"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cs/>
              </w:rPr>
            </w:pPr>
            <w:r w:rsidRPr="00E12FFA">
              <w:rPr>
                <w:rFonts w:asciiTheme="majorBidi" w:eastAsia="Batang" w:hAnsiTheme="majorBidi" w:cstheme="majorBidi"/>
                <w:sz w:val="28"/>
              </w:rPr>
              <w:t>-</w:t>
            </w:r>
          </w:p>
        </w:tc>
        <w:tc>
          <w:tcPr>
            <w:tcW w:w="90" w:type="dxa"/>
            <w:vAlign w:val="bottom"/>
          </w:tcPr>
          <w:p w14:paraId="34D5C8F7" w14:textId="77777777" w:rsidR="00E12FFA" w:rsidRPr="00E12FFA" w:rsidRDefault="00E12FFA">
            <w:pPr>
              <w:tabs>
                <w:tab w:val="left" w:pos="720"/>
              </w:tabs>
              <w:spacing w:after="0" w:line="240" w:lineRule="auto"/>
              <w:ind w:left="337" w:right="106" w:hanging="360"/>
              <w:jc w:val="right"/>
              <w:rPr>
                <w:rFonts w:asciiTheme="majorBidi" w:eastAsia="Times New Roman" w:hAnsiTheme="majorBidi" w:cstheme="majorBidi"/>
                <w:spacing w:val="-6"/>
                <w:sz w:val="28"/>
              </w:rPr>
            </w:pPr>
          </w:p>
        </w:tc>
        <w:tc>
          <w:tcPr>
            <w:tcW w:w="1440" w:type="dxa"/>
            <w:tcBorders>
              <w:left w:val="nil"/>
              <w:right w:val="nil"/>
            </w:tcBorders>
            <w:vAlign w:val="bottom"/>
          </w:tcPr>
          <w:p w14:paraId="088B837A" w14:textId="77777777" w:rsidR="00E12FFA" w:rsidRPr="00E12FFA" w:rsidRDefault="00E12FFA">
            <w:pPr>
              <w:tabs>
                <w:tab w:val="left" w:pos="720"/>
              </w:tabs>
              <w:spacing w:after="0" w:line="240" w:lineRule="auto"/>
              <w:ind w:left="-108" w:right="166" w:firstLine="371"/>
              <w:jc w:val="right"/>
              <w:rPr>
                <w:rFonts w:asciiTheme="majorBidi" w:eastAsia="Times New Roman" w:hAnsiTheme="majorBidi" w:cstheme="majorBidi"/>
                <w:spacing w:val="-6"/>
                <w:sz w:val="28"/>
              </w:rPr>
            </w:pPr>
            <w:r w:rsidRPr="00E12FFA">
              <w:rPr>
                <w:rFonts w:asciiTheme="majorBidi" w:eastAsia="Times New Roman" w:hAnsiTheme="majorBidi" w:cstheme="majorBidi"/>
                <w:spacing w:val="-6"/>
                <w:sz w:val="28"/>
              </w:rPr>
              <w:t>466,956</w:t>
            </w:r>
          </w:p>
        </w:tc>
      </w:tr>
      <w:tr w:rsidR="00E12FFA" w:rsidRPr="00E12FFA" w14:paraId="540B2783" w14:textId="77777777" w:rsidTr="001F0014">
        <w:trPr>
          <w:trHeight w:val="432"/>
        </w:trPr>
        <w:tc>
          <w:tcPr>
            <w:tcW w:w="3863" w:type="dxa"/>
            <w:vAlign w:val="bottom"/>
          </w:tcPr>
          <w:p w14:paraId="7F37A191" w14:textId="1195B98D" w:rsidR="00E12FFA" w:rsidRPr="00E12FFA" w:rsidRDefault="00007AFD">
            <w:pPr>
              <w:spacing w:after="0" w:line="240" w:lineRule="auto"/>
              <w:ind w:left="-108" w:firstLine="319"/>
              <w:rPr>
                <w:rFonts w:asciiTheme="majorBidi" w:hAnsiTheme="majorBidi" w:cstheme="majorBidi"/>
                <w:color w:val="000000"/>
                <w:sz w:val="28"/>
              </w:rPr>
            </w:pPr>
            <w:r w:rsidRPr="00007AFD">
              <w:rPr>
                <w:rFonts w:asciiTheme="majorBidi" w:hAnsiTheme="majorBidi" w:cstheme="majorBidi"/>
                <w:color w:val="000000"/>
                <w:sz w:val="28"/>
                <w:u w:val="single"/>
              </w:rPr>
              <w:t>Less</w:t>
            </w:r>
            <w:r w:rsidR="00E12FFA" w:rsidRPr="00E12FFA">
              <w:rPr>
                <w:rFonts w:asciiTheme="majorBidi" w:hAnsiTheme="majorBidi" w:cstheme="majorBidi"/>
                <w:color w:val="000000"/>
                <w:sz w:val="28"/>
                <w:cs/>
              </w:rPr>
              <w:t xml:space="preserve"> </w:t>
            </w:r>
            <w:r w:rsidR="00EC5273" w:rsidRPr="00EC5273">
              <w:rPr>
                <w:rFonts w:asciiTheme="majorBidi" w:hAnsiTheme="majorBidi" w:cstheme="majorBidi"/>
                <w:color w:val="000000"/>
                <w:sz w:val="28"/>
              </w:rPr>
              <w:t>Revenue recognize on</w:t>
            </w:r>
            <w:r w:rsidR="00EC5273">
              <w:rPr>
                <w:rFonts w:asciiTheme="majorBidi" w:hAnsiTheme="majorBidi" w:cstheme="majorBidi"/>
                <w:color w:val="000000"/>
                <w:sz w:val="28"/>
              </w:rPr>
              <w:t xml:space="preserve"> </w:t>
            </w:r>
            <w:r w:rsidR="00EC5273" w:rsidRPr="00EC5273">
              <w:rPr>
                <w:rFonts w:asciiTheme="majorBidi" w:hAnsiTheme="majorBidi" w:cstheme="majorBidi"/>
                <w:color w:val="000000"/>
                <w:sz w:val="28"/>
              </w:rPr>
              <w:t>percentage</w:t>
            </w:r>
          </w:p>
          <w:p w14:paraId="143E21DA" w14:textId="37FC0D72" w:rsidR="00E12FFA" w:rsidRPr="00E12FFA" w:rsidRDefault="00E12FFA">
            <w:pPr>
              <w:spacing w:after="0" w:line="240" w:lineRule="auto"/>
              <w:ind w:left="-108" w:firstLine="347"/>
              <w:rPr>
                <w:rFonts w:asciiTheme="majorBidi" w:hAnsiTheme="majorBidi" w:cstheme="majorBidi"/>
                <w:color w:val="000000"/>
                <w:sz w:val="28"/>
                <w:cs/>
              </w:rPr>
            </w:pPr>
            <w:r w:rsidRPr="00E12FFA">
              <w:rPr>
                <w:rFonts w:asciiTheme="majorBidi" w:hAnsiTheme="majorBidi" w:cstheme="majorBidi"/>
                <w:color w:val="000000"/>
                <w:sz w:val="28"/>
                <w:cs/>
              </w:rPr>
              <w:t xml:space="preserve">              </w:t>
            </w:r>
            <w:r w:rsidR="007E64B4" w:rsidRPr="007E64B4">
              <w:rPr>
                <w:rFonts w:asciiTheme="majorBidi" w:hAnsiTheme="majorBidi" w:cstheme="majorBidi"/>
                <w:color w:val="000000"/>
                <w:sz w:val="28"/>
              </w:rPr>
              <w:t>of completion</w:t>
            </w:r>
          </w:p>
        </w:tc>
        <w:tc>
          <w:tcPr>
            <w:tcW w:w="90" w:type="dxa"/>
          </w:tcPr>
          <w:p w14:paraId="2EA56A82" w14:textId="77777777" w:rsidR="00E12FFA" w:rsidRPr="00E12FFA" w:rsidRDefault="00E12FFA">
            <w:pPr>
              <w:tabs>
                <w:tab w:val="decimal" w:pos="1090"/>
              </w:tabs>
              <w:spacing w:after="0" w:line="240" w:lineRule="auto"/>
              <w:rPr>
                <w:rFonts w:asciiTheme="majorBidi" w:eastAsia="Times New Roman" w:hAnsiTheme="majorBidi" w:cstheme="majorBidi"/>
                <w:snapToGrid w:val="0"/>
                <w:sz w:val="28"/>
                <w:cs/>
              </w:rPr>
            </w:pPr>
          </w:p>
        </w:tc>
        <w:tc>
          <w:tcPr>
            <w:tcW w:w="1350" w:type="dxa"/>
            <w:tcBorders>
              <w:left w:val="nil"/>
              <w:bottom w:val="single" w:sz="4" w:space="0" w:color="auto"/>
              <w:right w:val="nil"/>
            </w:tcBorders>
            <w:vAlign w:val="bottom"/>
          </w:tcPr>
          <w:p w14:paraId="1AF3CD8D"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16216946"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350" w:type="dxa"/>
            <w:tcBorders>
              <w:left w:val="nil"/>
              <w:bottom w:val="single" w:sz="4" w:space="0" w:color="auto"/>
              <w:right w:val="nil"/>
            </w:tcBorders>
            <w:vAlign w:val="bottom"/>
          </w:tcPr>
          <w:p w14:paraId="1AD06E1C"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491CED2E" w14:textId="77777777" w:rsidR="00E12FFA" w:rsidRPr="00E12FFA" w:rsidRDefault="00E12FFA">
            <w:pPr>
              <w:tabs>
                <w:tab w:val="decimal" w:pos="1090"/>
              </w:tabs>
              <w:spacing w:after="0" w:line="240" w:lineRule="auto"/>
              <w:jc w:val="center"/>
              <w:rPr>
                <w:rFonts w:asciiTheme="majorBidi" w:eastAsia="Times New Roman" w:hAnsiTheme="majorBidi" w:cstheme="majorBidi"/>
                <w:snapToGrid w:val="0"/>
                <w:sz w:val="28"/>
              </w:rPr>
            </w:pPr>
          </w:p>
        </w:tc>
        <w:tc>
          <w:tcPr>
            <w:tcW w:w="1440" w:type="dxa"/>
            <w:tcBorders>
              <w:left w:val="nil"/>
              <w:bottom w:val="single" w:sz="4" w:space="0" w:color="auto"/>
              <w:right w:val="nil"/>
            </w:tcBorders>
            <w:vAlign w:val="bottom"/>
          </w:tcPr>
          <w:p w14:paraId="75C3E2B6"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76DD5A9F"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bottom w:val="single" w:sz="4" w:space="0" w:color="auto"/>
              <w:right w:val="nil"/>
            </w:tcBorders>
            <w:vAlign w:val="bottom"/>
          </w:tcPr>
          <w:p w14:paraId="24EA855E" w14:textId="77777777" w:rsidR="00E12FFA" w:rsidRPr="00E12FFA" w:rsidRDefault="00E12FFA">
            <w:pPr>
              <w:tabs>
                <w:tab w:val="left" w:pos="720"/>
              </w:tabs>
              <w:spacing w:after="0" w:line="240" w:lineRule="auto"/>
              <w:ind w:left="116" w:right="104" w:firstLine="295"/>
              <w:jc w:val="right"/>
              <w:rPr>
                <w:rFonts w:asciiTheme="majorBidi" w:eastAsia="Batang" w:hAnsiTheme="majorBidi" w:cstheme="majorBidi"/>
                <w:sz w:val="28"/>
              </w:rPr>
            </w:pPr>
            <w:r w:rsidRPr="00E12FFA">
              <w:rPr>
                <w:rFonts w:asciiTheme="majorBidi" w:eastAsia="Batang" w:hAnsiTheme="majorBidi" w:cstheme="majorBidi"/>
                <w:sz w:val="28"/>
                <w:cs/>
              </w:rPr>
              <w:t>(</w:t>
            </w:r>
            <w:r w:rsidR="00D50CA6" w:rsidRPr="00D50CA6">
              <w:rPr>
                <w:rFonts w:asciiTheme="majorBidi" w:eastAsia="Batang" w:hAnsiTheme="majorBidi" w:cstheme="majorBidi"/>
                <w:sz w:val="28"/>
              </w:rPr>
              <w:t>364</w:t>
            </w:r>
            <w:r w:rsidRPr="00E12FFA">
              <w:rPr>
                <w:rFonts w:asciiTheme="majorBidi" w:eastAsia="Batang" w:hAnsiTheme="majorBidi" w:cstheme="majorBidi"/>
                <w:sz w:val="28"/>
              </w:rPr>
              <w:t>,</w:t>
            </w:r>
            <w:r w:rsidR="00D50CA6" w:rsidRPr="00D50CA6">
              <w:rPr>
                <w:rFonts w:asciiTheme="majorBidi" w:eastAsia="Batang" w:hAnsiTheme="majorBidi" w:cstheme="majorBidi"/>
                <w:sz w:val="28"/>
              </w:rPr>
              <w:t>504</w:t>
            </w:r>
            <w:r w:rsidRPr="00E12FFA">
              <w:rPr>
                <w:rFonts w:asciiTheme="majorBidi" w:eastAsia="Batang" w:hAnsiTheme="majorBidi" w:cstheme="majorBidi"/>
                <w:sz w:val="28"/>
                <w:cs/>
              </w:rPr>
              <w:t>)</w:t>
            </w:r>
          </w:p>
        </w:tc>
      </w:tr>
      <w:tr w:rsidR="00E12FFA" w:rsidRPr="00E12FFA" w14:paraId="64F6E384" w14:textId="77777777" w:rsidTr="001F0014">
        <w:trPr>
          <w:trHeight w:val="343"/>
        </w:trPr>
        <w:tc>
          <w:tcPr>
            <w:tcW w:w="3863" w:type="dxa"/>
            <w:vAlign w:val="bottom"/>
          </w:tcPr>
          <w:p w14:paraId="4AF7A78D" w14:textId="5F976B79" w:rsidR="00E12FFA" w:rsidRPr="00E12FFA" w:rsidRDefault="00E12FFA">
            <w:pPr>
              <w:spacing w:after="0" w:line="240" w:lineRule="auto"/>
              <w:ind w:left="-108" w:firstLine="277"/>
              <w:rPr>
                <w:rFonts w:asciiTheme="majorBidi" w:hAnsiTheme="majorBidi" w:cstheme="majorBidi"/>
                <w:spacing w:val="-8"/>
                <w:sz w:val="28"/>
                <w:cs/>
              </w:rPr>
            </w:pPr>
            <w:r w:rsidRPr="00E12FFA">
              <w:rPr>
                <w:rFonts w:asciiTheme="majorBidi" w:hAnsiTheme="majorBidi" w:cstheme="majorBidi"/>
                <w:spacing w:val="-8"/>
                <w:sz w:val="28"/>
                <w:cs/>
              </w:rPr>
              <w:t xml:space="preserve"> </w:t>
            </w:r>
            <w:r w:rsidR="00AE4A64" w:rsidRPr="00AE4A64">
              <w:rPr>
                <w:rFonts w:asciiTheme="majorBidi" w:hAnsiTheme="majorBidi" w:cstheme="majorBidi"/>
                <w:spacing w:val="-8"/>
                <w:sz w:val="28"/>
              </w:rPr>
              <w:t>Total contract liabilities</w:t>
            </w:r>
          </w:p>
        </w:tc>
        <w:tc>
          <w:tcPr>
            <w:tcW w:w="90" w:type="dxa"/>
          </w:tcPr>
          <w:p w14:paraId="19E3B9B2"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top w:val="single" w:sz="4" w:space="0" w:color="auto"/>
              <w:left w:val="nil"/>
              <w:bottom w:val="double" w:sz="4" w:space="0" w:color="auto"/>
              <w:right w:val="nil"/>
            </w:tcBorders>
            <w:vAlign w:val="bottom"/>
          </w:tcPr>
          <w:p w14:paraId="5057A39A"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4D2C1ECA"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350" w:type="dxa"/>
            <w:tcBorders>
              <w:top w:val="single" w:sz="4" w:space="0" w:color="auto"/>
              <w:left w:val="nil"/>
              <w:bottom w:val="double" w:sz="4" w:space="0" w:color="auto"/>
              <w:right w:val="nil"/>
            </w:tcBorders>
            <w:vAlign w:val="bottom"/>
          </w:tcPr>
          <w:p w14:paraId="30A60F0A"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6D9BBC6F"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440" w:type="dxa"/>
            <w:tcBorders>
              <w:top w:val="single" w:sz="4" w:space="0" w:color="auto"/>
              <w:left w:val="nil"/>
              <w:bottom w:val="double" w:sz="4" w:space="0" w:color="auto"/>
              <w:right w:val="nil"/>
            </w:tcBorders>
            <w:vAlign w:val="bottom"/>
          </w:tcPr>
          <w:p w14:paraId="0A98EB4F"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2787E847"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top w:val="single" w:sz="4" w:space="0" w:color="auto"/>
              <w:left w:val="nil"/>
              <w:bottom w:val="double" w:sz="4" w:space="0" w:color="auto"/>
              <w:right w:val="nil"/>
            </w:tcBorders>
            <w:vAlign w:val="bottom"/>
          </w:tcPr>
          <w:p w14:paraId="23E6B693" w14:textId="77777777" w:rsidR="00E12FFA" w:rsidRPr="00E12FFA" w:rsidRDefault="00E12FFA">
            <w:pPr>
              <w:tabs>
                <w:tab w:val="left" w:pos="720"/>
              </w:tabs>
              <w:spacing w:after="0" w:line="240" w:lineRule="auto"/>
              <w:ind w:left="-108" w:right="163"/>
              <w:jc w:val="right"/>
              <w:rPr>
                <w:rFonts w:asciiTheme="majorBidi" w:eastAsia="Times New Roman" w:hAnsiTheme="majorBidi" w:cstheme="majorBidi"/>
                <w:color w:val="000000"/>
                <w:sz w:val="28"/>
                <w:cs/>
              </w:rPr>
            </w:pPr>
            <w:r w:rsidRPr="00E12FFA">
              <w:rPr>
                <w:rFonts w:asciiTheme="majorBidi" w:eastAsia="Times New Roman" w:hAnsiTheme="majorBidi" w:cstheme="majorBidi"/>
                <w:color w:val="000000"/>
                <w:sz w:val="28"/>
              </w:rPr>
              <w:t>102,</w:t>
            </w:r>
            <w:r w:rsidRPr="00E12FFA">
              <w:rPr>
                <w:rFonts w:asciiTheme="majorBidi" w:eastAsia="Batang" w:hAnsiTheme="majorBidi" w:cstheme="majorBidi"/>
                <w:sz w:val="28"/>
              </w:rPr>
              <w:t>452</w:t>
            </w:r>
          </w:p>
        </w:tc>
      </w:tr>
      <w:tr w:rsidR="00E12FFA" w:rsidRPr="00E12FFA" w14:paraId="3BE89DA9" w14:textId="77777777" w:rsidTr="001F0014">
        <w:trPr>
          <w:trHeight w:val="331"/>
        </w:trPr>
        <w:tc>
          <w:tcPr>
            <w:tcW w:w="3863" w:type="dxa"/>
            <w:vAlign w:val="bottom"/>
          </w:tcPr>
          <w:p w14:paraId="6E832F0B" w14:textId="77777777" w:rsidR="00E12FFA" w:rsidRPr="00E12FFA" w:rsidRDefault="00E12FFA">
            <w:pPr>
              <w:spacing w:after="0" w:line="240" w:lineRule="auto"/>
              <w:ind w:left="-108" w:firstLine="277"/>
              <w:jc w:val="center"/>
              <w:rPr>
                <w:rFonts w:asciiTheme="majorBidi" w:hAnsiTheme="majorBidi" w:cstheme="majorBidi"/>
                <w:spacing w:val="-8"/>
                <w:sz w:val="28"/>
                <w:cs/>
              </w:rPr>
            </w:pPr>
          </w:p>
        </w:tc>
        <w:tc>
          <w:tcPr>
            <w:tcW w:w="90" w:type="dxa"/>
            <w:vAlign w:val="bottom"/>
          </w:tcPr>
          <w:p w14:paraId="39B0AF02" w14:textId="77777777" w:rsidR="00E12FFA" w:rsidRPr="00E12FFA" w:rsidRDefault="00E12FFA">
            <w:pPr>
              <w:spacing w:after="0" w:line="240" w:lineRule="auto"/>
              <w:ind w:left="-108" w:firstLine="146"/>
              <w:jc w:val="center"/>
              <w:rPr>
                <w:rFonts w:asciiTheme="majorBidi" w:eastAsia="Times New Roman" w:hAnsiTheme="majorBidi" w:cstheme="majorBidi"/>
                <w:snapToGrid w:val="0"/>
                <w:sz w:val="28"/>
                <w:cs/>
              </w:rPr>
            </w:pPr>
          </w:p>
        </w:tc>
        <w:tc>
          <w:tcPr>
            <w:tcW w:w="1350" w:type="dxa"/>
            <w:tcBorders>
              <w:top w:val="double" w:sz="4" w:space="0" w:color="auto"/>
              <w:left w:val="nil"/>
              <w:right w:val="nil"/>
            </w:tcBorders>
            <w:vAlign w:val="bottom"/>
          </w:tcPr>
          <w:p w14:paraId="4A36BCDD"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30F83BA9"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350" w:type="dxa"/>
            <w:tcBorders>
              <w:top w:val="double" w:sz="4" w:space="0" w:color="auto"/>
              <w:left w:val="nil"/>
              <w:right w:val="nil"/>
            </w:tcBorders>
            <w:vAlign w:val="bottom"/>
          </w:tcPr>
          <w:p w14:paraId="3E157FE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59D8EC5A"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440" w:type="dxa"/>
            <w:tcBorders>
              <w:top w:val="double" w:sz="4" w:space="0" w:color="auto"/>
              <w:left w:val="nil"/>
              <w:right w:val="nil"/>
            </w:tcBorders>
            <w:vAlign w:val="bottom"/>
          </w:tcPr>
          <w:p w14:paraId="71F0294F"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256DBC21" w14:textId="77777777" w:rsidR="00E12FFA" w:rsidRPr="00E12FFA" w:rsidRDefault="00E12FFA">
            <w:pPr>
              <w:tabs>
                <w:tab w:val="left" w:pos="720"/>
              </w:tabs>
              <w:spacing w:after="0" w:line="240" w:lineRule="auto"/>
              <w:ind w:left="-108" w:right="106"/>
              <w:jc w:val="center"/>
              <w:rPr>
                <w:rFonts w:asciiTheme="majorBidi" w:eastAsia="Times New Roman" w:hAnsiTheme="majorBidi" w:cstheme="majorBidi"/>
                <w:sz w:val="28"/>
                <w:lang w:val="en-GB"/>
              </w:rPr>
            </w:pPr>
          </w:p>
        </w:tc>
        <w:tc>
          <w:tcPr>
            <w:tcW w:w="1440" w:type="dxa"/>
            <w:tcBorders>
              <w:top w:val="double" w:sz="4" w:space="0" w:color="auto"/>
              <w:left w:val="nil"/>
              <w:right w:val="nil"/>
            </w:tcBorders>
            <w:vAlign w:val="bottom"/>
          </w:tcPr>
          <w:p w14:paraId="7DD6FE59" w14:textId="77777777" w:rsidR="00E12FFA" w:rsidRPr="00E12FFA" w:rsidRDefault="00E12FFA">
            <w:pPr>
              <w:tabs>
                <w:tab w:val="left" w:pos="720"/>
              </w:tabs>
              <w:spacing w:after="0" w:line="240" w:lineRule="auto"/>
              <w:ind w:left="-108" w:right="163"/>
              <w:jc w:val="center"/>
              <w:rPr>
                <w:rFonts w:asciiTheme="majorBidi" w:eastAsia="Times New Roman" w:hAnsiTheme="majorBidi" w:cstheme="majorBidi"/>
                <w:color w:val="000000"/>
                <w:sz w:val="28"/>
              </w:rPr>
            </w:pPr>
          </w:p>
        </w:tc>
      </w:tr>
      <w:tr w:rsidR="00E12FFA" w:rsidRPr="00E12FFA" w14:paraId="2FB35A12" w14:textId="77777777" w:rsidTr="001F0014">
        <w:trPr>
          <w:trHeight w:val="343"/>
        </w:trPr>
        <w:tc>
          <w:tcPr>
            <w:tcW w:w="3863" w:type="dxa"/>
            <w:vAlign w:val="bottom"/>
          </w:tcPr>
          <w:p w14:paraId="65F523A6" w14:textId="2E451908" w:rsidR="00E12FFA" w:rsidRPr="00E12FFA" w:rsidRDefault="00E12FFA">
            <w:pPr>
              <w:spacing w:after="0" w:line="240" w:lineRule="auto"/>
              <w:rPr>
                <w:rFonts w:asciiTheme="majorBidi" w:hAnsiTheme="majorBidi" w:cstheme="majorBidi"/>
                <w:spacing w:val="-8"/>
                <w:sz w:val="28"/>
                <w:u w:val="single"/>
                <w:cs/>
              </w:rPr>
            </w:pPr>
            <w:r w:rsidRPr="00E12FFA">
              <w:rPr>
                <w:rFonts w:asciiTheme="majorBidi" w:eastAsia="Times New Roman" w:hAnsiTheme="majorBidi" w:cstheme="majorBidi"/>
                <w:color w:val="000000"/>
                <w:sz w:val="28"/>
                <w:u w:val="single"/>
              </w:rPr>
              <w:t>3</w:t>
            </w:r>
            <w:r w:rsidRPr="00E12FFA">
              <w:rPr>
                <w:rFonts w:asciiTheme="majorBidi" w:eastAsia="Times New Roman" w:hAnsiTheme="majorBidi" w:cstheme="majorBidi"/>
                <w:color w:val="000000"/>
                <w:sz w:val="28"/>
                <w:u w:val="single"/>
                <w:cs/>
              </w:rPr>
              <w:t xml:space="preserve">. </w:t>
            </w:r>
            <w:r w:rsidR="003F1CD7" w:rsidRPr="003F1CD7">
              <w:rPr>
                <w:rFonts w:asciiTheme="majorBidi" w:eastAsia="Times New Roman" w:hAnsiTheme="majorBidi" w:cstheme="majorBidi"/>
                <w:color w:val="000000"/>
                <w:sz w:val="28"/>
                <w:u w:val="single"/>
              </w:rPr>
              <w:t xml:space="preserve">Short-term </w:t>
            </w:r>
            <w:r w:rsidR="007C218F">
              <w:rPr>
                <w:rFonts w:asciiTheme="majorBidi" w:eastAsia="Times New Roman" w:hAnsiTheme="majorBidi" w:cstheme="majorBidi"/>
                <w:color w:val="000000"/>
                <w:sz w:val="28"/>
                <w:u w:val="single"/>
              </w:rPr>
              <w:t>loan</w:t>
            </w:r>
            <w:r w:rsidR="00195F82">
              <w:rPr>
                <w:rFonts w:asciiTheme="majorBidi" w:eastAsia="Times New Roman" w:hAnsiTheme="majorBidi" w:cstheme="majorBidi"/>
                <w:color w:val="000000"/>
                <w:sz w:val="28"/>
                <w:u w:val="single"/>
              </w:rPr>
              <w:t>s</w:t>
            </w:r>
          </w:p>
        </w:tc>
        <w:tc>
          <w:tcPr>
            <w:tcW w:w="90" w:type="dxa"/>
          </w:tcPr>
          <w:p w14:paraId="08658D8C"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left w:val="nil"/>
              <w:right w:val="nil"/>
            </w:tcBorders>
          </w:tcPr>
          <w:p w14:paraId="3AF3D91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Pr>
          <w:p w14:paraId="37DC787D"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350" w:type="dxa"/>
            <w:tcBorders>
              <w:left w:val="nil"/>
              <w:right w:val="nil"/>
            </w:tcBorders>
            <w:vAlign w:val="bottom"/>
          </w:tcPr>
          <w:p w14:paraId="2007162C"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4AEA69C1"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440" w:type="dxa"/>
            <w:tcBorders>
              <w:left w:val="nil"/>
              <w:right w:val="nil"/>
            </w:tcBorders>
            <w:vAlign w:val="bottom"/>
          </w:tcPr>
          <w:p w14:paraId="1DE7EDCD"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659A9F65"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right w:val="nil"/>
            </w:tcBorders>
            <w:vAlign w:val="bottom"/>
          </w:tcPr>
          <w:p w14:paraId="77E1E24B" w14:textId="77777777" w:rsidR="00E12FFA" w:rsidRPr="00E12FFA" w:rsidRDefault="00E12FFA">
            <w:pPr>
              <w:tabs>
                <w:tab w:val="left" w:pos="720"/>
              </w:tabs>
              <w:spacing w:after="0" w:line="240" w:lineRule="auto"/>
              <w:ind w:left="-108" w:right="163"/>
              <w:jc w:val="right"/>
              <w:rPr>
                <w:rFonts w:asciiTheme="majorBidi" w:eastAsia="Times New Roman" w:hAnsiTheme="majorBidi" w:cstheme="majorBidi"/>
                <w:color w:val="000000"/>
                <w:sz w:val="28"/>
              </w:rPr>
            </w:pPr>
          </w:p>
        </w:tc>
      </w:tr>
      <w:tr w:rsidR="00E12FFA" w:rsidRPr="00E12FFA" w14:paraId="71AE6E69" w14:textId="77777777" w:rsidTr="001F0014">
        <w:trPr>
          <w:trHeight w:val="343"/>
        </w:trPr>
        <w:tc>
          <w:tcPr>
            <w:tcW w:w="3863" w:type="dxa"/>
            <w:vAlign w:val="bottom"/>
          </w:tcPr>
          <w:p w14:paraId="0E934413" w14:textId="3056F446" w:rsidR="00E12FFA" w:rsidRPr="00E12FFA" w:rsidRDefault="00E12FFA">
            <w:pPr>
              <w:spacing w:after="0" w:line="240" w:lineRule="auto"/>
              <w:ind w:left="-108" w:firstLine="277"/>
              <w:rPr>
                <w:rFonts w:asciiTheme="majorBidi" w:hAnsiTheme="majorBidi" w:cstheme="majorBidi"/>
                <w:spacing w:val="-8"/>
                <w:sz w:val="28"/>
                <w:cs/>
              </w:rPr>
            </w:pPr>
            <w:r w:rsidRPr="00E12FFA">
              <w:rPr>
                <w:rFonts w:asciiTheme="majorBidi" w:hAnsiTheme="majorBidi" w:cstheme="majorBidi"/>
                <w:spacing w:val="-8"/>
                <w:sz w:val="28"/>
                <w:cs/>
              </w:rPr>
              <w:t xml:space="preserve">         - </w:t>
            </w:r>
            <w:r w:rsidR="00560CBD" w:rsidRPr="00560CBD">
              <w:rPr>
                <w:rFonts w:asciiTheme="majorBidi" w:hAnsiTheme="majorBidi" w:cstheme="majorBidi"/>
                <w:spacing w:val="-8"/>
                <w:sz w:val="28"/>
              </w:rPr>
              <w:t>Subsidiaries</w:t>
            </w:r>
          </w:p>
        </w:tc>
        <w:tc>
          <w:tcPr>
            <w:tcW w:w="90" w:type="dxa"/>
          </w:tcPr>
          <w:p w14:paraId="42A75715"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left w:val="nil"/>
              <w:right w:val="nil"/>
            </w:tcBorders>
          </w:tcPr>
          <w:p w14:paraId="28C493BA"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tcPr>
          <w:p w14:paraId="18640AE8" w14:textId="77777777" w:rsidR="00E12FFA" w:rsidRPr="00E12FFA" w:rsidRDefault="00E12FFA">
            <w:pPr>
              <w:tabs>
                <w:tab w:val="decimal" w:pos="1090"/>
              </w:tabs>
              <w:spacing w:after="0" w:line="240" w:lineRule="auto"/>
              <w:ind w:right="166" w:firstLine="371"/>
              <w:rPr>
                <w:rFonts w:asciiTheme="majorBidi" w:eastAsia="Batang" w:hAnsiTheme="majorBidi" w:cstheme="majorBidi"/>
                <w:sz w:val="28"/>
              </w:rPr>
            </w:pPr>
          </w:p>
        </w:tc>
        <w:tc>
          <w:tcPr>
            <w:tcW w:w="1350" w:type="dxa"/>
            <w:tcBorders>
              <w:left w:val="nil"/>
              <w:right w:val="nil"/>
            </w:tcBorders>
            <w:vAlign w:val="bottom"/>
          </w:tcPr>
          <w:p w14:paraId="510332EF"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02C5CDB3" w14:textId="77777777" w:rsidR="00E12FFA" w:rsidRPr="00E12FFA" w:rsidRDefault="00E12FFA">
            <w:pPr>
              <w:tabs>
                <w:tab w:val="decimal" w:pos="1090"/>
              </w:tabs>
              <w:spacing w:after="0" w:line="240" w:lineRule="auto"/>
              <w:ind w:right="166" w:firstLine="371"/>
              <w:rPr>
                <w:rFonts w:asciiTheme="majorBidi" w:eastAsia="Batang" w:hAnsiTheme="majorBidi" w:cstheme="majorBidi"/>
                <w:sz w:val="28"/>
              </w:rPr>
            </w:pPr>
          </w:p>
        </w:tc>
        <w:tc>
          <w:tcPr>
            <w:tcW w:w="1440" w:type="dxa"/>
            <w:tcBorders>
              <w:left w:val="nil"/>
              <w:right w:val="nil"/>
            </w:tcBorders>
            <w:vAlign w:val="bottom"/>
          </w:tcPr>
          <w:p w14:paraId="7970FB74"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350,000</w:t>
            </w:r>
          </w:p>
        </w:tc>
        <w:tc>
          <w:tcPr>
            <w:tcW w:w="90" w:type="dxa"/>
            <w:vAlign w:val="bottom"/>
          </w:tcPr>
          <w:p w14:paraId="7E6B9085" w14:textId="77777777" w:rsidR="00E12FFA" w:rsidRPr="00E12FFA" w:rsidRDefault="00E12FFA">
            <w:pPr>
              <w:tabs>
                <w:tab w:val="left" w:pos="720"/>
              </w:tabs>
              <w:spacing w:after="0" w:line="240" w:lineRule="auto"/>
              <w:ind w:left="-108" w:right="106"/>
              <w:rPr>
                <w:rFonts w:asciiTheme="majorBidi" w:eastAsia="Batang" w:hAnsiTheme="majorBidi" w:cstheme="majorBidi"/>
                <w:sz w:val="28"/>
              </w:rPr>
            </w:pPr>
          </w:p>
        </w:tc>
        <w:tc>
          <w:tcPr>
            <w:tcW w:w="1440" w:type="dxa"/>
            <w:tcBorders>
              <w:left w:val="nil"/>
              <w:right w:val="nil"/>
            </w:tcBorders>
            <w:vAlign w:val="bottom"/>
          </w:tcPr>
          <w:p w14:paraId="7F942723"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250,000</w:t>
            </w:r>
          </w:p>
        </w:tc>
      </w:tr>
      <w:tr w:rsidR="00E12FFA" w:rsidRPr="00E12FFA" w14:paraId="35100F85" w14:textId="77777777" w:rsidTr="001F0014">
        <w:trPr>
          <w:trHeight w:val="343"/>
        </w:trPr>
        <w:tc>
          <w:tcPr>
            <w:tcW w:w="3863" w:type="dxa"/>
            <w:vAlign w:val="bottom"/>
          </w:tcPr>
          <w:p w14:paraId="4BCEA65C" w14:textId="3CC47596" w:rsidR="00E12FFA" w:rsidRPr="00E12FFA" w:rsidRDefault="00E12FFA">
            <w:pPr>
              <w:spacing w:after="0" w:line="240" w:lineRule="auto"/>
              <w:ind w:left="-108" w:firstLine="277"/>
              <w:rPr>
                <w:rFonts w:asciiTheme="majorBidi" w:hAnsiTheme="majorBidi" w:cstheme="majorBidi"/>
                <w:spacing w:val="-8"/>
                <w:sz w:val="28"/>
                <w:cs/>
              </w:rPr>
            </w:pPr>
            <w:r w:rsidRPr="00E12FFA">
              <w:rPr>
                <w:rFonts w:asciiTheme="majorBidi" w:hAnsiTheme="majorBidi" w:cstheme="majorBidi"/>
                <w:spacing w:val="-8"/>
                <w:sz w:val="28"/>
              </w:rPr>
              <w:t xml:space="preserve">         - </w:t>
            </w:r>
            <w:r w:rsidR="00621056" w:rsidRPr="00621056">
              <w:rPr>
                <w:rFonts w:asciiTheme="majorBidi" w:hAnsiTheme="majorBidi" w:cstheme="majorBidi"/>
                <w:spacing w:val="-8"/>
                <w:sz w:val="28"/>
              </w:rPr>
              <w:t>Joint venture</w:t>
            </w:r>
          </w:p>
        </w:tc>
        <w:tc>
          <w:tcPr>
            <w:tcW w:w="90" w:type="dxa"/>
          </w:tcPr>
          <w:p w14:paraId="51D0E6C5"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left w:val="nil"/>
              <w:bottom w:val="single" w:sz="4" w:space="0" w:color="auto"/>
              <w:right w:val="nil"/>
            </w:tcBorders>
          </w:tcPr>
          <w:p w14:paraId="5631FB1E"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2,</w:t>
            </w:r>
            <w:r w:rsidRPr="00E12FFA">
              <w:rPr>
                <w:rFonts w:asciiTheme="majorBidi" w:eastAsia="Times New Roman" w:hAnsiTheme="majorBidi" w:cstheme="majorBidi"/>
                <w:spacing w:val="-6"/>
                <w:sz w:val="28"/>
              </w:rPr>
              <w:t>079</w:t>
            </w:r>
            <w:r w:rsidRPr="00E12FFA">
              <w:rPr>
                <w:rFonts w:asciiTheme="majorBidi" w:eastAsia="Times New Roman" w:hAnsiTheme="majorBidi" w:cstheme="majorBidi"/>
                <w:color w:val="000000"/>
                <w:sz w:val="28"/>
              </w:rPr>
              <w:t>,000</w:t>
            </w:r>
          </w:p>
        </w:tc>
        <w:tc>
          <w:tcPr>
            <w:tcW w:w="90" w:type="dxa"/>
          </w:tcPr>
          <w:p w14:paraId="567B88C9" w14:textId="77777777" w:rsidR="00E12FFA" w:rsidRPr="00E12FFA" w:rsidRDefault="00E12FFA">
            <w:pPr>
              <w:tabs>
                <w:tab w:val="decimal" w:pos="1090"/>
              </w:tabs>
              <w:spacing w:after="0" w:line="240" w:lineRule="auto"/>
              <w:ind w:right="166" w:firstLine="371"/>
              <w:rPr>
                <w:rFonts w:asciiTheme="majorBidi" w:eastAsia="Times New Roman" w:hAnsiTheme="majorBidi" w:cstheme="majorBidi"/>
                <w:color w:val="000000"/>
                <w:sz w:val="28"/>
              </w:rPr>
            </w:pPr>
          </w:p>
        </w:tc>
        <w:tc>
          <w:tcPr>
            <w:tcW w:w="1350" w:type="dxa"/>
            <w:tcBorders>
              <w:left w:val="nil"/>
              <w:bottom w:val="single" w:sz="4" w:space="0" w:color="auto"/>
              <w:right w:val="nil"/>
            </w:tcBorders>
            <w:vAlign w:val="bottom"/>
          </w:tcPr>
          <w:p w14:paraId="5C3B6D85"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1,959,000</w:t>
            </w:r>
          </w:p>
        </w:tc>
        <w:tc>
          <w:tcPr>
            <w:tcW w:w="90" w:type="dxa"/>
            <w:vAlign w:val="bottom"/>
          </w:tcPr>
          <w:p w14:paraId="6EE573BC" w14:textId="77777777" w:rsidR="00E12FFA" w:rsidRPr="00E12FFA" w:rsidRDefault="00E12FFA">
            <w:pPr>
              <w:tabs>
                <w:tab w:val="left" w:pos="720"/>
              </w:tabs>
              <w:spacing w:after="0" w:line="240" w:lineRule="auto"/>
              <w:ind w:left="-108" w:right="166" w:firstLine="371"/>
              <w:rPr>
                <w:rFonts w:asciiTheme="majorBidi" w:eastAsia="Batang" w:hAnsiTheme="majorBidi" w:cstheme="majorBidi"/>
                <w:sz w:val="28"/>
              </w:rPr>
            </w:pPr>
          </w:p>
        </w:tc>
        <w:tc>
          <w:tcPr>
            <w:tcW w:w="1440" w:type="dxa"/>
            <w:tcBorders>
              <w:left w:val="nil"/>
              <w:bottom w:val="single" w:sz="4" w:space="0" w:color="auto"/>
              <w:right w:val="nil"/>
            </w:tcBorders>
          </w:tcPr>
          <w:p w14:paraId="7395ED21"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2,079,</w:t>
            </w:r>
            <w:r w:rsidRPr="00E12FFA">
              <w:rPr>
                <w:rFonts w:asciiTheme="majorBidi" w:eastAsia="Times New Roman" w:hAnsiTheme="majorBidi" w:cstheme="majorBidi"/>
                <w:color w:val="000000"/>
                <w:sz w:val="28"/>
              </w:rPr>
              <w:t>000</w:t>
            </w:r>
          </w:p>
        </w:tc>
        <w:tc>
          <w:tcPr>
            <w:tcW w:w="90" w:type="dxa"/>
            <w:vAlign w:val="bottom"/>
          </w:tcPr>
          <w:p w14:paraId="59B6F250" w14:textId="77777777" w:rsidR="00E12FFA" w:rsidRPr="00E12FFA" w:rsidRDefault="00E12FFA">
            <w:pPr>
              <w:tabs>
                <w:tab w:val="left" w:pos="720"/>
              </w:tabs>
              <w:spacing w:after="0" w:line="240" w:lineRule="auto"/>
              <w:ind w:left="-108" w:right="106"/>
              <w:rPr>
                <w:rFonts w:asciiTheme="majorBidi" w:eastAsia="Batang" w:hAnsiTheme="majorBidi" w:cstheme="majorBidi"/>
                <w:sz w:val="28"/>
              </w:rPr>
            </w:pPr>
          </w:p>
        </w:tc>
        <w:tc>
          <w:tcPr>
            <w:tcW w:w="1440" w:type="dxa"/>
            <w:tcBorders>
              <w:left w:val="nil"/>
              <w:bottom w:val="single" w:sz="4" w:space="0" w:color="auto"/>
              <w:right w:val="nil"/>
            </w:tcBorders>
            <w:vAlign w:val="bottom"/>
          </w:tcPr>
          <w:p w14:paraId="5A7AD37C"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1,959,000</w:t>
            </w:r>
          </w:p>
        </w:tc>
      </w:tr>
      <w:tr w:rsidR="00E12FFA" w:rsidRPr="00E12FFA" w14:paraId="24BE306C" w14:textId="77777777" w:rsidTr="001F0014">
        <w:trPr>
          <w:trHeight w:val="343"/>
        </w:trPr>
        <w:tc>
          <w:tcPr>
            <w:tcW w:w="3863" w:type="dxa"/>
            <w:vAlign w:val="bottom"/>
          </w:tcPr>
          <w:p w14:paraId="44302221" w14:textId="07254BAD" w:rsidR="00E12FFA" w:rsidRPr="00E12FFA" w:rsidRDefault="00F42CF4">
            <w:pPr>
              <w:spacing w:after="0" w:line="240" w:lineRule="auto"/>
              <w:ind w:left="-108" w:firstLine="277"/>
              <w:rPr>
                <w:rFonts w:asciiTheme="majorBidi" w:hAnsiTheme="majorBidi" w:cstheme="majorBidi"/>
                <w:spacing w:val="-8"/>
                <w:sz w:val="28"/>
                <w:cs/>
              </w:rPr>
            </w:pPr>
            <w:r w:rsidRPr="00F42CF4">
              <w:rPr>
                <w:rFonts w:asciiTheme="majorBidi" w:eastAsia="Times New Roman" w:hAnsiTheme="majorBidi" w:cstheme="majorBidi"/>
                <w:color w:val="000000"/>
                <w:sz w:val="28"/>
              </w:rPr>
              <w:t>Total</w:t>
            </w:r>
          </w:p>
        </w:tc>
        <w:tc>
          <w:tcPr>
            <w:tcW w:w="90" w:type="dxa"/>
          </w:tcPr>
          <w:p w14:paraId="059A2A67"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top w:val="single" w:sz="4" w:space="0" w:color="auto"/>
              <w:left w:val="nil"/>
              <w:right w:val="nil"/>
            </w:tcBorders>
          </w:tcPr>
          <w:p w14:paraId="06595FCD"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2,079,</w:t>
            </w:r>
            <w:r w:rsidRPr="00E12FFA">
              <w:rPr>
                <w:rFonts w:asciiTheme="majorBidi" w:eastAsia="Times New Roman" w:hAnsiTheme="majorBidi" w:cstheme="majorBidi"/>
                <w:spacing w:val="-6"/>
                <w:sz w:val="28"/>
              </w:rPr>
              <w:t>000</w:t>
            </w:r>
          </w:p>
        </w:tc>
        <w:tc>
          <w:tcPr>
            <w:tcW w:w="90" w:type="dxa"/>
          </w:tcPr>
          <w:p w14:paraId="2DBCFFA9" w14:textId="77777777" w:rsidR="00E12FFA" w:rsidRPr="00E12FFA" w:rsidRDefault="00E12FFA">
            <w:pPr>
              <w:tabs>
                <w:tab w:val="decimal" w:pos="1090"/>
              </w:tabs>
              <w:spacing w:after="0" w:line="240" w:lineRule="auto"/>
              <w:ind w:right="166" w:firstLine="371"/>
              <w:rPr>
                <w:rFonts w:asciiTheme="majorBidi" w:eastAsia="Times New Roman" w:hAnsiTheme="majorBidi" w:cstheme="majorBidi"/>
                <w:color w:val="000000"/>
                <w:sz w:val="28"/>
              </w:rPr>
            </w:pPr>
          </w:p>
        </w:tc>
        <w:tc>
          <w:tcPr>
            <w:tcW w:w="1350" w:type="dxa"/>
            <w:tcBorders>
              <w:top w:val="single" w:sz="4" w:space="0" w:color="auto"/>
              <w:left w:val="nil"/>
              <w:right w:val="nil"/>
            </w:tcBorders>
          </w:tcPr>
          <w:p w14:paraId="46A8B51C"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1,959,000</w:t>
            </w:r>
          </w:p>
        </w:tc>
        <w:tc>
          <w:tcPr>
            <w:tcW w:w="90" w:type="dxa"/>
          </w:tcPr>
          <w:p w14:paraId="5138CE49" w14:textId="77777777" w:rsidR="00E12FFA" w:rsidRPr="00E12FFA" w:rsidRDefault="00E12FFA">
            <w:pPr>
              <w:tabs>
                <w:tab w:val="decimal" w:pos="1090"/>
              </w:tabs>
              <w:spacing w:after="0" w:line="240" w:lineRule="auto"/>
              <w:ind w:right="166" w:firstLine="371"/>
              <w:rPr>
                <w:rFonts w:asciiTheme="majorBidi" w:eastAsia="Batang" w:hAnsiTheme="majorBidi" w:cstheme="majorBidi"/>
                <w:sz w:val="28"/>
              </w:rPr>
            </w:pPr>
          </w:p>
        </w:tc>
        <w:tc>
          <w:tcPr>
            <w:tcW w:w="1440" w:type="dxa"/>
            <w:tcBorders>
              <w:top w:val="single" w:sz="4" w:space="0" w:color="auto"/>
              <w:left w:val="nil"/>
              <w:right w:val="nil"/>
            </w:tcBorders>
          </w:tcPr>
          <w:p w14:paraId="0B4E9B91"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2,</w:t>
            </w:r>
            <w:r w:rsidRPr="00E12FFA">
              <w:rPr>
                <w:rFonts w:asciiTheme="majorBidi" w:eastAsia="Times New Roman" w:hAnsiTheme="majorBidi" w:cstheme="majorBidi"/>
                <w:color w:val="000000"/>
                <w:sz w:val="28"/>
              </w:rPr>
              <w:t>429</w:t>
            </w:r>
            <w:r w:rsidRPr="00E12FFA">
              <w:rPr>
                <w:rFonts w:asciiTheme="majorBidi" w:eastAsia="Batang" w:hAnsiTheme="majorBidi" w:cstheme="majorBidi"/>
                <w:sz w:val="28"/>
              </w:rPr>
              <w:t>,000</w:t>
            </w:r>
          </w:p>
        </w:tc>
        <w:tc>
          <w:tcPr>
            <w:tcW w:w="90" w:type="dxa"/>
          </w:tcPr>
          <w:p w14:paraId="61B2C35E" w14:textId="77777777" w:rsidR="00E12FFA" w:rsidRPr="00E12FFA" w:rsidRDefault="00E12FFA">
            <w:pPr>
              <w:tabs>
                <w:tab w:val="left" w:pos="720"/>
              </w:tabs>
              <w:spacing w:after="0" w:line="240" w:lineRule="auto"/>
              <w:ind w:left="-108" w:right="106"/>
              <w:rPr>
                <w:rFonts w:asciiTheme="majorBidi" w:eastAsia="Batang" w:hAnsiTheme="majorBidi" w:cstheme="majorBidi"/>
                <w:sz w:val="28"/>
              </w:rPr>
            </w:pPr>
          </w:p>
        </w:tc>
        <w:tc>
          <w:tcPr>
            <w:tcW w:w="1440" w:type="dxa"/>
            <w:tcBorders>
              <w:top w:val="single" w:sz="4" w:space="0" w:color="auto"/>
              <w:left w:val="nil"/>
              <w:right w:val="nil"/>
            </w:tcBorders>
          </w:tcPr>
          <w:p w14:paraId="21FDE81C"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2,</w:t>
            </w:r>
            <w:r w:rsidRPr="00E12FFA">
              <w:rPr>
                <w:rFonts w:asciiTheme="majorBidi" w:eastAsia="Times New Roman" w:hAnsiTheme="majorBidi" w:cstheme="majorBidi"/>
                <w:color w:val="000000"/>
                <w:sz w:val="28"/>
              </w:rPr>
              <w:t>209</w:t>
            </w:r>
            <w:r w:rsidRPr="00E12FFA">
              <w:rPr>
                <w:rFonts w:asciiTheme="majorBidi" w:eastAsia="Batang" w:hAnsiTheme="majorBidi" w:cstheme="majorBidi"/>
                <w:sz w:val="28"/>
              </w:rPr>
              <w:t>,000</w:t>
            </w:r>
          </w:p>
        </w:tc>
      </w:tr>
      <w:tr w:rsidR="00E12FFA" w:rsidRPr="00E12FFA" w14:paraId="56F53EF4" w14:textId="77777777" w:rsidTr="001F0014">
        <w:trPr>
          <w:trHeight w:val="343"/>
        </w:trPr>
        <w:tc>
          <w:tcPr>
            <w:tcW w:w="3863" w:type="dxa"/>
            <w:vAlign w:val="bottom"/>
          </w:tcPr>
          <w:p w14:paraId="53E1402A" w14:textId="438E5212" w:rsidR="00E12FFA" w:rsidRPr="00E12FFA" w:rsidRDefault="00580515" w:rsidP="00801102">
            <w:pPr>
              <w:spacing w:after="0" w:line="240" w:lineRule="auto"/>
              <w:ind w:left="-108" w:firstLine="263"/>
              <w:rPr>
                <w:rFonts w:asciiTheme="majorBidi" w:hAnsiTheme="majorBidi" w:cstheme="majorBidi"/>
                <w:spacing w:val="-8"/>
                <w:sz w:val="28"/>
                <w:cs/>
              </w:rPr>
            </w:pPr>
            <w:r w:rsidRPr="006B6462">
              <w:rPr>
                <w:rFonts w:asciiTheme="majorBidi" w:hAnsiTheme="majorBidi" w:cstheme="majorBidi"/>
                <w:spacing w:val="-8"/>
                <w:sz w:val="28"/>
                <w:u w:val="single"/>
              </w:rPr>
              <w:t>Less</w:t>
            </w:r>
            <w:r w:rsidRPr="00E12FFA">
              <w:rPr>
                <w:rFonts w:asciiTheme="majorBidi" w:hAnsiTheme="majorBidi" w:cstheme="majorBidi" w:hint="cs"/>
                <w:spacing w:val="-8"/>
                <w:sz w:val="28"/>
                <w:cs/>
              </w:rPr>
              <w:t xml:space="preserve"> </w:t>
            </w:r>
            <w:r>
              <w:rPr>
                <w:rFonts w:asciiTheme="majorBidi" w:hAnsiTheme="majorBidi" w:cstheme="majorBidi"/>
                <w:spacing w:val="-8"/>
                <w:sz w:val="28"/>
              </w:rPr>
              <w:t>Allowance</w:t>
            </w:r>
            <w:r w:rsidR="00801102" w:rsidRPr="00801102">
              <w:rPr>
                <w:rFonts w:asciiTheme="majorBidi" w:hAnsiTheme="majorBidi" w:cstheme="majorBidi"/>
                <w:spacing w:val="-8"/>
                <w:sz w:val="28"/>
              </w:rPr>
              <w:t xml:space="preserve"> for expected credit loss</w:t>
            </w:r>
          </w:p>
        </w:tc>
        <w:tc>
          <w:tcPr>
            <w:tcW w:w="90" w:type="dxa"/>
          </w:tcPr>
          <w:p w14:paraId="03676759"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left w:val="nil"/>
              <w:bottom w:val="single" w:sz="4" w:space="0" w:color="auto"/>
              <w:right w:val="nil"/>
            </w:tcBorders>
            <w:vAlign w:val="bottom"/>
          </w:tcPr>
          <w:p w14:paraId="30F47DE0" w14:textId="77777777" w:rsidR="00E12FFA" w:rsidRPr="00E12FFA" w:rsidRDefault="00E12FFA">
            <w:pPr>
              <w:tabs>
                <w:tab w:val="left" w:pos="720"/>
              </w:tabs>
              <w:spacing w:after="0" w:line="240" w:lineRule="auto"/>
              <w:ind w:right="48"/>
              <w:jc w:val="right"/>
              <w:rPr>
                <w:rFonts w:asciiTheme="majorBidi" w:eastAsia="Batang" w:hAnsiTheme="majorBidi" w:cstheme="majorBidi"/>
                <w:sz w:val="28"/>
              </w:rPr>
            </w:pPr>
            <w:r w:rsidRPr="00E12FFA">
              <w:rPr>
                <w:rFonts w:asciiTheme="majorBidi" w:eastAsia="Batang" w:hAnsiTheme="majorBidi" w:cstheme="majorBidi"/>
                <w:sz w:val="28"/>
                <w:cs/>
              </w:rPr>
              <w:t>(</w:t>
            </w:r>
            <w:r w:rsidRPr="00E12FFA">
              <w:rPr>
                <w:rFonts w:asciiTheme="majorBidi" w:eastAsia="Batang" w:hAnsiTheme="majorBidi" w:cstheme="majorBidi"/>
                <w:sz w:val="28"/>
              </w:rPr>
              <w:t>2,</w:t>
            </w:r>
            <w:r w:rsidRPr="00E12FFA">
              <w:rPr>
                <w:rFonts w:asciiTheme="majorBidi" w:eastAsia="Times New Roman" w:hAnsiTheme="majorBidi" w:cstheme="majorBidi"/>
                <w:color w:val="000000"/>
                <w:sz w:val="28"/>
              </w:rPr>
              <w:t>079</w:t>
            </w:r>
            <w:r w:rsidRPr="00E12FFA">
              <w:rPr>
                <w:rFonts w:asciiTheme="majorBidi" w:eastAsia="Batang" w:hAnsiTheme="majorBidi" w:cstheme="majorBidi"/>
                <w:sz w:val="28"/>
              </w:rPr>
              <w:t>,000)</w:t>
            </w:r>
          </w:p>
        </w:tc>
        <w:tc>
          <w:tcPr>
            <w:tcW w:w="90" w:type="dxa"/>
          </w:tcPr>
          <w:p w14:paraId="2E8DCB39" w14:textId="77777777" w:rsidR="00E12FFA" w:rsidRPr="00E12FFA" w:rsidRDefault="00E12FFA">
            <w:pPr>
              <w:tabs>
                <w:tab w:val="left" w:pos="720"/>
              </w:tabs>
              <w:spacing w:after="0" w:line="240" w:lineRule="auto"/>
              <w:ind w:left="116" w:right="104" w:firstLine="295"/>
              <w:rPr>
                <w:rFonts w:asciiTheme="majorBidi" w:eastAsia="Batang" w:hAnsiTheme="majorBidi" w:cstheme="majorBidi"/>
                <w:sz w:val="28"/>
              </w:rPr>
            </w:pPr>
          </w:p>
        </w:tc>
        <w:tc>
          <w:tcPr>
            <w:tcW w:w="1350" w:type="dxa"/>
            <w:tcBorders>
              <w:left w:val="nil"/>
              <w:bottom w:val="single" w:sz="4" w:space="0" w:color="auto"/>
              <w:right w:val="nil"/>
            </w:tcBorders>
            <w:vAlign w:val="bottom"/>
          </w:tcPr>
          <w:p w14:paraId="10BA232D" w14:textId="77777777" w:rsidR="00E12FFA" w:rsidRPr="00E12FFA" w:rsidRDefault="00E12FFA">
            <w:pPr>
              <w:tabs>
                <w:tab w:val="left" w:pos="720"/>
              </w:tabs>
              <w:spacing w:after="0" w:line="240" w:lineRule="auto"/>
              <w:ind w:right="48"/>
              <w:jc w:val="right"/>
              <w:rPr>
                <w:rFonts w:asciiTheme="majorBidi" w:eastAsia="Batang" w:hAnsiTheme="majorBidi" w:cstheme="majorBidi"/>
                <w:sz w:val="28"/>
              </w:rPr>
            </w:pPr>
            <w:r w:rsidRPr="00E12FFA">
              <w:rPr>
                <w:rFonts w:asciiTheme="majorBidi" w:eastAsia="Batang" w:hAnsiTheme="majorBidi" w:cstheme="majorBidi"/>
                <w:sz w:val="28"/>
              </w:rPr>
              <w:t>(1,959,000)</w:t>
            </w:r>
          </w:p>
        </w:tc>
        <w:tc>
          <w:tcPr>
            <w:tcW w:w="90" w:type="dxa"/>
            <w:vAlign w:val="bottom"/>
          </w:tcPr>
          <w:p w14:paraId="4FE4242D" w14:textId="77777777" w:rsidR="00E12FFA" w:rsidRPr="00E12FFA" w:rsidRDefault="00E12FFA">
            <w:pPr>
              <w:tabs>
                <w:tab w:val="left" w:pos="720"/>
              </w:tabs>
              <w:spacing w:after="0" w:line="240" w:lineRule="auto"/>
              <w:ind w:left="116" w:right="104" w:firstLine="295"/>
              <w:rPr>
                <w:rFonts w:asciiTheme="majorBidi" w:eastAsia="Batang" w:hAnsiTheme="majorBidi" w:cstheme="majorBidi"/>
                <w:sz w:val="28"/>
              </w:rPr>
            </w:pPr>
          </w:p>
        </w:tc>
        <w:tc>
          <w:tcPr>
            <w:tcW w:w="1440" w:type="dxa"/>
            <w:tcBorders>
              <w:left w:val="nil"/>
              <w:bottom w:val="single" w:sz="4" w:space="0" w:color="auto"/>
              <w:right w:val="nil"/>
            </w:tcBorders>
            <w:vAlign w:val="bottom"/>
          </w:tcPr>
          <w:p w14:paraId="7E4CC057" w14:textId="77777777" w:rsidR="00E12FFA" w:rsidRPr="00E12FFA" w:rsidRDefault="00E12FFA">
            <w:pPr>
              <w:tabs>
                <w:tab w:val="left" w:pos="720"/>
              </w:tabs>
              <w:spacing w:after="0" w:line="240" w:lineRule="auto"/>
              <w:ind w:right="48"/>
              <w:jc w:val="right"/>
              <w:rPr>
                <w:rFonts w:asciiTheme="majorBidi" w:eastAsia="Batang" w:hAnsiTheme="majorBidi" w:cstheme="majorBidi"/>
                <w:sz w:val="28"/>
              </w:rPr>
            </w:pPr>
            <w:r w:rsidRPr="00E12FFA">
              <w:rPr>
                <w:rFonts w:asciiTheme="majorBidi" w:eastAsia="Batang" w:hAnsiTheme="majorBidi" w:cstheme="majorBidi"/>
                <w:sz w:val="28"/>
                <w:cs/>
              </w:rPr>
              <w:t>(</w:t>
            </w:r>
            <w:r w:rsidRPr="00E12FFA">
              <w:rPr>
                <w:rFonts w:asciiTheme="majorBidi" w:eastAsia="Batang" w:hAnsiTheme="majorBidi" w:cstheme="majorBidi"/>
                <w:sz w:val="28"/>
              </w:rPr>
              <w:t>2,429,000)</w:t>
            </w:r>
          </w:p>
        </w:tc>
        <w:tc>
          <w:tcPr>
            <w:tcW w:w="90" w:type="dxa"/>
            <w:vAlign w:val="bottom"/>
          </w:tcPr>
          <w:p w14:paraId="617BBC52" w14:textId="77777777" w:rsidR="00E12FFA" w:rsidRPr="00E12FFA" w:rsidRDefault="00E12FFA">
            <w:pPr>
              <w:tabs>
                <w:tab w:val="left" w:pos="720"/>
              </w:tabs>
              <w:spacing w:after="0" w:line="240" w:lineRule="auto"/>
              <w:ind w:left="116" w:right="104" w:firstLine="295"/>
              <w:rPr>
                <w:rFonts w:asciiTheme="majorBidi" w:eastAsia="Batang" w:hAnsiTheme="majorBidi" w:cstheme="majorBidi"/>
                <w:sz w:val="28"/>
              </w:rPr>
            </w:pPr>
          </w:p>
        </w:tc>
        <w:tc>
          <w:tcPr>
            <w:tcW w:w="1440" w:type="dxa"/>
            <w:tcBorders>
              <w:left w:val="nil"/>
              <w:bottom w:val="single" w:sz="4" w:space="0" w:color="auto"/>
              <w:right w:val="nil"/>
            </w:tcBorders>
            <w:vAlign w:val="bottom"/>
          </w:tcPr>
          <w:p w14:paraId="62F47339" w14:textId="77777777" w:rsidR="00E12FFA" w:rsidRPr="00E12FFA" w:rsidRDefault="00E12FFA">
            <w:pPr>
              <w:tabs>
                <w:tab w:val="left" w:pos="720"/>
              </w:tabs>
              <w:spacing w:after="0" w:line="240" w:lineRule="auto"/>
              <w:ind w:right="48"/>
              <w:jc w:val="right"/>
              <w:rPr>
                <w:rFonts w:asciiTheme="majorBidi" w:eastAsia="Batang" w:hAnsiTheme="majorBidi" w:cstheme="majorBidi"/>
                <w:sz w:val="28"/>
              </w:rPr>
            </w:pPr>
            <w:r w:rsidRPr="00E12FFA">
              <w:rPr>
                <w:rFonts w:asciiTheme="majorBidi" w:eastAsia="Batang" w:hAnsiTheme="majorBidi" w:cstheme="majorBidi"/>
                <w:sz w:val="28"/>
              </w:rPr>
              <w:t>(2,209,000)</w:t>
            </w:r>
          </w:p>
        </w:tc>
      </w:tr>
      <w:tr w:rsidR="00E12FFA" w:rsidRPr="00E12FFA" w14:paraId="579B17D9" w14:textId="77777777" w:rsidTr="001F0014">
        <w:trPr>
          <w:trHeight w:val="343"/>
        </w:trPr>
        <w:tc>
          <w:tcPr>
            <w:tcW w:w="3863" w:type="dxa"/>
            <w:vAlign w:val="bottom"/>
          </w:tcPr>
          <w:p w14:paraId="197CEA0A" w14:textId="4E47A9AC" w:rsidR="00E12FFA" w:rsidRPr="00E12FFA" w:rsidRDefault="00E12FFA">
            <w:pPr>
              <w:spacing w:after="0" w:line="240" w:lineRule="auto"/>
              <w:ind w:left="-108" w:firstLine="277"/>
              <w:rPr>
                <w:rFonts w:asciiTheme="majorBidi" w:hAnsiTheme="majorBidi" w:cstheme="majorBidi"/>
                <w:spacing w:val="-8"/>
                <w:sz w:val="28"/>
                <w:cs/>
              </w:rPr>
            </w:pPr>
            <w:r w:rsidRPr="00E12FFA">
              <w:rPr>
                <w:rFonts w:asciiTheme="majorBidi" w:hAnsiTheme="majorBidi" w:cstheme="majorBidi"/>
                <w:spacing w:val="-8"/>
                <w:sz w:val="28"/>
                <w:cs/>
              </w:rPr>
              <w:t xml:space="preserve">     </w:t>
            </w:r>
            <w:r w:rsidR="00A51132" w:rsidRPr="00A51132">
              <w:rPr>
                <w:rFonts w:asciiTheme="majorBidi" w:hAnsiTheme="majorBidi" w:cstheme="majorBidi"/>
                <w:spacing w:val="-8"/>
                <w:sz w:val="28"/>
              </w:rPr>
              <w:t xml:space="preserve">Short-term </w:t>
            </w:r>
            <w:r w:rsidR="007C218F">
              <w:rPr>
                <w:rFonts w:asciiTheme="majorBidi" w:hAnsiTheme="majorBidi" w:cstheme="majorBidi"/>
                <w:spacing w:val="-8"/>
                <w:sz w:val="28"/>
              </w:rPr>
              <w:t>loan</w:t>
            </w:r>
            <w:r w:rsidR="00195F82">
              <w:rPr>
                <w:rFonts w:asciiTheme="majorBidi" w:hAnsiTheme="majorBidi" w:cstheme="majorBidi"/>
                <w:spacing w:val="-8"/>
                <w:sz w:val="28"/>
              </w:rPr>
              <w:t>s</w:t>
            </w:r>
            <w:r w:rsidR="00A51132" w:rsidRPr="00A51132">
              <w:rPr>
                <w:rFonts w:asciiTheme="majorBidi" w:hAnsiTheme="majorBidi" w:cstheme="majorBidi"/>
                <w:spacing w:val="-8"/>
                <w:sz w:val="28"/>
              </w:rPr>
              <w:t xml:space="preserve"> - net</w:t>
            </w:r>
          </w:p>
        </w:tc>
        <w:tc>
          <w:tcPr>
            <w:tcW w:w="90" w:type="dxa"/>
          </w:tcPr>
          <w:p w14:paraId="682B3B7A"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top w:val="single" w:sz="4" w:space="0" w:color="auto"/>
              <w:left w:val="nil"/>
              <w:bottom w:val="double" w:sz="4" w:space="0" w:color="auto"/>
              <w:right w:val="nil"/>
            </w:tcBorders>
          </w:tcPr>
          <w:p w14:paraId="5D9599D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tcPr>
          <w:p w14:paraId="4F3C1490"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350" w:type="dxa"/>
            <w:tcBorders>
              <w:top w:val="single" w:sz="4" w:space="0" w:color="auto"/>
              <w:left w:val="nil"/>
              <w:bottom w:val="double" w:sz="4" w:space="0" w:color="auto"/>
              <w:right w:val="nil"/>
            </w:tcBorders>
            <w:vAlign w:val="bottom"/>
          </w:tcPr>
          <w:p w14:paraId="4EEDC662"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12E070ED"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440" w:type="dxa"/>
            <w:tcBorders>
              <w:top w:val="single" w:sz="4" w:space="0" w:color="auto"/>
              <w:left w:val="nil"/>
              <w:bottom w:val="double" w:sz="4" w:space="0" w:color="auto"/>
              <w:right w:val="nil"/>
            </w:tcBorders>
            <w:vAlign w:val="bottom"/>
          </w:tcPr>
          <w:p w14:paraId="4758E6F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c>
          <w:tcPr>
            <w:tcW w:w="90" w:type="dxa"/>
            <w:vAlign w:val="bottom"/>
          </w:tcPr>
          <w:p w14:paraId="38A1C51C" w14:textId="77777777" w:rsidR="00E12FFA" w:rsidRPr="00E12FFA" w:rsidRDefault="00E12FFA">
            <w:pPr>
              <w:tabs>
                <w:tab w:val="left" w:pos="720"/>
              </w:tabs>
              <w:spacing w:after="0" w:line="240" w:lineRule="auto"/>
              <w:ind w:left="-108" w:right="106"/>
              <w:jc w:val="center"/>
              <w:rPr>
                <w:rFonts w:asciiTheme="majorBidi" w:eastAsia="Batang" w:hAnsiTheme="majorBidi" w:cstheme="majorBidi"/>
                <w:sz w:val="28"/>
              </w:rPr>
            </w:pPr>
          </w:p>
        </w:tc>
        <w:tc>
          <w:tcPr>
            <w:tcW w:w="1440" w:type="dxa"/>
            <w:tcBorders>
              <w:top w:val="single" w:sz="4" w:space="0" w:color="auto"/>
              <w:left w:val="nil"/>
              <w:bottom w:val="double" w:sz="4" w:space="0" w:color="auto"/>
              <w:right w:val="nil"/>
            </w:tcBorders>
            <w:vAlign w:val="bottom"/>
          </w:tcPr>
          <w:p w14:paraId="3113972B"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r w:rsidRPr="00E12FFA">
              <w:rPr>
                <w:rFonts w:asciiTheme="majorBidi" w:eastAsia="Batang" w:hAnsiTheme="majorBidi" w:cstheme="majorBidi"/>
                <w:sz w:val="28"/>
              </w:rPr>
              <w:t>-</w:t>
            </w:r>
          </w:p>
        </w:tc>
      </w:tr>
      <w:tr w:rsidR="00E12FFA" w:rsidRPr="00E12FFA" w14:paraId="0BA726B3" w14:textId="77777777" w:rsidTr="001F0014">
        <w:trPr>
          <w:trHeight w:val="166"/>
        </w:trPr>
        <w:tc>
          <w:tcPr>
            <w:tcW w:w="3863" w:type="dxa"/>
            <w:vAlign w:val="bottom"/>
          </w:tcPr>
          <w:p w14:paraId="73EEC7C1" w14:textId="77777777" w:rsidR="00E12FFA" w:rsidRPr="00E12FFA" w:rsidRDefault="00E12FFA">
            <w:pPr>
              <w:spacing w:after="0" w:line="240" w:lineRule="auto"/>
              <w:ind w:left="-108" w:firstLine="277"/>
              <w:rPr>
                <w:rFonts w:asciiTheme="majorBidi" w:hAnsiTheme="majorBidi" w:cstheme="majorBidi"/>
                <w:spacing w:val="-8"/>
                <w:sz w:val="28"/>
                <w:cs/>
              </w:rPr>
            </w:pPr>
          </w:p>
        </w:tc>
        <w:tc>
          <w:tcPr>
            <w:tcW w:w="90" w:type="dxa"/>
          </w:tcPr>
          <w:p w14:paraId="2A7234D8" w14:textId="77777777" w:rsidR="00E12FFA" w:rsidRPr="00E12FFA" w:rsidRDefault="00E12FFA">
            <w:pPr>
              <w:spacing w:after="0" w:line="240" w:lineRule="auto"/>
              <w:ind w:left="-108" w:firstLine="146"/>
              <w:rPr>
                <w:rFonts w:asciiTheme="majorBidi" w:eastAsia="Times New Roman" w:hAnsiTheme="majorBidi" w:cstheme="majorBidi"/>
                <w:snapToGrid w:val="0"/>
                <w:sz w:val="28"/>
                <w:cs/>
              </w:rPr>
            </w:pPr>
          </w:p>
        </w:tc>
        <w:tc>
          <w:tcPr>
            <w:tcW w:w="1350" w:type="dxa"/>
            <w:tcBorders>
              <w:top w:val="single" w:sz="4" w:space="0" w:color="auto"/>
              <w:left w:val="nil"/>
              <w:right w:val="nil"/>
            </w:tcBorders>
          </w:tcPr>
          <w:p w14:paraId="7A621483"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tcPr>
          <w:p w14:paraId="1FB9E1D3"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350" w:type="dxa"/>
            <w:tcBorders>
              <w:top w:val="single" w:sz="4" w:space="0" w:color="auto"/>
              <w:left w:val="nil"/>
              <w:right w:val="nil"/>
            </w:tcBorders>
            <w:vAlign w:val="bottom"/>
          </w:tcPr>
          <w:p w14:paraId="3919156C"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1257ABCD" w14:textId="77777777" w:rsidR="00E12FFA" w:rsidRPr="00E12FFA" w:rsidRDefault="00E12FFA">
            <w:pPr>
              <w:tabs>
                <w:tab w:val="decimal" w:pos="1090"/>
              </w:tabs>
              <w:spacing w:after="0" w:line="240" w:lineRule="auto"/>
              <w:ind w:right="166" w:firstLine="371"/>
              <w:jc w:val="center"/>
              <w:rPr>
                <w:rFonts w:asciiTheme="majorBidi" w:eastAsia="Batang" w:hAnsiTheme="majorBidi" w:cstheme="majorBidi"/>
                <w:sz w:val="28"/>
              </w:rPr>
            </w:pPr>
          </w:p>
        </w:tc>
        <w:tc>
          <w:tcPr>
            <w:tcW w:w="1440" w:type="dxa"/>
            <w:tcBorders>
              <w:top w:val="single" w:sz="4" w:space="0" w:color="auto"/>
              <w:left w:val="nil"/>
              <w:right w:val="nil"/>
            </w:tcBorders>
            <w:vAlign w:val="bottom"/>
          </w:tcPr>
          <w:p w14:paraId="48668999"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20B9A047" w14:textId="77777777" w:rsidR="00E12FFA" w:rsidRPr="00E12FFA" w:rsidRDefault="00E12FFA">
            <w:pPr>
              <w:tabs>
                <w:tab w:val="left" w:pos="720"/>
              </w:tabs>
              <w:spacing w:after="0" w:line="240" w:lineRule="auto"/>
              <w:ind w:left="-108" w:right="106"/>
              <w:jc w:val="center"/>
              <w:rPr>
                <w:rFonts w:asciiTheme="majorBidi" w:eastAsia="Batang" w:hAnsiTheme="majorBidi" w:cstheme="majorBidi"/>
                <w:sz w:val="28"/>
              </w:rPr>
            </w:pPr>
          </w:p>
        </w:tc>
        <w:tc>
          <w:tcPr>
            <w:tcW w:w="1440" w:type="dxa"/>
            <w:tcBorders>
              <w:top w:val="single" w:sz="4" w:space="0" w:color="auto"/>
              <w:left w:val="nil"/>
              <w:right w:val="nil"/>
            </w:tcBorders>
            <w:vAlign w:val="bottom"/>
          </w:tcPr>
          <w:p w14:paraId="0C469AA3"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r>
      <w:tr w:rsidR="00E12FFA" w:rsidRPr="00E12FFA" w14:paraId="5CC4DB5B" w14:textId="77777777" w:rsidTr="001F0014">
        <w:trPr>
          <w:trHeight w:val="343"/>
        </w:trPr>
        <w:tc>
          <w:tcPr>
            <w:tcW w:w="3863" w:type="dxa"/>
            <w:vAlign w:val="bottom"/>
          </w:tcPr>
          <w:p w14:paraId="26845F72" w14:textId="45F4FD98" w:rsidR="00E12FFA" w:rsidRPr="00E12FFA" w:rsidRDefault="00E12FFA">
            <w:pPr>
              <w:spacing w:after="0" w:line="240" w:lineRule="auto"/>
              <w:ind w:left="337" w:hanging="360"/>
              <w:rPr>
                <w:rFonts w:asciiTheme="majorBidi" w:hAnsiTheme="majorBidi" w:cstheme="majorBidi"/>
                <w:spacing w:val="-8"/>
                <w:sz w:val="28"/>
                <w:u w:val="single"/>
              </w:rPr>
            </w:pPr>
            <w:r w:rsidRPr="00E12FFA">
              <w:rPr>
                <w:rFonts w:asciiTheme="majorBidi" w:hAnsiTheme="majorBidi" w:cstheme="majorBidi"/>
                <w:spacing w:val="-8"/>
                <w:sz w:val="28"/>
                <w:u w:val="single"/>
              </w:rPr>
              <w:t>4</w:t>
            </w:r>
            <w:r w:rsidRPr="00E12FFA">
              <w:rPr>
                <w:rFonts w:asciiTheme="majorBidi" w:hAnsiTheme="majorBidi" w:cstheme="majorBidi"/>
                <w:spacing w:val="-8"/>
                <w:sz w:val="28"/>
                <w:u w:val="single"/>
                <w:cs/>
              </w:rPr>
              <w:t xml:space="preserve">. </w:t>
            </w:r>
            <w:r w:rsidR="003555C4" w:rsidRPr="003555C4">
              <w:rPr>
                <w:rFonts w:asciiTheme="majorBidi" w:hAnsiTheme="majorBidi" w:cstheme="majorBidi"/>
                <w:spacing w:val="-8"/>
                <w:sz w:val="28"/>
                <w:u w:val="single"/>
              </w:rPr>
              <w:t>Accrued interest</w:t>
            </w:r>
          </w:p>
        </w:tc>
        <w:tc>
          <w:tcPr>
            <w:tcW w:w="90" w:type="dxa"/>
          </w:tcPr>
          <w:p w14:paraId="3F4E57A7" w14:textId="77777777" w:rsidR="00E12FFA" w:rsidRPr="00E12FFA" w:rsidRDefault="00E12FFA">
            <w:pPr>
              <w:spacing w:after="0" w:line="240" w:lineRule="auto"/>
              <w:ind w:left="-108" w:firstLine="146"/>
              <w:rPr>
                <w:rFonts w:asciiTheme="majorBidi" w:eastAsia="Times New Roman" w:hAnsiTheme="majorBidi" w:cstheme="majorBidi"/>
                <w:snapToGrid w:val="0"/>
                <w:sz w:val="28"/>
              </w:rPr>
            </w:pPr>
          </w:p>
        </w:tc>
        <w:tc>
          <w:tcPr>
            <w:tcW w:w="1350" w:type="dxa"/>
            <w:tcBorders>
              <w:left w:val="nil"/>
              <w:right w:val="nil"/>
            </w:tcBorders>
          </w:tcPr>
          <w:p w14:paraId="3B858732"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0" w:type="dxa"/>
          </w:tcPr>
          <w:p w14:paraId="0CA067BA"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350" w:type="dxa"/>
            <w:tcBorders>
              <w:left w:val="nil"/>
              <w:right w:val="nil"/>
            </w:tcBorders>
            <w:vAlign w:val="bottom"/>
          </w:tcPr>
          <w:p w14:paraId="00B806E4" w14:textId="77777777" w:rsidR="00E12FFA" w:rsidRPr="00E12FFA" w:rsidRDefault="00E12FFA">
            <w:pPr>
              <w:tabs>
                <w:tab w:val="left" w:pos="720"/>
              </w:tabs>
              <w:spacing w:after="0" w:line="240" w:lineRule="auto"/>
              <w:ind w:left="-108" w:right="166" w:firstLine="371"/>
              <w:jc w:val="center"/>
              <w:rPr>
                <w:rFonts w:asciiTheme="majorBidi" w:eastAsia="Batang" w:hAnsiTheme="majorBidi" w:cstheme="majorBidi"/>
                <w:sz w:val="28"/>
              </w:rPr>
            </w:pPr>
          </w:p>
        </w:tc>
        <w:tc>
          <w:tcPr>
            <w:tcW w:w="90" w:type="dxa"/>
            <w:vAlign w:val="bottom"/>
          </w:tcPr>
          <w:p w14:paraId="2EED14C6"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440" w:type="dxa"/>
            <w:tcBorders>
              <w:left w:val="nil"/>
              <w:right w:val="nil"/>
            </w:tcBorders>
            <w:vAlign w:val="bottom"/>
          </w:tcPr>
          <w:p w14:paraId="5842AF65" w14:textId="77777777" w:rsidR="00E12FFA" w:rsidRPr="00E12FFA" w:rsidRDefault="00E12FFA">
            <w:pPr>
              <w:tabs>
                <w:tab w:val="left" w:pos="720"/>
              </w:tabs>
              <w:spacing w:after="0" w:line="240" w:lineRule="auto"/>
              <w:ind w:left="-108" w:right="166" w:firstLine="371"/>
              <w:jc w:val="right"/>
              <w:rPr>
                <w:rFonts w:asciiTheme="majorBidi" w:hAnsiTheme="majorBidi" w:cstheme="majorBidi"/>
                <w:snapToGrid w:val="0"/>
                <w:sz w:val="28"/>
              </w:rPr>
            </w:pPr>
          </w:p>
        </w:tc>
        <w:tc>
          <w:tcPr>
            <w:tcW w:w="90" w:type="dxa"/>
            <w:vAlign w:val="bottom"/>
          </w:tcPr>
          <w:p w14:paraId="114F9544"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right w:val="nil"/>
            </w:tcBorders>
            <w:vAlign w:val="bottom"/>
          </w:tcPr>
          <w:p w14:paraId="351E0C26" w14:textId="77777777" w:rsidR="00E12FFA" w:rsidRPr="00E12FFA" w:rsidRDefault="00E12FFA">
            <w:pPr>
              <w:tabs>
                <w:tab w:val="left" w:pos="720"/>
              </w:tabs>
              <w:spacing w:after="0" w:line="240" w:lineRule="auto"/>
              <w:ind w:left="-108" w:right="166" w:firstLine="371"/>
              <w:jc w:val="right"/>
              <w:rPr>
                <w:rFonts w:asciiTheme="majorBidi" w:hAnsiTheme="majorBidi" w:cstheme="majorBidi"/>
                <w:sz w:val="28"/>
                <w:lang w:val="en-GB"/>
              </w:rPr>
            </w:pPr>
          </w:p>
        </w:tc>
      </w:tr>
      <w:tr w:rsidR="00E12FFA" w:rsidRPr="00E12FFA" w14:paraId="315AE782" w14:textId="77777777" w:rsidTr="001F0014">
        <w:trPr>
          <w:trHeight w:val="343"/>
        </w:trPr>
        <w:tc>
          <w:tcPr>
            <w:tcW w:w="3863" w:type="dxa"/>
            <w:vAlign w:val="bottom"/>
          </w:tcPr>
          <w:p w14:paraId="07200BD4" w14:textId="723EF1D1" w:rsidR="00E12FFA" w:rsidRPr="00E12FFA" w:rsidRDefault="00E12FFA">
            <w:pPr>
              <w:spacing w:after="0" w:line="240" w:lineRule="auto"/>
              <w:ind w:left="337" w:hanging="360"/>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cs/>
              </w:rPr>
              <w:t xml:space="preserve">         - </w:t>
            </w:r>
            <w:r w:rsidR="00B9691A" w:rsidRPr="00B9691A">
              <w:rPr>
                <w:rFonts w:asciiTheme="majorBidi" w:eastAsia="Times New Roman" w:hAnsiTheme="majorBidi" w:cstheme="majorBidi"/>
                <w:color w:val="000000"/>
                <w:sz w:val="28"/>
              </w:rPr>
              <w:t>Related person</w:t>
            </w:r>
          </w:p>
        </w:tc>
        <w:tc>
          <w:tcPr>
            <w:tcW w:w="90" w:type="dxa"/>
          </w:tcPr>
          <w:p w14:paraId="7372685A" w14:textId="77777777" w:rsidR="00E12FFA" w:rsidRPr="00E12FFA" w:rsidRDefault="00E12FFA">
            <w:pPr>
              <w:spacing w:after="0" w:line="240" w:lineRule="auto"/>
              <w:ind w:left="337" w:hanging="360"/>
              <w:rPr>
                <w:rFonts w:asciiTheme="majorBidi" w:eastAsia="Times New Roman" w:hAnsiTheme="majorBidi" w:cstheme="majorBidi"/>
                <w:color w:val="000000"/>
                <w:sz w:val="28"/>
              </w:rPr>
            </w:pPr>
          </w:p>
        </w:tc>
        <w:tc>
          <w:tcPr>
            <w:tcW w:w="1350" w:type="dxa"/>
            <w:tcBorders>
              <w:left w:val="nil"/>
              <w:bottom w:val="double" w:sz="4" w:space="0" w:color="auto"/>
              <w:right w:val="nil"/>
            </w:tcBorders>
          </w:tcPr>
          <w:p w14:paraId="071A4893"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4,154,795</w:t>
            </w:r>
          </w:p>
        </w:tc>
        <w:tc>
          <w:tcPr>
            <w:tcW w:w="90" w:type="dxa"/>
          </w:tcPr>
          <w:p w14:paraId="165ED6E4" w14:textId="77777777" w:rsidR="00E12FFA" w:rsidRPr="00E12FFA" w:rsidRDefault="00E12FFA">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350" w:type="dxa"/>
            <w:tcBorders>
              <w:left w:val="nil"/>
              <w:bottom w:val="double" w:sz="4" w:space="0" w:color="auto"/>
              <w:right w:val="nil"/>
            </w:tcBorders>
            <w:vAlign w:val="bottom"/>
          </w:tcPr>
          <w:p w14:paraId="4F66B81A"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r w:rsidRPr="00E12FFA">
              <w:rPr>
                <w:rFonts w:asciiTheme="majorBidi" w:eastAsia="Batang" w:hAnsiTheme="majorBidi" w:cstheme="majorBidi"/>
                <w:sz w:val="28"/>
              </w:rPr>
              <w:t>1,898,630</w:t>
            </w:r>
          </w:p>
        </w:tc>
        <w:tc>
          <w:tcPr>
            <w:tcW w:w="90" w:type="dxa"/>
            <w:vAlign w:val="bottom"/>
          </w:tcPr>
          <w:p w14:paraId="32B19E07" w14:textId="77777777" w:rsidR="00E12FFA" w:rsidRPr="00E12FFA" w:rsidRDefault="00E12FFA">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440" w:type="dxa"/>
            <w:tcBorders>
              <w:left w:val="nil"/>
              <w:bottom w:val="double" w:sz="4" w:space="0" w:color="auto"/>
              <w:right w:val="nil"/>
            </w:tcBorders>
            <w:vAlign w:val="bottom"/>
          </w:tcPr>
          <w:p w14:paraId="6308518D"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4,154,795</w:t>
            </w:r>
          </w:p>
        </w:tc>
        <w:tc>
          <w:tcPr>
            <w:tcW w:w="90" w:type="dxa"/>
            <w:vAlign w:val="bottom"/>
          </w:tcPr>
          <w:p w14:paraId="512D7459" w14:textId="77777777" w:rsidR="00E12FFA" w:rsidRPr="00E12FFA" w:rsidRDefault="00E12FFA">
            <w:pPr>
              <w:tabs>
                <w:tab w:val="left" w:pos="720"/>
              </w:tabs>
              <w:spacing w:after="0" w:line="240" w:lineRule="auto"/>
              <w:ind w:left="337" w:right="106" w:hanging="360"/>
              <w:jc w:val="right"/>
              <w:rPr>
                <w:rFonts w:asciiTheme="majorBidi" w:eastAsia="Times New Roman" w:hAnsiTheme="majorBidi" w:cstheme="majorBidi"/>
                <w:color w:val="000000"/>
                <w:sz w:val="28"/>
              </w:rPr>
            </w:pPr>
          </w:p>
        </w:tc>
        <w:tc>
          <w:tcPr>
            <w:tcW w:w="1440" w:type="dxa"/>
            <w:tcBorders>
              <w:left w:val="nil"/>
              <w:bottom w:val="double" w:sz="4" w:space="0" w:color="auto"/>
              <w:right w:val="nil"/>
            </w:tcBorders>
            <w:vAlign w:val="bottom"/>
          </w:tcPr>
          <w:p w14:paraId="57D56A46" w14:textId="77777777" w:rsidR="00E12FFA" w:rsidRPr="00E12FFA" w:rsidRDefault="00D50CA6">
            <w:pPr>
              <w:tabs>
                <w:tab w:val="left" w:pos="720"/>
              </w:tabs>
              <w:spacing w:after="0" w:line="240" w:lineRule="auto"/>
              <w:ind w:left="-108" w:right="106"/>
              <w:jc w:val="right"/>
              <w:rPr>
                <w:rFonts w:asciiTheme="majorBidi" w:eastAsia="Batang" w:hAnsiTheme="majorBidi" w:cstheme="majorBidi"/>
                <w:sz w:val="28"/>
              </w:rPr>
            </w:pPr>
            <w:r w:rsidRPr="00D50CA6">
              <w:rPr>
                <w:rFonts w:asciiTheme="majorBidi" w:eastAsia="Batang" w:hAnsiTheme="majorBidi" w:cstheme="majorBidi"/>
                <w:sz w:val="28"/>
              </w:rPr>
              <w:t>1</w:t>
            </w:r>
            <w:r w:rsidR="00E12FFA" w:rsidRPr="00E12FFA">
              <w:rPr>
                <w:rFonts w:asciiTheme="majorBidi" w:eastAsia="Batang" w:hAnsiTheme="majorBidi" w:cstheme="majorBidi"/>
                <w:sz w:val="28"/>
              </w:rPr>
              <w:t>,</w:t>
            </w:r>
            <w:r w:rsidRPr="00D50CA6">
              <w:rPr>
                <w:rFonts w:asciiTheme="majorBidi" w:eastAsia="Batang" w:hAnsiTheme="majorBidi" w:cstheme="majorBidi"/>
                <w:sz w:val="28"/>
              </w:rPr>
              <w:t>898</w:t>
            </w:r>
            <w:r w:rsidR="00E12FFA" w:rsidRPr="00E12FFA">
              <w:rPr>
                <w:rFonts w:asciiTheme="majorBidi" w:eastAsia="Batang" w:hAnsiTheme="majorBidi" w:cstheme="majorBidi"/>
                <w:sz w:val="28"/>
              </w:rPr>
              <w:t>,</w:t>
            </w:r>
            <w:r w:rsidRPr="00D50CA6">
              <w:rPr>
                <w:rFonts w:asciiTheme="majorBidi" w:eastAsia="Batang" w:hAnsiTheme="majorBidi" w:cstheme="majorBidi"/>
                <w:sz w:val="28"/>
              </w:rPr>
              <w:t>630</w:t>
            </w:r>
          </w:p>
        </w:tc>
      </w:tr>
      <w:tr w:rsidR="00E12FFA" w:rsidRPr="00E12FFA" w14:paraId="3960769D" w14:textId="77777777" w:rsidTr="001F0014">
        <w:trPr>
          <w:trHeight w:val="343"/>
        </w:trPr>
        <w:tc>
          <w:tcPr>
            <w:tcW w:w="3863" w:type="dxa"/>
            <w:vAlign w:val="bottom"/>
          </w:tcPr>
          <w:p w14:paraId="0770252C" w14:textId="77777777" w:rsidR="00E12FFA" w:rsidRPr="00E12FFA" w:rsidRDefault="00E12FFA">
            <w:pPr>
              <w:spacing w:after="0" w:line="240" w:lineRule="auto"/>
              <w:ind w:left="337" w:hanging="360"/>
              <w:rPr>
                <w:rFonts w:asciiTheme="majorBidi" w:eastAsia="Times New Roman" w:hAnsiTheme="majorBidi" w:cstheme="majorBidi"/>
                <w:color w:val="000000"/>
                <w:sz w:val="28"/>
              </w:rPr>
            </w:pPr>
          </w:p>
        </w:tc>
        <w:tc>
          <w:tcPr>
            <w:tcW w:w="90" w:type="dxa"/>
          </w:tcPr>
          <w:p w14:paraId="744EAC46" w14:textId="77777777" w:rsidR="00E12FFA" w:rsidRPr="00E12FFA" w:rsidRDefault="00E12FFA">
            <w:pPr>
              <w:spacing w:after="0" w:line="240" w:lineRule="auto"/>
              <w:ind w:left="337" w:hanging="360"/>
              <w:rPr>
                <w:rFonts w:asciiTheme="majorBidi" w:eastAsia="Times New Roman" w:hAnsiTheme="majorBidi" w:cstheme="majorBidi"/>
                <w:color w:val="000000"/>
                <w:sz w:val="28"/>
              </w:rPr>
            </w:pPr>
          </w:p>
        </w:tc>
        <w:tc>
          <w:tcPr>
            <w:tcW w:w="1350" w:type="dxa"/>
            <w:tcBorders>
              <w:top w:val="double" w:sz="4" w:space="0" w:color="auto"/>
              <w:left w:val="nil"/>
              <w:right w:val="nil"/>
            </w:tcBorders>
          </w:tcPr>
          <w:p w14:paraId="0933E87A"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0" w:type="dxa"/>
          </w:tcPr>
          <w:p w14:paraId="276A4B4A" w14:textId="77777777" w:rsidR="00E12FFA" w:rsidRPr="00E12FFA" w:rsidRDefault="00E12FFA">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350" w:type="dxa"/>
            <w:tcBorders>
              <w:top w:val="double" w:sz="4" w:space="0" w:color="auto"/>
              <w:left w:val="nil"/>
              <w:right w:val="nil"/>
            </w:tcBorders>
            <w:vAlign w:val="bottom"/>
          </w:tcPr>
          <w:p w14:paraId="33D72DDA"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0" w:type="dxa"/>
            <w:vAlign w:val="bottom"/>
          </w:tcPr>
          <w:p w14:paraId="6106C11C" w14:textId="77777777" w:rsidR="00E12FFA" w:rsidRPr="00E12FFA" w:rsidRDefault="00E12FFA">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440" w:type="dxa"/>
            <w:tcBorders>
              <w:top w:val="double" w:sz="4" w:space="0" w:color="auto"/>
              <w:left w:val="nil"/>
              <w:right w:val="nil"/>
            </w:tcBorders>
            <w:vAlign w:val="bottom"/>
          </w:tcPr>
          <w:p w14:paraId="5B2B42DC"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0" w:type="dxa"/>
            <w:vAlign w:val="bottom"/>
          </w:tcPr>
          <w:p w14:paraId="25B0DD25" w14:textId="77777777" w:rsidR="00E12FFA" w:rsidRPr="00E12FFA" w:rsidRDefault="00E12FFA">
            <w:pPr>
              <w:tabs>
                <w:tab w:val="left" w:pos="720"/>
              </w:tabs>
              <w:spacing w:after="0" w:line="240" w:lineRule="auto"/>
              <w:ind w:left="337" w:right="106" w:hanging="360"/>
              <w:jc w:val="right"/>
              <w:rPr>
                <w:rFonts w:asciiTheme="majorBidi" w:eastAsia="Times New Roman" w:hAnsiTheme="majorBidi" w:cstheme="majorBidi"/>
                <w:color w:val="000000"/>
                <w:sz w:val="28"/>
              </w:rPr>
            </w:pPr>
          </w:p>
        </w:tc>
        <w:tc>
          <w:tcPr>
            <w:tcW w:w="1440" w:type="dxa"/>
            <w:tcBorders>
              <w:top w:val="double" w:sz="4" w:space="0" w:color="auto"/>
              <w:left w:val="nil"/>
              <w:right w:val="nil"/>
            </w:tcBorders>
            <w:vAlign w:val="bottom"/>
          </w:tcPr>
          <w:p w14:paraId="0D20AB83"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r>
      <w:tr w:rsidR="00E12FFA" w:rsidRPr="00E12FFA" w14:paraId="3948DB05" w14:textId="77777777" w:rsidTr="001F0014">
        <w:trPr>
          <w:trHeight w:val="343"/>
        </w:trPr>
        <w:tc>
          <w:tcPr>
            <w:tcW w:w="3863" w:type="dxa"/>
            <w:vAlign w:val="bottom"/>
          </w:tcPr>
          <w:p w14:paraId="44B33D73" w14:textId="0CB6999F" w:rsidR="00E12FFA" w:rsidRPr="00E12FFA" w:rsidRDefault="00E12FFA">
            <w:pPr>
              <w:spacing w:after="0" w:line="240" w:lineRule="auto"/>
              <w:rPr>
                <w:rFonts w:asciiTheme="majorBidi" w:hAnsiTheme="majorBidi" w:cstheme="majorBidi"/>
                <w:spacing w:val="-8"/>
                <w:sz w:val="28"/>
                <w:u w:val="single"/>
              </w:rPr>
            </w:pPr>
            <w:r w:rsidRPr="00E12FFA">
              <w:rPr>
                <w:rFonts w:asciiTheme="majorBidi" w:eastAsia="Times New Roman" w:hAnsiTheme="majorBidi" w:cstheme="majorBidi"/>
                <w:color w:val="000000"/>
                <w:sz w:val="28"/>
                <w:u w:val="single"/>
              </w:rPr>
              <w:t>5</w:t>
            </w:r>
            <w:r w:rsidRPr="00E12FFA">
              <w:rPr>
                <w:rFonts w:asciiTheme="majorBidi" w:eastAsia="Times New Roman" w:hAnsiTheme="majorBidi" w:cstheme="majorBidi"/>
                <w:color w:val="000000"/>
                <w:sz w:val="28"/>
                <w:u w:val="single"/>
                <w:cs/>
              </w:rPr>
              <w:t xml:space="preserve">. </w:t>
            </w:r>
            <w:r w:rsidR="00DC2113" w:rsidRPr="00DC2113">
              <w:rPr>
                <w:rFonts w:asciiTheme="majorBidi" w:eastAsia="Times New Roman" w:hAnsiTheme="majorBidi" w:cstheme="majorBidi"/>
                <w:color w:val="000000"/>
                <w:sz w:val="28"/>
                <w:u w:val="single"/>
              </w:rPr>
              <w:t>Short-term borrowings</w:t>
            </w:r>
          </w:p>
        </w:tc>
        <w:tc>
          <w:tcPr>
            <w:tcW w:w="90" w:type="dxa"/>
          </w:tcPr>
          <w:p w14:paraId="2B494B81" w14:textId="77777777" w:rsidR="00E12FFA" w:rsidRPr="00E12FFA" w:rsidRDefault="00E12FFA">
            <w:pPr>
              <w:spacing w:after="0" w:line="240" w:lineRule="auto"/>
              <w:ind w:left="-108" w:firstLine="146"/>
              <w:rPr>
                <w:rFonts w:asciiTheme="majorBidi" w:eastAsia="Times New Roman" w:hAnsiTheme="majorBidi" w:cstheme="majorBidi"/>
                <w:snapToGrid w:val="0"/>
                <w:sz w:val="28"/>
              </w:rPr>
            </w:pPr>
          </w:p>
        </w:tc>
        <w:tc>
          <w:tcPr>
            <w:tcW w:w="1350" w:type="dxa"/>
            <w:tcBorders>
              <w:left w:val="nil"/>
              <w:right w:val="nil"/>
            </w:tcBorders>
          </w:tcPr>
          <w:p w14:paraId="35E26ED4"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0" w:type="dxa"/>
          </w:tcPr>
          <w:p w14:paraId="4AC2821F"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350" w:type="dxa"/>
            <w:tcBorders>
              <w:left w:val="nil"/>
              <w:right w:val="nil"/>
            </w:tcBorders>
            <w:vAlign w:val="bottom"/>
          </w:tcPr>
          <w:p w14:paraId="2306C790" w14:textId="77777777" w:rsidR="00E12FFA" w:rsidRPr="00E12FFA" w:rsidRDefault="00E12FFA">
            <w:pPr>
              <w:tabs>
                <w:tab w:val="left" w:pos="720"/>
              </w:tabs>
              <w:spacing w:after="0" w:line="240" w:lineRule="auto"/>
              <w:ind w:left="-108" w:right="106"/>
              <w:jc w:val="right"/>
              <w:rPr>
                <w:rFonts w:asciiTheme="majorBidi" w:eastAsia="Batang" w:hAnsiTheme="majorBidi" w:cstheme="majorBidi"/>
                <w:sz w:val="28"/>
              </w:rPr>
            </w:pPr>
          </w:p>
        </w:tc>
        <w:tc>
          <w:tcPr>
            <w:tcW w:w="90" w:type="dxa"/>
            <w:vAlign w:val="bottom"/>
          </w:tcPr>
          <w:p w14:paraId="5622B328" w14:textId="77777777" w:rsidR="00E12FFA" w:rsidRPr="00E12FFA" w:rsidRDefault="00E12FFA">
            <w:pPr>
              <w:tabs>
                <w:tab w:val="decimal" w:pos="1090"/>
              </w:tabs>
              <w:spacing w:after="0" w:line="240" w:lineRule="auto"/>
              <w:jc w:val="right"/>
              <w:rPr>
                <w:rFonts w:asciiTheme="majorBidi" w:eastAsia="Times New Roman" w:hAnsiTheme="majorBidi" w:cstheme="majorBidi"/>
                <w:snapToGrid w:val="0"/>
                <w:sz w:val="28"/>
              </w:rPr>
            </w:pPr>
          </w:p>
        </w:tc>
        <w:tc>
          <w:tcPr>
            <w:tcW w:w="1440" w:type="dxa"/>
            <w:tcBorders>
              <w:left w:val="nil"/>
              <w:right w:val="nil"/>
            </w:tcBorders>
            <w:vAlign w:val="bottom"/>
          </w:tcPr>
          <w:p w14:paraId="0C3FE930" w14:textId="77777777" w:rsidR="00E12FFA" w:rsidRPr="00E12FFA" w:rsidRDefault="00E12FFA">
            <w:pPr>
              <w:tabs>
                <w:tab w:val="left" w:pos="720"/>
              </w:tabs>
              <w:spacing w:after="0" w:line="240" w:lineRule="auto"/>
              <w:ind w:left="-108" w:right="166" w:firstLine="371"/>
              <w:jc w:val="right"/>
              <w:rPr>
                <w:rFonts w:asciiTheme="majorBidi" w:hAnsiTheme="majorBidi" w:cstheme="majorBidi"/>
                <w:snapToGrid w:val="0"/>
                <w:sz w:val="28"/>
              </w:rPr>
            </w:pPr>
          </w:p>
        </w:tc>
        <w:tc>
          <w:tcPr>
            <w:tcW w:w="90" w:type="dxa"/>
            <w:vAlign w:val="bottom"/>
          </w:tcPr>
          <w:p w14:paraId="0AE1A03F"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sz w:val="28"/>
                <w:lang w:val="en-GB"/>
              </w:rPr>
            </w:pPr>
          </w:p>
        </w:tc>
        <w:tc>
          <w:tcPr>
            <w:tcW w:w="1440" w:type="dxa"/>
            <w:tcBorders>
              <w:left w:val="nil"/>
              <w:right w:val="nil"/>
            </w:tcBorders>
            <w:vAlign w:val="bottom"/>
          </w:tcPr>
          <w:p w14:paraId="0CCD4125" w14:textId="77777777" w:rsidR="00E12FFA" w:rsidRPr="00E12FFA" w:rsidRDefault="00E12FFA">
            <w:pPr>
              <w:tabs>
                <w:tab w:val="left" w:pos="720"/>
              </w:tabs>
              <w:spacing w:after="0" w:line="240" w:lineRule="auto"/>
              <w:ind w:left="-108" w:right="166" w:firstLine="371"/>
              <w:jc w:val="right"/>
              <w:rPr>
                <w:rFonts w:asciiTheme="majorBidi" w:hAnsiTheme="majorBidi" w:cstheme="majorBidi"/>
                <w:sz w:val="28"/>
                <w:lang w:val="en-GB"/>
              </w:rPr>
            </w:pPr>
          </w:p>
        </w:tc>
      </w:tr>
      <w:tr w:rsidR="00E12FFA" w:rsidRPr="00E12FFA" w14:paraId="06CBA60F" w14:textId="77777777" w:rsidTr="001F0014">
        <w:trPr>
          <w:trHeight w:val="343"/>
        </w:trPr>
        <w:tc>
          <w:tcPr>
            <w:tcW w:w="3863" w:type="dxa"/>
            <w:vAlign w:val="bottom"/>
          </w:tcPr>
          <w:p w14:paraId="3B071998" w14:textId="038F650F" w:rsidR="00E12FFA" w:rsidRPr="00E12FFA" w:rsidRDefault="00E12FFA">
            <w:pPr>
              <w:spacing w:after="0" w:line="240" w:lineRule="auto"/>
              <w:ind w:left="337" w:hanging="360"/>
              <w:rPr>
                <w:rFonts w:asciiTheme="majorBidi" w:eastAsia="Times New Roman" w:hAnsiTheme="majorBidi" w:cstheme="majorBidi"/>
                <w:color w:val="000000"/>
                <w:sz w:val="28"/>
              </w:rPr>
            </w:pPr>
            <w:r w:rsidRPr="00E12FFA">
              <w:rPr>
                <w:rFonts w:asciiTheme="majorBidi" w:hAnsiTheme="majorBidi" w:cstheme="majorBidi"/>
                <w:spacing w:val="-8"/>
                <w:sz w:val="28"/>
                <w:cs/>
              </w:rPr>
              <w:t xml:space="preserve">         - </w:t>
            </w:r>
            <w:r w:rsidR="00217C75" w:rsidRPr="00217C75">
              <w:rPr>
                <w:rFonts w:asciiTheme="majorBidi" w:hAnsiTheme="majorBidi" w:cstheme="majorBidi"/>
                <w:spacing w:val="-8"/>
                <w:sz w:val="28"/>
              </w:rPr>
              <w:t>Related person</w:t>
            </w:r>
          </w:p>
        </w:tc>
        <w:tc>
          <w:tcPr>
            <w:tcW w:w="90" w:type="dxa"/>
          </w:tcPr>
          <w:p w14:paraId="1A6DC0B3"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350" w:type="dxa"/>
            <w:tcBorders>
              <w:left w:val="nil"/>
              <w:bottom w:val="double" w:sz="4" w:space="0" w:color="auto"/>
              <w:right w:val="nil"/>
            </w:tcBorders>
          </w:tcPr>
          <w:p w14:paraId="7F865CC1"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65</w:t>
            </w:r>
            <w:r w:rsidRPr="00E12FFA">
              <w:rPr>
                <w:rFonts w:asciiTheme="majorBidi" w:eastAsia="Times New Roman" w:hAnsiTheme="majorBidi" w:cstheme="majorBidi"/>
                <w:color w:val="000000"/>
                <w:sz w:val="28"/>
                <w:cs/>
              </w:rPr>
              <w:t>,</w:t>
            </w:r>
            <w:r w:rsidRPr="00E12FFA">
              <w:rPr>
                <w:rFonts w:asciiTheme="majorBidi" w:eastAsia="Times New Roman" w:hAnsiTheme="majorBidi" w:cstheme="majorBidi"/>
                <w:color w:val="000000"/>
                <w:sz w:val="28"/>
              </w:rPr>
              <w:t>000</w:t>
            </w:r>
            <w:r w:rsidRPr="00E12FFA">
              <w:rPr>
                <w:rFonts w:asciiTheme="majorBidi" w:eastAsia="Times New Roman" w:hAnsiTheme="majorBidi" w:cstheme="majorBidi"/>
                <w:color w:val="000000"/>
                <w:sz w:val="28"/>
                <w:cs/>
              </w:rPr>
              <w:t>,</w:t>
            </w:r>
            <w:r w:rsidRPr="00E12FFA">
              <w:rPr>
                <w:rFonts w:asciiTheme="majorBidi" w:eastAsia="Times New Roman" w:hAnsiTheme="majorBidi" w:cstheme="majorBidi"/>
                <w:color w:val="000000"/>
                <w:sz w:val="28"/>
              </w:rPr>
              <w:t>000</w:t>
            </w:r>
          </w:p>
        </w:tc>
        <w:tc>
          <w:tcPr>
            <w:tcW w:w="90" w:type="dxa"/>
          </w:tcPr>
          <w:p w14:paraId="60A14E20" w14:textId="77777777" w:rsidR="00E12FFA" w:rsidRPr="00E12FFA" w:rsidRDefault="00E12FFA">
            <w:pPr>
              <w:tabs>
                <w:tab w:val="left" w:pos="720"/>
                <w:tab w:val="decimal" w:pos="1090"/>
              </w:tabs>
              <w:spacing w:after="0" w:line="240" w:lineRule="auto"/>
              <w:ind w:right="106"/>
              <w:jc w:val="right"/>
              <w:rPr>
                <w:rFonts w:asciiTheme="majorBidi" w:eastAsia="Times New Roman" w:hAnsiTheme="majorBidi" w:cstheme="majorBidi"/>
                <w:color w:val="000000"/>
                <w:sz w:val="28"/>
              </w:rPr>
            </w:pPr>
          </w:p>
        </w:tc>
        <w:tc>
          <w:tcPr>
            <w:tcW w:w="1350" w:type="dxa"/>
            <w:tcBorders>
              <w:left w:val="nil"/>
              <w:bottom w:val="double" w:sz="4" w:space="0" w:color="auto"/>
              <w:right w:val="nil"/>
            </w:tcBorders>
            <w:vAlign w:val="bottom"/>
          </w:tcPr>
          <w:p w14:paraId="273EFEC3"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50,000,000</w:t>
            </w:r>
          </w:p>
        </w:tc>
        <w:tc>
          <w:tcPr>
            <w:tcW w:w="90" w:type="dxa"/>
            <w:vAlign w:val="bottom"/>
          </w:tcPr>
          <w:p w14:paraId="36C05036" w14:textId="77777777" w:rsidR="00E12FFA" w:rsidRPr="00E12FFA" w:rsidRDefault="00E12FFA">
            <w:pPr>
              <w:tabs>
                <w:tab w:val="left" w:pos="720"/>
                <w:tab w:val="decimal" w:pos="1090"/>
              </w:tabs>
              <w:spacing w:after="0" w:line="240" w:lineRule="auto"/>
              <w:ind w:right="106"/>
              <w:jc w:val="right"/>
              <w:rPr>
                <w:rFonts w:asciiTheme="majorBidi" w:eastAsia="Times New Roman" w:hAnsiTheme="majorBidi" w:cstheme="majorBidi"/>
                <w:color w:val="000000"/>
                <w:sz w:val="28"/>
              </w:rPr>
            </w:pPr>
          </w:p>
        </w:tc>
        <w:tc>
          <w:tcPr>
            <w:tcW w:w="1440" w:type="dxa"/>
            <w:tcBorders>
              <w:left w:val="nil"/>
              <w:bottom w:val="double" w:sz="4" w:space="0" w:color="auto"/>
              <w:right w:val="nil"/>
            </w:tcBorders>
            <w:vAlign w:val="bottom"/>
          </w:tcPr>
          <w:p w14:paraId="0AD20B80"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65</w:t>
            </w:r>
            <w:r w:rsidRPr="00E12FFA">
              <w:rPr>
                <w:rFonts w:asciiTheme="majorBidi" w:eastAsia="Times New Roman" w:hAnsiTheme="majorBidi" w:cstheme="majorBidi"/>
                <w:color w:val="000000"/>
                <w:sz w:val="28"/>
                <w:cs/>
              </w:rPr>
              <w:t>,</w:t>
            </w:r>
            <w:r w:rsidRPr="00E12FFA">
              <w:rPr>
                <w:rFonts w:asciiTheme="majorBidi" w:eastAsia="Times New Roman" w:hAnsiTheme="majorBidi" w:cstheme="majorBidi"/>
                <w:color w:val="000000"/>
                <w:sz w:val="28"/>
              </w:rPr>
              <w:t>000</w:t>
            </w:r>
            <w:r w:rsidRPr="00E12FFA">
              <w:rPr>
                <w:rFonts w:asciiTheme="majorBidi" w:eastAsia="Times New Roman" w:hAnsiTheme="majorBidi" w:cstheme="majorBidi"/>
                <w:color w:val="000000"/>
                <w:sz w:val="28"/>
                <w:cs/>
              </w:rPr>
              <w:t>,</w:t>
            </w:r>
            <w:r w:rsidRPr="00E12FFA">
              <w:rPr>
                <w:rFonts w:asciiTheme="majorBidi" w:eastAsia="Times New Roman" w:hAnsiTheme="majorBidi" w:cstheme="majorBidi"/>
                <w:color w:val="000000"/>
                <w:sz w:val="28"/>
              </w:rPr>
              <w:t>000</w:t>
            </w:r>
          </w:p>
        </w:tc>
        <w:tc>
          <w:tcPr>
            <w:tcW w:w="90" w:type="dxa"/>
            <w:vAlign w:val="bottom"/>
          </w:tcPr>
          <w:p w14:paraId="370FE5D9"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440" w:type="dxa"/>
            <w:tcBorders>
              <w:left w:val="nil"/>
              <w:bottom w:val="double" w:sz="4" w:space="0" w:color="auto"/>
              <w:right w:val="nil"/>
            </w:tcBorders>
            <w:vAlign w:val="bottom"/>
          </w:tcPr>
          <w:p w14:paraId="77F18015" w14:textId="77777777" w:rsidR="00E12FFA" w:rsidRPr="00E12FFA" w:rsidRDefault="00E12FFA">
            <w:pPr>
              <w:tabs>
                <w:tab w:val="left" w:pos="720"/>
              </w:tabs>
              <w:spacing w:after="0" w:line="240" w:lineRule="auto"/>
              <w:ind w:left="-108" w:right="106"/>
              <w:jc w:val="right"/>
              <w:rPr>
                <w:rFonts w:asciiTheme="majorBidi" w:eastAsia="Times New Roman" w:hAnsiTheme="majorBidi" w:cstheme="majorBidi"/>
                <w:color w:val="000000"/>
                <w:sz w:val="28"/>
              </w:rPr>
            </w:pPr>
            <w:r w:rsidRPr="00E12FFA">
              <w:rPr>
                <w:rFonts w:asciiTheme="majorBidi" w:eastAsia="Times New Roman" w:hAnsiTheme="majorBidi" w:cstheme="majorBidi"/>
                <w:color w:val="000000"/>
                <w:sz w:val="28"/>
              </w:rPr>
              <w:t>50,000,000</w:t>
            </w:r>
          </w:p>
        </w:tc>
      </w:tr>
    </w:tbl>
    <w:p w14:paraId="50B0DF31" w14:textId="77777777" w:rsidR="00420D7C" w:rsidRPr="000530BE" w:rsidRDefault="00420D7C" w:rsidP="00420D7C">
      <w:pPr>
        <w:pStyle w:val="NEWKHAW"/>
        <w:spacing w:after="0"/>
        <w:ind w:left="420" w:right="-286"/>
        <w:jc w:val="left"/>
        <w:rPr>
          <w:rFonts w:asciiTheme="majorBidi" w:hAnsiTheme="majorBidi" w:cstheme="majorBidi"/>
          <w:b/>
          <w:bCs/>
          <w:highlight w:val="yellow"/>
        </w:rPr>
      </w:pPr>
    </w:p>
    <w:p w14:paraId="7A91E504" w14:textId="77777777" w:rsidR="00242C74" w:rsidRPr="000530BE" w:rsidRDefault="00242C74" w:rsidP="00420D7C">
      <w:pPr>
        <w:pStyle w:val="NEWKHAW"/>
        <w:spacing w:after="0"/>
        <w:ind w:left="420" w:right="-286"/>
        <w:jc w:val="left"/>
        <w:rPr>
          <w:rFonts w:asciiTheme="majorBidi" w:hAnsiTheme="majorBidi" w:cstheme="majorBidi"/>
          <w:b/>
          <w:bCs/>
          <w:highlight w:val="yellow"/>
        </w:rPr>
      </w:pPr>
    </w:p>
    <w:p w14:paraId="434F5B8B" w14:textId="77777777" w:rsidR="004E2D6E" w:rsidRDefault="004E2D6E" w:rsidP="001524F2">
      <w:pPr>
        <w:pStyle w:val="NEWKHAW"/>
        <w:spacing w:after="0"/>
        <w:ind w:right="-286"/>
        <w:jc w:val="left"/>
        <w:rPr>
          <w:rFonts w:ascii="Angsana New" w:hAnsi="Angsana New" w:cs="Angsana New"/>
          <w:b/>
          <w:bCs/>
          <w:sz w:val="10"/>
          <w:szCs w:val="10"/>
        </w:rPr>
      </w:pPr>
    </w:p>
    <w:p w14:paraId="0771D8CF" w14:textId="77777777" w:rsidR="00497F9C" w:rsidRPr="004E2D6E" w:rsidRDefault="00497F9C" w:rsidP="001524F2">
      <w:pPr>
        <w:pStyle w:val="NEWKHAW"/>
        <w:spacing w:after="0"/>
        <w:ind w:right="-286"/>
        <w:jc w:val="left"/>
        <w:rPr>
          <w:rFonts w:ascii="Angsana New" w:hAnsi="Angsana New" w:cs="Angsana New"/>
          <w:b/>
          <w:bCs/>
          <w:sz w:val="10"/>
          <w:szCs w:val="10"/>
        </w:rPr>
      </w:pPr>
    </w:p>
    <w:p w14:paraId="0F738BF0" w14:textId="77777777" w:rsidR="00D53087" w:rsidRPr="00545844" w:rsidRDefault="00D53087" w:rsidP="001F0014">
      <w:pPr>
        <w:pStyle w:val="NEWKHAW"/>
        <w:numPr>
          <w:ilvl w:val="0"/>
          <w:numId w:val="14"/>
        </w:numPr>
        <w:spacing w:before="120" w:after="0"/>
        <w:ind w:left="426" w:hanging="426"/>
        <w:rPr>
          <w:rFonts w:asciiTheme="majorBidi" w:hAnsiTheme="majorBidi" w:cstheme="majorBidi"/>
          <w:b/>
          <w:bCs/>
        </w:rPr>
      </w:pPr>
      <w:r w:rsidRPr="00545844">
        <w:rPr>
          <w:rFonts w:asciiTheme="majorBidi" w:hAnsiTheme="majorBidi" w:cstheme="majorBidi"/>
          <w:b/>
          <w:bCs/>
        </w:rPr>
        <w:lastRenderedPageBreak/>
        <w:t>COMMITMENTS AND CONTINGENT LIABILITIES</w:t>
      </w:r>
    </w:p>
    <w:p w14:paraId="5ECC332D" w14:textId="43CCBDAF" w:rsidR="00D53087" w:rsidRPr="00856DC4" w:rsidRDefault="00D53087" w:rsidP="0098582E">
      <w:pPr>
        <w:pStyle w:val="NEWKHAW"/>
        <w:spacing w:before="120"/>
        <w:ind w:left="714"/>
        <w:jc w:val="left"/>
        <w:rPr>
          <w:rFonts w:asciiTheme="majorBidi" w:hAnsiTheme="majorBidi" w:cstheme="majorBidi"/>
          <w:b/>
          <w:bCs/>
        </w:rPr>
      </w:pPr>
      <w:r w:rsidRPr="00856DC4">
        <w:rPr>
          <w:rFonts w:asciiTheme="majorBidi" w:hAnsiTheme="majorBidi" w:cstheme="majorBidi"/>
          <w:spacing w:val="-2"/>
        </w:rPr>
        <w:t xml:space="preserve">As at </w:t>
      </w:r>
      <w:r w:rsidR="00837326">
        <w:rPr>
          <w:rFonts w:asciiTheme="majorBidi" w:hAnsiTheme="majorBidi" w:cstheme="majorBidi"/>
          <w:spacing w:val="-2"/>
        </w:rPr>
        <w:t>June</w:t>
      </w:r>
      <w:r w:rsidRPr="00856DC4">
        <w:rPr>
          <w:rFonts w:asciiTheme="majorBidi" w:hAnsiTheme="majorBidi" w:cstheme="majorBidi"/>
          <w:spacing w:val="-2"/>
        </w:rPr>
        <w:t xml:space="preserve"> 3</w:t>
      </w:r>
      <w:r w:rsidR="00837326">
        <w:rPr>
          <w:rFonts w:asciiTheme="majorBidi" w:hAnsiTheme="majorBidi" w:cstheme="majorBidi"/>
          <w:spacing w:val="-2"/>
        </w:rPr>
        <w:t>0</w:t>
      </w:r>
      <w:r w:rsidRPr="00856DC4">
        <w:rPr>
          <w:rFonts w:asciiTheme="majorBidi" w:hAnsiTheme="majorBidi" w:cstheme="majorBidi"/>
          <w:spacing w:val="-2"/>
        </w:rPr>
        <w:t>, 202</w:t>
      </w:r>
      <w:r w:rsidR="00587B1B" w:rsidRPr="00856DC4">
        <w:rPr>
          <w:rFonts w:asciiTheme="majorBidi" w:hAnsiTheme="majorBidi" w:cstheme="majorBidi"/>
          <w:spacing w:val="-2"/>
        </w:rPr>
        <w:t>5</w:t>
      </w:r>
      <w:r w:rsidRPr="00856DC4">
        <w:rPr>
          <w:rFonts w:asciiTheme="majorBidi" w:hAnsiTheme="majorBidi" w:cstheme="majorBidi"/>
          <w:spacing w:val="-2"/>
          <w:cs/>
        </w:rPr>
        <w:t xml:space="preserve"> </w:t>
      </w:r>
      <w:r w:rsidRPr="00856DC4">
        <w:rPr>
          <w:rFonts w:asciiTheme="majorBidi" w:hAnsiTheme="majorBidi" w:cstheme="majorBidi"/>
          <w:spacing w:val="-2"/>
        </w:rPr>
        <w:t>the Group have commitments and contingent liabilities as follows</w:t>
      </w:r>
      <w:r w:rsidRPr="00856DC4">
        <w:rPr>
          <w:rFonts w:asciiTheme="majorBidi" w:hAnsiTheme="majorBidi" w:cstheme="majorBidi"/>
          <w:spacing w:val="-2"/>
          <w:cs/>
        </w:rPr>
        <w:t>:</w:t>
      </w:r>
      <w:r w:rsidRPr="00856DC4">
        <w:rPr>
          <w:rFonts w:asciiTheme="majorBidi" w:hAnsiTheme="majorBidi" w:cstheme="majorBidi"/>
          <w:spacing w:val="-2"/>
        </w:rPr>
        <w:br/>
      </w:r>
      <w:r w:rsidRPr="00856DC4">
        <w:rPr>
          <w:rFonts w:asciiTheme="majorBidi" w:hAnsiTheme="majorBidi" w:cstheme="majorBidi"/>
          <w:u w:val="single"/>
        </w:rPr>
        <w:t>Contingent liabilities</w:t>
      </w:r>
      <w:r w:rsidRPr="00856DC4">
        <w:rPr>
          <w:rFonts w:asciiTheme="majorBidi" w:hAnsiTheme="majorBidi" w:cstheme="majorBidi"/>
          <w:u w:val="single"/>
          <w:cs/>
        </w:rPr>
        <w:t>:</w:t>
      </w:r>
    </w:p>
    <w:p w14:paraId="566707EB" w14:textId="77777777" w:rsidR="00BA3CF0" w:rsidRPr="00BA3CF0" w:rsidRDefault="00BA3CF0" w:rsidP="00BA3CF0">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3D0F8193" w14:textId="77777777" w:rsidR="00BA3CF0" w:rsidRPr="00BA3CF0" w:rsidRDefault="00BA3CF0" w:rsidP="00BA3CF0">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47ADB564" w14:textId="77777777" w:rsidR="00BA3CF0" w:rsidRPr="00BA3CF0" w:rsidRDefault="00BA3CF0" w:rsidP="00BA3CF0">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290066E3" w14:textId="77777777" w:rsidR="00BA3CF0" w:rsidRPr="00BA3CF0" w:rsidRDefault="00BA3CF0" w:rsidP="00BA3CF0">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1CA6F6D9" w14:textId="6E14A4BA" w:rsidR="00833358" w:rsidRPr="00856DC4" w:rsidRDefault="00833358" w:rsidP="00BA3CF0">
      <w:pPr>
        <w:pStyle w:val="NoSpacing"/>
        <w:numPr>
          <w:ilvl w:val="1"/>
          <w:numId w:val="11"/>
        </w:numPr>
        <w:spacing w:after="120"/>
        <w:ind w:left="1074"/>
        <w:jc w:val="thaiDistribute"/>
        <w:rPr>
          <w:rFonts w:asciiTheme="majorBidi" w:hAnsiTheme="majorBidi" w:cstheme="majorBidi"/>
          <w:sz w:val="28"/>
        </w:rPr>
      </w:pPr>
      <w:r w:rsidRPr="00856DC4">
        <w:rPr>
          <w:rFonts w:asciiTheme="majorBidi" w:hAnsiTheme="majorBidi" w:cstheme="majorBidi"/>
          <w:sz w:val="28"/>
        </w:rPr>
        <w:t>The Group has letter of guarantee issued by several banks to government and private organizations of amounting to Baht</w:t>
      </w:r>
      <w:r w:rsidRPr="00856DC4">
        <w:rPr>
          <w:rFonts w:asciiTheme="majorBidi" w:hAnsiTheme="majorBidi" w:cstheme="majorBidi"/>
          <w:sz w:val="28"/>
          <w:cs/>
        </w:rPr>
        <w:t xml:space="preserve"> </w:t>
      </w:r>
      <w:r w:rsidRPr="00856DC4">
        <w:rPr>
          <w:rFonts w:asciiTheme="majorBidi" w:hAnsiTheme="majorBidi" w:cstheme="majorBidi"/>
          <w:sz w:val="28"/>
        </w:rPr>
        <w:t>1</w:t>
      </w:r>
      <w:r w:rsidR="004B7DF0">
        <w:rPr>
          <w:rFonts w:asciiTheme="majorBidi" w:hAnsiTheme="majorBidi" w:cstheme="majorBidi"/>
          <w:sz w:val="28"/>
        </w:rPr>
        <w:t>28.71</w:t>
      </w:r>
      <w:r w:rsidRPr="00856DC4">
        <w:rPr>
          <w:rFonts w:asciiTheme="majorBidi" w:hAnsiTheme="majorBidi" w:cstheme="majorBidi"/>
          <w:sz w:val="28"/>
        </w:rPr>
        <w:t xml:space="preserve"> million for the consolidated financial statements</w:t>
      </w:r>
      <w:r w:rsidR="00722CB2" w:rsidRPr="00856DC4">
        <w:rPr>
          <w:rFonts w:asciiTheme="majorBidi" w:hAnsiTheme="majorBidi" w:cstheme="majorBidi"/>
          <w:sz w:val="28"/>
          <w:cs/>
        </w:rPr>
        <w:t xml:space="preserve"> </w:t>
      </w:r>
      <w:r w:rsidRPr="00856DC4">
        <w:rPr>
          <w:rFonts w:asciiTheme="majorBidi" w:hAnsiTheme="majorBidi" w:cstheme="majorBidi"/>
          <w:sz w:val="28"/>
        </w:rPr>
        <w:t>amounting to Baht 1</w:t>
      </w:r>
      <w:r w:rsidR="004B7DF0">
        <w:rPr>
          <w:rFonts w:asciiTheme="majorBidi" w:hAnsiTheme="majorBidi" w:cstheme="majorBidi"/>
          <w:sz w:val="28"/>
        </w:rPr>
        <w:t>24.21</w:t>
      </w:r>
      <w:r w:rsidRPr="00856DC4">
        <w:rPr>
          <w:rFonts w:asciiTheme="majorBidi" w:hAnsiTheme="majorBidi" w:cstheme="majorBidi"/>
          <w:sz w:val="28"/>
          <w:cs/>
        </w:rPr>
        <w:t xml:space="preserve"> </w:t>
      </w:r>
      <w:r w:rsidRPr="00856DC4">
        <w:rPr>
          <w:rFonts w:asciiTheme="majorBidi" w:hAnsiTheme="majorBidi" w:cstheme="majorBidi"/>
          <w:sz w:val="28"/>
        </w:rPr>
        <w:t>million</w:t>
      </w:r>
      <w:r w:rsidRPr="00856DC4">
        <w:rPr>
          <w:rFonts w:asciiTheme="majorBidi" w:hAnsiTheme="majorBidi" w:cstheme="majorBidi"/>
          <w:sz w:val="28"/>
          <w:cs/>
        </w:rPr>
        <w:t xml:space="preserve"> </w:t>
      </w:r>
      <w:r w:rsidRPr="00856DC4">
        <w:rPr>
          <w:rFonts w:asciiTheme="majorBidi" w:hAnsiTheme="majorBidi" w:cstheme="majorBidi"/>
          <w:sz w:val="28"/>
        </w:rPr>
        <w:t>for the separate financial statement</w:t>
      </w:r>
      <w:r w:rsidRPr="00856DC4">
        <w:rPr>
          <w:rFonts w:asciiTheme="majorBidi" w:hAnsiTheme="majorBidi" w:cstheme="majorBidi"/>
          <w:sz w:val="28"/>
          <w:cs/>
        </w:rPr>
        <w:t>.</w:t>
      </w:r>
    </w:p>
    <w:p w14:paraId="5CEFC524" w14:textId="0B27403B" w:rsidR="00833358" w:rsidRPr="00856DC4" w:rsidRDefault="00833358" w:rsidP="004D7EBE">
      <w:pPr>
        <w:pStyle w:val="NoSpacing"/>
        <w:spacing w:after="120"/>
        <w:ind w:firstLine="700"/>
        <w:jc w:val="both"/>
        <w:rPr>
          <w:rFonts w:asciiTheme="majorBidi" w:hAnsiTheme="majorBidi" w:cstheme="majorBidi"/>
          <w:i/>
          <w:iCs/>
          <w:sz w:val="28"/>
          <w:u w:val="single"/>
        </w:rPr>
      </w:pPr>
      <w:r w:rsidRPr="00856DC4">
        <w:rPr>
          <w:rFonts w:asciiTheme="majorBidi" w:hAnsiTheme="majorBidi" w:cstheme="majorBidi"/>
          <w:sz w:val="28"/>
          <w:u w:val="single"/>
        </w:rPr>
        <w:t>Capital commitments</w:t>
      </w:r>
      <w:r w:rsidRPr="00856DC4">
        <w:rPr>
          <w:rFonts w:asciiTheme="majorBidi" w:hAnsiTheme="majorBidi" w:cstheme="majorBidi"/>
          <w:sz w:val="28"/>
          <w:u w:val="single"/>
          <w:cs/>
        </w:rPr>
        <w:t>:</w:t>
      </w:r>
    </w:p>
    <w:p w14:paraId="2759A8C2" w14:textId="174AB83E" w:rsidR="000D32D5" w:rsidRPr="009F5F84" w:rsidRDefault="00833358" w:rsidP="00D45066">
      <w:pPr>
        <w:pStyle w:val="NoSpacing"/>
        <w:numPr>
          <w:ilvl w:val="1"/>
          <w:numId w:val="11"/>
        </w:numPr>
        <w:ind w:left="1092" w:hanging="364"/>
        <w:jc w:val="thaiDistribute"/>
        <w:rPr>
          <w:rFonts w:asciiTheme="majorBidi" w:hAnsiTheme="majorBidi" w:cstheme="majorBidi"/>
          <w:spacing w:val="-4"/>
          <w:sz w:val="28"/>
        </w:rPr>
      </w:pPr>
      <w:r w:rsidRPr="00856DC4">
        <w:rPr>
          <w:rFonts w:asciiTheme="majorBidi" w:hAnsiTheme="majorBidi" w:cstheme="majorBidi"/>
          <w:spacing w:val="-2"/>
          <w:sz w:val="28"/>
        </w:rPr>
        <w:t>The Group ha</w:t>
      </w:r>
      <w:r w:rsidR="003B2873">
        <w:rPr>
          <w:rFonts w:asciiTheme="majorBidi" w:hAnsiTheme="majorBidi" w:cstheme="majorBidi"/>
          <w:spacing w:val="-2"/>
          <w:sz w:val="28"/>
        </w:rPr>
        <w:t>s</w:t>
      </w:r>
      <w:r w:rsidRPr="00856DC4">
        <w:rPr>
          <w:rFonts w:asciiTheme="majorBidi" w:hAnsiTheme="majorBidi" w:cstheme="majorBidi"/>
          <w:spacing w:val="-2"/>
          <w:sz w:val="28"/>
        </w:rPr>
        <w:t xml:space="preserve"> future</w:t>
      </w:r>
      <w:r w:rsidR="00CF69BE">
        <w:rPr>
          <w:rFonts w:asciiTheme="majorBidi" w:hAnsiTheme="majorBidi" w:cstheme="majorBidi"/>
          <w:spacing w:val="-2"/>
          <w:sz w:val="28"/>
        </w:rPr>
        <w:t xml:space="preserve"> capital expenditure</w:t>
      </w:r>
      <w:r w:rsidRPr="00856DC4">
        <w:rPr>
          <w:rFonts w:asciiTheme="majorBidi" w:hAnsiTheme="majorBidi" w:cstheme="majorBidi"/>
          <w:spacing w:val="-2"/>
          <w:sz w:val="28"/>
        </w:rPr>
        <w:t xml:space="preserve"> commitment</w:t>
      </w:r>
      <w:r w:rsidR="00CF69BE">
        <w:rPr>
          <w:rFonts w:asciiTheme="majorBidi" w:hAnsiTheme="majorBidi" w:cstheme="majorBidi"/>
          <w:spacing w:val="-2"/>
          <w:sz w:val="28"/>
        </w:rPr>
        <w:t>s related</w:t>
      </w:r>
      <w:r w:rsidRPr="00856DC4">
        <w:rPr>
          <w:rFonts w:asciiTheme="majorBidi" w:hAnsiTheme="majorBidi" w:cstheme="majorBidi"/>
          <w:spacing w:val="-2"/>
          <w:sz w:val="28"/>
        </w:rPr>
        <w:t xml:space="preserve"> </w:t>
      </w:r>
      <w:r w:rsidR="007B3A69">
        <w:rPr>
          <w:rFonts w:asciiTheme="majorBidi" w:hAnsiTheme="majorBidi" w:cstheme="majorBidi"/>
          <w:spacing w:val="-2"/>
          <w:sz w:val="28"/>
        </w:rPr>
        <w:t>to</w:t>
      </w:r>
      <w:r w:rsidRPr="00856DC4">
        <w:rPr>
          <w:rFonts w:asciiTheme="majorBidi" w:hAnsiTheme="majorBidi" w:cstheme="majorBidi"/>
          <w:spacing w:val="-2"/>
          <w:sz w:val="28"/>
        </w:rPr>
        <w:t xml:space="preserve"> construction</w:t>
      </w:r>
      <w:r w:rsidR="00B43EE7">
        <w:rPr>
          <w:rFonts w:asciiTheme="majorBidi" w:hAnsiTheme="majorBidi" w:cstheme="majorBidi"/>
          <w:spacing w:val="-2"/>
          <w:sz w:val="28"/>
        </w:rPr>
        <w:t xml:space="preserve"> and other</w:t>
      </w:r>
      <w:r w:rsidRPr="00856DC4">
        <w:rPr>
          <w:rFonts w:asciiTheme="majorBidi" w:hAnsiTheme="majorBidi" w:cstheme="majorBidi"/>
          <w:spacing w:val="-2"/>
          <w:sz w:val="28"/>
        </w:rPr>
        <w:t xml:space="preserve"> agreements</w:t>
      </w:r>
      <w:r w:rsidR="001B36AF">
        <w:rPr>
          <w:rFonts w:asciiTheme="majorBidi" w:hAnsiTheme="majorBidi" w:cstheme="majorBidi"/>
          <w:spacing w:val="-2"/>
          <w:sz w:val="28"/>
        </w:rPr>
        <w:t xml:space="preserve">, </w:t>
      </w:r>
      <w:r w:rsidR="00D36B9D">
        <w:rPr>
          <w:rFonts w:asciiTheme="majorBidi" w:hAnsiTheme="majorBidi" w:cstheme="majorBidi"/>
          <w:spacing w:val="-2"/>
          <w:sz w:val="28"/>
        </w:rPr>
        <w:t>F</w:t>
      </w:r>
      <w:r w:rsidRPr="00856DC4">
        <w:rPr>
          <w:rFonts w:asciiTheme="majorBidi" w:hAnsiTheme="majorBidi" w:cstheme="majorBidi"/>
          <w:spacing w:val="-2"/>
          <w:sz w:val="28"/>
        </w:rPr>
        <w:t>or the</w:t>
      </w:r>
      <w:r w:rsidR="00D45066">
        <w:rPr>
          <w:rFonts w:asciiTheme="majorBidi" w:hAnsiTheme="majorBidi" w:cstheme="majorBidi"/>
          <w:spacing w:val="-2"/>
          <w:sz w:val="28"/>
        </w:rPr>
        <w:t xml:space="preserve"> </w:t>
      </w:r>
      <w:r w:rsidR="001F0AFB">
        <w:rPr>
          <w:rFonts w:asciiTheme="majorBidi" w:hAnsiTheme="majorBidi" w:cstheme="majorBidi"/>
          <w:spacing w:val="-2"/>
          <w:sz w:val="28"/>
        </w:rPr>
        <w:t>con</w:t>
      </w:r>
      <w:r w:rsidR="00973E78">
        <w:rPr>
          <w:rFonts w:asciiTheme="majorBidi" w:hAnsiTheme="majorBidi" w:cstheme="majorBidi"/>
          <w:spacing w:val="-2"/>
          <w:sz w:val="28"/>
        </w:rPr>
        <w:t>so</w:t>
      </w:r>
      <w:r w:rsidR="00774B41">
        <w:rPr>
          <w:rFonts w:asciiTheme="majorBidi" w:hAnsiTheme="majorBidi" w:cstheme="majorBidi"/>
          <w:spacing w:val="-2"/>
          <w:sz w:val="28"/>
        </w:rPr>
        <w:t>lidate</w:t>
      </w:r>
      <w:r w:rsidR="00A427EA">
        <w:rPr>
          <w:rFonts w:asciiTheme="majorBidi" w:hAnsiTheme="majorBidi" w:cstheme="majorBidi"/>
          <w:spacing w:val="-2"/>
          <w:sz w:val="28"/>
        </w:rPr>
        <w:t>d</w:t>
      </w:r>
      <w:r w:rsidR="00942E82">
        <w:rPr>
          <w:rFonts w:asciiTheme="majorBidi" w:hAnsiTheme="majorBidi" w:cstheme="majorBidi"/>
          <w:spacing w:val="-2"/>
          <w:sz w:val="28"/>
        </w:rPr>
        <w:t xml:space="preserve"> and</w:t>
      </w:r>
      <w:r w:rsidR="001F0AFB">
        <w:rPr>
          <w:rFonts w:asciiTheme="majorBidi" w:hAnsiTheme="majorBidi" w:cstheme="majorBidi"/>
          <w:spacing w:val="-2"/>
          <w:sz w:val="28"/>
        </w:rPr>
        <w:t xml:space="preserve"> </w:t>
      </w:r>
      <w:r w:rsidRPr="00856DC4">
        <w:rPr>
          <w:rFonts w:asciiTheme="majorBidi" w:hAnsiTheme="majorBidi" w:cstheme="majorBidi"/>
          <w:spacing w:val="-2"/>
          <w:sz w:val="28"/>
        </w:rPr>
        <w:t>separate financial statement</w:t>
      </w:r>
      <w:r w:rsidR="00D36B9D">
        <w:rPr>
          <w:rFonts w:asciiTheme="majorBidi" w:hAnsiTheme="majorBidi" w:cstheme="majorBidi"/>
          <w:spacing w:val="-2"/>
          <w:sz w:val="28"/>
        </w:rPr>
        <w:t xml:space="preserve">s </w:t>
      </w:r>
      <w:r w:rsidR="00E60152">
        <w:rPr>
          <w:rFonts w:asciiTheme="majorBidi" w:hAnsiTheme="majorBidi" w:cstheme="majorBidi"/>
          <w:spacing w:val="-2"/>
          <w:sz w:val="28"/>
        </w:rPr>
        <w:t>is amou</w:t>
      </w:r>
      <w:r w:rsidR="00B1241C">
        <w:rPr>
          <w:rFonts w:asciiTheme="majorBidi" w:hAnsiTheme="majorBidi" w:cstheme="majorBidi"/>
          <w:spacing w:val="-2"/>
          <w:sz w:val="28"/>
        </w:rPr>
        <w:t>nt</w:t>
      </w:r>
      <w:r w:rsidR="007B184E">
        <w:rPr>
          <w:rFonts w:asciiTheme="majorBidi" w:hAnsiTheme="majorBidi" w:cstheme="majorBidi"/>
          <w:spacing w:val="-2"/>
          <w:sz w:val="28"/>
        </w:rPr>
        <w:t xml:space="preserve"> of Baht </w:t>
      </w:r>
      <w:r w:rsidR="00D36B9D">
        <w:rPr>
          <w:rFonts w:asciiTheme="majorBidi" w:hAnsiTheme="majorBidi" w:cstheme="majorBidi"/>
          <w:spacing w:val="-2"/>
          <w:sz w:val="28"/>
        </w:rPr>
        <w:t>549.70</w:t>
      </w:r>
      <w:r w:rsidR="00D36B9D" w:rsidRPr="00856DC4">
        <w:rPr>
          <w:rFonts w:asciiTheme="majorBidi" w:hAnsiTheme="majorBidi" w:cstheme="majorBidi"/>
          <w:spacing w:val="-2"/>
          <w:sz w:val="28"/>
        </w:rPr>
        <w:t xml:space="preserve"> million </w:t>
      </w:r>
      <w:r w:rsidR="00D36B9D">
        <w:rPr>
          <w:rFonts w:asciiTheme="majorBidi" w:hAnsiTheme="majorBidi" w:cstheme="majorBidi"/>
          <w:spacing w:val="-2"/>
          <w:sz w:val="28"/>
        </w:rPr>
        <w:t>and</w:t>
      </w:r>
      <w:r w:rsidR="00D36B9D" w:rsidRPr="00856DC4">
        <w:rPr>
          <w:rFonts w:asciiTheme="majorBidi" w:hAnsiTheme="majorBidi" w:cstheme="majorBidi"/>
          <w:spacing w:val="-2"/>
          <w:sz w:val="28"/>
        </w:rPr>
        <w:t xml:space="preserve"> Baht </w:t>
      </w:r>
      <w:r w:rsidR="00D36B9D">
        <w:rPr>
          <w:rFonts w:asciiTheme="majorBidi" w:hAnsiTheme="majorBidi" w:cstheme="majorBidi"/>
          <w:spacing w:val="-2"/>
          <w:sz w:val="28"/>
        </w:rPr>
        <w:t>541.05</w:t>
      </w:r>
      <w:r w:rsidR="00D36B9D" w:rsidRPr="00856DC4">
        <w:rPr>
          <w:rFonts w:asciiTheme="majorBidi" w:hAnsiTheme="majorBidi" w:cstheme="majorBidi"/>
          <w:spacing w:val="-2"/>
          <w:sz w:val="28"/>
        </w:rPr>
        <w:t xml:space="preserve"> million</w:t>
      </w:r>
      <w:r w:rsidR="00DD23A6">
        <w:rPr>
          <w:rFonts w:asciiTheme="majorBidi" w:hAnsiTheme="majorBidi" w:cstheme="majorBidi"/>
          <w:spacing w:val="-2"/>
          <w:sz w:val="28"/>
        </w:rPr>
        <w:t>,</w:t>
      </w:r>
      <w:r w:rsidR="00D36B9D" w:rsidRPr="00856DC4">
        <w:rPr>
          <w:rFonts w:asciiTheme="majorBidi" w:hAnsiTheme="majorBidi" w:cstheme="majorBidi"/>
          <w:spacing w:val="-2"/>
          <w:sz w:val="28"/>
        </w:rPr>
        <w:t xml:space="preserve"> </w:t>
      </w:r>
      <w:r w:rsidR="00D36B9D">
        <w:rPr>
          <w:rFonts w:asciiTheme="majorBidi" w:hAnsiTheme="majorBidi" w:cstheme="majorBidi"/>
          <w:spacing w:val="-2"/>
          <w:sz w:val="28"/>
        </w:rPr>
        <w:t>respectively</w:t>
      </w:r>
      <w:r w:rsidR="00B27043">
        <w:rPr>
          <w:rFonts w:asciiTheme="majorBidi" w:hAnsiTheme="majorBidi" w:cstheme="majorBidi"/>
          <w:spacing w:val="-2"/>
          <w:sz w:val="28"/>
        </w:rPr>
        <w:t>.</w:t>
      </w:r>
    </w:p>
    <w:p w14:paraId="48707004" w14:textId="77777777" w:rsidR="000D32D5" w:rsidRPr="00856DC4" w:rsidRDefault="000D32D5" w:rsidP="001F0014">
      <w:pPr>
        <w:pStyle w:val="NEWKHAW"/>
        <w:numPr>
          <w:ilvl w:val="0"/>
          <w:numId w:val="14"/>
        </w:numPr>
        <w:spacing w:before="120" w:after="0"/>
        <w:ind w:left="448" w:hanging="448"/>
        <w:rPr>
          <w:rFonts w:asciiTheme="majorBidi" w:hAnsiTheme="majorBidi" w:cstheme="majorBidi"/>
          <w:b/>
          <w:bCs/>
        </w:rPr>
      </w:pPr>
      <w:r w:rsidRPr="00856DC4">
        <w:rPr>
          <w:rFonts w:asciiTheme="majorBidi" w:hAnsiTheme="majorBidi" w:cstheme="majorBidi"/>
          <w:b/>
          <w:bCs/>
        </w:rPr>
        <w:t>LAWSUIT</w:t>
      </w:r>
    </w:p>
    <w:p w14:paraId="4ACDA370" w14:textId="31BBCB10" w:rsidR="00424399" w:rsidRPr="00122968" w:rsidRDefault="000D32D5" w:rsidP="00F3340A">
      <w:pPr>
        <w:pStyle w:val="NoSpacing"/>
        <w:spacing w:after="80"/>
        <w:ind w:left="448" w:firstLine="545"/>
        <w:jc w:val="thaiDistribute"/>
        <w:rPr>
          <w:rFonts w:asciiTheme="majorBidi" w:hAnsiTheme="majorBidi" w:cstheme="majorBidi"/>
          <w:sz w:val="28"/>
        </w:rPr>
      </w:pPr>
      <w:r w:rsidRPr="00852476">
        <w:rPr>
          <w:rFonts w:asciiTheme="majorBidi" w:hAnsiTheme="majorBidi" w:cstheme="majorBidi"/>
          <w:sz w:val="28"/>
        </w:rPr>
        <w:t>The Company was sued by customer in a civil case</w:t>
      </w:r>
      <w:r w:rsidRPr="00852476">
        <w:rPr>
          <w:rFonts w:asciiTheme="majorBidi" w:hAnsiTheme="majorBidi" w:cstheme="majorBidi"/>
          <w:sz w:val="28"/>
          <w:cs/>
        </w:rPr>
        <w:t xml:space="preserve"> </w:t>
      </w:r>
      <w:r w:rsidRPr="00852476">
        <w:rPr>
          <w:rFonts w:asciiTheme="majorBidi" w:hAnsiTheme="majorBidi" w:cstheme="majorBidi"/>
          <w:sz w:val="28"/>
        </w:rPr>
        <w:t>cause default contract buy order goods amount Baht 41.69 million</w:t>
      </w:r>
      <w:r w:rsidR="0039291A">
        <w:rPr>
          <w:rFonts w:asciiTheme="majorBidi" w:hAnsiTheme="majorBidi" w:cstheme="majorBidi"/>
          <w:sz w:val="28"/>
        </w:rPr>
        <w:t>.</w:t>
      </w:r>
      <w:r w:rsidR="004D7EBE" w:rsidRPr="00852476">
        <w:rPr>
          <w:rFonts w:asciiTheme="majorBidi" w:hAnsiTheme="majorBidi" w:cstheme="majorBidi"/>
          <w:sz w:val="28"/>
        </w:rPr>
        <w:t xml:space="preserve"> </w:t>
      </w:r>
      <w:r w:rsidR="00536AFB" w:rsidRPr="00536AFB">
        <w:rPr>
          <w:rFonts w:asciiTheme="majorBidi" w:hAnsiTheme="majorBidi" w:cstheme="majorBidi"/>
          <w:sz w:val="28"/>
        </w:rPr>
        <w:t>The case is</w:t>
      </w:r>
      <w:r w:rsidR="00EE10EA">
        <w:rPr>
          <w:rFonts w:asciiTheme="majorBidi" w:hAnsiTheme="majorBidi" w:cstheme="majorBidi"/>
          <w:sz w:val="28"/>
        </w:rPr>
        <w:t xml:space="preserve"> </w:t>
      </w:r>
      <w:r w:rsidR="00536AFB" w:rsidRPr="00536AFB">
        <w:rPr>
          <w:rFonts w:asciiTheme="majorBidi" w:hAnsiTheme="majorBidi" w:cstheme="majorBidi"/>
          <w:sz w:val="28"/>
        </w:rPr>
        <w:t>under consideration by the court.</w:t>
      </w:r>
    </w:p>
    <w:p w14:paraId="37CCE1B0" w14:textId="1AA5837C" w:rsidR="00F461B9" w:rsidRDefault="00820858" w:rsidP="001F0014">
      <w:pPr>
        <w:pStyle w:val="NEWKHAW"/>
        <w:numPr>
          <w:ilvl w:val="0"/>
          <w:numId w:val="14"/>
        </w:numPr>
        <w:spacing w:before="120" w:after="0"/>
        <w:ind w:left="462" w:hanging="462"/>
        <w:rPr>
          <w:rFonts w:asciiTheme="majorBidi" w:hAnsiTheme="majorBidi" w:cstheme="majorBidi"/>
          <w:b/>
          <w:bCs/>
        </w:rPr>
      </w:pPr>
      <w:r>
        <w:rPr>
          <w:rFonts w:asciiTheme="majorBidi" w:hAnsiTheme="majorBidi" w:cstheme="majorBidi"/>
          <w:b/>
          <w:bCs/>
        </w:rPr>
        <w:t xml:space="preserve">OTHER </w:t>
      </w:r>
      <w:r w:rsidR="0092577D">
        <w:rPr>
          <w:rFonts w:asciiTheme="majorBidi" w:hAnsiTheme="majorBidi" w:cstheme="majorBidi"/>
          <w:b/>
          <w:bCs/>
        </w:rPr>
        <w:t>IMPORT</w:t>
      </w:r>
      <w:r w:rsidR="002056E8">
        <w:rPr>
          <w:rFonts w:asciiTheme="majorBidi" w:hAnsiTheme="majorBidi" w:cstheme="majorBidi"/>
          <w:b/>
          <w:bCs/>
        </w:rPr>
        <w:t xml:space="preserve">ANT </w:t>
      </w:r>
      <w:r w:rsidR="00A55429">
        <w:rPr>
          <w:rFonts w:asciiTheme="majorBidi" w:hAnsiTheme="majorBidi" w:cstheme="majorBidi"/>
          <w:b/>
          <w:bCs/>
        </w:rPr>
        <w:t>INFOR</w:t>
      </w:r>
      <w:r w:rsidR="00F75528">
        <w:rPr>
          <w:rFonts w:asciiTheme="majorBidi" w:hAnsiTheme="majorBidi" w:cstheme="majorBidi"/>
          <w:b/>
          <w:bCs/>
        </w:rPr>
        <w:t>MATION</w:t>
      </w:r>
    </w:p>
    <w:p w14:paraId="0F01E6F7" w14:textId="278B3D78" w:rsidR="00B7509B" w:rsidRPr="00B7509B" w:rsidRDefault="00343684" w:rsidP="00B7509B">
      <w:pPr>
        <w:pStyle w:val="NEWKHAW"/>
        <w:numPr>
          <w:ilvl w:val="0"/>
          <w:numId w:val="25"/>
        </w:numPr>
        <w:spacing w:after="0"/>
        <w:ind w:left="938" w:hanging="448"/>
        <w:jc w:val="thaiDistribute"/>
        <w:rPr>
          <w:rFonts w:asciiTheme="majorBidi" w:hAnsiTheme="majorBidi" w:cs="Angsana New"/>
          <w:spacing w:val="-2"/>
        </w:rPr>
      </w:pPr>
      <w:r w:rsidRPr="00B7509B">
        <w:rPr>
          <w:rFonts w:asciiTheme="majorBidi" w:hAnsiTheme="majorBidi" w:cs="Angsana New"/>
          <w:spacing w:val="-2"/>
        </w:rPr>
        <w:t>Project Cost Revision and Revenue Recognition</w:t>
      </w:r>
      <w:r w:rsidRPr="00B7509B">
        <w:rPr>
          <w:rFonts w:asciiTheme="majorBidi" w:hAnsiTheme="majorBidi" w:cs="Angsana New"/>
          <w:spacing w:val="-2"/>
        </w:rPr>
        <w:t>,</w:t>
      </w:r>
      <w:r w:rsidR="00B7509B" w:rsidRPr="00B7509B">
        <w:rPr>
          <w:rFonts w:asciiTheme="majorBidi" w:hAnsiTheme="majorBidi" w:cs="Angsana New"/>
          <w:spacing w:val="-2"/>
        </w:rPr>
        <w:t xml:space="preserve"> </w:t>
      </w:r>
      <w:r w:rsidR="00B7509B" w:rsidRPr="00B7509B">
        <w:rPr>
          <w:rFonts w:asciiTheme="majorBidi" w:hAnsiTheme="majorBidi" w:cs="Angsana New"/>
          <w:spacing w:val="-2"/>
        </w:rPr>
        <w:t>The Company revised its project cost estimates and adjustments for a certain project, resulting in an increase of Baht 47.21 million. This adjustment caused the project’s gross profit margin, which is used to recognize revenue from the project, to decrease from 10.08% to 1.52%. As of the reporting date, the project has reached a stage of completion of 53.95%, with 30% recognized during the current period (compared to 23.95% recognized in the year 2024). Revenue recognized in the consolidated and separate statements of comprehensive income for the period amounts to Baht 165.44 million (prior year: Baht 132.07 million), bringing the cumulative revenue recognized for this project to approximately Baht 297.51 million.</w:t>
      </w:r>
    </w:p>
    <w:p w14:paraId="1857039E" w14:textId="559278E6" w:rsidR="00343684" w:rsidRPr="00343684" w:rsidRDefault="00A71603" w:rsidP="0021267F">
      <w:pPr>
        <w:pStyle w:val="NEWKHAW"/>
        <w:numPr>
          <w:ilvl w:val="0"/>
          <w:numId w:val="25"/>
        </w:numPr>
        <w:spacing w:after="0"/>
        <w:ind w:left="938" w:hanging="448"/>
        <w:rPr>
          <w:rFonts w:asciiTheme="majorBidi" w:hAnsiTheme="majorBidi" w:cs="Angsana New"/>
        </w:rPr>
      </w:pPr>
      <w:r w:rsidRPr="000E266D">
        <w:rPr>
          <w:rFonts w:asciiTheme="majorBidi" w:hAnsiTheme="majorBidi" w:cs="Angsana New"/>
        </w:rPr>
        <w:t>Mae Moh Solar Farm Project and Construction Delay</w:t>
      </w:r>
      <w:r>
        <w:rPr>
          <w:rFonts w:asciiTheme="majorBidi" w:hAnsiTheme="majorBidi" w:cs="Angsana New"/>
        </w:rPr>
        <w:t xml:space="preserve">, </w:t>
      </w:r>
      <w:r w:rsidRPr="000E266D">
        <w:rPr>
          <w:rFonts w:asciiTheme="majorBidi" w:hAnsiTheme="majorBidi" w:cs="Angsana New"/>
        </w:rPr>
        <w:t>The</w:t>
      </w:r>
      <w:r>
        <w:rPr>
          <w:rFonts w:asciiTheme="majorBidi" w:hAnsiTheme="majorBidi" w:cs="Angsana New"/>
        </w:rPr>
        <w:t xml:space="preserve"> </w:t>
      </w:r>
      <w:r w:rsidRPr="000E266D">
        <w:rPr>
          <w:rFonts w:asciiTheme="majorBidi" w:hAnsiTheme="majorBidi" w:cs="Angsana New"/>
        </w:rPr>
        <w:t xml:space="preserve">Mae Moh Solar Farm Project, constructed by the Company under the name ESCO Engineering &amp; Service and </w:t>
      </w:r>
      <w:proofErr w:type="spellStart"/>
      <w:r w:rsidRPr="000E266D">
        <w:rPr>
          <w:rFonts w:asciiTheme="majorBidi" w:hAnsiTheme="majorBidi" w:cs="Angsana New"/>
        </w:rPr>
        <w:t>Solartron</w:t>
      </w:r>
      <w:proofErr w:type="spellEnd"/>
      <w:r w:rsidRPr="000E266D">
        <w:rPr>
          <w:rFonts w:asciiTheme="majorBidi" w:hAnsiTheme="majorBidi" w:cs="Angsana New"/>
        </w:rPr>
        <w:t xml:space="preserve"> Consortium with a state enterprise, has a construction period of 14 months and is scheduled for completion and delivery on 24 August 2025. The project has experienced construction delays due to the need for regulatory approvals from relevant government authorities for certain construction work, as well as adverse weather conditions, flooding, and other natural disasters that have occurred throughout the construction period. The request for contract extension is currently under preparation for submission to the contracting party, which must be submitted at least 15 days prior to the original contract end date.</w:t>
      </w:r>
    </w:p>
    <w:p w14:paraId="712FC8FD" w14:textId="77777777" w:rsidR="00005CA8" w:rsidRDefault="00005CA8" w:rsidP="00005CA8">
      <w:pPr>
        <w:pStyle w:val="NEWKHAW"/>
        <w:spacing w:after="0"/>
        <w:ind w:left="964" w:firstLine="567"/>
        <w:jc w:val="thaiDistribute"/>
        <w:rPr>
          <w:rFonts w:asciiTheme="majorBidi" w:hAnsiTheme="majorBidi" w:cs="Angsana New"/>
        </w:rPr>
      </w:pPr>
      <w:r w:rsidRPr="000E266D">
        <w:rPr>
          <w:rFonts w:asciiTheme="majorBidi" w:hAnsiTheme="majorBidi" w:cs="Angsana New"/>
        </w:rPr>
        <w:t>Management is confident that negotiations for the extension will be successful and believes that any potential losses remain uncertain at this stage. Therefore, no provision for penalties due to late delivery has been recognized in the financial statements.</w:t>
      </w:r>
    </w:p>
    <w:p w14:paraId="70E08A8A" w14:textId="77777777" w:rsidR="00005CA8" w:rsidRDefault="00005CA8" w:rsidP="001F0014">
      <w:pPr>
        <w:pStyle w:val="NEWKHAW"/>
        <w:spacing w:after="0"/>
        <w:ind w:left="964" w:firstLine="567"/>
        <w:jc w:val="thaiDistribute"/>
        <w:rPr>
          <w:rFonts w:asciiTheme="majorBidi" w:hAnsiTheme="majorBidi" w:cs="Angsana New"/>
        </w:rPr>
      </w:pPr>
    </w:p>
    <w:p w14:paraId="506FC6CB" w14:textId="77777777" w:rsidR="00AA2C38" w:rsidRDefault="00AA2C38" w:rsidP="001F0014">
      <w:pPr>
        <w:spacing w:after="0" w:line="240" w:lineRule="auto"/>
        <w:ind w:left="938" w:hanging="448"/>
        <w:rPr>
          <w:rFonts w:asciiTheme="majorBidi" w:hAnsiTheme="majorBidi" w:cs="Angsana New"/>
          <w:sz w:val="28"/>
        </w:rPr>
      </w:pPr>
      <w:r>
        <w:rPr>
          <w:rFonts w:asciiTheme="majorBidi" w:hAnsiTheme="majorBidi" w:cs="Angsana New"/>
        </w:rPr>
        <w:br w:type="page"/>
      </w:r>
    </w:p>
    <w:p w14:paraId="07115CB2" w14:textId="45C6B911" w:rsidR="0070413E" w:rsidRPr="009624F3" w:rsidRDefault="00AA2C38" w:rsidP="001F0014">
      <w:pPr>
        <w:pStyle w:val="NEWKHAW"/>
        <w:numPr>
          <w:ilvl w:val="0"/>
          <w:numId w:val="30"/>
        </w:numPr>
        <w:spacing w:after="0"/>
        <w:ind w:left="476" w:hanging="476"/>
        <w:jc w:val="thaiDistribute"/>
        <w:rPr>
          <w:rFonts w:asciiTheme="majorBidi" w:hAnsiTheme="majorBidi" w:cs="Angsana New"/>
          <w:b/>
          <w:bCs/>
        </w:rPr>
      </w:pPr>
      <w:r w:rsidRPr="009624F3">
        <w:rPr>
          <w:rFonts w:asciiTheme="majorBidi" w:hAnsiTheme="majorBidi" w:cs="Angsana New"/>
          <w:b/>
          <w:bCs/>
        </w:rPr>
        <w:lastRenderedPageBreak/>
        <w:t>OTHER IMPORTANT INFORMATION</w:t>
      </w:r>
      <w:r w:rsidR="009624F3">
        <w:rPr>
          <w:rFonts w:asciiTheme="majorBidi" w:hAnsiTheme="majorBidi" w:cs="Angsana New"/>
          <w:b/>
          <w:bCs/>
        </w:rPr>
        <w:t xml:space="preserve"> (CONTI</w:t>
      </w:r>
      <w:r w:rsidR="00654321">
        <w:rPr>
          <w:rFonts w:asciiTheme="majorBidi" w:hAnsiTheme="majorBidi" w:cs="Angsana New"/>
          <w:b/>
          <w:bCs/>
        </w:rPr>
        <w:t>NUE)</w:t>
      </w:r>
    </w:p>
    <w:p w14:paraId="031C710C" w14:textId="53C40EDE" w:rsidR="00BA7E5F" w:rsidRPr="00B31B4A" w:rsidRDefault="00B31B4A" w:rsidP="001F0014">
      <w:pPr>
        <w:pStyle w:val="NEWKHAW"/>
        <w:numPr>
          <w:ilvl w:val="0"/>
          <w:numId w:val="25"/>
        </w:numPr>
        <w:spacing w:after="0"/>
        <w:ind w:left="938" w:hanging="434"/>
        <w:jc w:val="thaiDistribute"/>
        <w:rPr>
          <w:rFonts w:asciiTheme="majorBidi" w:hAnsiTheme="majorBidi" w:cs="Angsana New"/>
        </w:rPr>
      </w:pPr>
      <w:r w:rsidRPr="00B31B4A">
        <w:rPr>
          <w:rFonts w:asciiTheme="majorBidi" w:hAnsiTheme="majorBidi" w:cs="Angsana New"/>
        </w:rPr>
        <w:t xml:space="preserve">On </w:t>
      </w:r>
      <w:r w:rsidR="00D50CA6" w:rsidRPr="00D50CA6">
        <w:rPr>
          <w:rFonts w:asciiTheme="majorBidi" w:hAnsiTheme="majorBidi" w:cs="Angsana New"/>
        </w:rPr>
        <w:t>21</w:t>
      </w:r>
      <w:r w:rsidRPr="00B31B4A">
        <w:rPr>
          <w:rFonts w:asciiTheme="majorBidi" w:hAnsiTheme="majorBidi" w:cs="Angsana New"/>
          <w:cs/>
        </w:rPr>
        <w:t xml:space="preserve"> </w:t>
      </w:r>
      <w:r w:rsidRPr="00B31B4A">
        <w:rPr>
          <w:rFonts w:asciiTheme="majorBidi" w:hAnsiTheme="majorBidi" w:cs="Angsana New"/>
        </w:rPr>
        <w:t xml:space="preserve">April </w:t>
      </w:r>
      <w:r w:rsidR="00D50CA6" w:rsidRPr="00D50CA6">
        <w:rPr>
          <w:rFonts w:asciiTheme="majorBidi" w:hAnsiTheme="majorBidi" w:cs="Angsana New"/>
        </w:rPr>
        <w:t>2025</w:t>
      </w:r>
      <w:r w:rsidRPr="00B31B4A">
        <w:rPr>
          <w:rFonts w:asciiTheme="majorBidi" w:hAnsiTheme="majorBidi" w:cs="Angsana New"/>
        </w:rPr>
        <w:t xml:space="preserve">, the Annual General Meeting of Shareholders for the year </w:t>
      </w:r>
      <w:r w:rsidR="00D50CA6" w:rsidRPr="00D50CA6">
        <w:rPr>
          <w:rFonts w:asciiTheme="majorBidi" w:hAnsiTheme="majorBidi" w:cs="Angsana New"/>
        </w:rPr>
        <w:t>2025</w:t>
      </w:r>
      <w:r w:rsidRPr="00B31B4A">
        <w:rPr>
          <w:rFonts w:asciiTheme="majorBidi" w:hAnsiTheme="majorBidi" w:cs="Angsana New"/>
          <w:cs/>
        </w:rPr>
        <w:t xml:space="preserve"> </w:t>
      </w:r>
      <w:r w:rsidRPr="00B31B4A">
        <w:rPr>
          <w:rFonts w:asciiTheme="majorBidi" w:hAnsiTheme="majorBidi" w:cs="Angsana New"/>
        </w:rPr>
        <w:t xml:space="preserve">resolved to approve the increase </w:t>
      </w:r>
      <w:r w:rsidR="00C95ACE">
        <w:rPr>
          <w:rFonts w:asciiTheme="majorBidi" w:hAnsiTheme="majorBidi" w:cs="Angsana New"/>
        </w:rPr>
        <w:t>in</w:t>
      </w:r>
      <w:r w:rsidRPr="00B31B4A">
        <w:rPr>
          <w:rFonts w:asciiTheme="majorBidi" w:hAnsiTheme="majorBidi" w:cs="Angsana New"/>
        </w:rPr>
        <w:t xml:space="preserve"> the Company's registered capital by baht </w:t>
      </w:r>
      <w:r w:rsidR="00D50CA6" w:rsidRPr="00D50CA6">
        <w:rPr>
          <w:rFonts w:asciiTheme="majorBidi" w:hAnsiTheme="majorBidi" w:cs="Angsana New"/>
        </w:rPr>
        <w:t>653</w:t>
      </w:r>
      <w:r w:rsidRPr="00B31B4A">
        <w:rPr>
          <w:rFonts w:asciiTheme="majorBidi" w:hAnsiTheme="majorBidi" w:cs="Angsana New"/>
        </w:rPr>
        <w:t>,</w:t>
      </w:r>
      <w:r w:rsidR="00D50CA6" w:rsidRPr="00D50CA6">
        <w:rPr>
          <w:rFonts w:asciiTheme="majorBidi" w:hAnsiTheme="majorBidi" w:cs="Angsana New"/>
        </w:rPr>
        <w:t>560</w:t>
      </w:r>
      <w:r w:rsidRPr="00B31B4A">
        <w:rPr>
          <w:rFonts w:asciiTheme="majorBidi" w:hAnsiTheme="majorBidi" w:cs="Angsana New"/>
        </w:rPr>
        <w:t>,</w:t>
      </w:r>
      <w:r w:rsidR="00D50CA6" w:rsidRPr="00D50CA6">
        <w:rPr>
          <w:rFonts w:asciiTheme="majorBidi" w:hAnsiTheme="majorBidi" w:cs="Angsana New"/>
        </w:rPr>
        <w:t>000</w:t>
      </w:r>
      <w:r w:rsidRPr="00B31B4A">
        <w:rPr>
          <w:rFonts w:asciiTheme="majorBidi" w:hAnsiTheme="majorBidi" w:cs="Angsana New"/>
          <w:cs/>
        </w:rPr>
        <w:t xml:space="preserve"> (</w:t>
      </w:r>
      <w:r w:rsidR="00D50CA6" w:rsidRPr="00D50CA6">
        <w:rPr>
          <w:rFonts w:asciiTheme="majorBidi" w:hAnsiTheme="majorBidi" w:cs="Angsana New"/>
        </w:rPr>
        <w:t>653</w:t>
      </w:r>
      <w:r w:rsidRPr="00B31B4A">
        <w:rPr>
          <w:rFonts w:asciiTheme="majorBidi" w:hAnsiTheme="majorBidi" w:cs="Angsana New"/>
        </w:rPr>
        <w:t>,</w:t>
      </w:r>
      <w:r w:rsidR="00D50CA6" w:rsidRPr="00D50CA6">
        <w:rPr>
          <w:rFonts w:asciiTheme="majorBidi" w:hAnsiTheme="majorBidi" w:cs="Angsana New"/>
        </w:rPr>
        <w:t>560</w:t>
      </w:r>
      <w:r w:rsidRPr="00B31B4A">
        <w:rPr>
          <w:rFonts w:asciiTheme="majorBidi" w:hAnsiTheme="majorBidi" w:cs="Angsana New"/>
        </w:rPr>
        <w:t>,</w:t>
      </w:r>
      <w:r w:rsidR="00D50CA6" w:rsidRPr="00D50CA6">
        <w:rPr>
          <w:rFonts w:asciiTheme="majorBidi" w:hAnsiTheme="majorBidi" w:cs="Angsana New"/>
        </w:rPr>
        <w:t>000</w:t>
      </w:r>
      <w:r w:rsidRPr="00B31B4A">
        <w:rPr>
          <w:rFonts w:asciiTheme="majorBidi" w:hAnsiTheme="majorBidi" w:cs="Angsana New"/>
          <w:cs/>
        </w:rPr>
        <w:t xml:space="preserve"> </w:t>
      </w:r>
      <w:r w:rsidRPr="00B31B4A">
        <w:rPr>
          <w:rFonts w:asciiTheme="majorBidi" w:hAnsiTheme="majorBidi" w:cs="Angsana New"/>
        </w:rPr>
        <w:t xml:space="preserve">shares at value of </w:t>
      </w:r>
      <w:r w:rsidR="00D50CA6" w:rsidRPr="00D50CA6">
        <w:rPr>
          <w:rFonts w:asciiTheme="majorBidi" w:hAnsiTheme="majorBidi" w:cs="Angsana New"/>
        </w:rPr>
        <w:t>1</w:t>
      </w:r>
      <w:r w:rsidRPr="00B31B4A">
        <w:rPr>
          <w:rFonts w:asciiTheme="majorBidi" w:hAnsiTheme="majorBidi" w:cs="Angsana New"/>
          <w:cs/>
        </w:rPr>
        <w:t xml:space="preserve"> </w:t>
      </w:r>
      <w:r w:rsidRPr="00B31B4A">
        <w:rPr>
          <w:rFonts w:asciiTheme="majorBidi" w:hAnsiTheme="majorBidi" w:cs="Angsana New"/>
        </w:rPr>
        <w:t xml:space="preserve">baht) from baht </w:t>
      </w:r>
      <w:r w:rsidR="00D50CA6" w:rsidRPr="00D50CA6">
        <w:rPr>
          <w:rFonts w:asciiTheme="majorBidi" w:hAnsiTheme="majorBidi" w:cs="Angsana New"/>
        </w:rPr>
        <w:t>1</w:t>
      </w:r>
      <w:r w:rsidRPr="00B31B4A">
        <w:rPr>
          <w:rFonts w:asciiTheme="majorBidi" w:hAnsiTheme="majorBidi" w:cs="Angsana New"/>
        </w:rPr>
        <w:t>,</w:t>
      </w:r>
      <w:r w:rsidR="00D50CA6" w:rsidRPr="00D50CA6">
        <w:rPr>
          <w:rFonts w:asciiTheme="majorBidi" w:hAnsiTheme="majorBidi" w:cs="Angsana New"/>
        </w:rPr>
        <w:t>307</w:t>
      </w:r>
      <w:r w:rsidRPr="00B31B4A">
        <w:rPr>
          <w:rFonts w:asciiTheme="majorBidi" w:hAnsiTheme="majorBidi" w:cs="Angsana New"/>
        </w:rPr>
        <w:t>,</w:t>
      </w:r>
      <w:r w:rsidR="00D50CA6" w:rsidRPr="00D50CA6">
        <w:rPr>
          <w:rFonts w:asciiTheme="majorBidi" w:hAnsiTheme="majorBidi" w:cs="Angsana New"/>
        </w:rPr>
        <w:t>120</w:t>
      </w:r>
      <w:r w:rsidRPr="00B31B4A">
        <w:rPr>
          <w:rFonts w:asciiTheme="majorBidi" w:hAnsiTheme="majorBidi" w:cs="Angsana New"/>
        </w:rPr>
        <w:t>,</w:t>
      </w:r>
      <w:r w:rsidR="00D50CA6" w:rsidRPr="00D50CA6">
        <w:rPr>
          <w:rFonts w:asciiTheme="majorBidi" w:hAnsiTheme="majorBidi" w:cs="Angsana New"/>
        </w:rPr>
        <w:t>744</w:t>
      </w:r>
      <w:r w:rsidRPr="00B31B4A">
        <w:rPr>
          <w:rFonts w:asciiTheme="majorBidi" w:hAnsiTheme="majorBidi" w:cs="Angsana New"/>
          <w:cs/>
        </w:rPr>
        <w:t xml:space="preserve"> </w:t>
      </w:r>
      <w:r w:rsidRPr="00B31B4A">
        <w:rPr>
          <w:rFonts w:asciiTheme="majorBidi" w:hAnsiTheme="majorBidi" w:cs="Angsana New"/>
        </w:rPr>
        <w:t>to</w:t>
      </w:r>
      <w:r>
        <w:rPr>
          <w:rFonts w:asciiTheme="majorBidi" w:hAnsiTheme="majorBidi" w:cs="Angsana New"/>
        </w:rPr>
        <w:t xml:space="preserve"> </w:t>
      </w:r>
      <w:r w:rsidRPr="00B31B4A">
        <w:rPr>
          <w:rFonts w:asciiTheme="majorBidi" w:hAnsiTheme="majorBidi" w:cs="Angsana New"/>
        </w:rPr>
        <w:t xml:space="preserve">baht </w:t>
      </w:r>
      <w:r w:rsidR="00D50CA6" w:rsidRPr="00D50CA6">
        <w:rPr>
          <w:rFonts w:asciiTheme="majorBidi" w:hAnsiTheme="majorBidi" w:cs="Angsana New"/>
        </w:rPr>
        <w:t>1</w:t>
      </w:r>
      <w:r w:rsidRPr="00B31B4A">
        <w:rPr>
          <w:rFonts w:asciiTheme="majorBidi" w:hAnsiTheme="majorBidi" w:cs="Angsana New"/>
        </w:rPr>
        <w:t>,</w:t>
      </w:r>
      <w:r w:rsidR="00D50CA6" w:rsidRPr="00D50CA6">
        <w:rPr>
          <w:rFonts w:asciiTheme="majorBidi" w:hAnsiTheme="majorBidi" w:cs="Angsana New"/>
        </w:rPr>
        <w:t>960</w:t>
      </w:r>
      <w:r w:rsidRPr="00B31B4A">
        <w:rPr>
          <w:rFonts w:asciiTheme="majorBidi" w:hAnsiTheme="majorBidi" w:cs="Angsana New"/>
        </w:rPr>
        <w:t>,</w:t>
      </w:r>
      <w:r w:rsidR="00D50CA6" w:rsidRPr="00D50CA6">
        <w:rPr>
          <w:rFonts w:asciiTheme="majorBidi" w:hAnsiTheme="majorBidi" w:cs="Angsana New"/>
        </w:rPr>
        <w:t>680</w:t>
      </w:r>
      <w:r w:rsidRPr="00B31B4A">
        <w:rPr>
          <w:rFonts w:asciiTheme="majorBidi" w:hAnsiTheme="majorBidi" w:cs="Angsana New"/>
        </w:rPr>
        <w:t>,</w:t>
      </w:r>
      <w:r w:rsidR="00D50CA6" w:rsidRPr="00D50CA6">
        <w:rPr>
          <w:rFonts w:asciiTheme="majorBidi" w:hAnsiTheme="majorBidi" w:cs="Angsana New"/>
        </w:rPr>
        <w:t>744</w:t>
      </w:r>
      <w:r w:rsidRPr="00B31B4A">
        <w:rPr>
          <w:rFonts w:asciiTheme="majorBidi" w:hAnsiTheme="majorBidi" w:cs="Angsana New"/>
          <w:cs/>
        </w:rPr>
        <w:t xml:space="preserve"> </w:t>
      </w:r>
      <w:r w:rsidRPr="00B31B4A">
        <w:rPr>
          <w:rFonts w:asciiTheme="majorBidi" w:hAnsiTheme="majorBidi" w:cs="Angsana New"/>
        </w:rPr>
        <w:t xml:space="preserve">for existing shareholders according to their shareholding by not allocating to shareholders that will make the Company have duties under the relevant foreign law (Preferential Public Offering: PPO) or Public Offering or Private Placement. The purpose of the </w:t>
      </w:r>
      <w:r w:rsidR="00EB1E57">
        <w:rPr>
          <w:rFonts w:asciiTheme="majorBidi" w:hAnsiTheme="majorBidi" w:cs="Angsana New"/>
        </w:rPr>
        <w:t>ca</w:t>
      </w:r>
      <w:r w:rsidR="00511D0A">
        <w:rPr>
          <w:rFonts w:asciiTheme="majorBidi" w:hAnsiTheme="majorBidi" w:cs="Angsana New"/>
        </w:rPr>
        <w:t>pital increase</w:t>
      </w:r>
      <w:r w:rsidRPr="00B31B4A">
        <w:rPr>
          <w:rFonts w:asciiTheme="majorBidi" w:hAnsiTheme="majorBidi" w:cs="Angsana New"/>
        </w:rPr>
        <w:t xml:space="preserve"> is to </w:t>
      </w:r>
      <w:r w:rsidR="006532AA">
        <w:rPr>
          <w:rFonts w:asciiTheme="majorBidi" w:hAnsiTheme="majorBidi" w:cs="Angsana New"/>
        </w:rPr>
        <w:t>su</w:t>
      </w:r>
      <w:r w:rsidR="00513AD6">
        <w:rPr>
          <w:rFonts w:asciiTheme="majorBidi" w:hAnsiTheme="majorBidi" w:cs="Angsana New"/>
        </w:rPr>
        <w:t xml:space="preserve">pport future </w:t>
      </w:r>
      <w:r w:rsidRPr="00B31B4A">
        <w:rPr>
          <w:rFonts w:asciiTheme="majorBidi" w:hAnsiTheme="majorBidi" w:cs="Angsana New"/>
        </w:rPr>
        <w:t xml:space="preserve">business </w:t>
      </w:r>
      <w:r w:rsidR="00513AD6">
        <w:rPr>
          <w:rFonts w:asciiTheme="majorBidi" w:hAnsiTheme="majorBidi" w:cs="Angsana New"/>
        </w:rPr>
        <w:t>expa</w:t>
      </w:r>
      <w:r w:rsidR="00BF6351">
        <w:rPr>
          <w:rFonts w:asciiTheme="majorBidi" w:hAnsiTheme="majorBidi" w:cs="Angsana New"/>
        </w:rPr>
        <w:t xml:space="preserve">nsion </w:t>
      </w:r>
      <w:r w:rsidRPr="00B31B4A">
        <w:rPr>
          <w:rFonts w:asciiTheme="majorBidi" w:hAnsiTheme="majorBidi" w:cs="Angsana New"/>
        </w:rPr>
        <w:t xml:space="preserve">and </w:t>
      </w:r>
      <w:r w:rsidR="00FF56F6">
        <w:rPr>
          <w:rFonts w:asciiTheme="majorBidi" w:hAnsiTheme="majorBidi" w:cs="Angsana New"/>
        </w:rPr>
        <w:t>to pro</w:t>
      </w:r>
      <w:r w:rsidR="00084083">
        <w:rPr>
          <w:rFonts w:asciiTheme="majorBidi" w:hAnsiTheme="majorBidi" w:cs="Angsana New"/>
        </w:rPr>
        <w:t>vide additi</w:t>
      </w:r>
      <w:r w:rsidR="00F670E4">
        <w:rPr>
          <w:rFonts w:asciiTheme="majorBidi" w:hAnsiTheme="majorBidi" w:cs="Angsana New"/>
        </w:rPr>
        <w:t>onal</w:t>
      </w:r>
      <w:r w:rsidRPr="00B31B4A">
        <w:rPr>
          <w:rFonts w:asciiTheme="majorBidi" w:hAnsiTheme="majorBidi" w:cs="Angsana New"/>
        </w:rPr>
        <w:t xml:space="preserve"> working capital</w:t>
      </w:r>
      <w:r w:rsidR="00F670E4">
        <w:rPr>
          <w:rFonts w:asciiTheme="majorBidi" w:hAnsiTheme="majorBidi" w:cs="Angsana New"/>
        </w:rPr>
        <w:t xml:space="preserve"> for the </w:t>
      </w:r>
      <w:r w:rsidR="00DE2F62">
        <w:rPr>
          <w:rFonts w:asciiTheme="majorBidi" w:hAnsiTheme="majorBidi" w:cs="Angsana New"/>
        </w:rPr>
        <w:t>Company</w:t>
      </w:r>
      <w:r w:rsidRPr="00B31B4A">
        <w:rPr>
          <w:rFonts w:asciiTheme="majorBidi" w:hAnsiTheme="majorBidi" w:cs="Angsana New"/>
        </w:rPr>
        <w:t>.</w:t>
      </w:r>
    </w:p>
    <w:p w14:paraId="414DECD2" w14:textId="78B6344D" w:rsidR="00195FC1" w:rsidRPr="00856DC4" w:rsidRDefault="00195FC1" w:rsidP="001F0014">
      <w:pPr>
        <w:pStyle w:val="NEWKHAW"/>
        <w:numPr>
          <w:ilvl w:val="0"/>
          <w:numId w:val="14"/>
        </w:numPr>
        <w:spacing w:before="120" w:after="0"/>
        <w:ind w:left="490" w:hanging="490"/>
        <w:rPr>
          <w:rFonts w:asciiTheme="majorBidi" w:hAnsiTheme="majorBidi" w:cstheme="majorBidi"/>
          <w:b/>
          <w:bCs/>
          <w:cs/>
        </w:rPr>
      </w:pPr>
      <w:r w:rsidRPr="00856DC4">
        <w:rPr>
          <w:rFonts w:asciiTheme="majorBidi" w:hAnsiTheme="majorBidi" w:cstheme="majorBidi"/>
          <w:b/>
          <w:bCs/>
        </w:rPr>
        <w:t>APPROVAL OF THE INTERIM FINANCIAL INFORMAIION</w:t>
      </w:r>
    </w:p>
    <w:p w14:paraId="6583019D" w14:textId="67BC7118" w:rsidR="00195FC1" w:rsidRPr="00856DC4" w:rsidRDefault="00F56DC0" w:rsidP="00F3340A">
      <w:pPr>
        <w:pStyle w:val="NoSpacing"/>
        <w:spacing w:after="80"/>
        <w:ind w:left="488" w:firstLine="436"/>
        <w:jc w:val="thaiDistribute"/>
        <w:rPr>
          <w:rFonts w:asciiTheme="majorBidi" w:hAnsiTheme="majorBidi" w:cstheme="majorBidi"/>
          <w:sz w:val="28"/>
        </w:rPr>
      </w:pPr>
      <w:r w:rsidRPr="00856DC4">
        <w:rPr>
          <w:rFonts w:asciiTheme="majorBidi" w:hAnsiTheme="majorBidi" w:cstheme="majorBidi"/>
          <w:sz w:val="28"/>
        </w:rPr>
        <w:t>This interim financial information</w:t>
      </w:r>
      <w:r w:rsidR="00195FC1" w:rsidRPr="00856DC4">
        <w:rPr>
          <w:rFonts w:asciiTheme="majorBidi" w:hAnsiTheme="majorBidi" w:cstheme="majorBidi"/>
          <w:sz w:val="28"/>
        </w:rPr>
        <w:t xml:space="preserve"> have been approved by the Company's Board of Directors on </w:t>
      </w:r>
      <w:r w:rsidR="005041B5" w:rsidRPr="005041B5">
        <w:rPr>
          <w:rFonts w:asciiTheme="majorBidi" w:hAnsiTheme="majorBidi" w:cstheme="majorBidi"/>
          <w:sz w:val="28"/>
        </w:rPr>
        <w:t>August</w:t>
      </w:r>
      <w:r w:rsidR="00195FC1" w:rsidRPr="005041B5">
        <w:rPr>
          <w:rFonts w:asciiTheme="majorBidi" w:hAnsiTheme="majorBidi" w:cstheme="majorBidi"/>
          <w:sz w:val="28"/>
          <w:cs/>
        </w:rPr>
        <w:t xml:space="preserve"> </w:t>
      </w:r>
      <w:r w:rsidR="005041B5" w:rsidRPr="005041B5">
        <w:rPr>
          <w:rFonts w:asciiTheme="majorBidi" w:hAnsiTheme="majorBidi" w:cstheme="majorBidi"/>
          <w:sz w:val="28"/>
        </w:rPr>
        <w:t>8</w:t>
      </w:r>
      <w:r w:rsidR="00195FC1" w:rsidRPr="005041B5">
        <w:rPr>
          <w:rFonts w:asciiTheme="majorBidi" w:hAnsiTheme="majorBidi" w:cstheme="majorBidi"/>
          <w:sz w:val="28"/>
        </w:rPr>
        <w:t>, 2025</w:t>
      </w:r>
      <w:r w:rsidR="00195FC1" w:rsidRPr="005041B5">
        <w:rPr>
          <w:rFonts w:asciiTheme="majorBidi" w:hAnsiTheme="majorBidi" w:cstheme="majorBidi"/>
          <w:sz w:val="28"/>
          <w:cs/>
        </w:rPr>
        <w:t>.</w:t>
      </w:r>
    </w:p>
    <w:p w14:paraId="01F73DBC" w14:textId="77777777" w:rsidR="000D32D5" w:rsidRPr="00856DC4" w:rsidRDefault="000D32D5" w:rsidP="00195FC1">
      <w:pPr>
        <w:pStyle w:val="NoSpacing"/>
        <w:jc w:val="thaiDistribute"/>
        <w:rPr>
          <w:rFonts w:asciiTheme="majorBidi" w:hAnsiTheme="majorBidi" w:cstheme="majorBidi"/>
          <w:b/>
          <w:bCs/>
          <w:sz w:val="28"/>
        </w:rPr>
      </w:pPr>
    </w:p>
    <w:p w14:paraId="3AF8C159" w14:textId="77777777" w:rsidR="00D53087" w:rsidRPr="00856DC4" w:rsidRDefault="00D53087" w:rsidP="00D53087">
      <w:pPr>
        <w:pStyle w:val="NoSpacing"/>
        <w:ind w:left="720"/>
        <w:jc w:val="thaiDistribute"/>
        <w:rPr>
          <w:rFonts w:asciiTheme="majorBidi" w:hAnsiTheme="majorBidi" w:cstheme="majorBidi"/>
          <w:b/>
          <w:bCs/>
          <w:sz w:val="28"/>
        </w:rPr>
      </w:pPr>
    </w:p>
    <w:p w14:paraId="42DB2BF8" w14:textId="77777777" w:rsidR="00D53087" w:rsidRPr="00856DC4" w:rsidRDefault="00D53087" w:rsidP="00D53087">
      <w:pPr>
        <w:pStyle w:val="NEWKHAW"/>
        <w:spacing w:after="0"/>
        <w:ind w:left="284" w:right="-286"/>
        <w:jc w:val="left"/>
        <w:rPr>
          <w:rFonts w:asciiTheme="majorBidi" w:hAnsiTheme="majorBidi" w:cstheme="majorBidi"/>
          <w:b/>
          <w:bCs/>
        </w:rPr>
      </w:pPr>
    </w:p>
    <w:p w14:paraId="47C94547" w14:textId="77777777" w:rsidR="00D53087" w:rsidRPr="00856DC4" w:rsidRDefault="00D53087" w:rsidP="00A41D6D">
      <w:pPr>
        <w:pStyle w:val="NoSpacing"/>
        <w:ind w:left="720" w:firstLine="374"/>
        <w:jc w:val="thaiDistribute"/>
        <w:rPr>
          <w:rFonts w:asciiTheme="majorBidi" w:hAnsiTheme="majorBidi" w:cstheme="majorBidi"/>
          <w:spacing w:val="2"/>
          <w:sz w:val="28"/>
        </w:rPr>
      </w:pPr>
    </w:p>
    <w:sectPr w:rsidR="00D53087" w:rsidRPr="00856DC4" w:rsidSect="00FC7C3C">
      <w:headerReference w:type="default" r:id="rId10"/>
      <w:footerReference w:type="even" r:id="rId11"/>
      <w:footerReference w:type="default" r:id="rId12"/>
      <w:pgSz w:w="11906" w:h="16838" w:code="9"/>
      <w:pgMar w:top="1134" w:right="851" w:bottom="1134" w:left="1418" w:header="709" w:footer="207" w:gutter="0"/>
      <w:pgNumType w:start="1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0B76E" w14:textId="77777777" w:rsidR="00B44E11" w:rsidRDefault="00B44E11" w:rsidP="00F60B0B">
      <w:pPr>
        <w:spacing w:after="0" w:line="240" w:lineRule="auto"/>
      </w:pPr>
      <w:r>
        <w:separator/>
      </w:r>
    </w:p>
  </w:endnote>
  <w:endnote w:type="continuationSeparator" w:id="0">
    <w:p w14:paraId="69D4734A" w14:textId="77777777" w:rsidR="00B44E11" w:rsidRDefault="00B44E11"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CC189" w14:textId="77777777" w:rsidR="00B44E11" w:rsidRDefault="00B44E11" w:rsidP="00F60B0B">
      <w:pPr>
        <w:spacing w:after="0" w:line="240" w:lineRule="auto"/>
      </w:pPr>
      <w:r>
        <w:separator/>
      </w:r>
    </w:p>
  </w:footnote>
  <w:footnote w:type="continuationSeparator" w:id="0">
    <w:p w14:paraId="0A89F530" w14:textId="77777777" w:rsidR="00B44E11" w:rsidRDefault="00B44E11"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4840BC6C" w14:textId="77777777" w:rsidR="00236D37" w:rsidRPr="009C26B3" w:rsidRDefault="00236D37" w:rsidP="00236D37">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059599EA" w:rsidR="007749C3" w:rsidRDefault="002435B9"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JUNE</w:t>
    </w:r>
    <w:r w:rsidR="00916815" w:rsidRPr="009C26B3">
      <w:rPr>
        <w:rFonts w:ascii="Angsana New" w:eastAsia="Times New Roman" w:hAnsi="Angsana New" w:cs="Angsana New"/>
        <w:b/>
        <w:bCs/>
        <w:sz w:val="28"/>
      </w:rPr>
      <w:t xml:space="preserve"> 3</w:t>
    </w:r>
    <w:r>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236D37">
      <w:rPr>
        <w:rFonts w:ascii="Angsana New" w:eastAsia="Times New Roman" w:hAnsi="Angsana New" w:cs="Angsana New"/>
        <w:b/>
        <w:bCs/>
        <w:sz w:val="28"/>
      </w:rPr>
      <w:t>5</w:t>
    </w:r>
  </w:p>
  <w:p w14:paraId="55795FD7" w14:textId="77777777" w:rsidR="00C80FAA" w:rsidRPr="00C80FAA"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08C"/>
    <w:multiLevelType w:val="hybridMultilevel"/>
    <w:tmpl w:val="3E3AA3B8"/>
    <w:lvl w:ilvl="0" w:tplc="20D607F2">
      <w:numFmt w:val="bullet"/>
      <w:lvlText w:val="-"/>
      <w:lvlJc w:val="left"/>
      <w:pPr>
        <w:ind w:left="2250" w:hanging="360"/>
      </w:pPr>
      <w:rPr>
        <w:rFonts w:ascii="Angsana New" w:eastAsia="Calibri"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0AC547C8"/>
    <w:multiLevelType w:val="hybridMultilevel"/>
    <w:tmpl w:val="030C5558"/>
    <w:lvl w:ilvl="0" w:tplc="8550AEB0">
      <w:start w:val="1"/>
      <w:numFmt w:val="decimal"/>
      <w:lvlText w:val="2.%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22BD6"/>
    <w:multiLevelType w:val="hybridMultilevel"/>
    <w:tmpl w:val="525CE9FE"/>
    <w:lvl w:ilvl="0" w:tplc="5AA02B18">
      <w:start w:val="1"/>
      <w:numFmt w:val="decimal"/>
      <w:lvlText w:val="19.%1."/>
      <w:lvlJc w:val="left"/>
      <w:pPr>
        <w:ind w:left="1920"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0FB2F8C"/>
    <w:multiLevelType w:val="hybridMultilevel"/>
    <w:tmpl w:val="7362E1B4"/>
    <w:lvl w:ilvl="0" w:tplc="3C34E8D2">
      <w:start w:val="3"/>
      <w:numFmt w:val="decimal"/>
      <w:lvlText w:val="%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52E17"/>
    <w:multiLevelType w:val="multilevel"/>
    <w:tmpl w:val="A09C24B2"/>
    <w:lvl w:ilvl="0">
      <w:start w:val="4"/>
      <w:numFmt w:val="decimal"/>
      <w:lvlText w:val="%1."/>
      <w:lvlJc w:val="left"/>
      <w:pPr>
        <w:ind w:left="5464" w:hanging="360"/>
      </w:pPr>
      <w:rPr>
        <w:rFonts w:hint="default"/>
        <w:sz w:val="28"/>
        <w:szCs w:val="28"/>
      </w:rPr>
    </w:lvl>
    <w:lvl w:ilvl="1">
      <w:start w:val="1"/>
      <w:numFmt w:val="decimal"/>
      <w:isLgl/>
      <w:lvlText w:val="%1.%2"/>
      <w:lvlJc w:val="left"/>
      <w:pPr>
        <w:ind w:left="5464" w:hanging="360"/>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5824" w:hanging="720"/>
      </w:pPr>
      <w:rPr>
        <w:rFonts w:hint="default"/>
      </w:rPr>
    </w:lvl>
    <w:lvl w:ilvl="4">
      <w:start w:val="1"/>
      <w:numFmt w:val="decimal"/>
      <w:isLgl/>
      <w:lvlText w:val="%1.%2.%3.%4.%5"/>
      <w:lvlJc w:val="left"/>
      <w:pPr>
        <w:ind w:left="5824" w:hanging="720"/>
      </w:pPr>
      <w:rPr>
        <w:rFonts w:hint="default"/>
      </w:rPr>
    </w:lvl>
    <w:lvl w:ilvl="5">
      <w:start w:val="1"/>
      <w:numFmt w:val="decimal"/>
      <w:isLgl/>
      <w:lvlText w:val="%1.%2.%3.%4.%5.%6"/>
      <w:lvlJc w:val="left"/>
      <w:pPr>
        <w:ind w:left="6184" w:hanging="1080"/>
      </w:pPr>
      <w:rPr>
        <w:rFonts w:hint="default"/>
      </w:rPr>
    </w:lvl>
    <w:lvl w:ilvl="6">
      <w:start w:val="1"/>
      <w:numFmt w:val="decimal"/>
      <w:isLgl/>
      <w:lvlText w:val="%1.%2.%3.%4.%5.%6.%7"/>
      <w:lvlJc w:val="left"/>
      <w:pPr>
        <w:ind w:left="6184" w:hanging="1080"/>
      </w:pPr>
      <w:rPr>
        <w:rFonts w:hint="default"/>
      </w:rPr>
    </w:lvl>
    <w:lvl w:ilvl="7">
      <w:start w:val="1"/>
      <w:numFmt w:val="decimal"/>
      <w:isLgl/>
      <w:lvlText w:val="%1.%2.%3.%4.%5.%6.%7.%8"/>
      <w:lvlJc w:val="left"/>
      <w:pPr>
        <w:ind w:left="6184" w:hanging="1080"/>
      </w:pPr>
      <w:rPr>
        <w:rFonts w:hint="default"/>
      </w:rPr>
    </w:lvl>
    <w:lvl w:ilvl="8">
      <w:start w:val="1"/>
      <w:numFmt w:val="decimal"/>
      <w:isLgl/>
      <w:lvlText w:val="%1.%2.%3.%4.%5.%6.%7.%8.%9"/>
      <w:lvlJc w:val="left"/>
      <w:pPr>
        <w:ind w:left="6544" w:hanging="1440"/>
      </w:pPr>
      <w:rPr>
        <w:rFonts w:hint="default"/>
      </w:rPr>
    </w:lvl>
  </w:abstractNum>
  <w:abstractNum w:abstractNumId="5"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6" w15:restartNumberingAfterBreak="0">
    <w:nsid w:val="236C2421"/>
    <w:multiLevelType w:val="hybridMultilevel"/>
    <w:tmpl w:val="8214E122"/>
    <w:lvl w:ilvl="0" w:tplc="516AABE2">
      <w:start w:val="1"/>
      <w:numFmt w:val="decimal"/>
      <w:lvlText w:val="3.%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15:restartNumberingAfterBreak="0">
    <w:nsid w:val="287F4D61"/>
    <w:multiLevelType w:val="multilevel"/>
    <w:tmpl w:val="7BD07DE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9" w15:restartNumberingAfterBreak="0">
    <w:nsid w:val="2C160208"/>
    <w:multiLevelType w:val="multilevel"/>
    <w:tmpl w:val="D88867DA"/>
    <w:lvl w:ilvl="0">
      <w:start w:val="5"/>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CF4361A"/>
    <w:multiLevelType w:val="hybridMultilevel"/>
    <w:tmpl w:val="5EB47F20"/>
    <w:lvl w:ilvl="0" w:tplc="83A830B2">
      <w:start w:val="3"/>
      <w:numFmt w:val="decimal"/>
      <w:lvlText w:val="%1."/>
      <w:lvlJc w:val="left"/>
      <w:pPr>
        <w:ind w:left="2166" w:hanging="360"/>
      </w:pPr>
      <w:rPr>
        <w:rFonts w:hint="default"/>
      </w:rPr>
    </w:lvl>
    <w:lvl w:ilvl="1" w:tplc="83A830B2">
      <w:start w:val="3"/>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2" w15:restartNumberingAfterBreak="0">
    <w:nsid w:val="35EF3E8C"/>
    <w:multiLevelType w:val="hybridMultilevel"/>
    <w:tmpl w:val="A02406FE"/>
    <w:lvl w:ilvl="0" w:tplc="C06EC004">
      <w:start w:val="1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A97509"/>
    <w:multiLevelType w:val="multilevel"/>
    <w:tmpl w:val="7BF86F88"/>
    <w:lvl w:ilvl="0">
      <w:start w:val="1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EBB3DBA"/>
    <w:multiLevelType w:val="multilevel"/>
    <w:tmpl w:val="E7D42E06"/>
    <w:lvl w:ilvl="0">
      <w:start w:val="1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F084E49"/>
    <w:multiLevelType w:val="multilevel"/>
    <w:tmpl w:val="C12E7258"/>
    <w:lvl w:ilvl="0">
      <w:start w:val="19"/>
      <w:numFmt w:val="decimal"/>
      <w:lvlText w:val="%1."/>
      <w:lvlJc w:val="left"/>
      <w:pPr>
        <w:ind w:left="45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86F1720"/>
    <w:multiLevelType w:val="hybridMultilevel"/>
    <w:tmpl w:val="A32E9E2E"/>
    <w:lvl w:ilvl="0" w:tplc="83A830B2">
      <w:start w:val="3"/>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17" w15:restartNumberingAfterBreak="0">
    <w:nsid w:val="48BD455C"/>
    <w:multiLevelType w:val="multilevel"/>
    <w:tmpl w:val="C5B8C8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F441826"/>
    <w:multiLevelType w:val="multilevel"/>
    <w:tmpl w:val="A2D6735E"/>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2DB63E0"/>
    <w:multiLevelType w:val="multilevel"/>
    <w:tmpl w:val="C5165C58"/>
    <w:lvl w:ilvl="0">
      <w:start w:val="4"/>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3407B09"/>
    <w:multiLevelType w:val="multilevel"/>
    <w:tmpl w:val="8DE04E66"/>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70F1465"/>
    <w:multiLevelType w:val="hybridMultilevel"/>
    <w:tmpl w:val="1E9E0B22"/>
    <w:lvl w:ilvl="0" w:tplc="CBC0FF82">
      <w:start w:val="1"/>
      <w:numFmt w:val="decimal"/>
      <w:lvlText w:val="%1"/>
      <w:lvlJc w:val="left"/>
      <w:pPr>
        <w:ind w:left="2155" w:hanging="360"/>
      </w:pPr>
      <w:rPr>
        <w:rFonts w:hint="default"/>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22" w15:restartNumberingAfterBreak="0">
    <w:nsid w:val="5972438D"/>
    <w:multiLevelType w:val="multilevel"/>
    <w:tmpl w:val="EDBCD57E"/>
    <w:lvl w:ilvl="0">
      <w:start w:val="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F686602"/>
    <w:multiLevelType w:val="multilevel"/>
    <w:tmpl w:val="7BF86F88"/>
    <w:lvl w:ilvl="0">
      <w:start w:val="1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604E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D914A0"/>
    <w:multiLevelType w:val="multilevel"/>
    <w:tmpl w:val="A7367466"/>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E2630D"/>
    <w:multiLevelType w:val="multilevel"/>
    <w:tmpl w:val="62C699F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676655F"/>
    <w:multiLevelType w:val="hybridMultilevel"/>
    <w:tmpl w:val="6EF2A170"/>
    <w:lvl w:ilvl="0" w:tplc="CBC0FF82">
      <w:start w:val="1"/>
      <w:numFmt w:val="decimal"/>
      <w:lvlText w:val="%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6F124A"/>
    <w:multiLevelType w:val="multilevel"/>
    <w:tmpl w:val="7FD0C1EA"/>
    <w:lvl w:ilvl="0">
      <w:start w:val="3"/>
      <w:numFmt w:val="decimal"/>
      <w:lvlText w:val="%1."/>
      <w:lvlJc w:val="left"/>
      <w:pPr>
        <w:ind w:left="720" w:hanging="360"/>
      </w:pPr>
      <w:rPr>
        <w:rFonts w:hint="default"/>
        <w:sz w:val="26"/>
        <w:szCs w:val="26"/>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B3442C2"/>
    <w:multiLevelType w:val="hybridMultilevel"/>
    <w:tmpl w:val="8CCE5C50"/>
    <w:lvl w:ilvl="0" w:tplc="69C08950">
      <w:start w:val="1"/>
      <w:numFmt w:val="decimal"/>
      <w:lvlText w:val="2.%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24E48"/>
    <w:multiLevelType w:val="hybridMultilevel"/>
    <w:tmpl w:val="2F401A62"/>
    <w:lvl w:ilvl="0" w:tplc="15DE52C8">
      <w:start w:val="19"/>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675531">
    <w:abstractNumId w:val="22"/>
  </w:num>
  <w:num w:numId="2" w16cid:durableId="800608860">
    <w:abstractNumId w:val="8"/>
  </w:num>
  <w:num w:numId="3" w16cid:durableId="618024405">
    <w:abstractNumId w:val="11"/>
  </w:num>
  <w:num w:numId="4" w16cid:durableId="1476995680">
    <w:abstractNumId w:val="24"/>
  </w:num>
  <w:num w:numId="5" w16cid:durableId="404180875">
    <w:abstractNumId w:val="5"/>
  </w:num>
  <w:num w:numId="6" w16cid:durableId="1900020078">
    <w:abstractNumId w:val="4"/>
  </w:num>
  <w:num w:numId="7" w16cid:durableId="652611219">
    <w:abstractNumId w:val="17"/>
  </w:num>
  <w:num w:numId="8" w16cid:durableId="2116902616">
    <w:abstractNumId w:val="14"/>
  </w:num>
  <w:num w:numId="9" w16cid:durableId="881788332">
    <w:abstractNumId w:val="20"/>
  </w:num>
  <w:num w:numId="10" w16cid:durableId="1402368041">
    <w:abstractNumId w:val="7"/>
  </w:num>
  <w:num w:numId="11" w16cid:durableId="1242063197">
    <w:abstractNumId w:val="27"/>
  </w:num>
  <w:num w:numId="12" w16cid:durableId="743141306">
    <w:abstractNumId w:val="0"/>
  </w:num>
  <w:num w:numId="13" w16cid:durableId="1194534472">
    <w:abstractNumId w:val="19"/>
  </w:num>
  <w:num w:numId="14" w16cid:durableId="590970826">
    <w:abstractNumId w:val="9"/>
  </w:num>
  <w:num w:numId="15" w16cid:durableId="958875903">
    <w:abstractNumId w:val="6"/>
  </w:num>
  <w:num w:numId="16" w16cid:durableId="1823499589">
    <w:abstractNumId w:val="23"/>
  </w:num>
  <w:num w:numId="17" w16cid:durableId="1042168934">
    <w:abstractNumId w:val="18"/>
  </w:num>
  <w:num w:numId="18" w16cid:durableId="1470125641">
    <w:abstractNumId w:val="30"/>
  </w:num>
  <w:num w:numId="19" w16cid:durableId="1426340697">
    <w:abstractNumId w:val="29"/>
  </w:num>
  <w:num w:numId="20" w16cid:durableId="219481027">
    <w:abstractNumId w:val="1"/>
  </w:num>
  <w:num w:numId="21" w16cid:durableId="1598713963">
    <w:abstractNumId w:val="28"/>
  </w:num>
  <w:num w:numId="22" w16cid:durableId="801195372">
    <w:abstractNumId w:val="3"/>
  </w:num>
  <w:num w:numId="23" w16cid:durableId="937441794">
    <w:abstractNumId w:val="10"/>
  </w:num>
  <w:num w:numId="24" w16cid:durableId="1576820082">
    <w:abstractNumId w:val="25"/>
  </w:num>
  <w:num w:numId="25" w16cid:durableId="204800833">
    <w:abstractNumId w:val="2"/>
  </w:num>
  <w:num w:numId="26" w16cid:durableId="151918905">
    <w:abstractNumId w:val="16"/>
  </w:num>
  <w:num w:numId="27" w16cid:durableId="1751082041">
    <w:abstractNumId w:val="12"/>
  </w:num>
  <w:num w:numId="28" w16cid:durableId="914365359">
    <w:abstractNumId w:val="13"/>
  </w:num>
  <w:num w:numId="29" w16cid:durableId="1745253916">
    <w:abstractNumId w:val="21"/>
  </w:num>
  <w:num w:numId="30" w16cid:durableId="2082483289">
    <w:abstractNumId w:val="31"/>
  </w:num>
  <w:num w:numId="31" w16cid:durableId="512188278">
    <w:abstractNumId w:val="26"/>
  </w:num>
  <w:num w:numId="32" w16cid:durableId="207064117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0AD"/>
    <w:rsid w:val="00000152"/>
    <w:rsid w:val="0000026D"/>
    <w:rsid w:val="00000472"/>
    <w:rsid w:val="000007E7"/>
    <w:rsid w:val="000008CB"/>
    <w:rsid w:val="00000D8C"/>
    <w:rsid w:val="00000E29"/>
    <w:rsid w:val="000013D9"/>
    <w:rsid w:val="000019A6"/>
    <w:rsid w:val="000019BC"/>
    <w:rsid w:val="0000207A"/>
    <w:rsid w:val="0000223E"/>
    <w:rsid w:val="000022B1"/>
    <w:rsid w:val="000024B0"/>
    <w:rsid w:val="000024FB"/>
    <w:rsid w:val="000026B5"/>
    <w:rsid w:val="000026B7"/>
    <w:rsid w:val="00002992"/>
    <w:rsid w:val="00002D0D"/>
    <w:rsid w:val="00002D37"/>
    <w:rsid w:val="00002F39"/>
    <w:rsid w:val="00002FCE"/>
    <w:rsid w:val="000038DD"/>
    <w:rsid w:val="0000393B"/>
    <w:rsid w:val="00003ABA"/>
    <w:rsid w:val="00003D2E"/>
    <w:rsid w:val="00003E6B"/>
    <w:rsid w:val="000041B8"/>
    <w:rsid w:val="000042F3"/>
    <w:rsid w:val="0000453D"/>
    <w:rsid w:val="00004690"/>
    <w:rsid w:val="0000482C"/>
    <w:rsid w:val="00004C63"/>
    <w:rsid w:val="00004DC0"/>
    <w:rsid w:val="0000512A"/>
    <w:rsid w:val="000051C7"/>
    <w:rsid w:val="000055B2"/>
    <w:rsid w:val="00005643"/>
    <w:rsid w:val="00005CA8"/>
    <w:rsid w:val="00005DF3"/>
    <w:rsid w:val="000060B0"/>
    <w:rsid w:val="00006327"/>
    <w:rsid w:val="000063AC"/>
    <w:rsid w:val="000064B1"/>
    <w:rsid w:val="000065BA"/>
    <w:rsid w:val="000065EB"/>
    <w:rsid w:val="00006878"/>
    <w:rsid w:val="00006A2F"/>
    <w:rsid w:val="00006E40"/>
    <w:rsid w:val="00006F24"/>
    <w:rsid w:val="000072D5"/>
    <w:rsid w:val="00007765"/>
    <w:rsid w:val="0000780F"/>
    <w:rsid w:val="000079F1"/>
    <w:rsid w:val="00007AFD"/>
    <w:rsid w:val="00007BDF"/>
    <w:rsid w:val="000101B7"/>
    <w:rsid w:val="0001020F"/>
    <w:rsid w:val="00010530"/>
    <w:rsid w:val="00010702"/>
    <w:rsid w:val="000108EA"/>
    <w:rsid w:val="000112B3"/>
    <w:rsid w:val="00011544"/>
    <w:rsid w:val="00011638"/>
    <w:rsid w:val="00011A55"/>
    <w:rsid w:val="00011AD6"/>
    <w:rsid w:val="00011E88"/>
    <w:rsid w:val="00011E94"/>
    <w:rsid w:val="00011EFD"/>
    <w:rsid w:val="00011FCD"/>
    <w:rsid w:val="00012025"/>
    <w:rsid w:val="0001217E"/>
    <w:rsid w:val="0001224D"/>
    <w:rsid w:val="000123DD"/>
    <w:rsid w:val="000124A8"/>
    <w:rsid w:val="00012BD8"/>
    <w:rsid w:val="00013027"/>
    <w:rsid w:val="00013772"/>
    <w:rsid w:val="0001378D"/>
    <w:rsid w:val="000138FE"/>
    <w:rsid w:val="00013AEB"/>
    <w:rsid w:val="00013F9F"/>
    <w:rsid w:val="000140C5"/>
    <w:rsid w:val="0001417C"/>
    <w:rsid w:val="00014374"/>
    <w:rsid w:val="00014939"/>
    <w:rsid w:val="00014C3D"/>
    <w:rsid w:val="00014C51"/>
    <w:rsid w:val="00014F2A"/>
    <w:rsid w:val="00014FC3"/>
    <w:rsid w:val="00015244"/>
    <w:rsid w:val="000153BE"/>
    <w:rsid w:val="0001572F"/>
    <w:rsid w:val="00015940"/>
    <w:rsid w:val="00015E0A"/>
    <w:rsid w:val="00015F1D"/>
    <w:rsid w:val="00015F23"/>
    <w:rsid w:val="0001609E"/>
    <w:rsid w:val="0001689C"/>
    <w:rsid w:val="000168BD"/>
    <w:rsid w:val="000168E5"/>
    <w:rsid w:val="000169C2"/>
    <w:rsid w:val="000169F0"/>
    <w:rsid w:val="00016BF9"/>
    <w:rsid w:val="00016EAD"/>
    <w:rsid w:val="00016F7F"/>
    <w:rsid w:val="00017096"/>
    <w:rsid w:val="000170A4"/>
    <w:rsid w:val="000176F2"/>
    <w:rsid w:val="000177DE"/>
    <w:rsid w:val="00017932"/>
    <w:rsid w:val="00017995"/>
    <w:rsid w:val="00017A42"/>
    <w:rsid w:val="00017A54"/>
    <w:rsid w:val="00017F17"/>
    <w:rsid w:val="000202E8"/>
    <w:rsid w:val="000204DF"/>
    <w:rsid w:val="00020535"/>
    <w:rsid w:val="0002084B"/>
    <w:rsid w:val="0002096F"/>
    <w:rsid w:val="00020AC3"/>
    <w:rsid w:val="00020E47"/>
    <w:rsid w:val="00020FB3"/>
    <w:rsid w:val="000218B8"/>
    <w:rsid w:val="00021B7B"/>
    <w:rsid w:val="00021BF2"/>
    <w:rsid w:val="000228CA"/>
    <w:rsid w:val="00022EE9"/>
    <w:rsid w:val="000232AD"/>
    <w:rsid w:val="00023891"/>
    <w:rsid w:val="00023B27"/>
    <w:rsid w:val="00023C16"/>
    <w:rsid w:val="00023C72"/>
    <w:rsid w:val="00023ECC"/>
    <w:rsid w:val="00023ED6"/>
    <w:rsid w:val="00023F6A"/>
    <w:rsid w:val="000240BA"/>
    <w:rsid w:val="00024487"/>
    <w:rsid w:val="0002455B"/>
    <w:rsid w:val="00024F99"/>
    <w:rsid w:val="0002540F"/>
    <w:rsid w:val="00025585"/>
    <w:rsid w:val="0002578E"/>
    <w:rsid w:val="000258D5"/>
    <w:rsid w:val="0002594C"/>
    <w:rsid w:val="00025AB7"/>
    <w:rsid w:val="00025DD9"/>
    <w:rsid w:val="00025E6B"/>
    <w:rsid w:val="00026153"/>
    <w:rsid w:val="00026306"/>
    <w:rsid w:val="0002630B"/>
    <w:rsid w:val="00026701"/>
    <w:rsid w:val="00026C3F"/>
    <w:rsid w:val="00026CD8"/>
    <w:rsid w:val="00026D72"/>
    <w:rsid w:val="00026EAB"/>
    <w:rsid w:val="00026EB0"/>
    <w:rsid w:val="00026F83"/>
    <w:rsid w:val="000278AA"/>
    <w:rsid w:val="00027A4D"/>
    <w:rsid w:val="00027ABC"/>
    <w:rsid w:val="00027E95"/>
    <w:rsid w:val="000300F0"/>
    <w:rsid w:val="00030127"/>
    <w:rsid w:val="00030241"/>
    <w:rsid w:val="00030402"/>
    <w:rsid w:val="000305A9"/>
    <w:rsid w:val="00030655"/>
    <w:rsid w:val="0003097F"/>
    <w:rsid w:val="00030CED"/>
    <w:rsid w:val="00030CF6"/>
    <w:rsid w:val="00031262"/>
    <w:rsid w:val="00031526"/>
    <w:rsid w:val="000316B9"/>
    <w:rsid w:val="000323D4"/>
    <w:rsid w:val="00032A24"/>
    <w:rsid w:val="00032A47"/>
    <w:rsid w:val="00032A9B"/>
    <w:rsid w:val="00032C8B"/>
    <w:rsid w:val="00032EB8"/>
    <w:rsid w:val="000330AC"/>
    <w:rsid w:val="00033320"/>
    <w:rsid w:val="000334A2"/>
    <w:rsid w:val="00033808"/>
    <w:rsid w:val="00033982"/>
    <w:rsid w:val="000339E6"/>
    <w:rsid w:val="00033BB4"/>
    <w:rsid w:val="00033C71"/>
    <w:rsid w:val="00033FCE"/>
    <w:rsid w:val="000340F0"/>
    <w:rsid w:val="00034167"/>
    <w:rsid w:val="000344FE"/>
    <w:rsid w:val="0003469D"/>
    <w:rsid w:val="00034D6F"/>
    <w:rsid w:val="00034DB7"/>
    <w:rsid w:val="00035063"/>
    <w:rsid w:val="0003520B"/>
    <w:rsid w:val="000353CC"/>
    <w:rsid w:val="000356AE"/>
    <w:rsid w:val="00035A14"/>
    <w:rsid w:val="00035B1E"/>
    <w:rsid w:val="00035CDB"/>
    <w:rsid w:val="00035E06"/>
    <w:rsid w:val="0003606D"/>
    <w:rsid w:val="00036242"/>
    <w:rsid w:val="000364E7"/>
    <w:rsid w:val="00036521"/>
    <w:rsid w:val="00036584"/>
    <w:rsid w:val="00036779"/>
    <w:rsid w:val="00036925"/>
    <w:rsid w:val="00036985"/>
    <w:rsid w:val="00036B9D"/>
    <w:rsid w:val="00036DE5"/>
    <w:rsid w:val="00037007"/>
    <w:rsid w:val="000370A3"/>
    <w:rsid w:val="0003770B"/>
    <w:rsid w:val="00037B2D"/>
    <w:rsid w:val="00037ECD"/>
    <w:rsid w:val="00040331"/>
    <w:rsid w:val="0004044D"/>
    <w:rsid w:val="00040726"/>
    <w:rsid w:val="000408DC"/>
    <w:rsid w:val="00040BA7"/>
    <w:rsid w:val="00040F33"/>
    <w:rsid w:val="00041158"/>
    <w:rsid w:val="0004132C"/>
    <w:rsid w:val="0004138E"/>
    <w:rsid w:val="000413CF"/>
    <w:rsid w:val="0004196C"/>
    <w:rsid w:val="00041A0C"/>
    <w:rsid w:val="00041A49"/>
    <w:rsid w:val="00041CB4"/>
    <w:rsid w:val="00041CFD"/>
    <w:rsid w:val="00041F15"/>
    <w:rsid w:val="00041FD6"/>
    <w:rsid w:val="00042012"/>
    <w:rsid w:val="00042166"/>
    <w:rsid w:val="000422D4"/>
    <w:rsid w:val="000423E1"/>
    <w:rsid w:val="0004254F"/>
    <w:rsid w:val="00042D1D"/>
    <w:rsid w:val="0004355C"/>
    <w:rsid w:val="000444D9"/>
    <w:rsid w:val="0004469C"/>
    <w:rsid w:val="000448CF"/>
    <w:rsid w:val="0004498F"/>
    <w:rsid w:val="00044B1B"/>
    <w:rsid w:val="00044CA0"/>
    <w:rsid w:val="00044F7E"/>
    <w:rsid w:val="00045335"/>
    <w:rsid w:val="00045449"/>
    <w:rsid w:val="00045850"/>
    <w:rsid w:val="0004587C"/>
    <w:rsid w:val="000462C9"/>
    <w:rsid w:val="0004630F"/>
    <w:rsid w:val="00046739"/>
    <w:rsid w:val="00046C1D"/>
    <w:rsid w:val="000470A6"/>
    <w:rsid w:val="000470FC"/>
    <w:rsid w:val="000471C2"/>
    <w:rsid w:val="00047308"/>
    <w:rsid w:val="00047330"/>
    <w:rsid w:val="00047551"/>
    <w:rsid w:val="00047670"/>
    <w:rsid w:val="00047912"/>
    <w:rsid w:val="00047A7C"/>
    <w:rsid w:val="00047C42"/>
    <w:rsid w:val="00047D51"/>
    <w:rsid w:val="00047E40"/>
    <w:rsid w:val="000501F6"/>
    <w:rsid w:val="0005056F"/>
    <w:rsid w:val="00050868"/>
    <w:rsid w:val="000509B9"/>
    <w:rsid w:val="00050B44"/>
    <w:rsid w:val="00050CA0"/>
    <w:rsid w:val="00050D47"/>
    <w:rsid w:val="00050ECA"/>
    <w:rsid w:val="00050F93"/>
    <w:rsid w:val="00051862"/>
    <w:rsid w:val="0005191E"/>
    <w:rsid w:val="00051F2A"/>
    <w:rsid w:val="0005203D"/>
    <w:rsid w:val="00052052"/>
    <w:rsid w:val="000522EF"/>
    <w:rsid w:val="00052441"/>
    <w:rsid w:val="00052AFF"/>
    <w:rsid w:val="00052C3F"/>
    <w:rsid w:val="00052DB8"/>
    <w:rsid w:val="00052ED7"/>
    <w:rsid w:val="00052F64"/>
    <w:rsid w:val="000530BE"/>
    <w:rsid w:val="000531B4"/>
    <w:rsid w:val="000534BB"/>
    <w:rsid w:val="0005399B"/>
    <w:rsid w:val="00053FDE"/>
    <w:rsid w:val="00054395"/>
    <w:rsid w:val="000543AF"/>
    <w:rsid w:val="00054A7A"/>
    <w:rsid w:val="00054AB1"/>
    <w:rsid w:val="00054DD7"/>
    <w:rsid w:val="00054F8A"/>
    <w:rsid w:val="00054FF2"/>
    <w:rsid w:val="00055336"/>
    <w:rsid w:val="000556B6"/>
    <w:rsid w:val="00055889"/>
    <w:rsid w:val="00055B26"/>
    <w:rsid w:val="00055F64"/>
    <w:rsid w:val="000563FB"/>
    <w:rsid w:val="0005662B"/>
    <w:rsid w:val="00056655"/>
    <w:rsid w:val="00056776"/>
    <w:rsid w:val="00056AEE"/>
    <w:rsid w:val="00056B64"/>
    <w:rsid w:val="00056F13"/>
    <w:rsid w:val="00057072"/>
    <w:rsid w:val="000571B7"/>
    <w:rsid w:val="000572FB"/>
    <w:rsid w:val="0005741C"/>
    <w:rsid w:val="00057543"/>
    <w:rsid w:val="00057E29"/>
    <w:rsid w:val="00057E72"/>
    <w:rsid w:val="00060369"/>
    <w:rsid w:val="00060401"/>
    <w:rsid w:val="0006078F"/>
    <w:rsid w:val="0006080A"/>
    <w:rsid w:val="00060BF8"/>
    <w:rsid w:val="00061120"/>
    <w:rsid w:val="000613B4"/>
    <w:rsid w:val="000614F4"/>
    <w:rsid w:val="00061578"/>
    <w:rsid w:val="000615F6"/>
    <w:rsid w:val="00061780"/>
    <w:rsid w:val="00061DA0"/>
    <w:rsid w:val="00061DD3"/>
    <w:rsid w:val="00061EDC"/>
    <w:rsid w:val="00061FBF"/>
    <w:rsid w:val="0006223D"/>
    <w:rsid w:val="000622A4"/>
    <w:rsid w:val="000625E4"/>
    <w:rsid w:val="000626DE"/>
    <w:rsid w:val="00062ACF"/>
    <w:rsid w:val="00062BFD"/>
    <w:rsid w:val="00062EC1"/>
    <w:rsid w:val="000631CA"/>
    <w:rsid w:val="0006361A"/>
    <w:rsid w:val="000637FA"/>
    <w:rsid w:val="00063A5C"/>
    <w:rsid w:val="00063CA5"/>
    <w:rsid w:val="000640BC"/>
    <w:rsid w:val="00064410"/>
    <w:rsid w:val="0006452B"/>
    <w:rsid w:val="000645AD"/>
    <w:rsid w:val="00064877"/>
    <w:rsid w:val="0006495F"/>
    <w:rsid w:val="0006523D"/>
    <w:rsid w:val="000655B6"/>
    <w:rsid w:val="0006576A"/>
    <w:rsid w:val="0006578F"/>
    <w:rsid w:val="000658FD"/>
    <w:rsid w:val="000659B8"/>
    <w:rsid w:val="00065B2E"/>
    <w:rsid w:val="00065FC8"/>
    <w:rsid w:val="00066164"/>
    <w:rsid w:val="00066238"/>
    <w:rsid w:val="000662FD"/>
    <w:rsid w:val="00066526"/>
    <w:rsid w:val="0006665F"/>
    <w:rsid w:val="0006667F"/>
    <w:rsid w:val="00066706"/>
    <w:rsid w:val="00066979"/>
    <w:rsid w:val="000669B0"/>
    <w:rsid w:val="00066B5A"/>
    <w:rsid w:val="00066E03"/>
    <w:rsid w:val="00067076"/>
    <w:rsid w:val="00067167"/>
    <w:rsid w:val="000671FD"/>
    <w:rsid w:val="0006763E"/>
    <w:rsid w:val="00067830"/>
    <w:rsid w:val="0006796F"/>
    <w:rsid w:val="00067DCB"/>
    <w:rsid w:val="00070178"/>
    <w:rsid w:val="0007057B"/>
    <w:rsid w:val="000707A3"/>
    <w:rsid w:val="00070962"/>
    <w:rsid w:val="00070A82"/>
    <w:rsid w:val="00070B12"/>
    <w:rsid w:val="00070B50"/>
    <w:rsid w:val="00070F68"/>
    <w:rsid w:val="00071043"/>
    <w:rsid w:val="00071302"/>
    <w:rsid w:val="0007139F"/>
    <w:rsid w:val="0007143C"/>
    <w:rsid w:val="0007151A"/>
    <w:rsid w:val="00071C87"/>
    <w:rsid w:val="00071D1E"/>
    <w:rsid w:val="00071F36"/>
    <w:rsid w:val="00072221"/>
    <w:rsid w:val="000725E0"/>
    <w:rsid w:val="000726EE"/>
    <w:rsid w:val="00072E57"/>
    <w:rsid w:val="000737BA"/>
    <w:rsid w:val="00073903"/>
    <w:rsid w:val="00073CE1"/>
    <w:rsid w:val="00073E69"/>
    <w:rsid w:val="00074050"/>
    <w:rsid w:val="0007408A"/>
    <w:rsid w:val="00074363"/>
    <w:rsid w:val="0007480E"/>
    <w:rsid w:val="0007495A"/>
    <w:rsid w:val="00074C78"/>
    <w:rsid w:val="00074E03"/>
    <w:rsid w:val="000751F3"/>
    <w:rsid w:val="00075297"/>
    <w:rsid w:val="000752CF"/>
    <w:rsid w:val="00075590"/>
    <w:rsid w:val="000759B1"/>
    <w:rsid w:val="00075A11"/>
    <w:rsid w:val="00075A28"/>
    <w:rsid w:val="00075B8B"/>
    <w:rsid w:val="00075C37"/>
    <w:rsid w:val="00075C6F"/>
    <w:rsid w:val="00075FBC"/>
    <w:rsid w:val="0007609A"/>
    <w:rsid w:val="000762E5"/>
    <w:rsid w:val="00076351"/>
    <w:rsid w:val="00076445"/>
    <w:rsid w:val="0007644B"/>
    <w:rsid w:val="00076773"/>
    <w:rsid w:val="00076FDE"/>
    <w:rsid w:val="0007742F"/>
    <w:rsid w:val="0007771F"/>
    <w:rsid w:val="0007775D"/>
    <w:rsid w:val="00077C4B"/>
    <w:rsid w:val="00077C4E"/>
    <w:rsid w:val="00077EDA"/>
    <w:rsid w:val="00077EF3"/>
    <w:rsid w:val="00080321"/>
    <w:rsid w:val="00080884"/>
    <w:rsid w:val="00080A0C"/>
    <w:rsid w:val="00080CD7"/>
    <w:rsid w:val="00080F68"/>
    <w:rsid w:val="0008116A"/>
    <w:rsid w:val="00081202"/>
    <w:rsid w:val="0008136A"/>
    <w:rsid w:val="0008155F"/>
    <w:rsid w:val="000816A1"/>
    <w:rsid w:val="000816C3"/>
    <w:rsid w:val="0008170C"/>
    <w:rsid w:val="000818ED"/>
    <w:rsid w:val="00081C25"/>
    <w:rsid w:val="00081DDB"/>
    <w:rsid w:val="00082218"/>
    <w:rsid w:val="00082247"/>
    <w:rsid w:val="000822BF"/>
    <w:rsid w:val="00082368"/>
    <w:rsid w:val="0008238B"/>
    <w:rsid w:val="000824C5"/>
    <w:rsid w:val="0008264A"/>
    <w:rsid w:val="00082B80"/>
    <w:rsid w:val="00082E19"/>
    <w:rsid w:val="00082FB0"/>
    <w:rsid w:val="00082FEE"/>
    <w:rsid w:val="00083315"/>
    <w:rsid w:val="00083A5C"/>
    <w:rsid w:val="00083B89"/>
    <w:rsid w:val="00083E95"/>
    <w:rsid w:val="00083F72"/>
    <w:rsid w:val="00084083"/>
    <w:rsid w:val="0008408D"/>
    <w:rsid w:val="000842C1"/>
    <w:rsid w:val="000843AA"/>
    <w:rsid w:val="00084720"/>
    <w:rsid w:val="000847B7"/>
    <w:rsid w:val="0008491C"/>
    <w:rsid w:val="00084B81"/>
    <w:rsid w:val="00084CB9"/>
    <w:rsid w:val="0008509B"/>
    <w:rsid w:val="00085131"/>
    <w:rsid w:val="00085187"/>
    <w:rsid w:val="0008524E"/>
    <w:rsid w:val="0008532A"/>
    <w:rsid w:val="0008538E"/>
    <w:rsid w:val="00085407"/>
    <w:rsid w:val="00085466"/>
    <w:rsid w:val="00085609"/>
    <w:rsid w:val="000856E7"/>
    <w:rsid w:val="00085815"/>
    <w:rsid w:val="00085D30"/>
    <w:rsid w:val="00085D77"/>
    <w:rsid w:val="00085E5F"/>
    <w:rsid w:val="00085FFC"/>
    <w:rsid w:val="00086035"/>
    <w:rsid w:val="000861A9"/>
    <w:rsid w:val="00086381"/>
    <w:rsid w:val="00086993"/>
    <w:rsid w:val="00086A6A"/>
    <w:rsid w:val="00086CA6"/>
    <w:rsid w:val="00086CCD"/>
    <w:rsid w:val="00086E78"/>
    <w:rsid w:val="00086FEB"/>
    <w:rsid w:val="00087571"/>
    <w:rsid w:val="000877E1"/>
    <w:rsid w:val="0008783C"/>
    <w:rsid w:val="00087875"/>
    <w:rsid w:val="0008791F"/>
    <w:rsid w:val="000879F7"/>
    <w:rsid w:val="00087CA2"/>
    <w:rsid w:val="00090374"/>
    <w:rsid w:val="00090604"/>
    <w:rsid w:val="00090E0D"/>
    <w:rsid w:val="00091063"/>
    <w:rsid w:val="0009112C"/>
    <w:rsid w:val="000913AC"/>
    <w:rsid w:val="0009148C"/>
    <w:rsid w:val="000917C7"/>
    <w:rsid w:val="000918BB"/>
    <w:rsid w:val="00091A2B"/>
    <w:rsid w:val="00091CB4"/>
    <w:rsid w:val="00091FCD"/>
    <w:rsid w:val="000924A4"/>
    <w:rsid w:val="0009269C"/>
    <w:rsid w:val="00092768"/>
    <w:rsid w:val="000928E8"/>
    <w:rsid w:val="00092BFD"/>
    <w:rsid w:val="00092D0E"/>
    <w:rsid w:val="00092E44"/>
    <w:rsid w:val="00092E53"/>
    <w:rsid w:val="000936D1"/>
    <w:rsid w:val="00093A00"/>
    <w:rsid w:val="00093EC3"/>
    <w:rsid w:val="0009402D"/>
    <w:rsid w:val="000940F5"/>
    <w:rsid w:val="00094417"/>
    <w:rsid w:val="00094875"/>
    <w:rsid w:val="00094C98"/>
    <w:rsid w:val="00094E0E"/>
    <w:rsid w:val="000950C6"/>
    <w:rsid w:val="000950F1"/>
    <w:rsid w:val="00095165"/>
    <w:rsid w:val="00095202"/>
    <w:rsid w:val="000952F8"/>
    <w:rsid w:val="00095423"/>
    <w:rsid w:val="00095717"/>
    <w:rsid w:val="00095906"/>
    <w:rsid w:val="000959E5"/>
    <w:rsid w:val="00095D04"/>
    <w:rsid w:val="00095EAF"/>
    <w:rsid w:val="00095EBA"/>
    <w:rsid w:val="00095FC9"/>
    <w:rsid w:val="00096032"/>
    <w:rsid w:val="0009673B"/>
    <w:rsid w:val="0009699B"/>
    <w:rsid w:val="00096B8B"/>
    <w:rsid w:val="00096DB5"/>
    <w:rsid w:val="00096E1F"/>
    <w:rsid w:val="00096EE5"/>
    <w:rsid w:val="000970D9"/>
    <w:rsid w:val="00097123"/>
    <w:rsid w:val="000973B2"/>
    <w:rsid w:val="000978DF"/>
    <w:rsid w:val="00097B44"/>
    <w:rsid w:val="00097CA9"/>
    <w:rsid w:val="00097DE9"/>
    <w:rsid w:val="00097EF6"/>
    <w:rsid w:val="000A0621"/>
    <w:rsid w:val="000A10CC"/>
    <w:rsid w:val="000A12D5"/>
    <w:rsid w:val="000A16CA"/>
    <w:rsid w:val="000A1793"/>
    <w:rsid w:val="000A1856"/>
    <w:rsid w:val="000A1B81"/>
    <w:rsid w:val="000A1E2A"/>
    <w:rsid w:val="000A1E58"/>
    <w:rsid w:val="000A209A"/>
    <w:rsid w:val="000A242D"/>
    <w:rsid w:val="000A2647"/>
    <w:rsid w:val="000A26D7"/>
    <w:rsid w:val="000A2B57"/>
    <w:rsid w:val="000A2D52"/>
    <w:rsid w:val="000A2EBD"/>
    <w:rsid w:val="000A2FA4"/>
    <w:rsid w:val="000A3088"/>
    <w:rsid w:val="000A3198"/>
    <w:rsid w:val="000A32D9"/>
    <w:rsid w:val="000A39EF"/>
    <w:rsid w:val="000A3C1A"/>
    <w:rsid w:val="000A3CF8"/>
    <w:rsid w:val="000A3E01"/>
    <w:rsid w:val="000A3E1E"/>
    <w:rsid w:val="000A40C7"/>
    <w:rsid w:val="000A4186"/>
    <w:rsid w:val="000A42C7"/>
    <w:rsid w:val="000A4A29"/>
    <w:rsid w:val="000A4A4F"/>
    <w:rsid w:val="000A4CC0"/>
    <w:rsid w:val="000A4F65"/>
    <w:rsid w:val="000A502F"/>
    <w:rsid w:val="000A5B71"/>
    <w:rsid w:val="000A5E02"/>
    <w:rsid w:val="000A5F08"/>
    <w:rsid w:val="000A61F8"/>
    <w:rsid w:val="000A6510"/>
    <w:rsid w:val="000A6614"/>
    <w:rsid w:val="000A6CB9"/>
    <w:rsid w:val="000A6D44"/>
    <w:rsid w:val="000A6E40"/>
    <w:rsid w:val="000A6FF4"/>
    <w:rsid w:val="000A7079"/>
    <w:rsid w:val="000A755F"/>
    <w:rsid w:val="000B02C9"/>
    <w:rsid w:val="000B0A8A"/>
    <w:rsid w:val="000B132B"/>
    <w:rsid w:val="000B13A3"/>
    <w:rsid w:val="000B13FC"/>
    <w:rsid w:val="000B172D"/>
    <w:rsid w:val="000B1A60"/>
    <w:rsid w:val="000B1AB9"/>
    <w:rsid w:val="000B1BA3"/>
    <w:rsid w:val="000B1E33"/>
    <w:rsid w:val="000B20B4"/>
    <w:rsid w:val="000B26B4"/>
    <w:rsid w:val="000B26D9"/>
    <w:rsid w:val="000B295D"/>
    <w:rsid w:val="000B2A52"/>
    <w:rsid w:val="000B2BD2"/>
    <w:rsid w:val="000B2F51"/>
    <w:rsid w:val="000B31C8"/>
    <w:rsid w:val="000B3850"/>
    <w:rsid w:val="000B3978"/>
    <w:rsid w:val="000B3AE5"/>
    <w:rsid w:val="000B3B21"/>
    <w:rsid w:val="000B3B7B"/>
    <w:rsid w:val="000B3D15"/>
    <w:rsid w:val="000B3D26"/>
    <w:rsid w:val="000B3DC0"/>
    <w:rsid w:val="000B3E34"/>
    <w:rsid w:val="000B3F10"/>
    <w:rsid w:val="000B40AA"/>
    <w:rsid w:val="000B4222"/>
    <w:rsid w:val="000B4298"/>
    <w:rsid w:val="000B4641"/>
    <w:rsid w:val="000B467E"/>
    <w:rsid w:val="000B47F4"/>
    <w:rsid w:val="000B487F"/>
    <w:rsid w:val="000B48D6"/>
    <w:rsid w:val="000B4B2B"/>
    <w:rsid w:val="000B4DF8"/>
    <w:rsid w:val="000B4E17"/>
    <w:rsid w:val="000B4E6A"/>
    <w:rsid w:val="000B4FF9"/>
    <w:rsid w:val="000B516F"/>
    <w:rsid w:val="000B51CD"/>
    <w:rsid w:val="000B5571"/>
    <w:rsid w:val="000B5965"/>
    <w:rsid w:val="000B5C68"/>
    <w:rsid w:val="000B5CFB"/>
    <w:rsid w:val="000B5D8F"/>
    <w:rsid w:val="000B5FF6"/>
    <w:rsid w:val="000B628A"/>
    <w:rsid w:val="000B69C3"/>
    <w:rsid w:val="000B6B4F"/>
    <w:rsid w:val="000B7024"/>
    <w:rsid w:val="000B71A2"/>
    <w:rsid w:val="000B7753"/>
    <w:rsid w:val="000B79EF"/>
    <w:rsid w:val="000B7AD2"/>
    <w:rsid w:val="000B7AED"/>
    <w:rsid w:val="000B7BF6"/>
    <w:rsid w:val="000B7C2B"/>
    <w:rsid w:val="000B7DAB"/>
    <w:rsid w:val="000C0342"/>
    <w:rsid w:val="000C066B"/>
    <w:rsid w:val="000C067D"/>
    <w:rsid w:val="000C0784"/>
    <w:rsid w:val="000C085E"/>
    <w:rsid w:val="000C10F1"/>
    <w:rsid w:val="000C126A"/>
    <w:rsid w:val="000C12C1"/>
    <w:rsid w:val="000C1631"/>
    <w:rsid w:val="000C1C59"/>
    <w:rsid w:val="000C1DA2"/>
    <w:rsid w:val="000C2295"/>
    <w:rsid w:val="000C22A4"/>
    <w:rsid w:val="000C2372"/>
    <w:rsid w:val="000C23BE"/>
    <w:rsid w:val="000C24B6"/>
    <w:rsid w:val="000C24E8"/>
    <w:rsid w:val="000C2BC2"/>
    <w:rsid w:val="000C3128"/>
    <w:rsid w:val="000C31A9"/>
    <w:rsid w:val="000C3402"/>
    <w:rsid w:val="000C35D9"/>
    <w:rsid w:val="000C3677"/>
    <w:rsid w:val="000C369E"/>
    <w:rsid w:val="000C36A4"/>
    <w:rsid w:val="000C3738"/>
    <w:rsid w:val="000C39D3"/>
    <w:rsid w:val="000C3A06"/>
    <w:rsid w:val="000C3C47"/>
    <w:rsid w:val="000C3DF0"/>
    <w:rsid w:val="000C40C2"/>
    <w:rsid w:val="000C45D2"/>
    <w:rsid w:val="000C49C5"/>
    <w:rsid w:val="000C4B3C"/>
    <w:rsid w:val="000C4C47"/>
    <w:rsid w:val="000C4E6D"/>
    <w:rsid w:val="000C51A4"/>
    <w:rsid w:val="000C51D6"/>
    <w:rsid w:val="000C5824"/>
    <w:rsid w:val="000C5A53"/>
    <w:rsid w:val="000C5AB5"/>
    <w:rsid w:val="000C5CB3"/>
    <w:rsid w:val="000C6037"/>
    <w:rsid w:val="000C6325"/>
    <w:rsid w:val="000C6405"/>
    <w:rsid w:val="000C649E"/>
    <w:rsid w:val="000C6716"/>
    <w:rsid w:val="000C67BD"/>
    <w:rsid w:val="000C6A21"/>
    <w:rsid w:val="000C6BBC"/>
    <w:rsid w:val="000C6C56"/>
    <w:rsid w:val="000C70FB"/>
    <w:rsid w:val="000C71C0"/>
    <w:rsid w:val="000C7864"/>
    <w:rsid w:val="000C78E8"/>
    <w:rsid w:val="000C7A3F"/>
    <w:rsid w:val="000C7AE2"/>
    <w:rsid w:val="000C7BF4"/>
    <w:rsid w:val="000D009E"/>
    <w:rsid w:val="000D0160"/>
    <w:rsid w:val="000D02C7"/>
    <w:rsid w:val="000D1124"/>
    <w:rsid w:val="000D1202"/>
    <w:rsid w:val="000D1243"/>
    <w:rsid w:val="000D140B"/>
    <w:rsid w:val="000D1741"/>
    <w:rsid w:val="000D1750"/>
    <w:rsid w:val="000D1861"/>
    <w:rsid w:val="000D1A0C"/>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307B"/>
    <w:rsid w:val="000D32D5"/>
    <w:rsid w:val="000D3366"/>
    <w:rsid w:val="000D39C1"/>
    <w:rsid w:val="000D39DA"/>
    <w:rsid w:val="000D3BCE"/>
    <w:rsid w:val="000D3C58"/>
    <w:rsid w:val="000D3CF0"/>
    <w:rsid w:val="000D3D55"/>
    <w:rsid w:val="000D4070"/>
    <w:rsid w:val="000D427E"/>
    <w:rsid w:val="000D487D"/>
    <w:rsid w:val="000D4980"/>
    <w:rsid w:val="000D4A09"/>
    <w:rsid w:val="000D4FD6"/>
    <w:rsid w:val="000D5054"/>
    <w:rsid w:val="000D53E2"/>
    <w:rsid w:val="000D56D4"/>
    <w:rsid w:val="000D56D6"/>
    <w:rsid w:val="000D5868"/>
    <w:rsid w:val="000D5B93"/>
    <w:rsid w:val="000D6098"/>
    <w:rsid w:val="000D61A6"/>
    <w:rsid w:val="000D61AE"/>
    <w:rsid w:val="000D62A8"/>
    <w:rsid w:val="000D67FA"/>
    <w:rsid w:val="000D6A79"/>
    <w:rsid w:val="000D6D87"/>
    <w:rsid w:val="000D6F7E"/>
    <w:rsid w:val="000D73AF"/>
    <w:rsid w:val="000D7791"/>
    <w:rsid w:val="000D78B6"/>
    <w:rsid w:val="000D7FC9"/>
    <w:rsid w:val="000E005A"/>
    <w:rsid w:val="000E015D"/>
    <w:rsid w:val="000E023D"/>
    <w:rsid w:val="000E074A"/>
    <w:rsid w:val="000E084F"/>
    <w:rsid w:val="000E09F6"/>
    <w:rsid w:val="000E0D50"/>
    <w:rsid w:val="000E0FC7"/>
    <w:rsid w:val="000E0FE1"/>
    <w:rsid w:val="000E1080"/>
    <w:rsid w:val="000E1160"/>
    <w:rsid w:val="000E15BA"/>
    <w:rsid w:val="000E1898"/>
    <w:rsid w:val="000E1E3C"/>
    <w:rsid w:val="000E1EBB"/>
    <w:rsid w:val="000E1F94"/>
    <w:rsid w:val="000E2289"/>
    <w:rsid w:val="000E2522"/>
    <w:rsid w:val="000E25BD"/>
    <w:rsid w:val="000E2663"/>
    <w:rsid w:val="000E293C"/>
    <w:rsid w:val="000E2962"/>
    <w:rsid w:val="000E29EC"/>
    <w:rsid w:val="000E2C31"/>
    <w:rsid w:val="000E32F9"/>
    <w:rsid w:val="000E356F"/>
    <w:rsid w:val="000E363B"/>
    <w:rsid w:val="000E3640"/>
    <w:rsid w:val="000E3AC0"/>
    <w:rsid w:val="000E3E97"/>
    <w:rsid w:val="000E3E9D"/>
    <w:rsid w:val="000E4261"/>
    <w:rsid w:val="000E4398"/>
    <w:rsid w:val="000E51D0"/>
    <w:rsid w:val="000E5355"/>
    <w:rsid w:val="000E540F"/>
    <w:rsid w:val="000E5628"/>
    <w:rsid w:val="000E5A4F"/>
    <w:rsid w:val="000E5C31"/>
    <w:rsid w:val="000E5C60"/>
    <w:rsid w:val="000E5C9E"/>
    <w:rsid w:val="000E5CF1"/>
    <w:rsid w:val="000E5DF0"/>
    <w:rsid w:val="000E6068"/>
    <w:rsid w:val="000E620D"/>
    <w:rsid w:val="000E6226"/>
    <w:rsid w:val="000E6476"/>
    <w:rsid w:val="000E6DB4"/>
    <w:rsid w:val="000E7651"/>
    <w:rsid w:val="000E765A"/>
    <w:rsid w:val="000E7D14"/>
    <w:rsid w:val="000E7DC6"/>
    <w:rsid w:val="000E7E4C"/>
    <w:rsid w:val="000F02CD"/>
    <w:rsid w:val="000F068F"/>
    <w:rsid w:val="000F0878"/>
    <w:rsid w:val="000F0C26"/>
    <w:rsid w:val="000F0CAC"/>
    <w:rsid w:val="000F0E8E"/>
    <w:rsid w:val="000F0F9A"/>
    <w:rsid w:val="000F11DF"/>
    <w:rsid w:val="000F13C0"/>
    <w:rsid w:val="000F1738"/>
    <w:rsid w:val="000F1768"/>
    <w:rsid w:val="000F1A9A"/>
    <w:rsid w:val="000F1B15"/>
    <w:rsid w:val="000F1DDD"/>
    <w:rsid w:val="000F265D"/>
    <w:rsid w:val="000F283E"/>
    <w:rsid w:val="000F29C3"/>
    <w:rsid w:val="000F2AB2"/>
    <w:rsid w:val="000F2CB1"/>
    <w:rsid w:val="000F2E54"/>
    <w:rsid w:val="000F304C"/>
    <w:rsid w:val="000F382D"/>
    <w:rsid w:val="000F3956"/>
    <w:rsid w:val="000F398C"/>
    <w:rsid w:val="000F39C4"/>
    <w:rsid w:val="000F3DEE"/>
    <w:rsid w:val="000F3EEB"/>
    <w:rsid w:val="000F3F14"/>
    <w:rsid w:val="000F4593"/>
    <w:rsid w:val="000F4FC1"/>
    <w:rsid w:val="000F52A5"/>
    <w:rsid w:val="000F561E"/>
    <w:rsid w:val="000F5694"/>
    <w:rsid w:val="000F58D7"/>
    <w:rsid w:val="000F5A3F"/>
    <w:rsid w:val="000F5C32"/>
    <w:rsid w:val="000F60A3"/>
    <w:rsid w:val="000F60C7"/>
    <w:rsid w:val="000F618D"/>
    <w:rsid w:val="000F687D"/>
    <w:rsid w:val="000F6B8C"/>
    <w:rsid w:val="000F6BC8"/>
    <w:rsid w:val="000F7091"/>
    <w:rsid w:val="000F72CD"/>
    <w:rsid w:val="000F76C7"/>
    <w:rsid w:val="000F7720"/>
    <w:rsid w:val="000F7726"/>
    <w:rsid w:val="000F78EE"/>
    <w:rsid w:val="000F79F7"/>
    <w:rsid w:val="000F7B65"/>
    <w:rsid w:val="000F7D0A"/>
    <w:rsid w:val="000F7E3F"/>
    <w:rsid w:val="000F7E7E"/>
    <w:rsid w:val="00100096"/>
    <w:rsid w:val="00100711"/>
    <w:rsid w:val="00100769"/>
    <w:rsid w:val="00100AA4"/>
    <w:rsid w:val="001010FA"/>
    <w:rsid w:val="001011DD"/>
    <w:rsid w:val="00101550"/>
    <w:rsid w:val="00101870"/>
    <w:rsid w:val="0010189A"/>
    <w:rsid w:val="00101B4D"/>
    <w:rsid w:val="00101B69"/>
    <w:rsid w:val="00101BB2"/>
    <w:rsid w:val="00101E1E"/>
    <w:rsid w:val="00101E47"/>
    <w:rsid w:val="00102180"/>
    <w:rsid w:val="00102311"/>
    <w:rsid w:val="001023C4"/>
    <w:rsid w:val="00102C24"/>
    <w:rsid w:val="001031DD"/>
    <w:rsid w:val="00103489"/>
    <w:rsid w:val="001034C6"/>
    <w:rsid w:val="001035B5"/>
    <w:rsid w:val="001037DF"/>
    <w:rsid w:val="00103972"/>
    <w:rsid w:val="00103AC9"/>
    <w:rsid w:val="00103D40"/>
    <w:rsid w:val="00103D89"/>
    <w:rsid w:val="0010404F"/>
    <w:rsid w:val="001041A9"/>
    <w:rsid w:val="0010463B"/>
    <w:rsid w:val="00104B73"/>
    <w:rsid w:val="00104C31"/>
    <w:rsid w:val="00104D15"/>
    <w:rsid w:val="00104E20"/>
    <w:rsid w:val="00104F57"/>
    <w:rsid w:val="001050F8"/>
    <w:rsid w:val="00105107"/>
    <w:rsid w:val="001053D0"/>
    <w:rsid w:val="001054CB"/>
    <w:rsid w:val="00105814"/>
    <w:rsid w:val="00105882"/>
    <w:rsid w:val="001059E3"/>
    <w:rsid w:val="00105B56"/>
    <w:rsid w:val="00105F0B"/>
    <w:rsid w:val="00106375"/>
    <w:rsid w:val="001064B7"/>
    <w:rsid w:val="00106C3F"/>
    <w:rsid w:val="00106F05"/>
    <w:rsid w:val="00107077"/>
    <w:rsid w:val="0010716B"/>
    <w:rsid w:val="001072B6"/>
    <w:rsid w:val="00107530"/>
    <w:rsid w:val="001077DE"/>
    <w:rsid w:val="00107A14"/>
    <w:rsid w:val="00107C3B"/>
    <w:rsid w:val="00107D85"/>
    <w:rsid w:val="00107F60"/>
    <w:rsid w:val="00107FC1"/>
    <w:rsid w:val="00110291"/>
    <w:rsid w:val="00110556"/>
    <w:rsid w:val="001108F5"/>
    <w:rsid w:val="00110A7E"/>
    <w:rsid w:val="00110B6E"/>
    <w:rsid w:val="00110B90"/>
    <w:rsid w:val="00111146"/>
    <w:rsid w:val="0011132D"/>
    <w:rsid w:val="0011150E"/>
    <w:rsid w:val="001117F8"/>
    <w:rsid w:val="001118AE"/>
    <w:rsid w:val="001118B7"/>
    <w:rsid w:val="00111923"/>
    <w:rsid w:val="00111A3D"/>
    <w:rsid w:val="00111C2B"/>
    <w:rsid w:val="00111F46"/>
    <w:rsid w:val="0011273F"/>
    <w:rsid w:val="00112A0F"/>
    <w:rsid w:val="00112D59"/>
    <w:rsid w:val="00112DB4"/>
    <w:rsid w:val="00112EF2"/>
    <w:rsid w:val="00112F4C"/>
    <w:rsid w:val="00113057"/>
    <w:rsid w:val="001130EC"/>
    <w:rsid w:val="0011320B"/>
    <w:rsid w:val="00113454"/>
    <w:rsid w:val="001134EC"/>
    <w:rsid w:val="0011369E"/>
    <w:rsid w:val="00113DE5"/>
    <w:rsid w:val="00113E12"/>
    <w:rsid w:val="00114051"/>
    <w:rsid w:val="0011410F"/>
    <w:rsid w:val="0011420A"/>
    <w:rsid w:val="0011420E"/>
    <w:rsid w:val="00114263"/>
    <w:rsid w:val="001144C4"/>
    <w:rsid w:val="00114DE7"/>
    <w:rsid w:val="00114F8D"/>
    <w:rsid w:val="001159B0"/>
    <w:rsid w:val="00115B28"/>
    <w:rsid w:val="00115F03"/>
    <w:rsid w:val="001166D8"/>
    <w:rsid w:val="00116810"/>
    <w:rsid w:val="001168DA"/>
    <w:rsid w:val="00116A57"/>
    <w:rsid w:val="00116AA5"/>
    <w:rsid w:val="00117942"/>
    <w:rsid w:val="00117A05"/>
    <w:rsid w:val="00117AE1"/>
    <w:rsid w:val="00117C6D"/>
    <w:rsid w:val="00117CCA"/>
    <w:rsid w:val="00117D00"/>
    <w:rsid w:val="00117D59"/>
    <w:rsid w:val="00117DE0"/>
    <w:rsid w:val="00117E13"/>
    <w:rsid w:val="00117E4D"/>
    <w:rsid w:val="001202A2"/>
    <w:rsid w:val="001206C8"/>
    <w:rsid w:val="00120A22"/>
    <w:rsid w:val="00120BDC"/>
    <w:rsid w:val="00120E68"/>
    <w:rsid w:val="00120F7B"/>
    <w:rsid w:val="0012128A"/>
    <w:rsid w:val="0012177D"/>
    <w:rsid w:val="00121B81"/>
    <w:rsid w:val="00121D3E"/>
    <w:rsid w:val="00121D83"/>
    <w:rsid w:val="00121DC1"/>
    <w:rsid w:val="00121EB5"/>
    <w:rsid w:val="00122268"/>
    <w:rsid w:val="001223D6"/>
    <w:rsid w:val="001224D8"/>
    <w:rsid w:val="001224F6"/>
    <w:rsid w:val="001226B8"/>
    <w:rsid w:val="00122968"/>
    <w:rsid w:val="00122C4D"/>
    <w:rsid w:val="00122C59"/>
    <w:rsid w:val="00122CF9"/>
    <w:rsid w:val="00123044"/>
    <w:rsid w:val="00123608"/>
    <w:rsid w:val="00123B7E"/>
    <w:rsid w:val="00123B9A"/>
    <w:rsid w:val="0012401E"/>
    <w:rsid w:val="00124345"/>
    <w:rsid w:val="001243C4"/>
    <w:rsid w:val="001243F0"/>
    <w:rsid w:val="001245B2"/>
    <w:rsid w:val="001246F7"/>
    <w:rsid w:val="00125459"/>
    <w:rsid w:val="0012591E"/>
    <w:rsid w:val="00125AE1"/>
    <w:rsid w:val="00125CEB"/>
    <w:rsid w:val="00125F18"/>
    <w:rsid w:val="00125F6B"/>
    <w:rsid w:val="00126041"/>
    <w:rsid w:val="00126076"/>
    <w:rsid w:val="001261A1"/>
    <w:rsid w:val="001261C5"/>
    <w:rsid w:val="001262C9"/>
    <w:rsid w:val="00126394"/>
    <w:rsid w:val="001269BD"/>
    <w:rsid w:val="00126A29"/>
    <w:rsid w:val="00126DEF"/>
    <w:rsid w:val="00126E37"/>
    <w:rsid w:val="00126F80"/>
    <w:rsid w:val="001277E0"/>
    <w:rsid w:val="001279B8"/>
    <w:rsid w:val="00127BAE"/>
    <w:rsid w:val="00127D0A"/>
    <w:rsid w:val="00127E79"/>
    <w:rsid w:val="001302B0"/>
    <w:rsid w:val="001303D7"/>
    <w:rsid w:val="0013073A"/>
    <w:rsid w:val="0013096A"/>
    <w:rsid w:val="00130FA1"/>
    <w:rsid w:val="00131384"/>
    <w:rsid w:val="001317FD"/>
    <w:rsid w:val="00131BAB"/>
    <w:rsid w:val="00131BC7"/>
    <w:rsid w:val="00131F00"/>
    <w:rsid w:val="00131F31"/>
    <w:rsid w:val="00131FC9"/>
    <w:rsid w:val="001328E9"/>
    <w:rsid w:val="001328EA"/>
    <w:rsid w:val="001329C2"/>
    <w:rsid w:val="00132A12"/>
    <w:rsid w:val="001331B7"/>
    <w:rsid w:val="001336FB"/>
    <w:rsid w:val="0013375F"/>
    <w:rsid w:val="001339E7"/>
    <w:rsid w:val="00133A1E"/>
    <w:rsid w:val="00133A3A"/>
    <w:rsid w:val="00133A44"/>
    <w:rsid w:val="00133AAF"/>
    <w:rsid w:val="00133CD3"/>
    <w:rsid w:val="00134177"/>
    <w:rsid w:val="00134631"/>
    <w:rsid w:val="001347DF"/>
    <w:rsid w:val="001348D3"/>
    <w:rsid w:val="00134B2D"/>
    <w:rsid w:val="00134B39"/>
    <w:rsid w:val="00134CFA"/>
    <w:rsid w:val="0013513B"/>
    <w:rsid w:val="001354A6"/>
    <w:rsid w:val="00135B9F"/>
    <w:rsid w:val="00135CD8"/>
    <w:rsid w:val="00136112"/>
    <w:rsid w:val="00136139"/>
    <w:rsid w:val="0013700D"/>
    <w:rsid w:val="00137026"/>
    <w:rsid w:val="00137267"/>
    <w:rsid w:val="00137346"/>
    <w:rsid w:val="00137391"/>
    <w:rsid w:val="00137857"/>
    <w:rsid w:val="00137928"/>
    <w:rsid w:val="001379FD"/>
    <w:rsid w:val="00137DFF"/>
    <w:rsid w:val="00137E6B"/>
    <w:rsid w:val="001405B2"/>
    <w:rsid w:val="00140647"/>
    <w:rsid w:val="00140E88"/>
    <w:rsid w:val="001412FF"/>
    <w:rsid w:val="001413DF"/>
    <w:rsid w:val="00141576"/>
    <w:rsid w:val="00141B76"/>
    <w:rsid w:val="00142118"/>
    <w:rsid w:val="001423AD"/>
    <w:rsid w:val="0014244F"/>
    <w:rsid w:val="00142A20"/>
    <w:rsid w:val="00142AAF"/>
    <w:rsid w:val="00142BBB"/>
    <w:rsid w:val="00142DC2"/>
    <w:rsid w:val="00142FAA"/>
    <w:rsid w:val="00143486"/>
    <w:rsid w:val="00143702"/>
    <w:rsid w:val="00143703"/>
    <w:rsid w:val="00143B17"/>
    <w:rsid w:val="00143BBF"/>
    <w:rsid w:val="00143CF8"/>
    <w:rsid w:val="0014443E"/>
    <w:rsid w:val="001446C7"/>
    <w:rsid w:val="00144CED"/>
    <w:rsid w:val="00144D96"/>
    <w:rsid w:val="00144FEC"/>
    <w:rsid w:val="001453CA"/>
    <w:rsid w:val="00145920"/>
    <w:rsid w:val="0014593D"/>
    <w:rsid w:val="00145CA1"/>
    <w:rsid w:val="0014633E"/>
    <w:rsid w:val="00146AC2"/>
    <w:rsid w:val="00146B09"/>
    <w:rsid w:val="00146B70"/>
    <w:rsid w:val="00146E4C"/>
    <w:rsid w:val="00146F2D"/>
    <w:rsid w:val="00147131"/>
    <w:rsid w:val="001471D8"/>
    <w:rsid w:val="00147200"/>
    <w:rsid w:val="00147236"/>
    <w:rsid w:val="0014737C"/>
    <w:rsid w:val="001475DD"/>
    <w:rsid w:val="00147816"/>
    <w:rsid w:val="00147E7D"/>
    <w:rsid w:val="00147F5F"/>
    <w:rsid w:val="001508B7"/>
    <w:rsid w:val="001508CC"/>
    <w:rsid w:val="0015131E"/>
    <w:rsid w:val="001516F0"/>
    <w:rsid w:val="00151729"/>
    <w:rsid w:val="0015191D"/>
    <w:rsid w:val="00151B5B"/>
    <w:rsid w:val="00151FCE"/>
    <w:rsid w:val="0015207D"/>
    <w:rsid w:val="001521A8"/>
    <w:rsid w:val="0015223E"/>
    <w:rsid w:val="001522F1"/>
    <w:rsid w:val="00152382"/>
    <w:rsid w:val="001524F2"/>
    <w:rsid w:val="00152CCA"/>
    <w:rsid w:val="00152EFB"/>
    <w:rsid w:val="00152FC5"/>
    <w:rsid w:val="00153017"/>
    <w:rsid w:val="0015316D"/>
    <w:rsid w:val="001531DF"/>
    <w:rsid w:val="001533F1"/>
    <w:rsid w:val="00153A9B"/>
    <w:rsid w:val="00153D1A"/>
    <w:rsid w:val="00153DFF"/>
    <w:rsid w:val="001540F5"/>
    <w:rsid w:val="00154250"/>
    <w:rsid w:val="00154366"/>
    <w:rsid w:val="001543DD"/>
    <w:rsid w:val="001544B4"/>
    <w:rsid w:val="001544DB"/>
    <w:rsid w:val="001546E7"/>
    <w:rsid w:val="00154797"/>
    <w:rsid w:val="00154822"/>
    <w:rsid w:val="00154840"/>
    <w:rsid w:val="00154BA3"/>
    <w:rsid w:val="00154E1B"/>
    <w:rsid w:val="0015534A"/>
    <w:rsid w:val="00155AB2"/>
    <w:rsid w:val="00155B54"/>
    <w:rsid w:val="00155BBB"/>
    <w:rsid w:val="00155DF6"/>
    <w:rsid w:val="0015626E"/>
    <w:rsid w:val="00156281"/>
    <w:rsid w:val="001564A7"/>
    <w:rsid w:val="001564D9"/>
    <w:rsid w:val="0015699D"/>
    <w:rsid w:val="00156C6E"/>
    <w:rsid w:val="00156D80"/>
    <w:rsid w:val="0015707E"/>
    <w:rsid w:val="00157616"/>
    <w:rsid w:val="00157694"/>
    <w:rsid w:val="00157C45"/>
    <w:rsid w:val="001604DC"/>
    <w:rsid w:val="0016066E"/>
    <w:rsid w:val="001607FB"/>
    <w:rsid w:val="001609B9"/>
    <w:rsid w:val="00160B1B"/>
    <w:rsid w:val="00160C02"/>
    <w:rsid w:val="00160EC7"/>
    <w:rsid w:val="00160F07"/>
    <w:rsid w:val="00161456"/>
    <w:rsid w:val="00161853"/>
    <w:rsid w:val="00161A78"/>
    <w:rsid w:val="00161A97"/>
    <w:rsid w:val="00162132"/>
    <w:rsid w:val="00162718"/>
    <w:rsid w:val="0016275B"/>
    <w:rsid w:val="0016275D"/>
    <w:rsid w:val="00162C34"/>
    <w:rsid w:val="00162C81"/>
    <w:rsid w:val="00162EB7"/>
    <w:rsid w:val="00162FBD"/>
    <w:rsid w:val="00163314"/>
    <w:rsid w:val="001637E3"/>
    <w:rsid w:val="001638EC"/>
    <w:rsid w:val="00163C17"/>
    <w:rsid w:val="00163CF3"/>
    <w:rsid w:val="00163D58"/>
    <w:rsid w:val="00163E8B"/>
    <w:rsid w:val="00163F12"/>
    <w:rsid w:val="00164054"/>
    <w:rsid w:val="001644BF"/>
    <w:rsid w:val="001649C4"/>
    <w:rsid w:val="001649E7"/>
    <w:rsid w:val="00164F63"/>
    <w:rsid w:val="001650D6"/>
    <w:rsid w:val="001657FA"/>
    <w:rsid w:val="001659E6"/>
    <w:rsid w:val="00165A88"/>
    <w:rsid w:val="00165FFF"/>
    <w:rsid w:val="001661CB"/>
    <w:rsid w:val="0016632A"/>
    <w:rsid w:val="001664F3"/>
    <w:rsid w:val="001666FA"/>
    <w:rsid w:val="001668DE"/>
    <w:rsid w:val="00166ABD"/>
    <w:rsid w:val="00166DA9"/>
    <w:rsid w:val="00166EE4"/>
    <w:rsid w:val="0016713C"/>
    <w:rsid w:val="00167167"/>
    <w:rsid w:val="00167225"/>
    <w:rsid w:val="001672C5"/>
    <w:rsid w:val="00167747"/>
    <w:rsid w:val="00167F24"/>
    <w:rsid w:val="00167F47"/>
    <w:rsid w:val="001702E8"/>
    <w:rsid w:val="001704FA"/>
    <w:rsid w:val="00170AC0"/>
    <w:rsid w:val="00171087"/>
    <w:rsid w:val="001710F0"/>
    <w:rsid w:val="00171146"/>
    <w:rsid w:val="001711B3"/>
    <w:rsid w:val="001711FC"/>
    <w:rsid w:val="00171249"/>
    <w:rsid w:val="001712F2"/>
    <w:rsid w:val="001713AE"/>
    <w:rsid w:val="001715A0"/>
    <w:rsid w:val="0017166B"/>
    <w:rsid w:val="0017168A"/>
    <w:rsid w:val="001716DE"/>
    <w:rsid w:val="0017173B"/>
    <w:rsid w:val="0017183B"/>
    <w:rsid w:val="00171E93"/>
    <w:rsid w:val="00171EC2"/>
    <w:rsid w:val="001723A3"/>
    <w:rsid w:val="001724D8"/>
    <w:rsid w:val="0017280E"/>
    <w:rsid w:val="00172D8E"/>
    <w:rsid w:val="00172E22"/>
    <w:rsid w:val="00172EB3"/>
    <w:rsid w:val="00172EFD"/>
    <w:rsid w:val="00172F91"/>
    <w:rsid w:val="00173444"/>
    <w:rsid w:val="00173659"/>
    <w:rsid w:val="00173870"/>
    <w:rsid w:val="001738DB"/>
    <w:rsid w:val="00173B96"/>
    <w:rsid w:val="00173C4A"/>
    <w:rsid w:val="00173EA8"/>
    <w:rsid w:val="00173EC5"/>
    <w:rsid w:val="00174151"/>
    <w:rsid w:val="00174436"/>
    <w:rsid w:val="001745EB"/>
    <w:rsid w:val="001746FC"/>
    <w:rsid w:val="001747B0"/>
    <w:rsid w:val="00174841"/>
    <w:rsid w:val="00174C5B"/>
    <w:rsid w:val="00175154"/>
    <w:rsid w:val="00175238"/>
    <w:rsid w:val="00175268"/>
    <w:rsid w:val="0017534F"/>
    <w:rsid w:val="001754D7"/>
    <w:rsid w:val="00175587"/>
    <w:rsid w:val="001755E9"/>
    <w:rsid w:val="0017579B"/>
    <w:rsid w:val="00175860"/>
    <w:rsid w:val="00175CA3"/>
    <w:rsid w:val="00175D04"/>
    <w:rsid w:val="00176210"/>
    <w:rsid w:val="00176218"/>
    <w:rsid w:val="00176280"/>
    <w:rsid w:val="00176404"/>
    <w:rsid w:val="001765A1"/>
    <w:rsid w:val="001765AA"/>
    <w:rsid w:val="00176798"/>
    <w:rsid w:val="0017697E"/>
    <w:rsid w:val="00176AA8"/>
    <w:rsid w:val="00176D5A"/>
    <w:rsid w:val="00176DEF"/>
    <w:rsid w:val="00176F25"/>
    <w:rsid w:val="0017718E"/>
    <w:rsid w:val="001771C0"/>
    <w:rsid w:val="001771D5"/>
    <w:rsid w:val="0017725D"/>
    <w:rsid w:val="001774F4"/>
    <w:rsid w:val="0017753E"/>
    <w:rsid w:val="00177572"/>
    <w:rsid w:val="00177629"/>
    <w:rsid w:val="00177CB0"/>
    <w:rsid w:val="00177FB8"/>
    <w:rsid w:val="00180BE0"/>
    <w:rsid w:val="00180BE2"/>
    <w:rsid w:val="00180DD6"/>
    <w:rsid w:val="00180FC5"/>
    <w:rsid w:val="001812C1"/>
    <w:rsid w:val="001813D5"/>
    <w:rsid w:val="001818A9"/>
    <w:rsid w:val="001818C4"/>
    <w:rsid w:val="00181922"/>
    <w:rsid w:val="00181D6A"/>
    <w:rsid w:val="00181D99"/>
    <w:rsid w:val="001820BC"/>
    <w:rsid w:val="00182618"/>
    <w:rsid w:val="0018285F"/>
    <w:rsid w:val="00182942"/>
    <w:rsid w:val="0018299E"/>
    <w:rsid w:val="0018308C"/>
    <w:rsid w:val="00183239"/>
    <w:rsid w:val="00183801"/>
    <w:rsid w:val="00183A0A"/>
    <w:rsid w:val="0018421E"/>
    <w:rsid w:val="00184C95"/>
    <w:rsid w:val="00184FB3"/>
    <w:rsid w:val="0018505F"/>
    <w:rsid w:val="0018534D"/>
    <w:rsid w:val="00185836"/>
    <w:rsid w:val="00185CEC"/>
    <w:rsid w:val="00186673"/>
    <w:rsid w:val="0018669F"/>
    <w:rsid w:val="001866AD"/>
    <w:rsid w:val="00186DEF"/>
    <w:rsid w:val="0018738B"/>
    <w:rsid w:val="001873E5"/>
    <w:rsid w:val="001901C2"/>
    <w:rsid w:val="00190733"/>
    <w:rsid w:val="00190B2D"/>
    <w:rsid w:val="0019123D"/>
    <w:rsid w:val="0019124F"/>
    <w:rsid w:val="00191257"/>
    <w:rsid w:val="00191728"/>
    <w:rsid w:val="00191C67"/>
    <w:rsid w:val="00191DDF"/>
    <w:rsid w:val="00191EC3"/>
    <w:rsid w:val="00191F40"/>
    <w:rsid w:val="00192325"/>
    <w:rsid w:val="001924EA"/>
    <w:rsid w:val="00192668"/>
    <w:rsid w:val="00192CC0"/>
    <w:rsid w:val="00192EBC"/>
    <w:rsid w:val="00192ECA"/>
    <w:rsid w:val="0019320B"/>
    <w:rsid w:val="00193377"/>
    <w:rsid w:val="0019341C"/>
    <w:rsid w:val="001935FE"/>
    <w:rsid w:val="00193A87"/>
    <w:rsid w:val="00193B97"/>
    <w:rsid w:val="00193CA5"/>
    <w:rsid w:val="00193D50"/>
    <w:rsid w:val="00193E9C"/>
    <w:rsid w:val="00193FAA"/>
    <w:rsid w:val="00193FAB"/>
    <w:rsid w:val="00194261"/>
    <w:rsid w:val="0019435E"/>
    <w:rsid w:val="001945E1"/>
    <w:rsid w:val="0019470D"/>
    <w:rsid w:val="0019481D"/>
    <w:rsid w:val="00194B68"/>
    <w:rsid w:val="00194E4D"/>
    <w:rsid w:val="0019555C"/>
    <w:rsid w:val="00195765"/>
    <w:rsid w:val="00195BBE"/>
    <w:rsid w:val="00195D73"/>
    <w:rsid w:val="00195DE4"/>
    <w:rsid w:val="00195EBB"/>
    <w:rsid w:val="00195EC3"/>
    <w:rsid w:val="00195F82"/>
    <w:rsid w:val="00195FC1"/>
    <w:rsid w:val="00196148"/>
    <w:rsid w:val="001961B5"/>
    <w:rsid w:val="001961EA"/>
    <w:rsid w:val="001961FE"/>
    <w:rsid w:val="001962BC"/>
    <w:rsid w:val="0019667C"/>
    <w:rsid w:val="00196AAB"/>
    <w:rsid w:val="00197612"/>
    <w:rsid w:val="001976AF"/>
    <w:rsid w:val="00197908"/>
    <w:rsid w:val="00197927"/>
    <w:rsid w:val="00197A78"/>
    <w:rsid w:val="00197AC9"/>
    <w:rsid w:val="00197B0C"/>
    <w:rsid w:val="00197B1B"/>
    <w:rsid w:val="001A020F"/>
    <w:rsid w:val="001A0240"/>
    <w:rsid w:val="001A0271"/>
    <w:rsid w:val="001A0329"/>
    <w:rsid w:val="001A0395"/>
    <w:rsid w:val="001A03AA"/>
    <w:rsid w:val="001A05DA"/>
    <w:rsid w:val="001A0C0A"/>
    <w:rsid w:val="001A0D11"/>
    <w:rsid w:val="001A0E25"/>
    <w:rsid w:val="001A0E90"/>
    <w:rsid w:val="001A120B"/>
    <w:rsid w:val="001A14E1"/>
    <w:rsid w:val="001A14F2"/>
    <w:rsid w:val="001A177D"/>
    <w:rsid w:val="001A1785"/>
    <w:rsid w:val="001A1912"/>
    <w:rsid w:val="001A1F3F"/>
    <w:rsid w:val="001A2180"/>
    <w:rsid w:val="001A2257"/>
    <w:rsid w:val="001A23B0"/>
    <w:rsid w:val="001A263D"/>
    <w:rsid w:val="001A26FB"/>
    <w:rsid w:val="001A2779"/>
    <w:rsid w:val="001A2856"/>
    <w:rsid w:val="001A2998"/>
    <w:rsid w:val="001A2A19"/>
    <w:rsid w:val="001A2BB2"/>
    <w:rsid w:val="001A37BA"/>
    <w:rsid w:val="001A3918"/>
    <w:rsid w:val="001A3AB6"/>
    <w:rsid w:val="001A3B35"/>
    <w:rsid w:val="001A3DCA"/>
    <w:rsid w:val="001A3F49"/>
    <w:rsid w:val="001A423A"/>
    <w:rsid w:val="001A4661"/>
    <w:rsid w:val="001A4904"/>
    <w:rsid w:val="001A4C4B"/>
    <w:rsid w:val="001A50D1"/>
    <w:rsid w:val="001A534A"/>
    <w:rsid w:val="001A54C9"/>
    <w:rsid w:val="001A54D7"/>
    <w:rsid w:val="001A55B5"/>
    <w:rsid w:val="001A568E"/>
    <w:rsid w:val="001A571C"/>
    <w:rsid w:val="001A5B52"/>
    <w:rsid w:val="001A5C7A"/>
    <w:rsid w:val="001A5DE1"/>
    <w:rsid w:val="001A5DE6"/>
    <w:rsid w:val="001A5DF8"/>
    <w:rsid w:val="001A5EDC"/>
    <w:rsid w:val="001A60A6"/>
    <w:rsid w:val="001A61CA"/>
    <w:rsid w:val="001A6492"/>
    <w:rsid w:val="001A65BB"/>
    <w:rsid w:val="001A6A9E"/>
    <w:rsid w:val="001A6B4F"/>
    <w:rsid w:val="001A7428"/>
    <w:rsid w:val="001A7515"/>
    <w:rsid w:val="001A79D8"/>
    <w:rsid w:val="001A7AC5"/>
    <w:rsid w:val="001A7BD4"/>
    <w:rsid w:val="001A7DE9"/>
    <w:rsid w:val="001A7E4B"/>
    <w:rsid w:val="001A7ECD"/>
    <w:rsid w:val="001B00B6"/>
    <w:rsid w:val="001B023C"/>
    <w:rsid w:val="001B027C"/>
    <w:rsid w:val="001B02F8"/>
    <w:rsid w:val="001B0AB7"/>
    <w:rsid w:val="001B0BC3"/>
    <w:rsid w:val="001B0C23"/>
    <w:rsid w:val="001B0FDF"/>
    <w:rsid w:val="001B107B"/>
    <w:rsid w:val="001B1267"/>
    <w:rsid w:val="001B1383"/>
    <w:rsid w:val="001B14E3"/>
    <w:rsid w:val="001B16B7"/>
    <w:rsid w:val="001B16E7"/>
    <w:rsid w:val="001B17DB"/>
    <w:rsid w:val="001B1872"/>
    <w:rsid w:val="001B18DF"/>
    <w:rsid w:val="001B1A6B"/>
    <w:rsid w:val="001B24E3"/>
    <w:rsid w:val="001B25B4"/>
    <w:rsid w:val="001B2649"/>
    <w:rsid w:val="001B2685"/>
    <w:rsid w:val="001B27CB"/>
    <w:rsid w:val="001B2834"/>
    <w:rsid w:val="001B2866"/>
    <w:rsid w:val="001B2CA6"/>
    <w:rsid w:val="001B2E8D"/>
    <w:rsid w:val="001B30F7"/>
    <w:rsid w:val="001B3536"/>
    <w:rsid w:val="001B36AF"/>
    <w:rsid w:val="001B3815"/>
    <w:rsid w:val="001B3980"/>
    <w:rsid w:val="001B3A0C"/>
    <w:rsid w:val="001B3CD7"/>
    <w:rsid w:val="001B4089"/>
    <w:rsid w:val="001B45A7"/>
    <w:rsid w:val="001B46C9"/>
    <w:rsid w:val="001B47E8"/>
    <w:rsid w:val="001B48D9"/>
    <w:rsid w:val="001B490C"/>
    <w:rsid w:val="001B4E9B"/>
    <w:rsid w:val="001B500D"/>
    <w:rsid w:val="001B52C1"/>
    <w:rsid w:val="001B56E7"/>
    <w:rsid w:val="001B5881"/>
    <w:rsid w:val="001B595D"/>
    <w:rsid w:val="001B6513"/>
    <w:rsid w:val="001B6630"/>
    <w:rsid w:val="001B6640"/>
    <w:rsid w:val="001B68ED"/>
    <w:rsid w:val="001B69E3"/>
    <w:rsid w:val="001B6A68"/>
    <w:rsid w:val="001B6C61"/>
    <w:rsid w:val="001B72BF"/>
    <w:rsid w:val="001B73B1"/>
    <w:rsid w:val="001B7448"/>
    <w:rsid w:val="001B796D"/>
    <w:rsid w:val="001B7BD3"/>
    <w:rsid w:val="001B7E20"/>
    <w:rsid w:val="001C00BC"/>
    <w:rsid w:val="001C0A5F"/>
    <w:rsid w:val="001C0B43"/>
    <w:rsid w:val="001C0C8E"/>
    <w:rsid w:val="001C0CF3"/>
    <w:rsid w:val="001C0EE2"/>
    <w:rsid w:val="001C0F14"/>
    <w:rsid w:val="001C10A2"/>
    <w:rsid w:val="001C1196"/>
    <w:rsid w:val="001C11F3"/>
    <w:rsid w:val="001C1309"/>
    <w:rsid w:val="001C13DC"/>
    <w:rsid w:val="001C13FF"/>
    <w:rsid w:val="001C147E"/>
    <w:rsid w:val="001C190D"/>
    <w:rsid w:val="001C1EAC"/>
    <w:rsid w:val="001C20E4"/>
    <w:rsid w:val="001C2275"/>
    <w:rsid w:val="001C248B"/>
    <w:rsid w:val="001C273A"/>
    <w:rsid w:val="001C27B5"/>
    <w:rsid w:val="001C29BF"/>
    <w:rsid w:val="001C2B8B"/>
    <w:rsid w:val="001C2BA4"/>
    <w:rsid w:val="001C2D5D"/>
    <w:rsid w:val="001C2EFD"/>
    <w:rsid w:val="001C32BE"/>
    <w:rsid w:val="001C3632"/>
    <w:rsid w:val="001C409A"/>
    <w:rsid w:val="001C41CC"/>
    <w:rsid w:val="001C4300"/>
    <w:rsid w:val="001C4AF5"/>
    <w:rsid w:val="001C4EA6"/>
    <w:rsid w:val="001C542C"/>
    <w:rsid w:val="001C5484"/>
    <w:rsid w:val="001C574B"/>
    <w:rsid w:val="001C5962"/>
    <w:rsid w:val="001C5C6F"/>
    <w:rsid w:val="001C5CFE"/>
    <w:rsid w:val="001C62EB"/>
    <w:rsid w:val="001C6A99"/>
    <w:rsid w:val="001C6CF0"/>
    <w:rsid w:val="001C6FEA"/>
    <w:rsid w:val="001C70AC"/>
    <w:rsid w:val="001C7188"/>
    <w:rsid w:val="001C793E"/>
    <w:rsid w:val="001C7B07"/>
    <w:rsid w:val="001C7C3D"/>
    <w:rsid w:val="001C7C6C"/>
    <w:rsid w:val="001C7EB8"/>
    <w:rsid w:val="001C7F42"/>
    <w:rsid w:val="001C7F9C"/>
    <w:rsid w:val="001D034F"/>
    <w:rsid w:val="001D0366"/>
    <w:rsid w:val="001D0628"/>
    <w:rsid w:val="001D06FF"/>
    <w:rsid w:val="001D0BE9"/>
    <w:rsid w:val="001D0DF4"/>
    <w:rsid w:val="001D157A"/>
    <w:rsid w:val="001D1B90"/>
    <w:rsid w:val="001D1D7C"/>
    <w:rsid w:val="001D1EF5"/>
    <w:rsid w:val="001D2174"/>
    <w:rsid w:val="001D236C"/>
    <w:rsid w:val="001D256E"/>
    <w:rsid w:val="001D26D8"/>
    <w:rsid w:val="001D2769"/>
    <w:rsid w:val="001D2F8C"/>
    <w:rsid w:val="001D318C"/>
    <w:rsid w:val="001D354B"/>
    <w:rsid w:val="001D3598"/>
    <w:rsid w:val="001D35D1"/>
    <w:rsid w:val="001D393D"/>
    <w:rsid w:val="001D3BC6"/>
    <w:rsid w:val="001D4039"/>
    <w:rsid w:val="001D4274"/>
    <w:rsid w:val="001D43C4"/>
    <w:rsid w:val="001D45BC"/>
    <w:rsid w:val="001D486A"/>
    <w:rsid w:val="001D4D3D"/>
    <w:rsid w:val="001D4F8C"/>
    <w:rsid w:val="001D5347"/>
    <w:rsid w:val="001D582B"/>
    <w:rsid w:val="001D593B"/>
    <w:rsid w:val="001D5986"/>
    <w:rsid w:val="001D5BEB"/>
    <w:rsid w:val="001D5D3E"/>
    <w:rsid w:val="001D5EAB"/>
    <w:rsid w:val="001D5FAA"/>
    <w:rsid w:val="001D6025"/>
    <w:rsid w:val="001D6057"/>
    <w:rsid w:val="001D60CA"/>
    <w:rsid w:val="001D6137"/>
    <w:rsid w:val="001D637F"/>
    <w:rsid w:val="001D63CC"/>
    <w:rsid w:val="001D67BA"/>
    <w:rsid w:val="001D6AE9"/>
    <w:rsid w:val="001D6E3E"/>
    <w:rsid w:val="001D70E7"/>
    <w:rsid w:val="001D72DD"/>
    <w:rsid w:val="001D7829"/>
    <w:rsid w:val="001E0130"/>
    <w:rsid w:val="001E023C"/>
    <w:rsid w:val="001E0517"/>
    <w:rsid w:val="001E06DF"/>
    <w:rsid w:val="001E0736"/>
    <w:rsid w:val="001E07AB"/>
    <w:rsid w:val="001E0905"/>
    <w:rsid w:val="001E09CC"/>
    <w:rsid w:val="001E0A4C"/>
    <w:rsid w:val="001E0DFD"/>
    <w:rsid w:val="001E11E6"/>
    <w:rsid w:val="001E1326"/>
    <w:rsid w:val="001E139A"/>
    <w:rsid w:val="001E1428"/>
    <w:rsid w:val="001E194E"/>
    <w:rsid w:val="001E1A10"/>
    <w:rsid w:val="001E1F8F"/>
    <w:rsid w:val="001E20B5"/>
    <w:rsid w:val="001E24A5"/>
    <w:rsid w:val="001E2589"/>
    <w:rsid w:val="001E2619"/>
    <w:rsid w:val="001E2995"/>
    <w:rsid w:val="001E2BA7"/>
    <w:rsid w:val="001E2C60"/>
    <w:rsid w:val="001E3062"/>
    <w:rsid w:val="001E30F2"/>
    <w:rsid w:val="001E3140"/>
    <w:rsid w:val="001E359F"/>
    <w:rsid w:val="001E3880"/>
    <w:rsid w:val="001E39ED"/>
    <w:rsid w:val="001E3C74"/>
    <w:rsid w:val="001E4027"/>
    <w:rsid w:val="001E4328"/>
    <w:rsid w:val="001E44E3"/>
    <w:rsid w:val="001E44F7"/>
    <w:rsid w:val="001E451A"/>
    <w:rsid w:val="001E46DA"/>
    <w:rsid w:val="001E4A93"/>
    <w:rsid w:val="001E4E18"/>
    <w:rsid w:val="001E4EC5"/>
    <w:rsid w:val="001E5288"/>
    <w:rsid w:val="001E5589"/>
    <w:rsid w:val="001E5714"/>
    <w:rsid w:val="001E5B4B"/>
    <w:rsid w:val="001E5BAD"/>
    <w:rsid w:val="001E5D40"/>
    <w:rsid w:val="001E5F97"/>
    <w:rsid w:val="001E6A80"/>
    <w:rsid w:val="001E6E83"/>
    <w:rsid w:val="001E7245"/>
    <w:rsid w:val="001E7260"/>
    <w:rsid w:val="001E76ED"/>
    <w:rsid w:val="001E77EF"/>
    <w:rsid w:val="001E7BE7"/>
    <w:rsid w:val="001E7DD2"/>
    <w:rsid w:val="001F0014"/>
    <w:rsid w:val="001F019C"/>
    <w:rsid w:val="001F0398"/>
    <w:rsid w:val="001F04A8"/>
    <w:rsid w:val="001F04DB"/>
    <w:rsid w:val="001F0667"/>
    <w:rsid w:val="001F077B"/>
    <w:rsid w:val="001F0A37"/>
    <w:rsid w:val="001F0AFB"/>
    <w:rsid w:val="001F0F29"/>
    <w:rsid w:val="001F1810"/>
    <w:rsid w:val="001F1F6D"/>
    <w:rsid w:val="001F1FBB"/>
    <w:rsid w:val="001F23F0"/>
    <w:rsid w:val="001F245B"/>
    <w:rsid w:val="001F2E5B"/>
    <w:rsid w:val="001F2FE5"/>
    <w:rsid w:val="001F311E"/>
    <w:rsid w:val="001F33D7"/>
    <w:rsid w:val="001F34D6"/>
    <w:rsid w:val="001F3907"/>
    <w:rsid w:val="001F39E4"/>
    <w:rsid w:val="001F3A1E"/>
    <w:rsid w:val="001F3A9F"/>
    <w:rsid w:val="001F3B89"/>
    <w:rsid w:val="001F3D39"/>
    <w:rsid w:val="001F3DAC"/>
    <w:rsid w:val="001F405D"/>
    <w:rsid w:val="001F4093"/>
    <w:rsid w:val="001F42C3"/>
    <w:rsid w:val="001F45CF"/>
    <w:rsid w:val="001F45EF"/>
    <w:rsid w:val="001F4CE9"/>
    <w:rsid w:val="001F4E1A"/>
    <w:rsid w:val="001F5130"/>
    <w:rsid w:val="001F5183"/>
    <w:rsid w:val="001F5242"/>
    <w:rsid w:val="001F5452"/>
    <w:rsid w:val="001F548D"/>
    <w:rsid w:val="001F5712"/>
    <w:rsid w:val="001F5C88"/>
    <w:rsid w:val="001F5F00"/>
    <w:rsid w:val="001F5FE9"/>
    <w:rsid w:val="001F62AD"/>
    <w:rsid w:val="001F62D3"/>
    <w:rsid w:val="001F631C"/>
    <w:rsid w:val="001F694D"/>
    <w:rsid w:val="001F738A"/>
    <w:rsid w:val="001F7495"/>
    <w:rsid w:val="001F75BC"/>
    <w:rsid w:val="001F77F9"/>
    <w:rsid w:val="001F7BFF"/>
    <w:rsid w:val="001F7D0F"/>
    <w:rsid w:val="001F7EFA"/>
    <w:rsid w:val="002001BC"/>
    <w:rsid w:val="0020026E"/>
    <w:rsid w:val="00200303"/>
    <w:rsid w:val="0020086C"/>
    <w:rsid w:val="00200E27"/>
    <w:rsid w:val="00200F97"/>
    <w:rsid w:val="002011BF"/>
    <w:rsid w:val="002012E2"/>
    <w:rsid w:val="00201329"/>
    <w:rsid w:val="002013D5"/>
    <w:rsid w:val="00201550"/>
    <w:rsid w:val="002016A8"/>
    <w:rsid w:val="002018C9"/>
    <w:rsid w:val="0020192E"/>
    <w:rsid w:val="00201962"/>
    <w:rsid w:val="00201D21"/>
    <w:rsid w:val="00201D63"/>
    <w:rsid w:val="002023D7"/>
    <w:rsid w:val="0020246F"/>
    <w:rsid w:val="002024DE"/>
    <w:rsid w:val="002026A9"/>
    <w:rsid w:val="00202756"/>
    <w:rsid w:val="002027DE"/>
    <w:rsid w:val="0020372E"/>
    <w:rsid w:val="002038F6"/>
    <w:rsid w:val="00203C04"/>
    <w:rsid w:val="00203CFA"/>
    <w:rsid w:val="00203D45"/>
    <w:rsid w:val="00203DDC"/>
    <w:rsid w:val="00203F08"/>
    <w:rsid w:val="0020412C"/>
    <w:rsid w:val="002043C5"/>
    <w:rsid w:val="00204411"/>
    <w:rsid w:val="00204889"/>
    <w:rsid w:val="002049A4"/>
    <w:rsid w:val="00204A03"/>
    <w:rsid w:val="00204C0A"/>
    <w:rsid w:val="00204C83"/>
    <w:rsid w:val="00204D5D"/>
    <w:rsid w:val="00204F0E"/>
    <w:rsid w:val="00205402"/>
    <w:rsid w:val="002054A2"/>
    <w:rsid w:val="002056E8"/>
    <w:rsid w:val="00205992"/>
    <w:rsid w:val="00205F1D"/>
    <w:rsid w:val="0020617D"/>
    <w:rsid w:val="002061F3"/>
    <w:rsid w:val="00206569"/>
    <w:rsid w:val="002065D8"/>
    <w:rsid w:val="0020661B"/>
    <w:rsid w:val="00206646"/>
    <w:rsid w:val="00206A4E"/>
    <w:rsid w:val="00206F02"/>
    <w:rsid w:val="00207318"/>
    <w:rsid w:val="002076C9"/>
    <w:rsid w:val="00207804"/>
    <w:rsid w:val="002078AD"/>
    <w:rsid w:val="00207A9F"/>
    <w:rsid w:val="00207C56"/>
    <w:rsid w:val="00210076"/>
    <w:rsid w:val="002102A4"/>
    <w:rsid w:val="00210327"/>
    <w:rsid w:val="00210464"/>
    <w:rsid w:val="0021054A"/>
    <w:rsid w:val="00210742"/>
    <w:rsid w:val="00210965"/>
    <w:rsid w:val="00210B3C"/>
    <w:rsid w:val="00210B77"/>
    <w:rsid w:val="00210D46"/>
    <w:rsid w:val="00210EB9"/>
    <w:rsid w:val="002110D4"/>
    <w:rsid w:val="00211143"/>
    <w:rsid w:val="002115A9"/>
    <w:rsid w:val="002118C1"/>
    <w:rsid w:val="00211E01"/>
    <w:rsid w:val="00211FE8"/>
    <w:rsid w:val="00212328"/>
    <w:rsid w:val="002123D3"/>
    <w:rsid w:val="0021251B"/>
    <w:rsid w:val="0021267F"/>
    <w:rsid w:val="00212749"/>
    <w:rsid w:val="002128F6"/>
    <w:rsid w:val="00212985"/>
    <w:rsid w:val="00212D25"/>
    <w:rsid w:val="00212E70"/>
    <w:rsid w:val="00213075"/>
    <w:rsid w:val="00213218"/>
    <w:rsid w:val="00213499"/>
    <w:rsid w:val="00213A59"/>
    <w:rsid w:val="00213C81"/>
    <w:rsid w:val="00213E3E"/>
    <w:rsid w:val="0021402B"/>
    <w:rsid w:val="002143C5"/>
    <w:rsid w:val="00214570"/>
    <w:rsid w:val="002145CE"/>
    <w:rsid w:val="002148FD"/>
    <w:rsid w:val="00214BC1"/>
    <w:rsid w:val="00214BE3"/>
    <w:rsid w:val="00214ED9"/>
    <w:rsid w:val="00214F44"/>
    <w:rsid w:val="0021539F"/>
    <w:rsid w:val="0021540B"/>
    <w:rsid w:val="0021581C"/>
    <w:rsid w:val="00215F7B"/>
    <w:rsid w:val="002164CE"/>
    <w:rsid w:val="00216599"/>
    <w:rsid w:val="00216C75"/>
    <w:rsid w:val="00216CF7"/>
    <w:rsid w:val="0021705E"/>
    <w:rsid w:val="00217141"/>
    <w:rsid w:val="002172A0"/>
    <w:rsid w:val="00217444"/>
    <w:rsid w:val="002176C3"/>
    <w:rsid w:val="002178D6"/>
    <w:rsid w:val="00217935"/>
    <w:rsid w:val="00217A75"/>
    <w:rsid w:val="00217C75"/>
    <w:rsid w:val="00217D98"/>
    <w:rsid w:val="002200F4"/>
    <w:rsid w:val="0022018D"/>
    <w:rsid w:val="00220379"/>
    <w:rsid w:val="00220787"/>
    <w:rsid w:val="002207FF"/>
    <w:rsid w:val="0022096D"/>
    <w:rsid w:val="00220A64"/>
    <w:rsid w:val="00220C85"/>
    <w:rsid w:val="00220F85"/>
    <w:rsid w:val="002213D7"/>
    <w:rsid w:val="0022169C"/>
    <w:rsid w:val="0022174F"/>
    <w:rsid w:val="00221E59"/>
    <w:rsid w:val="00221EC6"/>
    <w:rsid w:val="002221BF"/>
    <w:rsid w:val="0022235E"/>
    <w:rsid w:val="00222389"/>
    <w:rsid w:val="00222E40"/>
    <w:rsid w:val="00223095"/>
    <w:rsid w:val="002231EC"/>
    <w:rsid w:val="002235DD"/>
    <w:rsid w:val="002237FF"/>
    <w:rsid w:val="00223B1D"/>
    <w:rsid w:val="00223EB5"/>
    <w:rsid w:val="00223F2F"/>
    <w:rsid w:val="00224046"/>
    <w:rsid w:val="00224183"/>
    <w:rsid w:val="002241CE"/>
    <w:rsid w:val="002241E2"/>
    <w:rsid w:val="002243DC"/>
    <w:rsid w:val="002245E8"/>
    <w:rsid w:val="00224656"/>
    <w:rsid w:val="0022470A"/>
    <w:rsid w:val="00224AA1"/>
    <w:rsid w:val="00224AFD"/>
    <w:rsid w:val="00224CBA"/>
    <w:rsid w:val="00224DD9"/>
    <w:rsid w:val="00224EF3"/>
    <w:rsid w:val="00224FE3"/>
    <w:rsid w:val="00225091"/>
    <w:rsid w:val="00225300"/>
    <w:rsid w:val="00225321"/>
    <w:rsid w:val="0022553F"/>
    <w:rsid w:val="00225634"/>
    <w:rsid w:val="00225708"/>
    <w:rsid w:val="0022572B"/>
    <w:rsid w:val="00225A8E"/>
    <w:rsid w:val="00225AC7"/>
    <w:rsid w:val="00225B23"/>
    <w:rsid w:val="00225B41"/>
    <w:rsid w:val="00225C47"/>
    <w:rsid w:val="00226036"/>
    <w:rsid w:val="002262EA"/>
    <w:rsid w:val="00226436"/>
    <w:rsid w:val="0022643D"/>
    <w:rsid w:val="0022645E"/>
    <w:rsid w:val="0022689F"/>
    <w:rsid w:val="00226ABF"/>
    <w:rsid w:val="00226B8A"/>
    <w:rsid w:val="00226BFC"/>
    <w:rsid w:val="00226D8B"/>
    <w:rsid w:val="00226EC9"/>
    <w:rsid w:val="002273E2"/>
    <w:rsid w:val="002273EB"/>
    <w:rsid w:val="00227465"/>
    <w:rsid w:val="002276C0"/>
    <w:rsid w:val="00227837"/>
    <w:rsid w:val="00227C56"/>
    <w:rsid w:val="00227DBE"/>
    <w:rsid w:val="00227E38"/>
    <w:rsid w:val="00227EB2"/>
    <w:rsid w:val="0023019B"/>
    <w:rsid w:val="002306EA"/>
    <w:rsid w:val="002307D9"/>
    <w:rsid w:val="00230857"/>
    <w:rsid w:val="00230D6E"/>
    <w:rsid w:val="00231158"/>
    <w:rsid w:val="00231638"/>
    <w:rsid w:val="0023171A"/>
    <w:rsid w:val="00231AB3"/>
    <w:rsid w:val="00231B55"/>
    <w:rsid w:val="00231E57"/>
    <w:rsid w:val="0023212A"/>
    <w:rsid w:val="002321A6"/>
    <w:rsid w:val="0023228B"/>
    <w:rsid w:val="00232307"/>
    <w:rsid w:val="00232374"/>
    <w:rsid w:val="00232597"/>
    <w:rsid w:val="00232828"/>
    <w:rsid w:val="002329D3"/>
    <w:rsid w:val="00232AE3"/>
    <w:rsid w:val="00232CCA"/>
    <w:rsid w:val="00233047"/>
    <w:rsid w:val="002335B1"/>
    <w:rsid w:val="002338C3"/>
    <w:rsid w:val="002339BF"/>
    <w:rsid w:val="00233C00"/>
    <w:rsid w:val="00233D6D"/>
    <w:rsid w:val="00233FE3"/>
    <w:rsid w:val="00234081"/>
    <w:rsid w:val="002342C2"/>
    <w:rsid w:val="002344AB"/>
    <w:rsid w:val="002344FF"/>
    <w:rsid w:val="0023454D"/>
    <w:rsid w:val="00234587"/>
    <w:rsid w:val="00234612"/>
    <w:rsid w:val="0023465A"/>
    <w:rsid w:val="00234994"/>
    <w:rsid w:val="00234B54"/>
    <w:rsid w:val="00234BD8"/>
    <w:rsid w:val="00234DAA"/>
    <w:rsid w:val="002350EC"/>
    <w:rsid w:val="002351D5"/>
    <w:rsid w:val="00235211"/>
    <w:rsid w:val="002355B1"/>
    <w:rsid w:val="00235779"/>
    <w:rsid w:val="00235D82"/>
    <w:rsid w:val="002361C3"/>
    <w:rsid w:val="00236205"/>
    <w:rsid w:val="00236380"/>
    <w:rsid w:val="00236708"/>
    <w:rsid w:val="00236921"/>
    <w:rsid w:val="00236BE8"/>
    <w:rsid w:val="00236C0A"/>
    <w:rsid w:val="00236D37"/>
    <w:rsid w:val="00236D6C"/>
    <w:rsid w:val="00236E29"/>
    <w:rsid w:val="00236EC0"/>
    <w:rsid w:val="00237266"/>
    <w:rsid w:val="00237344"/>
    <w:rsid w:val="002375FF"/>
    <w:rsid w:val="0023775B"/>
    <w:rsid w:val="002378B1"/>
    <w:rsid w:val="00237AC3"/>
    <w:rsid w:val="00237CA6"/>
    <w:rsid w:val="00237DD4"/>
    <w:rsid w:val="00237EF1"/>
    <w:rsid w:val="00237F12"/>
    <w:rsid w:val="00237F2E"/>
    <w:rsid w:val="00240458"/>
    <w:rsid w:val="0024049C"/>
    <w:rsid w:val="002405F0"/>
    <w:rsid w:val="0024077B"/>
    <w:rsid w:val="00240F30"/>
    <w:rsid w:val="002413E1"/>
    <w:rsid w:val="002414B1"/>
    <w:rsid w:val="002414BD"/>
    <w:rsid w:val="0024190A"/>
    <w:rsid w:val="00241BAD"/>
    <w:rsid w:val="0024210E"/>
    <w:rsid w:val="0024227B"/>
    <w:rsid w:val="002422C8"/>
    <w:rsid w:val="0024241C"/>
    <w:rsid w:val="00242463"/>
    <w:rsid w:val="002424C2"/>
    <w:rsid w:val="002426F1"/>
    <w:rsid w:val="00242BCD"/>
    <w:rsid w:val="00242C74"/>
    <w:rsid w:val="00242EB6"/>
    <w:rsid w:val="002430E0"/>
    <w:rsid w:val="002431C6"/>
    <w:rsid w:val="002433BC"/>
    <w:rsid w:val="002434C2"/>
    <w:rsid w:val="002435B9"/>
    <w:rsid w:val="002436F7"/>
    <w:rsid w:val="0024371E"/>
    <w:rsid w:val="00243920"/>
    <w:rsid w:val="00243A37"/>
    <w:rsid w:val="00243B84"/>
    <w:rsid w:val="00243CFA"/>
    <w:rsid w:val="00243F0F"/>
    <w:rsid w:val="00243F88"/>
    <w:rsid w:val="002441A3"/>
    <w:rsid w:val="0024467F"/>
    <w:rsid w:val="00244753"/>
    <w:rsid w:val="0024481A"/>
    <w:rsid w:val="00245230"/>
    <w:rsid w:val="00245285"/>
    <w:rsid w:val="002458C8"/>
    <w:rsid w:val="00245CA7"/>
    <w:rsid w:val="00245D8F"/>
    <w:rsid w:val="00245E5A"/>
    <w:rsid w:val="0024605A"/>
    <w:rsid w:val="0024632A"/>
    <w:rsid w:val="00246514"/>
    <w:rsid w:val="0024662E"/>
    <w:rsid w:val="0024701D"/>
    <w:rsid w:val="002470BB"/>
    <w:rsid w:val="00247456"/>
    <w:rsid w:val="002478B4"/>
    <w:rsid w:val="00247AD3"/>
    <w:rsid w:val="00247E03"/>
    <w:rsid w:val="002500FA"/>
    <w:rsid w:val="00250657"/>
    <w:rsid w:val="002509EB"/>
    <w:rsid w:val="00250A2D"/>
    <w:rsid w:val="00250A9E"/>
    <w:rsid w:val="00250B26"/>
    <w:rsid w:val="00250BA4"/>
    <w:rsid w:val="00250C1A"/>
    <w:rsid w:val="00250CCE"/>
    <w:rsid w:val="00250CD7"/>
    <w:rsid w:val="00250DC6"/>
    <w:rsid w:val="00250E74"/>
    <w:rsid w:val="002510DC"/>
    <w:rsid w:val="00251A43"/>
    <w:rsid w:val="00251D51"/>
    <w:rsid w:val="00251DD3"/>
    <w:rsid w:val="00252017"/>
    <w:rsid w:val="0025208C"/>
    <w:rsid w:val="002524CD"/>
    <w:rsid w:val="0025258B"/>
    <w:rsid w:val="00252B1A"/>
    <w:rsid w:val="00252D04"/>
    <w:rsid w:val="00252F6B"/>
    <w:rsid w:val="00253274"/>
    <w:rsid w:val="002538D2"/>
    <w:rsid w:val="00253B49"/>
    <w:rsid w:val="00253F7A"/>
    <w:rsid w:val="00253FD6"/>
    <w:rsid w:val="002545BA"/>
    <w:rsid w:val="0025463D"/>
    <w:rsid w:val="00254702"/>
    <w:rsid w:val="002547BD"/>
    <w:rsid w:val="002549C1"/>
    <w:rsid w:val="002549F2"/>
    <w:rsid w:val="00254DF0"/>
    <w:rsid w:val="00255A5B"/>
    <w:rsid w:val="00255B55"/>
    <w:rsid w:val="00255CEF"/>
    <w:rsid w:val="0025618B"/>
    <w:rsid w:val="002561CC"/>
    <w:rsid w:val="00256416"/>
    <w:rsid w:val="00256513"/>
    <w:rsid w:val="002567AF"/>
    <w:rsid w:val="00256ADE"/>
    <w:rsid w:val="00256B61"/>
    <w:rsid w:val="00256BA6"/>
    <w:rsid w:val="00256EE2"/>
    <w:rsid w:val="00257002"/>
    <w:rsid w:val="0025701D"/>
    <w:rsid w:val="00257049"/>
    <w:rsid w:val="0025767E"/>
    <w:rsid w:val="0025770F"/>
    <w:rsid w:val="0025788C"/>
    <w:rsid w:val="00257968"/>
    <w:rsid w:val="002579D9"/>
    <w:rsid w:val="00257C2D"/>
    <w:rsid w:val="00257DC6"/>
    <w:rsid w:val="00257F17"/>
    <w:rsid w:val="00260160"/>
    <w:rsid w:val="002606D7"/>
    <w:rsid w:val="00260BC4"/>
    <w:rsid w:val="00260C06"/>
    <w:rsid w:val="00260C36"/>
    <w:rsid w:val="00260E66"/>
    <w:rsid w:val="00261148"/>
    <w:rsid w:val="0026123C"/>
    <w:rsid w:val="00261436"/>
    <w:rsid w:val="00261C33"/>
    <w:rsid w:val="00261D56"/>
    <w:rsid w:val="00262007"/>
    <w:rsid w:val="0026240E"/>
    <w:rsid w:val="00262624"/>
    <w:rsid w:val="00262902"/>
    <w:rsid w:val="00262B71"/>
    <w:rsid w:val="00262BF6"/>
    <w:rsid w:val="00262C98"/>
    <w:rsid w:val="00262E7F"/>
    <w:rsid w:val="00263032"/>
    <w:rsid w:val="00263078"/>
    <w:rsid w:val="002631FF"/>
    <w:rsid w:val="00263416"/>
    <w:rsid w:val="002635B6"/>
    <w:rsid w:val="00263904"/>
    <w:rsid w:val="00263979"/>
    <w:rsid w:val="00263981"/>
    <w:rsid w:val="00263C0F"/>
    <w:rsid w:val="00263CA4"/>
    <w:rsid w:val="0026403E"/>
    <w:rsid w:val="002642DB"/>
    <w:rsid w:val="002643D9"/>
    <w:rsid w:val="0026471E"/>
    <w:rsid w:val="0026497E"/>
    <w:rsid w:val="00264C71"/>
    <w:rsid w:val="0026527E"/>
    <w:rsid w:val="00265308"/>
    <w:rsid w:val="00265423"/>
    <w:rsid w:val="00265456"/>
    <w:rsid w:val="002657BF"/>
    <w:rsid w:val="00265AB7"/>
    <w:rsid w:val="00265C17"/>
    <w:rsid w:val="00265C9A"/>
    <w:rsid w:val="00265ED5"/>
    <w:rsid w:val="00265FB7"/>
    <w:rsid w:val="00265FFA"/>
    <w:rsid w:val="002662C8"/>
    <w:rsid w:val="002663F1"/>
    <w:rsid w:val="0026640D"/>
    <w:rsid w:val="00266467"/>
    <w:rsid w:val="0026664E"/>
    <w:rsid w:val="00266694"/>
    <w:rsid w:val="00266877"/>
    <w:rsid w:val="00266CF2"/>
    <w:rsid w:val="0026706C"/>
    <w:rsid w:val="00267112"/>
    <w:rsid w:val="0026750A"/>
    <w:rsid w:val="002704EB"/>
    <w:rsid w:val="00270506"/>
    <w:rsid w:val="002705CD"/>
    <w:rsid w:val="0027061F"/>
    <w:rsid w:val="00270625"/>
    <w:rsid w:val="002707F4"/>
    <w:rsid w:val="002708C2"/>
    <w:rsid w:val="00270941"/>
    <w:rsid w:val="0027098D"/>
    <w:rsid w:val="00270AB0"/>
    <w:rsid w:val="00270B0C"/>
    <w:rsid w:val="00270BB6"/>
    <w:rsid w:val="00271273"/>
    <w:rsid w:val="0027139D"/>
    <w:rsid w:val="0027189E"/>
    <w:rsid w:val="002719F1"/>
    <w:rsid w:val="0027229E"/>
    <w:rsid w:val="00272B1A"/>
    <w:rsid w:val="00272B2A"/>
    <w:rsid w:val="00272B5F"/>
    <w:rsid w:val="00272B84"/>
    <w:rsid w:val="00272F79"/>
    <w:rsid w:val="00273007"/>
    <w:rsid w:val="00273725"/>
    <w:rsid w:val="00273CB7"/>
    <w:rsid w:val="00273CE5"/>
    <w:rsid w:val="00273E75"/>
    <w:rsid w:val="0027400C"/>
    <w:rsid w:val="00274172"/>
    <w:rsid w:val="002741A1"/>
    <w:rsid w:val="002742E7"/>
    <w:rsid w:val="002743FC"/>
    <w:rsid w:val="00274623"/>
    <w:rsid w:val="0027463F"/>
    <w:rsid w:val="00274A76"/>
    <w:rsid w:val="00274D48"/>
    <w:rsid w:val="00274E52"/>
    <w:rsid w:val="0027518B"/>
    <w:rsid w:val="002751DF"/>
    <w:rsid w:val="002755D0"/>
    <w:rsid w:val="0027568C"/>
    <w:rsid w:val="00275804"/>
    <w:rsid w:val="00275CC2"/>
    <w:rsid w:val="00275CE5"/>
    <w:rsid w:val="002762A8"/>
    <w:rsid w:val="0027645B"/>
    <w:rsid w:val="00276EB3"/>
    <w:rsid w:val="0027712A"/>
    <w:rsid w:val="00277155"/>
    <w:rsid w:val="0027762C"/>
    <w:rsid w:val="00277669"/>
    <w:rsid w:val="00277907"/>
    <w:rsid w:val="00277B5F"/>
    <w:rsid w:val="00277CA8"/>
    <w:rsid w:val="00277D5C"/>
    <w:rsid w:val="00277F0E"/>
    <w:rsid w:val="002806CA"/>
    <w:rsid w:val="00280C20"/>
    <w:rsid w:val="00280D22"/>
    <w:rsid w:val="0028145F"/>
    <w:rsid w:val="002814F9"/>
    <w:rsid w:val="00281537"/>
    <w:rsid w:val="00281580"/>
    <w:rsid w:val="00281626"/>
    <w:rsid w:val="0028198F"/>
    <w:rsid w:val="00281DF2"/>
    <w:rsid w:val="00281EF9"/>
    <w:rsid w:val="00281FC2"/>
    <w:rsid w:val="002821AB"/>
    <w:rsid w:val="002822ED"/>
    <w:rsid w:val="00282359"/>
    <w:rsid w:val="0028269C"/>
    <w:rsid w:val="00282977"/>
    <w:rsid w:val="00282989"/>
    <w:rsid w:val="00282993"/>
    <w:rsid w:val="00282C0A"/>
    <w:rsid w:val="00282E8A"/>
    <w:rsid w:val="00282F1C"/>
    <w:rsid w:val="002832D7"/>
    <w:rsid w:val="0028333F"/>
    <w:rsid w:val="00283352"/>
    <w:rsid w:val="0028338F"/>
    <w:rsid w:val="00283444"/>
    <w:rsid w:val="00283477"/>
    <w:rsid w:val="002834C6"/>
    <w:rsid w:val="002834FC"/>
    <w:rsid w:val="00283501"/>
    <w:rsid w:val="00283805"/>
    <w:rsid w:val="00283BAA"/>
    <w:rsid w:val="00283FD9"/>
    <w:rsid w:val="0028415B"/>
    <w:rsid w:val="0028437C"/>
    <w:rsid w:val="002843FE"/>
    <w:rsid w:val="002844A5"/>
    <w:rsid w:val="0028456E"/>
    <w:rsid w:val="00284978"/>
    <w:rsid w:val="00284A99"/>
    <w:rsid w:val="00284AC3"/>
    <w:rsid w:val="0028503D"/>
    <w:rsid w:val="00285224"/>
    <w:rsid w:val="002852B9"/>
    <w:rsid w:val="0028559C"/>
    <w:rsid w:val="00285A1B"/>
    <w:rsid w:val="00285A29"/>
    <w:rsid w:val="00285C40"/>
    <w:rsid w:val="00285D50"/>
    <w:rsid w:val="002861AE"/>
    <w:rsid w:val="002862E8"/>
    <w:rsid w:val="002864E1"/>
    <w:rsid w:val="00286637"/>
    <w:rsid w:val="00286847"/>
    <w:rsid w:val="00286888"/>
    <w:rsid w:val="00286FBF"/>
    <w:rsid w:val="002872ED"/>
    <w:rsid w:val="002879D1"/>
    <w:rsid w:val="00287A0F"/>
    <w:rsid w:val="00287C0F"/>
    <w:rsid w:val="00287F97"/>
    <w:rsid w:val="00290393"/>
    <w:rsid w:val="00290927"/>
    <w:rsid w:val="002909D2"/>
    <w:rsid w:val="00290C78"/>
    <w:rsid w:val="00290DC9"/>
    <w:rsid w:val="00290DD2"/>
    <w:rsid w:val="002917DD"/>
    <w:rsid w:val="0029235D"/>
    <w:rsid w:val="00292365"/>
    <w:rsid w:val="002927CE"/>
    <w:rsid w:val="00293DAE"/>
    <w:rsid w:val="00293F5C"/>
    <w:rsid w:val="00293FD1"/>
    <w:rsid w:val="00294192"/>
    <w:rsid w:val="00294489"/>
    <w:rsid w:val="00294768"/>
    <w:rsid w:val="002947AA"/>
    <w:rsid w:val="0029499F"/>
    <w:rsid w:val="00294CED"/>
    <w:rsid w:val="00294EE2"/>
    <w:rsid w:val="00295046"/>
    <w:rsid w:val="002951C1"/>
    <w:rsid w:val="002952A1"/>
    <w:rsid w:val="0029560C"/>
    <w:rsid w:val="00295A30"/>
    <w:rsid w:val="00295B1B"/>
    <w:rsid w:val="00295B5E"/>
    <w:rsid w:val="002962EA"/>
    <w:rsid w:val="0029646D"/>
    <w:rsid w:val="00296588"/>
    <w:rsid w:val="002967A3"/>
    <w:rsid w:val="00296A48"/>
    <w:rsid w:val="00296AFB"/>
    <w:rsid w:val="00296BE1"/>
    <w:rsid w:val="00296E06"/>
    <w:rsid w:val="00296E12"/>
    <w:rsid w:val="0029700C"/>
    <w:rsid w:val="00297421"/>
    <w:rsid w:val="00297482"/>
    <w:rsid w:val="002974DC"/>
    <w:rsid w:val="0029795B"/>
    <w:rsid w:val="002979DE"/>
    <w:rsid w:val="00297A11"/>
    <w:rsid w:val="00297B92"/>
    <w:rsid w:val="00297CC9"/>
    <w:rsid w:val="00297E66"/>
    <w:rsid w:val="00297E6E"/>
    <w:rsid w:val="00297FBB"/>
    <w:rsid w:val="002A0013"/>
    <w:rsid w:val="002A02E4"/>
    <w:rsid w:val="002A03BD"/>
    <w:rsid w:val="002A04E2"/>
    <w:rsid w:val="002A0BE7"/>
    <w:rsid w:val="002A0CFA"/>
    <w:rsid w:val="002A0FC7"/>
    <w:rsid w:val="002A102F"/>
    <w:rsid w:val="002A1033"/>
    <w:rsid w:val="002A10B3"/>
    <w:rsid w:val="002A169F"/>
    <w:rsid w:val="002A1885"/>
    <w:rsid w:val="002A1904"/>
    <w:rsid w:val="002A1A3F"/>
    <w:rsid w:val="002A1D57"/>
    <w:rsid w:val="002A1D60"/>
    <w:rsid w:val="002A1E36"/>
    <w:rsid w:val="002A1EBE"/>
    <w:rsid w:val="002A26CE"/>
    <w:rsid w:val="002A2780"/>
    <w:rsid w:val="002A2976"/>
    <w:rsid w:val="002A29E3"/>
    <w:rsid w:val="002A2EE6"/>
    <w:rsid w:val="002A3090"/>
    <w:rsid w:val="002A3484"/>
    <w:rsid w:val="002A36D6"/>
    <w:rsid w:val="002A3B60"/>
    <w:rsid w:val="002A3DE0"/>
    <w:rsid w:val="002A3E8C"/>
    <w:rsid w:val="002A3F8C"/>
    <w:rsid w:val="002A4161"/>
    <w:rsid w:val="002A41F2"/>
    <w:rsid w:val="002A43A8"/>
    <w:rsid w:val="002A44AC"/>
    <w:rsid w:val="002A450D"/>
    <w:rsid w:val="002A4549"/>
    <w:rsid w:val="002A45D9"/>
    <w:rsid w:val="002A47C7"/>
    <w:rsid w:val="002A4A28"/>
    <w:rsid w:val="002A4BD2"/>
    <w:rsid w:val="002A4D38"/>
    <w:rsid w:val="002A50BA"/>
    <w:rsid w:val="002A57E4"/>
    <w:rsid w:val="002A59BF"/>
    <w:rsid w:val="002A59C5"/>
    <w:rsid w:val="002A5C8E"/>
    <w:rsid w:val="002A5E18"/>
    <w:rsid w:val="002A634E"/>
    <w:rsid w:val="002A6561"/>
    <w:rsid w:val="002A69DD"/>
    <w:rsid w:val="002A6D4D"/>
    <w:rsid w:val="002A6DBE"/>
    <w:rsid w:val="002A7279"/>
    <w:rsid w:val="002A7494"/>
    <w:rsid w:val="002A7532"/>
    <w:rsid w:val="002A7683"/>
    <w:rsid w:val="002A7DBB"/>
    <w:rsid w:val="002A7ED5"/>
    <w:rsid w:val="002B02D3"/>
    <w:rsid w:val="002B04C1"/>
    <w:rsid w:val="002B08A4"/>
    <w:rsid w:val="002B09B3"/>
    <w:rsid w:val="002B0C38"/>
    <w:rsid w:val="002B0F42"/>
    <w:rsid w:val="002B10E0"/>
    <w:rsid w:val="002B15E6"/>
    <w:rsid w:val="002B17E8"/>
    <w:rsid w:val="002B220C"/>
    <w:rsid w:val="002B248E"/>
    <w:rsid w:val="002B2628"/>
    <w:rsid w:val="002B2C4A"/>
    <w:rsid w:val="002B2CC4"/>
    <w:rsid w:val="002B2FE7"/>
    <w:rsid w:val="002B306A"/>
    <w:rsid w:val="002B33DB"/>
    <w:rsid w:val="002B3794"/>
    <w:rsid w:val="002B3A2C"/>
    <w:rsid w:val="002B3A8B"/>
    <w:rsid w:val="002B3D6B"/>
    <w:rsid w:val="002B3EE7"/>
    <w:rsid w:val="002B4257"/>
    <w:rsid w:val="002B4258"/>
    <w:rsid w:val="002B4671"/>
    <w:rsid w:val="002B46A9"/>
    <w:rsid w:val="002B4B43"/>
    <w:rsid w:val="002B4D1D"/>
    <w:rsid w:val="002B4DC0"/>
    <w:rsid w:val="002B52A5"/>
    <w:rsid w:val="002B5408"/>
    <w:rsid w:val="002B5415"/>
    <w:rsid w:val="002B551F"/>
    <w:rsid w:val="002B56EF"/>
    <w:rsid w:val="002B5B7D"/>
    <w:rsid w:val="002B6061"/>
    <w:rsid w:val="002B64C0"/>
    <w:rsid w:val="002B668A"/>
    <w:rsid w:val="002B6A76"/>
    <w:rsid w:val="002B6B28"/>
    <w:rsid w:val="002B6F9D"/>
    <w:rsid w:val="002B7022"/>
    <w:rsid w:val="002B7387"/>
    <w:rsid w:val="002B7690"/>
    <w:rsid w:val="002B7F00"/>
    <w:rsid w:val="002C0685"/>
    <w:rsid w:val="002C079C"/>
    <w:rsid w:val="002C0FCD"/>
    <w:rsid w:val="002C12F3"/>
    <w:rsid w:val="002C133F"/>
    <w:rsid w:val="002C1784"/>
    <w:rsid w:val="002C17A5"/>
    <w:rsid w:val="002C208F"/>
    <w:rsid w:val="002C2196"/>
    <w:rsid w:val="002C220A"/>
    <w:rsid w:val="002C22C4"/>
    <w:rsid w:val="002C2344"/>
    <w:rsid w:val="002C243E"/>
    <w:rsid w:val="002C2884"/>
    <w:rsid w:val="002C2B3D"/>
    <w:rsid w:val="002C2BE2"/>
    <w:rsid w:val="002C31A3"/>
    <w:rsid w:val="002C36C0"/>
    <w:rsid w:val="002C3859"/>
    <w:rsid w:val="002C39B2"/>
    <w:rsid w:val="002C39B3"/>
    <w:rsid w:val="002C3C99"/>
    <w:rsid w:val="002C4028"/>
    <w:rsid w:val="002C43BD"/>
    <w:rsid w:val="002C44BE"/>
    <w:rsid w:val="002C44D6"/>
    <w:rsid w:val="002C4765"/>
    <w:rsid w:val="002C492A"/>
    <w:rsid w:val="002C4D02"/>
    <w:rsid w:val="002C504B"/>
    <w:rsid w:val="002C5291"/>
    <w:rsid w:val="002C59FB"/>
    <w:rsid w:val="002C5A1B"/>
    <w:rsid w:val="002C5C97"/>
    <w:rsid w:val="002C639E"/>
    <w:rsid w:val="002C6478"/>
    <w:rsid w:val="002C64BE"/>
    <w:rsid w:val="002C664D"/>
    <w:rsid w:val="002C6766"/>
    <w:rsid w:val="002C67CC"/>
    <w:rsid w:val="002C69BC"/>
    <w:rsid w:val="002C6BCB"/>
    <w:rsid w:val="002C6F68"/>
    <w:rsid w:val="002C706A"/>
    <w:rsid w:val="002C72DE"/>
    <w:rsid w:val="002C73A7"/>
    <w:rsid w:val="002C744D"/>
    <w:rsid w:val="002C74CA"/>
    <w:rsid w:val="002C7653"/>
    <w:rsid w:val="002C7658"/>
    <w:rsid w:val="002C7B00"/>
    <w:rsid w:val="002C7B80"/>
    <w:rsid w:val="002C7C84"/>
    <w:rsid w:val="002D00AA"/>
    <w:rsid w:val="002D05B0"/>
    <w:rsid w:val="002D0C59"/>
    <w:rsid w:val="002D11F6"/>
    <w:rsid w:val="002D1736"/>
    <w:rsid w:val="002D1801"/>
    <w:rsid w:val="002D1A11"/>
    <w:rsid w:val="002D1B2D"/>
    <w:rsid w:val="002D1C6D"/>
    <w:rsid w:val="002D1DAC"/>
    <w:rsid w:val="002D2600"/>
    <w:rsid w:val="002D270D"/>
    <w:rsid w:val="002D27E9"/>
    <w:rsid w:val="002D2D8A"/>
    <w:rsid w:val="002D2EF5"/>
    <w:rsid w:val="002D3678"/>
    <w:rsid w:val="002D388B"/>
    <w:rsid w:val="002D38A3"/>
    <w:rsid w:val="002D429A"/>
    <w:rsid w:val="002D4374"/>
    <w:rsid w:val="002D43AD"/>
    <w:rsid w:val="002D448A"/>
    <w:rsid w:val="002D465A"/>
    <w:rsid w:val="002D4763"/>
    <w:rsid w:val="002D48E8"/>
    <w:rsid w:val="002D4C98"/>
    <w:rsid w:val="002D5075"/>
    <w:rsid w:val="002D5173"/>
    <w:rsid w:val="002D519F"/>
    <w:rsid w:val="002D5207"/>
    <w:rsid w:val="002D52CD"/>
    <w:rsid w:val="002D53B4"/>
    <w:rsid w:val="002D5664"/>
    <w:rsid w:val="002D582B"/>
    <w:rsid w:val="002D5B67"/>
    <w:rsid w:val="002D5BE0"/>
    <w:rsid w:val="002D5C36"/>
    <w:rsid w:val="002D5F1D"/>
    <w:rsid w:val="002D6024"/>
    <w:rsid w:val="002D602E"/>
    <w:rsid w:val="002D627D"/>
    <w:rsid w:val="002D6723"/>
    <w:rsid w:val="002D6839"/>
    <w:rsid w:val="002D69EF"/>
    <w:rsid w:val="002D6B81"/>
    <w:rsid w:val="002D6C28"/>
    <w:rsid w:val="002D6D35"/>
    <w:rsid w:val="002D6E3C"/>
    <w:rsid w:val="002D7169"/>
    <w:rsid w:val="002D723F"/>
    <w:rsid w:val="002D72A1"/>
    <w:rsid w:val="002D7407"/>
    <w:rsid w:val="002D750F"/>
    <w:rsid w:val="002D76EF"/>
    <w:rsid w:val="002D796E"/>
    <w:rsid w:val="002D7A32"/>
    <w:rsid w:val="002D7E0F"/>
    <w:rsid w:val="002D7FE3"/>
    <w:rsid w:val="002E04A7"/>
    <w:rsid w:val="002E05E4"/>
    <w:rsid w:val="002E0B2D"/>
    <w:rsid w:val="002E0C09"/>
    <w:rsid w:val="002E1687"/>
    <w:rsid w:val="002E1736"/>
    <w:rsid w:val="002E17B2"/>
    <w:rsid w:val="002E1BB3"/>
    <w:rsid w:val="002E1CCA"/>
    <w:rsid w:val="002E1D57"/>
    <w:rsid w:val="002E224D"/>
    <w:rsid w:val="002E226C"/>
    <w:rsid w:val="002E23C6"/>
    <w:rsid w:val="002E26AF"/>
    <w:rsid w:val="002E2B22"/>
    <w:rsid w:val="002E302E"/>
    <w:rsid w:val="002E3174"/>
    <w:rsid w:val="002E33EC"/>
    <w:rsid w:val="002E3602"/>
    <w:rsid w:val="002E3889"/>
    <w:rsid w:val="002E39EF"/>
    <w:rsid w:val="002E3DE4"/>
    <w:rsid w:val="002E45D8"/>
    <w:rsid w:val="002E46A2"/>
    <w:rsid w:val="002E4972"/>
    <w:rsid w:val="002E4BFE"/>
    <w:rsid w:val="002E4C73"/>
    <w:rsid w:val="002E4F0D"/>
    <w:rsid w:val="002E50C9"/>
    <w:rsid w:val="002E5209"/>
    <w:rsid w:val="002E526C"/>
    <w:rsid w:val="002E55E6"/>
    <w:rsid w:val="002E6880"/>
    <w:rsid w:val="002E6F1C"/>
    <w:rsid w:val="002E72ED"/>
    <w:rsid w:val="002E7596"/>
    <w:rsid w:val="002E7AD5"/>
    <w:rsid w:val="002E7B56"/>
    <w:rsid w:val="002E7B5A"/>
    <w:rsid w:val="002E7C03"/>
    <w:rsid w:val="002E7E3A"/>
    <w:rsid w:val="002E7F14"/>
    <w:rsid w:val="002F0299"/>
    <w:rsid w:val="002F02FF"/>
    <w:rsid w:val="002F05FD"/>
    <w:rsid w:val="002F06A7"/>
    <w:rsid w:val="002F0707"/>
    <w:rsid w:val="002F08CE"/>
    <w:rsid w:val="002F0D6C"/>
    <w:rsid w:val="002F0EB6"/>
    <w:rsid w:val="002F0F9F"/>
    <w:rsid w:val="002F1015"/>
    <w:rsid w:val="002F10DE"/>
    <w:rsid w:val="002F11C6"/>
    <w:rsid w:val="002F12DD"/>
    <w:rsid w:val="002F14B4"/>
    <w:rsid w:val="002F1710"/>
    <w:rsid w:val="002F1B24"/>
    <w:rsid w:val="002F1DD3"/>
    <w:rsid w:val="002F1E27"/>
    <w:rsid w:val="002F1E2B"/>
    <w:rsid w:val="002F2015"/>
    <w:rsid w:val="002F2C31"/>
    <w:rsid w:val="002F2D49"/>
    <w:rsid w:val="002F2EC8"/>
    <w:rsid w:val="002F2FA2"/>
    <w:rsid w:val="002F3283"/>
    <w:rsid w:val="002F32BE"/>
    <w:rsid w:val="002F3406"/>
    <w:rsid w:val="002F34BD"/>
    <w:rsid w:val="002F3501"/>
    <w:rsid w:val="002F35CB"/>
    <w:rsid w:val="002F39AA"/>
    <w:rsid w:val="002F3B96"/>
    <w:rsid w:val="002F3C59"/>
    <w:rsid w:val="002F3C63"/>
    <w:rsid w:val="002F3D60"/>
    <w:rsid w:val="002F4057"/>
    <w:rsid w:val="002F41E2"/>
    <w:rsid w:val="002F4259"/>
    <w:rsid w:val="002F429E"/>
    <w:rsid w:val="002F43E1"/>
    <w:rsid w:val="002F4514"/>
    <w:rsid w:val="002F4607"/>
    <w:rsid w:val="002F488C"/>
    <w:rsid w:val="002F48EC"/>
    <w:rsid w:val="002F490A"/>
    <w:rsid w:val="002F4A38"/>
    <w:rsid w:val="002F4B2D"/>
    <w:rsid w:val="002F538F"/>
    <w:rsid w:val="002F58E9"/>
    <w:rsid w:val="002F5983"/>
    <w:rsid w:val="002F5AC4"/>
    <w:rsid w:val="002F5B02"/>
    <w:rsid w:val="002F5B5D"/>
    <w:rsid w:val="002F5BDA"/>
    <w:rsid w:val="002F5BF0"/>
    <w:rsid w:val="002F5ED4"/>
    <w:rsid w:val="002F5FD8"/>
    <w:rsid w:val="002F64E8"/>
    <w:rsid w:val="002F6760"/>
    <w:rsid w:val="002F69E0"/>
    <w:rsid w:val="002F709A"/>
    <w:rsid w:val="002F727F"/>
    <w:rsid w:val="002F7434"/>
    <w:rsid w:val="002F74E9"/>
    <w:rsid w:val="002F76FB"/>
    <w:rsid w:val="002F7A24"/>
    <w:rsid w:val="002F7B4B"/>
    <w:rsid w:val="002F7DE8"/>
    <w:rsid w:val="002F7EE5"/>
    <w:rsid w:val="0030023A"/>
    <w:rsid w:val="00300501"/>
    <w:rsid w:val="0030057C"/>
    <w:rsid w:val="00300595"/>
    <w:rsid w:val="0030059A"/>
    <w:rsid w:val="003009E4"/>
    <w:rsid w:val="00300AEF"/>
    <w:rsid w:val="00300D7B"/>
    <w:rsid w:val="00300E4A"/>
    <w:rsid w:val="00300E7B"/>
    <w:rsid w:val="003012B3"/>
    <w:rsid w:val="00301485"/>
    <w:rsid w:val="003016C0"/>
    <w:rsid w:val="003016D7"/>
    <w:rsid w:val="003018FA"/>
    <w:rsid w:val="003019D4"/>
    <w:rsid w:val="00301B34"/>
    <w:rsid w:val="00301C93"/>
    <w:rsid w:val="00301F73"/>
    <w:rsid w:val="00301FEA"/>
    <w:rsid w:val="00302087"/>
    <w:rsid w:val="00302186"/>
    <w:rsid w:val="00302D0A"/>
    <w:rsid w:val="00302DE1"/>
    <w:rsid w:val="003031AE"/>
    <w:rsid w:val="00303331"/>
    <w:rsid w:val="00303805"/>
    <w:rsid w:val="00303D72"/>
    <w:rsid w:val="00303FED"/>
    <w:rsid w:val="0030402F"/>
    <w:rsid w:val="0030404D"/>
    <w:rsid w:val="00304310"/>
    <w:rsid w:val="0030438D"/>
    <w:rsid w:val="003046AA"/>
    <w:rsid w:val="003046DE"/>
    <w:rsid w:val="00304AF7"/>
    <w:rsid w:val="00304D13"/>
    <w:rsid w:val="00304F63"/>
    <w:rsid w:val="00305068"/>
    <w:rsid w:val="0030545E"/>
    <w:rsid w:val="003054D5"/>
    <w:rsid w:val="003054DC"/>
    <w:rsid w:val="00305A7A"/>
    <w:rsid w:val="00305AC4"/>
    <w:rsid w:val="00305B39"/>
    <w:rsid w:val="00305D43"/>
    <w:rsid w:val="00305DBE"/>
    <w:rsid w:val="00305E61"/>
    <w:rsid w:val="00306001"/>
    <w:rsid w:val="003065EE"/>
    <w:rsid w:val="00306731"/>
    <w:rsid w:val="0030675B"/>
    <w:rsid w:val="00306916"/>
    <w:rsid w:val="00306A44"/>
    <w:rsid w:val="00306AB8"/>
    <w:rsid w:val="00306E68"/>
    <w:rsid w:val="00306F42"/>
    <w:rsid w:val="00306FD9"/>
    <w:rsid w:val="003073FC"/>
    <w:rsid w:val="00307595"/>
    <w:rsid w:val="003076D3"/>
    <w:rsid w:val="003079C6"/>
    <w:rsid w:val="00307A18"/>
    <w:rsid w:val="00307C1E"/>
    <w:rsid w:val="00307EBD"/>
    <w:rsid w:val="00310050"/>
    <w:rsid w:val="003100AF"/>
    <w:rsid w:val="0031022C"/>
    <w:rsid w:val="003102A2"/>
    <w:rsid w:val="0031051B"/>
    <w:rsid w:val="0031054A"/>
    <w:rsid w:val="00310633"/>
    <w:rsid w:val="00310851"/>
    <w:rsid w:val="00310A02"/>
    <w:rsid w:val="00310AA7"/>
    <w:rsid w:val="00311252"/>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0BF"/>
    <w:rsid w:val="00313828"/>
    <w:rsid w:val="003146F5"/>
    <w:rsid w:val="00314AA1"/>
    <w:rsid w:val="00314BD0"/>
    <w:rsid w:val="00314C33"/>
    <w:rsid w:val="00314F5F"/>
    <w:rsid w:val="00315280"/>
    <w:rsid w:val="003157F3"/>
    <w:rsid w:val="00315B14"/>
    <w:rsid w:val="00315B22"/>
    <w:rsid w:val="00315B6B"/>
    <w:rsid w:val="00315C84"/>
    <w:rsid w:val="00315E2C"/>
    <w:rsid w:val="003161FC"/>
    <w:rsid w:val="00316269"/>
    <w:rsid w:val="00316B1F"/>
    <w:rsid w:val="00316B3A"/>
    <w:rsid w:val="00316E33"/>
    <w:rsid w:val="0031704A"/>
    <w:rsid w:val="0031762B"/>
    <w:rsid w:val="00317704"/>
    <w:rsid w:val="0031790E"/>
    <w:rsid w:val="00317AFB"/>
    <w:rsid w:val="003203AD"/>
    <w:rsid w:val="00320421"/>
    <w:rsid w:val="00320749"/>
    <w:rsid w:val="00320D9C"/>
    <w:rsid w:val="00321234"/>
    <w:rsid w:val="00321498"/>
    <w:rsid w:val="003216AC"/>
    <w:rsid w:val="003217D4"/>
    <w:rsid w:val="00321846"/>
    <w:rsid w:val="003219CB"/>
    <w:rsid w:val="00321AE5"/>
    <w:rsid w:val="00321CB1"/>
    <w:rsid w:val="00321D22"/>
    <w:rsid w:val="00321D98"/>
    <w:rsid w:val="00321EB4"/>
    <w:rsid w:val="003223D0"/>
    <w:rsid w:val="00322591"/>
    <w:rsid w:val="003229E3"/>
    <w:rsid w:val="00322B07"/>
    <w:rsid w:val="00322E1D"/>
    <w:rsid w:val="00322E67"/>
    <w:rsid w:val="00322EFC"/>
    <w:rsid w:val="0032312E"/>
    <w:rsid w:val="003234EA"/>
    <w:rsid w:val="0032366A"/>
    <w:rsid w:val="00323772"/>
    <w:rsid w:val="003237D6"/>
    <w:rsid w:val="00323819"/>
    <w:rsid w:val="00323E41"/>
    <w:rsid w:val="00323EB2"/>
    <w:rsid w:val="003247B1"/>
    <w:rsid w:val="00324A84"/>
    <w:rsid w:val="00324BB7"/>
    <w:rsid w:val="00324FFC"/>
    <w:rsid w:val="00325046"/>
    <w:rsid w:val="0032523D"/>
    <w:rsid w:val="0032563D"/>
    <w:rsid w:val="0032572A"/>
    <w:rsid w:val="00325831"/>
    <w:rsid w:val="00325964"/>
    <w:rsid w:val="00325E63"/>
    <w:rsid w:val="00325E94"/>
    <w:rsid w:val="00325F7F"/>
    <w:rsid w:val="00325FED"/>
    <w:rsid w:val="003261A0"/>
    <w:rsid w:val="00326790"/>
    <w:rsid w:val="003268DB"/>
    <w:rsid w:val="00326DF2"/>
    <w:rsid w:val="00326FA1"/>
    <w:rsid w:val="003270DE"/>
    <w:rsid w:val="0032734C"/>
    <w:rsid w:val="0032749A"/>
    <w:rsid w:val="00327891"/>
    <w:rsid w:val="0032797D"/>
    <w:rsid w:val="00327988"/>
    <w:rsid w:val="00327A92"/>
    <w:rsid w:val="00327B37"/>
    <w:rsid w:val="00327BD4"/>
    <w:rsid w:val="0033038C"/>
    <w:rsid w:val="003309D8"/>
    <w:rsid w:val="003310E4"/>
    <w:rsid w:val="0033130D"/>
    <w:rsid w:val="003313CA"/>
    <w:rsid w:val="00331614"/>
    <w:rsid w:val="00331638"/>
    <w:rsid w:val="003319AF"/>
    <w:rsid w:val="00331A5D"/>
    <w:rsid w:val="00331B46"/>
    <w:rsid w:val="00331EA2"/>
    <w:rsid w:val="0033231F"/>
    <w:rsid w:val="00332488"/>
    <w:rsid w:val="00332580"/>
    <w:rsid w:val="00332BBA"/>
    <w:rsid w:val="00332D6B"/>
    <w:rsid w:val="003330DC"/>
    <w:rsid w:val="0033314F"/>
    <w:rsid w:val="0033321D"/>
    <w:rsid w:val="003335B5"/>
    <w:rsid w:val="00333686"/>
    <w:rsid w:val="003337A3"/>
    <w:rsid w:val="0033384F"/>
    <w:rsid w:val="00333896"/>
    <w:rsid w:val="00333D81"/>
    <w:rsid w:val="003343C7"/>
    <w:rsid w:val="00334616"/>
    <w:rsid w:val="003348EB"/>
    <w:rsid w:val="00334943"/>
    <w:rsid w:val="00334A71"/>
    <w:rsid w:val="00334A82"/>
    <w:rsid w:val="00334BE7"/>
    <w:rsid w:val="00334D6D"/>
    <w:rsid w:val="00334E64"/>
    <w:rsid w:val="00334EF8"/>
    <w:rsid w:val="00334F23"/>
    <w:rsid w:val="0033513D"/>
    <w:rsid w:val="00335193"/>
    <w:rsid w:val="003354DE"/>
    <w:rsid w:val="003357D7"/>
    <w:rsid w:val="003359BA"/>
    <w:rsid w:val="00335D46"/>
    <w:rsid w:val="0033614B"/>
    <w:rsid w:val="00336280"/>
    <w:rsid w:val="00336283"/>
    <w:rsid w:val="003362B3"/>
    <w:rsid w:val="003363FD"/>
    <w:rsid w:val="003365C6"/>
    <w:rsid w:val="003365F4"/>
    <w:rsid w:val="0033675E"/>
    <w:rsid w:val="00336A65"/>
    <w:rsid w:val="00336AB4"/>
    <w:rsid w:val="00336D4F"/>
    <w:rsid w:val="00336ED7"/>
    <w:rsid w:val="00337326"/>
    <w:rsid w:val="003376C7"/>
    <w:rsid w:val="00337705"/>
    <w:rsid w:val="003377CF"/>
    <w:rsid w:val="003377ED"/>
    <w:rsid w:val="00337A1F"/>
    <w:rsid w:val="00337DFA"/>
    <w:rsid w:val="00337F6A"/>
    <w:rsid w:val="0034041F"/>
    <w:rsid w:val="00340695"/>
    <w:rsid w:val="003409D7"/>
    <w:rsid w:val="003409EE"/>
    <w:rsid w:val="00340E8F"/>
    <w:rsid w:val="003410AD"/>
    <w:rsid w:val="003414A2"/>
    <w:rsid w:val="00341673"/>
    <w:rsid w:val="003417FD"/>
    <w:rsid w:val="00341AB4"/>
    <w:rsid w:val="00341B5A"/>
    <w:rsid w:val="00341C10"/>
    <w:rsid w:val="00341C61"/>
    <w:rsid w:val="00341C72"/>
    <w:rsid w:val="00342127"/>
    <w:rsid w:val="0034253B"/>
    <w:rsid w:val="00342833"/>
    <w:rsid w:val="003428E0"/>
    <w:rsid w:val="00342B6D"/>
    <w:rsid w:val="00342E8B"/>
    <w:rsid w:val="00342F3A"/>
    <w:rsid w:val="00343046"/>
    <w:rsid w:val="003432AD"/>
    <w:rsid w:val="003432F5"/>
    <w:rsid w:val="00343684"/>
    <w:rsid w:val="003436C7"/>
    <w:rsid w:val="00343C96"/>
    <w:rsid w:val="00343E78"/>
    <w:rsid w:val="00343F0B"/>
    <w:rsid w:val="003444C9"/>
    <w:rsid w:val="00344883"/>
    <w:rsid w:val="00344CE1"/>
    <w:rsid w:val="003453F3"/>
    <w:rsid w:val="00345410"/>
    <w:rsid w:val="0034566C"/>
    <w:rsid w:val="003456D4"/>
    <w:rsid w:val="003458D6"/>
    <w:rsid w:val="00345936"/>
    <w:rsid w:val="0034628B"/>
    <w:rsid w:val="00346476"/>
    <w:rsid w:val="00346C01"/>
    <w:rsid w:val="00347041"/>
    <w:rsid w:val="0034737F"/>
    <w:rsid w:val="00347519"/>
    <w:rsid w:val="0034751A"/>
    <w:rsid w:val="00347706"/>
    <w:rsid w:val="00347AA1"/>
    <w:rsid w:val="00347BC6"/>
    <w:rsid w:val="00347CC0"/>
    <w:rsid w:val="00347DA7"/>
    <w:rsid w:val="00347DB4"/>
    <w:rsid w:val="00347EB6"/>
    <w:rsid w:val="0035028D"/>
    <w:rsid w:val="0035031A"/>
    <w:rsid w:val="0035066D"/>
    <w:rsid w:val="00350733"/>
    <w:rsid w:val="00350827"/>
    <w:rsid w:val="00350ADC"/>
    <w:rsid w:val="00350DED"/>
    <w:rsid w:val="00351305"/>
    <w:rsid w:val="00351433"/>
    <w:rsid w:val="003514EB"/>
    <w:rsid w:val="00351567"/>
    <w:rsid w:val="00351716"/>
    <w:rsid w:val="00351AF2"/>
    <w:rsid w:val="00351BB9"/>
    <w:rsid w:val="00351C7C"/>
    <w:rsid w:val="00352092"/>
    <w:rsid w:val="003521F9"/>
    <w:rsid w:val="00352671"/>
    <w:rsid w:val="00352AF7"/>
    <w:rsid w:val="0035315F"/>
    <w:rsid w:val="003531EF"/>
    <w:rsid w:val="00353688"/>
    <w:rsid w:val="003536BA"/>
    <w:rsid w:val="00353866"/>
    <w:rsid w:val="00353EC6"/>
    <w:rsid w:val="00353EF3"/>
    <w:rsid w:val="0035420A"/>
    <w:rsid w:val="003547F1"/>
    <w:rsid w:val="003548E4"/>
    <w:rsid w:val="00354C2C"/>
    <w:rsid w:val="00354D6C"/>
    <w:rsid w:val="00354DA4"/>
    <w:rsid w:val="00355314"/>
    <w:rsid w:val="003555C4"/>
    <w:rsid w:val="003557AE"/>
    <w:rsid w:val="003557EF"/>
    <w:rsid w:val="00355822"/>
    <w:rsid w:val="00355C43"/>
    <w:rsid w:val="00356031"/>
    <w:rsid w:val="0035606A"/>
    <w:rsid w:val="00356240"/>
    <w:rsid w:val="003562C3"/>
    <w:rsid w:val="003562CC"/>
    <w:rsid w:val="003563FF"/>
    <w:rsid w:val="0035693D"/>
    <w:rsid w:val="0035724D"/>
    <w:rsid w:val="0035764E"/>
    <w:rsid w:val="003579F7"/>
    <w:rsid w:val="00357EA7"/>
    <w:rsid w:val="00357F38"/>
    <w:rsid w:val="003606B7"/>
    <w:rsid w:val="0036077F"/>
    <w:rsid w:val="003609BE"/>
    <w:rsid w:val="00360AB7"/>
    <w:rsid w:val="00360D0F"/>
    <w:rsid w:val="00361119"/>
    <w:rsid w:val="00361436"/>
    <w:rsid w:val="003614BF"/>
    <w:rsid w:val="0036163C"/>
    <w:rsid w:val="00361EB2"/>
    <w:rsid w:val="003623E6"/>
    <w:rsid w:val="00362447"/>
    <w:rsid w:val="00362550"/>
    <w:rsid w:val="0036265D"/>
    <w:rsid w:val="00362990"/>
    <w:rsid w:val="00362A71"/>
    <w:rsid w:val="00362BAC"/>
    <w:rsid w:val="00362C35"/>
    <w:rsid w:val="0036315B"/>
    <w:rsid w:val="00363302"/>
    <w:rsid w:val="0036341A"/>
    <w:rsid w:val="0036371E"/>
    <w:rsid w:val="00363833"/>
    <w:rsid w:val="003638D1"/>
    <w:rsid w:val="00363C49"/>
    <w:rsid w:val="0036400E"/>
    <w:rsid w:val="003640D5"/>
    <w:rsid w:val="0036411D"/>
    <w:rsid w:val="003641BE"/>
    <w:rsid w:val="00364410"/>
    <w:rsid w:val="00364D40"/>
    <w:rsid w:val="00365681"/>
    <w:rsid w:val="003656C9"/>
    <w:rsid w:val="0036579E"/>
    <w:rsid w:val="00365C04"/>
    <w:rsid w:val="00365F1D"/>
    <w:rsid w:val="00366F4F"/>
    <w:rsid w:val="00367426"/>
    <w:rsid w:val="003674BC"/>
    <w:rsid w:val="003674FB"/>
    <w:rsid w:val="00367D50"/>
    <w:rsid w:val="00367E24"/>
    <w:rsid w:val="003700B1"/>
    <w:rsid w:val="003703BC"/>
    <w:rsid w:val="00370417"/>
    <w:rsid w:val="003704FF"/>
    <w:rsid w:val="00370531"/>
    <w:rsid w:val="003707AF"/>
    <w:rsid w:val="00370843"/>
    <w:rsid w:val="00370D1C"/>
    <w:rsid w:val="0037121F"/>
    <w:rsid w:val="00371243"/>
    <w:rsid w:val="00371456"/>
    <w:rsid w:val="00371BEF"/>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35C"/>
    <w:rsid w:val="00373627"/>
    <w:rsid w:val="00373BAE"/>
    <w:rsid w:val="00373DBD"/>
    <w:rsid w:val="00373E19"/>
    <w:rsid w:val="00373F54"/>
    <w:rsid w:val="00374113"/>
    <w:rsid w:val="00374373"/>
    <w:rsid w:val="003744F2"/>
    <w:rsid w:val="0037529E"/>
    <w:rsid w:val="003752AC"/>
    <w:rsid w:val="003754D6"/>
    <w:rsid w:val="00375558"/>
    <w:rsid w:val="00375575"/>
    <w:rsid w:val="003756B1"/>
    <w:rsid w:val="00375A68"/>
    <w:rsid w:val="00375ABE"/>
    <w:rsid w:val="00375E98"/>
    <w:rsid w:val="00375FB1"/>
    <w:rsid w:val="00376097"/>
    <w:rsid w:val="00376402"/>
    <w:rsid w:val="00376C91"/>
    <w:rsid w:val="00376F30"/>
    <w:rsid w:val="00377006"/>
    <w:rsid w:val="00377516"/>
    <w:rsid w:val="0037767B"/>
    <w:rsid w:val="003779B2"/>
    <w:rsid w:val="00377AD8"/>
    <w:rsid w:val="00377C3D"/>
    <w:rsid w:val="00377CE4"/>
    <w:rsid w:val="00377F03"/>
    <w:rsid w:val="00380076"/>
    <w:rsid w:val="003800CF"/>
    <w:rsid w:val="00380102"/>
    <w:rsid w:val="00380277"/>
    <w:rsid w:val="00380356"/>
    <w:rsid w:val="0038073E"/>
    <w:rsid w:val="00380776"/>
    <w:rsid w:val="00380862"/>
    <w:rsid w:val="00380A0C"/>
    <w:rsid w:val="00380D63"/>
    <w:rsid w:val="00381474"/>
    <w:rsid w:val="003815D0"/>
    <w:rsid w:val="00381A15"/>
    <w:rsid w:val="00381A4A"/>
    <w:rsid w:val="00381ABD"/>
    <w:rsid w:val="00381BD4"/>
    <w:rsid w:val="00381FC5"/>
    <w:rsid w:val="00381FF2"/>
    <w:rsid w:val="00382058"/>
    <w:rsid w:val="003820C9"/>
    <w:rsid w:val="00382153"/>
    <w:rsid w:val="00382379"/>
    <w:rsid w:val="003824DE"/>
    <w:rsid w:val="00382A8C"/>
    <w:rsid w:val="00382B3F"/>
    <w:rsid w:val="00382CE7"/>
    <w:rsid w:val="00383523"/>
    <w:rsid w:val="00383749"/>
    <w:rsid w:val="00383B31"/>
    <w:rsid w:val="00383B37"/>
    <w:rsid w:val="00383C6C"/>
    <w:rsid w:val="00383D4C"/>
    <w:rsid w:val="0038413F"/>
    <w:rsid w:val="003841C6"/>
    <w:rsid w:val="003842AB"/>
    <w:rsid w:val="00384382"/>
    <w:rsid w:val="0038444A"/>
    <w:rsid w:val="003845BE"/>
    <w:rsid w:val="00384D5E"/>
    <w:rsid w:val="00385009"/>
    <w:rsid w:val="00385154"/>
    <w:rsid w:val="003853FB"/>
    <w:rsid w:val="0038554A"/>
    <w:rsid w:val="003855A4"/>
    <w:rsid w:val="00385654"/>
    <w:rsid w:val="00385766"/>
    <w:rsid w:val="0038593B"/>
    <w:rsid w:val="0038598B"/>
    <w:rsid w:val="00386197"/>
    <w:rsid w:val="0038635B"/>
    <w:rsid w:val="0038695D"/>
    <w:rsid w:val="00386D39"/>
    <w:rsid w:val="00386F70"/>
    <w:rsid w:val="00387160"/>
    <w:rsid w:val="0038721D"/>
    <w:rsid w:val="003873CF"/>
    <w:rsid w:val="00387675"/>
    <w:rsid w:val="003876EF"/>
    <w:rsid w:val="0038776B"/>
    <w:rsid w:val="00387A68"/>
    <w:rsid w:val="00387C65"/>
    <w:rsid w:val="00387D13"/>
    <w:rsid w:val="0039052A"/>
    <w:rsid w:val="00390A04"/>
    <w:rsid w:val="0039113B"/>
    <w:rsid w:val="0039138B"/>
    <w:rsid w:val="003914B8"/>
    <w:rsid w:val="00391546"/>
    <w:rsid w:val="00391957"/>
    <w:rsid w:val="00391E7B"/>
    <w:rsid w:val="00391F42"/>
    <w:rsid w:val="00391F55"/>
    <w:rsid w:val="00392034"/>
    <w:rsid w:val="0039258F"/>
    <w:rsid w:val="0039274F"/>
    <w:rsid w:val="0039291A"/>
    <w:rsid w:val="00392ECC"/>
    <w:rsid w:val="00393280"/>
    <w:rsid w:val="003934A8"/>
    <w:rsid w:val="00393708"/>
    <w:rsid w:val="0039377E"/>
    <w:rsid w:val="00393B8C"/>
    <w:rsid w:val="00393C8A"/>
    <w:rsid w:val="00393EEE"/>
    <w:rsid w:val="00393EF5"/>
    <w:rsid w:val="003941DC"/>
    <w:rsid w:val="003943E9"/>
    <w:rsid w:val="00394F69"/>
    <w:rsid w:val="003950AA"/>
    <w:rsid w:val="00395300"/>
    <w:rsid w:val="00395643"/>
    <w:rsid w:val="0039574D"/>
    <w:rsid w:val="00395783"/>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244"/>
    <w:rsid w:val="003A0893"/>
    <w:rsid w:val="003A0923"/>
    <w:rsid w:val="003A0B4B"/>
    <w:rsid w:val="003A0E05"/>
    <w:rsid w:val="003A0E72"/>
    <w:rsid w:val="003A0EC9"/>
    <w:rsid w:val="003A0F00"/>
    <w:rsid w:val="003A0FFC"/>
    <w:rsid w:val="003A1085"/>
    <w:rsid w:val="003A11E1"/>
    <w:rsid w:val="003A12B9"/>
    <w:rsid w:val="003A1378"/>
    <w:rsid w:val="003A1499"/>
    <w:rsid w:val="003A1753"/>
    <w:rsid w:val="003A1998"/>
    <w:rsid w:val="003A1C69"/>
    <w:rsid w:val="003A1F33"/>
    <w:rsid w:val="003A22D6"/>
    <w:rsid w:val="003A22DE"/>
    <w:rsid w:val="003A23E0"/>
    <w:rsid w:val="003A25EA"/>
    <w:rsid w:val="003A2664"/>
    <w:rsid w:val="003A28E6"/>
    <w:rsid w:val="003A2ABE"/>
    <w:rsid w:val="003A2B64"/>
    <w:rsid w:val="003A2C86"/>
    <w:rsid w:val="003A3506"/>
    <w:rsid w:val="003A36AE"/>
    <w:rsid w:val="003A3742"/>
    <w:rsid w:val="003A3F10"/>
    <w:rsid w:val="003A3F32"/>
    <w:rsid w:val="003A41E3"/>
    <w:rsid w:val="003A4753"/>
    <w:rsid w:val="003A4925"/>
    <w:rsid w:val="003A5028"/>
    <w:rsid w:val="003A52BF"/>
    <w:rsid w:val="003A5351"/>
    <w:rsid w:val="003A5F7C"/>
    <w:rsid w:val="003A61D4"/>
    <w:rsid w:val="003A65A6"/>
    <w:rsid w:val="003A688C"/>
    <w:rsid w:val="003A6C87"/>
    <w:rsid w:val="003A6D8E"/>
    <w:rsid w:val="003A6ED8"/>
    <w:rsid w:val="003A6F47"/>
    <w:rsid w:val="003A70DD"/>
    <w:rsid w:val="003A7617"/>
    <w:rsid w:val="003A7798"/>
    <w:rsid w:val="003A7F26"/>
    <w:rsid w:val="003B0180"/>
    <w:rsid w:val="003B0378"/>
    <w:rsid w:val="003B092B"/>
    <w:rsid w:val="003B097B"/>
    <w:rsid w:val="003B09CF"/>
    <w:rsid w:val="003B0A45"/>
    <w:rsid w:val="003B0A7B"/>
    <w:rsid w:val="003B0B4B"/>
    <w:rsid w:val="003B0B4D"/>
    <w:rsid w:val="003B0B71"/>
    <w:rsid w:val="003B0B95"/>
    <w:rsid w:val="003B0F70"/>
    <w:rsid w:val="003B0FF9"/>
    <w:rsid w:val="003B149E"/>
    <w:rsid w:val="003B15A0"/>
    <w:rsid w:val="003B15A4"/>
    <w:rsid w:val="003B1A09"/>
    <w:rsid w:val="003B1B16"/>
    <w:rsid w:val="003B1B60"/>
    <w:rsid w:val="003B1C9A"/>
    <w:rsid w:val="003B1CD4"/>
    <w:rsid w:val="003B1F10"/>
    <w:rsid w:val="003B1F83"/>
    <w:rsid w:val="003B20F0"/>
    <w:rsid w:val="003B22E0"/>
    <w:rsid w:val="003B2628"/>
    <w:rsid w:val="003B26C8"/>
    <w:rsid w:val="003B2859"/>
    <w:rsid w:val="003B2873"/>
    <w:rsid w:val="003B2C37"/>
    <w:rsid w:val="003B2DB6"/>
    <w:rsid w:val="003B2F06"/>
    <w:rsid w:val="003B2FBD"/>
    <w:rsid w:val="003B3463"/>
    <w:rsid w:val="003B3496"/>
    <w:rsid w:val="003B37AA"/>
    <w:rsid w:val="003B382F"/>
    <w:rsid w:val="003B3D63"/>
    <w:rsid w:val="003B3EE8"/>
    <w:rsid w:val="003B3FDC"/>
    <w:rsid w:val="003B3FFF"/>
    <w:rsid w:val="003B4525"/>
    <w:rsid w:val="003B4830"/>
    <w:rsid w:val="003B4843"/>
    <w:rsid w:val="003B49CE"/>
    <w:rsid w:val="003B4ABA"/>
    <w:rsid w:val="003B4E9E"/>
    <w:rsid w:val="003B4EB0"/>
    <w:rsid w:val="003B4F47"/>
    <w:rsid w:val="003B5548"/>
    <w:rsid w:val="003B5767"/>
    <w:rsid w:val="003B58A9"/>
    <w:rsid w:val="003B5916"/>
    <w:rsid w:val="003B5AC7"/>
    <w:rsid w:val="003B5C5C"/>
    <w:rsid w:val="003B5FC0"/>
    <w:rsid w:val="003B5FD5"/>
    <w:rsid w:val="003B604E"/>
    <w:rsid w:val="003B6476"/>
    <w:rsid w:val="003B6783"/>
    <w:rsid w:val="003B68AC"/>
    <w:rsid w:val="003B69B3"/>
    <w:rsid w:val="003B6CBE"/>
    <w:rsid w:val="003B6E27"/>
    <w:rsid w:val="003B6F3C"/>
    <w:rsid w:val="003B6F6E"/>
    <w:rsid w:val="003B6F83"/>
    <w:rsid w:val="003B6F89"/>
    <w:rsid w:val="003B7337"/>
    <w:rsid w:val="003B7363"/>
    <w:rsid w:val="003B76F1"/>
    <w:rsid w:val="003C0034"/>
    <w:rsid w:val="003C0054"/>
    <w:rsid w:val="003C01E9"/>
    <w:rsid w:val="003C044E"/>
    <w:rsid w:val="003C0503"/>
    <w:rsid w:val="003C0C87"/>
    <w:rsid w:val="003C0DE2"/>
    <w:rsid w:val="003C1101"/>
    <w:rsid w:val="003C1129"/>
    <w:rsid w:val="003C1344"/>
    <w:rsid w:val="003C179C"/>
    <w:rsid w:val="003C2146"/>
    <w:rsid w:val="003C2226"/>
    <w:rsid w:val="003C2547"/>
    <w:rsid w:val="003C26E1"/>
    <w:rsid w:val="003C28FD"/>
    <w:rsid w:val="003C2B10"/>
    <w:rsid w:val="003C2D6A"/>
    <w:rsid w:val="003C2F52"/>
    <w:rsid w:val="003C3082"/>
    <w:rsid w:val="003C30A4"/>
    <w:rsid w:val="003C314F"/>
    <w:rsid w:val="003C337E"/>
    <w:rsid w:val="003C34DB"/>
    <w:rsid w:val="003C386F"/>
    <w:rsid w:val="003C38B0"/>
    <w:rsid w:val="003C3C38"/>
    <w:rsid w:val="003C3C88"/>
    <w:rsid w:val="003C40F5"/>
    <w:rsid w:val="003C4184"/>
    <w:rsid w:val="003C41B1"/>
    <w:rsid w:val="003C4331"/>
    <w:rsid w:val="003C4551"/>
    <w:rsid w:val="003C45B9"/>
    <w:rsid w:val="003C478D"/>
    <w:rsid w:val="003C47B9"/>
    <w:rsid w:val="003C4C00"/>
    <w:rsid w:val="003C4DA3"/>
    <w:rsid w:val="003C4F98"/>
    <w:rsid w:val="003C5535"/>
    <w:rsid w:val="003C56BB"/>
    <w:rsid w:val="003C5798"/>
    <w:rsid w:val="003C5B81"/>
    <w:rsid w:val="003C5C4F"/>
    <w:rsid w:val="003C5CB7"/>
    <w:rsid w:val="003C5D26"/>
    <w:rsid w:val="003C5D2B"/>
    <w:rsid w:val="003C5E22"/>
    <w:rsid w:val="003C61F3"/>
    <w:rsid w:val="003C6B6F"/>
    <w:rsid w:val="003C6D1B"/>
    <w:rsid w:val="003C6D6C"/>
    <w:rsid w:val="003C6EA4"/>
    <w:rsid w:val="003C71A3"/>
    <w:rsid w:val="003C73BD"/>
    <w:rsid w:val="003C78BE"/>
    <w:rsid w:val="003C7A0F"/>
    <w:rsid w:val="003C7B08"/>
    <w:rsid w:val="003C7D53"/>
    <w:rsid w:val="003C7D82"/>
    <w:rsid w:val="003C7DCE"/>
    <w:rsid w:val="003D009E"/>
    <w:rsid w:val="003D08A1"/>
    <w:rsid w:val="003D0B25"/>
    <w:rsid w:val="003D0DC9"/>
    <w:rsid w:val="003D0E7A"/>
    <w:rsid w:val="003D0E88"/>
    <w:rsid w:val="003D0F83"/>
    <w:rsid w:val="003D1024"/>
    <w:rsid w:val="003D1030"/>
    <w:rsid w:val="003D1202"/>
    <w:rsid w:val="003D1385"/>
    <w:rsid w:val="003D1803"/>
    <w:rsid w:val="003D19E2"/>
    <w:rsid w:val="003D1A47"/>
    <w:rsid w:val="003D1B64"/>
    <w:rsid w:val="003D1EE3"/>
    <w:rsid w:val="003D2173"/>
    <w:rsid w:val="003D2733"/>
    <w:rsid w:val="003D2A5B"/>
    <w:rsid w:val="003D2CE8"/>
    <w:rsid w:val="003D31B5"/>
    <w:rsid w:val="003D33B1"/>
    <w:rsid w:val="003D35F4"/>
    <w:rsid w:val="003D36D4"/>
    <w:rsid w:val="003D3BE7"/>
    <w:rsid w:val="003D3C91"/>
    <w:rsid w:val="003D3FF8"/>
    <w:rsid w:val="003D414C"/>
    <w:rsid w:val="003D41B1"/>
    <w:rsid w:val="003D421D"/>
    <w:rsid w:val="003D432C"/>
    <w:rsid w:val="003D4614"/>
    <w:rsid w:val="003D46C1"/>
    <w:rsid w:val="003D4D02"/>
    <w:rsid w:val="003D4F3D"/>
    <w:rsid w:val="003D5096"/>
    <w:rsid w:val="003D589C"/>
    <w:rsid w:val="003D58C1"/>
    <w:rsid w:val="003D5A2E"/>
    <w:rsid w:val="003D5A3A"/>
    <w:rsid w:val="003D5B8E"/>
    <w:rsid w:val="003D616F"/>
    <w:rsid w:val="003D6325"/>
    <w:rsid w:val="003D6376"/>
    <w:rsid w:val="003D64BD"/>
    <w:rsid w:val="003D64DE"/>
    <w:rsid w:val="003D662E"/>
    <w:rsid w:val="003D6792"/>
    <w:rsid w:val="003D6804"/>
    <w:rsid w:val="003D6BA1"/>
    <w:rsid w:val="003D6D06"/>
    <w:rsid w:val="003D6F55"/>
    <w:rsid w:val="003D74E1"/>
    <w:rsid w:val="003D75A5"/>
    <w:rsid w:val="003D7CCB"/>
    <w:rsid w:val="003D7F8B"/>
    <w:rsid w:val="003E00DC"/>
    <w:rsid w:val="003E0BE7"/>
    <w:rsid w:val="003E0C2B"/>
    <w:rsid w:val="003E0DD3"/>
    <w:rsid w:val="003E0EDD"/>
    <w:rsid w:val="003E1148"/>
    <w:rsid w:val="003E12AF"/>
    <w:rsid w:val="003E1A68"/>
    <w:rsid w:val="003E1C19"/>
    <w:rsid w:val="003E2319"/>
    <w:rsid w:val="003E28F6"/>
    <w:rsid w:val="003E42C8"/>
    <w:rsid w:val="003E42EE"/>
    <w:rsid w:val="003E4440"/>
    <w:rsid w:val="003E452C"/>
    <w:rsid w:val="003E45A7"/>
    <w:rsid w:val="003E45F8"/>
    <w:rsid w:val="003E48FE"/>
    <w:rsid w:val="003E4A28"/>
    <w:rsid w:val="003E4AD1"/>
    <w:rsid w:val="003E4E6A"/>
    <w:rsid w:val="003E5037"/>
    <w:rsid w:val="003E52FD"/>
    <w:rsid w:val="003E56F1"/>
    <w:rsid w:val="003E5734"/>
    <w:rsid w:val="003E599E"/>
    <w:rsid w:val="003E5B5A"/>
    <w:rsid w:val="003E5FBB"/>
    <w:rsid w:val="003E6219"/>
    <w:rsid w:val="003E63B5"/>
    <w:rsid w:val="003E6449"/>
    <w:rsid w:val="003E64AD"/>
    <w:rsid w:val="003E64EB"/>
    <w:rsid w:val="003E66F7"/>
    <w:rsid w:val="003E685E"/>
    <w:rsid w:val="003E6A8B"/>
    <w:rsid w:val="003E6B2E"/>
    <w:rsid w:val="003E6F24"/>
    <w:rsid w:val="003E6FB1"/>
    <w:rsid w:val="003E71F2"/>
    <w:rsid w:val="003E7746"/>
    <w:rsid w:val="003E79AD"/>
    <w:rsid w:val="003F0283"/>
    <w:rsid w:val="003F07B2"/>
    <w:rsid w:val="003F08A6"/>
    <w:rsid w:val="003F0912"/>
    <w:rsid w:val="003F0D7F"/>
    <w:rsid w:val="003F1087"/>
    <w:rsid w:val="003F1245"/>
    <w:rsid w:val="003F12AB"/>
    <w:rsid w:val="003F1301"/>
    <w:rsid w:val="003F1580"/>
    <w:rsid w:val="003F1BE6"/>
    <w:rsid w:val="003F1C6B"/>
    <w:rsid w:val="003F1CD7"/>
    <w:rsid w:val="003F1DB9"/>
    <w:rsid w:val="003F1DBD"/>
    <w:rsid w:val="003F2395"/>
    <w:rsid w:val="003F2628"/>
    <w:rsid w:val="003F2957"/>
    <w:rsid w:val="003F2E70"/>
    <w:rsid w:val="003F351E"/>
    <w:rsid w:val="003F367B"/>
    <w:rsid w:val="003F3693"/>
    <w:rsid w:val="003F36B1"/>
    <w:rsid w:val="003F3769"/>
    <w:rsid w:val="003F39C3"/>
    <w:rsid w:val="003F3D8A"/>
    <w:rsid w:val="003F3F78"/>
    <w:rsid w:val="003F4278"/>
    <w:rsid w:val="003F42B6"/>
    <w:rsid w:val="003F468E"/>
    <w:rsid w:val="003F49C9"/>
    <w:rsid w:val="003F4CD4"/>
    <w:rsid w:val="003F53E2"/>
    <w:rsid w:val="003F555C"/>
    <w:rsid w:val="003F5700"/>
    <w:rsid w:val="003F5B71"/>
    <w:rsid w:val="003F5BA8"/>
    <w:rsid w:val="003F5C47"/>
    <w:rsid w:val="003F5C74"/>
    <w:rsid w:val="003F5EA2"/>
    <w:rsid w:val="003F62FA"/>
    <w:rsid w:val="003F63BB"/>
    <w:rsid w:val="003F63DB"/>
    <w:rsid w:val="003F66BD"/>
    <w:rsid w:val="003F6B01"/>
    <w:rsid w:val="003F6B4C"/>
    <w:rsid w:val="003F6B55"/>
    <w:rsid w:val="003F6E4E"/>
    <w:rsid w:val="003F6F4D"/>
    <w:rsid w:val="003F6F52"/>
    <w:rsid w:val="003F7362"/>
    <w:rsid w:val="003F754B"/>
    <w:rsid w:val="003F76D2"/>
    <w:rsid w:val="003F77BF"/>
    <w:rsid w:val="003F7820"/>
    <w:rsid w:val="003F7896"/>
    <w:rsid w:val="003F7AF2"/>
    <w:rsid w:val="003F7C2A"/>
    <w:rsid w:val="003F7D02"/>
    <w:rsid w:val="00400002"/>
    <w:rsid w:val="00400071"/>
    <w:rsid w:val="004004C7"/>
    <w:rsid w:val="004006AE"/>
    <w:rsid w:val="004006E4"/>
    <w:rsid w:val="00400716"/>
    <w:rsid w:val="004008DC"/>
    <w:rsid w:val="00400C7B"/>
    <w:rsid w:val="004010F5"/>
    <w:rsid w:val="00401170"/>
    <w:rsid w:val="00401255"/>
    <w:rsid w:val="00401360"/>
    <w:rsid w:val="004015A4"/>
    <w:rsid w:val="0040166B"/>
    <w:rsid w:val="00401965"/>
    <w:rsid w:val="00401F66"/>
    <w:rsid w:val="004021BC"/>
    <w:rsid w:val="0040267C"/>
    <w:rsid w:val="004027D0"/>
    <w:rsid w:val="0040288C"/>
    <w:rsid w:val="00402956"/>
    <w:rsid w:val="00402F0A"/>
    <w:rsid w:val="00402FBC"/>
    <w:rsid w:val="00403386"/>
    <w:rsid w:val="00403519"/>
    <w:rsid w:val="00403567"/>
    <w:rsid w:val="00403751"/>
    <w:rsid w:val="00404072"/>
    <w:rsid w:val="00404411"/>
    <w:rsid w:val="00404514"/>
    <w:rsid w:val="0040451D"/>
    <w:rsid w:val="00404532"/>
    <w:rsid w:val="00404687"/>
    <w:rsid w:val="004047C8"/>
    <w:rsid w:val="00404875"/>
    <w:rsid w:val="004048F0"/>
    <w:rsid w:val="004049AE"/>
    <w:rsid w:val="00404A68"/>
    <w:rsid w:val="00404B53"/>
    <w:rsid w:val="00404EB6"/>
    <w:rsid w:val="00404F73"/>
    <w:rsid w:val="00405459"/>
    <w:rsid w:val="0040558A"/>
    <w:rsid w:val="00405859"/>
    <w:rsid w:val="00405B39"/>
    <w:rsid w:val="00405B84"/>
    <w:rsid w:val="00405BE6"/>
    <w:rsid w:val="00406095"/>
    <w:rsid w:val="004065EE"/>
    <w:rsid w:val="004066B3"/>
    <w:rsid w:val="00406F46"/>
    <w:rsid w:val="004077CC"/>
    <w:rsid w:val="00407935"/>
    <w:rsid w:val="0040794B"/>
    <w:rsid w:val="004079AA"/>
    <w:rsid w:val="00407B21"/>
    <w:rsid w:val="00407C08"/>
    <w:rsid w:val="00407F35"/>
    <w:rsid w:val="0041005B"/>
    <w:rsid w:val="00410398"/>
    <w:rsid w:val="00410505"/>
    <w:rsid w:val="0041056D"/>
    <w:rsid w:val="004105DA"/>
    <w:rsid w:val="00410B92"/>
    <w:rsid w:val="00410E68"/>
    <w:rsid w:val="00411098"/>
    <w:rsid w:val="00411326"/>
    <w:rsid w:val="0041159B"/>
    <w:rsid w:val="004115AD"/>
    <w:rsid w:val="004117D7"/>
    <w:rsid w:val="00411B31"/>
    <w:rsid w:val="00411B72"/>
    <w:rsid w:val="00411FAE"/>
    <w:rsid w:val="00411FB6"/>
    <w:rsid w:val="004125AD"/>
    <w:rsid w:val="00412707"/>
    <w:rsid w:val="00412857"/>
    <w:rsid w:val="00412B24"/>
    <w:rsid w:val="00412CD4"/>
    <w:rsid w:val="00412E6F"/>
    <w:rsid w:val="00413439"/>
    <w:rsid w:val="004136A4"/>
    <w:rsid w:val="0041377C"/>
    <w:rsid w:val="004138D8"/>
    <w:rsid w:val="004139F6"/>
    <w:rsid w:val="00413A8F"/>
    <w:rsid w:val="00413AB6"/>
    <w:rsid w:val="00413DB6"/>
    <w:rsid w:val="0041416C"/>
    <w:rsid w:val="004142F5"/>
    <w:rsid w:val="00414490"/>
    <w:rsid w:val="004144D8"/>
    <w:rsid w:val="00414722"/>
    <w:rsid w:val="00414AFA"/>
    <w:rsid w:val="00415042"/>
    <w:rsid w:val="0041519D"/>
    <w:rsid w:val="00415390"/>
    <w:rsid w:val="0041543F"/>
    <w:rsid w:val="00415506"/>
    <w:rsid w:val="0041579A"/>
    <w:rsid w:val="00415C2A"/>
    <w:rsid w:val="00416153"/>
    <w:rsid w:val="00416233"/>
    <w:rsid w:val="0041647C"/>
    <w:rsid w:val="004166CB"/>
    <w:rsid w:val="00416819"/>
    <w:rsid w:val="004169C0"/>
    <w:rsid w:val="00416A68"/>
    <w:rsid w:val="00416DAB"/>
    <w:rsid w:val="00416DBD"/>
    <w:rsid w:val="00416EA6"/>
    <w:rsid w:val="004172BA"/>
    <w:rsid w:val="00417432"/>
    <w:rsid w:val="00417565"/>
    <w:rsid w:val="0041773F"/>
    <w:rsid w:val="00417B22"/>
    <w:rsid w:val="004200C4"/>
    <w:rsid w:val="004203CC"/>
    <w:rsid w:val="00420777"/>
    <w:rsid w:val="00420BDE"/>
    <w:rsid w:val="00420C72"/>
    <w:rsid w:val="00420D7C"/>
    <w:rsid w:val="00420E74"/>
    <w:rsid w:val="00421174"/>
    <w:rsid w:val="00421286"/>
    <w:rsid w:val="004214E2"/>
    <w:rsid w:val="0042154B"/>
    <w:rsid w:val="00421810"/>
    <w:rsid w:val="004219D4"/>
    <w:rsid w:val="004219FA"/>
    <w:rsid w:val="004220D4"/>
    <w:rsid w:val="004222A5"/>
    <w:rsid w:val="004222EC"/>
    <w:rsid w:val="004227B4"/>
    <w:rsid w:val="00422BDA"/>
    <w:rsid w:val="00423120"/>
    <w:rsid w:val="004232B6"/>
    <w:rsid w:val="0042338E"/>
    <w:rsid w:val="00423A4E"/>
    <w:rsid w:val="00423ABD"/>
    <w:rsid w:val="00423C0F"/>
    <w:rsid w:val="00423E62"/>
    <w:rsid w:val="00424025"/>
    <w:rsid w:val="00424399"/>
    <w:rsid w:val="00424446"/>
    <w:rsid w:val="00424503"/>
    <w:rsid w:val="004249EE"/>
    <w:rsid w:val="00424A2A"/>
    <w:rsid w:val="00424A7B"/>
    <w:rsid w:val="00424BA9"/>
    <w:rsid w:val="00424C56"/>
    <w:rsid w:val="004255EB"/>
    <w:rsid w:val="00425600"/>
    <w:rsid w:val="004259B6"/>
    <w:rsid w:val="004259FF"/>
    <w:rsid w:val="00425B66"/>
    <w:rsid w:val="00425BEF"/>
    <w:rsid w:val="00425EC5"/>
    <w:rsid w:val="0042646F"/>
    <w:rsid w:val="0042665B"/>
    <w:rsid w:val="0042676C"/>
    <w:rsid w:val="00426D29"/>
    <w:rsid w:val="00426EA4"/>
    <w:rsid w:val="0042703D"/>
    <w:rsid w:val="004279FD"/>
    <w:rsid w:val="00427D11"/>
    <w:rsid w:val="00427D1D"/>
    <w:rsid w:val="004306BF"/>
    <w:rsid w:val="0043073D"/>
    <w:rsid w:val="00430784"/>
    <w:rsid w:val="00430864"/>
    <w:rsid w:val="00430B7C"/>
    <w:rsid w:val="004314D9"/>
    <w:rsid w:val="0043154B"/>
    <w:rsid w:val="00431C18"/>
    <w:rsid w:val="00431C31"/>
    <w:rsid w:val="00431DBE"/>
    <w:rsid w:val="00431E43"/>
    <w:rsid w:val="00431E66"/>
    <w:rsid w:val="00432241"/>
    <w:rsid w:val="004322AD"/>
    <w:rsid w:val="004329EC"/>
    <w:rsid w:val="00432A1C"/>
    <w:rsid w:val="00432B57"/>
    <w:rsid w:val="00432E9C"/>
    <w:rsid w:val="004331FA"/>
    <w:rsid w:val="0043336D"/>
    <w:rsid w:val="00433410"/>
    <w:rsid w:val="00433749"/>
    <w:rsid w:val="0043387C"/>
    <w:rsid w:val="004339CC"/>
    <w:rsid w:val="00433C16"/>
    <w:rsid w:val="0043472C"/>
    <w:rsid w:val="004348B6"/>
    <w:rsid w:val="00434A5C"/>
    <w:rsid w:val="00434EE2"/>
    <w:rsid w:val="00434F59"/>
    <w:rsid w:val="0043507B"/>
    <w:rsid w:val="004352E3"/>
    <w:rsid w:val="004355DF"/>
    <w:rsid w:val="00435B89"/>
    <w:rsid w:val="00435CE1"/>
    <w:rsid w:val="00435D9E"/>
    <w:rsid w:val="0043608C"/>
    <w:rsid w:val="00436290"/>
    <w:rsid w:val="004362FA"/>
    <w:rsid w:val="004363B3"/>
    <w:rsid w:val="0043654C"/>
    <w:rsid w:val="00436800"/>
    <w:rsid w:val="00436922"/>
    <w:rsid w:val="004369A6"/>
    <w:rsid w:val="004369E7"/>
    <w:rsid w:val="00436BF4"/>
    <w:rsid w:val="004370B5"/>
    <w:rsid w:val="004371F2"/>
    <w:rsid w:val="00437297"/>
    <w:rsid w:val="004372B0"/>
    <w:rsid w:val="00437324"/>
    <w:rsid w:val="00437339"/>
    <w:rsid w:val="00437907"/>
    <w:rsid w:val="00437B2A"/>
    <w:rsid w:val="00437B9C"/>
    <w:rsid w:val="00437E6E"/>
    <w:rsid w:val="004403C5"/>
    <w:rsid w:val="004403F7"/>
    <w:rsid w:val="004404C8"/>
    <w:rsid w:val="00440537"/>
    <w:rsid w:val="00440564"/>
    <w:rsid w:val="004405BB"/>
    <w:rsid w:val="0044070F"/>
    <w:rsid w:val="00440755"/>
    <w:rsid w:val="0044075C"/>
    <w:rsid w:val="004407D1"/>
    <w:rsid w:val="00440BE7"/>
    <w:rsid w:val="0044105E"/>
    <w:rsid w:val="004413B5"/>
    <w:rsid w:val="004414D5"/>
    <w:rsid w:val="00441807"/>
    <w:rsid w:val="0044181F"/>
    <w:rsid w:val="00441A1E"/>
    <w:rsid w:val="00441AF3"/>
    <w:rsid w:val="00441BA1"/>
    <w:rsid w:val="00441D44"/>
    <w:rsid w:val="00442A17"/>
    <w:rsid w:val="00442A96"/>
    <w:rsid w:val="00442B48"/>
    <w:rsid w:val="00442C23"/>
    <w:rsid w:val="00442E60"/>
    <w:rsid w:val="004430D5"/>
    <w:rsid w:val="00443AA4"/>
    <w:rsid w:val="00443FEB"/>
    <w:rsid w:val="0044400E"/>
    <w:rsid w:val="00444138"/>
    <w:rsid w:val="004447E4"/>
    <w:rsid w:val="00445236"/>
    <w:rsid w:val="00445380"/>
    <w:rsid w:val="004455AF"/>
    <w:rsid w:val="00445A06"/>
    <w:rsid w:val="00445B4A"/>
    <w:rsid w:val="00445DCB"/>
    <w:rsid w:val="00445E6E"/>
    <w:rsid w:val="00445FCB"/>
    <w:rsid w:val="00445FF0"/>
    <w:rsid w:val="004461C6"/>
    <w:rsid w:val="004464E5"/>
    <w:rsid w:val="004467A4"/>
    <w:rsid w:val="00446DB3"/>
    <w:rsid w:val="00446FA4"/>
    <w:rsid w:val="0044716C"/>
    <w:rsid w:val="0044782A"/>
    <w:rsid w:val="0044791B"/>
    <w:rsid w:val="00447E1F"/>
    <w:rsid w:val="00447E9A"/>
    <w:rsid w:val="00447F4B"/>
    <w:rsid w:val="00447FB5"/>
    <w:rsid w:val="00450072"/>
    <w:rsid w:val="00450088"/>
    <w:rsid w:val="0045017E"/>
    <w:rsid w:val="0045023B"/>
    <w:rsid w:val="0045045B"/>
    <w:rsid w:val="004504BD"/>
    <w:rsid w:val="00450668"/>
    <w:rsid w:val="00450E9D"/>
    <w:rsid w:val="00450F02"/>
    <w:rsid w:val="00451052"/>
    <w:rsid w:val="00451069"/>
    <w:rsid w:val="00451289"/>
    <w:rsid w:val="0045166D"/>
    <w:rsid w:val="004517B8"/>
    <w:rsid w:val="00451C1B"/>
    <w:rsid w:val="00451E50"/>
    <w:rsid w:val="0045210A"/>
    <w:rsid w:val="00452169"/>
    <w:rsid w:val="00452768"/>
    <w:rsid w:val="004527E9"/>
    <w:rsid w:val="00452E75"/>
    <w:rsid w:val="00452FCF"/>
    <w:rsid w:val="00453461"/>
    <w:rsid w:val="00453556"/>
    <w:rsid w:val="00453584"/>
    <w:rsid w:val="00453749"/>
    <w:rsid w:val="00453AAF"/>
    <w:rsid w:val="00453B7D"/>
    <w:rsid w:val="00453CC4"/>
    <w:rsid w:val="00453F36"/>
    <w:rsid w:val="0045422B"/>
    <w:rsid w:val="00454490"/>
    <w:rsid w:val="004544F9"/>
    <w:rsid w:val="00454626"/>
    <w:rsid w:val="00454681"/>
    <w:rsid w:val="0045477D"/>
    <w:rsid w:val="004547A2"/>
    <w:rsid w:val="004547C0"/>
    <w:rsid w:val="004547E3"/>
    <w:rsid w:val="00454837"/>
    <w:rsid w:val="00454A89"/>
    <w:rsid w:val="00454B6B"/>
    <w:rsid w:val="00454DCF"/>
    <w:rsid w:val="00455081"/>
    <w:rsid w:val="004550C7"/>
    <w:rsid w:val="004552F8"/>
    <w:rsid w:val="00455402"/>
    <w:rsid w:val="0045542C"/>
    <w:rsid w:val="00455604"/>
    <w:rsid w:val="00455815"/>
    <w:rsid w:val="00455C90"/>
    <w:rsid w:val="00455CE5"/>
    <w:rsid w:val="00455EFC"/>
    <w:rsid w:val="00455F05"/>
    <w:rsid w:val="0045606D"/>
    <w:rsid w:val="0045613A"/>
    <w:rsid w:val="004564B0"/>
    <w:rsid w:val="004566F8"/>
    <w:rsid w:val="00456856"/>
    <w:rsid w:val="00456FE9"/>
    <w:rsid w:val="004570CE"/>
    <w:rsid w:val="004570F6"/>
    <w:rsid w:val="0045749B"/>
    <w:rsid w:val="00457743"/>
    <w:rsid w:val="0045794F"/>
    <w:rsid w:val="00457C92"/>
    <w:rsid w:val="00457DDA"/>
    <w:rsid w:val="00457E96"/>
    <w:rsid w:val="00460036"/>
    <w:rsid w:val="004600A3"/>
    <w:rsid w:val="004600E3"/>
    <w:rsid w:val="0046065F"/>
    <w:rsid w:val="004606F0"/>
    <w:rsid w:val="0046090A"/>
    <w:rsid w:val="00460929"/>
    <w:rsid w:val="00460AC4"/>
    <w:rsid w:val="00460C1C"/>
    <w:rsid w:val="00460ED4"/>
    <w:rsid w:val="0046111C"/>
    <w:rsid w:val="00461178"/>
    <w:rsid w:val="004612F4"/>
    <w:rsid w:val="00461376"/>
    <w:rsid w:val="00461458"/>
    <w:rsid w:val="004616E3"/>
    <w:rsid w:val="0046180A"/>
    <w:rsid w:val="00461A82"/>
    <w:rsid w:val="00461B9A"/>
    <w:rsid w:val="00461F6C"/>
    <w:rsid w:val="0046265A"/>
    <w:rsid w:val="004627BE"/>
    <w:rsid w:val="00462826"/>
    <w:rsid w:val="00462B52"/>
    <w:rsid w:val="00462B86"/>
    <w:rsid w:val="00462BA0"/>
    <w:rsid w:val="00463C54"/>
    <w:rsid w:val="00463D12"/>
    <w:rsid w:val="00463D1A"/>
    <w:rsid w:val="00463DB1"/>
    <w:rsid w:val="00463E14"/>
    <w:rsid w:val="004645A5"/>
    <w:rsid w:val="0046485D"/>
    <w:rsid w:val="00464890"/>
    <w:rsid w:val="00464919"/>
    <w:rsid w:val="00464DB3"/>
    <w:rsid w:val="00464E1F"/>
    <w:rsid w:val="0046510D"/>
    <w:rsid w:val="004651A3"/>
    <w:rsid w:val="00465373"/>
    <w:rsid w:val="00465375"/>
    <w:rsid w:val="00465391"/>
    <w:rsid w:val="004654AC"/>
    <w:rsid w:val="00465525"/>
    <w:rsid w:val="00465799"/>
    <w:rsid w:val="004659A1"/>
    <w:rsid w:val="004659D9"/>
    <w:rsid w:val="00465D6B"/>
    <w:rsid w:val="00465F1E"/>
    <w:rsid w:val="00465F88"/>
    <w:rsid w:val="00465FA8"/>
    <w:rsid w:val="00466126"/>
    <w:rsid w:val="004664B5"/>
    <w:rsid w:val="004664BC"/>
    <w:rsid w:val="004664E1"/>
    <w:rsid w:val="00466791"/>
    <w:rsid w:val="0046687A"/>
    <w:rsid w:val="00466C60"/>
    <w:rsid w:val="00466F6E"/>
    <w:rsid w:val="00466FB1"/>
    <w:rsid w:val="0046709A"/>
    <w:rsid w:val="00467401"/>
    <w:rsid w:val="00467596"/>
    <w:rsid w:val="0046778B"/>
    <w:rsid w:val="004678FC"/>
    <w:rsid w:val="00467A1B"/>
    <w:rsid w:val="00467C6B"/>
    <w:rsid w:val="00467D12"/>
    <w:rsid w:val="00467D30"/>
    <w:rsid w:val="004707DF"/>
    <w:rsid w:val="0047084E"/>
    <w:rsid w:val="00470A81"/>
    <w:rsid w:val="00470F63"/>
    <w:rsid w:val="004710A8"/>
    <w:rsid w:val="004710BB"/>
    <w:rsid w:val="004713BA"/>
    <w:rsid w:val="00471961"/>
    <w:rsid w:val="004719F0"/>
    <w:rsid w:val="00471A5E"/>
    <w:rsid w:val="00471BD5"/>
    <w:rsid w:val="00471BF0"/>
    <w:rsid w:val="00471E34"/>
    <w:rsid w:val="004720FF"/>
    <w:rsid w:val="00472A93"/>
    <w:rsid w:val="00472C79"/>
    <w:rsid w:val="00472F29"/>
    <w:rsid w:val="00472F36"/>
    <w:rsid w:val="0047304E"/>
    <w:rsid w:val="00473145"/>
    <w:rsid w:val="0047373C"/>
    <w:rsid w:val="00473833"/>
    <w:rsid w:val="004738D8"/>
    <w:rsid w:val="00473B15"/>
    <w:rsid w:val="00473B70"/>
    <w:rsid w:val="00473BBB"/>
    <w:rsid w:val="00473DA8"/>
    <w:rsid w:val="00473DDA"/>
    <w:rsid w:val="00473E3A"/>
    <w:rsid w:val="00474163"/>
    <w:rsid w:val="0047422E"/>
    <w:rsid w:val="00474421"/>
    <w:rsid w:val="0047447D"/>
    <w:rsid w:val="0047449E"/>
    <w:rsid w:val="00474715"/>
    <w:rsid w:val="00474989"/>
    <w:rsid w:val="00474F92"/>
    <w:rsid w:val="00474FA0"/>
    <w:rsid w:val="0047503D"/>
    <w:rsid w:val="0047506C"/>
    <w:rsid w:val="00475138"/>
    <w:rsid w:val="0047550F"/>
    <w:rsid w:val="00475575"/>
    <w:rsid w:val="00475696"/>
    <w:rsid w:val="004756CB"/>
    <w:rsid w:val="004756ED"/>
    <w:rsid w:val="00475737"/>
    <w:rsid w:val="00475849"/>
    <w:rsid w:val="00475B98"/>
    <w:rsid w:val="00475C46"/>
    <w:rsid w:val="00475D03"/>
    <w:rsid w:val="00475E44"/>
    <w:rsid w:val="00476065"/>
    <w:rsid w:val="004760B5"/>
    <w:rsid w:val="00476721"/>
    <w:rsid w:val="00476A21"/>
    <w:rsid w:val="00476AD5"/>
    <w:rsid w:val="00476B4E"/>
    <w:rsid w:val="00476C81"/>
    <w:rsid w:val="0047708E"/>
    <w:rsid w:val="00477160"/>
    <w:rsid w:val="004777B4"/>
    <w:rsid w:val="0047781C"/>
    <w:rsid w:val="004779E9"/>
    <w:rsid w:val="00477D12"/>
    <w:rsid w:val="00477DA8"/>
    <w:rsid w:val="00480055"/>
    <w:rsid w:val="004800BE"/>
    <w:rsid w:val="004801D0"/>
    <w:rsid w:val="004805E4"/>
    <w:rsid w:val="004806A9"/>
    <w:rsid w:val="004806CD"/>
    <w:rsid w:val="004807C0"/>
    <w:rsid w:val="00480888"/>
    <w:rsid w:val="00480A07"/>
    <w:rsid w:val="00480BF4"/>
    <w:rsid w:val="00480E07"/>
    <w:rsid w:val="00480FE6"/>
    <w:rsid w:val="004817B1"/>
    <w:rsid w:val="00481830"/>
    <w:rsid w:val="00481946"/>
    <w:rsid w:val="00481978"/>
    <w:rsid w:val="004819EE"/>
    <w:rsid w:val="00481A3A"/>
    <w:rsid w:val="00482014"/>
    <w:rsid w:val="0048206B"/>
    <w:rsid w:val="00482580"/>
    <w:rsid w:val="0048345A"/>
    <w:rsid w:val="004834F1"/>
    <w:rsid w:val="00483966"/>
    <w:rsid w:val="00484451"/>
    <w:rsid w:val="004844CD"/>
    <w:rsid w:val="00484AC1"/>
    <w:rsid w:val="00484AFE"/>
    <w:rsid w:val="00485351"/>
    <w:rsid w:val="00485530"/>
    <w:rsid w:val="00485956"/>
    <w:rsid w:val="00485BDA"/>
    <w:rsid w:val="00486059"/>
    <w:rsid w:val="00486340"/>
    <w:rsid w:val="00486363"/>
    <w:rsid w:val="004863A4"/>
    <w:rsid w:val="004864F8"/>
    <w:rsid w:val="00486657"/>
    <w:rsid w:val="00486AB7"/>
    <w:rsid w:val="00486BE0"/>
    <w:rsid w:val="00486D8F"/>
    <w:rsid w:val="00486EA4"/>
    <w:rsid w:val="00487130"/>
    <w:rsid w:val="004874AD"/>
    <w:rsid w:val="004879CA"/>
    <w:rsid w:val="00487C99"/>
    <w:rsid w:val="004904FC"/>
    <w:rsid w:val="004909EA"/>
    <w:rsid w:val="00490B84"/>
    <w:rsid w:val="00490BCB"/>
    <w:rsid w:val="00490C46"/>
    <w:rsid w:val="00490CD7"/>
    <w:rsid w:val="00490D8F"/>
    <w:rsid w:val="00490D9D"/>
    <w:rsid w:val="00490E36"/>
    <w:rsid w:val="004911E0"/>
    <w:rsid w:val="0049134C"/>
    <w:rsid w:val="0049136C"/>
    <w:rsid w:val="004913D1"/>
    <w:rsid w:val="004915B8"/>
    <w:rsid w:val="00491A08"/>
    <w:rsid w:val="00491E21"/>
    <w:rsid w:val="00491F53"/>
    <w:rsid w:val="00492256"/>
    <w:rsid w:val="004922F8"/>
    <w:rsid w:val="0049273D"/>
    <w:rsid w:val="0049275E"/>
    <w:rsid w:val="004930C9"/>
    <w:rsid w:val="00493572"/>
    <w:rsid w:val="004937E6"/>
    <w:rsid w:val="004939AE"/>
    <w:rsid w:val="00493AEC"/>
    <w:rsid w:val="00493B7F"/>
    <w:rsid w:val="00493D30"/>
    <w:rsid w:val="0049460F"/>
    <w:rsid w:val="00494B65"/>
    <w:rsid w:val="00495395"/>
    <w:rsid w:val="00495505"/>
    <w:rsid w:val="004958AB"/>
    <w:rsid w:val="00495D8C"/>
    <w:rsid w:val="004961F6"/>
    <w:rsid w:val="00496211"/>
    <w:rsid w:val="004962C5"/>
    <w:rsid w:val="0049669A"/>
    <w:rsid w:val="004966A8"/>
    <w:rsid w:val="0049688F"/>
    <w:rsid w:val="0049691C"/>
    <w:rsid w:val="00496A59"/>
    <w:rsid w:val="00496E3D"/>
    <w:rsid w:val="00496EFC"/>
    <w:rsid w:val="00496FF3"/>
    <w:rsid w:val="004970D7"/>
    <w:rsid w:val="004977B5"/>
    <w:rsid w:val="004977F4"/>
    <w:rsid w:val="00497F47"/>
    <w:rsid w:val="00497F9C"/>
    <w:rsid w:val="004A0086"/>
    <w:rsid w:val="004A0227"/>
    <w:rsid w:val="004A0234"/>
    <w:rsid w:val="004A1A57"/>
    <w:rsid w:val="004A1A6F"/>
    <w:rsid w:val="004A1F35"/>
    <w:rsid w:val="004A2009"/>
    <w:rsid w:val="004A222A"/>
    <w:rsid w:val="004A2AD1"/>
    <w:rsid w:val="004A2B8D"/>
    <w:rsid w:val="004A2CAD"/>
    <w:rsid w:val="004A3100"/>
    <w:rsid w:val="004A3313"/>
    <w:rsid w:val="004A3623"/>
    <w:rsid w:val="004A4083"/>
    <w:rsid w:val="004A42D6"/>
    <w:rsid w:val="004A45F6"/>
    <w:rsid w:val="004A46DC"/>
    <w:rsid w:val="004A46DD"/>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06E"/>
    <w:rsid w:val="004B010C"/>
    <w:rsid w:val="004B037B"/>
    <w:rsid w:val="004B064C"/>
    <w:rsid w:val="004B0692"/>
    <w:rsid w:val="004B0728"/>
    <w:rsid w:val="004B083A"/>
    <w:rsid w:val="004B0A0C"/>
    <w:rsid w:val="004B0B8C"/>
    <w:rsid w:val="004B0C8C"/>
    <w:rsid w:val="004B0CF5"/>
    <w:rsid w:val="004B11D6"/>
    <w:rsid w:val="004B130F"/>
    <w:rsid w:val="004B14AE"/>
    <w:rsid w:val="004B1673"/>
    <w:rsid w:val="004B1A4C"/>
    <w:rsid w:val="004B1D06"/>
    <w:rsid w:val="004B223D"/>
    <w:rsid w:val="004B2336"/>
    <w:rsid w:val="004B238C"/>
    <w:rsid w:val="004B264E"/>
    <w:rsid w:val="004B27C8"/>
    <w:rsid w:val="004B2848"/>
    <w:rsid w:val="004B28BE"/>
    <w:rsid w:val="004B30D1"/>
    <w:rsid w:val="004B3262"/>
    <w:rsid w:val="004B35A7"/>
    <w:rsid w:val="004B36FA"/>
    <w:rsid w:val="004B3876"/>
    <w:rsid w:val="004B3ADD"/>
    <w:rsid w:val="004B3D05"/>
    <w:rsid w:val="004B3ECB"/>
    <w:rsid w:val="004B3F43"/>
    <w:rsid w:val="004B4325"/>
    <w:rsid w:val="004B4525"/>
    <w:rsid w:val="004B454D"/>
    <w:rsid w:val="004B4613"/>
    <w:rsid w:val="004B486B"/>
    <w:rsid w:val="004B4BE2"/>
    <w:rsid w:val="004B5063"/>
    <w:rsid w:val="004B52D2"/>
    <w:rsid w:val="004B5385"/>
    <w:rsid w:val="004B5D38"/>
    <w:rsid w:val="004B5F7A"/>
    <w:rsid w:val="004B5FF5"/>
    <w:rsid w:val="004B6501"/>
    <w:rsid w:val="004B6548"/>
    <w:rsid w:val="004B65FE"/>
    <w:rsid w:val="004B677B"/>
    <w:rsid w:val="004B6982"/>
    <w:rsid w:val="004B6B84"/>
    <w:rsid w:val="004B6C05"/>
    <w:rsid w:val="004B6E41"/>
    <w:rsid w:val="004B6E79"/>
    <w:rsid w:val="004B703E"/>
    <w:rsid w:val="004B75ED"/>
    <w:rsid w:val="004B776A"/>
    <w:rsid w:val="004B7A83"/>
    <w:rsid w:val="004B7DF0"/>
    <w:rsid w:val="004B7F3D"/>
    <w:rsid w:val="004C02BB"/>
    <w:rsid w:val="004C05EA"/>
    <w:rsid w:val="004C074C"/>
    <w:rsid w:val="004C09BC"/>
    <w:rsid w:val="004C10D4"/>
    <w:rsid w:val="004C1116"/>
    <w:rsid w:val="004C15AB"/>
    <w:rsid w:val="004C18E6"/>
    <w:rsid w:val="004C1C64"/>
    <w:rsid w:val="004C1E5E"/>
    <w:rsid w:val="004C220C"/>
    <w:rsid w:val="004C2264"/>
    <w:rsid w:val="004C2399"/>
    <w:rsid w:val="004C2DF3"/>
    <w:rsid w:val="004C321F"/>
    <w:rsid w:val="004C3437"/>
    <w:rsid w:val="004C3522"/>
    <w:rsid w:val="004C36E3"/>
    <w:rsid w:val="004C371F"/>
    <w:rsid w:val="004C3AFD"/>
    <w:rsid w:val="004C3BFC"/>
    <w:rsid w:val="004C3D12"/>
    <w:rsid w:val="004C3D64"/>
    <w:rsid w:val="004C490B"/>
    <w:rsid w:val="004C4FA7"/>
    <w:rsid w:val="004C5399"/>
    <w:rsid w:val="004C5536"/>
    <w:rsid w:val="004C57CB"/>
    <w:rsid w:val="004C5D76"/>
    <w:rsid w:val="004C5D9D"/>
    <w:rsid w:val="004C5F4A"/>
    <w:rsid w:val="004C5FCD"/>
    <w:rsid w:val="004C60B7"/>
    <w:rsid w:val="004C6298"/>
    <w:rsid w:val="004C63BD"/>
    <w:rsid w:val="004C66DF"/>
    <w:rsid w:val="004C679E"/>
    <w:rsid w:val="004C6845"/>
    <w:rsid w:val="004C69ED"/>
    <w:rsid w:val="004C6DDA"/>
    <w:rsid w:val="004C6EA9"/>
    <w:rsid w:val="004C6F17"/>
    <w:rsid w:val="004C7708"/>
    <w:rsid w:val="004C7982"/>
    <w:rsid w:val="004D01C0"/>
    <w:rsid w:val="004D0305"/>
    <w:rsid w:val="004D0398"/>
    <w:rsid w:val="004D0A1F"/>
    <w:rsid w:val="004D1848"/>
    <w:rsid w:val="004D19C2"/>
    <w:rsid w:val="004D1B3C"/>
    <w:rsid w:val="004D1BFB"/>
    <w:rsid w:val="004D1C6F"/>
    <w:rsid w:val="004D1D86"/>
    <w:rsid w:val="004D1EF5"/>
    <w:rsid w:val="004D2006"/>
    <w:rsid w:val="004D2557"/>
    <w:rsid w:val="004D26CA"/>
    <w:rsid w:val="004D27C5"/>
    <w:rsid w:val="004D2947"/>
    <w:rsid w:val="004D30CE"/>
    <w:rsid w:val="004D3256"/>
    <w:rsid w:val="004D3267"/>
    <w:rsid w:val="004D3353"/>
    <w:rsid w:val="004D3484"/>
    <w:rsid w:val="004D3623"/>
    <w:rsid w:val="004D36C6"/>
    <w:rsid w:val="004D3712"/>
    <w:rsid w:val="004D3BB0"/>
    <w:rsid w:val="004D3D85"/>
    <w:rsid w:val="004D3FC4"/>
    <w:rsid w:val="004D4078"/>
    <w:rsid w:val="004D41B9"/>
    <w:rsid w:val="004D4376"/>
    <w:rsid w:val="004D4404"/>
    <w:rsid w:val="004D491A"/>
    <w:rsid w:val="004D4AE0"/>
    <w:rsid w:val="004D5258"/>
    <w:rsid w:val="004D5769"/>
    <w:rsid w:val="004D5842"/>
    <w:rsid w:val="004D5A86"/>
    <w:rsid w:val="004D5CEC"/>
    <w:rsid w:val="004D5E92"/>
    <w:rsid w:val="004D5F6C"/>
    <w:rsid w:val="004D63DD"/>
    <w:rsid w:val="004D64AC"/>
    <w:rsid w:val="004D64FB"/>
    <w:rsid w:val="004D6562"/>
    <w:rsid w:val="004D694D"/>
    <w:rsid w:val="004D6C4E"/>
    <w:rsid w:val="004D7008"/>
    <w:rsid w:val="004D7161"/>
    <w:rsid w:val="004D72F8"/>
    <w:rsid w:val="004D7529"/>
    <w:rsid w:val="004D77E2"/>
    <w:rsid w:val="004D78F1"/>
    <w:rsid w:val="004D7AC6"/>
    <w:rsid w:val="004D7EAA"/>
    <w:rsid w:val="004D7EBE"/>
    <w:rsid w:val="004D7EF4"/>
    <w:rsid w:val="004E00C5"/>
    <w:rsid w:val="004E00FE"/>
    <w:rsid w:val="004E0441"/>
    <w:rsid w:val="004E06A3"/>
    <w:rsid w:val="004E0861"/>
    <w:rsid w:val="004E086D"/>
    <w:rsid w:val="004E098C"/>
    <w:rsid w:val="004E09EC"/>
    <w:rsid w:val="004E0E85"/>
    <w:rsid w:val="004E0FF4"/>
    <w:rsid w:val="004E10AF"/>
    <w:rsid w:val="004E1411"/>
    <w:rsid w:val="004E154B"/>
    <w:rsid w:val="004E15FC"/>
    <w:rsid w:val="004E16D8"/>
    <w:rsid w:val="004E17E0"/>
    <w:rsid w:val="004E191E"/>
    <w:rsid w:val="004E20B8"/>
    <w:rsid w:val="004E20FD"/>
    <w:rsid w:val="004E2356"/>
    <w:rsid w:val="004E263A"/>
    <w:rsid w:val="004E2994"/>
    <w:rsid w:val="004E2D62"/>
    <w:rsid w:val="004E2D6E"/>
    <w:rsid w:val="004E3292"/>
    <w:rsid w:val="004E3674"/>
    <w:rsid w:val="004E38B0"/>
    <w:rsid w:val="004E3AE0"/>
    <w:rsid w:val="004E3C11"/>
    <w:rsid w:val="004E3EB3"/>
    <w:rsid w:val="004E40CA"/>
    <w:rsid w:val="004E4174"/>
    <w:rsid w:val="004E42FE"/>
    <w:rsid w:val="004E46E6"/>
    <w:rsid w:val="004E4AFA"/>
    <w:rsid w:val="004E4B2E"/>
    <w:rsid w:val="004E4CE6"/>
    <w:rsid w:val="004E4E19"/>
    <w:rsid w:val="004E4E8B"/>
    <w:rsid w:val="004E5023"/>
    <w:rsid w:val="004E5284"/>
    <w:rsid w:val="004E56C8"/>
    <w:rsid w:val="004E5954"/>
    <w:rsid w:val="004E5A9A"/>
    <w:rsid w:val="004E5BEB"/>
    <w:rsid w:val="004E6287"/>
    <w:rsid w:val="004E676B"/>
    <w:rsid w:val="004E679F"/>
    <w:rsid w:val="004E6960"/>
    <w:rsid w:val="004E69D0"/>
    <w:rsid w:val="004E6DFD"/>
    <w:rsid w:val="004E6F4F"/>
    <w:rsid w:val="004E7137"/>
    <w:rsid w:val="004E71A5"/>
    <w:rsid w:val="004E79DD"/>
    <w:rsid w:val="004E7DFE"/>
    <w:rsid w:val="004E7F96"/>
    <w:rsid w:val="004E7FE7"/>
    <w:rsid w:val="004F0040"/>
    <w:rsid w:val="004F05D0"/>
    <w:rsid w:val="004F063C"/>
    <w:rsid w:val="004F0A74"/>
    <w:rsid w:val="004F0C1F"/>
    <w:rsid w:val="004F0C76"/>
    <w:rsid w:val="004F0D8F"/>
    <w:rsid w:val="004F0E96"/>
    <w:rsid w:val="004F0F69"/>
    <w:rsid w:val="004F18DE"/>
    <w:rsid w:val="004F1F2B"/>
    <w:rsid w:val="004F2348"/>
    <w:rsid w:val="004F261E"/>
    <w:rsid w:val="004F26C6"/>
    <w:rsid w:val="004F26F2"/>
    <w:rsid w:val="004F276A"/>
    <w:rsid w:val="004F2815"/>
    <w:rsid w:val="004F29AF"/>
    <w:rsid w:val="004F2D20"/>
    <w:rsid w:val="004F2FF2"/>
    <w:rsid w:val="004F3699"/>
    <w:rsid w:val="004F36C1"/>
    <w:rsid w:val="004F3941"/>
    <w:rsid w:val="004F3C23"/>
    <w:rsid w:val="004F3DBE"/>
    <w:rsid w:val="004F3FEF"/>
    <w:rsid w:val="004F433C"/>
    <w:rsid w:val="004F44A8"/>
    <w:rsid w:val="004F44E5"/>
    <w:rsid w:val="004F4ACF"/>
    <w:rsid w:val="004F4EA2"/>
    <w:rsid w:val="004F5339"/>
    <w:rsid w:val="004F539A"/>
    <w:rsid w:val="004F5429"/>
    <w:rsid w:val="004F55A9"/>
    <w:rsid w:val="004F5BB3"/>
    <w:rsid w:val="004F5EB7"/>
    <w:rsid w:val="004F5F10"/>
    <w:rsid w:val="004F620E"/>
    <w:rsid w:val="004F653E"/>
    <w:rsid w:val="004F6615"/>
    <w:rsid w:val="004F6A79"/>
    <w:rsid w:val="004F6B3B"/>
    <w:rsid w:val="004F6FC6"/>
    <w:rsid w:val="004F733F"/>
    <w:rsid w:val="004F739F"/>
    <w:rsid w:val="004F75FB"/>
    <w:rsid w:val="004F7627"/>
    <w:rsid w:val="004F766F"/>
    <w:rsid w:val="004F77D9"/>
    <w:rsid w:val="004F7AC7"/>
    <w:rsid w:val="0050013F"/>
    <w:rsid w:val="005001B8"/>
    <w:rsid w:val="00500964"/>
    <w:rsid w:val="00500A0E"/>
    <w:rsid w:val="00500C36"/>
    <w:rsid w:val="00500E10"/>
    <w:rsid w:val="00500E55"/>
    <w:rsid w:val="005017D2"/>
    <w:rsid w:val="005019AF"/>
    <w:rsid w:val="00501A32"/>
    <w:rsid w:val="00501D78"/>
    <w:rsid w:val="00501E06"/>
    <w:rsid w:val="00501FB2"/>
    <w:rsid w:val="0050219D"/>
    <w:rsid w:val="0050232E"/>
    <w:rsid w:val="005024EC"/>
    <w:rsid w:val="0050268F"/>
    <w:rsid w:val="0050298F"/>
    <w:rsid w:val="00502B31"/>
    <w:rsid w:val="00502D6A"/>
    <w:rsid w:val="005030C2"/>
    <w:rsid w:val="00503120"/>
    <w:rsid w:val="005035A7"/>
    <w:rsid w:val="005035C5"/>
    <w:rsid w:val="005035DC"/>
    <w:rsid w:val="005038D4"/>
    <w:rsid w:val="00503C50"/>
    <w:rsid w:val="00503C54"/>
    <w:rsid w:val="00503D30"/>
    <w:rsid w:val="00504056"/>
    <w:rsid w:val="005041B5"/>
    <w:rsid w:val="005043C8"/>
    <w:rsid w:val="00504595"/>
    <w:rsid w:val="005047B5"/>
    <w:rsid w:val="00504DEB"/>
    <w:rsid w:val="00504FB1"/>
    <w:rsid w:val="0050519F"/>
    <w:rsid w:val="00505341"/>
    <w:rsid w:val="005055A4"/>
    <w:rsid w:val="0050590D"/>
    <w:rsid w:val="00505C6E"/>
    <w:rsid w:val="00505EA3"/>
    <w:rsid w:val="00505FD9"/>
    <w:rsid w:val="005062A1"/>
    <w:rsid w:val="005067CF"/>
    <w:rsid w:val="00506CEB"/>
    <w:rsid w:val="00506D81"/>
    <w:rsid w:val="00506D85"/>
    <w:rsid w:val="00506E96"/>
    <w:rsid w:val="00507073"/>
    <w:rsid w:val="005074DF"/>
    <w:rsid w:val="0050772C"/>
    <w:rsid w:val="0050797D"/>
    <w:rsid w:val="005079F6"/>
    <w:rsid w:val="00507C68"/>
    <w:rsid w:val="00507E1D"/>
    <w:rsid w:val="0051082E"/>
    <w:rsid w:val="00510C44"/>
    <w:rsid w:val="00510CA7"/>
    <w:rsid w:val="0051129E"/>
    <w:rsid w:val="005112FD"/>
    <w:rsid w:val="005114F8"/>
    <w:rsid w:val="00511A1E"/>
    <w:rsid w:val="00511D0A"/>
    <w:rsid w:val="00511FC1"/>
    <w:rsid w:val="00512472"/>
    <w:rsid w:val="005124E3"/>
    <w:rsid w:val="005125F4"/>
    <w:rsid w:val="0051292F"/>
    <w:rsid w:val="005129CD"/>
    <w:rsid w:val="00512AB0"/>
    <w:rsid w:val="00512ABF"/>
    <w:rsid w:val="00512CAC"/>
    <w:rsid w:val="00512EE1"/>
    <w:rsid w:val="00512EF8"/>
    <w:rsid w:val="00512F40"/>
    <w:rsid w:val="00512F6F"/>
    <w:rsid w:val="0051309B"/>
    <w:rsid w:val="005130F0"/>
    <w:rsid w:val="00513379"/>
    <w:rsid w:val="00513602"/>
    <w:rsid w:val="00513915"/>
    <w:rsid w:val="00513AD6"/>
    <w:rsid w:val="00513BEC"/>
    <w:rsid w:val="00513CF4"/>
    <w:rsid w:val="005141DD"/>
    <w:rsid w:val="00514604"/>
    <w:rsid w:val="00514922"/>
    <w:rsid w:val="00514A00"/>
    <w:rsid w:val="00514D8E"/>
    <w:rsid w:val="00514E4E"/>
    <w:rsid w:val="00514F18"/>
    <w:rsid w:val="00514F1E"/>
    <w:rsid w:val="0051526E"/>
    <w:rsid w:val="0051529F"/>
    <w:rsid w:val="00515473"/>
    <w:rsid w:val="005154A1"/>
    <w:rsid w:val="00515810"/>
    <w:rsid w:val="005158F8"/>
    <w:rsid w:val="00515980"/>
    <w:rsid w:val="00515A1D"/>
    <w:rsid w:val="00515AE5"/>
    <w:rsid w:val="00515B28"/>
    <w:rsid w:val="00515D64"/>
    <w:rsid w:val="005164E1"/>
    <w:rsid w:val="0051666A"/>
    <w:rsid w:val="00516739"/>
    <w:rsid w:val="0051678C"/>
    <w:rsid w:val="00516E15"/>
    <w:rsid w:val="00516EE2"/>
    <w:rsid w:val="005172BA"/>
    <w:rsid w:val="005173AB"/>
    <w:rsid w:val="005176E0"/>
    <w:rsid w:val="00517A3D"/>
    <w:rsid w:val="00517F87"/>
    <w:rsid w:val="00520AC4"/>
    <w:rsid w:val="00520C05"/>
    <w:rsid w:val="00520CC0"/>
    <w:rsid w:val="00520CEC"/>
    <w:rsid w:val="00520F0E"/>
    <w:rsid w:val="00521655"/>
    <w:rsid w:val="00521743"/>
    <w:rsid w:val="00521892"/>
    <w:rsid w:val="005218A3"/>
    <w:rsid w:val="00521EF1"/>
    <w:rsid w:val="00521EF6"/>
    <w:rsid w:val="00521FCC"/>
    <w:rsid w:val="0052238A"/>
    <w:rsid w:val="005224DF"/>
    <w:rsid w:val="00522A16"/>
    <w:rsid w:val="00522BDA"/>
    <w:rsid w:val="00522D1E"/>
    <w:rsid w:val="00522E0B"/>
    <w:rsid w:val="005231C8"/>
    <w:rsid w:val="00523309"/>
    <w:rsid w:val="0052332C"/>
    <w:rsid w:val="005233EC"/>
    <w:rsid w:val="0052342D"/>
    <w:rsid w:val="00523430"/>
    <w:rsid w:val="00523930"/>
    <w:rsid w:val="00523A23"/>
    <w:rsid w:val="00523C18"/>
    <w:rsid w:val="00523EEF"/>
    <w:rsid w:val="00523F8E"/>
    <w:rsid w:val="0052412F"/>
    <w:rsid w:val="00524602"/>
    <w:rsid w:val="0052479A"/>
    <w:rsid w:val="00524B79"/>
    <w:rsid w:val="00524D80"/>
    <w:rsid w:val="00524DBC"/>
    <w:rsid w:val="005253B3"/>
    <w:rsid w:val="00525770"/>
    <w:rsid w:val="00525835"/>
    <w:rsid w:val="00525C84"/>
    <w:rsid w:val="00525E2D"/>
    <w:rsid w:val="005260A0"/>
    <w:rsid w:val="0052629D"/>
    <w:rsid w:val="005263C6"/>
    <w:rsid w:val="0052665B"/>
    <w:rsid w:val="005269EF"/>
    <w:rsid w:val="00526BCD"/>
    <w:rsid w:val="00527043"/>
    <w:rsid w:val="00527331"/>
    <w:rsid w:val="00527831"/>
    <w:rsid w:val="00527C5E"/>
    <w:rsid w:val="00527F76"/>
    <w:rsid w:val="00527FCD"/>
    <w:rsid w:val="00530216"/>
    <w:rsid w:val="005302CC"/>
    <w:rsid w:val="005302E4"/>
    <w:rsid w:val="005303C4"/>
    <w:rsid w:val="00530990"/>
    <w:rsid w:val="00530ACB"/>
    <w:rsid w:val="00530AEF"/>
    <w:rsid w:val="00530CD5"/>
    <w:rsid w:val="00530EE1"/>
    <w:rsid w:val="00530F63"/>
    <w:rsid w:val="00530FD2"/>
    <w:rsid w:val="0053101E"/>
    <w:rsid w:val="0053119D"/>
    <w:rsid w:val="0053135C"/>
    <w:rsid w:val="005315C2"/>
    <w:rsid w:val="005318AF"/>
    <w:rsid w:val="00531942"/>
    <w:rsid w:val="00531980"/>
    <w:rsid w:val="00531B4E"/>
    <w:rsid w:val="00531DDE"/>
    <w:rsid w:val="00531E49"/>
    <w:rsid w:val="005321B5"/>
    <w:rsid w:val="005322B9"/>
    <w:rsid w:val="0053231E"/>
    <w:rsid w:val="0053236B"/>
    <w:rsid w:val="005323EB"/>
    <w:rsid w:val="005326F9"/>
    <w:rsid w:val="0053276C"/>
    <w:rsid w:val="005328D2"/>
    <w:rsid w:val="0053299B"/>
    <w:rsid w:val="00532B76"/>
    <w:rsid w:val="0053321B"/>
    <w:rsid w:val="005332BB"/>
    <w:rsid w:val="005334FF"/>
    <w:rsid w:val="005338D2"/>
    <w:rsid w:val="00533983"/>
    <w:rsid w:val="005339A4"/>
    <w:rsid w:val="00533B46"/>
    <w:rsid w:val="00533BA8"/>
    <w:rsid w:val="00533EAB"/>
    <w:rsid w:val="00533F92"/>
    <w:rsid w:val="005341A8"/>
    <w:rsid w:val="005343C8"/>
    <w:rsid w:val="00534D94"/>
    <w:rsid w:val="00534E0E"/>
    <w:rsid w:val="00534E2B"/>
    <w:rsid w:val="00535272"/>
    <w:rsid w:val="005353E9"/>
    <w:rsid w:val="005353EC"/>
    <w:rsid w:val="00535717"/>
    <w:rsid w:val="00536013"/>
    <w:rsid w:val="005362A1"/>
    <w:rsid w:val="005362A5"/>
    <w:rsid w:val="005363E7"/>
    <w:rsid w:val="005364AF"/>
    <w:rsid w:val="00536566"/>
    <w:rsid w:val="005368B8"/>
    <w:rsid w:val="00536AFB"/>
    <w:rsid w:val="00536B2D"/>
    <w:rsid w:val="00536BE2"/>
    <w:rsid w:val="00536D03"/>
    <w:rsid w:val="00536D47"/>
    <w:rsid w:val="005370AD"/>
    <w:rsid w:val="005373FA"/>
    <w:rsid w:val="00537A26"/>
    <w:rsid w:val="00537C9F"/>
    <w:rsid w:val="00540054"/>
    <w:rsid w:val="0054019A"/>
    <w:rsid w:val="0054056B"/>
    <w:rsid w:val="0054058D"/>
    <w:rsid w:val="005406B0"/>
    <w:rsid w:val="00540760"/>
    <w:rsid w:val="00540862"/>
    <w:rsid w:val="005408FF"/>
    <w:rsid w:val="005409D1"/>
    <w:rsid w:val="005411EF"/>
    <w:rsid w:val="00541291"/>
    <w:rsid w:val="00541384"/>
    <w:rsid w:val="0054153C"/>
    <w:rsid w:val="0054169C"/>
    <w:rsid w:val="005416B0"/>
    <w:rsid w:val="00541BC7"/>
    <w:rsid w:val="00541E98"/>
    <w:rsid w:val="0054219E"/>
    <w:rsid w:val="0054273C"/>
    <w:rsid w:val="005428D6"/>
    <w:rsid w:val="00542EA9"/>
    <w:rsid w:val="00542EB7"/>
    <w:rsid w:val="00543679"/>
    <w:rsid w:val="0054381B"/>
    <w:rsid w:val="00543916"/>
    <w:rsid w:val="00543C94"/>
    <w:rsid w:val="005441A8"/>
    <w:rsid w:val="005441EA"/>
    <w:rsid w:val="005444E5"/>
    <w:rsid w:val="00544A31"/>
    <w:rsid w:val="00545065"/>
    <w:rsid w:val="00545333"/>
    <w:rsid w:val="00545338"/>
    <w:rsid w:val="00545360"/>
    <w:rsid w:val="00545421"/>
    <w:rsid w:val="00545844"/>
    <w:rsid w:val="00545CA4"/>
    <w:rsid w:val="00545D29"/>
    <w:rsid w:val="00545DFB"/>
    <w:rsid w:val="00546002"/>
    <w:rsid w:val="00546357"/>
    <w:rsid w:val="0054641C"/>
    <w:rsid w:val="0054685B"/>
    <w:rsid w:val="00546AAA"/>
    <w:rsid w:val="00546EBF"/>
    <w:rsid w:val="00546F8A"/>
    <w:rsid w:val="0054732E"/>
    <w:rsid w:val="00547D06"/>
    <w:rsid w:val="00547DE8"/>
    <w:rsid w:val="00547DFB"/>
    <w:rsid w:val="00547E01"/>
    <w:rsid w:val="00547E9C"/>
    <w:rsid w:val="00550362"/>
    <w:rsid w:val="0055055B"/>
    <w:rsid w:val="005508CB"/>
    <w:rsid w:val="00550BD8"/>
    <w:rsid w:val="00550CAA"/>
    <w:rsid w:val="00550D6A"/>
    <w:rsid w:val="00550DD2"/>
    <w:rsid w:val="00550F02"/>
    <w:rsid w:val="00550F92"/>
    <w:rsid w:val="00551198"/>
    <w:rsid w:val="00551456"/>
    <w:rsid w:val="0055199F"/>
    <w:rsid w:val="00551A6B"/>
    <w:rsid w:val="00551AB4"/>
    <w:rsid w:val="005520B8"/>
    <w:rsid w:val="005520CA"/>
    <w:rsid w:val="005524D0"/>
    <w:rsid w:val="0055270B"/>
    <w:rsid w:val="00552A96"/>
    <w:rsid w:val="00552D6C"/>
    <w:rsid w:val="005530E5"/>
    <w:rsid w:val="00553214"/>
    <w:rsid w:val="00553527"/>
    <w:rsid w:val="00553813"/>
    <w:rsid w:val="00553835"/>
    <w:rsid w:val="00553850"/>
    <w:rsid w:val="00553B0A"/>
    <w:rsid w:val="00553B34"/>
    <w:rsid w:val="00553BAC"/>
    <w:rsid w:val="00553D26"/>
    <w:rsid w:val="00553D9C"/>
    <w:rsid w:val="00553DC4"/>
    <w:rsid w:val="00553F08"/>
    <w:rsid w:val="0055404D"/>
    <w:rsid w:val="005540F2"/>
    <w:rsid w:val="005541C8"/>
    <w:rsid w:val="005548BB"/>
    <w:rsid w:val="00554FDD"/>
    <w:rsid w:val="00555251"/>
    <w:rsid w:val="005555B8"/>
    <w:rsid w:val="005557F6"/>
    <w:rsid w:val="00555A98"/>
    <w:rsid w:val="00555CAF"/>
    <w:rsid w:val="00555E51"/>
    <w:rsid w:val="0055604D"/>
    <w:rsid w:val="005560D9"/>
    <w:rsid w:val="00556392"/>
    <w:rsid w:val="00556500"/>
    <w:rsid w:val="00556564"/>
    <w:rsid w:val="005565DC"/>
    <w:rsid w:val="005565E3"/>
    <w:rsid w:val="005566BD"/>
    <w:rsid w:val="00556858"/>
    <w:rsid w:val="0055696F"/>
    <w:rsid w:val="00556A3B"/>
    <w:rsid w:val="00556C0B"/>
    <w:rsid w:val="00556D39"/>
    <w:rsid w:val="00556F42"/>
    <w:rsid w:val="0055714F"/>
    <w:rsid w:val="005571AD"/>
    <w:rsid w:val="00557503"/>
    <w:rsid w:val="0055778D"/>
    <w:rsid w:val="0055779C"/>
    <w:rsid w:val="005579BA"/>
    <w:rsid w:val="00557C6B"/>
    <w:rsid w:val="00557CC2"/>
    <w:rsid w:val="00560260"/>
    <w:rsid w:val="00560429"/>
    <w:rsid w:val="00560549"/>
    <w:rsid w:val="005608A6"/>
    <w:rsid w:val="00560C8D"/>
    <w:rsid w:val="00560CBD"/>
    <w:rsid w:val="00560E8A"/>
    <w:rsid w:val="005610DD"/>
    <w:rsid w:val="0056126A"/>
    <w:rsid w:val="00561312"/>
    <w:rsid w:val="00561550"/>
    <w:rsid w:val="00561735"/>
    <w:rsid w:val="00561849"/>
    <w:rsid w:val="005619EE"/>
    <w:rsid w:val="00561C06"/>
    <w:rsid w:val="00561D06"/>
    <w:rsid w:val="00561F3E"/>
    <w:rsid w:val="00562064"/>
    <w:rsid w:val="00562142"/>
    <w:rsid w:val="005622A7"/>
    <w:rsid w:val="0056239C"/>
    <w:rsid w:val="00562606"/>
    <w:rsid w:val="0056293A"/>
    <w:rsid w:val="00562C72"/>
    <w:rsid w:val="00562EDE"/>
    <w:rsid w:val="00562FC3"/>
    <w:rsid w:val="005631AF"/>
    <w:rsid w:val="00563216"/>
    <w:rsid w:val="00563238"/>
    <w:rsid w:val="0056357C"/>
    <w:rsid w:val="0056361B"/>
    <w:rsid w:val="00563867"/>
    <w:rsid w:val="0056398F"/>
    <w:rsid w:val="00563E62"/>
    <w:rsid w:val="00564839"/>
    <w:rsid w:val="00564894"/>
    <w:rsid w:val="00564A9A"/>
    <w:rsid w:val="00564E8B"/>
    <w:rsid w:val="00564F94"/>
    <w:rsid w:val="00565022"/>
    <w:rsid w:val="005651A9"/>
    <w:rsid w:val="00565342"/>
    <w:rsid w:val="005657BE"/>
    <w:rsid w:val="00565868"/>
    <w:rsid w:val="00565884"/>
    <w:rsid w:val="00565B3A"/>
    <w:rsid w:val="00565B48"/>
    <w:rsid w:val="00565FEC"/>
    <w:rsid w:val="005662F4"/>
    <w:rsid w:val="005664C0"/>
    <w:rsid w:val="0056658B"/>
    <w:rsid w:val="005665AB"/>
    <w:rsid w:val="00566939"/>
    <w:rsid w:val="005669CA"/>
    <w:rsid w:val="00566B46"/>
    <w:rsid w:val="00567082"/>
    <w:rsid w:val="00567554"/>
    <w:rsid w:val="005675E5"/>
    <w:rsid w:val="0056781C"/>
    <w:rsid w:val="00567CA6"/>
    <w:rsid w:val="00567D0C"/>
    <w:rsid w:val="00570519"/>
    <w:rsid w:val="00570822"/>
    <w:rsid w:val="005708DD"/>
    <w:rsid w:val="00570BB3"/>
    <w:rsid w:val="00570E53"/>
    <w:rsid w:val="00570FC3"/>
    <w:rsid w:val="00571188"/>
    <w:rsid w:val="005715FE"/>
    <w:rsid w:val="00571936"/>
    <w:rsid w:val="00571E2A"/>
    <w:rsid w:val="00571EC5"/>
    <w:rsid w:val="005724F1"/>
    <w:rsid w:val="00572520"/>
    <w:rsid w:val="00572602"/>
    <w:rsid w:val="005726F3"/>
    <w:rsid w:val="00572714"/>
    <w:rsid w:val="00572983"/>
    <w:rsid w:val="00572B9D"/>
    <w:rsid w:val="00572E1D"/>
    <w:rsid w:val="005731D6"/>
    <w:rsid w:val="00573623"/>
    <w:rsid w:val="00573696"/>
    <w:rsid w:val="005738F6"/>
    <w:rsid w:val="00573BA7"/>
    <w:rsid w:val="00573DC6"/>
    <w:rsid w:val="00573DFA"/>
    <w:rsid w:val="00573E66"/>
    <w:rsid w:val="00573F03"/>
    <w:rsid w:val="00573F52"/>
    <w:rsid w:val="005740FE"/>
    <w:rsid w:val="005744D8"/>
    <w:rsid w:val="00574B24"/>
    <w:rsid w:val="00575108"/>
    <w:rsid w:val="00575216"/>
    <w:rsid w:val="0057536F"/>
    <w:rsid w:val="00575961"/>
    <w:rsid w:val="00575A56"/>
    <w:rsid w:val="00575B8E"/>
    <w:rsid w:val="00575FF4"/>
    <w:rsid w:val="00576006"/>
    <w:rsid w:val="005762BF"/>
    <w:rsid w:val="00576754"/>
    <w:rsid w:val="005767B5"/>
    <w:rsid w:val="00576AF3"/>
    <w:rsid w:val="00576F38"/>
    <w:rsid w:val="00576FAA"/>
    <w:rsid w:val="00576FE1"/>
    <w:rsid w:val="005771BA"/>
    <w:rsid w:val="00577313"/>
    <w:rsid w:val="00577374"/>
    <w:rsid w:val="0057762E"/>
    <w:rsid w:val="005776D4"/>
    <w:rsid w:val="005777D7"/>
    <w:rsid w:val="00577C90"/>
    <w:rsid w:val="00577CA1"/>
    <w:rsid w:val="00577E08"/>
    <w:rsid w:val="00580515"/>
    <w:rsid w:val="0058097E"/>
    <w:rsid w:val="00581026"/>
    <w:rsid w:val="00581037"/>
    <w:rsid w:val="00581440"/>
    <w:rsid w:val="0058164E"/>
    <w:rsid w:val="0058192C"/>
    <w:rsid w:val="00581942"/>
    <w:rsid w:val="00581AF6"/>
    <w:rsid w:val="00581B5F"/>
    <w:rsid w:val="00581D9B"/>
    <w:rsid w:val="00581DF2"/>
    <w:rsid w:val="00581F08"/>
    <w:rsid w:val="00582491"/>
    <w:rsid w:val="005827CC"/>
    <w:rsid w:val="0058299A"/>
    <w:rsid w:val="00582D99"/>
    <w:rsid w:val="0058328E"/>
    <w:rsid w:val="00583326"/>
    <w:rsid w:val="005833F3"/>
    <w:rsid w:val="00583477"/>
    <w:rsid w:val="00583619"/>
    <w:rsid w:val="005839A0"/>
    <w:rsid w:val="00583A3F"/>
    <w:rsid w:val="00583A9F"/>
    <w:rsid w:val="0058416C"/>
    <w:rsid w:val="00584429"/>
    <w:rsid w:val="00584645"/>
    <w:rsid w:val="005848E6"/>
    <w:rsid w:val="0058494F"/>
    <w:rsid w:val="005849A0"/>
    <w:rsid w:val="00584A00"/>
    <w:rsid w:val="00584F39"/>
    <w:rsid w:val="005851BD"/>
    <w:rsid w:val="0058548E"/>
    <w:rsid w:val="00585854"/>
    <w:rsid w:val="00585890"/>
    <w:rsid w:val="0058597A"/>
    <w:rsid w:val="00585A71"/>
    <w:rsid w:val="00585D77"/>
    <w:rsid w:val="00585FF1"/>
    <w:rsid w:val="0058637A"/>
    <w:rsid w:val="00586D91"/>
    <w:rsid w:val="00586DF1"/>
    <w:rsid w:val="00586E40"/>
    <w:rsid w:val="00586E46"/>
    <w:rsid w:val="00586F5B"/>
    <w:rsid w:val="00587053"/>
    <w:rsid w:val="00587B1B"/>
    <w:rsid w:val="00587DAA"/>
    <w:rsid w:val="00590294"/>
    <w:rsid w:val="005902C3"/>
    <w:rsid w:val="005905AC"/>
    <w:rsid w:val="00590B7E"/>
    <w:rsid w:val="00590B86"/>
    <w:rsid w:val="00591169"/>
    <w:rsid w:val="00591254"/>
    <w:rsid w:val="005915F7"/>
    <w:rsid w:val="005917C0"/>
    <w:rsid w:val="00591931"/>
    <w:rsid w:val="00591AA1"/>
    <w:rsid w:val="00591CA7"/>
    <w:rsid w:val="0059212F"/>
    <w:rsid w:val="005938B4"/>
    <w:rsid w:val="00593CEB"/>
    <w:rsid w:val="00593E82"/>
    <w:rsid w:val="00593FB7"/>
    <w:rsid w:val="005940EB"/>
    <w:rsid w:val="0059445E"/>
    <w:rsid w:val="0059446C"/>
    <w:rsid w:val="00594623"/>
    <w:rsid w:val="00594C78"/>
    <w:rsid w:val="00594E0B"/>
    <w:rsid w:val="0059506B"/>
    <w:rsid w:val="005950B3"/>
    <w:rsid w:val="005950CC"/>
    <w:rsid w:val="0059512A"/>
    <w:rsid w:val="00595360"/>
    <w:rsid w:val="00595986"/>
    <w:rsid w:val="00595B8B"/>
    <w:rsid w:val="00595D37"/>
    <w:rsid w:val="00595E09"/>
    <w:rsid w:val="00595E99"/>
    <w:rsid w:val="00595F8E"/>
    <w:rsid w:val="0059618C"/>
    <w:rsid w:val="00596451"/>
    <w:rsid w:val="00596982"/>
    <w:rsid w:val="00596B49"/>
    <w:rsid w:val="00597234"/>
    <w:rsid w:val="005973E7"/>
    <w:rsid w:val="0059760C"/>
    <w:rsid w:val="00597621"/>
    <w:rsid w:val="00597C81"/>
    <w:rsid w:val="005A002A"/>
    <w:rsid w:val="005A00E5"/>
    <w:rsid w:val="005A02E0"/>
    <w:rsid w:val="005A03BE"/>
    <w:rsid w:val="005A0893"/>
    <w:rsid w:val="005A0C28"/>
    <w:rsid w:val="005A12E9"/>
    <w:rsid w:val="005A132A"/>
    <w:rsid w:val="005A147B"/>
    <w:rsid w:val="005A1606"/>
    <w:rsid w:val="005A1A89"/>
    <w:rsid w:val="005A1AAF"/>
    <w:rsid w:val="005A1B6B"/>
    <w:rsid w:val="005A1F2E"/>
    <w:rsid w:val="005A1F8B"/>
    <w:rsid w:val="005A20CB"/>
    <w:rsid w:val="005A23D4"/>
    <w:rsid w:val="005A2634"/>
    <w:rsid w:val="005A2701"/>
    <w:rsid w:val="005A270A"/>
    <w:rsid w:val="005A271F"/>
    <w:rsid w:val="005A2879"/>
    <w:rsid w:val="005A2C4E"/>
    <w:rsid w:val="005A2E62"/>
    <w:rsid w:val="005A31C1"/>
    <w:rsid w:val="005A3232"/>
    <w:rsid w:val="005A326D"/>
    <w:rsid w:val="005A32CF"/>
    <w:rsid w:val="005A3659"/>
    <w:rsid w:val="005A38EA"/>
    <w:rsid w:val="005A3BBA"/>
    <w:rsid w:val="005A3EEC"/>
    <w:rsid w:val="005A419B"/>
    <w:rsid w:val="005A4383"/>
    <w:rsid w:val="005A4410"/>
    <w:rsid w:val="005A4459"/>
    <w:rsid w:val="005A4659"/>
    <w:rsid w:val="005A4AAA"/>
    <w:rsid w:val="005A5191"/>
    <w:rsid w:val="005A55EF"/>
    <w:rsid w:val="005A5674"/>
    <w:rsid w:val="005A5CF0"/>
    <w:rsid w:val="005A5FE5"/>
    <w:rsid w:val="005A688F"/>
    <w:rsid w:val="005A6BA1"/>
    <w:rsid w:val="005A6CED"/>
    <w:rsid w:val="005A6FD0"/>
    <w:rsid w:val="005A724E"/>
    <w:rsid w:val="005A7447"/>
    <w:rsid w:val="005A74BF"/>
    <w:rsid w:val="005A7785"/>
    <w:rsid w:val="005A7DCC"/>
    <w:rsid w:val="005B0448"/>
    <w:rsid w:val="005B04A0"/>
    <w:rsid w:val="005B079A"/>
    <w:rsid w:val="005B095F"/>
    <w:rsid w:val="005B0E79"/>
    <w:rsid w:val="005B0F2A"/>
    <w:rsid w:val="005B10CD"/>
    <w:rsid w:val="005B118D"/>
    <w:rsid w:val="005B1191"/>
    <w:rsid w:val="005B140A"/>
    <w:rsid w:val="005B15E9"/>
    <w:rsid w:val="005B1791"/>
    <w:rsid w:val="005B1A00"/>
    <w:rsid w:val="005B1A79"/>
    <w:rsid w:val="005B1B67"/>
    <w:rsid w:val="005B1BCC"/>
    <w:rsid w:val="005B1CD4"/>
    <w:rsid w:val="005B202E"/>
    <w:rsid w:val="005B2177"/>
    <w:rsid w:val="005B224B"/>
    <w:rsid w:val="005B24C8"/>
    <w:rsid w:val="005B28EF"/>
    <w:rsid w:val="005B2D64"/>
    <w:rsid w:val="005B2F1F"/>
    <w:rsid w:val="005B300A"/>
    <w:rsid w:val="005B30E5"/>
    <w:rsid w:val="005B33D9"/>
    <w:rsid w:val="005B341C"/>
    <w:rsid w:val="005B34AC"/>
    <w:rsid w:val="005B35C6"/>
    <w:rsid w:val="005B3881"/>
    <w:rsid w:val="005B3C5F"/>
    <w:rsid w:val="005B3E4C"/>
    <w:rsid w:val="005B43A1"/>
    <w:rsid w:val="005B44E7"/>
    <w:rsid w:val="005B488E"/>
    <w:rsid w:val="005B4C71"/>
    <w:rsid w:val="005B4C77"/>
    <w:rsid w:val="005B4E41"/>
    <w:rsid w:val="005B4E57"/>
    <w:rsid w:val="005B53E5"/>
    <w:rsid w:val="005B5669"/>
    <w:rsid w:val="005B571E"/>
    <w:rsid w:val="005B5846"/>
    <w:rsid w:val="005B586B"/>
    <w:rsid w:val="005B595E"/>
    <w:rsid w:val="005B5BC4"/>
    <w:rsid w:val="005B6067"/>
    <w:rsid w:val="005B63BF"/>
    <w:rsid w:val="005B6458"/>
    <w:rsid w:val="005B652E"/>
    <w:rsid w:val="005B653A"/>
    <w:rsid w:val="005B67EB"/>
    <w:rsid w:val="005B6B9A"/>
    <w:rsid w:val="005B6F4E"/>
    <w:rsid w:val="005B783B"/>
    <w:rsid w:val="005B7923"/>
    <w:rsid w:val="005B7B58"/>
    <w:rsid w:val="005B7C1D"/>
    <w:rsid w:val="005B7D59"/>
    <w:rsid w:val="005B7F70"/>
    <w:rsid w:val="005C082A"/>
    <w:rsid w:val="005C09BA"/>
    <w:rsid w:val="005C0F11"/>
    <w:rsid w:val="005C125D"/>
    <w:rsid w:val="005C136B"/>
    <w:rsid w:val="005C161F"/>
    <w:rsid w:val="005C16F3"/>
    <w:rsid w:val="005C1AEE"/>
    <w:rsid w:val="005C1CD1"/>
    <w:rsid w:val="005C1D04"/>
    <w:rsid w:val="005C1ED2"/>
    <w:rsid w:val="005C225E"/>
    <w:rsid w:val="005C2480"/>
    <w:rsid w:val="005C2552"/>
    <w:rsid w:val="005C2573"/>
    <w:rsid w:val="005C273E"/>
    <w:rsid w:val="005C28AE"/>
    <w:rsid w:val="005C2CDA"/>
    <w:rsid w:val="005C2D33"/>
    <w:rsid w:val="005C2DBB"/>
    <w:rsid w:val="005C30B8"/>
    <w:rsid w:val="005C3513"/>
    <w:rsid w:val="005C3585"/>
    <w:rsid w:val="005C3D4A"/>
    <w:rsid w:val="005C3FA4"/>
    <w:rsid w:val="005C3FD7"/>
    <w:rsid w:val="005C4037"/>
    <w:rsid w:val="005C4723"/>
    <w:rsid w:val="005C4A5B"/>
    <w:rsid w:val="005C4BE9"/>
    <w:rsid w:val="005C4FA0"/>
    <w:rsid w:val="005C501A"/>
    <w:rsid w:val="005C5367"/>
    <w:rsid w:val="005C58AE"/>
    <w:rsid w:val="005C59CA"/>
    <w:rsid w:val="005C5D9E"/>
    <w:rsid w:val="005C5DA0"/>
    <w:rsid w:val="005C621D"/>
    <w:rsid w:val="005C62D4"/>
    <w:rsid w:val="005C66CB"/>
    <w:rsid w:val="005C7038"/>
    <w:rsid w:val="005C748C"/>
    <w:rsid w:val="005C7C2B"/>
    <w:rsid w:val="005C7DCD"/>
    <w:rsid w:val="005C7EAB"/>
    <w:rsid w:val="005D02E8"/>
    <w:rsid w:val="005D0439"/>
    <w:rsid w:val="005D061D"/>
    <w:rsid w:val="005D0755"/>
    <w:rsid w:val="005D07F8"/>
    <w:rsid w:val="005D0A30"/>
    <w:rsid w:val="005D0A5C"/>
    <w:rsid w:val="005D0CF9"/>
    <w:rsid w:val="005D0EFE"/>
    <w:rsid w:val="005D0F0E"/>
    <w:rsid w:val="005D0FD5"/>
    <w:rsid w:val="005D0FE2"/>
    <w:rsid w:val="005D11E1"/>
    <w:rsid w:val="005D153D"/>
    <w:rsid w:val="005D19AD"/>
    <w:rsid w:val="005D2050"/>
    <w:rsid w:val="005D20B0"/>
    <w:rsid w:val="005D21BB"/>
    <w:rsid w:val="005D242F"/>
    <w:rsid w:val="005D26E6"/>
    <w:rsid w:val="005D304E"/>
    <w:rsid w:val="005D30D7"/>
    <w:rsid w:val="005D3412"/>
    <w:rsid w:val="005D34FC"/>
    <w:rsid w:val="005D35AC"/>
    <w:rsid w:val="005D38A3"/>
    <w:rsid w:val="005D396B"/>
    <w:rsid w:val="005D3A90"/>
    <w:rsid w:val="005D3D71"/>
    <w:rsid w:val="005D43BB"/>
    <w:rsid w:val="005D445B"/>
    <w:rsid w:val="005D4854"/>
    <w:rsid w:val="005D49C2"/>
    <w:rsid w:val="005D4BE9"/>
    <w:rsid w:val="005D4C7E"/>
    <w:rsid w:val="005D4CBA"/>
    <w:rsid w:val="005D58CA"/>
    <w:rsid w:val="005D5A52"/>
    <w:rsid w:val="005D5E52"/>
    <w:rsid w:val="005D5FDF"/>
    <w:rsid w:val="005D6031"/>
    <w:rsid w:val="005D6B89"/>
    <w:rsid w:val="005D6F52"/>
    <w:rsid w:val="005D735A"/>
    <w:rsid w:val="005D7365"/>
    <w:rsid w:val="005D7366"/>
    <w:rsid w:val="005D73EA"/>
    <w:rsid w:val="005D754B"/>
    <w:rsid w:val="005D7760"/>
    <w:rsid w:val="005D7875"/>
    <w:rsid w:val="005D797E"/>
    <w:rsid w:val="005D7A96"/>
    <w:rsid w:val="005D7B2C"/>
    <w:rsid w:val="005D7BE8"/>
    <w:rsid w:val="005D7F42"/>
    <w:rsid w:val="005E01C2"/>
    <w:rsid w:val="005E107A"/>
    <w:rsid w:val="005E1227"/>
    <w:rsid w:val="005E17BB"/>
    <w:rsid w:val="005E1A53"/>
    <w:rsid w:val="005E1A70"/>
    <w:rsid w:val="005E1AD3"/>
    <w:rsid w:val="005E1B8D"/>
    <w:rsid w:val="005E1DFE"/>
    <w:rsid w:val="005E1F34"/>
    <w:rsid w:val="005E21EC"/>
    <w:rsid w:val="005E2343"/>
    <w:rsid w:val="005E26FE"/>
    <w:rsid w:val="005E2B6B"/>
    <w:rsid w:val="005E308E"/>
    <w:rsid w:val="005E32A5"/>
    <w:rsid w:val="005E34D1"/>
    <w:rsid w:val="005E38EC"/>
    <w:rsid w:val="005E3BC6"/>
    <w:rsid w:val="005E3CBF"/>
    <w:rsid w:val="005E3D2C"/>
    <w:rsid w:val="005E3F19"/>
    <w:rsid w:val="005E40AC"/>
    <w:rsid w:val="005E40B7"/>
    <w:rsid w:val="005E421D"/>
    <w:rsid w:val="005E4BEB"/>
    <w:rsid w:val="005E519D"/>
    <w:rsid w:val="005E5557"/>
    <w:rsid w:val="005E55EF"/>
    <w:rsid w:val="005E5E4F"/>
    <w:rsid w:val="005E6347"/>
    <w:rsid w:val="005E6463"/>
    <w:rsid w:val="005E6490"/>
    <w:rsid w:val="005E679F"/>
    <w:rsid w:val="005E685C"/>
    <w:rsid w:val="005E6A16"/>
    <w:rsid w:val="005E6B83"/>
    <w:rsid w:val="005E6EF1"/>
    <w:rsid w:val="005E7076"/>
    <w:rsid w:val="005E71CA"/>
    <w:rsid w:val="005E735C"/>
    <w:rsid w:val="005E7449"/>
    <w:rsid w:val="005E7849"/>
    <w:rsid w:val="005E7AEB"/>
    <w:rsid w:val="005E7B3A"/>
    <w:rsid w:val="005E7E7A"/>
    <w:rsid w:val="005F0897"/>
    <w:rsid w:val="005F0ABA"/>
    <w:rsid w:val="005F11E6"/>
    <w:rsid w:val="005F156E"/>
    <w:rsid w:val="005F1582"/>
    <w:rsid w:val="005F1AA7"/>
    <w:rsid w:val="005F1AB4"/>
    <w:rsid w:val="005F2385"/>
    <w:rsid w:val="005F31E6"/>
    <w:rsid w:val="005F3287"/>
    <w:rsid w:val="005F3590"/>
    <w:rsid w:val="005F35A0"/>
    <w:rsid w:val="005F360F"/>
    <w:rsid w:val="005F373B"/>
    <w:rsid w:val="005F3E9A"/>
    <w:rsid w:val="005F42E7"/>
    <w:rsid w:val="005F4557"/>
    <w:rsid w:val="005F458B"/>
    <w:rsid w:val="005F4642"/>
    <w:rsid w:val="005F48AE"/>
    <w:rsid w:val="005F4BF9"/>
    <w:rsid w:val="005F5041"/>
    <w:rsid w:val="005F516E"/>
    <w:rsid w:val="005F54EF"/>
    <w:rsid w:val="005F5671"/>
    <w:rsid w:val="005F5B85"/>
    <w:rsid w:val="005F5FC3"/>
    <w:rsid w:val="005F60E6"/>
    <w:rsid w:val="005F61CB"/>
    <w:rsid w:val="005F657E"/>
    <w:rsid w:val="005F6806"/>
    <w:rsid w:val="005F6982"/>
    <w:rsid w:val="005F6B5E"/>
    <w:rsid w:val="005F6C27"/>
    <w:rsid w:val="005F6D05"/>
    <w:rsid w:val="005F742A"/>
    <w:rsid w:val="005F781D"/>
    <w:rsid w:val="005F79BD"/>
    <w:rsid w:val="005F7BBC"/>
    <w:rsid w:val="005F7D7E"/>
    <w:rsid w:val="005F7DC4"/>
    <w:rsid w:val="0060006F"/>
    <w:rsid w:val="006000BC"/>
    <w:rsid w:val="006001EF"/>
    <w:rsid w:val="006001F0"/>
    <w:rsid w:val="00600281"/>
    <w:rsid w:val="006005EB"/>
    <w:rsid w:val="006006E7"/>
    <w:rsid w:val="006006E8"/>
    <w:rsid w:val="0060072C"/>
    <w:rsid w:val="006009FB"/>
    <w:rsid w:val="00600AED"/>
    <w:rsid w:val="006010E6"/>
    <w:rsid w:val="00601507"/>
    <w:rsid w:val="006016D5"/>
    <w:rsid w:val="00601828"/>
    <w:rsid w:val="00601D36"/>
    <w:rsid w:val="00601FB6"/>
    <w:rsid w:val="00601FE8"/>
    <w:rsid w:val="0060208B"/>
    <w:rsid w:val="00602126"/>
    <w:rsid w:val="006023C7"/>
    <w:rsid w:val="006024FE"/>
    <w:rsid w:val="006026B5"/>
    <w:rsid w:val="006026FD"/>
    <w:rsid w:val="00602A33"/>
    <w:rsid w:val="00602D2E"/>
    <w:rsid w:val="00602DEF"/>
    <w:rsid w:val="00603183"/>
    <w:rsid w:val="00603342"/>
    <w:rsid w:val="006037E4"/>
    <w:rsid w:val="006037F5"/>
    <w:rsid w:val="00603832"/>
    <w:rsid w:val="00603919"/>
    <w:rsid w:val="00603B02"/>
    <w:rsid w:val="00603D1B"/>
    <w:rsid w:val="00603F24"/>
    <w:rsid w:val="00603F3D"/>
    <w:rsid w:val="00603F57"/>
    <w:rsid w:val="00603F91"/>
    <w:rsid w:val="00603FBD"/>
    <w:rsid w:val="0060410D"/>
    <w:rsid w:val="00604246"/>
    <w:rsid w:val="00604789"/>
    <w:rsid w:val="00604A4F"/>
    <w:rsid w:val="00604CF7"/>
    <w:rsid w:val="006054E5"/>
    <w:rsid w:val="00605581"/>
    <w:rsid w:val="006062D8"/>
    <w:rsid w:val="0060662B"/>
    <w:rsid w:val="006068F7"/>
    <w:rsid w:val="00606AAE"/>
    <w:rsid w:val="00606E72"/>
    <w:rsid w:val="0060717E"/>
    <w:rsid w:val="00607383"/>
    <w:rsid w:val="00607C43"/>
    <w:rsid w:val="006102EA"/>
    <w:rsid w:val="006102F0"/>
    <w:rsid w:val="00610505"/>
    <w:rsid w:val="00610682"/>
    <w:rsid w:val="006106C1"/>
    <w:rsid w:val="00610A49"/>
    <w:rsid w:val="00610D76"/>
    <w:rsid w:val="00611157"/>
    <w:rsid w:val="00611209"/>
    <w:rsid w:val="006113CD"/>
    <w:rsid w:val="006114E3"/>
    <w:rsid w:val="006115AC"/>
    <w:rsid w:val="00611A55"/>
    <w:rsid w:val="00611B8F"/>
    <w:rsid w:val="00611E04"/>
    <w:rsid w:val="00611FC5"/>
    <w:rsid w:val="006120EB"/>
    <w:rsid w:val="006120F0"/>
    <w:rsid w:val="006127F3"/>
    <w:rsid w:val="00612876"/>
    <w:rsid w:val="00612902"/>
    <w:rsid w:val="00612D1D"/>
    <w:rsid w:val="00612E2E"/>
    <w:rsid w:val="00612E4D"/>
    <w:rsid w:val="00612E97"/>
    <w:rsid w:val="00613277"/>
    <w:rsid w:val="006132D0"/>
    <w:rsid w:val="00613876"/>
    <w:rsid w:val="00613940"/>
    <w:rsid w:val="00613D14"/>
    <w:rsid w:val="00613D9C"/>
    <w:rsid w:val="00613E23"/>
    <w:rsid w:val="00613F7F"/>
    <w:rsid w:val="00613FAF"/>
    <w:rsid w:val="00614080"/>
    <w:rsid w:val="00614568"/>
    <w:rsid w:val="00614E03"/>
    <w:rsid w:val="00614EB3"/>
    <w:rsid w:val="00614EB5"/>
    <w:rsid w:val="00614F88"/>
    <w:rsid w:val="0061509E"/>
    <w:rsid w:val="006150E1"/>
    <w:rsid w:val="00615248"/>
    <w:rsid w:val="00615610"/>
    <w:rsid w:val="00615DAA"/>
    <w:rsid w:val="006161BE"/>
    <w:rsid w:val="00616208"/>
    <w:rsid w:val="006162B2"/>
    <w:rsid w:val="006163BF"/>
    <w:rsid w:val="00616BAB"/>
    <w:rsid w:val="00616C6D"/>
    <w:rsid w:val="00616D33"/>
    <w:rsid w:val="00616F8A"/>
    <w:rsid w:val="00617211"/>
    <w:rsid w:val="00617587"/>
    <w:rsid w:val="00617A06"/>
    <w:rsid w:val="006201BB"/>
    <w:rsid w:val="00620ACB"/>
    <w:rsid w:val="00620ADD"/>
    <w:rsid w:val="00620CC8"/>
    <w:rsid w:val="00620EF7"/>
    <w:rsid w:val="00621056"/>
    <w:rsid w:val="006212EE"/>
    <w:rsid w:val="00621825"/>
    <w:rsid w:val="006219E2"/>
    <w:rsid w:val="00621B9A"/>
    <w:rsid w:val="00621C93"/>
    <w:rsid w:val="00621DCB"/>
    <w:rsid w:val="006223F7"/>
    <w:rsid w:val="00622426"/>
    <w:rsid w:val="00622479"/>
    <w:rsid w:val="00622742"/>
    <w:rsid w:val="0062281E"/>
    <w:rsid w:val="006228B9"/>
    <w:rsid w:val="006229B3"/>
    <w:rsid w:val="00622B50"/>
    <w:rsid w:val="00622B52"/>
    <w:rsid w:val="00622B53"/>
    <w:rsid w:val="00622D0B"/>
    <w:rsid w:val="00622E5F"/>
    <w:rsid w:val="00622EB8"/>
    <w:rsid w:val="00622FE8"/>
    <w:rsid w:val="006237D3"/>
    <w:rsid w:val="00623980"/>
    <w:rsid w:val="006239BF"/>
    <w:rsid w:val="00623C9C"/>
    <w:rsid w:val="00623F03"/>
    <w:rsid w:val="00624167"/>
    <w:rsid w:val="00624180"/>
    <w:rsid w:val="00624448"/>
    <w:rsid w:val="0062454F"/>
    <w:rsid w:val="0062472A"/>
    <w:rsid w:val="006248C0"/>
    <w:rsid w:val="00624A1F"/>
    <w:rsid w:val="00624C3B"/>
    <w:rsid w:val="00624CC9"/>
    <w:rsid w:val="00624E79"/>
    <w:rsid w:val="00624EA3"/>
    <w:rsid w:val="00624F39"/>
    <w:rsid w:val="0062540D"/>
    <w:rsid w:val="00625463"/>
    <w:rsid w:val="0062551E"/>
    <w:rsid w:val="006256A5"/>
    <w:rsid w:val="006256AA"/>
    <w:rsid w:val="00625918"/>
    <w:rsid w:val="00625E53"/>
    <w:rsid w:val="00625EA0"/>
    <w:rsid w:val="0062607F"/>
    <w:rsid w:val="006260E1"/>
    <w:rsid w:val="00626334"/>
    <w:rsid w:val="0062661D"/>
    <w:rsid w:val="00626770"/>
    <w:rsid w:val="00626B0D"/>
    <w:rsid w:val="00626DCF"/>
    <w:rsid w:val="00626DEC"/>
    <w:rsid w:val="0062731B"/>
    <w:rsid w:val="00627A5D"/>
    <w:rsid w:val="00627D31"/>
    <w:rsid w:val="006301BB"/>
    <w:rsid w:val="006301C2"/>
    <w:rsid w:val="00630471"/>
    <w:rsid w:val="00630510"/>
    <w:rsid w:val="006306D2"/>
    <w:rsid w:val="00630789"/>
    <w:rsid w:val="00630978"/>
    <w:rsid w:val="00630A7B"/>
    <w:rsid w:val="00630B0F"/>
    <w:rsid w:val="0063107A"/>
    <w:rsid w:val="006312AE"/>
    <w:rsid w:val="00631920"/>
    <w:rsid w:val="006319A8"/>
    <w:rsid w:val="00631A66"/>
    <w:rsid w:val="00631B1B"/>
    <w:rsid w:val="00631CD8"/>
    <w:rsid w:val="006321A3"/>
    <w:rsid w:val="00632633"/>
    <w:rsid w:val="006326F7"/>
    <w:rsid w:val="00632B0A"/>
    <w:rsid w:val="00632B0F"/>
    <w:rsid w:val="00632F38"/>
    <w:rsid w:val="0063303E"/>
    <w:rsid w:val="0063322A"/>
    <w:rsid w:val="006332D6"/>
    <w:rsid w:val="0063331B"/>
    <w:rsid w:val="0063342A"/>
    <w:rsid w:val="006338BE"/>
    <w:rsid w:val="00633986"/>
    <w:rsid w:val="00633A00"/>
    <w:rsid w:val="00633A7A"/>
    <w:rsid w:val="00633F76"/>
    <w:rsid w:val="006340FF"/>
    <w:rsid w:val="006342EE"/>
    <w:rsid w:val="006344AC"/>
    <w:rsid w:val="006346DD"/>
    <w:rsid w:val="00634E2B"/>
    <w:rsid w:val="00634FE8"/>
    <w:rsid w:val="0063540E"/>
    <w:rsid w:val="00635593"/>
    <w:rsid w:val="006357F1"/>
    <w:rsid w:val="00635D7D"/>
    <w:rsid w:val="00635E48"/>
    <w:rsid w:val="00635E80"/>
    <w:rsid w:val="0063634D"/>
    <w:rsid w:val="00636360"/>
    <w:rsid w:val="006364E8"/>
    <w:rsid w:val="006368C5"/>
    <w:rsid w:val="00636ABC"/>
    <w:rsid w:val="00636BED"/>
    <w:rsid w:val="00636D48"/>
    <w:rsid w:val="00637044"/>
    <w:rsid w:val="0063704D"/>
    <w:rsid w:val="006372E5"/>
    <w:rsid w:val="00637442"/>
    <w:rsid w:val="00637B8D"/>
    <w:rsid w:val="00637C90"/>
    <w:rsid w:val="00637CF1"/>
    <w:rsid w:val="00637D57"/>
    <w:rsid w:val="006405F2"/>
    <w:rsid w:val="0064087D"/>
    <w:rsid w:val="00640A09"/>
    <w:rsid w:val="00640D81"/>
    <w:rsid w:val="00640E93"/>
    <w:rsid w:val="00640ED6"/>
    <w:rsid w:val="0064115F"/>
    <w:rsid w:val="0064150F"/>
    <w:rsid w:val="00641768"/>
    <w:rsid w:val="00641BAC"/>
    <w:rsid w:val="00641CBF"/>
    <w:rsid w:val="00641EBB"/>
    <w:rsid w:val="00641F3F"/>
    <w:rsid w:val="006420D1"/>
    <w:rsid w:val="006425C7"/>
    <w:rsid w:val="006426E8"/>
    <w:rsid w:val="006427C2"/>
    <w:rsid w:val="006437BD"/>
    <w:rsid w:val="00643BB6"/>
    <w:rsid w:val="00643C2E"/>
    <w:rsid w:val="00643CE4"/>
    <w:rsid w:val="00643D0C"/>
    <w:rsid w:val="00643DD0"/>
    <w:rsid w:val="0064400B"/>
    <w:rsid w:val="0064423B"/>
    <w:rsid w:val="00644A90"/>
    <w:rsid w:val="00644BA3"/>
    <w:rsid w:val="00644C82"/>
    <w:rsid w:val="00645471"/>
    <w:rsid w:val="00645566"/>
    <w:rsid w:val="006456D4"/>
    <w:rsid w:val="00645E3C"/>
    <w:rsid w:val="006461D2"/>
    <w:rsid w:val="00646569"/>
    <w:rsid w:val="00646756"/>
    <w:rsid w:val="006468F2"/>
    <w:rsid w:val="00646FA6"/>
    <w:rsid w:val="00646FE3"/>
    <w:rsid w:val="00647147"/>
    <w:rsid w:val="0064726D"/>
    <w:rsid w:val="0064752D"/>
    <w:rsid w:val="0064774A"/>
    <w:rsid w:val="00647CB7"/>
    <w:rsid w:val="00647D21"/>
    <w:rsid w:val="00647EAA"/>
    <w:rsid w:val="00647ED2"/>
    <w:rsid w:val="006503C3"/>
    <w:rsid w:val="006509BE"/>
    <w:rsid w:val="00650B17"/>
    <w:rsid w:val="00650E63"/>
    <w:rsid w:val="00650FB4"/>
    <w:rsid w:val="0065125D"/>
    <w:rsid w:val="00651646"/>
    <w:rsid w:val="006519CD"/>
    <w:rsid w:val="00651AB2"/>
    <w:rsid w:val="00651B6E"/>
    <w:rsid w:val="0065238E"/>
    <w:rsid w:val="0065280C"/>
    <w:rsid w:val="00652C23"/>
    <w:rsid w:val="00652E7F"/>
    <w:rsid w:val="0065327C"/>
    <w:rsid w:val="006532AA"/>
    <w:rsid w:val="006533BE"/>
    <w:rsid w:val="006536EE"/>
    <w:rsid w:val="006537E3"/>
    <w:rsid w:val="00653BBE"/>
    <w:rsid w:val="00653BFF"/>
    <w:rsid w:val="006540DC"/>
    <w:rsid w:val="006541F5"/>
    <w:rsid w:val="00654321"/>
    <w:rsid w:val="00654ED9"/>
    <w:rsid w:val="00654F34"/>
    <w:rsid w:val="006550C8"/>
    <w:rsid w:val="0065515C"/>
    <w:rsid w:val="00655231"/>
    <w:rsid w:val="0065536B"/>
    <w:rsid w:val="006555EE"/>
    <w:rsid w:val="006557C0"/>
    <w:rsid w:val="0065583E"/>
    <w:rsid w:val="00655D9E"/>
    <w:rsid w:val="00655E77"/>
    <w:rsid w:val="0065614B"/>
    <w:rsid w:val="00656534"/>
    <w:rsid w:val="00656678"/>
    <w:rsid w:val="00656955"/>
    <w:rsid w:val="00656CBE"/>
    <w:rsid w:val="00656DC9"/>
    <w:rsid w:val="0065734E"/>
    <w:rsid w:val="006574FD"/>
    <w:rsid w:val="00657502"/>
    <w:rsid w:val="00657658"/>
    <w:rsid w:val="006578CE"/>
    <w:rsid w:val="00657D7B"/>
    <w:rsid w:val="00657DCD"/>
    <w:rsid w:val="0066030A"/>
    <w:rsid w:val="00660602"/>
    <w:rsid w:val="0066070F"/>
    <w:rsid w:val="006609D0"/>
    <w:rsid w:val="00661264"/>
    <w:rsid w:val="00661354"/>
    <w:rsid w:val="00661B91"/>
    <w:rsid w:val="00661E73"/>
    <w:rsid w:val="00661F7E"/>
    <w:rsid w:val="00662334"/>
    <w:rsid w:val="0066235B"/>
    <w:rsid w:val="00662654"/>
    <w:rsid w:val="006628E1"/>
    <w:rsid w:val="00662959"/>
    <w:rsid w:val="00662A25"/>
    <w:rsid w:val="00662AE2"/>
    <w:rsid w:val="00662BD9"/>
    <w:rsid w:val="0066324D"/>
    <w:rsid w:val="00663412"/>
    <w:rsid w:val="0066360A"/>
    <w:rsid w:val="00663611"/>
    <w:rsid w:val="00663A12"/>
    <w:rsid w:val="00663EA0"/>
    <w:rsid w:val="00663F84"/>
    <w:rsid w:val="00664130"/>
    <w:rsid w:val="00664304"/>
    <w:rsid w:val="00664372"/>
    <w:rsid w:val="00664389"/>
    <w:rsid w:val="006644F5"/>
    <w:rsid w:val="00664A69"/>
    <w:rsid w:val="00664AB4"/>
    <w:rsid w:val="00664B15"/>
    <w:rsid w:val="00664B67"/>
    <w:rsid w:val="00664C2A"/>
    <w:rsid w:val="00664D64"/>
    <w:rsid w:val="00664E6D"/>
    <w:rsid w:val="00664E8B"/>
    <w:rsid w:val="00664FE9"/>
    <w:rsid w:val="00665585"/>
    <w:rsid w:val="00665638"/>
    <w:rsid w:val="0066590A"/>
    <w:rsid w:val="00665987"/>
    <w:rsid w:val="00665C5C"/>
    <w:rsid w:val="00666131"/>
    <w:rsid w:val="00666429"/>
    <w:rsid w:val="006664B1"/>
    <w:rsid w:val="00666657"/>
    <w:rsid w:val="00666A3A"/>
    <w:rsid w:val="00666BCF"/>
    <w:rsid w:val="006677E3"/>
    <w:rsid w:val="00667A22"/>
    <w:rsid w:val="00667A61"/>
    <w:rsid w:val="00667A86"/>
    <w:rsid w:val="00667A91"/>
    <w:rsid w:val="00667AE5"/>
    <w:rsid w:val="00667BD2"/>
    <w:rsid w:val="00667EC3"/>
    <w:rsid w:val="00670128"/>
    <w:rsid w:val="006701A0"/>
    <w:rsid w:val="006701F7"/>
    <w:rsid w:val="00670416"/>
    <w:rsid w:val="0067054B"/>
    <w:rsid w:val="00670753"/>
    <w:rsid w:val="00670BD5"/>
    <w:rsid w:val="00670CBA"/>
    <w:rsid w:val="00670DC5"/>
    <w:rsid w:val="00670DDF"/>
    <w:rsid w:val="00670EF4"/>
    <w:rsid w:val="00671002"/>
    <w:rsid w:val="006712C2"/>
    <w:rsid w:val="0067148B"/>
    <w:rsid w:val="00671729"/>
    <w:rsid w:val="00671807"/>
    <w:rsid w:val="00671994"/>
    <w:rsid w:val="00671A89"/>
    <w:rsid w:val="00671C0E"/>
    <w:rsid w:val="00671C2E"/>
    <w:rsid w:val="00671C5C"/>
    <w:rsid w:val="00671CED"/>
    <w:rsid w:val="00672133"/>
    <w:rsid w:val="0067229B"/>
    <w:rsid w:val="0067272F"/>
    <w:rsid w:val="006728E8"/>
    <w:rsid w:val="006735B4"/>
    <w:rsid w:val="006735E8"/>
    <w:rsid w:val="0067370F"/>
    <w:rsid w:val="00673C8C"/>
    <w:rsid w:val="00673ECC"/>
    <w:rsid w:val="00674153"/>
    <w:rsid w:val="00674284"/>
    <w:rsid w:val="006745B6"/>
    <w:rsid w:val="006748A0"/>
    <w:rsid w:val="00674924"/>
    <w:rsid w:val="00674C99"/>
    <w:rsid w:val="00674DC4"/>
    <w:rsid w:val="006751BA"/>
    <w:rsid w:val="006752EF"/>
    <w:rsid w:val="00675397"/>
    <w:rsid w:val="006758B1"/>
    <w:rsid w:val="00675A90"/>
    <w:rsid w:val="00676258"/>
    <w:rsid w:val="00676625"/>
    <w:rsid w:val="006768E4"/>
    <w:rsid w:val="00676A78"/>
    <w:rsid w:val="00676A9E"/>
    <w:rsid w:val="00677338"/>
    <w:rsid w:val="00677418"/>
    <w:rsid w:val="006774AD"/>
    <w:rsid w:val="00677A8B"/>
    <w:rsid w:val="00677ED8"/>
    <w:rsid w:val="006801CD"/>
    <w:rsid w:val="00680315"/>
    <w:rsid w:val="00680F6F"/>
    <w:rsid w:val="0068107E"/>
    <w:rsid w:val="006813F0"/>
    <w:rsid w:val="00681649"/>
    <w:rsid w:val="0068186B"/>
    <w:rsid w:val="0068186D"/>
    <w:rsid w:val="006818BE"/>
    <w:rsid w:val="006818D0"/>
    <w:rsid w:val="00681914"/>
    <w:rsid w:val="00681934"/>
    <w:rsid w:val="00681A8C"/>
    <w:rsid w:val="00681BF7"/>
    <w:rsid w:val="00681C2C"/>
    <w:rsid w:val="00681E80"/>
    <w:rsid w:val="00682084"/>
    <w:rsid w:val="0068230C"/>
    <w:rsid w:val="006828FD"/>
    <w:rsid w:val="00682CA9"/>
    <w:rsid w:val="00682E26"/>
    <w:rsid w:val="00682FEC"/>
    <w:rsid w:val="00683037"/>
    <w:rsid w:val="00683053"/>
    <w:rsid w:val="006830C0"/>
    <w:rsid w:val="00683106"/>
    <w:rsid w:val="0068321F"/>
    <w:rsid w:val="006834AC"/>
    <w:rsid w:val="00683550"/>
    <w:rsid w:val="006837C0"/>
    <w:rsid w:val="00683BDB"/>
    <w:rsid w:val="00683CEE"/>
    <w:rsid w:val="00683FB2"/>
    <w:rsid w:val="00684130"/>
    <w:rsid w:val="00684224"/>
    <w:rsid w:val="00684295"/>
    <w:rsid w:val="0068429D"/>
    <w:rsid w:val="00684D73"/>
    <w:rsid w:val="00684E12"/>
    <w:rsid w:val="00684E77"/>
    <w:rsid w:val="0068500D"/>
    <w:rsid w:val="00685249"/>
    <w:rsid w:val="00685375"/>
    <w:rsid w:val="006853A5"/>
    <w:rsid w:val="006854B7"/>
    <w:rsid w:val="0068551E"/>
    <w:rsid w:val="00685556"/>
    <w:rsid w:val="00685702"/>
    <w:rsid w:val="0068585E"/>
    <w:rsid w:val="006859F3"/>
    <w:rsid w:val="00685AFF"/>
    <w:rsid w:val="00685BF6"/>
    <w:rsid w:val="00685EC0"/>
    <w:rsid w:val="00686002"/>
    <w:rsid w:val="006862B7"/>
    <w:rsid w:val="00686328"/>
    <w:rsid w:val="0068689A"/>
    <w:rsid w:val="00686A11"/>
    <w:rsid w:val="00686AD0"/>
    <w:rsid w:val="00686BB1"/>
    <w:rsid w:val="006871EF"/>
    <w:rsid w:val="006875C2"/>
    <w:rsid w:val="00687725"/>
    <w:rsid w:val="00687805"/>
    <w:rsid w:val="00687851"/>
    <w:rsid w:val="00687885"/>
    <w:rsid w:val="006878B9"/>
    <w:rsid w:val="00687CD1"/>
    <w:rsid w:val="006900B1"/>
    <w:rsid w:val="00690238"/>
    <w:rsid w:val="006902D3"/>
    <w:rsid w:val="006904FF"/>
    <w:rsid w:val="0069079B"/>
    <w:rsid w:val="006907D2"/>
    <w:rsid w:val="006909AD"/>
    <w:rsid w:val="00690C2C"/>
    <w:rsid w:val="00690CF5"/>
    <w:rsid w:val="00690DB0"/>
    <w:rsid w:val="00690FE6"/>
    <w:rsid w:val="00691619"/>
    <w:rsid w:val="00691684"/>
    <w:rsid w:val="006918E3"/>
    <w:rsid w:val="00691963"/>
    <w:rsid w:val="00691D9F"/>
    <w:rsid w:val="00691FD8"/>
    <w:rsid w:val="0069227D"/>
    <w:rsid w:val="006925DF"/>
    <w:rsid w:val="00692AE4"/>
    <w:rsid w:val="00692BB7"/>
    <w:rsid w:val="00692D01"/>
    <w:rsid w:val="00692E1A"/>
    <w:rsid w:val="00692EDC"/>
    <w:rsid w:val="00692F0A"/>
    <w:rsid w:val="00693039"/>
    <w:rsid w:val="0069398F"/>
    <w:rsid w:val="006939F4"/>
    <w:rsid w:val="00693E07"/>
    <w:rsid w:val="00693E4D"/>
    <w:rsid w:val="00693F66"/>
    <w:rsid w:val="00694018"/>
    <w:rsid w:val="00694417"/>
    <w:rsid w:val="0069461D"/>
    <w:rsid w:val="006947E0"/>
    <w:rsid w:val="006947ED"/>
    <w:rsid w:val="0069498B"/>
    <w:rsid w:val="00694A48"/>
    <w:rsid w:val="00694C1A"/>
    <w:rsid w:val="00694C3A"/>
    <w:rsid w:val="00694D5F"/>
    <w:rsid w:val="0069554E"/>
    <w:rsid w:val="00695988"/>
    <w:rsid w:val="006959CD"/>
    <w:rsid w:val="00695A2D"/>
    <w:rsid w:val="00695B34"/>
    <w:rsid w:val="00695E11"/>
    <w:rsid w:val="00695F8C"/>
    <w:rsid w:val="0069604C"/>
    <w:rsid w:val="00696121"/>
    <w:rsid w:val="0069613B"/>
    <w:rsid w:val="006961DD"/>
    <w:rsid w:val="006961FD"/>
    <w:rsid w:val="006972DD"/>
    <w:rsid w:val="0069739B"/>
    <w:rsid w:val="006973B8"/>
    <w:rsid w:val="006976B2"/>
    <w:rsid w:val="006977AF"/>
    <w:rsid w:val="006978E0"/>
    <w:rsid w:val="0069793E"/>
    <w:rsid w:val="00697B20"/>
    <w:rsid w:val="00697E2D"/>
    <w:rsid w:val="00697E86"/>
    <w:rsid w:val="00697FA8"/>
    <w:rsid w:val="006A0121"/>
    <w:rsid w:val="006A0A4F"/>
    <w:rsid w:val="006A0EB1"/>
    <w:rsid w:val="006A12FD"/>
    <w:rsid w:val="006A1479"/>
    <w:rsid w:val="006A1527"/>
    <w:rsid w:val="006A1636"/>
    <w:rsid w:val="006A1812"/>
    <w:rsid w:val="006A187C"/>
    <w:rsid w:val="006A1E29"/>
    <w:rsid w:val="006A27CF"/>
    <w:rsid w:val="006A28F0"/>
    <w:rsid w:val="006A2A25"/>
    <w:rsid w:val="006A2A29"/>
    <w:rsid w:val="006A2A92"/>
    <w:rsid w:val="006A353A"/>
    <w:rsid w:val="006A3803"/>
    <w:rsid w:val="006A38BD"/>
    <w:rsid w:val="006A3B7C"/>
    <w:rsid w:val="006A3C1A"/>
    <w:rsid w:val="006A3D4F"/>
    <w:rsid w:val="006A402F"/>
    <w:rsid w:val="006A409D"/>
    <w:rsid w:val="006A41F2"/>
    <w:rsid w:val="006A44A3"/>
    <w:rsid w:val="006A44CE"/>
    <w:rsid w:val="006A498A"/>
    <w:rsid w:val="006A4A3E"/>
    <w:rsid w:val="006A5259"/>
    <w:rsid w:val="006A559C"/>
    <w:rsid w:val="006A587E"/>
    <w:rsid w:val="006A5922"/>
    <w:rsid w:val="006A5A70"/>
    <w:rsid w:val="006A5B38"/>
    <w:rsid w:val="006A5B95"/>
    <w:rsid w:val="006A6251"/>
    <w:rsid w:val="006A63CA"/>
    <w:rsid w:val="006A652F"/>
    <w:rsid w:val="006A6547"/>
    <w:rsid w:val="006A677F"/>
    <w:rsid w:val="006A68F5"/>
    <w:rsid w:val="006A69EC"/>
    <w:rsid w:val="006A6A1D"/>
    <w:rsid w:val="006A6BE3"/>
    <w:rsid w:val="006A71C6"/>
    <w:rsid w:val="006A7307"/>
    <w:rsid w:val="006A7464"/>
    <w:rsid w:val="006A781D"/>
    <w:rsid w:val="006A7BD5"/>
    <w:rsid w:val="006B0297"/>
    <w:rsid w:val="006B07F3"/>
    <w:rsid w:val="006B0A5C"/>
    <w:rsid w:val="006B0E95"/>
    <w:rsid w:val="006B10C8"/>
    <w:rsid w:val="006B1937"/>
    <w:rsid w:val="006B1AF8"/>
    <w:rsid w:val="006B1DA0"/>
    <w:rsid w:val="006B1E8C"/>
    <w:rsid w:val="006B1E97"/>
    <w:rsid w:val="006B1F38"/>
    <w:rsid w:val="006B2080"/>
    <w:rsid w:val="006B2480"/>
    <w:rsid w:val="006B25A2"/>
    <w:rsid w:val="006B284C"/>
    <w:rsid w:val="006B2DDD"/>
    <w:rsid w:val="006B2E38"/>
    <w:rsid w:val="006B3046"/>
    <w:rsid w:val="006B33BA"/>
    <w:rsid w:val="006B3889"/>
    <w:rsid w:val="006B4142"/>
    <w:rsid w:val="006B4164"/>
    <w:rsid w:val="006B44F7"/>
    <w:rsid w:val="006B474D"/>
    <w:rsid w:val="006B4776"/>
    <w:rsid w:val="006B4935"/>
    <w:rsid w:val="006B4E45"/>
    <w:rsid w:val="006B4F96"/>
    <w:rsid w:val="006B5436"/>
    <w:rsid w:val="006B5DB9"/>
    <w:rsid w:val="006B6043"/>
    <w:rsid w:val="006B61A4"/>
    <w:rsid w:val="006B626B"/>
    <w:rsid w:val="006B6462"/>
    <w:rsid w:val="006B66C3"/>
    <w:rsid w:val="006B688A"/>
    <w:rsid w:val="006B698A"/>
    <w:rsid w:val="006B6A62"/>
    <w:rsid w:val="006B6D01"/>
    <w:rsid w:val="006B6FF6"/>
    <w:rsid w:val="006B7232"/>
    <w:rsid w:val="006B729C"/>
    <w:rsid w:val="006B7598"/>
    <w:rsid w:val="006B7A76"/>
    <w:rsid w:val="006B7ABB"/>
    <w:rsid w:val="006B7C28"/>
    <w:rsid w:val="006B7C31"/>
    <w:rsid w:val="006B7C6B"/>
    <w:rsid w:val="006B7F9F"/>
    <w:rsid w:val="006C0071"/>
    <w:rsid w:val="006C0277"/>
    <w:rsid w:val="006C06D1"/>
    <w:rsid w:val="006C0724"/>
    <w:rsid w:val="006C0BF6"/>
    <w:rsid w:val="006C0D2A"/>
    <w:rsid w:val="006C1083"/>
    <w:rsid w:val="006C12A7"/>
    <w:rsid w:val="006C1404"/>
    <w:rsid w:val="006C14B4"/>
    <w:rsid w:val="006C1A23"/>
    <w:rsid w:val="006C1B44"/>
    <w:rsid w:val="006C1BFF"/>
    <w:rsid w:val="006C1DFF"/>
    <w:rsid w:val="006C1F3E"/>
    <w:rsid w:val="006C233F"/>
    <w:rsid w:val="006C23A2"/>
    <w:rsid w:val="006C2596"/>
    <w:rsid w:val="006C2694"/>
    <w:rsid w:val="006C278A"/>
    <w:rsid w:val="006C27B4"/>
    <w:rsid w:val="006C28B4"/>
    <w:rsid w:val="006C2952"/>
    <w:rsid w:val="006C2A01"/>
    <w:rsid w:val="006C2C6A"/>
    <w:rsid w:val="006C2EF1"/>
    <w:rsid w:val="006C36FD"/>
    <w:rsid w:val="006C3B1E"/>
    <w:rsid w:val="006C3B30"/>
    <w:rsid w:val="006C3F41"/>
    <w:rsid w:val="006C41DD"/>
    <w:rsid w:val="006C45A1"/>
    <w:rsid w:val="006C483E"/>
    <w:rsid w:val="006C4CC7"/>
    <w:rsid w:val="006C4E93"/>
    <w:rsid w:val="006C4FB9"/>
    <w:rsid w:val="006C5178"/>
    <w:rsid w:val="006C5323"/>
    <w:rsid w:val="006C54F5"/>
    <w:rsid w:val="006C5859"/>
    <w:rsid w:val="006C5D7E"/>
    <w:rsid w:val="006C5F42"/>
    <w:rsid w:val="006C6327"/>
    <w:rsid w:val="006C6436"/>
    <w:rsid w:val="006C6553"/>
    <w:rsid w:val="006C6607"/>
    <w:rsid w:val="006C665E"/>
    <w:rsid w:val="006C66B7"/>
    <w:rsid w:val="006C684E"/>
    <w:rsid w:val="006C6B3B"/>
    <w:rsid w:val="006C6BCC"/>
    <w:rsid w:val="006C6C0A"/>
    <w:rsid w:val="006C72F9"/>
    <w:rsid w:val="006C7378"/>
    <w:rsid w:val="006C786B"/>
    <w:rsid w:val="006C7B31"/>
    <w:rsid w:val="006D000E"/>
    <w:rsid w:val="006D00C1"/>
    <w:rsid w:val="006D00E8"/>
    <w:rsid w:val="006D023C"/>
    <w:rsid w:val="006D0270"/>
    <w:rsid w:val="006D032F"/>
    <w:rsid w:val="006D080F"/>
    <w:rsid w:val="006D0932"/>
    <w:rsid w:val="006D0BD7"/>
    <w:rsid w:val="006D0C43"/>
    <w:rsid w:val="006D114A"/>
    <w:rsid w:val="006D1176"/>
    <w:rsid w:val="006D11C8"/>
    <w:rsid w:val="006D12BA"/>
    <w:rsid w:val="006D1555"/>
    <w:rsid w:val="006D162A"/>
    <w:rsid w:val="006D1C60"/>
    <w:rsid w:val="006D1F62"/>
    <w:rsid w:val="006D233A"/>
    <w:rsid w:val="006D27D5"/>
    <w:rsid w:val="006D28CF"/>
    <w:rsid w:val="006D28D7"/>
    <w:rsid w:val="006D2B1D"/>
    <w:rsid w:val="006D2D1C"/>
    <w:rsid w:val="006D2E30"/>
    <w:rsid w:val="006D2F6A"/>
    <w:rsid w:val="006D2F7E"/>
    <w:rsid w:val="006D309F"/>
    <w:rsid w:val="006D313C"/>
    <w:rsid w:val="006D339E"/>
    <w:rsid w:val="006D36D2"/>
    <w:rsid w:val="006D3E8A"/>
    <w:rsid w:val="006D3F62"/>
    <w:rsid w:val="006D41CF"/>
    <w:rsid w:val="006D4336"/>
    <w:rsid w:val="006D43C7"/>
    <w:rsid w:val="006D43F4"/>
    <w:rsid w:val="006D44F9"/>
    <w:rsid w:val="006D458C"/>
    <w:rsid w:val="006D46F4"/>
    <w:rsid w:val="006D46F8"/>
    <w:rsid w:val="006D4A0C"/>
    <w:rsid w:val="006D4C17"/>
    <w:rsid w:val="006D4C23"/>
    <w:rsid w:val="006D4C46"/>
    <w:rsid w:val="006D4D7B"/>
    <w:rsid w:val="006D4E4F"/>
    <w:rsid w:val="006D4F8D"/>
    <w:rsid w:val="006D5614"/>
    <w:rsid w:val="006D5646"/>
    <w:rsid w:val="006D582E"/>
    <w:rsid w:val="006D5979"/>
    <w:rsid w:val="006D5C14"/>
    <w:rsid w:val="006D61A3"/>
    <w:rsid w:val="006D61B7"/>
    <w:rsid w:val="006D62DB"/>
    <w:rsid w:val="006D63A6"/>
    <w:rsid w:val="006D6602"/>
    <w:rsid w:val="006D66D2"/>
    <w:rsid w:val="006D6805"/>
    <w:rsid w:val="006D6AC5"/>
    <w:rsid w:val="006D6B66"/>
    <w:rsid w:val="006D6B70"/>
    <w:rsid w:val="006D6C48"/>
    <w:rsid w:val="006D6CB8"/>
    <w:rsid w:val="006D7095"/>
    <w:rsid w:val="006D74E9"/>
    <w:rsid w:val="006D76A8"/>
    <w:rsid w:val="006D7763"/>
    <w:rsid w:val="006D791E"/>
    <w:rsid w:val="006D7A8B"/>
    <w:rsid w:val="006D7B5E"/>
    <w:rsid w:val="006D7C85"/>
    <w:rsid w:val="006D7F97"/>
    <w:rsid w:val="006E0859"/>
    <w:rsid w:val="006E0905"/>
    <w:rsid w:val="006E095C"/>
    <w:rsid w:val="006E097E"/>
    <w:rsid w:val="006E0A04"/>
    <w:rsid w:val="006E0A6F"/>
    <w:rsid w:val="006E0AE9"/>
    <w:rsid w:val="006E0C48"/>
    <w:rsid w:val="006E0E8C"/>
    <w:rsid w:val="006E0EDB"/>
    <w:rsid w:val="006E1128"/>
    <w:rsid w:val="006E11FB"/>
    <w:rsid w:val="006E12AB"/>
    <w:rsid w:val="006E131A"/>
    <w:rsid w:val="006E1847"/>
    <w:rsid w:val="006E1CD0"/>
    <w:rsid w:val="006E1E84"/>
    <w:rsid w:val="006E1F86"/>
    <w:rsid w:val="006E2037"/>
    <w:rsid w:val="006E203A"/>
    <w:rsid w:val="006E2766"/>
    <w:rsid w:val="006E2911"/>
    <w:rsid w:val="006E2AD5"/>
    <w:rsid w:val="006E2B0F"/>
    <w:rsid w:val="006E2E84"/>
    <w:rsid w:val="006E2FB8"/>
    <w:rsid w:val="006E2FD5"/>
    <w:rsid w:val="006E33BE"/>
    <w:rsid w:val="006E357D"/>
    <w:rsid w:val="006E3788"/>
    <w:rsid w:val="006E3836"/>
    <w:rsid w:val="006E3984"/>
    <w:rsid w:val="006E39C9"/>
    <w:rsid w:val="006E3A26"/>
    <w:rsid w:val="006E40FA"/>
    <w:rsid w:val="006E40FF"/>
    <w:rsid w:val="006E41DC"/>
    <w:rsid w:val="006E43DE"/>
    <w:rsid w:val="006E461E"/>
    <w:rsid w:val="006E484B"/>
    <w:rsid w:val="006E4918"/>
    <w:rsid w:val="006E4B77"/>
    <w:rsid w:val="006E4F92"/>
    <w:rsid w:val="006E5385"/>
    <w:rsid w:val="006E555A"/>
    <w:rsid w:val="006E57E7"/>
    <w:rsid w:val="006E59B4"/>
    <w:rsid w:val="006E59CC"/>
    <w:rsid w:val="006E5A02"/>
    <w:rsid w:val="006E5ADF"/>
    <w:rsid w:val="006E5B20"/>
    <w:rsid w:val="006E6009"/>
    <w:rsid w:val="006E61FB"/>
    <w:rsid w:val="006E62D1"/>
    <w:rsid w:val="006E64D5"/>
    <w:rsid w:val="006E65D8"/>
    <w:rsid w:val="006E66BA"/>
    <w:rsid w:val="006E6C59"/>
    <w:rsid w:val="006E6E97"/>
    <w:rsid w:val="006E6F28"/>
    <w:rsid w:val="006E7083"/>
    <w:rsid w:val="006E71CB"/>
    <w:rsid w:val="006E741A"/>
    <w:rsid w:val="006E742F"/>
    <w:rsid w:val="006E79DC"/>
    <w:rsid w:val="006E7D60"/>
    <w:rsid w:val="006E7F3E"/>
    <w:rsid w:val="006F0244"/>
    <w:rsid w:val="006F02BF"/>
    <w:rsid w:val="006F0589"/>
    <w:rsid w:val="006F05C7"/>
    <w:rsid w:val="006F0695"/>
    <w:rsid w:val="006F0B81"/>
    <w:rsid w:val="006F0D49"/>
    <w:rsid w:val="006F0D98"/>
    <w:rsid w:val="006F1385"/>
    <w:rsid w:val="006F13BE"/>
    <w:rsid w:val="006F1477"/>
    <w:rsid w:val="006F15D2"/>
    <w:rsid w:val="006F1858"/>
    <w:rsid w:val="006F1C01"/>
    <w:rsid w:val="006F1CBB"/>
    <w:rsid w:val="006F1FB1"/>
    <w:rsid w:val="006F21BB"/>
    <w:rsid w:val="006F2205"/>
    <w:rsid w:val="006F22DB"/>
    <w:rsid w:val="006F2369"/>
    <w:rsid w:val="006F24CE"/>
    <w:rsid w:val="006F252B"/>
    <w:rsid w:val="006F25D5"/>
    <w:rsid w:val="006F2A60"/>
    <w:rsid w:val="006F2CCF"/>
    <w:rsid w:val="006F2E07"/>
    <w:rsid w:val="006F2E42"/>
    <w:rsid w:val="006F2EBB"/>
    <w:rsid w:val="006F3019"/>
    <w:rsid w:val="006F305C"/>
    <w:rsid w:val="006F30F3"/>
    <w:rsid w:val="006F3694"/>
    <w:rsid w:val="006F373E"/>
    <w:rsid w:val="006F379C"/>
    <w:rsid w:val="006F3D73"/>
    <w:rsid w:val="006F3E15"/>
    <w:rsid w:val="006F40C1"/>
    <w:rsid w:val="006F4184"/>
    <w:rsid w:val="006F4342"/>
    <w:rsid w:val="006F439F"/>
    <w:rsid w:val="006F4502"/>
    <w:rsid w:val="006F452E"/>
    <w:rsid w:val="006F495F"/>
    <w:rsid w:val="006F4BBC"/>
    <w:rsid w:val="006F4BF2"/>
    <w:rsid w:val="006F4BF7"/>
    <w:rsid w:val="006F523C"/>
    <w:rsid w:val="006F540A"/>
    <w:rsid w:val="006F5538"/>
    <w:rsid w:val="006F559D"/>
    <w:rsid w:val="006F574E"/>
    <w:rsid w:val="006F5A67"/>
    <w:rsid w:val="006F5D24"/>
    <w:rsid w:val="006F64CE"/>
    <w:rsid w:val="006F65AF"/>
    <w:rsid w:val="006F6C44"/>
    <w:rsid w:val="006F6C64"/>
    <w:rsid w:val="006F6F3C"/>
    <w:rsid w:val="006F7034"/>
    <w:rsid w:val="006F710B"/>
    <w:rsid w:val="006F71F5"/>
    <w:rsid w:val="006F74DC"/>
    <w:rsid w:val="006F75B7"/>
    <w:rsid w:val="006F75CB"/>
    <w:rsid w:val="006F7622"/>
    <w:rsid w:val="006F7953"/>
    <w:rsid w:val="0070014E"/>
    <w:rsid w:val="007003E7"/>
    <w:rsid w:val="0070057F"/>
    <w:rsid w:val="007005A0"/>
    <w:rsid w:val="007006E3"/>
    <w:rsid w:val="007009D5"/>
    <w:rsid w:val="00700FD2"/>
    <w:rsid w:val="007011BE"/>
    <w:rsid w:val="00701534"/>
    <w:rsid w:val="0070174B"/>
    <w:rsid w:val="00701907"/>
    <w:rsid w:val="00701C8F"/>
    <w:rsid w:val="00701E7C"/>
    <w:rsid w:val="0070225F"/>
    <w:rsid w:val="0070255F"/>
    <w:rsid w:val="007025AA"/>
    <w:rsid w:val="007028F3"/>
    <w:rsid w:val="0070297A"/>
    <w:rsid w:val="00702A47"/>
    <w:rsid w:val="00702B21"/>
    <w:rsid w:val="00702B94"/>
    <w:rsid w:val="007030A7"/>
    <w:rsid w:val="00703196"/>
    <w:rsid w:val="00703A13"/>
    <w:rsid w:val="00703D81"/>
    <w:rsid w:val="0070413E"/>
    <w:rsid w:val="00704176"/>
    <w:rsid w:val="00704634"/>
    <w:rsid w:val="007048A8"/>
    <w:rsid w:val="0070490C"/>
    <w:rsid w:val="00704CA9"/>
    <w:rsid w:val="00704D58"/>
    <w:rsid w:val="00704DAB"/>
    <w:rsid w:val="00704E6D"/>
    <w:rsid w:val="00704FF2"/>
    <w:rsid w:val="007051A4"/>
    <w:rsid w:val="0070522E"/>
    <w:rsid w:val="00705573"/>
    <w:rsid w:val="0070592D"/>
    <w:rsid w:val="00705B3B"/>
    <w:rsid w:val="00706179"/>
    <w:rsid w:val="0070643D"/>
    <w:rsid w:val="007064C4"/>
    <w:rsid w:val="007067D9"/>
    <w:rsid w:val="00706952"/>
    <w:rsid w:val="0070699C"/>
    <w:rsid w:val="007069C3"/>
    <w:rsid w:val="00706D49"/>
    <w:rsid w:val="00706F14"/>
    <w:rsid w:val="0070744B"/>
    <w:rsid w:val="0070749A"/>
    <w:rsid w:val="007078BE"/>
    <w:rsid w:val="00707A59"/>
    <w:rsid w:val="00707B9F"/>
    <w:rsid w:val="0071004A"/>
    <w:rsid w:val="0071027F"/>
    <w:rsid w:val="00710517"/>
    <w:rsid w:val="00710887"/>
    <w:rsid w:val="0071092F"/>
    <w:rsid w:val="0071098D"/>
    <w:rsid w:val="00710BF5"/>
    <w:rsid w:val="00710C07"/>
    <w:rsid w:val="00710EED"/>
    <w:rsid w:val="00711234"/>
    <w:rsid w:val="00711332"/>
    <w:rsid w:val="00711614"/>
    <w:rsid w:val="0071178D"/>
    <w:rsid w:val="00711873"/>
    <w:rsid w:val="00711898"/>
    <w:rsid w:val="00711C4F"/>
    <w:rsid w:val="00711D0C"/>
    <w:rsid w:val="00712251"/>
    <w:rsid w:val="007123E7"/>
    <w:rsid w:val="007123E8"/>
    <w:rsid w:val="007123F7"/>
    <w:rsid w:val="00712699"/>
    <w:rsid w:val="007129D6"/>
    <w:rsid w:val="00712B69"/>
    <w:rsid w:val="00712EB4"/>
    <w:rsid w:val="007130A7"/>
    <w:rsid w:val="007130CB"/>
    <w:rsid w:val="0071370F"/>
    <w:rsid w:val="00713875"/>
    <w:rsid w:val="00713AA9"/>
    <w:rsid w:val="00713C36"/>
    <w:rsid w:val="007140C1"/>
    <w:rsid w:val="007141A1"/>
    <w:rsid w:val="00714347"/>
    <w:rsid w:val="007143FC"/>
    <w:rsid w:val="0071451A"/>
    <w:rsid w:val="00714551"/>
    <w:rsid w:val="00714659"/>
    <w:rsid w:val="00714768"/>
    <w:rsid w:val="0071480A"/>
    <w:rsid w:val="0071497D"/>
    <w:rsid w:val="0071499C"/>
    <w:rsid w:val="00714C2C"/>
    <w:rsid w:val="00714C41"/>
    <w:rsid w:val="00714C9E"/>
    <w:rsid w:val="00714D16"/>
    <w:rsid w:val="007153DB"/>
    <w:rsid w:val="007158E1"/>
    <w:rsid w:val="00716141"/>
    <w:rsid w:val="00716757"/>
    <w:rsid w:val="0071696B"/>
    <w:rsid w:val="007171FB"/>
    <w:rsid w:val="00717240"/>
    <w:rsid w:val="00717505"/>
    <w:rsid w:val="00717621"/>
    <w:rsid w:val="00717653"/>
    <w:rsid w:val="007176C0"/>
    <w:rsid w:val="007177D1"/>
    <w:rsid w:val="00720463"/>
    <w:rsid w:val="007209F7"/>
    <w:rsid w:val="007214E3"/>
    <w:rsid w:val="00721712"/>
    <w:rsid w:val="00721827"/>
    <w:rsid w:val="007218FF"/>
    <w:rsid w:val="00721ACC"/>
    <w:rsid w:val="00721D70"/>
    <w:rsid w:val="007223F4"/>
    <w:rsid w:val="007225DE"/>
    <w:rsid w:val="007226AA"/>
    <w:rsid w:val="0072277A"/>
    <w:rsid w:val="007227AB"/>
    <w:rsid w:val="007228B4"/>
    <w:rsid w:val="00722CAD"/>
    <w:rsid w:val="00722CB2"/>
    <w:rsid w:val="00722F62"/>
    <w:rsid w:val="00722F78"/>
    <w:rsid w:val="00722FD6"/>
    <w:rsid w:val="007230D0"/>
    <w:rsid w:val="00723129"/>
    <w:rsid w:val="00723898"/>
    <w:rsid w:val="0072389D"/>
    <w:rsid w:val="00723C84"/>
    <w:rsid w:val="007240F5"/>
    <w:rsid w:val="0072419A"/>
    <w:rsid w:val="00724517"/>
    <w:rsid w:val="00724CA9"/>
    <w:rsid w:val="00724DE4"/>
    <w:rsid w:val="00724E65"/>
    <w:rsid w:val="007251F3"/>
    <w:rsid w:val="00725298"/>
    <w:rsid w:val="0072532A"/>
    <w:rsid w:val="00725335"/>
    <w:rsid w:val="007255C8"/>
    <w:rsid w:val="0072596B"/>
    <w:rsid w:val="007259BC"/>
    <w:rsid w:val="00725FA9"/>
    <w:rsid w:val="007260DF"/>
    <w:rsid w:val="007261D6"/>
    <w:rsid w:val="0072624E"/>
    <w:rsid w:val="00726366"/>
    <w:rsid w:val="00726731"/>
    <w:rsid w:val="00726BCC"/>
    <w:rsid w:val="00726E2C"/>
    <w:rsid w:val="00726F8B"/>
    <w:rsid w:val="007273BD"/>
    <w:rsid w:val="007275EE"/>
    <w:rsid w:val="0072771C"/>
    <w:rsid w:val="00727866"/>
    <w:rsid w:val="00727CE1"/>
    <w:rsid w:val="00727E8B"/>
    <w:rsid w:val="007303D8"/>
    <w:rsid w:val="00730951"/>
    <w:rsid w:val="00730C40"/>
    <w:rsid w:val="00730D98"/>
    <w:rsid w:val="00731559"/>
    <w:rsid w:val="00731849"/>
    <w:rsid w:val="00731A90"/>
    <w:rsid w:val="00731AC5"/>
    <w:rsid w:val="00731D70"/>
    <w:rsid w:val="0073210C"/>
    <w:rsid w:val="00732126"/>
    <w:rsid w:val="00732309"/>
    <w:rsid w:val="007327A9"/>
    <w:rsid w:val="0073284A"/>
    <w:rsid w:val="00732AFB"/>
    <w:rsid w:val="00732FFC"/>
    <w:rsid w:val="0073321D"/>
    <w:rsid w:val="00733508"/>
    <w:rsid w:val="00733C35"/>
    <w:rsid w:val="00733D15"/>
    <w:rsid w:val="00733DBE"/>
    <w:rsid w:val="00733E78"/>
    <w:rsid w:val="00734006"/>
    <w:rsid w:val="00734843"/>
    <w:rsid w:val="0073487B"/>
    <w:rsid w:val="00734B03"/>
    <w:rsid w:val="00734D69"/>
    <w:rsid w:val="00735262"/>
    <w:rsid w:val="007352CD"/>
    <w:rsid w:val="0073539A"/>
    <w:rsid w:val="00735A34"/>
    <w:rsid w:val="00735BFF"/>
    <w:rsid w:val="00735D46"/>
    <w:rsid w:val="00735E2F"/>
    <w:rsid w:val="00736B54"/>
    <w:rsid w:val="007371EB"/>
    <w:rsid w:val="00737949"/>
    <w:rsid w:val="00737CA4"/>
    <w:rsid w:val="00737D26"/>
    <w:rsid w:val="00737D4B"/>
    <w:rsid w:val="00737D8C"/>
    <w:rsid w:val="00737FEF"/>
    <w:rsid w:val="00740016"/>
    <w:rsid w:val="007406F6"/>
    <w:rsid w:val="00740721"/>
    <w:rsid w:val="007407DD"/>
    <w:rsid w:val="00740A62"/>
    <w:rsid w:val="00740EC2"/>
    <w:rsid w:val="0074107F"/>
    <w:rsid w:val="007410E7"/>
    <w:rsid w:val="007413F7"/>
    <w:rsid w:val="00741AC3"/>
    <w:rsid w:val="00742386"/>
    <w:rsid w:val="00742434"/>
    <w:rsid w:val="00742474"/>
    <w:rsid w:val="007429EA"/>
    <w:rsid w:val="00742A47"/>
    <w:rsid w:val="00742AFF"/>
    <w:rsid w:val="00742E83"/>
    <w:rsid w:val="0074319A"/>
    <w:rsid w:val="007434F2"/>
    <w:rsid w:val="00743FE4"/>
    <w:rsid w:val="00744144"/>
    <w:rsid w:val="0074440D"/>
    <w:rsid w:val="0074469B"/>
    <w:rsid w:val="007447F7"/>
    <w:rsid w:val="00744B25"/>
    <w:rsid w:val="00744B99"/>
    <w:rsid w:val="00745912"/>
    <w:rsid w:val="00745A14"/>
    <w:rsid w:val="00745C7F"/>
    <w:rsid w:val="00745E3B"/>
    <w:rsid w:val="00745EBC"/>
    <w:rsid w:val="00745F06"/>
    <w:rsid w:val="0074651F"/>
    <w:rsid w:val="007465AF"/>
    <w:rsid w:val="0074679B"/>
    <w:rsid w:val="00746A9B"/>
    <w:rsid w:val="00746CBA"/>
    <w:rsid w:val="0074715B"/>
    <w:rsid w:val="007474EF"/>
    <w:rsid w:val="007476BE"/>
    <w:rsid w:val="00747837"/>
    <w:rsid w:val="007479DA"/>
    <w:rsid w:val="00747A3A"/>
    <w:rsid w:val="00747B6A"/>
    <w:rsid w:val="00747C97"/>
    <w:rsid w:val="00747D5D"/>
    <w:rsid w:val="00747D75"/>
    <w:rsid w:val="007502BD"/>
    <w:rsid w:val="007503FE"/>
    <w:rsid w:val="0075040F"/>
    <w:rsid w:val="007504CB"/>
    <w:rsid w:val="0075072D"/>
    <w:rsid w:val="00750B15"/>
    <w:rsid w:val="00750D37"/>
    <w:rsid w:val="00750F42"/>
    <w:rsid w:val="007515BD"/>
    <w:rsid w:val="00751635"/>
    <w:rsid w:val="007518F8"/>
    <w:rsid w:val="007519F3"/>
    <w:rsid w:val="00751B32"/>
    <w:rsid w:val="00751CA3"/>
    <w:rsid w:val="00752290"/>
    <w:rsid w:val="007523E1"/>
    <w:rsid w:val="007527B6"/>
    <w:rsid w:val="00752A74"/>
    <w:rsid w:val="00752B1D"/>
    <w:rsid w:val="00752C9E"/>
    <w:rsid w:val="00752FE6"/>
    <w:rsid w:val="00753183"/>
    <w:rsid w:val="007534DF"/>
    <w:rsid w:val="00753517"/>
    <w:rsid w:val="0075351F"/>
    <w:rsid w:val="00753945"/>
    <w:rsid w:val="00753A66"/>
    <w:rsid w:val="00754178"/>
    <w:rsid w:val="007541B9"/>
    <w:rsid w:val="007541ED"/>
    <w:rsid w:val="0075439C"/>
    <w:rsid w:val="0075440E"/>
    <w:rsid w:val="0075450F"/>
    <w:rsid w:val="0075458A"/>
    <w:rsid w:val="007549CD"/>
    <w:rsid w:val="00754CCF"/>
    <w:rsid w:val="00754EBC"/>
    <w:rsid w:val="0075552E"/>
    <w:rsid w:val="00755559"/>
    <w:rsid w:val="00755568"/>
    <w:rsid w:val="0075564F"/>
    <w:rsid w:val="00755C49"/>
    <w:rsid w:val="00755F02"/>
    <w:rsid w:val="007565BC"/>
    <w:rsid w:val="00757033"/>
    <w:rsid w:val="0075767F"/>
    <w:rsid w:val="0075794A"/>
    <w:rsid w:val="00757B67"/>
    <w:rsid w:val="00757E85"/>
    <w:rsid w:val="00757F10"/>
    <w:rsid w:val="007600EC"/>
    <w:rsid w:val="00760124"/>
    <w:rsid w:val="007602B6"/>
    <w:rsid w:val="00760D08"/>
    <w:rsid w:val="00760D23"/>
    <w:rsid w:val="00760D3B"/>
    <w:rsid w:val="0076106A"/>
    <w:rsid w:val="00761153"/>
    <w:rsid w:val="007611FB"/>
    <w:rsid w:val="007612C2"/>
    <w:rsid w:val="00761555"/>
    <w:rsid w:val="0076164F"/>
    <w:rsid w:val="00761695"/>
    <w:rsid w:val="0076193B"/>
    <w:rsid w:val="007619B1"/>
    <w:rsid w:val="00761A74"/>
    <w:rsid w:val="00761CA5"/>
    <w:rsid w:val="00761DBF"/>
    <w:rsid w:val="00762206"/>
    <w:rsid w:val="007622D1"/>
    <w:rsid w:val="007627FF"/>
    <w:rsid w:val="00762AB1"/>
    <w:rsid w:val="00762B27"/>
    <w:rsid w:val="00762BE1"/>
    <w:rsid w:val="00762FC1"/>
    <w:rsid w:val="00763167"/>
    <w:rsid w:val="00763459"/>
    <w:rsid w:val="007636AF"/>
    <w:rsid w:val="00763C05"/>
    <w:rsid w:val="0076404D"/>
    <w:rsid w:val="0076426A"/>
    <w:rsid w:val="00764295"/>
    <w:rsid w:val="00764314"/>
    <w:rsid w:val="0076453F"/>
    <w:rsid w:val="007647B1"/>
    <w:rsid w:val="00764A11"/>
    <w:rsid w:val="00764C1C"/>
    <w:rsid w:val="00765038"/>
    <w:rsid w:val="007652D5"/>
    <w:rsid w:val="00765B67"/>
    <w:rsid w:val="00765CC1"/>
    <w:rsid w:val="0076655B"/>
    <w:rsid w:val="00766563"/>
    <w:rsid w:val="00766994"/>
    <w:rsid w:val="007669AF"/>
    <w:rsid w:val="007669B2"/>
    <w:rsid w:val="007669D5"/>
    <w:rsid w:val="00766EAB"/>
    <w:rsid w:val="0076738B"/>
    <w:rsid w:val="007676E6"/>
    <w:rsid w:val="00767ADF"/>
    <w:rsid w:val="00767B97"/>
    <w:rsid w:val="00767CD9"/>
    <w:rsid w:val="00767E8E"/>
    <w:rsid w:val="00767EC4"/>
    <w:rsid w:val="00767EDA"/>
    <w:rsid w:val="00767FC5"/>
    <w:rsid w:val="0077050A"/>
    <w:rsid w:val="00770672"/>
    <w:rsid w:val="0077080E"/>
    <w:rsid w:val="00770903"/>
    <w:rsid w:val="00770B7B"/>
    <w:rsid w:val="00770FF4"/>
    <w:rsid w:val="007710E8"/>
    <w:rsid w:val="00771402"/>
    <w:rsid w:val="0077156E"/>
    <w:rsid w:val="00771594"/>
    <w:rsid w:val="00771CCC"/>
    <w:rsid w:val="00771EE1"/>
    <w:rsid w:val="00772020"/>
    <w:rsid w:val="007723A6"/>
    <w:rsid w:val="007723F2"/>
    <w:rsid w:val="00772745"/>
    <w:rsid w:val="00772824"/>
    <w:rsid w:val="00772B83"/>
    <w:rsid w:val="00772C25"/>
    <w:rsid w:val="00772DC9"/>
    <w:rsid w:val="00772DCA"/>
    <w:rsid w:val="00772F70"/>
    <w:rsid w:val="00773071"/>
    <w:rsid w:val="007730B6"/>
    <w:rsid w:val="0077313E"/>
    <w:rsid w:val="00773348"/>
    <w:rsid w:val="00773689"/>
    <w:rsid w:val="00773723"/>
    <w:rsid w:val="00773910"/>
    <w:rsid w:val="00773983"/>
    <w:rsid w:val="0077399A"/>
    <w:rsid w:val="00773A0B"/>
    <w:rsid w:val="00773B8F"/>
    <w:rsid w:val="00774540"/>
    <w:rsid w:val="00774975"/>
    <w:rsid w:val="007749AB"/>
    <w:rsid w:val="007749C3"/>
    <w:rsid w:val="00774B41"/>
    <w:rsid w:val="00774B86"/>
    <w:rsid w:val="00774DB5"/>
    <w:rsid w:val="00774F2D"/>
    <w:rsid w:val="007754BE"/>
    <w:rsid w:val="007755C2"/>
    <w:rsid w:val="0077591C"/>
    <w:rsid w:val="00775B29"/>
    <w:rsid w:val="00775CA4"/>
    <w:rsid w:val="00775DBC"/>
    <w:rsid w:val="00775DD4"/>
    <w:rsid w:val="007761BC"/>
    <w:rsid w:val="007766E2"/>
    <w:rsid w:val="00776716"/>
    <w:rsid w:val="00776811"/>
    <w:rsid w:val="00776B46"/>
    <w:rsid w:val="00776CA2"/>
    <w:rsid w:val="00776E5A"/>
    <w:rsid w:val="00777197"/>
    <w:rsid w:val="00777478"/>
    <w:rsid w:val="007776AA"/>
    <w:rsid w:val="00777772"/>
    <w:rsid w:val="007779CC"/>
    <w:rsid w:val="00777A3E"/>
    <w:rsid w:val="00780EA5"/>
    <w:rsid w:val="007815DC"/>
    <w:rsid w:val="007815EA"/>
    <w:rsid w:val="0078196B"/>
    <w:rsid w:val="00781D6C"/>
    <w:rsid w:val="00781F0D"/>
    <w:rsid w:val="00782221"/>
    <w:rsid w:val="0078275A"/>
    <w:rsid w:val="00782B0D"/>
    <w:rsid w:val="00782D9A"/>
    <w:rsid w:val="00782E3F"/>
    <w:rsid w:val="007834AD"/>
    <w:rsid w:val="00783926"/>
    <w:rsid w:val="007842DB"/>
    <w:rsid w:val="007843C9"/>
    <w:rsid w:val="00784CCC"/>
    <w:rsid w:val="00784D6C"/>
    <w:rsid w:val="00785043"/>
    <w:rsid w:val="00785296"/>
    <w:rsid w:val="0078534C"/>
    <w:rsid w:val="007858DC"/>
    <w:rsid w:val="00785A53"/>
    <w:rsid w:val="00785ACC"/>
    <w:rsid w:val="00785DBB"/>
    <w:rsid w:val="00785ECA"/>
    <w:rsid w:val="0078624F"/>
    <w:rsid w:val="0078627C"/>
    <w:rsid w:val="0078653D"/>
    <w:rsid w:val="007868A6"/>
    <w:rsid w:val="0078692F"/>
    <w:rsid w:val="00786B04"/>
    <w:rsid w:val="00786CF2"/>
    <w:rsid w:val="00786E22"/>
    <w:rsid w:val="0078714B"/>
    <w:rsid w:val="007875A2"/>
    <w:rsid w:val="00787A55"/>
    <w:rsid w:val="00787F70"/>
    <w:rsid w:val="007900B3"/>
    <w:rsid w:val="007901FC"/>
    <w:rsid w:val="00790374"/>
    <w:rsid w:val="007905DD"/>
    <w:rsid w:val="00790886"/>
    <w:rsid w:val="00790C6B"/>
    <w:rsid w:val="00790CA5"/>
    <w:rsid w:val="00790CD4"/>
    <w:rsid w:val="00790D66"/>
    <w:rsid w:val="00790FBF"/>
    <w:rsid w:val="00791300"/>
    <w:rsid w:val="0079152F"/>
    <w:rsid w:val="007919F2"/>
    <w:rsid w:val="00791B2B"/>
    <w:rsid w:val="00791C89"/>
    <w:rsid w:val="00791D5E"/>
    <w:rsid w:val="00791D91"/>
    <w:rsid w:val="00792337"/>
    <w:rsid w:val="007923E5"/>
    <w:rsid w:val="00792442"/>
    <w:rsid w:val="0079291D"/>
    <w:rsid w:val="007929BB"/>
    <w:rsid w:val="00792AC7"/>
    <w:rsid w:val="00792C0F"/>
    <w:rsid w:val="00792D6F"/>
    <w:rsid w:val="00792EB8"/>
    <w:rsid w:val="00792FCD"/>
    <w:rsid w:val="0079344D"/>
    <w:rsid w:val="007935B0"/>
    <w:rsid w:val="007935E4"/>
    <w:rsid w:val="007936AA"/>
    <w:rsid w:val="00793B7E"/>
    <w:rsid w:val="00793BB9"/>
    <w:rsid w:val="00794100"/>
    <w:rsid w:val="0079416B"/>
    <w:rsid w:val="00794229"/>
    <w:rsid w:val="007942B9"/>
    <w:rsid w:val="00794300"/>
    <w:rsid w:val="00794CD8"/>
    <w:rsid w:val="00794F00"/>
    <w:rsid w:val="00794F85"/>
    <w:rsid w:val="00795413"/>
    <w:rsid w:val="007957E4"/>
    <w:rsid w:val="00795DBA"/>
    <w:rsid w:val="007964B0"/>
    <w:rsid w:val="0079657E"/>
    <w:rsid w:val="00796950"/>
    <w:rsid w:val="00796A57"/>
    <w:rsid w:val="00796B1F"/>
    <w:rsid w:val="00796C09"/>
    <w:rsid w:val="00796E86"/>
    <w:rsid w:val="00796EC8"/>
    <w:rsid w:val="00796EEB"/>
    <w:rsid w:val="00796F4F"/>
    <w:rsid w:val="007973E6"/>
    <w:rsid w:val="00797444"/>
    <w:rsid w:val="00797518"/>
    <w:rsid w:val="007975A0"/>
    <w:rsid w:val="007976E7"/>
    <w:rsid w:val="007977A6"/>
    <w:rsid w:val="0079789E"/>
    <w:rsid w:val="007978A1"/>
    <w:rsid w:val="00797DCD"/>
    <w:rsid w:val="00797EDF"/>
    <w:rsid w:val="007A0071"/>
    <w:rsid w:val="007A015E"/>
    <w:rsid w:val="007A0296"/>
    <w:rsid w:val="007A0411"/>
    <w:rsid w:val="007A0508"/>
    <w:rsid w:val="007A0582"/>
    <w:rsid w:val="007A0823"/>
    <w:rsid w:val="007A0A6B"/>
    <w:rsid w:val="007A0E69"/>
    <w:rsid w:val="007A1049"/>
    <w:rsid w:val="007A1101"/>
    <w:rsid w:val="007A1604"/>
    <w:rsid w:val="007A1664"/>
    <w:rsid w:val="007A18EF"/>
    <w:rsid w:val="007A19C5"/>
    <w:rsid w:val="007A1A53"/>
    <w:rsid w:val="007A1A8E"/>
    <w:rsid w:val="007A1B17"/>
    <w:rsid w:val="007A1CF9"/>
    <w:rsid w:val="007A1D04"/>
    <w:rsid w:val="007A1ECA"/>
    <w:rsid w:val="007A2170"/>
    <w:rsid w:val="007A2389"/>
    <w:rsid w:val="007A2762"/>
    <w:rsid w:val="007A29B7"/>
    <w:rsid w:val="007A307B"/>
    <w:rsid w:val="007A3116"/>
    <w:rsid w:val="007A3347"/>
    <w:rsid w:val="007A33B8"/>
    <w:rsid w:val="007A3771"/>
    <w:rsid w:val="007A3A2D"/>
    <w:rsid w:val="007A3DE4"/>
    <w:rsid w:val="007A4035"/>
    <w:rsid w:val="007A4318"/>
    <w:rsid w:val="007A456A"/>
    <w:rsid w:val="007A4765"/>
    <w:rsid w:val="007A4AF2"/>
    <w:rsid w:val="007A4B40"/>
    <w:rsid w:val="007A4C63"/>
    <w:rsid w:val="007A51FA"/>
    <w:rsid w:val="007A54A7"/>
    <w:rsid w:val="007A54E4"/>
    <w:rsid w:val="007A57DB"/>
    <w:rsid w:val="007A5B9D"/>
    <w:rsid w:val="007A6023"/>
    <w:rsid w:val="007A6780"/>
    <w:rsid w:val="007A67D0"/>
    <w:rsid w:val="007A6902"/>
    <w:rsid w:val="007A691B"/>
    <w:rsid w:val="007A6A05"/>
    <w:rsid w:val="007A6B75"/>
    <w:rsid w:val="007A7168"/>
    <w:rsid w:val="007A7A5F"/>
    <w:rsid w:val="007A7BBD"/>
    <w:rsid w:val="007A7BF7"/>
    <w:rsid w:val="007A7DA9"/>
    <w:rsid w:val="007A7FFA"/>
    <w:rsid w:val="007B015A"/>
    <w:rsid w:val="007B0200"/>
    <w:rsid w:val="007B0272"/>
    <w:rsid w:val="007B0299"/>
    <w:rsid w:val="007B04D9"/>
    <w:rsid w:val="007B09A3"/>
    <w:rsid w:val="007B0A81"/>
    <w:rsid w:val="007B0E61"/>
    <w:rsid w:val="007B10CA"/>
    <w:rsid w:val="007B11A6"/>
    <w:rsid w:val="007B1238"/>
    <w:rsid w:val="007B1480"/>
    <w:rsid w:val="007B14C1"/>
    <w:rsid w:val="007B163C"/>
    <w:rsid w:val="007B1647"/>
    <w:rsid w:val="007B184E"/>
    <w:rsid w:val="007B1864"/>
    <w:rsid w:val="007B192E"/>
    <w:rsid w:val="007B1C9C"/>
    <w:rsid w:val="007B1EDE"/>
    <w:rsid w:val="007B2199"/>
    <w:rsid w:val="007B2280"/>
    <w:rsid w:val="007B2666"/>
    <w:rsid w:val="007B2676"/>
    <w:rsid w:val="007B27D1"/>
    <w:rsid w:val="007B2988"/>
    <w:rsid w:val="007B29AB"/>
    <w:rsid w:val="007B29D8"/>
    <w:rsid w:val="007B2ACC"/>
    <w:rsid w:val="007B2BA4"/>
    <w:rsid w:val="007B2BE5"/>
    <w:rsid w:val="007B2C3E"/>
    <w:rsid w:val="007B2D2A"/>
    <w:rsid w:val="007B2F6B"/>
    <w:rsid w:val="007B319F"/>
    <w:rsid w:val="007B3822"/>
    <w:rsid w:val="007B3A69"/>
    <w:rsid w:val="007B3AD8"/>
    <w:rsid w:val="007B3BCB"/>
    <w:rsid w:val="007B3BE2"/>
    <w:rsid w:val="007B3DEC"/>
    <w:rsid w:val="007B3E93"/>
    <w:rsid w:val="007B3F8A"/>
    <w:rsid w:val="007B4281"/>
    <w:rsid w:val="007B4435"/>
    <w:rsid w:val="007B4D49"/>
    <w:rsid w:val="007B4F4B"/>
    <w:rsid w:val="007B4F9E"/>
    <w:rsid w:val="007B537F"/>
    <w:rsid w:val="007B54C2"/>
    <w:rsid w:val="007B5C52"/>
    <w:rsid w:val="007B609E"/>
    <w:rsid w:val="007B61F1"/>
    <w:rsid w:val="007B6438"/>
    <w:rsid w:val="007B6C8D"/>
    <w:rsid w:val="007B6E25"/>
    <w:rsid w:val="007B6E85"/>
    <w:rsid w:val="007B7021"/>
    <w:rsid w:val="007B702B"/>
    <w:rsid w:val="007B7135"/>
    <w:rsid w:val="007B75D4"/>
    <w:rsid w:val="007B7675"/>
    <w:rsid w:val="007B7962"/>
    <w:rsid w:val="007B79EC"/>
    <w:rsid w:val="007B7A01"/>
    <w:rsid w:val="007B7AC9"/>
    <w:rsid w:val="007B7E3D"/>
    <w:rsid w:val="007C0153"/>
    <w:rsid w:val="007C03D5"/>
    <w:rsid w:val="007C0458"/>
    <w:rsid w:val="007C0913"/>
    <w:rsid w:val="007C097E"/>
    <w:rsid w:val="007C0BDD"/>
    <w:rsid w:val="007C0D6B"/>
    <w:rsid w:val="007C1150"/>
    <w:rsid w:val="007C1433"/>
    <w:rsid w:val="007C1573"/>
    <w:rsid w:val="007C15AA"/>
    <w:rsid w:val="007C1740"/>
    <w:rsid w:val="007C19D2"/>
    <w:rsid w:val="007C1AA3"/>
    <w:rsid w:val="007C1F9F"/>
    <w:rsid w:val="007C218F"/>
    <w:rsid w:val="007C24D9"/>
    <w:rsid w:val="007C27C6"/>
    <w:rsid w:val="007C28A7"/>
    <w:rsid w:val="007C2B34"/>
    <w:rsid w:val="007C2C11"/>
    <w:rsid w:val="007C2DD0"/>
    <w:rsid w:val="007C3102"/>
    <w:rsid w:val="007C318D"/>
    <w:rsid w:val="007C335F"/>
    <w:rsid w:val="007C3468"/>
    <w:rsid w:val="007C34B4"/>
    <w:rsid w:val="007C370A"/>
    <w:rsid w:val="007C3A6D"/>
    <w:rsid w:val="007C3DBE"/>
    <w:rsid w:val="007C3F46"/>
    <w:rsid w:val="007C4312"/>
    <w:rsid w:val="007C431F"/>
    <w:rsid w:val="007C46D1"/>
    <w:rsid w:val="007C47A1"/>
    <w:rsid w:val="007C486D"/>
    <w:rsid w:val="007C48CC"/>
    <w:rsid w:val="007C4AD4"/>
    <w:rsid w:val="007C4BBE"/>
    <w:rsid w:val="007C5147"/>
    <w:rsid w:val="007C5203"/>
    <w:rsid w:val="007C520D"/>
    <w:rsid w:val="007C52F6"/>
    <w:rsid w:val="007C5409"/>
    <w:rsid w:val="007C5799"/>
    <w:rsid w:val="007C6529"/>
    <w:rsid w:val="007C6770"/>
    <w:rsid w:val="007C6BB3"/>
    <w:rsid w:val="007C6DC7"/>
    <w:rsid w:val="007C6ED0"/>
    <w:rsid w:val="007C71D6"/>
    <w:rsid w:val="007C756B"/>
    <w:rsid w:val="007C75AB"/>
    <w:rsid w:val="007C75FE"/>
    <w:rsid w:val="007C781E"/>
    <w:rsid w:val="007C7B4F"/>
    <w:rsid w:val="007D0147"/>
    <w:rsid w:val="007D040C"/>
    <w:rsid w:val="007D0563"/>
    <w:rsid w:val="007D084C"/>
    <w:rsid w:val="007D09BC"/>
    <w:rsid w:val="007D0B46"/>
    <w:rsid w:val="007D1096"/>
    <w:rsid w:val="007D1221"/>
    <w:rsid w:val="007D1319"/>
    <w:rsid w:val="007D1606"/>
    <w:rsid w:val="007D2022"/>
    <w:rsid w:val="007D23E8"/>
    <w:rsid w:val="007D2A1B"/>
    <w:rsid w:val="007D2AFF"/>
    <w:rsid w:val="007D300F"/>
    <w:rsid w:val="007D343C"/>
    <w:rsid w:val="007D3722"/>
    <w:rsid w:val="007D38C5"/>
    <w:rsid w:val="007D3A67"/>
    <w:rsid w:val="007D3E24"/>
    <w:rsid w:val="007D3FAD"/>
    <w:rsid w:val="007D4093"/>
    <w:rsid w:val="007D444F"/>
    <w:rsid w:val="007D4956"/>
    <w:rsid w:val="007D49DE"/>
    <w:rsid w:val="007D4A4D"/>
    <w:rsid w:val="007D4B1A"/>
    <w:rsid w:val="007D4C34"/>
    <w:rsid w:val="007D4DD5"/>
    <w:rsid w:val="007D4EBC"/>
    <w:rsid w:val="007D514D"/>
    <w:rsid w:val="007D55FC"/>
    <w:rsid w:val="007D5703"/>
    <w:rsid w:val="007D5751"/>
    <w:rsid w:val="007D5A91"/>
    <w:rsid w:val="007D5B5A"/>
    <w:rsid w:val="007D624A"/>
    <w:rsid w:val="007D624B"/>
    <w:rsid w:val="007D63F1"/>
    <w:rsid w:val="007D63F6"/>
    <w:rsid w:val="007D6679"/>
    <w:rsid w:val="007D66C3"/>
    <w:rsid w:val="007D67C6"/>
    <w:rsid w:val="007D6EAE"/>
    <w:rsid w:val="007D77A5"/>
    <w:rsid w:val="007E006D"/>
    <w:rsid w:val="007E0416"/>
    <w:rsid w:val="007E0483"/>
    <w:rsid w:val="007E0638"/>
    <w:rsid w:val="007E0780"/>
    <w:rsid w:val="007E0814"/>
    <w:rsid w:val="007E0936"/>
    <w:rsid w:val="007E0952"/>
    <w:rsid w:val="007E0CA3"/>
    <w:rsid w:val="007E0CE0"/>
    <w:rsid w:val="007E0E09"/>
    <w:rsid w:val="007E0E86"/>
    <w:rsid w:val="007E0ECC"/>
    <w:rsid w:val="007E105E"/>
    <w:rsid w:val="007E10D1"/>
    <w:rsid w:val="007E1265"/>
    <w:rsid w:val="007E12E0"/>
    <w:rsid w:val="007E1461"/>
    <w:rsid w:val="007E155D"/>
    <w:rsid w:val="007E17C6"/>
    <w:rsid w:val="007E17FF"/>
    <w:rsid w:val="007E19AE"/>
    <w:rsid w:val="007E1A2B"/>
    <w:rsid w:val="007E1A58"/>
    <w:rsid w:val="007E1F9E"/>
    <w:rsid w:val="007E2068"/>
    <w:rsid w:val="007E253C"/>
    <w:rsid w:val="007E3566"/>
    <w:rsid w:val="007E3706"/>
    <w:rsid w:val="007E3784"/>
    <w:rsid w:val="007E37B9"/>
    <w:rsid w:val="007E38DB"/>
    <w:rsid w:val="007E3B84"/>
    <w:rsid w:val="007E3D6B"/>
    <w:rsid w:val="007E3EB3"/>
    <w:rsid w:val="007E434E"/>
    <w:rsid w:val="007E476A"/>
    <w:rsid w:val="007E4787"/>
    <w:rsid w:val="007E48E1"/>
    <w:rsid w:val="007E49CF"/>
    <w:rsid w:val="007E4F89"/>
    <w:rsid w:val="007E50E4"/>
    <w:rsid w:val="007E540E"/>
    <w:rsid w:val="007E54B9"/>
    <w:rsid w:val="007E55FB"/>
    <w:rsid w:val="007E5954"/>
    <w:rsid w:val="007E60D1"/>
    <w:rsid w:val="007E61BE"/>
    <w:rsid w:val="007E635E"/>
    <w:rsid w:val="007E642F"/>
    <w:rsid w:val="007E64B4"/>
    <w:rsid w:val="007E66CF"/>
    <w:rsid w:val="007E6910"/>
    <w:rsid w:val="007E6A14"/>
    <w:rsid w:val="007E6D1A"/>
    <w:rsid w:val="007E7328"/>
    <w:rsid w:val="007E74F0"/>
    <w:rsid w:val="007E75E2"/>
    <w:rsid w:val="007E761E"/>
    <w:rsid w:val="007E773F"/>
    <w:rsid w:val="007E7E9E"/>
    <w:rsid w:val="007F010C"/>
    <w:rsid w:val="007F0265"/>
    <w:rsid w:val="007F033A"/>
    <w:rsid w:val="007F05EC"/>
    <w:rsid w:val="007F069A"/>
    <w:rsid w:val="007F06EC"/>
    <w:rsid w:val="007F0A6A"/>
    <w:rsid w:val="007F0F2C"/>
    <w:rsid w:val="007F11A1"/>
    <w:rsid w:val="007F19FE"/>
    <w:rsid w:val="007F1A23"/>
    <w:rsid w:val="007F1AC4"/>
    <w:rsid w:val="007F1B83"/>
    <w:rsid w:val="007F1CA5"/>
    <w:rsid w:val="007F1F12"/>
    <w:rsid w:val="007F217F"/>
    <w:rsid w:val="007F2246"/>
    <w:rsid w:val="007F23E1"/>
    <w:rsid w:val="007F2900"/>
    <w:rsid w:val="007F2A3A"/>
    <w:rsid w:val="007F2DE6"/>
    <w:rsid w:val="007F330A"/>
    <w:rsid w:val="007F3483"/>
    <w:rsid w:val="007F39A6"/>
    <w:rsid w:val="007F3A84"/>
    <w:rsid w:val="007F3C8A"/>
    <w:rsid w:val="007F3D68"/>
    <w:rsid w:val="007F41D4"/>
    <w:rsid w:val="007F42BF"/>
    <w:rsid w:val="007F4314"/>
    <w:rsid w:val="007F44DD"/>
    <w:rsid w:val="007F46DE"/>
    <w:rsid w:val="007F494B"/>
    <w:rsid w:val="007F4B07"/>
    <w:rsid w:val="007F4B12"/>
    <w:rsid w:val="007F4B9B"/>
    <w:rsid w:val="007F4CD1"/>
    <w:rsid w:val="007F4D8D"/>
    <w:rsid w:val="007F4F77"/>
    <w:rsid w:val="007F5186"/>
    <w:rsid w:val="007F5276"/>
    <w:rsid w:val="007F5D41"/>
    <w:rsid w:val="007F5E9E"/>
    <w:rsid w:val="007F62B9"/>
    <w:rsid w:val="007F6754"/>
    <w:rsid w:val="007F6CA4"/>
    <w:rsid w:val="007F6D19"/>
    <w:rsid w:val="007F6D69"/>
    <w:rsid w:val="007F710E"/>
    <w:rsid w:val="007F7BF9"/>
    <w:rsid w:val="007F7EF7"/>
    <w:rsid w:val="00800035"/>
    <w:rsid w:val="00800214"/>
    <w:rsid w:val="0080043C"/>
    <w:rsid w:val="008006AD"/>
    <w:rsid w:val="0080097A"/>
    <w:rsid w:val="008009C6"/>
    <w:rsid w:val="00800A9C"/>
    <w:rsid w:val="00800EA1"/>
    <w:rsid w:val="00801102"/>
    <w:rsid w:val="008013A0"/>
    <w:rsid w:val="00801A58"/>
    <w:rsid w:val="00801ACE"/>
    <w:rsid w:val="00801CB9"/>
    <w:rsid w:val="00801D1A"/>
    <w:rsid w:val="00801E58"/>
    <w:rsid w:val="00802220"/>
    <w:rsid w:val="00802262"/>
    <w:rsid w:val="0080233C"/>
    <w:rsid w:val="008025B4"/>
    <w:rsid w:val="00802822"/>
    <w:rsid w:val="0080299C"/>
    <w:rsid w:val="00802D14"/>
    <w:rsid w:val="00802E7B"/>
    <w:rsid w:val="008033A4"/>
    <w:rsid w:val="00803867"/>
    <w:rsid w:val="00803882"/>
    <w:rsid w:val="0080398E"/>
    <w:rsid w:val="00803A70"/>
    <w:rsid w:val="00803D54"/>
    <w:rsid w:val="00803F6B"/>
    <w:rsid w:val="00803F86"/>
    <w:rsid w:val="0080431E"/>
    <w:rsid w:val="0080434D"/>
    <w:rsid w:val="00804353"/>
    <w:rsid w:val="00804356"/>
    <w:rsid w:val="0080476A"/>
    <w:rsid w:val="00804A03"/>
    <w:rsid w:val="00805131"/>
    <w:rsid w:val="00805245"/>
    <w:rsid w:val="00805678"/>
    <w:rsid w:val="0080573E"/>
    <w:rsid w:val="00805807"/>
    <w:rsid w:val="00805AA7"/>
    <w:rsid w:val="00805D16"/>
    <w:rsid w:val="008060C0"/>
    <w:rsid w:val="00806295"/>
    <w:rsid w:val="008063EC"/>
    <w:rsid w:val="008065DD"/>
    <w:rsid w:val="00806E25"/>
    <w:rsid w:val="00806E58"/>
    <w:rsid w:val="008071C7"/>
    <w:rsid w:val="008072BF"/>
    <w:rsid w:val="0080750A"/>
    <w:rsid w:val="0081032E"/>
    <w:rsid w:val="0081049A"/>
    <w:rsid w:val="0081086B"/>
    <w:rsid w:val="008109DD"/>
    <w:rsid w:val="00810A1D"/>
    <w:rsid w:val="0081114A"/>
    <w:rsid w:val="008111B2"/>
    <w:rsid w:val="0081125E"/>
    <w:rsid w:val="008112BF"/>
    <w:rsid w:val="008113D3"/>
    <w:rsid w:val="0081160B"/>
    <w:rsid w:val="008116C7"/>
    <w:rsid w:val="008118F9"/>
    <w:rsid w:val="008119A5"/>
    <w:rsid w:val="00812030"/>
    <w:rsid w:val="00812126"/>
    <w:rsid w:val="008123B3"/>
    <w:rsid w:val="0081287E"/>
    <w:rsid w:val="00812974"/>
    <w:rsid w:val="00812BBA"/>
    <w:rsid w:val="00812CD8"/>
    <w:rsid w:val="00812DEA"/>
    <w:rsid w:val="00813017"/>
    <w:rsid w:val="0081380B"/>
    <w:rsid w:val="00813967"/>
    <w:rsid w:val="00813B33"/>
    <w:rsid w:val="00813D0F"/>
    <w:rsid w:val="00813E0E"/>
    <w:rsid w:val="0081480D"/>
    <w:rsid w:val="0081486E"/>
    <w:rsid w:val="00814948"/>
    <w:rsid w:val="00814A85"/>
    <w:rsid w:val="00814C11"/>
    <w:rsid w:val="00814C56"/>
    <w:rsid w:val="008152C5"/>
    <w:rsid w:val="0081534B"/>
    <w:rsid w:val="0081535D"/>
    <w:rsid w:val="008153FB"/>
    <w:rsid w:val="008157BA"/>
    <w:rsid w:val="0081688D"/>
    <w:rsid w:val="00816B59"/>
    <w:rsid w:val="00816E3D"/>
    <w:rsid w:val="00816F14"/>
    <w:rsid w:val="008170E9"/>
    <w:rsid w:val="008174D8"/>
    <w:rsid w:val="0081768D"/>
    <w:rsid w:val="008176EE"/>
    <w:rsid w:val="00817950"/>
    <w:rsid w:val="008179DC"/>
    <w:rsid w:val="00817ADF"/>
    <w:rsid w:val="00817B4D"/>
    <w:rsid w:val="00817C77"/>
    <w:rsid w:val="00817DED"/>
    <w:rsid w:val="00817E3F"/>
    <w:rsid w:val="00817E54"/>
    <w:rsid w:val="00817F2A"/>
    <w:rsid w:val="008200A9"/>
    <w:rsid w:val="00820337"/>
    <w:rsid w:val="0082067C"/>
    <w:rsid w:val="00820858"/>
    <w:rsid w:val="008208A6"/>
    <w:rsid w:val="00820976"/>
    <w:rsid w:val="00820998"/>
    <w:rsid w:val="00820A26"/>
    <w:rsid w:val="00820A6D"/>
    <w:rsid w:val="00820EA9"/>
    <w:rsid w:val="00821068"/>
    <w:rsid w:val="008211C0"/>
    <w:rsid w:val="00821220"/>
    <w:rsid w:val="008218D5"/>
    <w:rsid w:val="00821912"/>
    <w:rsid w:val="0082195D"/>
    <w:rsid w:val="00821974"/>
    <w:rsid w:val="00821A50"/>
    <w:rsid w:val="00821AE9"/>
    <w:rsid w:val="00821C36"/>
    <w:rsid w:val="00821E01"/>
    <w:rsid w:val="00821E46"/>
    <w:rsid w:val="00821F2D"/>
    <w:rsid w:val="0082229C"/>
    <w:rsid w:val="0082250C"/>
    <w:rsid w:val="00822584"/>
    <w:rsid w:val="0082260F"/>
    <w:rsid w:val="00822651"/>
    <w:rsid w:val="008228F7"/>
    <w:rsid w:val="00822BA8"/>
    <w:rsid w:val="00822DE6"/>
    <w:rsid w:val="008230F4"/>
    <w:rsid w:val="00823230"/>
    <w:rsid w:val="00823A37"/>
    <w:rsid w:val="00823B93"/>
    <w:rsid w:val="00823DBF"/>
    <w:rsid w:val="00823DD8"/>
    <w:rsid w:val="00823F20"/>
    <w:rsid w:val="00823FF7"/>
    <w:rsid w:val="0082433F"/>
    <w:rsid w:val="00824352"/>
    <w:rsid w:val="00824688"/>
    <w:rsid w:val="008248A2"/>
    <w:rsid w:val="00824AB4"/>
    <w:rsid w:val="00824C0C"/>
    <w:rsid w:val="00824F2C"/>
    <w:rsid w:val="00825225"/>
    <w:rsid w:val="00825847"/>
    <w:rsid w:val="00825D1B"/>
    <w:rsid w:val="00825D32"/>
    <w:rsid w:val="00825D6F"/>
    <w:rsid w:val="00825F17"/>
    <w:rsid w:val="0082631F"/>
    <w:rsid w:val="008269BD"/>
    <w:rsid w:val="00826B7C"/>
    <w:rsid w:val="00826C3D"/>
    <w:rsid w:val="00827274"/>
    <w:rsid w:val="00827706"/>
    <w:rsid w:val="008278E7"/>
    <w:rsid w:val="00827EA1"/>
    <w:rsid w:val="00827FAE"/>
    <w:rsid w:val="008300E2"/>
    <w:rsid w:val="008302EC"/>
    <w:rsid w:val="0083037A"/>
    <w:rsid w:val="00830B60"/>
    <w:rsid w:val="00830F82"/>
    <w:rsid w:val="008311CC"/>
    <w:rsid w:val="008314F8"/>
    <w:rsid w:val="008314F9"/>
    <w:rsid w:val="00831689"/>
    <w:rsid w:val="00831B6E"/>
    <w:rsid w:val="00831F1B"/>
    <w:rsid w:val="00831FCA"/>
    <w:rsid w:val="00832358"/>
    <w:rsid w:val="00832420"/>
    <w:rsid w:val="00832577"/>
    <w:rsid w:val="00832731"/>
    <w:rsid w:val="00832AB8"/>
    <w:rsid w:val="00832B3A"/>
    <w:rsid w:val="00832B7F"/>
    <w:rsid w:val="00832F2C"/>
    <w:rsid w:val="0083304C"/>
    <w:rsid w:val="008330D1"/>
    <w:rsid w:val="00833358"/>
    <w:rsid w:val="0083349D"/>
    <w:rsid w:val="0083364A"/>
    <w:rsid w:val="00833B60"/>
    <w:rsid w:val="00833CA5"/>
    <w:rsid w:val="00833CCC"/>
    <w:rsid w:val="00833D76"/>
    <w:rsid w:val="00833ED7"/>
    <w:rsid w:val="008340A4"/>
    <w:rsid w:val="008343C6"/>
    <w:rsid w:val="0083440C"/>
    <w:rsid w:val="008347F3"/>
    <w:rsid w:val="00834CD3"/>
    <w:rsid w:val="0083517B"/>
    <w:rsid w:val="0083549F"/>
    <w:rsid w:val="00835760"/>
    <w:rsid w:val="008357D0"/>
    <w:rsid w:val="0083592C"/>
    <w:rsid w:val="008359E2"/>
    <w:rsid w:val="00835CBA"/>
    <w:rsid w:val="00836069"/>
    <w:rsid w:val="008363D2"/>
    <w:rsid w:val="00836500"/>
    <w:rsid w:val="008368DE"/>
    <w:rsid w:val="00836BD7"/>
    <w:rsid w:val="00836CCB"/>
    <w:rsid w:val="00836D8A"/>
    <w:rsid w:val="00836DB7"/>
    <w:rsid w:val="00836E36"/>
    <w:rsid w:val="00837039"/>
    <w:rsid w:val="008370D5"/>
    <w:rsid w:val="00837326"/>
    <w:rsid w:val="00837853"/>
    <w:rsid w:val="00837C27"/>
    <w:rsid w:val="00837CF2"/>
    <w:rsid w:val="00837D47"/>
    <w:rsid w:val="00837E8D"/>
    <w:rsid w:val="00840109"/>
    <w:rsid w:val="00840444"/>
    <w:rsid w:val="00840480"/>
    <w:rsid w:val="00840616"/>
    <w:rsid w:val="00840818"/>
    <w:rsid w:val="00840831"/>
    <w:rsid w:val="00841292"/>
    <w:rsid w:val="00841379"/>
    <w:rsid w:val="008415B7"/>
    <w:rsid w:val="00841623"/>
    <w:rsid w:val="0084171E"/>
    <w:rsid w:val="008417E0"/>
    <w:rsid w:val="00841A65"/>
    <w:rsid w:val="00841A8C"/>
    <w:rsid w:val="0084267C"/>
    <w:rsid w:val="008428CA"/>
    <w:rsid w:val="00842A3B"/>
    <w:rsid w:val="00842ABC"/>
    <w:rsid w:val="00842E1E"/>
    <w:rsid w:val="00842EA0"/>
    <w:rsid w:val="00842F44"/>
    <w:rsid w:val="00842F8C"/>
    <w:rsid w:val="00842FD0"/>
    <w:rsid w:val="00843036"/>
    <w:rsid w:val="00843550"/>
    <w:rsid w:val="008437FA"/>
    <w:rsid w:val="0084383E"/>
    <w:rsid w:val="00843BC3"/>
    <w:rsid w:val="00844010"/>
    <w:rsid w:val="00844492"/>
    <w:rsid w:val="008445B0"/>
    <w:rsid w:val="00844650"/>
    <w:rsid w:val="008448D7"/>
    <w:rsid w:val="00844990"/>
    <w:rsid w:val="00844A29"/>
    <w:rsid w:val="00844D5B"/>
    <w:rsid w:val="00844ED6"/>
    <w:rsid w:val="00845344"/>
    <w:rsid w:val="00845379"/>
    <w:rsid w:val="0084551C"/>
    <w:rsid w:val="00845782"/>
    <w:rsid w:val="00845925"/>
    <w:rsid w:val="00845AAE"/>
    <w:rsid w:val="0084635E"/>
    <w:rsid w:val="00846C2E"/>
    <w:rsid w:val="00846D37"/>
    <w:rsid w:val="00847025"/>
    <w:rsid w:val="008473E8"/>
    <w:rsid w:val="008479D3"/>
    <w:rsid w:val="008500FB"/>
    <w:rsid w:val="008502A2"/>
    <w:rsid w:val="00850521"/>
    <w:rsid w:val="0085067B"/>
    <w:rsid w:val="008506C2"/>
    <w:rsid w:val="00850820"/>
    <w:rsid w:val="00850926"/>
    <w:rsid w:val="0085105A"/>
    <w:rsid w:val="008510F7"/>
    <w:rsid w:val="00851167"/>
    <w:rsid w:val="0085121D"/>
    <w:rsid w:val="008513FF"/>
    <w:rsid w:val="00851559"/>
    <w:rsid w:val="008515E4"/>
    <w:rsid w:val="0085173D"/>
    <w:rsid w:val="0085180C"/>
    <w:rsid w:val="00851AE0"/>
    <w:rsid w:val="0085239E"/>
    <w:rsid w:val="00852476"/>
    <w:rsid w:val="00853160"/>
    <w:rsid w:val="0085373D"/>
    <w:rsid w:val="00853FD2"/>
    <w:rsid w:val="00853FEE"/>
    <w:rsid w:val="00854023"/>
    <w:rsid w:val="0085430D"/>
    <w:rsid w:val="00854620"/>
    <w:rsid w:val="008547C1"/>
    <w:rsid w:val="00854ED3"/>
    <w:rsid w:val="008551DD"/>
    <w:rsid w:val="008552CB"/>
    <w:rsid w:val="00855AA8"/>
    <w:rsid w:val="00855C73"/>
    <w:rsid w:val="0085654C"/>
    <w:rsid w:val="0085683A"/>
    <w:rsid w:val="00856CA8"/>
    <w:rsid w:val="00856DBF"/>
    <w:rsid w:val="00856DC4"/>
    <w:rsid w:val="00856E70"/>
    <w:rsid w:val="00856FFD"/>
    <w:rsid w:val="008570B8"/>
    <w:rsid w:val="008570DF"/>
    <w:rsid w:val="008570ED"/>
    <w:rsid w:val="00857260"/>
    <w:rsid w:val="0085735E"/>
    <w:rsid w:val="008574B1"/>
    <w:rsid w:val="00857679"/>
    <w:rsid w:val="00857886"/>
    <w:rsid w:val="00857B5A"/>
    <w:rsid w:val="00857C25"/>
    <w:rsid w:val="00857E6D"/>
    <w:rsid w:val="00857EAB"/>
    <w:rsid w:val="00860055"/>
    <w:rsid w:val="0086006B"/>
    <w:rsid w:val="008601AF"/>
    <w:rsid w:val="00860464"/>
    <w:rsid w:val="0086053D"/>
    <w:rsid w:val="008605F9"/>
    <w:rsid w:val="0086064B"/>
    <w:rsid w:val="00860656"/>
    <w:rsid w:val="00860681"/>
    <w:rsid w:val="008606D1"/>
    <w:rsid w:val="0086097D"/>
    <w:rsid w:val="00860AC7"/>
    <w:rsid w:val="00860DCE"/>
    <w:rsid w:val="008615FD"/>
    <w:rsid w:val="008617E2"/>
    <w:rsid w:val="00861851"/>
    <w:rsid w:val="0086190B"/>
    <w:rsid w:val="00861D46"/>
    <w:rsid w:val="00861D7D"/>
    <w:rsid w:val="00861EBF"/>
    <w:rsid w:val="00861F19"/>
    <w:rsid w:val="00861F78"/>
    <w:rsid w:val="00862137"/>
    <w:rsid w:val="008627BE"/>
    <w:rsid w:val="00862ABB"/>
    <w:rsid w:val="00862CEC"/>
    <w:rsid w:val="00862D27"/>
    <w:rsid w:val="00862D63"/>
    <w:rsid w:val="00862F06"/>
    <w:rsid w:val="00863179"/>
    <w:rsid w:val="008632FD"/>
    <w:rsid w:val="0086333D"/>
    <w:rsid w:val="0086338C"/>
    <w:rsid w:val="00863438"/>
    <w:rsid w:val="00863E68"/>
    <w:rsid w:val="00863E90"/>
    <w:rsid w:val="008641AD"/>
    <w:rsid w:val="00864657"/>
    <w:rsid w:val="00865072"/>
    <w:rsid w:val="00865437"/>
    <w:rsid w:val="0086573A"/>
    <w:rsid w:val="008659D0"/>
    <w:rsid w:val="00865C72"/>
    <w:rsid w:val="0086613E"/>
    <w:rsid w:val="0086623A"/>
    <w:rsid w:val="00866511"/>
    <w:rsid w:val="008665ED"/>
    <w:rsid w:val="008666CD"/>
    <w:rsid w:val="0086689D"/>
    <w:rsid w:val="00866C6B"/>
    <w:rsid w:val="00866C87"/>
    <w:rsid w:val="00866D42"/>
    <w:rsid w:val="00866D4E"/>
    <w:rsid w:val="00867104"/>
    <w:rsid w:val="0086710A"/>
    <w:rsid w:val="00867486"/>
    <w:rsid w:val="00867CA7"/>
    <w:rsid w:val="00867D27"/>
    <w:rsid w:val="00867E99"/>
    <w:rsid w:val="00867F36"/>
    <w:rsid w:val="00867F59"/>
    <w:rsid w:val="00870075"/>
    <w:rsid w:val="008700EE"/>
    <w:rsid w:val="0087024E"/>
    <w:rsid w:val="0087027A"/>
    <w:rsid w:val="008702BA"/>
    <w:rsid w:val="00870596"/>
    <w:rsid w:val="0087082D"/>
    <w:rsid w:val="0087097E"/>
    <w:rsid w:val="008716FF"/>
    <w:rsid w:val="0087184B"/>
    <w:rsid w:val="00872231"/>
    <w:rsid w:val="0087232E"/>
    <w:rsid w:val="008728D2"/>
    <w:rsid w:val="00872E28"/>
    <w:rsid w:val="00872EC6"/>
    <w:rsid w:val="00872FA9"/>
    <w:rsid w:val="008730F7"/>
    <w:rsid w:val="00873700"/>
    <w:rsid w:val="0087370D"/>
    <w:rsid w:val="00873835"/>
    <w:rsid w:val="00873C04"/>
    <w:rsid w:val="00873EFA"/>
    <w:rsid w:val="0087417A"/>
    <w:rsid w:val="00874406"/>
    <w:rsid w:val="00874657"/>
    <w:rsid w:val="008746EF"/>
    <w:rsid w:val="00874C3D"/>
    <w:rsid w:val="00874CA7"/>
    <w:rsid w:val="00875415"/>
    <w:rsid w:val="00875D58"/>
    <w:rsid w:val="00875DB0"/>
    <w:rsid w:val="00875F3D"/>
    <w:rsid w:val="00875F7A"/>
    <w:rsid w:val="008761BE"/>
    <w:rsid w:val="00876402"/>
    <w:rsid w:val="00876601"/>
    <w:rsid w:val="00876630"/>
    <w:rsid w:val="00876642"/>
    <w:rsid w:val="008766FD"/>
    <w:rsid w:val="00876837"/>
    <w:rsid w:val="00876899"/>
    <w:rsid w:val="00876C99"/>
    <w:rsid w:val="00876E1B"/>
    <w:rsid w:val="00876F21"/>
    <w:rsid w:val="008770D3"/>
    <w:rsid w:val="00877454"/>
    <w:rsid w:val="0087778A"/>
    <w:rsid w:val="008779D7"/>
    <w:rsid w:val="0088043A"/>
    <w:rsid w:val="00880615"/>
    <w:rsid w:val="0088085B"/>
    <w:rsid w:val="008808B9"/>
    <w:rsid w:val="00880C06"/>
    <w:rsid w:val="00880C65"/>
    <w:rsid w:val="00880CC4"/>
    <w:rsid w:val="00881843"/>
    <w:rsid w:val="00881898"/>
    <w:rsid w:val="00881B56"/>
    <w:rsid w:val="00881CDF"/>
    <w:rsid w:val="00881E5C"/>
    <w:rsid w:val="008827D1"/>
    <w:rsid w:val="00882B9E"/>
    <w:rsid w:val="00882DE9"/>
    <w:rsid w:val="00882E5B"/>
    <w:rsid w:val="00883251"/>
    <w:rsid w:val="00883529"/>
    <w:rsid w:val="008838D8"/>
    <w:rsid w:val="008838DF"/>
    <w:rsid w:val="008839A3"/>
    <w:rsid w:val="008839FF"/>
    <w:rsid w:val="00883B2A"/>
    <w:rsid w:val="00883B49"/>
    <w:rsid w:val="008849C6"/>
    <w:rsid w:val="00884A34"/>
    <w:rsid w:val="008851F4"/>
    <w:rsid w:val="00885221"/>
    <w:rsid w:val="008855FE"/>
    <w:rsid w:val="00885AAD"/>
    <w:rsid w:val="00885C4D"/>
    <w:rsid w:val="00885CD0"/>
    <w:rsid w:val="00885D5D"/>
    <w:rsid w:val="00885FFB"/>
    <w:rsid w:val="008860B1"/>
    <w:rsid w:val="00886452"/>
    <w:rsid w:val="0088687C"/>
    <w:rsid w:val="00886A8A"/>
    <w:rsid w:val="00886B16"/>
    <w:rsid w:val="00886C63"/>
    <w:rsid w:val="00886E4A"/>
    <w:rsid w:val="00886E51"/>
    <w:rsid w:val="008870E6"/>
    <w:rsid w:val="0088716B"/>
    <w:rsid w:val="008871F1"/>
    <w:rsid w:val="00887400"/>
    <w:rsid w:val="0088740E"/>
    <w:rsid w:val="00887457"/>
    <w:rsid w:val="008874F8"/>
    <w:rsid w:val="008875E9"/>
    <w:rsid w:val="00887CA0"/>
    <w:rsid w:val="00890138"/>
    <w:rsid w:val="008901B4"/>
    <w:rsid w:val="00890256"/>
    <w:rsid w:val="008903C7"/>
    <w:rsid w:val="008903E1"/>
    <w:rsid w:val="008906DC"/>
    <w:rsid w:val="00890A32"/>
    <w:rsid w:val="00890A56"/>
    <w:rsid w:val="00890B63"/>
    <w:rsid w:val="00890DAE"/>
    <w:rsid w:val="00890F5A"/>
    <w:rsid w:val="0089173A"/>
    <w:rsid w:val="008918DE"/>
    <w:rsid w:val="008918E5"/>
    <w:rsid w:val="00891A57"/>
    <w:rsid w:val="00891CD6"/>
    <w:rsid w:val="00891D75"/>
    <w:rsid w:val="008920AA"/>
    <w:rsid w:val="00892267"/>
    <w:rsid w:val="008922DA"/>
    <w:rsid w:val="008927EE"/>
    <w:rsid w:val="00892947"/>
    <w:rsid w:val="00892C13"/>
    <w:rsid w:val="00892DF5"/>
    <w:rsid w:val="00892E58"/>
    <w:rsid w:val="00892EE1"/>
    <w:rsid w:val="00892EE8"/>
    <w:rsid w:val="00893180"/>
    <w:rsid w:val="00893521"/>
    <w:rsid w:val="008936E0"/>
    <w:rsid w:val="008936E1"/>
    <w:rsid w:val="008938DE"/>
    <w:rsid w:val="00893CB3"/>
    <w:rsid w:val="00893D44"/>
    <w:rsid w:val="00893FAA"/>
    <w:rsid w:val="00894079"/>
    <w:rsid w:val="008941BA"/>
    <w:rsid w:val="00894654"/>
    <w:rsid w:val="008948C8"/>
    <w:rsid w:val="00894939"/>
    <w:rsid w:val="00894AC9"/>
    <w:rsid w:val="00894C0B"/>
    <w:rsid w:val="00894F8E"/>
    <w:rsid w:val="0089525A"/>
    <w:rsid w:val="008954A7"/>
    <w:rsid w:val="0089551A"/>
    <w:rsid w:val="00895963"/>
    <w:rsid w:val="00895CB9"/>
    <w:rsid w:val="00895EC5"/>
    <w:rsid w:val="00895FDA"/>
    <w:rsid w:val="00896066"/>
    <w:rsid w:val="00896206"/>
    <w:rsid w:val="008962B0"/>
    <w:rsid w:val="00896453"/>
    <w:rsid w:val="008965BA"/>
    <w:rsid w:val="008966E9"/>
    <w:rsid w:val="00896969"/>
    <w:rsid w:val="00896A7A"/>
    <w:rsid w:val="00896C10"/>
    <w:rsid w:val="00896D13"/>
    <w:rsid w:val="00897023"/>
    <w:rsid w:val="00897127"/>
    <w:rsid w:val="0089728B"/>
    <w:rsid w:val="008973FA"/>
    <w:rsid w:val="00897655"/>
    <w:rsid w:val="00897688"/>
    <w:rsid w:val="00897BBE"/>
    <w:rsid w:val="00897C21"/>
    <w:rsid w:val="00897CDD"/>
    <w:rsid w:val="00897F9F"/>
    <w:rsid w:val="008A031E"/>
    <w:rsid w:val="008A0674"/>
    <w:rsid w:val="008A0906"/>
    <w:rsid w:val="008A09CB"/>
    <w:rsid w:val="008A0BFF"/>
    <w:rsid w:val="008A0D31"/>
    <w:rsid w:val="008A0F30"/>
    <w:rsid w:val="008A12AC"/>
    <w:rsid w:val="008A137F"/>
    <w:rsid w:val="008A13BF"/>
    <w:rsid w:val="008A1448"/>
    <w:rsid w:val="008A1DA1"/>
    <w:rsid w:val="008A1EF9"/>
    <w:rsid w:val="008A2077"/>
    <w:rsid w:val="008A207F"/>
    <w:rsid w:val="008A262C"/>
    <w:rsid w:val="008A26C7"/>
    <w:rsid w:val="008A27B3"/>
    <w:rsid w:val="008A294C"/>
    <w:rsid w:val="008A2992"/>
    <w:rsid w:val="008A29D2"/>
    <w:rsid w:val="008A2B03"/>
    <w:rsid w:val="008A2CD3"/>
    <w:rsid w:val="008A2E33"/>
    <w:rsid w:val="008A2EF9"/>
    <w:rsid w:val="008A2F9A"/>
    <w:rsid w:val="008A2FB3"/>
    <w:rsid w:val="008A3025"/>
    <w:rsid w:val="008A305C"/>
    <w:rsid w:val="008A321B"/>
    <w:rsid w:val="008A3262"/>
    <w:rsid w:val="008A37DD"/>
    <w:rsid w:val="008A3BE1"/>
    <w:rsid w:val="008A3D88"/>
    <w:rsid w:val="008A4402"/>
    <w:rsid w:val="008A46BE"/>
    <w:rsid w:val="008A474D"/>
    <w:rsid w:val="008A4A10"/>
    <w:rsid w:val="008A4A9D"/>
    <w:rsid w:val="008A5448"/>
    <w:rsid w:val="008A55E3"/>
    <w:rsid w:val="008A563B"/>
    <w:rsid w:val="008A5756"/>
    <w:rsid w:val="008A57AE"/>
    <w:rsid w:val="008A5A71"/>
    <w:rsid w:val="008A5FF0"/>
    <w:rsid w:val="008A60D9"/>
    <w:rsid w:val="008A6262"/>
    <w:rsid w:val="008A63DF"/>
    <w:rsid w:val="008A6453"/>
    <w:rsid w:val="008A6495"/>
    <w:rsid w:val="008A6569"/>
    <w:rsid w:val="008A6637"/>
    <w:rsid w:val="008A665B"/>
    <w:rsid w:val="008A668F"/>
    <w:rsid w:val="008A6B07"/>
    <w:rsid w:val="008A7312"/>
    <w:rsid w:val="008A732F"/>
    <w:rsid w:val="008A7376"/>
    <w:rsid w:val="008A7538"/>
    <w:rsid w:val="008A7742"/>
    <w:rsid w:val="008A7D0B"/>
    <w:rsid w:val="008A7D97"/>
    <w:rsid w:val="008A7E2B"/>
    <w:rsid w:val="008B0137"/>
    <w:rsid w:val="008B0208"/>
    <w:rsid w:val="008B0331"/>
    <w:rsid w:val="008B08AA"/>
    <w:rsid w:val="008B0C8E"/>
    <w:rsid w:val="008B0F0A"/>
    <w:rsid w:val="008B0F63"/>
    <w:rsid w:val="008B1688"/>
    <w:rsid w:val="008B16EE"/>
    <w:rsid w:val="008B17DA"/>
    <w:rsid w:val="008B1B74"/>
    <w:rsid w:val="008B1BDD"/>
    <w:rsid w:val="008B1F22"/>
    <w:rsid w:val="008B1F2C"/>
    <w:rsid w:val="008B22DC"/>
    <w:rsid w:val="008B2A73"/>
    <w:rsid w:val="008B2B2D"/>
    <w:rsid w:val="008B2FC3"/>
    <w:rsid w:val="008B3392"/>
    <w:rsid w:val="008B33A5"/>
    <w:rsid w:val="008B3506"/>
    <w:rsid w:val="008B3737"/>
    <w:rsid w:val="008B3816"/>
    <w:rsid w:val="008B3BEA"/>
    <w:rsid w:val="008B3DCC"/>
    <w:rsid w:val="008B3DDC"/>
    <w:rsid w:val="008B40B3"/>
    <w:rsid w:val="008B4466"/>
    <w:rsid w:val="008B461B"/>
    <w:rsid w:val="008B46E6"/>
    <w:rsid w:val="008B4E09"/>
    <w:rsid w:val="008B4F36"/>
    <w:rsid w:val="008B5310"/>
    <w:rsid w:val="008B5409"/>
    <w:rsid w:val="008B5984"/>
    <w:rsid w:val="008B59D7"/>
    <w:rsid w:val="008B5AB3"/>
    <w:rsid w:val="008B5C13"/>
    <w:rsid w:val="008B5CC5"/>
    <w:rsid w:val="008B5EFC"/>
    <w:rsid w:val="008B6210"/>
    <w:rsid w:val="008B6401"/>
    <w:rsid w:val="008B66E9"/>
    <w:rsid w:val="008B6A6C"/>
    <w:rsid w:val="008B6C28"/>
    <w:rsid w:val="008B6FF0"/>
    <w:rsid w:val="008B7249"/>
    <w:rsid w:val="008B74A3"/>
    <w:rsid w:val="008B754F"/>
    <w:rsid w:val="008C09A9"/>
    <w:rsid w:val="008C0AE0"/>
    <w:rsid w:val="008C0BC6"/>
    <w:rsid w:val="008C0CBA"/>
    <w:rsid w:val="008C1035"/>
    <w:rsid w:val="008C123C"/>
    <w:rsid w:val="008C17FF"/>
    <w:rsid w:val="008C1846"/>
    <w:rsid w:val="008C1A38"/>
    <w:rsid w:val="008C2029"/>
    <w:rsid w:val="008C2072"/>
    <w:rsid w:val="008C23E1"/>
    <w:rsid w:val="008C2602"/>
    <w:rsid w:val="008C281D"/>
    <w:rsid w:val="008C2AF9"/>
    <w:rsid w:val="008C2C26"/>
    <w:rsid w:val="008C2D2B"/>
    <w:rsid w:val="008C2DFE"/>
    <w:rsid w:val="008C36AE"/>
    <w:rsid w:val="008C3881"/>
    <w:rsid w:val="008C3A39"/>
    <w:rsid w:val="008C3B6F"/>
    <w:rsid w:val="008C3C63"/>
    <w:rsid w:val="008C3CEF"/>
    <w:rsid w:val="008C3F03"/>
    <w:rsid w:val="008C4064"/>
    <w:rsid w:val="008C41B2"/>
    <w:rsid w:val="008C41EB"/>
    <w:rsid w:val="008C4272"/>
    <w:rsid w:val="008C47A3"/>
    <w:rsid w:val="008C4B65"/>
    <w:rsid w:val="008C4C03"/>
    <w:rsid w:val="008C4EAA"/>
    <w:rsid w:val="008C4EEF"/>
    <w:rsid w:val="008C513C"/>
    <w:rsid w:val="008C5880"/>
    <w:rsid w:val="008C5888"/>
    <w:rsid w:val="008C5A69"/>
    <w:rsid w:val="008C5ABF"/>
    <w:rsid w:val="008C5DC0"/>
    <w:rsid w:val="008C6244"/>
    <w:rsid w:val="008C64EF"/>
    <w:rsid w:val="008C6730"/>
    <w:rsid w:val="008C673B"/>
    <w:rsid w:val="008C6A08"/>
    <w:rsid w:val="008C6E08"/>
    <w:rsid w:val="008C6FB2"/>
    <w:rsid w:val="008C70DC"/>
    <w:rsid w:val="008C7217"/>
    <w:rsid w:val="008C7B4E"/>
    <w:rsid w:val="008C7C5F"/>
    <w:rsid w:val="008D00A9"/>
    <w:rsid w:val="008D02DA"/>
    <w:rsid w:val="008D0424"/>
    <w:rsid w:val="008D0723"/>
    <w:rsid w:val="008D07D8"/>
    <w:rsid w:val="008D0B9A"/>
    <w:rsid w:val="008D0C1C"/>
    <w:rsid w:val="008D0D1C"/>
    <w:rsid w:val="008D0D66"/>
    <w:rsid w:val="008D0DF6"/>
    <w:rsid w:val="008D1048"/>
    <w:rsid w:val="008D109D"/>
    <w:rsid w:val="008D10B8"/>
    <w:rsid w:val="008D10CC"/>
    <w:rsid w:val="008D12D6"/>
    <w:rsid w:val="008D1331"/>
    <w:rsid w:val="008D134E"/>
    <w:rsid w:val="008D1630"/>
    <w:rsid w:val="008D17A1"/>
    <w:rsid w:val="008D1A3B"/>
    <w:rsid w:val="008D1AEC"/>
    <w:rsid w:val="008D1B4A"/>
    <w:rsid w:val="008D1C54"/>
    <w:rsid w:val="008D1F6B"/>
    <w:rsid w:val="008D21D4"/>
    <w:rsid w:val="008D229A"/>
    <w:rsid w:val="008D24B7"/>
    <w:rsid w:val="008D2CDC"/>
    <w:rsid w:val="008D2D20"/>
    <w:rsid w:val="008D2ED5"/>
    <w:rsid w:val="008D30BA"/>
    <w:rsid w:val="008D342B"/>
    <w:rsid w:val="008D36B4"/>
    <w:rsid w:val="008D378F"/>
    <w:rsid w:val="008D3A05"/>
    <w:rsid w:val="008D3C19"/>
    <w:rsid w:val="008D4040"/>
    <w:rsid w:val="008D40BD"/>
    <w:rsid w:val="008D4175"/>
    <w:rsid w:val="008D461B"/>
    <w:rsid w:val="008D47E5"/>
    <w:rsid w:val="008D4C17"/>
    <w:rsid w:val="008D5179"/>
    <w:rsid w:val="008D53CA"/>
    <w:rsid w:val="008D55E7"/>
    <w:rsid w:val="008D5872"/>
    <w:rsid w:val="008D5CF2"/>
    <w:rsid w:val="008D5DD6"/>
    <w:rsid w:val="008D6004"/>
    <w:rsid w:val="008D61C4"/>
    <w:rsid w:val="008D633D"/>
    <w:rsid w:val="008D6549"/>
    <w:rsid w:val="008D65ED"/>
    <w:rsid w:val="008D6790"/>
    <w:rsid w:val="008D6A00"/>
    <w:rsid w:val="008D6E61"/>
    <w:rsid w:val="008D6E9E"/>
    <w:rsid w:val="008D70A3"/>
    <w:rsid w:val="008D72AC"/>
    <w:rsid w:val="008D745F"/>
    <w:rsid w:val="008D776D"/>
    <w:rsid w:val="008D797E"/>
    <w:rsid w:val="008D7F4C"/>
    <w:rsid w:val="008E028E"/>
    <w:rsid w:val="008E05C1"/>
    <w:rsid w:val="008E0795"/>
    <w:rsid w:val="008E096A"/>
    <w:rsid w:val="008E0C2D"/>
    <w:rsid w:val="008E0CF4"/>
    <w:rsid w:val="008E0F9E"/>
    <w:rsid w:val="008E10FB"/>
    <w:rsid w:val="008E1201"/>
    <w:rsid w:val="008E12E9"/>
    <w:rsid w:val="008E13D9"/>
    <w:rsid w:val="008E1582"/>
    <w:rsid w:val="008E15E3"/>
    <w:rsid w:val="008E1657"/>
    <w:rsid w:val="008E17F0"/>
    <w:rsid w:val="008E1B17"/>
    <w:rsid w:val="008E1BDA"/>
    <w:rsid w:val="008E2058"/>
    <w:rsid w:val="008E2342"/>
    <w:rsid w:val="008E2773"/>
    <w:rsid w:val="008E2808"/>
    <w:rsid w:val="008E2814"/>
    <w:rsid w:val="008E2A30"/>
    <w:rsid w:val="008E2A8C"/>
    <w:rsid w:val="008E2E1C"/>
    <w:rsid w:val="008E2EDF"/>
    <w:rsid w:val="008E3025"/>
    <w:rsid w:val="008E3461"/>
    <w:rsid w:val="008E3488"/>
    <w:rsid w:val="008E34B7"/>
    <w:rsid w:val="008E36DC"/>
    <w:rsid w:val="008E3785"/>
    <w:rsid w:val="008E399D"/>
    <w:rsid w:val="008E3DD2"/>
    <w:rsid w:val="008E3EA6"/>
    <w:rsid w:val="008E3F0B"/>
    <w:rsid w:val="008E3FCA"/>
    <w:rsid w:val="008E425B"/>
    <w:rsid w:val="008E42E1"/>
    <w:rsid w:val="008E43CD"/>
    <w:rsid w:val="008E466A"/>
    <w:rsid w:val="008E4858"/>
    <w:rsid w:val="008E4D21"/>
    <w:rsid w:val="008E4E03"/>
    <w:rsid w:val="008E4EDC"/>
    <w:rsid w:val="008E5035"/>
    <w:rsid w:val="008E5131"/>
    <w:rsid w:val="008E53A1"/>
    <w:rsid w:val="008E563E"/>
    <w:rsid w:val="008E588E"/>
    <w:rsid w:val="008E58AE"/>
    <w:rsid w:val="008E5B41"/>
    <w:rsid w:val="008E5C66"/>
    <w:rsid w:val="008E5E7E"/>
    <w:rsid w:val="008E64BE"/>
    <w:rsid w:val="008E660A"/>
    <w:rsid w:val="008E660B"/>
    <w:rsid w:val="008E6628"/>
    <w:rsid w:val="008E6668"/>
    <w:rsid w:val="008E6826"/>
    <w:rsid w:val="008E6924"/>
    <w:rsid w:val="008E6A12"/>
    <w:rsid w:val="008E6A4E"/>
    <w:rsid w:val="008E6BCB"/>
    <w:rsid w:val="008E731C"/>
    <w:rsid w:val="008E7456"/>
    <w:rsid w:val="008E758A"/>
    <w:rsid w:val="008E77B8"/>
    <w:rsid w:val="008E79EF"/>
    <w:rsid w:val="008E7C75"/>
    <w:rsid w:val="008E7CBB"/>
    <w:rsid w:val="008E7D4E"/>
    <w:rsid w:val="008E7D5D"/>
    <w:rsid w:val="008E7D90"/>
    <w:rsid w:val="008E7E4E"/>
    <w:rsid w:val="008F000B"/>
    <w:rsid w:val="008F0274"/>
    <w:rsid w:val="008F0484"/>
    <w:rsid w:val="008F0520"/>
    <w:rsid w:val="008F0545"/>
    <w:rsid w:val="008F05DA"/>
    <w:rsid w:val="008F0859"/>
    <w:rsid w:val="008F09C4"/>
    <w:rsid w:val="008F10B8"/>
    <w:rsid w:val="008F12FF"/>
    <w:rsid w:val="008F1379"/>
    <w:rsid w:val="008F1B10"/>
    <w:rsid w:val="008F1B68"/>
    <w:rsid w:val="008F1DC8"/>
    <w:rsid w:val="008F1E0E"/>
    <w:rsid w:val="008F1EB9"/>
    <w:rsid w:val="008F1F7F"/>
    <w:rsid w:val="008F1FF8"/>
    <w:rsid w:val="008F25F3"/>
    <w:rsid w:val="008F26BD"/>
    <w:rsid w:val="008F288C"/>
    <w:rsid w:val="008F2ACE"/>
    <w:rsid w:val="008F2BDE"/>
    <w:rsid w:val="008F2DCB"/>
    <w:rsid w:val="008F2F77"/>
    <w:rsid w:val="008F3177"/>
    <w:rsid w:val="008F32FF"/>
    <w:rsid w:val="008F333B"/>
    <w:rsid w:val="008F3344"/>
    <w:rsid w:val="008F3908"/>
    <w:rsid w:val="008F39D4"/>
    <w:rsid w:val="008F3A7D"/>
    <w:rsid w:val="008F3C11"/>
    <w:rsid w:val="008F3D42"/>
    <w:rsid w:val="008F3DA4"/>
    <w:rsid w:val="008F3F6C"/>
    <w:rsid w:val="008F455E"/>
    <w:rsid w:val="008F4912"/>
    <w:rsid w:val="008F4918"/>
    <w:rsid w:val="008F4973"/>
    <w:rsid w:val="008F4D03"/>
    <w:rsid w:val="008F4F3D"/>
    <w:rsid w:val="008F50EA"/>
    <w:rsid w:val="008F53EF"/>
    <w:rsid w:val="008F5456"/>
    <w:rsid w:val="008F5699"/>
    <w:rsid w:val="008F5982"/>
    <w:rsid w:val="008F59E0"/>
    <w:rsid w:val="008F5A68"/>
    <w:rsid w:val="008F5D0F"/>
    <w:rsid w:val="008F5E50"/>
    <w:rsid w:val="008F60E3"/>
    <w:rsid w:val="008F6626"/>
    <w:rsid w:val="008F668E"/>
    <w:rsid w:val="008F68BE"/>
    <w:rsid w:val="008F6C4B"/>
    <w:rsid w:val="008F6CE9"/>
    <w:rsid w:val="008F6DE5"/>
    <w:rsid w:val="008F703F"/>
    <w:rsid w:val="008F7273"/>
    <w:rsid w:val="008F727E"/>
    <w:rsid w:val="008F74B1"/>
    <w:rsid w:val="008F7A8C"/>
    <w:rsid w:val="008F7C33"/>
    <w:rsid w:val="008F7F29"/>
    <w:rsid w:val="00900389"/>
    <w:rsid w:val="009005B5"/>
    <w:rsid w:val="009008DE"/>
    <w:rsid w:val="00900D11"/>
    <w:rsid w:val="00900D9F"/>
    <w:rsid w:val="00900F05"/>
    <w:rsid w:val="00901050"/>
    <w:rsid w:val="00901313"/>
    <w:rsid w:val="00901481"/>
    <w:rsid w:val="0090151B"/>
    <w:rsid w:val="0090151C"/>
    <w:rsid w:val="0090154A"/>
    <w:rsid w:val="0090168F"/>
    <w:rsid w:val="009016DD"/>
    <w:rsid w:val="00901AAF"/>
    <w:rsid w:val="00901C85"/>
    <w:rsid w:val="00901CDC"/>
    <w:rsid w:val="00901ED7"/>
    <w:rsid w:val="00901EE5"/>
    <w:rsid w:val="00902B4E"/>
    <w:rsid w:val="00902D21"/>
    <w:rsid w:val="00902D26"/>
    <w:rsid w:val="00902D41"/>
    <w:rsid w:val="00902E6B"/>
    <w:rsid w:val="0090306C"/>
    <w:rsid w:val="009031A7"/>
    <w:rsid w:val="0090336F"/>
    <w:rsid w:val="00903910"/>
    <w:rsid w:val="009039B2"/>
    <w:rsid w:val="00903A7C"/>
    <w:rsid w:val="00903AF9"/>
    <w:rsid w:val="00903BDF"/>
    <w:rsid w:val="00903E28"/>
    <w:rsid w:val="00903F86"/>
    <w:rsid w:val="009044CA"/>
    <w:rsid w:val="00904A47"/>
    <w:rsid w:val="00904B59"/>
    <w:rsid w:val="009056CA"/>
    <w:rsid w:val="009058F1"/>
    <w:rsid w:val="00905A72"/>
    <w:rsid w:val="00905B89"/>
    <w:rsid w:val="00905C85"/>
    <w:rsid w:val="00905D73"/>
    <w:rsid w:val="00905E8D"/>
    <w:rsid w:val="00905F0E"/>
    <w:rsid w:val="00905F54"/>
    <w:rsid w:val="00906127"/>
    <w:rsid w:val="00906749"/>
    <w:rsid w:val="00906B65"/>
    <w:rsid w:val="00906C47"/>
    <w:rsid w:val="00906FC3"/>
    <w:rsid w:val="0090721D"/>
    <w:rsid w:val="009072EA"/>
    <w:rsid w:val="009074C6"/>
    <w:rsid w:val="00907CBD"/>
    <w:rsid w:val="00907E26"/>
    <w:rsid w:val="00907F0D"/>
    <w:rsid w:val="0091012C"/>
    <w:rsid w:val="0091018B"/>
    <w:rsid w:val="0091047D"/>
    <w:rsid w:val="009105E3"/>
    <w:rsid w:val="0091075D"/>
    <w:rsid w:val="009109C2"/>
    <w:rsid w:val="00910B12"/>
    <w:rsid w:val="00911433"/>
    <w:rsid w:val="0091154A"/>
    <w:rsid w:val="00911CB8"/>
    <w:rsid w:val="0091200F"/>
    <w:rsid w:val="00912079"/>
    <w:rsid w:val="00912F21"/>
    <w:rsid w:val="00912F99"/>
    <w:rsid w:val="009131FC"/>
    <w:rsid w:val="009133F6"/>
    <w:rsid w:val="009135C9"/>
    <w:rsid w:val="00913818"/>
    <w:rsid w:val="00913857"/>
    <w:rsid w:val="00913B31"/>
    <w:rsid w:val="00913CF5"/>
    <w:rsid w:val="00913FE2"/>
    <w:rsid w:val="00914095"/>
    <w:rsid w:val="00914710"/>
    <w:rsid w:val="0091475C"/>
    <w:rsid w:val="00915211"/>
    <w:rsid w:val="00915239"/>
    <w:rsid w:val="00915516"/>
    <w:rsid w:val="00915591"/>
    <w:rsid w:val="009156E1"/>
    <w:rsid w:val="009157D2"/>
    <w:rsid w:val="00915BD9"/>
    <w:rsid w:val="00915DCA"/>
    <w:rsid w:val="00916380"/>
    <w:rsid w:val="00916553"/>
    <w:rsid w:val="00916815"/>
    <w:rsid w:val="00916A11"/>
    <w:rsid w:val="00916EB5"/>
    <w:rsid w:val="009170D5"/>
    <w:rsid w:val="009170E0"/>
    <w:rsid w:val="009174CE"/>
    <w:rsid w:val="009175BE"/>
    <w:rsid w:val="0091763F"/>
    <w:rsid w:val="00917700"/>
    <w:rsid w:val="00917726"/>
    <w:rsid w:val="009177E5"/>
    <w:rsid w:val="009179E4"/>
    <w:rsid w:val="00920127"/>
    <w:rsid w:val="009205B1"/>
    <w:rsid w:val="009205E9"/>
    <w:rsid w:val="00920A86"/>
    <w:rsid w:val="00920A9D"/>
    <w:rsid w:val="00920B66"/>
    <w:rsid w:val="00920E66"/>
    <w:rsid w:val="00920E79"/>
    <w:rsid w:val="00920F0A"/>
    <w:rsid w:val="0092120F"/>
    <w:rsid w:val="009216FA"/>
    <w:rsid w:val="00921B22"/>
    <w:rsid w:val="00921DD3"/>
    <w:rsid w:val="00922185"/>
    <w:rsid w:val="009221E3"/>
    <w:rsid w:val="0092243C"/>
    <w:rsid w:val="00922DA7"/>
    <w:rsid w:val="00922F4A"/>
    <w:rsid w:val="00923063"/>
    <w:rsid w:val="009230F1"/>
    <w:rsid w:val="009231F6"/>
    <w:rsid w:val="009237E3"/>
    <w:rsid w:val="00923866"/>
    <w:rsid w:val="009239AF"/>
    <w:rsid w:val="009239E3"/>
    <w:rsid w:val="009244F8"/>
    <w:rsid w:val="0092465A"/>
    <w:rsid w:val="009249AA"/>
    <w:rsid w:val="00924AA4"/>
    <w:rsid w:val="00924B80"/>
    <w:rsid w:val="00924C0D"/>
    <w:rsid w:val="00924F14"/>
    <w:rsid w:val="009250B5"/>
    <w:rsid w:val="009250CD"/>
    <w:rsid w:val="009252D3"/>
    <w:rsid w:val="00925391"/>
    <w:rsid w:val="0092565D"/>
    <w:rsid w:val="00925752"/>
    <w:rsid w:val="0092577D"/>
    <w:rsid w:val="0092596B"/>
    <w:rsid w:val="009262E2"/>
    <w:rsid w:val="00926332"/>
    <w:rsid w:val="009265CA"/>
    <w:rsid w:val="0092697C"/>
    <w:rsid w:val="00926B0A"/>
    <w:rsid w:val="00926CC9"/>
    <w:rsid w:val="00926D43"/>
    <w:rsid w:val="0092709C"/>
    <w:rsid w:val="009270DB"/>
    <w:rsid w:val="009270F3"/>
    <w:rsid w:val="009272C4"/>
    <w:rsid w:val="0092733C"/>
    <w:rsid w:val="00927555"/>
    <w:rsid w:val="009275BC"/>
    <w:rsid w:val="009279C4"/>
    <w:rsid w:val="00927BF0"/>
    <w:rsid w:val="00927D06"/>
    <w:rsid w:val="00927F1C"/>
    <w:rsid w:val="00930214"/>
    <w:rsid w:val="0093053F"/>
    <w:rsid w:val="00930585"/>
    <w:rsid w:val="00930709"/>
    <w:rsid w:val="00930833"/>
    <w:rsid w:val="00930CD2"/>
    <w:rsid w:val="00931DDC"/>
    <w:rsid w:val="00931E0F"/>
    <w:rsid w:val="00932631"/>
    <w:rsid w:val="009328B8"/>
    <w:rsid w:val="009328D4"/>
    <w:rsid w:val="0093290D"/>
    <w:rsid w:val="00932A75"/>
    <w:rsid w:val="00932DF8"/>
    <w:rsid w:val="00932E63"/>
    <w:rsid w:val="00932F3D"/>
    <w:rsid w:val="00933176"/>
    <w:rsid w:val="00933241"/>
    <w:rsid w:val="0093333F"/>
    <w:rsid w:val="00933477"/>
    <w:rsid w:val="00933DBA"/>
    <w:rsid w:val="00934220"/>
    <w:rsid w:val="0093432B"/>
    <w:rsid w:val="00934386"/>
    <w:rsid w:val="00934446"/>
    <w:rsid w:val="00934E5E"/>
    <w:rsid w:val="00934EB1"/>
    <w:rsid w:val="0093509D"/>
    <w:rsid w:val="00935329"/>
    <w:rsid w:val="009355AD"/>
    <w:rsid w:val="00935B09"/>
    <w:rsid w:val="00935C3F"/>
    <w:rsid w:val="00935CAB"/>
    <w:rsid w:val="00935D9D"/>
    <w:rsid w:val="00935DF7"/>
    <w:rsid w:val="00936022"/>
    <w:rsid w:val="009360AF"/>
    <w:rsid w:val="00936183"/>
    <w:rsid w:val="00936215"/>
    <w:rsid w:val="009368CA"/>
    <w:rsid w:val="00936A4E"/>
    <w:rsid w:val="00936CED"/>
    <w:rsid w:val="00936DDB"/>
    <w:rsid w:val="00936FED"/>
    <w:rsid w:val="009371F7"/>
    <w:rsid w:val="009373F0"/>
    <w:rsid w:val="0093771A"/>
    <w:rsid w:val="0093787C"/>
    <w:rsid w:val="00937B4A"/>
    <w:rsid w:val="00937D4F"/>
    <w:rsid w:val="00940301"/>
    <w:rsid w:val="0094036F"/>
    <w:rsid w:val="0094045C"/>
    <w:rsid w:val="0094070F"/>
    <w:rsid w:val="00940826"/>
    <w:rsid w:val="00940C6D"/>
    <w:rsid w:val="00940CD9"/>
    <w:rsid w:val="00940DB1"/>
    <w:rsid w:val="00940EB6"/>
    <w:rsid w:val="00940F05"/>
    <w:rsid w:val="00941155"/>
    <w:rsid w:val="00941223"/>
    <w:rsid w:val="009412AA"/>
    <w:rsid w:val="0094147A"/>
    <w:rsid w:val="00941B32"/>
    <w:rsid w:val="00941CAF"/>
    <w:rsid w:val="00941E08"/>
    <w:rsid w:val="00941F52"/>
    <w:rsid w:val="00941FE2"/>
    <w:rsid w:val="00942142"/>
    <w:rsid w:val="00942321"/>
    <w:rsid w:val="00942782"/>
    <w:rsid w:val="00942797"/>
    <w:rsid w:val="009429E7"/>
    <w:rsid w:val="00942BEE"/>
    <w:rsid w:val="00942E48"/>
    <w:rsid w:val="00942E82"/>
    <w:rsid w:val="00943143"/>
    <w:rsid w:val="0094319C"/>
    <w:rsid w:val="009432DC"/>
    <w:rsid w:val="00943EF8"/>
    <w:rsid w:val="00944418"/>
    <w:rsid w:val="009445B6"/>
    <w:rsid w:val="009446C7"/>
    <w:rsid w:val="00944852"/>
    <w:rsid w:val="009449B7"/>
    <w:rsid w:val="00944CC6"/>
    <w:rsid w:val="00944CE1"/>
    <w:rsid w:val="00944E49"/>
    <w:rsid w:val="009454BA"/>
    <w:rsid w:val="009458AB"/>
    <w:rsid w:val="0094591B"/>
    <w:rsid w:val="00945D9E"/>
    <w:rsid w:val="00945EE7"/>
    <w:rsid w:val="00946161"/>
    <w:rsid w:val="00946277"/>
    <w:rsid w:val="00946286"/>
    <w:rsid w:val="00946341"/>
    <w:rsid w:val="00946449"/>
    <w:rsid w:val="0094657A"/>
    <w:rsid w:val="00946B1B"/>
    <w:rsid w:val="00946C44"/>
    <w:rsid w:val="00946FEF"/>
    <w:rsid w:val="0094705B"/>
    <w:rsid w:val="00947108"/>
    <w:rsid w:val="009473B2"/>
    <w:rsid w:val="0094746B"/>
    <w:rsid w:val="009478B2"/>
    <w:rsid w:val="0094790C"/>
    <w:rsid w:val="00947F15"/>
    <w:rsid w:val="009504B0"/>
    <w:rsid w:val="009508E9"/>
    <w:rsid w:val="00950925"/>
    <w:rsid w:val="00950CD6"/>
    <w:rsid w:val="00950FF5"/>
    <w:rsid w:val="0095118B"/>
    <w:rsid w:val="009512F8"/>
    <w:rsid w:val="0095141E"/>
    <w:rsid w:val="00951446"/>
    <w:rsid w:val="00951878"/>
    <w:rsid w:val="00951D53"/>
    <w:rsid w:val="0095214F"/>
    <w:rsid w:val="0095227B"/>
    <w:rsid w:val="00952329"/>
    <w:rsid w:val="0095237A"/>
    <w:rsid w:val="00952513"/>
    <w:rsid w:val="0095267A"/>
    <w:rsid w:val="009528BC"/>
    <w:rsid w:val="0095290D"/>
    <w:rsid w:val="009529CC"/>
    <w:rsid w:val="00952AFA"/>
    <w:rsid w:val="009530EB"/>
    <w:rsid w:val="009532D7"/>
    <w:rsid w:val="009532EF"/>
    <w:rsid w:val="009537D1"/>
    <w:rsid w:val="00953A56"/>
    <w:rsid w:val="00953B09"/>
    <w:rsid w:val="009544CF"/>
    <w:rsid w:val="00954774"/>
    <w:rsid w:val="009548F2"/>
    <w:rsid w:val="00954CB6"/>
    <w:rsid w:val="00954CDD"/>
    <w:rsid w:val="00954EC6"/>
    <w:rsid w:val="00955206"/>
    <w:rsid w:val="0095540F"/>
    <w:rsid w:val="009554EF"/>
    <w:rsid w:val="00955C56"/>
    <w:rsid w:val="00955D95"/>
    <w:rsid w:val="00956686"/>
    <w:rsid w:val="009566A5"/>
    <w:rsid w:val="009567C9"/>
    <w:rsid w:val="009567FC"/>
    <w:rsid w:val="009568CB"/>
    <w:rsid w:val="00956C3E"/>
    <w:rsid w:val="00956EED"/>
    <w:rsid w:val="0095707E"/>
    <w:rsid w:val="00957476"/>
    <w:rsid w:val="00957B64"/>
    <w:rsid w:val="00957CA2"/>
    <w:rsid w:val="00957FAF"/>
    <w:rsid w:val="00960239"/>
    <w:rsid w:val="00960273"/>
    <w:rsid w:val="00960810"/>
    <w:rsid w:val="00960895"/>
    <w:rsid w:val="009609BD"/>
    <w:rsid w:val="00960B67"/>
    <w:rsid w:val="00960FFD"/>
    <w:rsid w:val="00961016"/>
    <w:rsid w:val="00961055"/>
    <w:rsid w:val="009614CF"/>
    <w:rsid w:val="00961582"/>
    <w:rsid w:val="009617C2"/>
    <w:rsid w:val="009617F8"/>
    <w:rsid w:val="0096195D"/>
    <w:rsid w:val="00961A62"/>
    <w:rsid w:val="00961A6E"/>
    <w:rsid w:val="00961AB6"/>
    <w:rsid w:val="00961B05"/>
    <w:rsid w:val="00961ED1"/>
    <w:rsid w:val="00961F28"/>
    <w:rsid w:val="009624F3"/>
    <w:rsid w:val="00962737"/>
    <w:rsid w:val="00962954"/>
    <w:rsid w:val="00962EDE"/>
    <w:rsid w:val="0096391E"/>
    <w:rsid w:val="00963968"/>
    <w:rsid w:val="00963C24"/>
    <w:rsid w:val="00963F7F"/>
    <w:rsid w:val="00964464"/>
    <w:rsid w:val="009646AD"/>
    <w:rsid w:val="009646C0"/>
    <w:rsid w:val="009648C4"/>
    <w:rsid w:val="00964EDB"/>
    <w:rsid w:val="00965103"/>
    <w:rsid w:val="00965104"/>
    <w:rsid w:val="0096527D"/>
    <w:rsid w:val="0096574C"/>
    <w:rsid w:val="00965803"/>
    <w:rsid w:val="009659FE"/>
    <w:rsid w:val="00965A75"/>
    <w:rsid w:val="00965C8D"/>
    <w:rsid w:val="00965EB2"/>
    <w:rsid w:val="00966080"/>
    <w:rsid w:val="0096638A"/>
    <w:rsid w:val="0096644F"/>
    <w:rsid w:val="009669E9"/>
    <w:rsid w:val="00966AD9"/>
    <w:rsid w:val="00966B1A"/>
    <w:rsid w:val="00966BF2"/>
    <w:rsid w:val="00966E4F"/>
    <w:rsid w:val="00966FB5"/>
    <w:rsid w:val="0096700F"/>
    <w:rsid w:val="009670FB"/>
    <w:rsid w:val="009670FE"/>
    <w:rsid w:val="00967251"/>
    <w:rsid w:val="00967885"/>
    <w:rsid w:val="00967933"/>
    <w:rsid w:val="009679D6"/>
    <w:rsid w:val="00967A79"/>
    <w:rsid w:val="00967C6E"/>
    <w:rsid w:val="00967D23"/>
    <w:rsid w:val="009700AE"/>
    <w:rsid w:val="009703FA"/>
    <w:rsid w:val="009704E3"/>
    <w:rsid w:val="00970595"/>
    <w:rsid w:val="00970C3E"/>
    <w:rsid w:val="00970C67"/>
    <w:rsid w:val="00970D54"/>
    <w:rsid w:val="00970E72"/>
    <w:rsid w:val="00970FBA"/>
    <w:rsid w:val="00971321"/>
    <w:rsid w:val="0097178F"/>
    <w:rsid w:val="00971892"/>
    <w:rsid w:val="009719D4"/>
    <w:rsid w:val="00971A0E"/>
    <w:rsid w:val="00971BFA"/>
    <w:rsid w:val="00971CAC"/>
    <w:rsid w:val="009720C8"/>
    <w:rsid w:val="00972252"/>
    <w:rsid w:val="009726A2"/>
    <w:rsid w:val="00972747"/>
    <w:rsid w:val="00972767"/>
    <w:rsid w:val="00972896"/>
    <w:rsid w:val="00972E36"/>
    <w:rsid w:val="00973195"/>
    <w:rsid w:val="00973334"/>
    <w:rsid w:val="009733F8"/>
    <w:rsid w:val="009734F9"/>
    <w:rsid w:val="0097351B"/>
    <w:rsid w:val="009735CF"/>
    <w:rsid w:val="009736F3"/>
    <w:rsid w:val="00973782"/>
    <w:rsid w:val="009737C9"/>
    <w:rsid w:val="00973C1D"/>
    <w:rsid w:val="00973E78"/>
    <w:rsid w:val="00974009"/>
    <w:rsid w:val="00974411"/>
    <w:rsid w:val="00974544"/>
    <w:rsid w:val="00974C1A"/>
    <w:rsid w:val="00974F78"/>
    <w:rsid w:val="009754C2"/>
    <w:rsid w:val="00975610"/>
    <w:rsid w:val="009756D6"/>
    <w:rsid w:val="009756EA"/>
    <w:rsid w:val="0097580F"/>
    <w:rsid w:val="00975924"/>
    <w:rsid w:val="00975E90"/>
    <w:rsid w:val="00976066"/>
    <w:rsid w:val="00976315"/>
    <w:rsid w:val="009769ED"/>
    <w:rsid w:val="00976A01"/>
    <w:rsid w:val="0097769E"/>
    <w:rsid w:val="00977A2E"/>
    <w:rsid w:val="00977F52"/>
    <w:rsid w:val="00977FA2"/>
    <w:rsid w:val="0098018E"/>
    <w:rsid w:val="00980253"/>
    <w:rsid w:val="0098049D"/>
    <w:rsid w:val="0098085D"/>
    <w:rsid w:val="00980879"/>
    <w:rsid w:val="00980AF2"/>
    <w:rsid w:val="00980B79"/>
    <w:rsid w:val="00980E98"/>
    <w:rsid w:val="00980EFD"/>
    <w:rsid w:val="009817C8"/>
    <w:rsid w:val="009818B1"/>
    <w:rsid w:val="00981BFE"/>
    <w:rsid w:val="00981C11"/>
    <w:rsid w:val="00981DC8"/>
    <w:rsid w:val="00982402"/>
    <w:rsid w:val="00982ACD"/>
    <w:rsid w:val="00982D36"/>
    <w:rsid w:val="00982DED"/>
    <w:rsid w:val="00982EEE"/>
    <w:rsid w:val="0098350B"/>
    <w:rsid w:val="00983B28"/>
    <w:rsid w:val="00983BD3"/>
    <w:rsid w:val="00984117"/>
    <w:rsid w:val="0098417B"/>
    <w:rsid w:val="009847B3"/>
    <w:rsid w:val="009848FF"/>
    <w:rsid w:val="00984B33"/>
    <w:rsid w:val="00984FB3"/>
    <w:rsid w:val="00985077"/>
    <w:rsid w:val="009851BC"/>
    <w:rsid w:val="009856DD"/>
    <w:rsid w:val="0098582E"/>
    <w:rsid w:val="00985988"/>
    <w:rsid w:val="00985CF4"/>
    <w:rsid w:val="00985F1F"/>
    <w:rsid w:val="00985F7A"/>
    <w:rsid w:val="009865D5"/>
    <w:rsid w:val="00986A08"/>
    <w:rsid w:val="00986CA2"/>
    <w:rsid w:val="00986DCF"/>
    <w:rsid w:val="00986E2C"/>
    <w:rsid w:val="00986F9D"/>
    <w:rsid w:val="00987000"/>
    <w:rsid w:val="00987089"/>
    <w:rsid w:val="009870D3"/>
    <w:rsid w:val="0098736E"/>
    <w:rsid w:val="009873E7"/>
    <w:rsid w:val="00987544"/>
    <w:rsid w:val="00987645"/>
    <w:rsid w:val="00987C55"/>
    <w:rsid w:val="009908E9"/>
    <w:rsid w:val="00990B3C"/>
    <w:rsid w:val="00990C4A"/>
    <w:rsid w:val="00990C6E"/>
    <w:rsid w:val="00991672"/>
    <w:rsid w:val="009918EB"/>
    <w:rsid w:val="009918F5"/>
    <w:rsid w:val="00991EF7"/>
    <w:rsid w:val="00992165"/>
    <w:rsid w:val="009922F6"/>
    <w:rsid w:val="00992340"/>
    <w:rsid w:val="009927C6"/>
    <w:rsid w:val="00992D13"/>
    <w:rsid w:val="00992E18"/>
    <w:rsid w:val="00992E7D"/>
    <w:rsid w:val="00993066"/>
    <w:rsid w:val="0099310C"/>
    <w:rsid w:val="00993179"/>
    <w:rsid w:val="009931A2"/>
    <w:rsid w:val="0099334C"/>
    <w:rsid w:val="009936A3"/>
    <w:rsid w:val="009936F7"/>
    <w:rsid w:val="00993BA1"/>
    <w:rsid w:val="00993CDC"/>
    <w:rsid w:val="00993DA2"/>
    <w:rsid w:val="00993ECB"/>
    <w:rsid w:val="0099408A"/>
    <w:rsid w:val="00994590"/>
    <w:rsid w:val="009948E6"/>
    <w:rsid w:val="00994A08"/>
    <w:rsid w:val="00995240"/>
    <w:rsid w:val="00995B36"/>
    <w:rsid w:val="00995E27"/>
    <w:rsid w:val="00996248"/>
    <w:rsid w:val="009966A1"/>
    <w:rsid w:val="00996A13"/>
    <w:rsid w:val="00996BBE"/>
    <w:rsid w:val="00996DC8"/>
    <w:rsid w:val="0099708F"/>
    <w:rsid w:val="009977C2"/>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276"/>
    <w:rsid w:val="009A14E9"/>
    <w:rsid w:val="009A19D3"/>
    <w:rsid w:val="009A1AFC"/>
    <w:rsid w:val="009A2079"/>
    <w:rsid w:val="009A2528"/>
    <w:rsid w:val="009A2553"/>
    <w:rsid w:val="009A2B4F"/>
    <w:rsid w:val="009A2B84"/>
    <w:rsid w:val="009A2BBA"/>
    <w:rsid w:val="009A2BC3"/>
    <w:rsid w:val="009A2C70"/>
    <w:rsid w:val="009A2D8B"/>
    <w:rsid w:val="009A34E3"/>
    <w:rsid w:val="009A3647"/>
    <w:rsid w:val="009A385C"/>
    <w:rsid w:val="009A3A1E"/>
    <w:rsid w:val="009A3CD2"/>
    <w:rsid w:val="009A3D5A"/>
    <w:rsid w:val="009A3DAE"/>
    <w:rsid w:val="009A43B0"/>
    <w:rsid w:val="009A4557"/>
    <w:rsid w:val="009A465C"/>
    <w:rsid w:val="009A47FA"/>
    <w:rsid w:val="009A487A"/>
    <w:rsid w:val="009A490B"/>
    <w:rsid w:val="009A4971"/>
    <w:rsid w:val="009A5378"/>
    <w:rsid w:val="009A54B6"/>
    <w:rsid w:val="009A5C88"/>
    <w:rsid w:val="009A5DF2"/>
    <w:rsid w:val="009A6012"/>
    <w:rsid w:val="009A625D"/>
    <w:rsid w:val="009A630F"/>
    <w:rsid w:val="009A6776"/>
    <w:rsid w:val="009A6D14"/>
    <w:rsid w:val="009A6D4D"/>
    <w:rsid w:val="009A6F19"/>
    <w:rsid w:val="009A70D9"/>
    <w:rsid w:val="009A779B"/>
    <w:rsid w:val="009A77ED"/>
    <w:rsid w:val="009A7930"/>
    <w:rsid w:val="009A7B3B"/>
    <w:rsid w:val="009A7C6F"/>
    <w:rsid w:val="009A7E9E"/>
    <w:rsid w:val="009B0337"/>
    <w:rsid w:val="009B0688"/>
    <w:rsid w:val="009B08B4"/>
    <w:rsid w:val="009B0945"/>
    <w:rsid w:val="009B0A79"/>
    <w:rsid w:val="009B0C33"/>
    <w:rsid w:val="009B0D42"/>
    <w:rsid w:val="009B0FBB"/>
    <w:rsid w:val="009B1069"/>
    <w:rsid w:val="009B1183"/>
    <w:rsid w:val="009B1346"/>
    <w:rsid w:val="009B1667"/>
    <w:rsid w:val="009B1B1B"/>
    <w:rsid w:val="009B1BB1"/>
    <w:rsid w:val="009B1C59"/>
    <w:rsid w:val="009B1EB6"/>
    <w:rsid w:val="009B1F06"/>
    <w:rsid w:val="009B1F9F"/>
    <w:rsid w:val="009B247C"/>
    <w:rsid w:val="009B24B5"/>
    <w:rsid w:val="009B263B"/>
    <w:rsid w:val="009B28C2"/>
    <w:rsid w:val="009B2941"/>
    <w:rsid w:val="009B2B5C"/>
    <w:rsid w:val="009B2C30"/>
    <w:rsid w:val="009B2CF0"/>
    <w:rsid w:val="009B2F38"/>
    <w:rsid w:val="009B307F"/>
    <w:rsid w:val="009B37E8"/>
    <w:rsid w:val="009B38AE"/>
    <w:rsid w:val="009B3CC9"/>
    <w:rsid w:val="009B42F3"/>
    <w:rsid w:val="009B4351"/>
    <w:rsid w:val="009B449C"/>
    <w:rsid w:val="009B44A7"/>
    <w:rsid w:val="009B4588"/>
    <w:rsid w:val="009B45A2"/>
    <w:rsid w:val="009B4733"/>
    <w:rsid w:val="009B47B5"/>
    <w:rsid w:val="009B481F"/>
    <w:rsid w:val="009B4957"/>
    <w:rsid w:val="009B4A84"/>
    <w:rsid w:val="009B4BDB"/>
    <w:rsid w:val="009B4D27"/>
    <w:rsid w:val="009B50F5"/>
    <w:rsid w:val="009B5675"/>
    <w:rsid w:val="009B5999"/>
    <w:rsid w:val="009B5A94"/>
    <w:rsid w:val="009B5ABE"/>
    <w:rsid w:val="009B5CA5"/>
    <w:rsid w:val="009B5CC7"/>
    <w:rsid w:val="009B62D8"/>
    <w:rsid w:val="009B69B5"/>
    <w:rsid w:val="009B6BD8"/>
    <w:rsid w:val="009B793E"/>
    <w:rsid w:val="009B79C3"/>
    <w:rsid w:val="009B7C90"/>
    <w:rsid w:val="009B7CE8"/>
    <w:rsid w:val="009C0044"/>
    <w:rsid w:val="009C0169"/>
    <w:rsid w:val="009C03BF"/>
    <w:rsid w:val="009C0598"/>
    <w:rsid w:val="009C0CD8"/>
    <w:rsid w:val="009C0F1D"/>
    <w:rsid w:val="009C1091"/>
    <w:rsid w:val="009C1212"/>
    <w:rsid w:val="009C15F5"/>
    <w:rsid w:val="009C1753"/>
    <w:rsid w:val="009C1762"/>
    <w:rsid w:val="009C1DB3"/>
    <w:rsid w:val="009C1DCF"/>
    <w:rsid w:val="009C1F4F"/>
    <w:rsid w:val="009C22CB"/>
    <w:rsid w:val="009C2386"/>
    <w:rsid w:val="009C23BA"/>
    <w:rsid w:val="009C24B8"/>
    <w:rsid w:val="009C26B3"/>
    <w:rsid w:val="009C2957"/>
    <w:rsid w:val="009C2C8D"/>
    <w:rsid w:val="009C2C9C"/>
    <w:rsid w:val="009C2DBE"/>
    <w:rsid w:val="009C2E5B"/>
    <w:rsid w:val="009C3065"/>
    <w:rsid w:val="009C313F"/>
    <w:rsid w:val="009C31B8"/>
    <w:rsid w:val="009C3722"/>
    <w:rsid w:val="009C37FB"/>
    <w:rsid w:val="009C3A77"/>
    <w:rsid w:val="009C3B94"/>
    <w:rsid w:val="009C3C67"/>
    <w:rsid w:val="009C42AB"/>
    <w:rsid w:val="009C4355"/>
    <w:rsid w:val="009C4565"/>
    <w:rsid w:val="009C45B9"/>
    <w:rsid w:val="009C46F8"/>
    <w:rsid w:val="009C478C"/>
    <w:rsid w:val="009C4CD3"/>
    <w:rsid w:val="009C4FCD"/>
    <w:rsid w:val="009C5074"/>
    <w:rsid w:val="009C5109"/>
    <w:rsid w:val="009C54B8"/>
    <w:rsid w:val="009C5514"/>
    <w:rsid w:val="009C55B0"/>
    <w:rsid w:val="009C56C2"/>
    <w:rsid w:val="009C5BBA"/>
    <w:rsid w:val="009C5C8D"/>
    <w:rsid w:val="009C5D85"/>
    <w:rsid w:val="009C698A"/>
    <w:rsid w:val="009C6BBF"/>
    <w:rsid w:val="009C6E0F"/>
    <w:rsid w:val="009C6E22"/>
    <w:rsid w:val="009C70B0"/>
    <w:rsid w:val="009C749E"/>
    <w:rsid w:val="009C7807"/>
    <w:rsid w:val="009C782F"/>
    <w:rsid w:val="009C7921"/>
    <w:rsid w:val="009C79C8"/>
    <w:rsid w:val="009C7F46"/>
    <w:rsid w:val="009D00CA"/>
    <w:rsid w:val="009D0220"/>
    <w:rsid w:val="009D06C0"/>
    <w:rsid w:val="009D09AD"/>
    <w:rsid w:val="009D0A9B"/>
    <w:rsid w:val="009D0D55"/>
    <w:rsid w:val="009D0E39"/>
    <w:rsid w:val="009D1178"/>
    <w:rsid w:val="009D142A"/>
    <w:rsid w:val="009D1495"/>
    <w:rsid w:val="009D1F6D"/>
    <w:rsid w:val="009D1FB3"/>
    <w:rsid w:val="009D223C"/>
    <w:rsid w:val="009D23F6"/>
    <w:rsid w:val="009D2789"/>
    <w:rsid w:val="009D2ED5"/>
    <w:rsid w:val="009D2F38"/>
    <w:rsid w:val="009D307C"/>
    <w:rsid w:val="009D3168"/>
    <w:rsid w:val="009D3594"/>
    <w:rsid w:val="009D364F"/>
    <w:rsid w:val="009D3874"/>
    <w:rsid w:val="009D3905"/>
    <w:rsid w:val="009D39E0"/>
    <w:rsid w:val="009D3A90"/>
    <w:rsid w:val="009D3C63"/>
    <w:rsid w:val="009D3E44"/>
    <w:rsid w:val="009D40BE"/>
    <w:rsid w:val="009D41D1"/>
    <w:rsid w:val="009D4201"/>
    <w:rsid w:val="009D4215"/>
    <w:rsid w:val="009D4270"/>
    <w:rsid w:val="009D4419"/>
    <w:rsid w:val="009D44AC"/>
    <w:rsid w:val="009D475D"/>
    <w:rsid w:val="009D4E8C"/>
    <w:rsid w:val="009D53C6"/>
    <w:rsid w:val="009D5516"/>
    <w:rsid w:val="009D552C"/>
    <w:rsid w:val="009D5535"/>
    <w:rsid w:val="009D55C5"/>
    <w:rsid w:val="009D5952"/>
    <w:rsid w:val="009D5C77"/>
    <w:rsid w:val="009D620B"/>
    <w:rsid w:val="009D6211"/>
    <w:rsid w:val="009D632C"/>
    <w:rsid w:val="009D665C"/>
    <w:rsid w:val="009D6703"/>
    <w:rsid w:val="009D689E"/>
    <w:rsid w:val="009D690B"/>
    <w:rsid w:val="009D700B"/>
    <w:rsid w:val="009D70E6"/>
    <w:rsid w:val="009D722F"/>
    <w:rsid w:val="009D740B"/>
    <w:rsid w:val="009D74FA"/>
    <w:rsid w:val="009D78BF"/>
    <w:rsid w:val="009D7996"/>
    <w:rsid w:val="009D7BCB"/>
    <w:rsid w:val="009D7D4C"/>
    <w:rsid w:val="009D7F06"/>
    <w:rsid w:val="009E05A0"/>
    <w:rsid w:val="009E06A4"/>
    <w:rsid w:val="009E072E"/>
    <w:rsid w:val="009E097D"/>
    <w:rsid w:val="009E09DD"/>
    <w:rsid w:val="009E0AA1"/>
    <w:rsid w:val="009E0B02"/>
    <w:rsid w:val="009E130F"/>
    <w:rsid w:val="009E1635"/>
    <w:rsid w:val="009E17C6"/>
    <w:rsid w:val="009E1E13"/>
    <w:rsid w:val="009E1E39"/>
    <w:rsid w:val="009E2284"/>
    <w:rsid w:val="009E29AD"/>
    <w:rsid w:val="009E29B2"/>
    <w:rsid w:val="009E2CA2"/>
    <w:rsid w:val="009E2EE5"/>
    <w:rsid w:val="009E3406"/>
    <w:rsid w:val="009E3424"/>
    <w:rsid w:val="009E349C"/>
    <w:rsid w:val="009E35BF"/>
    <w:rsid w:val="009E3667"/>
    <w:rsid w:val="009E3B76"/>
    <w:rsid w:val="009E3CDD"/>
    <w:rsid w:val="009E3DAE"/>
    <w:rsid w:val="009E3DBB"/>
    <w:rsid w:val="009E4251"/>
    <w:rsid w:val="009E4501"/>
    <w:rsid w:val="009E4524"/>
    <w:rsid w:val="009E4744"/>
    <w:rsid w:val="009E47A0"/>
    <w:rsid w:val="009E4827"/>
    <w:rsid w:val="009E4A5B"/>
    <w:rsid w:val="009E4C75"/>
    <w:rsid w:val="009E4ED7"/>
    <w:rsid w:val="009E4F70"/>
    <w:rsid w:val="009E5272"/>
    <w:rsid w:val="009E5BF9"/>
    <w:rsid w:val="009E5C48"/>
    <w:rsid w:val="009E6170"/>
    <w:rsid w:val="009E63A4"/>
    <w:rsid w:val="009E6590"/>
    <w:rsid w:val="009E662C"/>
    <w:rsid w:val="009E693F"/>
    <w:rsid w:val="009E6BBF"/>
    <w:rsid w:val="009E6C84"/>
    <w:rsid w:val="009E6E91"/>
    <w:rsid w:val="009E738B"/>
    <w:rsid w:val="009E7726"/>
    <w:rsid w:val="009E793D"/>
    <w:rsid w:val="009E7D03"/>
    <w:rsid w:val="009E7E1C"/>
    <w:rsid w:val="009F007C"/>
    <w:rsid w:val="009F016B"/>
    <w:rsid w:val="009F04D8"/>
    <w:rsid w:val="009F05B1"/>
    <w:rsid w:val="009F088F"/>
    <w:rsid w:val="009F0A80"/>
    <w:rsid w:val="009F0C01"/>
    <w:rsid w:val="009F0CF8"/>
    <w:rsid w:val="009F0D7F"/>
    <w:rsid w:val="009F0DA9"/>
    <w:rsid w:val="009F0DE7"/>
    <w:rsid w:val="009F0FE6"/>
    <w:rsid w:val="009F1622"/>
    <w:rsid w:val="009F1D36"/>
    <w:rsid w:val="009F1E5E"/>
    <w:rsid w:val="009F1ECC"/>
    <w:rsid w:val="009F2423"/>
    <w:rsid w:val="009F2558"/>
    <w:rsid w:val="009F2C12"/>
    <w:rsid w:val="009F2DD2"/>
    <w:rsid w:val="009F3144"/>
    <w:rsid w:val="009F36E4"/>
    <w:rsid w:val="009F3A64"/>
    <w:rsid w:val="009F4132"/>
    <w:rsid w:val="009F41EB"/>
    <w:rsid w:val="009F429B"/>
    <w:rsid w:val="009F4706"/>
    <w:rsid w:val="009F4719"/>
    <w:rsid w:val="009F49CA"/>
    <w:rsid w:val="009F4A4B"/>
    <w:rsid w:val="009F4B73"/>
    <w:rsid w:val="009F4C4C"/>
    <w:rsid w:val="009F4D41"/>
    <w:rsid w:val="009F50E8"/>
    <w:rsid w:val="009F52E6"/>
    <w:rsid w:val="009F568E"/>
    <w:rsid w:val="009F573B"/>
    <w:rsid w:val="009F581C"/>
    <w:rsid w:val="009F58A7"/>
    <w:rsid w:val="009F5C95"/>
    <w:rsid w:val="009F5F84"/>
    <w:rsid w:val="009F6217"/>
    <w:rsid w:val="009F626D"/>
    <w:rsid w:val="009F62CD"/>
    <w:rsid w:val="009F63DA"/>
    <w:rsid w:val="009F6586"/>
    <w:rsid w:val="009F66A1"/>
    <w:rsid w:val="009F6C5D"/>
    <w:rsid w:val="009F6EB1"/>
    <w:rsid w:val="009F700D"/>
    <w:rsid w:val="009F72FB"/>
    <w:rsid w:val="009F7487"/>
    <w:rsid w:val="009F74E0"/>
    <w:rsid w:val="009F77F7"/>
    <w:rsid w:val="009F77FE"/>
    <w:rsid w:val="009F7A3F"/>
    <w:rsid w:val="009F7EC1"/>
    <w:rsid w:val="00A00192"/>
    <w:rsid w:val="00A001F4"/>
    <w:rsid w:val="00A00544"/>
    <w:rsid w:val="00A005E6"/>
    <w:rsid w:val="00A006A7"/>
    <w:rsid w:val="00A00798"/>
    <w:rsid w:val="00A00AE8"/>
    <w:rsid w:val="00A00E02"/>
    <w:rsid w:val="00A00FA7"/>
    <w:rsid w:val="00A01167"/>
    <w:rsid w:val="00A0128E"/>
    <w:rsid w:val="00A01593"/>
    <w:rsid w:val="00A01668"/>
    <w:rsid w:val="00A01AAD"/>
    <w:rsid w:val="00A01F26"/>
    <w:rsid w:val="00A025F9"/>
    <w:rsid w:val="00A027A7"/>
    <w:rsid w:val="00A02DF6"/>
    <w:rsid w:val="00A03211"/>
    <w:rsid w:val="00A03492"/>
    <w:rsid w:val="00A038D2"/>
    <w:rsid w:val="00A038E4"/>
    <w:rsid w:val="00A03C43"/>
    <w:rsid w:val="00A03E79"/>
    <w:rsid w:val="00A03F35"/>
    <w:rsid w:val="00A03FE3"/>
    <w:rsid w:val="00A0404B"/>
    <w:rsid w:val="00A049E2"/>
    <w:rsid w:val="00A04E05"/>
    <w:rsid w:val="00A050DD"/>
    <w:rsid w:val="00A051BA"/>
    <w:rsid w:val="00A0527A"/>
    <w:rsid w:val="00A053FC"/>
    <w:rsid w:val="00A05783"/>
    <w:rsid w:val="00A057C4"/>
    <w:rsid w:val="00A059C3"/>
    <w:rsid w:val="00A05C77"/>
    <w:rsid w:val="00A05DB6"/>
    <w:rsid w:val="00A0645A"/>
    <w:rsid w:val="00A065BB"/>
    <w:rsid w:val="00A065BC"/>
    <w:rsid w:val="00A06934"/>
    <w:rsid w:val="00A070DF"/>
    <w:rsid w:val="00A0737D"/>
    <w:rsid w:val="00A077A2"/>
    <w:rsid w:val="00A078F1"/>
    <w:rsid w:val="00A07AB6"/>
    <w:rsid w:val="00A07B0E"/>
    <w:rsid w:val="00A07D5B"/>
    <w:rsid w:val="00A07D7B"/>
    <w:rsid w:val="00A07E08"/>
    <w:rsid w:val="00A101AF"/>
    <w:rsid w:val="00A106B7"/>
    <w:rsid w:val="00A10881"/>
    <w:rsid w:val="00A108DB"/>
    <w:rsid w:val="00A10BA7"/>
    <w:rsid w:val="00A10E08"/>
    <w:rsid w:val="00A10EF3"/>
    <w:rsid w:val="00A10F4D"/>
    <w:rsid w:val="00A110DF"/>
    <w:rsid w:val="00A1114B"/>
    <w:rsid w:val="00A11E1C"/>
    <w:rsid w:val="00A125A7"/>
    <w:rsid w:val="00A12633"/>
    <w:rsid w:val="00A127CC"/>
    <w:rsid w:val="00A12912"/>
    <w:rsid w:val="00A12A14"/>
    <w:rsid w:val="00A12D04"/>
    <w:rsid w:val="00A12D17"/>
    <w:rsid w:val="00A12F81"/>
    <w:rsid w:val="00A1300A"/>
    <w:rsid w:val="00A130D7"/>
    <w:rsid w:val="00A1331F"/>
    <w:rsid w:val="00A135BC"/>
    <w:rsid w:val="00A13BC1"/>
    <w:rsid w:val="00A13DDA"/>
    <w:rsid w:val="00A14283"/>
    <w:rsid w:val="00A143DF"/>
    <w:rsid w:val="00A14631"/>
    <w:rsid w:val="00A146D0"/>
    <w:rsid w:val="00A14AED"/>
    <w:rsid w:val="00A14C4E"/>
    <w:rsid w:val="00A14C51"/>
    <w:rsid w:val="00A150A2"/>
    <w:rsid w:val="00A150DB"/>
    <w:rsid w:val="00A15232"/>
    <w:rsid w:val="00A15292"/>
    <w:rsid w:val="00A15726"/>
    <w:rsid w:val="00A1574D"/>
    <w:rsid w:val="00A15815"/>
    <w:rsid w:val="00A15A50"/>
    <w:rsid w:val="00A163DA"/>
    <w:rsid w:val="00A165AB"/>
    <w:rsid w:val="00A167E8"/>
    <w:rsid w:val="00A16844"/>
    <w:rsid w:val="00A16B76"/>
    <w:rsid w:val="00A16C93"/>
    <w:rsid w:val="00A16D3D"/>
    <w:rsid w:val="00A17320"/>
    <w:rsid w:val="00A1733B"/>
    <w:rsid w:val="00A17407"/>
    <w:rsid w:val="00A174E5"/>
    <w:rsid w:val="00A1775E"/>
    <w:rsid w:val="00A17B26"/>
    <w:rsid w:val="00A17E58"/>
    <w:rsid w:val="00A203EA"/>
    <w:rsid w:val="00A20D24"/>
    <w:rsid w:val="00A20EBD"/>
    <w:rsid w:val="00A21019"/>
    <w:rsid w:val="00A2113F"/>
    <w:rsid w:val="00A212EA"/>
    <w:rsid w:val="00A214D2"/>
    <w:rsid w:val="00A2155E"/>
    <w:rsid w:val="00A215BB"/>
    <w:rsid w:val="00A216F6"/>
    <w:rsid w:val="00A217EB"/>
    <w:rsid w:val="00A218D7"/>
    <w:rsid w:val="00A21BD4"/>
    <w:rsid w:val="00A21C6D"/>
    <w:rsid w:val="00A21D6E"/>
    <w:rsid w:val="00A21EC3"/>
    <w:rsid w:val="00A21FA9"/>
    <w:rsid w:val="00A21FB8"/>
    <w:rsid w:val="00A2202B"/>
    <w:rsid w:val="00A220E9"/>
    <w:rsid w:val="00A222A0"/>
    <w:rsid w:val="00A226D8"/>
    <w:rsid w:val="00A229D0"/>
    <w:rsid w:val="00A22AA9"/>
    <w:rsid w:val="00A22D57"/>
    <w:rsid w:val="00A22DF3"/>
    <w:rsid w:val="00A22E94"/>
    <w:rsid w:val="00A22FCC"/>
    <w:rsid w:val="00A230C5"/>
    <w:rsid w:val="00A23547"/>
    <w:rsid w:val="00A23650"/>
    <w:rsid w:val="00A23660"/>
    <w:rsid w:val="00A238CE"/>
    <w:rsid w:val="00A238F9"/>
    <w:rsid w:val="00A23A62"/>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554"/>
    <w:rsid w:val="00A26887"/>
    <w:rsid w:val="00A26F87"/>
    <w:rsid w:val="00A271E9"/>
    <w:rsid w:val="00A27268"/>
    <w:rsid w:val="00A279CE"/>
    <w:rsid w:val="00A279EF"/>
    <w:rsid w:val="00A30076"/>
    <w:rsid w:val="00A300BE"/>
    <w:rsid w:val="00A30C7C"/>
    <w:rsid w:val="00A30E1B"/>
    <w:rsid w:val="00A30E30"/>
    <w:rsid w:val="00A30F39"/>
    <w:rsid w:val="00A311A1"/>
    <w:rsid w:val="00A311F8"/>
    <w:rsid w:val="00A31341"/>
    <w:rsid w:val="00A31594"/>
    <w:rsid w:val="00A31661"/>
    <w:rsid w:val="00A31D73"/>
    <w:rsid w:val="00A31EBE"/>
    <w:rsid w:val="00A32584"/>
    <w:rsid w:val="00A32586"/>
    <w:rsid w:val="00A32A78"/>
    <w:rsid w:val="00A32CB8"/>
    <w:rsid w:val="00A32DDB"/>
    <w:rsid w:val="00A32E3D"/>
    <w:rsid w:val="00A32F9D"/>
    <w:rsid w:val="00A332A1"/>
    <w:rsid w:val="00A33C4D"/>
    <w:rsid w:val="00A33E54"/>
    <w:rsid w:val="00A33F40"/>
    <w:rsid w:val="00A341FA"/>
    <w:rsid w:val="00A3476D"/>
    <w:rsid w:val="00A34C0E"/>
    <w:rsid w:val="00A34C29"/>
    <w:rsid w:val="00A35003"/>
    <w:rsid w:val="00A35005"/>
    <w:rsid w:val="00A35386"/>
    <w:rsid w:val="00A353BA"/>
    <w:rsid w:val="00A3552C"/>
    <w:rsid w:val="00A356B0"/>
    <w:rsid w:val="00A35861"/>
    <w:rsid w:val="00A35D58"/>
    <w:rsid w:val="00A36057"/>
    <w:rsid w:val="00A36230"/>
    <w:rsid w:val="00A36319"/>
    <w:rsid w:val="00A36340"/>
    <w:rsid w:val="00A36A46"/>
    <w:rsid w:val="00A3705A"/>
    <w:rsid w:val="00A371D7"/>
    <w:rsid w:val="00A373B3"/>
    <w:rsid w:val="00A3743E"/>
    <w:rsid w:val="00A378FF"/>
    <w:rsid w:val="00A37D38"/>
    <w:rsid w:val="00A37D65"/>
    <w:rsid w:val="00A37E99"/>
    <w:rsid w:val="00A37FA0"/>
    <w:rsid w:val="00A4006D"/>
    <w:rsid w:val="00A40226"/>
    <w:rsid w:val="00A4039F"/>
    <w:rsid w:val="00A404D4"/>
    <w:rsid w:val="00A40D62"/>
    <w:rsid w:val="00A412DC"/>
    <w:rsid w:val="00A416F1"/>
    <w:rsid w:val="00A41780"/>
    <w:rsid w:val="00A4192F"/>
    <w:rsid w:val="00A41B78"/>
    <w:rsid w:val="00A41B87"/>
    <w:rsid w:val="00A41D6D"/>
    <w:rsid w:val="00A420F1"/>
    <w:rsid w:val="00A421C2"/>
    <w:rsid w:val="00A425CD"/>
    <w:rsid w:val="00A427D6"/>
    <w:rsid w:val="00A427EA"/>
    <w:rsid w:val="00A42CC7"/>
    <w:rsid w:val="00A42FB4"/>
    <w:rsid w:val="00A43016"/>
    <w:rsid w:val="00A4315F"/>
    <w:rsid w:val="00A43766"/>
    <w:rsid w:val="00A43965"/>
    <w:rsid w:val="00A439ED"/>
    <w:rsid w:val="00A43F02"/>
    <w:rsid w:val="00A44527"/>
    <w:rsid w:val="00A44B7F"/>
    <w:rsid w:val="00A44C4B"/>
    <w:rsid w:val="00A44E9D"/>
    <w:rsid w:val="00A45018"/>
    <w:rsid w:val="00A451CB"/>
    <w:rsid w:val="00A451D3"/>
    <w:rsid w:val="00A45221"/>
    <w:rsid w:val="00A4529C"/>
    <w:rsid w:val="00A45F54"/>
    <w:rsid w:val="00A4620A"/>
    <w:rsid w:val="00A46276"/>
    <w:rsid w:val="00A464F5"/>
    <w:rsid w:val="00A467F8"/>
    <w:rsid w:val="00A468F8"/>
    <w:rsid w:val="00A470C4"/>
    <w:rsid w:val="00A47593"/>
    <w:rsid w:val="00A4765B"/>
    <w:rsid w:val="00A476A5"/>
    <w:rsid w:val="00A479AD"/>
    <w:rsid w:val="00A479E9"/>
    <w:rsid w:val="00A47A08"/>
    <w:rsid w:val="00A47FDE"/>
    <w:rsid w:val="00A504BE"/>
    <w:rsid w:val="00A5057A"/>
    <w:rsid w:val="00A50653"/>
    <w:rsid w:val="00A50667"/>
    <w:rsid w:val="00A507DB"/>
    <w:rsid w:val="00A50827"/>
    <w:rsid w:val="00A50B1E"/>
    <w:rsid w:val="00A50EB2"/>
    <w:rsid w:val="00A50FF1"/>
    <w:rsid w:val="00A51132"/>
    <w:rsid w:val="00A51273"/>
    <w:rsid w:val="00A51345"/>
    <w:rsid w:val="00A51378"/>
    <w:rsid w:val="00A5175B"/>
    <w:rsid w:val="00A51933"/>
    <w:rsid w:val="00A5194F"/>
    <w:rsid w:val="00A51DE3"/>
    <w:rsid w:val="00A5205B"/>
    <w:rsid w:val="00A526DC"/>
    <w:rsid w:val="00A527C9"/>
    <w:rsid w:val="00A52A50"/>
    <w:rsid w:val="00A52A90"/>
    <w:rsid w:val="00A52C26"/>
    <w:rsid w:val="00A52D5A"/>
    <w:rsid w:val="00A52D5B"/>
    <w:rsid w:val="00A52EFF"/>
    <w:rsid w:val="00A52F32"/>
    <w:rsid w:val="00A531B5"/>
    <w:rsid w:val="00A531E1"/>
    <w:rsid w:val="00A53211"/>
    <w:rsid w:val="00A53226"/>
    <w:rsid w:val="00A5328E"/>
    <w:rsid w:val="00A53472"/>
    <w:rsid w:val="00A5360C"/>
    <w:rsid w:val="00A538DD"/>
    <w:rsid w:val="00A539F3"/>
    <w:rsid w:val="00A53BD4"/>
    <w:rsid w:val="00A53D41"/>
    <w:rsid w:val="00A53FB0"/>
    <w:rsid w:val="00A5430B"/>
    <w:rsid w:val="00A54539"/>
    <w:rsid w:val="00A54B1B"/>
    <w:rsid w:val="00A54C5D"/>
    <w:rsid w:val="00A54E14"/>
    <w:rsid w:val="00A54FAD"/>
    <w:rsid w:val="00A54FBB"/>
    <w:rsid w:val="00A54FE0"/>
    <w:rsid w:val="00A55099"/>
    <w:rsid w:val="00A551D9"/>
    <w:rsid w:val="00A55429"/>
    <w:rsid w:val="00A5542E"/>
    <w:rsid w:val="00A55486"/>
    <w:rsid w:val="00A55631"/>
    <w:rsid w:val="00A5567F"/>
    <w:rsid w:val="00A5589D"/>
    <w:rsid w:val="00A55ACE"/>
    <w:rsid w:val="00A55BDF"/>
    <w:rsid w:val="00A560E9"/>
    <w:rsid w:val="00A56137"/>
    <w:rsid w:val="00A56590"/>
    <w:rsid w:val="00A5679F"/>
    <w:rsid w:val="00A569EB"/>
    <w:rsid w:val="00A56C85"/>
    <w:rsid w:val="00A56C8A"/>
    <w:rsid w:val="00A572E4"/>
    <w:rsid w:val="00A57473"/>
    <w:rsid w:val="00A578D7"/>
    <w:rsid w:val="00A57BBA"/>
    <w:rsid w:val="00A57EE2"/>
    <w:rsid w:val="00A60452"/>
    <w:rsid w:val="00A60757"/>
    <w:rsid w:val="00A60860"/>
    <w:rsid w:val="00A60ED9"/>
    <w:rsid w:val="00A60FC2"/>
    <w:rsid w:val="00A6107C"/>
    <w:rsid w:val="00A61278"/>
    <w:rsid w:val="00A6137A"/>
    <w:rsid w:val="00A614A2"/>
    <w:rsid w:val="00A614DE"/>
    <w:rsid w:val="00A617CB"/>
    <w:rsid w:val="00A617D9"/>
    <w:rsid w:val="00A61E42"/>
    <w:rsid w:val="00A61F23"/>
    <w:rsid w:val="00A62207"/>
    <w:rsid w:val="00A62420"/>
    <w:rsid w:val="00A624EB"/>
    <w:rsid w:val="00A625CA"/>
    <w:rsid w:val="00A6270E"/>
    <w:rsid w:val="00A62A04"/>
    <w:rsid w:val="00A62AE9"/>
    <w:rsid w:val="00A62BC4"/>
    <w:rsid w:val="00A62C17"/>
    <w:rsid w:val="00A62CC7"/>
    <w:rsid w:val="00A62CF8"/>
    <w:rsid w:val="00A62E90"/>
    <w:rsid w:val="00A62F97"/>
    <w:rsid w:val="00A63261"/>
    <w:rsid w:val="00A63282"/>
    <w:rsid w:val="00A6350D"/>
    <w:rsid w:val="00A635B6"/>
    <w:rsid w:val="00A636CB"/>
    <w:rsid w:val="00A6382B"/>
    <w:rsid w:val="00A63BA4"/>
    <w:rsid w:val="00A63C67"/>
    <w:rsid w:val="00A6417B"/>
    <w:rsid w:val="00A6422A"/>
    <w:rsid w:val="00A642A6"/>
    <w:rsid w:val="00A65211"/>
    <w:rsid w:val="00A65568"/>
    <w:rsid w:val="00A659E9"/>
    <w:rsid w:val="00A65A54"/>
    <w:rsid w:val="00A65C3D"/>
    <w:rsid w:val="00A66030"/>
    <w:rsid w:val="00A664CF"/>
    <w:rsid w:val="00A6653B"/>
    <w:rsid w:val="00A6677A"/>
    <w:rsid w:val="00A6692F"/>
    <w:rsid w:val="00A66968"/>
    <w:rsid w:val="00A66DEC"/>
    <w:rsid w:val="00A66F12"/>
    <w:rsid w:val="00A670C6"/>
    <w:rsid w:val="00A6743D"/>
    <w:rsid w:val="00A6746C"/>
    <w:rsid w:val="00A67919"/>
    <w:rsid w:val="00A67AB6"/>
    <w:rsid w:val="00A70034"/>
    <w:rsid w:val="00A70736"/>
    <w:rsid w:val="00A70770"/>
    <w:rsid w:val="00A7084E"/>
    <w:rsid w:val="00A70F75"/>
    <w:rsid w:val="00A71301"/>
    <w:rsid w:val="00A71603"/>
    <w:rsid w:val="00A71881"/>
    <w:rsid w:val="00A71BA9"/>
    <w:rsid w:val="00A71C2A"/>
    <w:rsid w:val="00A71CC8"/>
    <w:rsid w:val="00A720A2"/>
    <w:rsid w:val="00A722A7"/>
    <w:rsid w:val="00A722C6"/>
    <w:rsid w:val="00A724F9"/>
    <w:rsid w:val="00A72500"/>
    <w:rsid w:val="00A72A90"/>
    <w:rsid w:val="00A72DC4"/>
    <w:rsid w:val="00A73390"/>
    <w:rsid w:val="00A73474"/>
    <w:rsid w:val="00A73A65"/>
    <w:rsid w:val="00A73A7E"/>
    <w:rsid w:val="00A73C74"/>
    <w:rsid w:val="00A73CF2"/>
    <w:rsid w:val="00A73E8C"/>
    <w:rsid w:val="00A74023"/>
    <w:rsid w:val="00A741DD"/>
    <w:rsid w:val="00A741E9"/>
    <w:rsid w:val="00A74355"/>
    <w:rsid w:val="00A748A9"/>
    <w:rsid w:val="00A74E52"/>
    <w:rsid w:val="00A75189"/>
    <w:rsid w:val="00A7542B"/>
    <w:rsid w:val="00A7565B"/>
    <w:rsid w:val="00A7568D"/>
    <w:rsid w:val="00A756B6"/>
    <w:rsid w:val="00A7587F"/>
    <w:rsid w:val="00A75B52"/>
    <w:rsid w:val="00A75C09"/>
    <w:rsid w:val="00A75C22"/>
    <w:rsid w:val="00A76DF4"/>
    <w:rsid w:val="00A76F91"/>
    <w:rsid w:val="00A76FE7"/>
    <w:rsid w:val="00A770AF"/>
    <w:rsid w:val="00A77215"/>
    <w:rsid w:val="00A77480"/>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6D"/>
    <w:rsid w:val="00A80CC4"/>
    <w:rsid w:val="00A8161D"/>
    <w:rsid w:val="00A81D26"/>
    <w:rsid w:val="00A81FCA"/>
    <w:rsid w:val="00A82174"/>
    <w:rsid w:val="00A822B9"/>
    <w:rsid w:val="00A82764"/>
    <w:rsid w:val="00A82935"/>
    <w:rsid w:val="00A82938"/>
    <w:rsid w:val="00A82958"/>
    <w:rsid w:val="00A82CF7"/>
    <w:rsid w:val="00A8300F"/>
    <w:rsid w:val="00A83088"/>
    <w:rsid w:val="00A8322B"/>
    <w:rsid w:val="00A83268"/>
    <w:rsid w:val="00A838A3"/>
    <w:rsid w:val="00A83C1D"/>
    <w:rsid w:val="00A83CF4"/>
    <w:rsid w:val="00A84003"/>
    <w:rsid w:val="00A84090"/>
    <w:rsid w:val="00A846FA"/>
    <w:rsid w:val="00A84793"/>
    <w:rsid w:val="00A847E8"/>
    <w:rsid w:val="00A84AF2"/>
    <w:rsid w:val="00A84D7E"/>
    <w:rsid w:val="00A84E1E"/>
    <w:rsid w:val="00A85076"/>
    <w:rsid w:val="00A85907"/>
    <w:rsid w:val="00A85AFE"/>
    <w:rsid w:val="00A85BD8"/>
    <w:rsid w:val="00A85E7F"/>
    <w:rsid w:val="00A85FE6"/>
    <w:rsid w:val="00A8607E"/>
    <w:rsid w:val="00A86175"/>
    <w:rsid w:val="00A86292"/>
    <w:rsid w:val="00A86421"/>
    <w:rsid w:val="00A86554"/>
    <w:rsid w:val="00A866ED"/>
    <w:rsid w:val="00A86821"/>
    <w:rsid w:val="00A86878"/>
    <w:rsid w:val="00A86D87"/>
    <w:rsid w:val="00A86F75"/>
    <w:rsid w:val="00A87B38"/>
    <w:rsid w:val="00A87BA5"/>
    <w:rsid w:val="00A87CE3"/>
    <w:rsid w:val="00A87D86"/>
    <w:rsid w:val="00A907F6"/>
    <w:rsid w:val="00A90C12"/>
    <w:rsid w:val="00A90FAA"/>
    <w:rsid w:val="00A91028"/>
    <w:rsid w:val="00A9110B"/>
    <w:rsid w:val="00A912D3"/>
    <w:rsid w:val="00A912DB"/>
    <w:rsid w:val="00A91846"/>
    <w:rsid w:val="00A91C28"/>
    <w:rsid w:val="00A91C91"/>
    <w:rsid w:val="00A922B3"/>
    <w:rsid w:val="00A92374"/>
    <w:rsid w:val="00A92772"/>
    <w:rsid w:val="00A92C32"/>
    <w:rsid w:val="00A932AC"/>
    <w:rsid w:val="00A93359"/>
    <w:rsid w:val="00A93610"/>
    <w:rsid w:val="00A936B3"/>
    <w:rsid w:val="00A9387C"/>
    <w:rsid w:val="00A93A73"/>
    <w:rsid w:val="00A93EBE"/>
    <w:rsid w:val="00A93F00"/>
    <w:rsid w:val="00A9439D"/>
    <w:rsid w:val="00A944F5"/>
    <w:rsid w:val="00A94770"/>
    <w:rsid w:val="00A947F0"/>
    <w:rsid w:val="00A948B1"/>
    <w:rsid w:val="00A948D5"/>
    <w:rsid w:val="00A9492A"/>
    <w:rsid w:val="00A9495A"/>
    <w:rsid w:val="00A94A99"/>
    <w:rsid w:val="00A94E49"/>
    <w:rsid w:val="00A95069"/>
    <w:rsid w:val="00A950E2"/>
    <w:rsid w:val="00A951D8"/>
    <w:rsid w:val="00A95A63"/>
    <w:rsid w:val="00A95D74"/>
    <w:rsid w:val="00A95FAC"/>
    <w:rsid w:val="00A9608F"/>
    <w:rsid w:val="00A966F8"/>
    <w:rsid w:val="00A96779"/>
    <w:rsid w:val="00A96B3B"/>
    <w:rsid w:val="00A97033"/>
    <w:rsid w:val="00A97068"/>
    <w:rsid w:val="00A9709D"/>
    <w:rsid w:val="00A9743E"/>
    <w:rsid w:val="00A9746B"/>
    <w:rsid w:val="00A97488"/>
    <w:rsid w:val="00A97584"/>
    <w:rsid w:val="00A97B08"/>
    <w:rsid w:val="00A97CB6"/>
    <w:rsid w:val="00A97D4F"/>
    <w:rsid w:val="00A97DF7"/>
    <w:rsid w:val="00AA0137"/>
    <w:rsid w:val="00AA0274"/>
    <w:rsid w:val="00AA0323"/>
    <w:rsid w:val="00AA035A"/>
    <w:rsid w:val="00AA054A"/>
    <w:rsid w:val="00AA06EA"/>
    <w:rsid w:val="00AA0911"/>
    <w:rsid w:val="00AA091D"/>
    <w:rsid w:val="00AA0B83"/>
    <w:rsid w:val="00AA0BC7"/>
    <w:rsid w:val="00AA0C2C"/>
    <w:rsid w:val="00AA139E"/>
    <w:rsid w:val="00AA1438"/>
    <w:rsid w:val="00AA1452"/>
    <w:rsid w:val="00AA1529"/>
    <w:rsid w:val="00AA1CBD"/>
    <w:rsid w:val="00AA2418"/>
    <w:rsid w:val="00AA2520"/>
    <w:rsid w:val="00AA272C"/>
    <w:rsid w:val="00AA2B62"/>
    <w:rsid w:val="00AA2B72"/>
    <w:rsid w:val="00AA2C38"/>
    <w:rsid w:val="00AA2D9A"/>
    <w:rsid w:val="00AA2E6B"/>
    <w:rsid w:val="00AA30FE"/>
    <w:rsid w:val="00AA320E"/>
    <w:rsid w:val="00AA33D6"/>
    <w:rsid w:val="00AA36F1"/>
    <w:rsid w:val="00AA39F1"/>
    <w:rsid w:val="00AA3B1F"/>
    <w:rsid w:val="00AA3B44"/>
    <w:rsid w:val="00AA3E25"/>
    <w:rsid w:val="00AA4222"/>
    <w:rsid w:val="00AA4266"/>
    <w:rsid w:val="00AA4857"/>
    <w:rsid w:val="00AA4DCD"/>
    <w:rsid w:val="00AA5057"/>
    <w:rsid w:val="00AA52F9"/>
    <w:rsid w:val="00AA57B9"/>
    <w:rsid w:val="00AA5A00"/>
    <w:rsid w:val="00AA5D7D"/>
    <w:rsid w:val="00AA5EBE"/>
    <w:rsid w:val="00AA65B1"/>
    <w:rsid w:val="00AA6963"/>
    <w:rsid w:val="00AA7219"/>
    <w:rsid w:val="00AA7279"/>
    <w:rsid w:val="00AA7371"/>
    <w:rsid w:val="00AA7432"/>
    <w:rsid w:val="00AA7DEE"/>
    <w:rsid w:val="00AA7EBF"/>
    <w:rsid w:val="00AB0417"/>
    <w:rsid w:val="00AB0645"/>
    <w:rsid w:val="00AB06D4"/>
    <w:rsid w:val="00AB0752"/>
    <w:rsid w:val="00AB0ADA"/>
    <w:rsid w:val="00AB0C90"/>
    <w:rsid w:val="00AB0E1F"/>
    <w:rsid w:val="00AB1639"/>
    <w:rsid w:val="00AB1733"/>
    <w:rsid w:val="00AB1A1B"/>
    <w:rsid w:val="00AB1A79"/>
    <w:rsid w:val="00AB1DC6"/>
    <w:rsid w:val="00AB2392"/>
    <w:rsid w:val="00AB263C"/>
    <w:rsid w:val="00AB265F"/>
    <w:rsid w:val="00AB26D6"/>
    <w:rsid w:val="00AB27D5"/>
    <w:rsid w:val="00AB28E9"/>
    <w:rsid w:val="00AB2FDC"/>
    <w:rsid w:val="00AB30E7"/>
    <w:rsid w:val="00AB340D"/>
    <w:rsid w:val="00AB349D"/>
    <w:rsid w:val="00AB37EF"/>
    <w:rsid w:val="00AB39C4"/>
    <w:rsid w:val="00AB3B33"/>
    <w:rsid w:val="00AB3CA4"/>
    <w:rsid w:val="00AB4017"/>
    <w:rsid w:val="00AB4116"/>
    <w:rsid w:val="00AB44D3"/>
    <w:rsid w:val="00AB45AB"/>
    <w:rsid w:val="00AB4652"/>
    <w:rsid w:val="00AB4ADF"/>
    <w:rsid w:val="00AB4B04"/>
    <w:rsid w:val="00AB4EDC"/>
    <w:rsid w:val="00AB4F7D"/>
    <w:rsid w:val="00AB5644"/>
    <w:rsid w:val="00AB599D"/>
    <w:rsid w:val="00AB60C7"/>
    <w:rsid w:val="00AB6155"/>
    <w:rsid w:val="00AB63CE"/>
    <w:rsid w:val="00AB64BE"/>
    <w:rsid w:val="00AB665A"/>
    <w:rsid w:val="00AB69A9"/>
    <w:rsid w:val="00AB6CDC"/>
    <w:rsid w:val="00AB70EF"/>
    <w:rsid w:val="00AB715C"/>
    <w:rsid w:val="00AB7460"/>
    <w:rsid w:val="00AB75F2"/>
    <w:rsid w:val="00AB76B5"/>
    <w:rsid w:val="00AB7A3C"/>
    <w:rsid w:val="00AB7A9E"/>
    <w:rsid w:val="00AB7AB6"/>
    <w:rsid w:val="00AB7B73"/>
    <w:rsid w:val="00AC00B6"/>
    <w:rsid w:val="00AC0110"/>
    <w:rsid w:val="00AC04C9"/>
    <w:rsid w:val="00AC04FD"/>
    <w:rsid w:val="00AC0795"/>
    <w:rsid w:val="00AC0FDD"/>
    <w:rsid w:val="00AC1040"/>
    <w:rsid w:val="00AC118D"/>
    <w:rsid w:val="00AC1580"/>
    <w:rsid w:val="00AC1654"/>
    <w:rsid w:val="00AC167F"/>
    <w:rsid w:val="00AC182D"/>
    <w:rsid w:val="00AC1856"/>
    <w:rsid w:val="00AC1949"/>
    <w:rsid w:val="00AC1A15"/>
    <w:rsid w:val="00AC1C5D"/>
    <w:rsid w:val="00AC1E3A"/>
    <w:rsid w:val="00AC2090"/>
    <w:rsid w:val="00AC2115"/>
    <w:rsid w:val="00AC2190"/>
    <w:rsid w:val="00AC2205"/>
    <w:rsid w:val="00AC2354"/>
    <w:rsid w:val="00AC239C"/>
    <w:rsid w:val="00AC2675"/>
    <w:rsid w:val="00AC28BA"/>
    <w:rsid w:val="00AC2CA7"/>
    <w:rsid w:val="00AC302A"/>
    <w:rsid w:val="00AC30B6"/>
    <w:rsid w:val="00AC31F0"/>
    <w:rsid w:val="00AC332F"/>
    <w:rsid w:val="00AC3336"/>
    <w:rsid w:val="00AC3532"/>
    <w:rsid w:val="00AC3AA6"/>
    <w:rsid w:val="00AC3D9C"/>
    <w:rsid w:val="00AC3DC0"/>
    <w:rsid w:val="00AC3E0D"/>
    <w:rsid w:val="00AC4074"/>
    <w:rsid w:val="00AC43D1"/>
    <w:rsid w:val="00AC44B5"/>
    <w:rsid w:val="00AC471E"/>
    <w:rsid w:val="00AC47E5"/>
    <w:rsid w:val="00AC4965"/>
    <w:rsid w:val="00AC4BE1"/>
    <w:rsid w:val="00AC4D2B"/>
    <w:rsid w:val="00AC531B"/>
    <w:rsid w:val="00AC5F59"/>
    <w:rsid w:val="00AC5FD4"/>
    <w:rsid w:val="00AC617A"/>
    <w:rsid w:val="00AC624E"/>
    <w:rsid w:val="00AC636A"/>
    <w:rsid w:val="00AC6579"/>
    <w:rsid w:val="00AC6A6B"/>
    <w:rsid w:val="00AC6B49"/>
    <w:rsid w:val="00AC6DBA"/>
    <w:rsid w:val="00AC7245"/>
    <w:rsid w:val="00AC7278"/>
    <w:rsid w:val="00AC7324"/>
    <w:rsid w:val="00AC7339"/>
    <w:rsid w:val="00AC73D6"/>
    <w:rsid w:val="00AC7C87"/>
    <w:rsid w:val="00AC7E42"/>
    <w:rsid w:val="00AD00A0"/>
    <w:rsid w:val="00AD032F"/>
    <w:rsid w:val="00AD03F2"/>
    <w:rsid w:val="00AD04DB"/>
    <w:rsid w:val="00AD04FC"/>
    <w:rsid w:val="00AD067A"/>
    <w:rsid w:val="00AD09E1"/>
    <w:rsid w:val="00AD0A3B"/>
    <w:rsid w:val="00AD0EF1"/>
    <w:rsid w:val="00AD0F6E"/>
    <w:rsid w:val="00AD100F"/>
    <w:rsid w:val="00AD10EE"/>
    <w:rsid w:val="00AD1282"/>
    <w:rsid w:val="00AD1294"/>
    <w:rsid w:val="00AD14F8"/>
    <w:rsid w:val="00AD15EB"/>
    <w:rsid w:val="00AD168C"/>
    <w:rsid w:val="00AD16CB"/>
    <w:rsid w:val="00AD1AEF"/>
    <w:rsid w:val="00AD1FD4"/>
    <w:rsid w:val="00AD23AE"/>
    <w:rsid w:val="00AD23D4"/>
    <w:rsid w:val="00AD24D1"/>
    <w:rsid w:val="00AD256E"/>
    <w:rsid w:val="00AD27C8"/>
    <w:rsid w:val="00AD2828"/>
    <w:rsid w:val="00AD2941"/>
    <w:rsid w:val="00AD2AEE"/>
    <w:rsid w:val="00AD2B07"/>
    <w:rsid w:val="00AD2E9B"/>
    <w:rsid w:val="00AD36F0"/>
    <w:rsid w:val="00AD37BC"/>
    <w:rsid w:val="00AD38A5"/>
    <w:rsid w:val="00AD3E7E"/>
    <w:rsid w:val="00AD3FD5"/>
    <w:rsid w:val="00AD401E"/>
    <w:rsid w:val="00AD42C7"/>
    <w:rsid w:val="00AD43A7"/>
    <w:rsid w:val="00AD4788"/>
    <w:rsid w:val="00AD489B"/>
    <w:rsid w:val="00AD4C04"/>
    <w:rsid w:val="00AD4F08"/>
    <w:rsid w:val="00AD4F63"/>
    <w:rsid w:val="00AD4F65"/>
    <w:rsid w:val="00AD5042"/>
    <w:rsid w:val="00AD53CD"/>
    <w:rsid w:val="00AD5422"/>
    <w:rsid w:val="00AD5784"/>
    <w:rsid w:val="00AD597E"/>
    <w:rsid w:val="00AD5A80"/>
    <w:rsid w:val="00AD5FB4"/>
    <w:rsid w:val="00AD5FE4"/>
    <w:rsid w:val="00AD6617"/>
    <w:rsid w:val="00AD6CA6"/>
    <w:rsid w:val="00AD6D5D"/>
    <w:rsid w:val="00AD6F3C"/>
    <w:rsid w:val="00AD71EA"/>
    <w:rsid w:val="00AD7280"/>
    <w:rsid w:val="00AD7417"/>
    <w:rsid w:val="00AD74D6"/>
    <w:rsid w:val="00AD75BF"/>
    <w:rsid w:val="00AD75D7"/>
    <w:rsid w:val="00AD7613"/>
    <w:rsid w:val="00AD776F"/>
    <w:rsid w:val="00AE031F"/>
    <w:rsid w:val="00AE0464"/>
    <w:rsid w:val="00AE0615"/>
    <w:rsid w:val="00AE06A9"/>
    <w:rsid w:val="00AE06EA"/>
    <w:rsid w:val="00AE0703"/>
    <w:rsid w:val="00AE080A"/>
    <w:rsid w:val="00AE0A56"/>
    <w:rsid w:val="00AE0A75"/>
    <w:rsid w:val="00AE0F01"/>
    <w:rsid w:val="00AE106D"/>
    <w:rsid w:val="00AE114F"/>
    <w:rsid w:val="00AE12E1"/>
    <w:rsid w:val="00AE14E3"/>
    <w:rsid w:val="00AE1526"/>
    <w:rsid w:val="00AE15EE"/>
    <w:rsid w:val="00AE1665"/>
    <w:rsid w:val="00AE1774"/>
    <w:rsid w:val="00AE1884"/>
    <w:rsid w:val="00AE189B"/>
    <w:rsid w:val="00AE1A78"/>
    <w:rsid w:val="00AE1AF7"/>
    <w:rsid w:val="00AE1BCF"/>
    <w:rsid w:val="00AE2521"/>
    <w:rsid w:val="00AE254A"/>
    <w:rsid w:val="00AE29A3"/>
    <w:rsid w:val="00AE2AFA"/>
    <w:rsid w:val="00AE2BDB"/>
    <w:rsid w:val="00AE30AA"/>
    <w:rsid w:val="00AE31DF"/>
    <w:rsid w:val="00AE35EA"/>
    <w:rsid w:val="00AE36BA"/>
    <w:rsid w:val="00AE38A4"/>
    <w:rsid w:val="00AE3B3D"/>
    <w:rsid w:val="00AE3C67"/>
    <w:rsid w:val="00AE4029"/>
    <w:rsid w:val="00AE43BD"/>
    <w:rsid w:val="00AE45D9"/>
    <w:rsid w:val="00AE4A64"/>
    <w:rsid w:val="00AE4AE9"/>
    <w:rsid w:val="00AE4C0C"/>
    <w:rsid w:val="00AE4E80"/>
    <w:rsid w:val="00AE5062"/>
    <w:rsid w:val="00AE537E"/>
    <w:rsid w:val="00AE5476"/>
    <w:rsid w:val="00AE5609"/>
    <w:rsid w:val="00AE59A8"/>
    <w:rsid w:val="00AE5A1E"/>
    <w:rsid w:val="00AE5A87"/>
    <w:rsid w:val="00AE5C50"/>
    <w:rsid w:val="00AE5CF8"/>
    <w:rsid w:val="00AE6476"/>
    <w:rsid w:val="00AE6D3A"/>
    <w:rsid w:val="00AE7003"/>
    <w:rsid w:val="00AE71AA"/>
    <w:rsid w:val="00AE73BD"/>
    <w:rsid w:val="00AE7CCA"/>
    <w:rsid w:val="00AF029D"/>
    <w:rsid w:val="00AF0422"/>
    <w:rsid w:val="00AF06BB"/>
    <w:rsid w:val="00AF0AF1"/>
    <w:rsid w:val="00AF0D65"/>
    <w:rsid w:val="00AF0DD8"/>
    <w:rsid w:val="00AF0F3B"/>
    <w:rsid w:val="00AF0F89"/>
    <w:rsid w:val="00AF0FA6"/>
    <w:rsid w:val="00AF1627"/>
    <w:rsid w:val="00AF1CED"/>
    <w:rsid w:val="00AF2116"/>
    <w:rsid w:val="00AF2164"/>
    <w:rsid w:val="00AF232B"/>
    <w:rsid w:val="00AF276D"/>
    <w:rsid w:val="00AF29E0"/>
    <w:rsid w:val="00AF2A09"/>
    <w:rsid w:val="00AF2BFF"/>
    <w:rsid w:val="00AF2E4A"/>
    <w:rsid w:val="00AF3096"/>
    <w:rsid w:val="00AF326B"/>
    <w:rsid w:val="00AF32FB"/>
    <w:rsid w:val="00AF36F6"/>
    <w:rsid w:val="00AF39DF"/>
    <w:rsid w:val="00AF3B54"/>
    <w:rsid w:val="00AF3BA1"/>
    <w:rsid w:val="00AF3F3B"/>
    <w:rsid w:val="00AF4155"/>
    <w:rsid w:val="00AF4176"/>
    <w:rsid w:val="00AF42DE"/>
    <w:rsid w:val="00AF43F6"/>
    <w:rsid w:val="00AF4519"/>
    <w:rsid w:val="00AF486B"/>
    <w:rsid w:val="00AF4930"/>
    <w:rsid w:val="00AF4AC9"/>
    <w:rsid w:val="00AF4BB4"/>
    <w:rsid w:val="00AF4BFA"/>
    <w:rsid w:val="00AF4D7E"/>
    <w:rsid w:val="00AF4E6F"/>
    <w:rsid w:val="00AF5289"/>
    <w:rsid w:val="00AF53E7"/>
    <w:rsid w:val="00AF56A7"/>
    <w:rsid w:val="00AF5780"/>
    <w:rsid w:val="00AF5C8D"/>
    <w:rsid w:val="00AF623E"/>
    <w:rsid w:val="00AF6387"/>
    <w:rsid w:val="00AF63C3"/>
    <w:rsid w:val="00AF64DC"/>
    <w:rsid w:val="00AF6660"/>
    <w:rsid w:val="00AF67DD"/>
    <w:rsid w:val="00AF7120"/>
    <w:rsid w:val="00AF72C0"/>
    <w:rsid w:val="00AF731E"/>
    <w:rsid w:val="00AF7463"/>
    <w:rsid w:val="00AF7847"/>
    <w:rsid w:val="00AF7A95"/>
    <w:rsid w:val="00AF7B56"/>
    <w:rsid w:val="00AF7C99"/>
    <w:rsid w:val="00AF7CCD"/>
    <w:rsid w:val="00AF7EF6"/>
    <w:rsid w:val="00B00053"/>
    <w:rsid w:val="00B00384"/>
    <w:rsid w:val="00B0041D"/>
    <w:rsid w:val="00B005D9"/>
    <w:rsid w:val="00B00609"/>
    <w:rsid w:val="00B00685"/>
    <w:rsid w:val="00B00D54"/>
    <w:rsid w:val="00B00FA9"/>
    <w:rsid w:val="00B0136A"/>
    <w:rsid w:val="00B013E1"/>
    <w:rsid w:val="00B01430"/>
    <w:rsid w:val="00B014A2"/>
    <w:rsid w:val="00B016C0"/>
    <w:rsid w:val="00B016C2"/>
    <w:rsid w:val="00B01C52"/>
    <w:rsid w:val="00B01C6C"/>
    <w:rsid w:val="00B01C84"/>
    <w:rsid w:val="00B01DD0"/>
    <w:rsid w:val="00B0211D"/>
    <w:rsid w:val="00B0222D"/>
    <w:rsid w:val="00B02268"/>
    <w:rsid w:val="00B024DF"/>
    <w:rsid w:val="00B026AE"/>
    <w:rsid w:val="00B028BA"/>
    <w:rsid w:val="00B02970"/>
    <w:rsid w:val="00B02B7E"/>
    <w:rsid w:val="00B02C56"/>
    <w:rsid w:val="00B02D15"/>
    <w:rsid w:val="00B02E37"/>
    <w:rsid w:val="00B0342C"/>
    <w:rsid w:val="00B03589"/>
    <w:rsid w:val="00B03752"/>
    <w:rsid w:val="00B03832"/>
    <w:rsid w:val="00B03869"/>
    <w:rsid w:val="00B03B23"/>
    <w:rsid w:val="00B0406E"/>
    <w:rsid w:val="00B04106"/>
    <w:rsid w:val="00B0419F"/>
    <w:rsid w:val="00B04389"/>
    <w:rsid w:val="00B048BB"/>
    <w:rsid w:val="00B0493E"/>
    <w:rsid w:val="00B04E4A"/>
    <w:rsid w:val="00B0508F"/>
    <w:rsid w:val="00B05156"/>
    <w:rsid w:val="00B05415"/>
    <w:rsid w:val="00B05469"/>
    <w:rsid w:val="00B05671"/>
    <w:rsid w:val="00B05724"/>
    <w:rsid w:val="00B05CCF"/>
    <w:rsid w:val="00B05EDD"/>
    <w:rsid w:val="00B05F39"/>
    <w:rsid w:val="00B061BC"/>
    <w:rsid w:val="00B0633D"/>
    <w:rsid w:val="00B0644E"/>
    <w:rsid w:val="00B06467"/>
    <w:rsid w:val="00B06978"/>
    <w:rsid w:val="00B06A50"/>
    <w:rsid w:val="00B06B56"/>
    <w:rsid w:val="00B06E1F"/>
    <w:rsid w:val="00B06FB9"/>
    <w:rsid w:val="00B075F9"/>
    <w:rsid w:val="00B07780"/>
    <w:rsid w:val="00B07CA0"/>
    <w:rsid w:val="00B103F3"/>
    <w:rsid w:val="00B10839"/>
    <w:rsid w:val="00B10ACD"/>
    <w:rsid w:val="00B10ADF"/>
    <w:rsid w:val="00B10D10"/>
    <w:rsid w:val="00B10EB7"/>
    <w:rsid w:val="00B1110A"/>
    <w:rsid w:val="00B1114D"/>
    <w:rsid w:val="00B112D0"/>
    <w:rsid w:val="00B11426"/>
    <w:rsid w:val="00B11603"/>
    <w:rsid w:val="00B11610"/>
    <w:rsid w:val="00B11835"/>
    <w:rsid w:val="00B11884"/>
    <w:rsid w:val="00B11A29"/>
    <w:rsid w:val="00B11AC9"/>
    <w:rsid w:val="00B11B19"/>
    <w:rsid w:val="00B11B6A"/>
    <w:rsid w:val="00B11CD9"/>
    <w:rsid w:val="00B12050"/>
    <w:rsid w:val="00B120AC"/>
    <w:rsid w:val="00B1213F"/>
    <w:rsid w:val="00B12202"/>
    <w:rsid w:val="00B1241C"/>
    <w:rsid w:val="00B12D10"/>
    <w:rsid w:val="00B12E67"/>
    <w:rsid w:val="00B12FCF"/>
    <w:rsid w:val="00B13126"/>
    <w:rsid w:val="00B1318E"/>
    <w:rsid w:val="00B132A2"/>
    <w:rsid w:val="00B132F5"/>
    <w:rsid w:val="00B136B7"/>
    <w:rsid w:val="00B137C0"/>
    <w:rsid w:val="00B1390A"/>
    <w:rsid w:val="00B13B59"/>
    <w:rsid w:val="00B13CBD"/>
    <w:rsid w:val="00B13FB0"/>
    <w:rsid w:val="00B141ED"/>
    <w:rsid w:val="00B1447D"/>
    <w:rsid w:val="00B144B3"/>
    <w:rsid w:val="00B14948"/>
    <w:rsid w:val="00B14B15"/>
    <w:rsid w:val="00B14B5D"/>
    <w:rsid w:val="00B14BF7"/>
    <w:rsid w:val="00B14CB0"/>
    <w:rsid w:val="00B14FDD"/>
    <w:rsid w:val="00B15233"/>
    <w:rsid w:val="00B152AF"/>
    <w:rsid w:val="00B1532D"/>
    <w:rsid w:val="00B15460"/>
    <w:rsid w:val="00B15A10"/>
    <w:rsid w:val="00B15A5E"/>
    <w:rsid w:val="00B15B0F"/>
    <w:rsid w:val="00B15C72"/>
    <w:rsid w:val="00B15ECF"/>
    <w:rsid w:val="00B15EED"/>
    <w:rsid w:val="00B15F30"/>
    <w:rsid w:val="00B16352"/>
    <w:rsid w:val="00B16357"/>
    <w:rsid w:val="00B16E2A"/>
    <w:rsid w:val="00B17302"/>
    <w:rsid w:val="00B1730B"/>
    <w:rsid w:val="00B1744E"/>
    <w:rsid w:val="00B1750D"/>
    <w:rsid w:val="00B176D1"/>
    <w:rsid w:val="00B176D4"/>
    <w:rsid w:val="00B17BC8"/>
    <w:rsid w:val="00B2007A"/>
    <w:rsid w:val="00B20089"/>
    <w:rsid w:val="00B20451"/>
    <w:rsid w:val="00B20709"/>
    <w:rsid w:val="00B20B8F"/>
    <w:rsid w:val="00B20E90"/>
    <w:rsid w:val="00B2111E"/>
    <w:rsid w:val="00B211D8"/>
    <w:rsid w:val="00B2173C"/>
    <w:rsid w:val="00B218AA"/>
    <w:rsid w:val="00B21BEB"/>
    <w:rsid w:val="00B21E38"/>
    <w:rsid w:val="00B22561"/>
    <w:rsid w:val="00B22563"/>
    <w:rsid w:val="00B225C4"/>
    <w:rsid w:val="00B22D47"/>
    <w:rsid w:val="00B22EB3"/>
    <w:rsid w:val="00B22F41"/>
    <w:rsid w:val="00B230FF"/>
    <w:rsid w:val="00B23135"/>
    <w:rsid w:val="00B233D5"/>
    <w:rsid w:val="00B234E3"/>
    <w:rsid w:val="00B238D2"/>
    <w:rsid w:val="00B2394A"/>
    <w:rsid w:val="00B23A60"/>
    <w:rsid w:val="00B23B3B"/>
    <w:rsid w:val="00B23EC0"/>
    <w:rsid w:val="00B23F2D"/>
    <w:rsid w:val="00B24113"/>
    <w:rsid w:val="00B24246"/>
    <w:rsid w:val="00B24774"/>
    <w:rsid w:val="00B24A60"/>
    <w:rsid w:val="00B24D58"/>
    <w:rsid w:val="00B24E08"/>
    <w:rsid w:val="00B24FD7"/>
    <w:rsid w:val="00B25525"/>
    <w:rsid w:val="00B25621"/>
    <w:rsid w:val="00B25EA3"/>
    <w:rsid w:val="00B25F06"/>
    <w:rsid w:val="00B2601A"/>
    <w:rsid w:val="00B26411"/>
    <w:rsid w:val="00B26460"/>
    <w:rsid w:val="00B266B7"/>
    <w:rsid w:val="00B266E6"/>
    <w:rsid w:val="00B267C7"/>
    <w:rsid w:val="00B26F14"/>
    <w:rsid w:val="00B27043"/>
    <w:rsid w:val="00B271F8"/>
    <w:rsid w:val="00B27308"/>
    <w:rsid w:val="00B27618"/>
    <w:rsid w:val="00B277A1"/>
    <w:rsid w:val="00B2788F"/>
    <w:rsid w:val="00B27A14"/>
    <w:rsid w:val="00B27AF2"/>
    <w:rsid w:val="00B27E17"/>
    <w:rsid w:val="00B27EE2"/>
    <w:rsid w:val="00B3026A"/>
    <w:rsid w:val="00B30279"/>
    <w:rsid w:val="00B30536"/>
    <w:rsid w:val="00B305EC"/>
    <w:rsid w:val="00B3063B"/>
    <w:rsid w:val="00B30E8F"/>
    <w:rsid w:val="00B30F54"/>
    <w:rsid w:val="00B311AB"/>
    <w:rsid w:val="00B311FD"/>
    <w:rsid w:val="00B31398"/>
    <w:rsid w:val="00B31612"/>
    <w:rsid w:val="00B3184B"/>
    <w:rsid w:val="00B31970"/>
    <w:rsid w:val="00B31AAB"/>
    <w:rsid w:val="00B31B4A"/>
    <w:rsid w:val="00B322EA"/>
    <w:rsid w:val="00B32365"/>
    <w:rsid w:val="00B32432"/>
    <w:rsid w:val="00B324A5"/>
    <w:rsid w:val="00B32936"/>
    <w:rsid w:val="00B32D14"/>
    <w:rsid w:val="00B32DAE"/>
    <w:rsid w:val="00B32FC5"/>
    <w:rsid w:val="00B33383"/>
    <w:rsid w:val="00B3394C"/>
    <w:rsid w:val="00B33D2E"/>
    <w:rsid w:val="00B33DF8"/>
    <w:rsid w:val="00B33F24"/>
    <w:rsid w:val="00B33FB6"/>
    <w:rsid w:val="00B33FDC"/>
    <w:rsid w:val="00B33FDE"/>
    <w:rsid w:val="00B341B4"/>
    <w:rsid w:val="00B34446"/>
    <w:rsid w:val="00B344D1"/>
    <w:rsid w:val="00B34712"/>
    <w:rsid w:val="00B34A9B"/>
    <w:rsid w:val="00B34B3E"/>
    <w:rsid w:val="00B34D48"/>
    <w:rsid w:val="00B34F6C"/>
    <w:rsid w:val="00B3533F"/>
    <w:rsid w:val="00B354A1"/>
    <w:rsid w:val="00B358B3"/>
    <w:rsid w:val="00B35A48"/>
    <w:rsid w:val="00B35C38"/>
    <w:rsid w:val="00B35C7B"/>
    <w:rsid w:val="00B35DB2"/>
    <w:rsid w:val="00B35E3A"/>
    <w:rsid w:val="00B35FE1"/>
    <w:rsid w:val="00B3604E"/>
    <w:rsid w:val="00B36A11"/>
    <w:rsid w:val="00B36CC2"/>
    <w:rsid w:val="00B36CE3"/>
    <w:rsid w:val="00B36F33"/>
    <w:rsid w:val="00B36F8B"/>
    <w:rsid w:val="00B376CF"/>
    <w:rsid w:val="00B37975"/>
    <w:rsid w:val="00B37A35"/>
    <w:rsid w:val="00B37AAD"/>
    <w:rsid w:val="00B37CB0"/>
    <w:rsid w:val="00B37D5F"/>
    <w:rsid w:val="00B37FE3"/>
    <w:rsid w:val="00B40057"/>
    <w:rsid w:val="00B400A0"/>
    <w:rsid w:val="00B40124"/>
    <w:rsid w:val="00B405DC"/>
    <w:rsid w:val="00B406CF"/>
    <w:rsid w:val="00B407A8"/>
    <w:rsid w:val="00B40B31"/>
    <w:rsid w:val="00B40F14"/>
    <w:rsid w:val="00B40F20"/>
    <w:rsid w:val="00B41092"/>
    <w:rsid w:val="00B4121B"/>
    <w:rsid w:val="00B41325"/>
    <w:rsid w:val="00B4169E"/>
    <w:rsid w:val="00B4175E"/>
    <w:rsid w:val="00B41888"/>
    <w:rsid w:val="00B418B4"/>
    <w:rsid w:val="00B41938"/>
    <w:rsid w:val="00B41C38"/>
    <w:rsid w:val="00B41CEA"/>
    <w:rsid w:val="00B42283"/>
    <w:rsid w:val="00B42857"/>
    <w:rsid w:val="00B42AB7"/>
    <w:rsid w:val="00B430F7"/>
    <w:rsid w:val="00B43318"/>
    <w:rsid w:val="00B43855"/>
    <w:rsid w:val="00B4386F"/>
    <w:rsid w:val="00B43D8C"/>
    <w:rsid w:val="00B43DB8"/>
    <w:rsid w:val="00B43EB1"/>
    <w:rsid w:val="00B43EE7"/>
    <w:rsid w:val="00B43F01"/>
    <w:rsid w:val="00B43F04"/>
    <w:rsid w:val="00B43FF8"/>
    <w:rsid w:val="00B44148"/>
    <w:rsid w:val="00B44437"/>
    <w:rsid w:val="00B448EA"/>
    <w:rsid w:val="00B44E11"/>
    <w:rsid w:val="00B45412"/>
    <w:rsid w:val="00B45510"/>
    <w:rsid w:val="00B45557"/>
    <w:rsid w:val="00B45876"/>
    <w:rsid w:val="00B45A62"/>
    <w:rsid w:val="00B461B9"/>
    <w:rsid w:val="00B4630C"/>
    <w:rsid w:val="00B46F20"/>
    <w:rsid w:val="00B46F9B"/>
    <w:rsid w:val="00B474CE"/>
    <w:rsid w:val="00B47659"/>
    <w:rsid w:val="00B47814"/>
    <w:rsid w:val="00B47DA3"/>
    <w:rsid w:val="00B47DFB"/>
    <w:rsid w:val="00B47EA4"/>
    <w:rsid w:val="00B50760"/>
    <w:rsid w:val="00B50B7F"/>
    <w:rsid w:val="00B50BB2"/>
    <w:rsid w:val="00B50E2C"/>
    <w:rsid w:val="00B513B3"/>
    <w:rsid w:val="00B51573"/>
    <w:rsid w:val="00B51862"/>
    <w:rsid w:val="00B51AAB"/>
    <w:rsid w:val="00B51D06"/>
    <w:rsid w:val="00B51D8B"/>
    <w:rsid w:val="00B520C1"/>
    <w:rsid w:val="00B52142"/>
    <w:rsid w:val="00B52243"/>
    <w:rsid w:val="00B52296"/>
    <w:rsid w:val="00B523C9"/>
    <w:rsid w:val="00B5242A"/>
    <w:rsid w:val="00B526BE"/>
    <w:rsid w:val="00B52ECC"/>
    <w:rsid w:val="00B53013"/>
    <w:rsid w:val="00B531C3"/>
    <w:rsid w:val="00B531D1"/>
    <w:rsid w:val="00B534F4"/>
    <w:rsid w:val="00B53668"/>
    <w:rsid w:val="00B53982"/>
    <w:rsid w:val="00B54030"/>
    <w:rsid w:val="00B5460F"/>
    <w:rsid w:val="00B54921"/>
    <w:rsid w:val="00B549E0"/>
    <w:rsid w:val="00B54A76"/>
    <w:rsid w:val="00B54B6E"/>
    <w:rsid w:val="00B54BA2"/>
    <w:rsid w:val="00B54E1C"/>
    <w:rsid w:val="00B54F60"/>
    <w:rsid w:val="00B555DA"/>
    <w:rsid w:val="00B55693"/>
    <w:rsid w:val="00B557E7"/>
    <w:rsid w:val="00B55950"/>
    <w:rsid w:val="00B55B91"/>
    <w:rsid w:val="00B55C24"/>
    <w:rsid w:val="00B56075"/>
    <w:rsid w:val="00B5613C"/>
    <w:rsid w:val="00B5624B"/>
    <w:rsid w:val="00B56396"/>
    <w:rsid w:val="00B564AD"/>
    <w:rsid w:val="00B564E6"/>
    <w:rsid w:val="00B56707"/>
    <w:rsid w:val="00B5673B"/>
    <w:rsid w:val="00B5723E"/>
    <w:rsid w:val="00B5733C"/>
    <w:rsid w:val="00B576B3"/>
    <w:rsid w:val="00B576D1"/>
    <w:rsid w:val="00B57BF8"/>
    <w:rsid w:val="00B57D31"/>
    <w:rsid w:val="00B57FB6"/>
    <w:rsid w:val="00B6001A"/>
    <w:rsid w:val="00B60530"/>
    <w:rsid w:val="00B60E4E"/>
    <w:rsid w:val="00B60E87"/>
    <w:rsid w:val="00B60FA0"/>
    <w:rsid w:val="00B611DB"/>
    <w:rsid w:val="00B614E7"/>
    <w:rsid w:val="00B61533"/>
    <w:rsid w:val="00B617AD"/>
    <w:rsid w:val="00B61A66"/>
    <w:rsid w:val="00B61BF5"/>
    <w:rsid w:val="00B61D02"/>
    <w:rsid w:val="00B61EBB"/>
    <w:rsid w:val="00B61FFE"/>
    <w:rsid w:val="00B623EE"/>
    <w:rsid w:val="00B62BFA"/>
    <w:rsid w:val="00B62CD4"/>
    <w:rsid w:val="00B62FE5"/>
    <w:rsid w:val="00B6309F"/>
    <w:rsid w:val="00B63372"/>
    <w:rsid w:val="00B63546"/>
    <w:rsid w:val="00B63604"/>
    <w:rsid w:val="00B63739"/>
    <w:rsid w:val="00B637DB"/>
    <w:rsid w:val="00B63D67"/>
    <w:rsid w:val="00B63EA8"/>
    <w:rsid w:val="00B63F82"/>
    <w:rsid w:val="00B6439C"/>
    <w:rsid w:val="00B644AF"/>
    <w:rsid w:val="00B645AC"/>
    <w:rsid w:val="00B645CB"/>
    <w:rsid w:val="00B64768"/>
    <w:rsid w:val="00B647F8"/>
    <w:rsid w:val="00B64883"/>
    <w:rsid w:val="00B64BAB"/>
    <w:rsid w:val="00B64BC0"/>
    <w:rsid w:val="00B64C34"/>
    <w:rsid w:val="00B64CF0"/>
    <w:rsid w:val="00B64D3F"/>
    <w:rsid w:val="00B64D62"/>
    <w:rsid w:val="00B64EBD"/>
    <w:rsid w:val="00B65295"/>
    <w:rsid w:val="00B652D9"/>
    <w:rsid w:val="00B652FE"/>
    <w:rsid w:val="00B659B7"/>
    <w:rsid w:val="00B65B67"/>
    <w:rsid w:val="00B65B6C"/>
    <w:rsid w:val="00B65BB1"/>
    <w:rsid w:val="00B65C61"/>
    <w:rsid w:val="00B6609D"/>
    <w:rsid w:val="00B6616B"/>
    <w:rsid w:val="00B661C1"/>
    <w:rsid w:val="00B6645E"/>
    <w:rsid w:val="00B666F7"/>
    <w:rsid w:val="00B66727"/>
    <w:rsid w:val="00B6676A"/>
    <w:rsid w:val="00B667B4"/>
    <w:rsid w:val="00B66846"/>
    <w:rsid w:val="00B66C99"/>
    <w:rsid w:val="00B66DDB"/>
    <w:rsid w:val="00B66EC9"/>
    <w:rsid w:val="00B67132"/>
    <w:rsid w:val="00B67164"/>
    <w:rsid w:val="00B67268"/>
    <w:rsid w:val="00B673CB"/>
    <w:rsid w:val="00B67446"/>
    <w:rsid w:val="00B675C3"/>
    <w:rsid w:val="00B676CF"/>
    <w:rsid w:val="00B67AA5"/>
    <w:rsid w:val="00B67C54"/>
    <w:rsid w:val="00B67D9A"/>
    <w:rsid w:val="00B67E46"/>
    <w:rsid w:val="00B67E62"/>
    <w:rsid w:val="00B7023B"/>
    <w:rsid w:val="00B7023E"/>
    <w:rsid w:val="00B706B8"/>
    <w:rsid w:val="00B7078B"/>
    <w:rsid w:val="00B70809"/>
    <w:rsid w:val="00B70978"/>
    <w:rsid w:val="00B70AA2"/>
    <w:rsid w:val="00B70B83"/>
    <w:rsid w:val="00B70C1E"/>
    <w:rsid w:val="00B70E25"/>
    <w:rsid w:val="00B712CA"/>
    <w:rsid w:val="00B715A2"/>
    <w:rsid w:val="00B71632"/>
    <w:rsid w:val="00B716FB"/>
    <w:rsid w:val="00B717C9"/>
    <w:rsid w:val="00B71C9C"/>
    <w:rsid w:val="00B71E53"/>
    <w:rsid w:val="00B72183"/>
    <w:rsid w:val="00B723A1"/>
    <w:rsid w:val="00B723BF"/>
    <w:rsid w:val="00B72645"/>
    <w:rsid w:val="00B72726"/>
    <w:rsid w:val="00B72754"/>
    <w:rsid w:val="00B72782"/>
    <w:rsid w:val="00B72987"/>
    <w:rsid w:val="00B72B33"/>
    <w:rsid w:val="00B72B57"/>
    <w:rsid w:val="00B72CD8"/>
    <w:rsid w:val="00B72CFB"/>
    <w:rsid w:val="00B7305A"/>
    <w:rsid w:val="00B7372E"/>
    <w:rsid w:val="00B739E5"/>
    <w:rsid w:val="00B73BB9"/>
    <w:rsid w:val="00B73D00"/>
    <w:rsid w:val="00B73E13"/>
    <w:rsid w:val="00B73F78"/>
    <w:rsid w:val="00B740D3"/>
    <w:rsid w:val="00B741D1"/>
    <w:rsid w:val="00B749C9"/>
    <w:rsid w:val="00B74A00"/>
    <w:rsid w:val="00B74D2E"/>
    <w:rsid w:val="00B74FA9"/>
    <w:rsid w:val="00B7509B"/>
    <w:rsid w:val="00B75148"/>
    <w:rsid w:val="00B75182"/>
    <w:rsid w:val="00B754CF"/>
    <w:rsid w:val="00B75702"/>
    <w:rsid w:val="00B75D04"/>
    <w:rsid w:val="00B75F21"/>
    <w:rsid w:val="00B76005"/>
    <w:rsid w:val="00B76296"/>
    <w:rsid w:val="00B76479"/>
    <w:rsid w:val="00B76534"/>
    <w:rsid w:val="00B76A87"/>
    <w:rsid w:val="00B76CF0"/>
    <w:rsid w:val="00B76DF8"/>
    <w:rsid w:val="00B776AD"/>
    <w:rsid w:val="00B77B99"/>
    <w:rsid w:val="00B77BE9"/>
    <w:rsid w:val="00B77C6E"/>
    <w:rsid w:val="00B8003A"/>
    <w:rsid w:val="00B80488"/>
    <w:rsid w:val="00B80747"/>
    <w:rsid w:val="00B80795"/>
    <w:rsid w:val="00B80E43"/>
    <w:rsid w:val="00B80FA9"/>
    <w:rsid w:val="00B816C5"/>
    <w:rsid w:val="00B81B53"/>
    <w:rsid w:val="00B81BC5"/>
    <w:rsid w:val="00B81F1C"/>
    <w:rsid w:val="00B81FE5"/>
    <w:rsid w:val="00B82228"/>
    <w:rsid w:val="00B82273"/>
    <w:rsid w:val="00B82351"/>
    <w:rsid w:val="00B823D1"/>
    <w:rsid w:val="00B823F6"/>
    <w:rsid w:val="00B824BA"/>
    <w:rsid w:val="00B82612"/>
    <w:rsid w:val="00B82B83"/>
    <w:rsid w:val="00B82F04"/>
    <w:rsid w:val="00B82F78"/>
    <w:rsid w:val="00B834C1"/>
    <w:rsid w:val="00B83500"/>
    <w:rsid w:val="00B8362F"/>
    <w:rsid w:val="00B8366F"/>
    <w:rsid w:val="00B8398A"/>
    <w:rsid w:val="00B83AFD"/>
    <w:rsid w:val="00B83B9E"/>
    <w:rsid w:val="00B83CE9"/>
    <w:rsid w:val="00B83D05"/>
    <w:rsid w:val="00B83D54"/>
    <w:rsid w:val="00B841CD"/>
    <w:rsid w:val="00B842C7"/>
    <w:rsid w:val="00B84934"/>
    <w:rsid w:val="00B84CCD"/>
    <w:rsid w:val="00B84E3B"/>
    <w:rsid w:val="00B84E57"/>
    <w:rsid w:val="00B84EFB"/>
    <w:rsid w:val="00B85022"/>
    <w:rsid w:val="00B85153"/>
    <w:rsid w:val="00B85240"/>
    <w:rsid w:val="00B852B7"/>
    <w:rsid w:val="00B8547E"/>
    <w:rsid w:val="00B857AE"/>
    <w:rsid w:val="00B85C17"/>
    <w:rsid w:val="00B85D85"/>
    <w:rsid w:val="00B863DF"/>
    <w:rsid w:val="00B8644C"/>
    <w:rsid w:val="00B86536"/>
    <w:rsid w:val="00B8677F"/>
    <w:rsid w:val="00B868E5"/>
    <w:rsid w:val="00B86AA5"/>
    <w:rsid w:val="00B86BB1"/>
    <w:rsid w:val="00B86D26"/>
    <w:rsid w:val="00B86D7E"/>
    <w:rsid w:val="00B86F2D"/>
    <w:rsid w:val="00B86FB7"/>
    <w:rsid w:val="00B870E4"/>
    <w:rsid w:val="00B8718C"/>
    <w:rsid w:val="00B87510"/>
    <w:rsid w:val="00B87815"/>
    <w:rsid w:val="00B87B17"/>
    <w:rsid w:val="00B87C03"/>
    <w:rsid w:val="00B87D23"/>
    <w:rsid w:val="00B87DC0"/>
    <w:rsid w:val="00B87F75"/>
    <w:rsid w:val="00B90185"/>
    <w:rsid w:val="00B90317"/>
    <w:rsid w:val="00B9047A"/>
    <w:rsid w:val="00B9062F"/>
    <w:rsid w:val="00B9066D"/>
    <w:rsid w:val="00B90694"/>
    <w:rsid w:val="00B9075D"/>
    <w:rsid w:val="00B90BB3"/>
    <w:rsid w:val="00B90D38"/>
    <w:rsid w:val="00B90F6D"/>
    <w:rsid w:val="00B90F97"/>
    <w:rsid w:val="00B91004"/>
    <w:rsid w:val="00B910EF"/>
    <w:rsid w:val="00B9112F"/>
    <w:rsid w:val="00B91241"/>
    <w:rsid w:val="00B918E1"/>
    <w:rsid w:val="00B91933"/>
    <w:rsid w:val="00B9198A"/>
    <w:rsid w:val="00B919A0"/>
    <w:rsid w:val="00B91A93"/>
    <w:rsid w:val="00B923ED"/>
    <w:rsid w:val="00B92462"/>
    <w:rsid w:val="00B928C6"/>
    <w:rsid w:val="00B92B41"/>
    <w:rsid w:val="00B92B65"/>
    <w:rsid w:val="00B92D0E"/>
    <w:rsid w:val="00B92E9D"/>
    <w:rsid w:val="00B933BC"/>
    <w:rsid w:val="00B9352D"/>
    <w:rsid w:val="00B93D24"/>
    <w:rsid w:val="00B94004"/>
    <w:rsid w:val="00B94E8F"/>
    <w:rsid w:val="00B94EF0"/>
    <w:rsid w:val="00B94FA7"/>
    <w:rsid w:val="00B9501B"/>
    <w:rsid w:val="00B95089"/>
    <w:rsid w:val="00B9522B"/>
    <w:rsid w:val="00B952FC"/>
    <w:rsid w:val="00B9564E"/>
    <w:rsid w:val="00B956BB"/>
    <w:rsid w:val="00B95A4D"/>
    <w:rsid w:val="00B95F68"/>
    <w:rsid w:val="00B96060"/>
    <w:rsid w:val="00B961D5"/>
    <w:rsid w:val="00B9626B"/>
    <w:rsid w:val="00B963B2"/>
    <w:rsid w:val="00B968D1"/>
    <w:rsid w:val="00B9691A"/>
    <w:rsid w:val="00B969C1"/>
    <w:rsid w:val="00B970D8"/>
    <w:rsid w:val="00B975E5"/>
    <w:rsid w:val="00B975F8"/>
    <w:rsid w:val="00B976E3"/>
    <w:rsid w:val="00B97B3C"/>
    <w:rsid w:val="00B97F70"/>
    <w:rsid w:val="00BA0261"/>
    <w:rsid w:val="00BA02CE"/>
    <w:rsid w:val="00BA0305"/>
    <w:rsid w:val="00BA0357"/>
    <w:rsid w:val="00BA04A3"/>
    <w:rsid w:val="00BA06C7"/>
    <w:rsid w:val="00BA08BD"/>
    <w:rsid w:val="00BA09BA"/>
    <w:rsid w:val="00BA09C1"/>
    <w:rsid w:val="00BA0AB9"/>
    <w:rsid w:val="00BA106F"/>
    <w:rsid w:val="00BA1169"/>
    <w:rsid w:val="00BA152E"/>
    <w:rsid w:val="00BA163E"/>
    <w:rsid w:val="00BA17C3"/>
    <w:rsid w:val="00BA19C5"/>
    <w:rsid w:val="00BA1A46"/>
    <w:rsid w:val="00BA1C73"/>
    <w:rsid w:val="00BA1DF6"/>
    <w:rsid w:val="00BA1F74"/>
    <w:rsid w:val="00BA2081"/>
    <w:rsid w:val="00BA2161"/>
    <w:rsid w:val="00BA21A3"/>
    <w:rsid w:val="00BA248F"/>
    <w:rsid w:val="00BA250B"/>
    <w:rsid w:val="00BA25C4"/>
    <w:rsid w:val="00BA2642"/>
    <w:rsid w:val="00BA28EC"/>
    <w:rsid w:val="00BA2A21"/>
    <w:rsid w:val="00BA2E7A"/>
    <w:rsid w:val="00BA2F13"/>
    <w:rsid w:val="00BA2F5C"/>
    <w:rsid w:val="00BA3134"/>
    <w:rsid w:val="00BA32B5"/>
    <w:rsid w:val="00BA32B8"/>
    <w:rsid w:val="00BA3359"/>
    <w:rsid w:val="00BA356A"/>
    <w:rsid w:val="00BA35C9"/>
    <w:rsid w:val="00BA3761"/>
    <w:rsid w:val="00BA3C13"/>
    <w:rsid w:val="00BA3CF0"/>
    <w:rsid w:val="00BA40C4"/>
    <w:rsid w:val="00BA4377"/>
    <w:rsid w:val="00BA4436"/>
    <w:rsid w:val="00BA4590"/>
    <w:rsid w:val="00BA4642"/>
    <w:rsid w:val="00BA4707"/>
    <w:rsid w:val="00BA4749"/>
    <w:rsid w:val="00BA4ACC"/>
    <w:rsid w:val="00BA50CD"/>
    <w:rsid w:val="00BA50D6"/>
    <w:rsid w:val="00BA5181"/>
    <w:rsid w:val="00BA531E"/>
    <w:rsid w:val="00BA58AA"/>
    <w:rsid w:val="00BA5A55"/>
    <w:rsid w:val="00BA5BF9"/>
    <w:rsid w:val="00BA5C0B"/>
    <w:rsid w:val="00BA5C3F"/>
    <w:rsid w:val="00BA5E18"/>
    <w:rsid w:val="00BA5F0D"/>
    <w:rsid w:val="00BA61D4"/>
    <w:rsid w:val="00BA657B"/>
    <w:rsid w:val="00BA6853"/>
    <w:rsid w:val="00BA68C3"/>
    <w:rsid w:val="00BA6F5A"/>
    <w:rsid w:val="00BA72B7"/>
    <w:rsid w:val="00BA7614"/>
    <w:rsid w:val="00BA764A"/>
    <w:rsid w:val="00BA7BBF"/>
    <w:rsid w:val="00BA7E5F"/>
    <w:rsid w:val="00BA7FA9"/>
    <w:rsid w:val="00BA7FF2"/>
    <w:rsid w:val="00BB0288"/>
    <w:rsid w:val="00BB0312"/>
    <w:rsid w:val="00BB0334"/>
    <w:rsid w:val="00BB0512"/>
    <w:rsid w:val="00BB0DE7"/>
    <w:rsid w:val="00BB0FC2"/>
    <w:rsid w:val="00BB10A0"/>
    <w:rsid w:val="00BB1795"/>
    <w:rsid w:val="00BB1B32"/>
    <w:rsid w:val="00BB1F44"/>
    <w:rsid w:val="00BB2032"/>
    <w:rsid w:val="00BB2610"/>
    <w:rsid w:val="00BB29E1"/>
    <w:rsid w:val="00BB2C01"/>
    <w:rsid w:val="00BB304D"/>
    <w:rsid w:val="00BB332D"/>
    <w:rsid w:val="00BB35BB"/>
    <w:rsid w:val="00BB3720"/>
    <w:rsid w:val="00BB3943"/>
    <w:rsid w:val="00BB3B65"/>
    <w:rsid w:val="00BB3BD1"/>
    <w:rsid w:val="00BB40E6"/>
    <w:rsid w:val="00BB44CB"/>
    <w:rsid w:val="00BB44F5"/>
    <w:rsid w:val="00BB4727"/>
    <w:rsid w:val="00BB47BD"/>
    <w:rsid w:val="00BB49AC"/>
    <w:rsid w:val="00BB4ACC"/>
    <w:rsid w:val="00BB4B30"/>
    <w:rsid w:val="00BB4B91"/>
    <w:rsid w:val="00BB4D25"/>
    <w:rsid w:val="00BB4DA6"/>
    <w:rsid w:val="00BB5155"/>
    <w:rsid w:val="00BB5486"/>
    <w:rsid w:val="00BB5507"/>
    <w:rsid w:val="00BB5535"/>
    <w:rsid w:val="00BB5627"/>
    <w:rsid w:val="00BB5A0D"/>
    <w:rsid w:val="00BB5F03"/>
    <w:rsid w:val="00BB60E6"/>
    <w:rsid w:val="00BB65D7"/>
    <w:rsid w:val="00BB66A3"/>
    <w:rsid w:val="00BB67D2"/>
    <w:rsid w:val="00BB6801"/>
    <w:rsid w:val="00BB6A55"/>
    <w:rsid w:val="00BB6D1C"/>
    <w:rsid w:val="00BB6F66"/>
    <w:rsid w:val="00BB6FAD"/>
    <w:rsid w:val="00BB72D6"/>
    <w:rsid w:val="00BB73C7"/>
    <w:rsid w:val="00BB75B5"/>
    <w:rsid w:val="00BB77A8"/>
    <w:rsid w:val="00BB7B86"/>
    <w:rsid w:val="00BB7C99"/>
    <w:rsid w:val="00BB7CBA"/>
    <w:rsid w:val="00BB7CD8"/>
    <w:rsid w:val="00BC0647"/>
    <w:rsid w:val="00BC0AA2"/>
    <w:rsid w:val="00BC0AE8"/>
    <w:rsid w:val="00BC1139"/>
    <w:rsid w:val="00BC15D9"/>
    <w:rsid w:val="00BC1E44"/>
    <w:rsid w:val="00BC1E98"/>
    <w:rsid w:val="00BC1EA8"/>
    <w:rsid w:val="00BC2068"/>
    <w:rsid w:val="00BC23A4"/>
    <w:rsid w:val="00BC26D4"/>
    <w:rsid w:val="00BC27BB"/>
    <w:rsid w:val="00BC2A22"/>
    <w:rsid w:val="00BC2AC8"/>
    <w:rsid w:val="00BC2D00"/>
    <w:rsid w:val="00BC2E22"/>
    <w:rsid w:val="00BC2EB2"/>
    <w:rsid w:val="00BC2EFA"/>
    <w:rsid w:val="00BC3327"/>
    <w:rsid w:val="00BC3479"/>
    <w:rsid w:val="00BC380E"/>
    <w:rsid w:val="00BC3894"/>
    <w:rsid w:val="00BC3E12"/>
    <w:rsid w:val="00BC3E3F"/>
    <w:rsid w:val="00BC3E44"/>
    <w:rsid w:val="00BC4491"/>
    <w:rsid w:val="00BC47B6"/>
    <w:rsid w:val="00BC48E3"/>
    <w:rsid w:val="00BC4A51"/>
    <w:rsid w:val="00BC4BD1"/>
    <w:rsid w:val="00BC4E1B"/>
    <w:rsid w:val="00BC5284"/>
    <w:rsid w:val="00BC52E6"/>
    <w:rsid w:val="00BC53BD"/>
    <w:rsid w:val="00BC548C"/>
    <w:rsid w:val="00BC55AE"/>
    <w:rsid w:val="00BC59C7"/>
    <w:rsid w:val="00BC5B36"/>
    <w:rsid w:val="00BC615B"/>
    <w:rsid w:val="00BC621A"/>
    <w:rsid w:val="00BC6742"/>
    <w:rsid w:val="00BC6B8B"/>
    <w:rsid w:val="00BC6EDD"/>
    <w:rsid w:val="00BC744D"/>
    <w:rsid w:val="00BC77E2"/>
    <w:rsid w:val="00BC7958"/>
    <w:rsid w:val="00BC7A8C"/>
    <w:rsid w:val="00BC7B5B"/>
    <w:rsid w:val="00BD033C"/>
    <w:rsid w:val="00BD04E8"/>
    <w:rsid w:val="00BD05D5"/>
    <w:rsid w:val="00BD066E"/>
    <w:rsid w:val="00BD078E"/>
    <w:rsid w:val="00BD07BC"/>
    <w:rsid w:val="00BD087B"/>
    <w:rsid w:val="00BD0DE1"/>
    <w:rsid w:val="00BD0F89"/>
    <w:rsid w:val="00BD1535"/>
    <w:rsid w:val="00BD15BC"/>
    <w:rsid w:val="00BD173D"/>
    <w:rsid w:val="00BD17BB"/>
    <w:rsid w:val="00BD1817"/>
    <w:rsid w:val="00BD19C4"/>
    <w:rsid w:val="00BD1A16"/>
    <w:rsid w:val="00BD22A4"/>
    <w:rsid w:val="00BD2321"/>
    <w:rsid w:val="00BD25C8"/>
    <w:rsid w:val="00BD2C7F"/>
    <w:rsid w:val="00BD2DE1"/>
    <w:rsid w:val="00BD2E95"/>
    <w:rsid w:val="00BD2EE7"/>
    <w:rsid w:val="00BD3015"/>
    <w:rsid w:val="00BD3203"/>
    <w:rsid w:val="00BD3294"/>
    <w:rsid w:val="00BD359A"/>
    <w:rsid w:val="00BD35C9"/>
    <w:rsid w:val="00BD3683"/>
    <w:rsid w:val="00BD37F5"/>
    <w:rsid w:val="00BD3A74"/>
    <w:rsid w:val="00BD3D5D"/>
    <w:rsid w:val="00BD3E08"/>
    <w:rsid w:val="00BD3ED9"/>
    <w:rsid w:val="00BD3F00"/>
    <w:rsid w:val="00BD3F91"/>
    <w:rsid w:val="00BD4258"/>
    <w:rsid w:val="00BD44AC"/>
    <w:rsid w:val="00BD45DA"/>
    <w:rsid w:val="00BD47C1"/>
    <w:rsid w:val="00BD4CBF"/>
    <w:rsid w:val="00BD4E4F"/>
    <w:rsid w:val="00BD57DE"/>
    <w:rsid w:val="00BD5927"/>
    <w:rsid w:val="00BD59D7"/>
    <w:rsid w:val="00BD5C48"/>
    <w:rsid w:val="00BD5C4B"/>
    <w:rsid w:val="00BD5E24"/>
    <w:rsid w:val="00BD5F0C"/>
    <w:rsid w:val="00BD605F"/>
    <w:rsid w:val="00BD6178"/>
    <w:rsid w:val="00BD63CF"/>
    <w:rsid w:val="00BD712F"/>
    <w:rsid w:val="00BD7331"/>
    <w:rsid w:val="00BD739E"/>
    <w:rsid w:val="00BD76C5"/>
    <w:rsid w:val="00BD7754"/>
    <w:rsid w:val="00BD7AB0"/>
    <w:rsid w:val="00BD7C7C"/>
    <w:rsid w:val="00BD7EFA"/>
    <w:rsid w:val="00BE06A4"/>
    <w:rsid w:val="00BE0C46"/>
    <w:rsid w:val="00BE0DCE"/>
    <w:rsid w:val="00BE1181"/>
    <w:rsid w:val="00BE1218"/>
    <w:rsid w:val="00BE150C"/>
    <w:rsid w:val="00BE15CF"/>
    <w:rsid w:val="00BE16DC"/>
    <w:rsid w:val="00BE1A5B"/>
    <w:rsid w:val="00BE1CC3"/>
    <w:rsid w:val="00BE1E73"/>
    <w:rsid w:val="00BE202F"/>
    <w:rsid w:val="00BE2207"/>
    <w:rsid w:val="00BE232B"/>
    <w:rsid w:val="00BE25A7"/>
    <w:rsid w:val="00BE25D5"/>
    <w:rsid w:val="00BE28B6"/>
    <w:rsid w:val="00BE2DE5"/>
    <w:rsid w:val="00BE32C1"/>
    <w:rsid w:val="00BE3558"/>
    <w:rsid w:val="00BE36F1"/>
    <w:rsid w:val="00BE3CA0"/>
    <w:rsid w:val="00BE426A"/>
    <w:rsid w:val="00BE45E7"/>
    <w:rsid w:val="00BE475A"/>
    <w:rsid w:val="00BE4844"/>
    <w:rsid w:val="00BE4946"/>
    <w:rsid w:val="00BE4DF0"/>
    <w:rsid w:val="00BE4F59"/>
    <w:rsid w:val="00BE52AE"/>
    <w:rsid w:val="00BE55B2"/>
    <w:rsid w:val="00BE55C1"/>
    <w:rsid w:val="00BE56AE"/>
    <w:rsid w:val="00BE5D82"/>
    <w:rsid w:val="00BE6135"/>
    <w:rsid w:val="00BE6240"/>
    <w:rsid w:val="00BE6D46"/>
    <w:rsid w:val="00BE6EF1"/>
    <w:rsid w:val="00BE7805"/>
    <w:rsid w:val="00BE7878"/>
    <w:rsid w:val="00BE7F2B"/>
    <w:rsid w:val="00BF002F"/>
    <w:rsid w:val="00BF03B6"/>
    <w:rsid w:val="00BF0497"/>
    <w:rsid w:val="00BF06AE"/>
    <w:rsid w:val="00BF0D08"/>
    <w:rsid w:val="00BF0E27"/>
    <w:rsid w:val="00BF0FA9"/>
    <w:rsid w:val="00BF1024"/>
    <w:rsid w:val="00BF1092"/>
    <w:rsid w:val="00BF10F3"/>
    <w:rsid w:val="00BF14B9"/>
    <w:rsid w:val="00BF172F"/>
    <w:rsid w:val="00BF19C1"/>
    <w:rsid w:val="00BF1E06"/>
    <w:rsid w:val="00BF20F7"/>
    <w:rsid w:val="00BF20F9"/>
    <w:rsid w:val="00BF210E"/>
    <w:rsid w:val="00BF246F"/>
    <w:rsid w:val="00BF2B8B"/>
    <w:rsid w:val="00BF2CDB"/>
    <w:rsid w:val="00BF2D66"/>
    <w:rsid w:val="00BF3218"/>
    <w:rsid w:val="00BF3322"/>
    <w:rsid w:val="00BF33BF"/>
    <w:rsid w:val="00BF3499"/>
    <w:rsid w:val="00BF360C"/>
    <w:rsid w:val="00BF366A"/>
    <w:rsid w:val="00BF3A8A"/>
    <w:rsid w:val="00BF3D6E"/>
    <w:rsid w:val="00BF4102"/>
    <w:rsid w:val="00BF437B"/>
    <w:rsid w:val="00BF44B0"/>
    <w:rsid w:val="00BF501F"/>
    <w:rsid w:val="00BF514B"/>
    <w:rsid w:val="00BF5449"/>
    <w:rsid w:val="00BF5B9A"/>
    <w:rsid w:val="00BF5E88"/>
    <w:rsid w:val="00BF6134"/>
    <w:rsid w:val="00BF6235"/>
    <w:rsid w:val="00BF6351"/>
    <w:rsid w:val="00BF655F"/>
    <w:rsid w:val="00BF65F0"/>
    <w:rsid w:val="00BF662C"/>
    <w:rsid w:val="00BF6936"/>
    <w:rsid w:val="00BF6A63"/>
    <w:rsid w:val="00BF6AE8"/>
    <w:rsid w:val="00BF6B12"/>
    <w:rsid w:val="00BF6D07"/>
    <w:rsid w:val="00BF6DEA"/>
    <w:rsid w:val="00BF6DF6"/>
    <w:rsid w:val="00BF701D"/>
    <w:rsid w:val="00BF7132"/>
    <w:rsid w:val="00BF7379"/>
    <w:rsid w:val="00BF7580"/>
    <w:rsid w:val="00BF7D42"/>
    <w:rsid w:val="00C001BF"/>
    <w:rsid w:val="00C00450"/>
    <w:rsid w:val="00C00637"/>
    <w:rsid w:val="00C00A2B"/>
    <w:rsid w:val="00C00B57"/>
    <w:rsid w:val="00C00CC8"/>
    <w:rsid w:val="00C00F97"/>
    <w:rsid w:val="00C00FCF"/>
    <w:rsid w:val="00C00FD4"/>
    <w:rsid w:val="00C01034"/>
    <w:rsid w:val="00C01129"/>
    <w:rsid w:val="00C0159D"/>
    <w:rsid w:val="00C016B5"/>
    <w:rsid w:val="00C018AE"/>
    <w:rsid w:val="00C01E9F"/>
    <w:rsid w:val="00C020AE"/>
    <w:rsid w:val="00C0219D"/>
    <w:rsid w:val="00C02763"/>
    <w:rsid w:val="00C02872"/>
    <w:rsid w:val="00C02A1C"/>
    <w:rsid w:val="00C02A2C"/>
    <w:rsid w:val="00C03292"/>
    <w:rsid w:val="00C034A1"/>
    <w:rsid w:val="00C03886"/>
    <w:rsid w:val="00C03B0B"/>
    <w:rsid w:val="00C03CD3"/>
    <w:rsid w:val="00C03E90"/>
    <w:rsid w:val="00C03F2C"/>
    <w:rsid w:val="00C040CD"/>
    <w:rsid w:val="00C043BC"/>
    <w:rsid w:val="00C045C8"/>
    <w:rsid w:val="00C0486F"/>
    <w:rsid w:val="00C049D7"/>
    <w:rsid w:val="00C04CB8"/>
    <w:rsid w:val="00C05206"/>
    <w:rsid w:val="00C052A2"/>
    <w:rsid w:val="00C05303"/>
    <w:rsid w:val="00C0533F"/>
    <w:rsid w:val="00C055D4"/>
    <w:rsid w:val="00C05708"/>
    <w:rsid w:val="00C0571C"/>
    <w:rsid w:val="00C05753"/>
    <w:rsid w:val="00C0596A"/>
    <w:rsid w:val="00C05B35"/>
    <w:rsid w:val="00C06006"/>
    <w:rsid w:val="00C06116"/>
    <w:rsid w:val="00C06256"/>
    <w:rsid w:val="00C0678F"/>
    <w:rsid w:val="00C0688C"/>
    <w:rsid w:val="00C068B6"/>
    <w:rsid w:val="00C0692D"/>
    <w:rsid w:val="00C06988"/>
    <w:rsid w:val="00C06AFA"/>
    <w:rsid w:val="00C06E18"/>
    <w:rsid w:val="00C06E29"/>
    <w:rsid w:val="00C07144"/>
    <w:rsid w:val="00C07233"/>
    <w:rsid w:val="00C07D47"/>
    <w:rsid w:val="00C07DA3"/>
    <w:rsid w:val="00C07DFC"/>
    <w:rsid w:val="00C07EF1"/>
    <w:rsid w:val="00C10335"/>
    <w:rsid w:val="00C103D1"/>
    <w:rsid w:val="00C10412"/>
    <w:rsid w:val="00C105A2"/>
    <w:rsid w:val="00C107FD"/>
    <w:rsid w:val="00C10DDB"/>
    <w:rsid w:val="00C10FFC"/>
    <w:rsid w:val="00C118C2"/>
    <w:rsid w:val="00C11994"/>
    <w:rsid w:val="00C11B65"/>
    <w:rsid w:val="00C11BAA"/>
    <w:rsid w:val="00C12029"/>
    <w:rsid w:val="00C12038"/>
    <w:rsid w:val="00C1249A"/>
    <w:rsid w:val="00C12C2A"/>
    <w:rsid w:val="00C12C70"/>
    <w:rsid w:val="00C12F5B"/>
    <w:rsid w:val="00C134A2"/>
    <w:rsid w:val="00C1385F"/>
    <w:rsid w:val="00C13A45"/>
    <w:rsid w:val="00C13A4F"/>
    <w:rsid w:val="00C13A7D"/>
    <w:rsid w:val="00C13D5C"/>
    <w:rsid w:val="00C13DDF"/>
    <w:rsid w:val="00C13E46"/>
    <w:rsid w:val="00C14342"/>
    <w:rsid w:val="00C14427"/>
    <w:rsid w:val="00C14506"/>
    <w:rsid w:val="00C14D40"/>
    <w:rsid w:val="00C15412"/>
    <w:rsid w:val="00C155F6"/>
    <w:rsid w:val="00C15ACE"/>
    <w:rsid w:val="00C15B96"/>
    <w:rsid w:val="00C161A9"/>
    <w:rsid w:val="00C17098"/>
    <w:rsid w:val="00C1716D"/>
    <w:rsid w:val="00C1754D"/>
    <w:rsid w:val="00C1764B"/>
    <w:rsid w:val="00C176E3"/>
    <w:rsid w:val="00C177F1"/>
    <w:rsid w:val="00C17BE0"/>
    <w:rsid w:val="00C17D1E"/>
    <w:rsid w:val="00C17D27"/>
    <w:rsid w:val="00C202E7"/>
    <w:rsid w:val="00C20533"/>
    <w:rsid w:val="00C20806"/>
    <w:rsid w:val="00C20A8C"/>
    <w:rsid w:val="00C20B69"/>
    <w:rsid w:val="00C20C31"/>
    <w:rsid w:val="00C20FA4"/>
    <w:rsid w:val="00C21029"/>
    <w:rsid w:val="00C2110E"/>
    <w:rsid w:val="00C21180"/>
    <w:rsid w:val="00C214E9"/>
    <w:rsid w:val="00C216F5"/>
    <w:rsid w:val="00C2188B"/>
    <w:rsid w:val="00C21DE2"/>
    <w:rsid w:val="00C22AF0"/>
    <w:rsid w:val="00C22B3C"/>
    <w:rsid w:val="00C22B84"/>
    <w:rsid w:val="00C22D13"/>
    <w:rsid w:val="00C22D94"/>
    <w:rsid w:val="00C22DC1"/>
    <w:rsid w:val="00C22DE8"/>
    <w:rsid w:val="00C2320B"/>
    <w:rsid w:val="00C23363"/>
    <w:rsid w:val="00C237AA"/>
    <w:rsid w:val="00C23B6B"/>
    <w:rsid w:val="00C23E31"/>
    <w:rsid w:val="00C23E75"/>
    <w:rsid w:val="00C24142"/>
    <w:rsid w:val="00C2426F"/>
    <w:rsid w:val="00C24341"/>
    <w:rsid w:val="00C24ABE"/>
    <w:rsid w:val="00C24F17"/>
    <w:rsid w:val="00C250CF"/>
    <w:rsid w:val="00C251A4"/>
    <w:rsid w:val="00C25408"/>
    <w:rsid w:val="00C2571F"/>
    <w:rsid w:val="00C25744"/>
    <w:rsid w:val="00C25762"/>
    <w:rsid w:val="00C25A22"/>
    <w:rsid w:val="00C25B3A"/>
    <w:rsid w:val="00C25CB5"/>
    <w:rsid w:val="00C25F69"/>
    <w:rsid w:val="00C2611D"/>
    <w:rsid w:val="00C261D2"/>
    <w:rsid w:val="00C2653A"/>
    <w:rsid w:val="00C26600"/>
    <w:rsid w:val="00C26697"/>
    <w:rsid w:val="00C26EDD"/>
    <w:rsid w:val="00C26FB1"/>
    <w:rsid w:val="00C27183"/>
    <w:rsid w:val="00C2755E"/>
    <w:rsid w:val="00C2757B"/>
    <w:rsid w:val="00C275F3"/>
    <w:rsid w:val="00C27716"/>
    <w:rsid w:val="00C27B43"/>
    <w:rsid w:val="00C27BB4"/>
    <w:rsid w:val="00C27BF1"/>
    <w:rsid w:val="00C27C85"/>
    <w:rsid w:val="00C27E1F"/>
    <w:rsid w:val="00C304AA"/>
    <w:rsid w:val="00C30808"/>
    <w:rsid w:val="00C30BB0"/>
    <w:rsid w:val="00C30E23"/>
    <w:rsid w:val="00C31171"/>
    <w:rsid w:val="00C3117C"/>
    <w:rsid w:val="00C3136D"/>
    <w:rsid w:val="00C314F8"/>
    <w:rsid w:val="00C31731"/>
    <w:rsid w:val="00C31C79"/>
    <w:rsid w:val="00C32481"/>
    <w:rsid w:val="00C33139"/>
    <w:rsid w:val="00C33323"/>
    <w:rsid w:val="00C33479"/>
    <w:rsid w:val="00C3394C"/>
    <w:rsid w:val="00C33AB4"/>
    <w:rsid w:val="00C33AF6"/>
    <w:rsid w:val="00C33D07"/>
    <w:rsid w:val="00C3421D"/>
    <w:rsid w:val="00C345B3"/>
    <w:rsid w:val="00C34C77"/>
    <w:rsid w:val="00C34FB6"/>
    <w:rsid w:val="00C3511D"/>
    <w:rsid w:val="00C35175"/>
    <w:rsid w:val="00C35351"/>
    <w:rsid w:val="00C353FE"/>
    <w:rsid w:val="00C354E1"/>
    <w:rsid w:val="00C3562D"/>
    <w:rsid w:val="00C35F5C"/>
    <w:rsid w:val="00C36089"/>
    <w:rsid w:val="00C363D9"/>
    <w:rsid w:val="00C3665B"/>
    <w:rsid w:val="00C36B36"/>
    <w:rsid w:val="00C36CFA"/>
    <w:rsid w:val="00C36ED1"/>
    <w:rsid w:val="00C36FD5"/>
    <w:rsid w:val="00C371AB"/>
    <w:rsid w:val="00C371CC"/>
    <w:rsid w:val="00C37242"/>
    <w:rsid w:val="00C37266"/>
    <w:rsid w:val="00C3728B"/>
    <w:rsid w:val="00C372A6"/>
    <w:rsid w:val="00C373C9"/>
    <w:rsid w:val="00C37675"/>
    <w:rsid w:val="00C376D2"/>
    <w:rsid w:val="00C37776"/>
    <w:rsid w:val="00C37858"/>
    <w:rsid w:val="00C37DE6"/>
    <w:rsid w:val="00C401B3"/>
    <w:rsid w:val="00C401CA"/>
    <w:rsid w:val="00C402B3"/>
    <w:rsid w:val="00C40569"/>
    <w:rsid w:val="00C405C7"/>
    <w:rsid w:val="00C40899"/>
    <w:rsid w:val="00C409C9"/>
    <w:rsid w:val="00C40C58"/>
    <w:rsid w:val="00C40F08"/>
    <w:rsid w:val="00C40FF4"/>
    <w:rsid w:val="00C41121"/>
    <w:rsid w:val="00C4120C"/>
    <w:rsid w:val="00C4164C"/>
    <w:rsid w:val="00C41833"/>
    <w:rsid w:val="00C41A4E"/>
    <w:rsid w:val="00C41A5D"/>
    <w:rsid w:val="00C41BDC"/>
    <w:rsid w:val="00C41E89"/>
    <w:rsid w:val="00C4200E"/>
    <w:rsid w:val="00C420EC"/>
    <w:rsid w:val="00C42189"/>
    <w:rsid w:val="00C42437"/>
    <w:rsid w:val="00C42572"/>
    <w:rsid w:val="00C428C7"/>
    <w:rsid w:val="00C42F72"/>
    <w:rsid w:val="00C43220"/>
    <w:rsid w:val="00C43469"/>
    <w:rsid w:val="00C434BA"/>
    <w:rsid w:val="00C435AA"/>
    <w:rsid w:val="00C43C3C"/>
    <w:rsid w:val="00C43C42"/>
    <w:rsid w:val="00C43C89"/>
    <w:rsid w:val="00C43FB6"/>
    <w:rsid w:val="00C440A1"/>
    <w:rsid w:val="00C4420D"/>
    <w:rsid w:val="00C44596"/>
    <w:rsid w:val="00C44608"/>
    <w:rsid w:val="00C4462F"/>
    <w:rsid w:val="00C447EB"/>
    <w:rsid w:val="00C448EA"/>
    <w:rsid w:val="00C44C17"/>
    <w:rsid w:val="00C44DE4"/>
    <w:rsid w:val="00C452A0"/>
    <w:rsid w:val="00C453D5"/>
    <w:rsid w:val="00C4550C"/>
    <w:rsid w:val="00C457CB"/>
    <w:rsid w:val="00C458C5"/>
    <w:rsid w:val="00C45BC0"/>
    <w:rsid w:val="00C46581"/>
    <w:rsid w:val="00C46739"/>
    <w:rsid w:val="00C46768"/>
    <w:rsid w:val="00C467FB"/>
    <w:rsid w:val="00C468D2"/>
    <w:rsid w:val="00C46B18"/>
    <w:rsid w:val="00C46BF7"/>
    <w:rsid w:val="00C46E06"/>
    <w:rsid w:val="00C46FE7"/>
    <w:rsid w:val="00C4711F"/>
    <w:rsid w:val="00C472D1"/>
    <w:rsid w:val="00C474E8"/>
    <w:rsid w:val="00C476D1"/>
    <w:rsid w:val="00C479CA"/>
    <w:rsid w:val="00C47A33"/>
    <w:rsid w:val="00C47B5E"/>
    <w:rsid w:val="00C47CE4"/>
    <w:rsid w:val="00C47E94"/>
    <w:rsid w:val="00C47F32"/>
    <w:rsid w:val="00C504CB"/>
    <w:rsid w:val="00C504DB"/>
    <w:rsid w:val="00C505E7"/>
    <w:rsid w:val="00C5060C"/>
    <w:rsid w:val="00C5074E"/>
    <w:rsid w:val="00C507E3"/>
    <w:rsid w:val="00C50A3B"/>
    <w:rsid w:val="00C50A77"/>
    <w:rsid w:val="00C50D2D"/>
    <w:rsid w:val="00C50FE6"/>
    <w:rsid w:val="00C511AA"/>
    <w:rsid w:val="00C511B6"/>
    <w:rsid w:val="00C51443"/>
    <w:rsid w:val="00C5183B"/>
    <w:rsid w:val="00C51A75"/>
    <w:rsid w:val="00C51AF9"/>
    <w:rsid w:val="00C5206B"/>
    <w:rsid w:val="00C5206D"/>
    <w:rsid w:val="00C521D1"/>
    <w:rsid w:val="00C52480"/>
    <w:rsid w:val="00C52604"/>
    <w:rsid w:val="00C52632"/>
    <w:rsid w:val="00C52742"/>
    <w:rsid w:val="00C52794"/>
    <w:rsid w:val="00C5293F"/>
    <w:rsid w:val="00C529E0"/>
    <w:rsid w:val="00C53522"/>
    <w:rsid w:val="00C53552"/>
    <w:rsid w:val="00C5369E"/>
    <w:rsid w:val="00C539B9"/>
    <w:rsid w:val="00C54011"/>
    <w:rsid w:val="00C5404F"/>
    <w:rsid w:val="00C5406C"/>
    <w:rsid w:val="00C54433"/>
    <w:rsid w:val="00C54579"/>
    <w:rsid w:val="00C5491F"/>
    <w:rsid w:val="00C549A9"/>
    <w:rsid w:val="00C54D94"/>
    <w:rsid w:val="00C55014"/>
    <w:rsid w:val="00C5537E"/>
    <w:rsid w:val="00C5551B"/>
    <w:rsid w:val="00C555D5"/>
    <w:rsid w:val="00C55681"/>
    <w:rsid w:val="00C5588F"/>
    <w:rsid w:val="00C55B8C"/>
    <w:rsid w:val="00C55D1F"/>
    <w:rsid w:val="00C55F32"/>
    <w:rsid w:val="00C5626E"/>
    <w:rsid w:val="00C56894"/>
    <w:rsid w:val="00C56A7F"/>
    <w:rsid w:val="00C56D25"/>
    <w:rsid w:val="00C56F14"/>
    <w:rsid w:val="00C5710B"/>
    <w:rsid w:val="00C574EE"/>
    <w:rsid w:val="00C577A9"/>
    <w:rsid w:val="00C60229"/>
    <w:rsid w:val="00C606DF"/>
    <w:rsid w:val="00C60A9E"/>
    <w:rsid w:val="00C60D99"/>
    <w:rsid w:val="00C60ED0"/>
    <w:rsid w:val="00C60EF9"/>
    <w:rsid w:val="00C61072"/>
    <w:rsid w:val="00C61299"/>
    <w:rsid w:val="00C61665"/>
    <w:rsid w:val="00C616D9"/>
    <w:rsid w:val="00C619D0"/>
    <w:rsid w:val="00C61BBD"/>
    <w:rsid w:val="00C623AB"/>
    <w:rsid w:val="00C62452"/>
    <w:rsid w:val="00C626A4"/>
    <w:rsid w:val="00C626FA"/>
    <w:rsid w:val="00C6297A"/>
    <w:rsid w:val="00C62C23"/>
    <w:rsid w:val="00C62F69"/>
    <w:rsid w:val="00C62FFB"/>
    <w:rsid w:val="00C631A1"/>
    <w:rsid w:val="00C631CC"/>
    <w:rsid w:val="00C633C7"/>
    <w:rsid w:val="00C6351F"/>
    <w:rsid w:val="00C63543"/>
    <w:rsid w:val="00C63CDC"/>
    <w:rsid w:val="00C63DC8"/>
    <w:rsid w:val="00C63ED6"/>
    <w:rsid w:val="00C63FA7"/>
    <w:rsid w:val="00C649F6"/>
    <w:rsid w:val="00C64A48"/>
    <w:rsid w:val="00C64CFA"/>
    <w:rsid w:val="00C64DFC"/>
    <w:rsid w:val="00C651E9"/>
    <w:rsid w:val="00C652CD"/>
    <w:rsid w:val="00C65402"/>
    <w:rsid w:val="00C65600"/>
    <w:rsid w:val="00C6565D"/>
    <w:rsid w:val="00C65841"/>
    <w:rsid w:val="00C65B44"/>
    <w:rsid w:val="00C65F54"/>
    <w:rsid w:val="00C65FBD"/>
    <w:rsid w:val="00C661A0"/>
    <w:rsid w:val="00C6660A"/>
    <w:rsid w:val="00C668D0"/>
    <w:rsid w:val="00C670F0"/>
    <w:rsid w:val="00C6713D"/>
    <w:rsid w:val="00C67743"/>
    <w:rsid w:val="00C67969"/>
    <w:rsid w:val="00C67A00"/>
    <w:rsid w:val="00C67AED"/>
    <w:rsid w:val="00C67B3B"/>
    <w:rsid w:val="00C67DFB"/>
    <w:rsid w:val="00C67EA5"/>
    <w:rsid w:val="00C67FFA"/>
    <w:rsid w:val="00C706F3"/>
    <w:rsid w:val="00C7071A"/>
    <w:rsid w:val="00C708BF"/>
    <w:rsid w:val="00C70DF1"/>
    <w:rsid w:val="00C7108D"/>
    <w:rsid w:val="00C71114"/>
    <w:rsid w:val="00C71387"/>
    <w:rsid w:val="00C71A21"/>
    <w:rsid w:val="00C71AD5"/>
    <w:rsid w:val="00C71CD5"/>
    <w:rsid w:val="00C71FE0"/>
    <w:rsid w:val="00C721E4"/>
    <w:rsid w:val="00C7242E"/>
    <w:rsid w:val="00C72AB1"/>
    <w:rsid w:val="00C72CA6"/>
    <w:rsid w:val="00C7347D"/>
    <w:rsid w:val="00C73A71"/>
    <w:rsid w:val="00C73A87"/>
    <w:rsid w:val="00C73F82"/>
    <w:rsid w:val="00C73FEA"/>
    <w:rsid w:val="00C7402E"/>
    <w:rsid w:val="00C7407C"/>
    <w:rsid w:val="00C74349"/>
    <w:rsid w:val="00C744BD"/>
    <w:rsid w:val="00C744EA"/>
    <w:rsid w:val="00C74728"/>
    <w:rsid w:val="00C74C35"/>
    <w:rsid w:val="00C74EE3"/>
    <w:rsid w:val="00C7519D"/>
    <w:rsid w:val="00C7566C"/>
    <w:rsid w:val="00C75A8B"/>
    <w:rsid w:val="00C75B04"/>
    <w:rsid w:val="00C75BBA"/>
    <w:rsid w:val="00C760DF"/>
    <w:rsid w:val="00C761D6"/>
    <w:rsid w:val="00C764D2"/>
    <w:rsid w:val="00C7704B"/>
    <w:rsid w:val="00C773E6"/>
    <w:rsid w:val="00C77936"/>
    <w:rsid w:val="00C77992"/>
    <w:rsid w:val="00C77AFE"/>
    <w:rsid w:val="00C77D3C"/>
    <w:rsid w:val="00C800B7"/>
    <w:rsid w:val="00C802E4"/>
    <w:rsid w:val="00C802E7"/>
    <w:rsid w:val="00C8035F"/>
    <w:rsid w:val="00C8078A"/>
    <w:rsid w:val="00C80CF3"/>
    <w:rsid w:val="00C80FAA"/>
    <w:rsid w:val="00C8101A"/>
    <w:rsid w:val="00C81256"/>
    <w:rsid w:val="00C81433"/>
    <w:rsid w:val="00C81581"/>
    <w:rsid w:val="00C815DD"/>
    <w:rsid w:val="00C816B3"/>
    <w:rsid w:val="00C81D07"/>
    <w:rsid w:val="00C8260F"/>
    <w:rsid w:val="00C82850"/>
    <w:rsid w:val="00C82AD8"/>
    <w:rsid w:val="00C83050"/>
    <w:rsid w:val="00C8319C"/>
    <w:rsid w:val="00C8337D"/>
    <w:rsid w:val="00C83497"/>
    <w:rsid w:val="00C8392C"/>
    <w:rsid w:val="00C83A0E"/>
    <w:rsid w:val="00C83A9D"/>
    <w:rsid w:val="00C83C8A"/>
    <w:rsid w:val="00C83FCE"/>
    <w:rsid w:val="00C84542"/>
    <w:rsid w:val="00C847C5"/>
    <w:rsid w:val="00C848DF"/>
    <w:rsid w:val="00C84DF7"/>
    <w:rsid w:val="00C84E86"/>
    <w:rsid w:val="00C85235"/>
    <w:rsid w:val="00C852B3"/>
    <w:rsid w:val="00C8588F"/>
    <w:rsid w:val="00C85D8C"/>
    <w:rsid w:val="00C85EAA"/>
    <w:rsid w:val="00C86451"/>
    <w:rsid w:val="00C86509"/>
    <w:rsid w:val="00C86590"/>
    <w:rsid w:val="00C86B7C"/>
    <w:rsid w:val="00C86E51"/>
    <w:rsid w:val="00C86F56"/>
    <w:rsid w:val="00C86F8C"/>
    <w:rsid w:val="00C86FE1"/>
    <w:rsid w:val="00C8704F"/>
    <w:rsid w:val="00C873AD"/>
    <w:rsid w:val="00C8741E"/>
    <w:rsid w:val="00C875D9"/>
    <w:rsid w:val="00C87781"/>
    <w:rsid w:val="00C87B44"/>
    <w:rsid w:val="00C87C95"/>
    <w:rsid w:val="00C87E10"/>
    <w:rsid w:val="00C90004"/>
    <w:rsid w:val="00C90065"/>
    <w:rsid w:val="00C900D6"/>
    <w:rsid w:val="00C902E1"/>
    <w:rsid w:val="00C9046C"/>
    <w:rsid w:val="00C909CF"/>
    <w:rsid w:val="00C90CDA"/>
    <w:rsid w:val="00C90EB4"/>
    <w:rsid w:val="00C91405"/>
    <w:rsid w:val="00C91721"/>
    <w:rsid w:val="00C91809"/>
    <w:rsid w:val="00C9180D"/>
    <w:rsid w:val="00C919E0"/>
    <w:rsid w:val="00C91A77"/>
    <w:rsid w:val="00C91A8A"/>
    <w:rsid w:val="00C91ACA"/>
    <w:rsid w:val="00C91E19"/>
    <w:rsid w:val="00C91F17"/>
    <w:rsid w:val="00C92197"/>
    <w:rsid w:val="00C92368"/>
    <w:rsid w:val="00C92426"/>
    <w:rsid w:val="00C92493"/>
    <w:rsid w:val="00C92514"/>
    <w:rsid w:val="00C92663"/>
    <w:rsid w:val="00C92ADD"/>
    <w:rsid w:val="00C92D51"/>
    <w:rsid w:val="00C93184"/>
    <w:rsid w:val="00C93218"/>
    <w:rsid w:val="00C937A1"/>
    <w:rsid w:val="00C93B31"/>
    <w:rsid w:val="00C93B39"/>
    <w:rsid w:val="00C93B92"/>
    <w:rsid w:val="00C93E7E"/>
    <w:rsid w:val="00C94461"/>
    <w:rsid w:val="00C944BA"/>
    <w:rsid w:val="00C94F08"/>
    <w:rsid w:val="00C95246"/>
    <w:rsid w:val="00C9542D"/>
    <w:rsid w:val="00C9565E"/>
    <w:rsid w:val="00C95922"/>
    <w:rsid w:val="00C95ACE"/>
    <w:rsid w:val="00C95B9F"/>
    <w:rsid w:val="00C96AF2"/>
    <w:rsid w:val="00C96C2A"/>
    <w:rsid w:val="00C96D8C"/>
    <w:rsid w:val="00C96D8D"/>
    <w:rsid w:val="00C96E17"/>
    <w:rsid w:val="00C96EE1"/>
    <w:rsid w:val="00C979F1"/>
    <w:rsid w:val="00C97AE6"/>
    <w:rsid w:val="00C97C57"/>
    <w:rsid w:val="00C97CD5"/>
    <w:rsid w:val="00C97F9B"/>
    <w:rsid w:val="00CA005F"/>
    <w:rsid w:val="00CA0926"/>
    <w:rsid w:val="00CA0C72"/>
    <w:rsid w:val="00CA1010"/>
    <w:rsid w:val="00CA10CF"/>
    <w:rsid w:val="00CA118B"/>
    <w:rsid w:val="00CA11F0"/>
    <w:rsid w:val="00CA15D0"/>
    <w:rsid w:val="00CA1660"/>
    <w:rsid w:val="00CA16B3"/>
    <w:rsid w:val="00CA19C0"/>
    <w:rsid w:val="00CA1AB2"/>
    <w:rsid w:val="00CA1AFD"/>
    <w:rsid w:val="00CA1D6D"/>
    <w:rsid w:val="00CA1FA5"/>
    <w:rsid w:val="00CA234E"/>
    <w:rsid w:val="00CA261D"/>
    <w:rsid w:val="00CA2CBA"/>
    <w:rsid w:val="00CA2EE5"/>
    <w:rsid w:val="00CA2F2D"/>
    <w:rsid w:val="00CA3033"/>
    <w:rsid w:val="00CA3132"/>
    <w:rsid w:val="00CA339F"/>
    <w:rsid w:val="00CA3431"/>
    <w:rsid w:val="00CA34EE"/>
    <w:rsid w:val="00CA364B"/>
    <w:rsid w:val="00CA36AE"/>
    <w:rsid w:val="00CA38D4"/>
    <w:rsid w:val="00CA39C6"/>
    <w:rsid w:val="00CA3A54"/>
    <w:rsid w:val="00CA3AA2"/>
    <w:rsid w:val="00CA41F1"/>
    <w:rsid w:val="00CA424B"/>
    <w:rsid w:val="00CA431D"/>
    <w:rsid w:val="00CA46BA"/>
    <w:rsid w:val="00CA4DDE"/>
    <w:rsid w:val="00CA4EF8"/>
    <w:rsid w:val="00CA4FBC"/>
    <w:rsid w:val="00CA504D"/>
    <w:rsid w:val="00CA5466"/>
    <w:rsid w:val="00CA547C"/>
    <w:rsid w:val="00CA5618"/>
    <w:rsid w:val="00CA5772"/>
    <w:rsid w:val="00CA5ADB"/>
    <w:rsid w:val="00CA5CC2"/>
    <w:rsid w:val="00CA5CE9"/>
    <w:rsid w:val="00CA6064"/>
    <w:rsid w:val="00CA649E"/>
    <w:rsid w:val="00CA65B1"/>
    <w:rsid w:val="00CA6A8F"/>
    <w:rsid w:val="00CA7436"/>
    <w:rsid w:val="00CB0BC6"/>
    <w:rsid w:val="00CB0DFE"/>
    <w:rsid w:val="00CB0E51"/>
    <w:rsid w:val="00CB0E76"/>
    <w:rsid w:val="00CB100F"/>
    <w:rsid w:val="00CB1132"/>
    <w:rsid w:val="00CB15F1"/>
    <w:rsid w:val="00CB17AA"/>
    <w:rsid w:val="00CB1A47"/>
    <w:rsid w:val="00CB1B19"/>
    <w:rsid w:val="00CB1FA1"/>
    <w:rsid w:val="00CB2022"/>
    <w:rsid w:val="00CB20AF"/>
    <w:rsid w:val="00CB22E0"/>
    <w:rsid w:val="00CB2C11"/>
    <w:rsid w:val="00CB2C86"/>
    <w:rsid w:val="00CB2F4D"/>
    <w:rsid w:val="00CB301C"/>
    <w:rsid w:val="00CB310F"/>
    <w:rsid w:val="00CB3342"/>
    <w:rsid w:val="00CB34A9"/>
    <w:rsid w:val="00CB3634"/>
    <w:rsid w:val="00CB363A"/>
    <w:rsid w:val="00CB36E5"/>
    <w:rsid w:val="00CB38CC"/>
    <w:rsid w:val="00CB3DB6"/>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1F"/>
    <w:rsid w:val="00CB62C3"/>
    <w:rsid w:val="00CB62EB"/>
    <w:rsid w:val="00CB6A8E"/>
    <w:rsid w:val="00CB6AA1"/>
    <w:rsid w:val="00CB6E25"/>
    <w:rsid w:val="00CB6E8D"/>
    <w:rsid w:val="00CB73FF"/>
    <w:rsid w:val="00CB7720"/>
    <w:rsid w:val="00CB7974"/>
    <w:rsid w:val="00CB7A62"/>
    <w:rsid w:val="00CB7A6B"/>
    <w:rsid w:val="00CC0195"/>
    <w:rsid w:val="00CC0441"/>
    <w:rsid w:val="00CC0991"/>
    <w:rsid w:val="00CC0D48"/>
    <w:rsid w:val="00CC119E"/>
    <w:rsid w:val="00CC11B0"/>
    <w:rsid w:val="00CC130C"/>
    <w:rsid w:val="00CC13B5"/>
    <w:rsid w:val="00CC1465"/>
    <w:rsid w:val="00CC1AE6"/>
    <w:rsid w:val="00CC1B40"/>
    <w:rsid w:val="00CC1DBA"/>
    <w:rsid w:val="00CC1EF2"/>
    <w:rsid w:val="00CC2044"/>
    <w:rsid w:val="00CC21B2"/>
    <w:rsid w:val="00CC23B4"/>
    <w:rsid w:val="00CC2401"/>
    <w:rsid w:val="00CC240E"/>
    <w:rsid w:val="00CC241F"/>
    <w:rsid w:val="00CC2776"/>
    <w:rsid w:val="00CC2D2C"/>
    <w:rsid w:val="00CC309B"/>
    <w:rsid w:val="00CC3334"/>
    <w:rsid w:val="00CC33FE"/>
    <w:rsid w:val="00CC34D2"/>
    <w:rsid w:val="00CC358D"/>
    <w:rsid w:val="00CC36CD"/>
    <w:rsid w:val="00CC3AA3"/>
    <w:rsid w:val="00CC3D01"/>
    <w:rsid w:val="00CC3E93"/>
    <w:rsid w:val="00CC3F5D"/>
    <w:rsid w:val="00CC4120"/>
    <w:rsid w:val="00CC442E"/>
    <w:rsid w:val="00CC4478"/>
    <w:rsid w:val="00CC484A"/>
    <w:rsid w:val="00CC4906"/>
    <w:rsid w:val="00CC4CB2"/>
    <w:rsid w:val="00CC4CCC"/>
    <w:rsid w:val="00CC504C"/>
    <w:rsid w:val="00CC55E1"/>
    <w:rsid w:val="00CC596C"/>
    <w:rsid w:val="00CC5AA0"/>
    <w:rsid w:val="00CC5F11"/>
    <w:rsid w:val="00CC63B6"/>
    <w:rsid w:val="00CC647D"/>
    <w:rsid w:val="00CC68E8"/>
    <w:rsid w:val="00CC69F4"/>
    <w:rsid w:val="00CC6AD7"/>
    <w:rsid w:val="00CC6D57"/>
    <w:rsid w:val="00CC6EE7"/>
    <w:rsid w:val="00CC6F30"/>
    <w:rsid w:val="00CC77F2"/>
    <w:rsid w:val="00CC78F7"/>
    <w:rsid w:val="00CC7FE2"/>
    <w:rsid w:val="00CD0250"/>
    <w:rsid w:val="00CD068D"/>
    <w:rsid w:val="00CD07B6"/>
    <w:rsid w:val="00CD0983"/>
    <w:rsid w:val="00CD0D50"/>
    <w:rsid w:val="00CD0E8A"/>
    <w:rsid w:val="00CD0EEF"/>
    <w:rsid w:val="00CD114E"/>
    <w:rsid w:val="00CD1267"/>
    <w:rsid w:val="00CD130E"/>
    <w:rsid w:val="00CD13D9"/>
    <w:rsid w:val="00CD142F"/>
    <w:rsid w:val="00CD162E"/>
    <w:rsid w:val="00CD16D0"/>
    <w:rsid w:val="00CD185A"/>
    <w:rsid w:val="00CD1A8F"/>
    <w:rsid w:val="00CD1D23"/>
    <w:rsid w:val="00CD1EF5"/>
    <w:rsid w:val="00CD1FD0"/>
    <w:rsid w:val="00CD211F"/>
    <w:rsid w:val="00CD22CA"/>
    <w:rsid w:val="00CD2684"/>
    <w:rsid w:val="00CD28CF"/>
    <w:rsid w:val="00CD2B65"/>
    <w:rsid w:val="00CD2E48"/>
    <w:rsid w:val="00CD355A"/>
    <w:rsid w:val="00CD375A"/>
    <w:rsid w:val="00CD3C98"/>
    <w:rsid w:val="00CD4104"/>
    <w:rsid w:val="00CD4520"/>
    <w:rsid w:val="00CD46E2"/>
    <w:rsid w:val="00CD47CB"/>
    <w:rsid w:val="00CD48BB"/>
    <w:rsid w:val="00CD49B6"/>
    <w:rsid w:val="00CD49CD"/>
    <w:rsid w:val="00CD4BEB"/>
    <w:rsid w:val="00CD4C01"/>
    <w:rsid w:val="00CD4C5C"/>
    <w:rsid w:val="00CD4D50"/>
    <w:rsid w:val="00CD4D72"/>
    <w:rsid w:val="00CD4DF5"/>
    <w:rsid w:val="00CD4F5F"/>
    <w:rsid w:val="00CD4F99"/>
    <w:rsid w:val="00CD5178"/>
    <w:rsid w:val="00CD535C"/>
    <w:rsid w:val="00CD53C1"/>
    <w:rsid w:val="00CD547F"/>
    <w:rsid w:val="00CD54BE"/>
    <w:rsid w:val="00CD575E"/>
    <w:rsid w:val="00CD5A2E"/>
    <w:rsid w:val="00CD5B8C"/>
    <w:rsid w:val="00CD5D8D"/>
    <w:rsid w:val="00CD5DFD"/>
    <w:rsid w:val="00CD6ECD"/>
    <w:rsid w:val="00CD7530"/>
    <w:rsid w:val="00CD76DE"/>
    <w:rsid w:val="00CD77DD"/>
    <w:rsid w:val="00CD7800"/>
    <w:rsid w:val="00CD7A3C"/>
    <w:rsid w:val="00CD7C4C"/>
    <w:rsid w:val="00CD7E2C"/>
    <w:rsid w:val="00CE00B1"/>
    <w:rsid w:val="00CE014B"/>
    <w:rsid w:val="00CE043F"/>
    <w:rsid w:val="00CE0649"/>
    <w:rsid w:val="00CE0763"/>
    <w:rsid w:val="00CE099C"/>
    <w:rsid w:val="00CE0C70"/>
    <w:rsid w:val="00CE0E99"/>
    <w:rsid w:val="00CE0F10"/>
    <w:rsid w:val="00CE12BC"/>
    <w:rsid w:val="00CE163A"/>
    <w:rsid w:val="00CE1A4F"/>
    <w:rsid w:val="00CE1B53"/>
    <w:rsid w:val="00CE1EAE"/>
    <w:rsid w:val="00CE2282"/>
    <w:rsid w:val="00CE24A6"/>
    <w:rsid w:val="00CE2824"/>
    <w:rsid w:val="00CE289A"/>
    <w:rsid w:val="00CE2C86"/>
    <w:rsid w:val="00CE2F7D"/>
    <w:rsid w:val="00CE31AE"/>
    <w:rsid w:val="00CE31F3"/>
    <w:rsid w:val="00CE3375"/>
    <w:rsid w:val="00CE356C"/>
    <w:rsid w:val="00CE3680"/>
    <w:rsid w:val="00CE36BD"/>
    <w:rsid w:val="00CE3848"/>
    <w:rsid w:val="00CE3E55"/>
    <w:rsid w:val="00CE4062"/>
    <w:rsid w:val="00CE42FD"/>
    <w:rsid w:val="00CE46FC"/>
    <w:rsid w:val="00CE4A06"/>
    <w:rsid w:val="00CE4A4C"/>
    <w:rsid w:val="00CE4C34"/>
    <w:rsid w:val="00CE4DA9"/>
    <w:rsid w:val="00CE4E5C"/>
    <w:rsid w:val="00CE4EF8"/>
    <w:rsid w:val="00CE4FF0"/>
    <w:rsid w:val="00CE51E2"/>
    <w:rsid w:val="00CE5436"/>
    <w:rsid w:val="00CE55B5"/>
    <w:rsid w:val="00CE586B"/>
    <w:rsid w:val="00CE5B80"/>
    <w:rsid w:val="00CE5C5C"/>
    <w:rsid w:val="00CE5E73"/>
    <w:rsid w:val="00CE6078"/>
    <w:rsid w:val="00CE60D3"/>
    <w:rsid w:val="00CE611F"/>
    <w:rsid w:val="00CE619E"/>
    <w:rsid w:val="00CE621D"/>
    <w:rsid w:val="00CE6289"/>
    <w:rsid w:val="00CE6A8F"/>
    <w:rsid w:val="00CE708C"/>
    <w:rsid w:val="00CE71C4"/>
    <w:rsid w:val="00CE78C4"/>
    <w:rsid w:val="00CE7ECF"/>
    <w:rsid w:val="00CE7ED3"/>
    <w:rsid w:val="00CF0026"/>
    <w:rsid w:val="00CF01E7"/>
    <w:rsid w:val="00CF0293"/>
    <w:rsid w:val="00CF0834"/>
    <w:rsid w:val="00CF0913"/>
    <w:rsid w:val="00CF0B12"/>
    <w:rsid w:val="00CF0CC0"/>
    <w:rsid w:val="00CF0EA4"/>
    <w:rsid w:val="00CF0F6A"/>
    <w:rsid w:val="00CF0FC0"/>
    <w:rsid w:val="00CF140D"/>
    <w:rsid w:val="00CF1424"/>
    <w:rsid w:val="00CF14F9"/>
    <w:rsid w:val="00CF1642"/>
    <w:rsid w:val="00CF1760"/>
    <w:rsid w:val="00CF1830"/>
    <w:rsid w:val="00CF18A6"/>
    <w:rsid w:val="00CF192B"/>
    <w:rsid w:val="00CF1946"/>
    <w:rsid w:val="00CF1BC4"/>
    <w:rsid w:val="00CF1EE9"/>
    <w:rsid w:val="00CF1F25"/>
    <w:rsid w:val="00CF25EF"/>
    <w:rsid w:val="00CF2B58"/>
    <w:rsid w:val="00CF2F10"/>
    <w:rsid w:val="00CF31BA"/>
    <w:rsid w:val="00CF3305"/>
    <w:rsid w:val="00CF3475"/>
    <w:rsid w:val="00CF34F5"/>
    <w:rsid w:val="00CF37E3"/>
    <w:rsid w:val="00CF3962"/>
    <w:rsid w:val="00CF3B35"/>
    <w:rsid w:val="00CF3DEC"/>
    <w:rsid w:val="00CF3EDD"/>
    <w:rsid w:val="00CF3F89"/>
    <w:rsid w:val="00CF4097"/>
    <w:rsid w:val="00CF41D4"/>
    <w:rsid w:val="00CF427D"/>
    <w:rsid w:val="00CF49A6"/>
    <w:rsid w:val="00CF4A14"/>
    <w:rsid w:val="00CF4A50"/>
    <w:rsid w:val="00CF4BFF"/>
    <w:rsid w:val="00CF4E58"/>
    <w:rsid w:val="00CF531E"/>
    <w:rsid w:val="00CF5DFD"/>
    <w:rsid w:val="00CF5F56"/>
    <w:rsid w:val="00CF5FCD"/>
    <w:rsid w:val="00CF624B"/>
    <w:rsid w:val="00CF6259"/>
    <w:rsid w:val="00CF6405"/>
    <w:rsid w:val="00CF6515"/>
    <w:rsid w:val="00CF6702"/>
    <w:rsid w:val="00CF6951"/>
    <w:rsid w:val="00CF69BE"/>
    <w:rsid w:val="00CF69D3"/>
    <w:rsid w:val="00CF6A3C"/>
    <w:rsid w:val="00CF6AFB"/>
    <w:rsid w:val="00CF71AC"/>
    <w:rsid w:val="00CF7277"/>
    <w:rsid w:val="00CF72FE"/>
    <w:rsid w:val="00CF74A6"/>
    <w:rsid w:val="00CF7B80"/>
    <w:rsid w:val="00CF7F87"/>
    <w:rsid w:val="00CF7F92"/>
    <w:rsid w:val="00D00042"/>
    <w:rsid w:val="00D00366"/>
    <w:rsid w:val="00D004AF"/>
    <w:rsid w:val="00D00581"/>
    <w:rsid w:val="00D009E3"/>
    <w:rsid w:val="00D01128"/>
    <w:rsid w:val="00D0114A"/>
    <w:rsid w:val="00D0142B"/>
    <w:rsid w:val="00D01A67"/>
    <w:rsid w:val="00D01BAB"/>
    <w:rsid w:val="00D01C6E"/>
    <w:rsid w:val="00D01CE0"/>
    <w:rsid w:val="00D01D0E"/>
    <w:rsid w:val="00D02245"/>
    <w:rsid w:val="00D0242E"/>
    <w:rsid w:val="00D02C3A"/>
    <w:rsid w:val="00D02C68"/>
    <w:rsid w:val="00D02D9A"/>
    <w:rsid w:val="00D02E9D"/>
    <w:rsid w:val="00D030A5"/>
    <w:rsid w:val="00D03527"/>
    <w:rsid w:val="00D03574"/>
    <w:rsid w:val="00D03844"/>
    <w:rsid w:val="00D039A3"/>
    <w:rsid w:val="00D03A31"/>
    <w:rsid w:val="00D03E8E"/>
    <w:rsid w:val="00D03F05"/>
    <w:rsid w:val="00D0401F"/>
    <w:rsid w:val="00D04296"/>
    <w:rsid w:val="00D04391"/>
    <w:rsid w:val="00D04447"/>
    <w:rsid w:val="00D04DAB"/>
    <w:rsid w:val="00D05026"/>
    <w:rsid w:val="00D05485"/>
    <w:rsid w:val="00D05507"/>
    <w:rsid w:val="00D0564B"/>
    <w:rsid w:val="00D058A3"/>
    <w:rsid w:val="00D05E18"/>
    <w:rsid w:val="00D060E9"/>
    <w:rsid w:val="00D06177"/>
    <w:rsid w:val="00D061B5"/>
    <w:rsid w:val="00D063A1"/>
    <w:rsid w:val="00D0657D"/>
    <w:rsid w:val="00D065D8"/>
    <w:rsid w:val="00D06CD6"/>
    <w:rsid w:val="00D06E4B"/>
    <w:rsid w:val="00D06F4A"/>
    <w:rsid w:val="00D07032"/>
    <w:rsid w:val="00D07173"/>
    <w:rsid w:val="00D0737F"/>
    <w:rsid w:val="00D075D0"/>
    <w:rsid w:val="00D07757"/>
    <w:rsid w:val="00D078D1"/>
    <w:rsid w:val="00D07997"/>
    <w:rsid w:val="00D079F6"/>
    <w:rsid w:val="00D07B45"/>
    <w:rsid w:val="00D07C0E"/>
    <w:rsid w:val="00D07E00"/>
    <w:rsid w:val="00D07EC4"/>
    <w:rsid w:val="00D10191"/>
    <w:rsid w:val="00D1044A"/>
    <w:rsid w:val="00D10693"/>
    <w:rsid w:val="00D10884"/>
    <w:rsid w:val="00D108A9"/>
    <w:rsid w:val="00D108C6"/>
    <w:rsid w:val="00D10B4A"/>
    <w:rsid w:val="00D10CEB"/>
    <w:rsid w:val="00D10D9E"/>
    <w:rsid w:val="00D112B3"/>
    <w:rsid w:val="00D113BD"/>
    <w:rsid w:val="00D115DD"/>
    <w:rsid w:val="00D11705"/>
    <w:rsid w:val="00D11C0E"/>
    <w:rsid w:val="00D11C6F"/>
    <w:rsid w:val="00D11D70"/>
    <w:rsid w:val="00D1219F"/>
    <w:rsid w:val="00D121F4"/>
    <w:rsid w:val="00D12301"/>
    <w:rsid w:val="00D124EF"/>
    <w:rsid w:val="00D1279B"/>
    <w:rsid w:val="00D129E0"/>
    <w:rsid w:val="00D12F5B"/>
    <w:rsid w:val="00D130D1"/>
    <w:rsid w:val="00D13393"/>
    <w:rsid w:val="00D138BA"/>
    <w:rsid w:val="00D13908"/>
    <w:rsid w:val="00D13957"/>
    <w:rsid w:val="00D13ABB"/>
    <w:rsid w:val="00D13C21"/>
    <w:rsid w:val="00D13CB1"/>
    <w:rsid w:val="00D13F4F"/>
    <w:rsid w:val="00D13F55"/>
    <w:rsid w:val="00D14091"/>
    <w:rsid w:val="00D14335"/>
    <w:rsid w:val="00D144F6"/>
    <w:rsid w:val="00D14BA0"/>
    <w:rsid w:val="00D14C34"/>
    <w:rsid w:val="00D14CEA"/>
    <w:rsid w:val="00D14EBA"/>
    <w:rsid w:val="00D152CA"/>
    <w:rsid w:val="00D15350"/>
    <w:rsid w:val="00D15A85"/>
    <w:rsid w:val="00D15AE0"/>
    <w:rsid w:val="00D15C83"/>
    <w:rsid w:val="00D15E58"/>
    <w:rsid w:val="00D15F38"/>
    <w:rsid w:val="00D1625C"/>
    <w:rsid w:val="00D16384"/>
    <w:rsid w:val="00D163FC"/>
    <w:rsid w:val="00D1674F"/>
    <w:rsid w:val="00D1675C"/>
    <w:rsid w:val="00D1687A"/>
    <w:rsid w:val="00D1697A"/>
    <w:rsid w:val="00D16CDA"/>
    <w:rsid w:val="00D1713F"/>
    <w:rsid w:val="00D178FE"/>
    <w:rsid w:val="00D20225"/>
    <w:rsid w:val="00D20AB9"/>
    <w:rsid w:val="00D20C8B"/>
    <w:rsid w:val="00D20D7F"/>
    <w:rsid w:val="00D20D9D"/>
    <w:rsid w:val="00D20EA2"/>
    <w:rsid w:val="00D2101A"/>
    <w:rsid w:val="00D21666"/>
    <w:rsid w:val="00D216B2"/>
    <w:rsid w:val="00D21745"/>
    <w:rsid w:val="00D2174D"/>
    <w:rsid w:val="00D21C0D"/>
    <w:rsid w:val="00D21FE6"/>
    <w:rsid w:val="00D22073"/>
    <w:rsid w:val="00D220C5"/>
    <w:rsid w:val="00D22106"/>
    <w:rsid w:val="00D2213A"/>
    <w:rsid w:val="00D22245"/>
    <w:rsid w:val="00D226D0"/>
    <w:rsid w:val="00D22775"/>
    <w:rsid w:val="00D22903"/>
    <w:rsid w:val="00D22A43"/>
    <w:rsid w:val="00D22B87"/>
    <w:rsid w:val="00D22C3B"/>
    <w:rsid w:val="00D22ECF"/>
    <w:rsid w:val="00D2331A"/>
    <w:rsid w:val="00D2333E"/>
    <w:rsid w:val="00D2365B"/>
    <w:rsid w:val="00D23A32"/>
    <w:rsid w:val="00D23B2A"/>
    <w:rsid w:val="00D23B53"/>
    <w:rsid w:val="00D23B99"/>
    <w:rsid w:val="00D23DAF"/>
    <w:rsid w:val="00D24283"/>
    <w:rsid w:val="00D24361"/>
    <w:rsid w:val="00D243F4"/>
    <w:rsid w:val="00D245B0"/>
    <w:rsid w:val="00D245EB"/>
    <w:rsid w:val="00D24AC0"/>
    <w:rsid w:val="00D24D6F"/>
    <w:rsid w:val="00D24E81"/>
    <w:rsid w:val="00D2513A"/>
    <w:rsid w:val="00D251CF"/>
    <w:rsid w:val="00D2528F"/>
    <w:rsid w:val="00D253BE"/>
    <w:rsid w:val="00D25411"/>
    <w:rsid w:val="00D25665"/>
    <w:rsid w:val="00D25B8A"/>
    <w:rsid w:val="00D25EAA"/>
    <w:rsid w:val="00D25F2A"/>
    <w:rsid w:val="00D26193"/>
    <w:rsid w:val="00D261FA"/>
    <w:rsid w:val="00D263BD"/>
    <w:rsid w:val="00D266F0"/>
    <w:rsid w:val="00D26A0D"/>
    <w:rsid w:val="00D26BF6"/>
    <w:rsid w:val="00D26D34"/>
    <w:rsid w:val="00D2738E"/>
    <w:rsid w:val="00D27404"/>
    <w:rsid w:val="00D2784A"/>
    <w:rsid w:val="00D27A06"/>
    <w:rsid w:val="00D27DB8"/>
    <w:rsid w:val="00D303DD"/>
    <w:rsid w:val="00D3086D"/>
    <w:rsid w:val="00D30895"/>
    <w:rsid w:val="00D30BAD"/>
    <w:rsid w:val="00D311EF"/>
    <w:rsid w:val="00D314BB"/>
    <w:rsid w:val="00D318CD"/>
    <w:rsid w:val="00D31D54"/>
    <w:rsid w:val="00D31EFE"/>
    <w:rsid w:val="00D31F7B"/>
    <w:rsid w:val="00D31F8B"/>
    <w:rsid w:val="00D320EF"/>
    <w:rsid w:val="00D321A5"/>
    <w:rsid w:val="00D323ED"/>
    <w:rsid w:val="00D3252C"/>
    <w:rsid w:val="00D32759"/>
    <w:rsid w:val="00D327F0"/>
    <w:rsid w:val="00D32843"/>
    <w:rsid w:val="00D32B49"/>
    <w:rsid w:val="00D32BDE"/>
    <w:rsid w:val="00D32D48"/>
    <w:rsid w:val="00D32ECD"/>
    <w:rsid w:val="00D3304E"/>
    <w:rsid w:val="00D3319B"/>
    <w:rsid w:val="00D33364"/>
    <w:rsid w:val="00D3358C"/>
    <w:rsid w:val="00D335B6"/>
    <w:rsid w:val="00D338C1"/>
    <w:rsid w:val="00D338EC"/>
    <w:rsid w:val="00D33B2F"/>
    <w:rsid w:val="00D33C04"/>
    <w:rsid w:val="00D33D17"/>
    <w:rsid w:val="00D343FB"/>
    <w:rsid w:val="00D34563"/>
    <w:rsid w:val="00D34740"/>
    <w:rsid w:val="00D347C4"/>
    <w:rsid w:val="00D3497C"/>
    <w:rsid w:val="00D34980"/>
    <w:rsid w:val="00D34B7A"/>
    <w:rsid w:val="00D34BB5"/>
    <w:rsid w:val="00D34C61"/>
    <w:rsid w:val="00D34F9E"/>
    <w:rsid w:val="00D3507A"/>
    <w:rsid w:val="00D3539B"/>
    <w:rsid w:val="00D3542A"/>
    <w:rsid w:val="00D355FD"/>
    <w:rsid w:val="00D356A9"/>
    <w:rsid w:val="00D357D3"/>
    <w:rsid w:val="00D359FE"/>
    <w:rsid w:val="00D360F3"/>
    <w:rsid w:val="00D360F6"/>
    <w:rsid w:val="00D36266"/>
    <w:rsid w:val="00D366C2"/>
    <w:rsid w:val="00D36B9D"/>
    <w:rsid w:val="00D36C56"/>
    <w:rsid w:val="00D36E12"/>
    <w:rsid w:val="00D37173"/>
    <w:rsid w:val="00D37426"/>
    <w:rsid w:val="00D3799B"/>
    <w:rsid w:val="00D37B22"/>
    <w:rsid w:val="00D37CFD"/>
    <w:rsid w:val="00D37D7C"/>
    <w:rsid w:val="00D37D85"/>
    <w:rsid w:val="00D37F69"/>
    <w:rsid w:val="00D40176"/>
    <w:rsid w:val="00D401B4"/>
    <w:rsid w:val="00D40EB7"/>
    <w:rsid w:val="00D4112D"/>
    <w:rsid w:val="00D412BC"/>
    <w:rsid w:val="00D41364"/>
    <w:rsid w:val="00D41640"/>
    <w:rsid w:val="00D416A5"/>
    <w:rsid w:val="00D41AA3"/>
    <w:rsid w:val="00D41AD1"/>
    <w:rsid w:val="00D41FDF"/>
    <w:rsid w:val="00D421D2"/>
    <w:rsid w:val="00D421D8"/>
    <w:rsid w:val="00D42334"/>
    <w:rsid w:val="00D4267C"/>
    <w:rsid w:val="00D42694"/>
    <w:rsid w:val="00D427A8"/>
    <w:rsid w:val="00D4288E"/>
    <w:rsid w:val="00D42897"/>
    <w:rsid w:val="00D429A2"/>
    <w:rsid w:val="00D42A12"/>
    <w:rsid w:val="00D42B2A"/>
    <w:rsid w:val="00D42B3D"/>
    <w:rsid w:val="00D434D0"/>
    <w:rsid w:val="00D43A8D"/>
    <w:rsid w:val="00D43BDB"/>
    <w:rsid w:val="00D43CFA"/>
    <w:rsid w:val="00D43E91"/>
    <w:rsid w:val="00D441CF"/>
    <w:rsid w:val="00D444B9"/>
    <w:rsid w:val="00D44893"/>
    <w:rsid w:val="00D448AC"/>
    <w:rsid w:val="00D448C6"/>
    <w:rsid w:val="00D44E50"/>
    <w:rsid w:val="00D44E5C"/>
    <w:rsid w:val="00D45066"/>
    <w:rsid w:val="00D451E8"/>
    <w:rsid w:val="00D45207"/>
    <w:rsid w:val="00D45388"/>
    <w:rsid w:val="00D4579B"/>
    <w:rsid w:val="00D45927"/>
    <w:rsid w:val="00D45A9E"/>
    <w:rsid w:val="00D45B38"/>
    <w:rsid w:val="00D45DED"/>
    <w:rsid w:val="00D45E4E"/>
    <w:rsid w:val="00D46459"/>
    <w:rsid w:val="00D46469"/>
    <w:rsid w:val="00D46857"/>
    <w:rsid w:val="00D468B2"/>
    <w:rsid w:val="00D46B0C"/>
    <w:rsid w:val="00D46C85"/>
    <w:rsid w:val="00D46D84"/>
    <w:rsid w:val="00D47058"/>
    <w:rsid w:val="00D470B7"/>
    <w:rsid w:val="00D471A8"/>
    <w:rsid w:val="00D47205"/>
    <w:rsid w:val="00D47410"/>
    <w:rsid w:val="00D47A4C"/>
    <w:rsid w:val="00D47CD9"/>
    <w:rsid w:val="00D47EF1"/>
    <w:rsid w:val="00D5018F"/>
    <w:rsid w:val="00D5027D"/>
    <w:rsid w:val="00D505C3"/>
    <w:rsid w:val="00D5067C"/>
    <w:rsid w:val="00D50A90"/>
    <w:rsid w:val="00D50CA6"/>
    <w:rsid w:val="00D50DE7"/>
    <w:rsid w:val="00D50FFE"/>
    <w:rsid w:val="00D5109F"/>
    <w:rsid w:val="00D5110C"/>
    <w:rsid w:val="00D51197"/>
    <w:rsid w:val="00D514C0"/>
    <w:rsid w:val="00D516FE"/>
    <w:rsid w:val="00D51A18"/>
    <w:rsid w:val="00D51A4A"/>
    <w:rsid w:val="00D51A56"/>
    <w:rsid w:val="00D51A75"/>
    <w:rsid w:val="00D51C15"/>
    <w:rsid w:val="00D51DBB"/>
    <w:rsid w:val="00D51F14"/>
    <w:rsid w:val="00D522DB"/>
    <w:rsid w:val="00D52393"/>
    <w:rsid w:val="00D523A3"/>
    <w:rsid w:val="00D524E2"/>
    <w:rsid w:val="00D528B5"/>
    <w:rsid w:val="00D5291A"/>
    <w:rsid w:val="00D52A42"/>
    <w:rsid w:val="00D52BA8"/>
    <w:rsid w:val="00D52E17"/>
    <w:rsid w:val="00D53028"/>
    <w:rsid w:val="00D53087"/>
    <w:rsid w:val="00D5318B"/>
    <w:rsid w:val="00D5448A"/>
    <w:rsid w:val="00D5480B"/>
    <w:rsid w:val="00D5485D"/>
    <w:rsid w:val="00D54E0C"/>
    <w:rsid w:val="00D54E7C"/>
    <w:rsid w:val="00D54F04"/>
    <w:rsid w:val="00D552FD"/>
    <w:rsid w:val="00D5593D"/>
    <w:rsid w:val="00D55AC5"/>
    <w:rsid w:val="00D55B4B"/>
    <w:rsid w:val="00D55C47"/>
    <w:rsid w:val="00D55EBE"/>
    <w:rsid w:val="00D5602D"/>
    <w:rsid w:val="00D56081"/>
    <w:rsid w:val="00D56152"/>
    <w:rsid w:val="00D5641B"/>
    <w:rsid w:val="00D5643A"/>
    <w:rsid w:val="00D5669B"/>
    <w:rsid w:val="00D56AAA"/>
    <w:rsid w:val="00D5704B"/>
    <w:rsid w:val="00D57343"/>
    <w:rsid w:val="00D60055"/>
    <w:rsid w:val="00D6006E"/>
    <w:rsid w:val="00D601B0"/>
    <w:rsid w:val="00D60290"/>
    <w:rsid w:val="00D604F5"/>
    <w:rsid w:val="00D60D8B"/>
    <w:rsid w:val="00D60E49"/>
    <w:rsid w:val="00D60E73"/>
    <w:rsid w:val="00D6106A"/>
    <w:rsid w:val="00D6148E"/>
    <w:rsid w:val="00D614FF"/>
    <w:rsid w:val="00D6197D"/>
    <w:rsid w:val="00D61D86"/>
    <w:rsid w:val="00D61F33"/>
    <w:rsid w:val="00D62213"/>
    <w:rsid w:val="00D62214"/>
    <w:rsid w:val="00D62745"/>
    <w:rsid w:val="00D628F5"/>
    <w:rsid w:val="00D62901"/>
    <w:rsid w:val="00D629E6"/>
    <w:rsid w:val="00D62A05"/>
    <w:rsid w:val="00D62ABF"/>
    <w:rsid w:val="00D62ACC"/>
    <w:rsid w:val="00D62BD3"/>
    <w:rsid w:val="00D62EBA"/>
    <w:rsid w:val="00D62F70"/>
    <w:rsid w:val="00D63296"/>
    <w:rsid w:val="00D633A4"/>
    <w:rsid w:val="00D636E2"/>
    <w:rsid w:val="00D63BD9"/>
    <w:rsid w:val="00D63CC7"/>
    <w:rsid w:val="00D63D1F"/>
    <w:rsid w:val="00D63E3C"/>
    <w:rsid w:val="00D64112"/>
    <w:rsid w:val="00D643D8"/>
    <w:rsid w:val="00D6481D"/>
    <w:rsid w:val="00D64ACD"/>
    <w:rsid w:val="00D64C82"/>
    <w:rsid w:val="00D64C9F"/>
    <w:rsid w:val="00D65118"/>
    <w:rsid w:val="00D65322"/>
    <w:rsid w:val="00D6546C"/>
    <w:rsid w:val="00D65931"/>
    <w:rsid w:val="00D65F8D"/>
    <w:rsid w:val="00D6627B"/>
    <w:rsid w:val="00D662DF"/>
    <w:rsid w:val="00D66823"/>
    <w:rsid w:val="00D66A9F"/>
    <w:rsid w:val="00D66C33"/>
    <w:rsid w:val="00D674FC"/>
    <w:rsid w:val="00D6771F"/>
    <w:rsid w:val="00D678E4"/>
    <w:rsid w:val="00D67A45"/>
    <w:rsid w:val="00D67AB6"/>
    <w:rsid w:val="00D67CF7"/>
    <w:rsid w:val="00D707E4"/>
    <w:rsid w:val="00D70A06"/>
    <w:rsid w:val="00D70DF3"/>
    <w:rsid w:val="00D71119"/>
    <w:rsid w:val="00D7112B"/>
    <w:rsid w:val="00D711E0"/>
    <w:rsid w:val="00D713CB"/>
    <w:rsid w:val="00D71866"/>
    <w:rsid w:val="00D719A6"/>
    <w:rsid w:val="00D71E8B"/>
    <w:rsid w:val="00D71EE9"/>
    <w:rsid w:val="00D7232B"/>
    <w:rsid w:val="00D723A5"/>
    <w:rsid w:val="00D723F7"/>
    <w:rsid w:val="00D727CB"/>
    <w:rsid w:val="00D7297F"/>
    <w:rsid w:val="00D72BB8"/>
    <w:rsid w:val="00D72C1F"/>
    <w:rsid w:val="00D72FC3"/>
    <w:rsid w:val="00D73087"/>
    <w:rsid w:val="00D733C5"/>
    <w:rsid w:val="00D73427"/>
    <w:rsid w:val="00D735EC"/>
    <w:rsid w:val="00D73698"/>
    <w:rsid w:val="00D738F0"/>
    <w:rsid w:val="00D73ACF"/>
    <w:rsid w:val="00D73B7D"/>
    <w:rsid w:val="00D73BB3"/>
    <w:rsid w:val="00D73EBC"/>
    <w:rsid w:val="00D73F55"/>
    <w:rsid w:val="00D74393"/>
    <w:rsid w:val="00D74CDE"/>
    <w:rsid w:val="00D7504D"/>
    <w:rsid w:val="00D750BE"/>
    <w:rsid w:val="00D75381"/>
    <w:rsid w:val="00D7568D"/>
    <w:rsid w:val="00D75961"/>
    <w:rsid w:val="00D75B62"/>
    <w:rsid w:val="00D75FE2"/>
    <w:rsid w:val="00D76516"/>
    <w:rsid w:val="00D767EE"/>
    <w:rsid w:val="00D76894"/>
    <w:rsid w:val="00D76B66"/>
    <w:rsid w:val="00D76CAA"/>
    <w:rsid w:val="00D76F36"/>
    <w:rsid w:val="00D77096"/>
    <w:rsid w:val="00D77375"/>
    <w:rsid w:val="00D7740E"/>
    <w:rsid w:val="00D77A8B"/>
    <w:rsid w:val="00D77C06"/>
    <w:rsid w:val="00D77E7F"/>
    <w:rsid w:val="00D77FC0"/>
    <w:rsid w:val="00D80108"/>
    <w:rsid w:val="00D805B5"/>
    <w:rsid w:val="00D80675"/>
    <w:rsid w:val="00D80E00"/>
    <w:rsid w:val="00D80FF8"/>
    <w:rsid w:val="00D81069"/>
    <w:rsid w:val="00D814E5"/>
    <w:rsid w:val="00D81502"/>
    <w:rsid w:val="00D816F8"/>
    <w:rsid w:val="00D819FE"/>
    <w:rsid w:val="00D81E1F"/>
    <w:rsid w:val="00D82064"/>
    <w:rsid w:val="00D822BD"/>
    <w:rsid w:val="00D82591"/>
    <w:rsid w:val="00D828B4"/>
    <w:rsid w:val="00D82E88"/>
    <w:rsid w:val="00D83599"/>
    <w:rsid w:val="00D837F3"/>
    <w:rsid w:val="00D83E30"/>
    <w:rsid w:val="00D83EC6"/>
    <w:rsid w:val="00D84A51"/>
    <w:rsid w:val="00D84B48"/>
    <w:rsid w:val="00D84D1A"/>
    <w:rsid w:val="00D84F22"/>
    <w:rsid w:val="00D855E4"/>
    <w:rsid w:val="00D85757"/>
    <w:rsid w:val="00D85B73"/>
    <w:rsid w:val="00D85E6C"/>
    <w:rsid w:val="00D8618A"/>
    <w:rsid w:val="00D86231"/>
    <w:rsid w:val="00D865CA"/>
    <w:rsid w:val="00D8666A"/>
    <w:rsid w:val="00D86E39"/>
    <w:rsid w:val="00D86F20"/>
    <w:rsid w:val="00D86F6D"/>
    <w:rsid w:val="00D872B7"/>
    <w:rsid w:val="00D877EC"/>
    <w:rsid w:val="00D87B74"/>
    <w:rsid w:val="00D87BC8"/>
    <w:rsid w:val="00D87DDB"/>
    <w:rsid w:val="00D900D0"/>
    <w:rsid w:val="00D90196"/>
    <w:rsid w:val="00D903B9"/>
    <w:rsid w:val="00D9054E"/>
    <w:rsid w:val="00D9055B"/>
    <w:rsid w:val="00D907EE"/>
    <w:rsid w:val="00D907F0"/>
    <w:rsid w:val="00D90A4A"/>
    <w:rsid w:val="00D90B0F"/>
    <w:rsid w:val="00D90BA8"/>
    <w:rsid w:val="00D90D0B"/>
    <w:rsid w:val="00D911E8"/>
    <w:rsid w:val="00D911F2"/>
    <w:rsid w:val="00D912A4"/>
    <w:rsid w:val="00D912CF"/>
    <w:rsid w:val="00D912F2"/>
    <w:rsid w:val="00D9142A"/>
    <w:rsid w:val="00D9144E"/>
    <w:rsid w:val="00D9153E"/>
    <w:rsid w:val="00D91708"/>
    <w:rsid w:val="00D91847"/>
    <w:rsid w:val="00D9184D"/>
    <w:rsid w:val="00D91AEA"/>
    <w:rsid w:val="00D91C50"/>
    <w:rsid w:val="00D91E30"/>
    <w:rsid w:val="00D9201E"/>
    <w:rsid w:val="00D92467"/>
    <w:rsid w:val="00D924C2"/>
    <w:rsid w:val="00D92955"/>
    <w:rsid w:val="00D929F9"/>
    <w:rsid w:val="00D92B5E"/>
    <w:rsid w:val="00D92E1F"/>
    <w:rsid w:val="00D931AD"/>
    <w:rsid w:val="00D93DC0"/>
    <w:rsid w:val="00D93DFE"/>
    <w:rsid w:val="00D94798"/>
    <w:rsid w:val="00D947D7"/>
    <w:rsid w:val="00D94800"/>
    <w:rsid w:val="00D949DE"/>
    <w:rsid w:val="00D94FC2"/>
    <w:rsid w:val="00D95237"/>
    <w:rsid w:val="00D956ED"/>
    <w:rsid w:val="00D95773"/>
    <w:rsid w:val="00D95779"/>
    <w:rsid w:val="00D95951"/>
    <w:rsid w:val="00D959CE"/>
    <w:rsid w:val="00D95C86"/>
    <w:rsid w:val="00D965B0"/>
    <w:rsid w:val="00D9662A"/>
    <w:rsid w:val="00D9667E"/>
    <w:rsid w:val="00D96A66"/>
    <w:rsid w:val="00D96B93"/>
    <w:rsid w:val="00D96D6B"/>
    <w:rsid w:val="00D96DEB"/>
    <w:rsid w:val="00D9722B"/>
    <w:rsid w:val="00D972E5"/>
    <w:rsid w:val="00D97530"/>
    <w:rsid w:val="00D975DE"/>
    <w:rsid w:val="00D979AA"/>
    <w:rsid w:val="00D97E4E"/>
    <w:rsid w:val="00DA003E"/>
    <w:rsid w:val="00DA004C"/>
    <w:rsid w:val="00DA00C9"/>
    <w:rsid w:val="00DA05B0"/>
    <w:rsid w:val="00DA09DA"/>
    <w:rsid w:val="00DA09F7"/>
    <w:rsid w:val="00DA0AC1"/>
    <w:rsid w:val="00DA0B0F"/>
    <w:rsid w:val="00DA0D23"/>
    <w:rsid w:val="00DA0DD2"/>
    <w:rsid w:val="00DA0DD9"/>
    <w:rsid w:val="00DA1613"/>
    <w:rsid w:val="00DA1665"/>
    <w:rsid w:val="00DA1798"/>
    <w:rsid w:val="00DA188F"/>
    <w:rsid w:val="00DA1A86"/>
    <w:rsid w:val="00DA1D17"/>
    <w:rsid w:val="00DA2108"/>
    <w:rsid w:val="00DA23C1"/>
    <w:rsid w:val="00DA248F"/>
    <w:rsid w:val="00DA279D"/>
    <w:rsid w:val="00DA2864"/>
    <w:rsid w:val="00DA2E81"/>
    <w:rsid w:val="00DA30D4"/>
    <w:rsid w:val="00DA3148"/>
    <w:rsid w:val="00DA3897"/>
    <w:rsid w:val="00DA3A24"/>
    <w:rsid w:val="00DA3CEA"/>
    <w:rsid w:val="00DA3D89"/>
    <w:rsid w:val="00DA41E7"/>
    <w:rsid w:val="00DA438E"/>
    <w:rsid w:val="00DA48B6"/>
    <w:rsid w:val="00DA48C3"/>
    <w:rsid w:val="00DA4B8C"/>
    <w:rsid w:val="00DA4F73"/>
    <w:rsid w:val="00DA51DE"/>
    <w:rsid w:val="00DA52FB"/>
    <w:rsid w:val="00DA53DC"/>
    <w:rsid w:val="00DA5408"/>
    <w:rsid w:val="00DA5F04"/>
    <w:rsid w:val="00DA61C1"/>
    <w:rsid w:val="00DA6371"/>
    <w:rsid w:val="00DA6375"/>
    <w:rsid w:val="00DA64F6"/>
    <w:rsid w:val="00DA65D7"/>
    <w:rsid w:val="00DA66D3"/>
    <w:rsid w:val="00DA6759"/>
    <w:rsid w:val="00DA6811"/>
    <w:rsid w:val="00DA74BD"/>
    <w:rsid w:val="00DA755A"/>
    <w:rsid w:val="00DA7C64"/>
    <w:rsid w:val="00DA7EE3"/>
    <w:rsid w:val="00DB0045"/>
    <w:rsid w:val="00DB0511"/>
    <w:rsid w:val="00DB054B"/>
    <w:rsid w:val="00DB071D"/>
    <w:rsid w:val="00DB07A3"/>
    <w:rsid w:val="00DB0900"/>
    <w:rsid w:val="00DB0B32"/>
    <w:rsid w:val="00DB0EEC"/>
    <w:rsid w:val="00DB10E7"/>
    <w:rsid w:val="00DB11E5"/>
    <w:rsid w:val="00DB162F"/>
    <w:rsid w:val="00DB175A"/>
    <w:rsid w:val="00DB1AD7"/>
    <w:rsid w:val="00DB1B2A"/>
    <w:rsid w:val="00DB1B95"/>
    <w:rsid w:val="00DB1D66"/>
    <w:rsid w:val="00DB1D9F"/>
    <w:rsid w:val="00DB2315"/>
    <w:rsid w:val="00DB23ED"/>
    <w:rsid w:val="00DB24D9"/>
    <w:rsid w:val="00DB263E"/>
    <w:rsid w:val="00DB2640"/>
    <w:rsid w:val="00DB2831"/>
    <w:rsid w:val="00DB2997"/>
    <w:rsid w:val="00DB2D30"/>
    <w:rsid w:val="00DB2DAC"/>
    <w:rsid w:val="00DB3904"/>
    <w:rsid w:val="00DB3B37"/>
    <w:rsid w:val="00DB3C0B"/>
    <w:rsid w:val="00DB3FA3"/>
    <w:rsid w:val="00DB406B"/>
    <w:rsid w:val="00DB407A"/>
    <w:rsid w:val="00DB40E9"/>
    <w:rsid w:val="00DB4269"/>
    <w:rsid w:val="00DB42DC"/>
    <w:rsid w:val="00DB4910"/>
    <w:rsid w:val="00DB4920"/>
    <w:rsid w:val="00DB4B6A"/>
    <w:rsid w:val="00DB5333"/>
    <w:rsid w:val="00DB5746"/>
    <w:rsid w:val="00DB5947"/>
    <w:rsid w:val="00DB5C54"/>
    <w:rsid w:val="00DB5D08"/>
    <w:rsid w:val="00DB617A"/>
    <w:rsid w:val="00DB62CD"/>
    <w:rsid w:val="00DB650C"/>
    <w:rsid w:val="00DB6624"/>
    <w:rsid w:val="00DB69A2"/>
    <w:rsid w:val="00DB6DD0"/>
    <w:rsid w:val="00DB6EA7"/>
    <w:rsid w:val="00DB750E"/>
    <w:rsid w:val="00DB79A2"/>
    <w:rsid w:val="00DB7D2D"/>
    <w:rsid w:val="00DB7E88"/>
    <w:rsid w:val="00DC0150"/>
    <w:rsid w:val="00DC01B2"/>
    <w:rsid w:val="00DC01E9"/>
    <w:rsid w:val="00DC0325"/>
    <w:rsid w:val="00DC04BD"/>
    <w:rsid w:val="00DC058D"/>
    <w:rsid w:val="00DC05BF"/>
    <w:rsid w:val="00DC064C"/>
    <w:rsid w:val="00DC0A05"/>
    <w:rsid w:val="00DC0D6D"/>
    <w:rsid w:val="00DC0E18"/>
    <w:rsid w:val="00DC104E"/>
    <w:rsid w:val="00DC1657"/>
    <w:rsid w:val="00DC1B91"/>
    <w:rsid w:val="00DC1DF9"/>
    <w:rsid w:val="00DC1DFF"/>
    <w:rsid w:val="00DC1F1E"/>
    <w:rsid w:val="00DC2078"/>
    <w:rsid w:val="00DC2113"/>
    <w:rsid w:val="00DC22F3"/>
    <w:rsid w:val="00DC2453"/>
    <w:rsid w:val="00DC268D"/>
    <w:rsid w:val="00DC2A0F"/>
    <w:rsid w:val="00DC2BFB"/>
    <w:rsid w:val="00DC2D41"/>
    <w:rsid w:val="00DC2EC6"/>
    <w:rsid w:val="00DC2EDF"/>
    <w:rsid w:val="00DC31C8"/>
    <w:rsid w:val="00DC323E"/>
    <w:rsid w:val="00DC339D"/>
    <w:rsid w:val="00DC3489"/>
    <w:rsid w:val="00DC4372"/>
    <w:rsid w:val="00DC454B"/>
    <w:rsid w:val="00DC4680"/>
    <w:rsid w:val="00DC4A5A"/>
    <w:rsid w:val="00DC4BFC"/>
    <w:rsid w:val="00DC524A"/>
    <w:rsid w:val="00DC52AD"/>
    <w:rsid w:val="00DC534C"/>
    <w:rsid w:val="00DC594C"/>
    <w:rsid w:val="00DC5F7B"/>
    <w:rsid w:val="00DC6369"/>
    <w:rsid w:val="00DC6494"/>
    <w:rsid w:val="00DC682A"/>
    <w:rsid w:val="00DC6904"/>
    <w:rsid w:val="00DC6BAF"/>
    <w:rsid w:val="00DC6FA3"/>
    <w:rsid w:val="00DC6FF5"/>
    <w:rsid w:val="00DC7546"/>
    <w:rsid w:val="00DC75EB"/>
    <w:rsid w:val="00DC773C"/>
    <w:rsid w:val="00DC7C31"/>
    <w:rsid w:val="00DC7F59"/>
    <w:rsid w:val="00DC7F81"/>
    <w:rsid w:val="00DD00B8"/>
    <w:rsid w:val="00DD00F7"/>
    <w:rsid w:val="00DD01CA"/>
    <w:rsid w:val="00DD02D6"/>
    <w:rsid w:val="00DD06EF"/>
    <w:rsid w:val="00DD081D"/>
    <w:rsid w:val="00DD0AA7"/>
    <w:rsid w:val="00DD0DC4"/>
    <w:rsid w:val="00DD1100"/>
    <w:rsid w:val="00DD1108"/>
    <w:rsid w:val="00DD122B"/>
    <w:rsid w:val="00DD13DB"/>
    <w:rsid w:val="00DD1755"/>
    <w:rsid w:val="00DD1941"/>
    <w:rsid w:val="00DD1AB8"/>
    <w:rsid w:val="00DD1CF5"/>
    <w:rsid w:val="00DD1E64"/>
    <w:rsid w:val="00DD23A6"/>
    <w:rsid w:val="00DD248F"/>
    <w:rsid w:val="00DD24E9"/>
    <w:rsid w:val="00DD294F"/>
    <w:rsid w:val="00DD2B08"/>
    <w:rsid w:val="00DD30CC"/>
    <w:rsid w:val="00DD3579"/>
    <w:rsid w:val="00DD392F"/>
    <w:rsid w:val="00DD3D68"/>
    <w:rsid w:val="00DD3F0F"/>
    <w:rsid w:val="00DD40FF"/>
    <w:rsid w:val="00DD4429"/>
    <w:rsid w:val="00DD45B7"/>
    <w:rsid w:val="00DD4659"/>
    <w:rsid w:val="00DD4FA5"/>
    <w:rsid w:val="00DD4FF0"/>
    <w:rsid w:val="00DD5119"/>
    <w:rsid w:val="00DD51EA"/>
    <w:rsid w:val="00DD5430"/>
    <w:rsid w:val="00DD5730"/>
    <w:rsid w:val="00DD5936"/>
    <w:rsid w:val="00DD5C19"/>
    <w:rsid w:val="00DD5E4C"/>
    <w:rsid w:val="00DD6104"/>
    <w:rsid w:val="00DD63C5"/>
    <w:rsid w:val="00DD667F"/>
    <w:rsid w:val="00DD6754"/>
    <w:rsid w:val="00DD6843"/>
    <w:rsid w:val="00DD692F"/>
    <w:rsid w:val="00DD6B5C"/>
    <w:rsid w:val="00DD6FCD"/>
    <w:rsid w:val="00DD763F"/>
    <w:rsid w:val="00DD7888"/>
    <w:rsid w:val="00DD78AE"/>
    <w:rsid w:val="00DD7B83"/>
    <w:rsid w:val="00DE01E5"/>
    <w:rsid w:val="00DE02CB"/>
    <w:rsid w:val="00DE032B"/>
    <w:rsid w:val="00DE05A5"/>
    <w:rsid w:val="00DE0603"/>
    <w:rsid w:val="00DE08FE"/>
    <w:rsid w:val="00DE09AA"/>
    <w:rsid w:val="00DE0ACF"/>
    <w:rsid w:val="00DE0BB0"/>
    <w:rsid w:val="00DE0C68"/>
    <w:rsid w:val="00DE0CB1"/>
    <w:rsid w:val="00DE0E88"/>
    <w:rsid w:val="00DE0FC0"/>
    <w:rsid w:val="00DE18D6"/>
    <w:rsid w:val="00DE1E61"/>
    <w:rsid w:val="00DE1E9B"/>
    <w:rsid w:val="00DE2068"/>
    <w:rsid w:val="00DE239D"/>
    <w:rsid w:val="00DE25D3"/>
    <w:rsid w:val="00DE26AF"/>
    <w:rsid w:val="00DE27A4"/>
    <w:rsid w:val="00DE2AD3"/>
    <w:rsid w:val="00DE2AD4"/>
    <w:rsid w:val="00DE2DE5"/>
    <w:rsid w:val="00DE2E5D"/>
    <w:rsid w:val="00DE2E8D"/>
    <w:rsid w:val="00DE2F62"/>
    <w:rsid w:val="00DE2F6F"/>
    <w:rsid w:val="00DE305D"/>
    <w:rsid w:val="00DE32E0"/>
    <w:rsid w:val="00DE36B1"/>
    <w:rsid w:val="00DE3E80"/>
    <w:rsid w:val="00DE3EA9"/>
    <w:rsid w:val="00DE3FE4"/>
    <w:rsid w:val="00DE40EC"/>
    <w:rsid w:val="00DE4147"/>
    <w:rsid w:val="00DE43D5"/>
    <w:rsid w:val="00DE451F"/>
    <w:rsid w:val="00DE480D"/>
    <w:rsid w:val="00DE5057"/>
    <w:rsid w:val="00DE538B"/>
    <w:rsid w:val="00DE55E2"/>
    <w:rsid w:val="00DE5716"/>
    <w:rsid w:val="00DE5A34"/>
    <w:rsid w:val="00DE5B0C"/>
    <w:rsid w:val="00DE5BD6"/>
    <w:rsid w:val="00DE5D93"/>
    <w:rsid w:val="00DE5F9A"/>
    <w:rsid w:val="00DE6167"/>
    <w:rsid w:val="00DE641D"/>
    <w:rsid w:val="00DE689A"/>
    <w:rsid w:val="00DE6A0D"/>
    <w:rsid w:val="00DE6A22"/>
    <w:rsid w:val="00DE6DB4"/>
    <w:rsid w:val="00DE6F95"/>
    <w:rsid w:val="00DE7017"/>
    <w:rsid w:val="00DE731A"/>
    <w:rsid w:val="00DE7415"/>
    <w:rsid w:val="00DE78FC"/>
    <w:rsid w:val="00DE7BD4"/>
    <w:rsid w:val="00DE7F4B"/>
    <w:rsid w:val="00DF01FE"/>
    <w:rsid w:val="00DF08B0"/>
    <w:rsid w:val="00DF0BE2"/>
    <w:rsid w:val="00DF107C"/>
    <w:rsid w:val="00DF1147"/>
    <w:rsid w:val="00DF141A"/>
    <w:rsid w:val="00DF15FC"/>
    <w:rsid w:val="00DF19C5"/>
    <w:rsid w:val="00DF19DF"/>
    <w:rsid w:val="00DF1AB5"/>
    <w:rsid w:val="00DF1CF7"/>
    <w:rsid w:val="00DF1DF7"/>
    <w:rsid w:val="00DF1EA4"/>
    <w:rsid w:val="00DF1FD7"/>
    <w:rsid w:val="00DF20E4"/>
    <w:rsid w:val="00DF2186"/>
    <w:rsid w:val="00DF2442"/>
    <w:rsid w:val="00DF27B8"/>
    <w:rsid w:val="00DF2E96"/>
    <w:rsid w:val="00DF32D2"/>
    <w:rsid w:val="00DF3418"/>
    <w:rsid w:val="00DF3524"/>
    <w:rsid w:val="00DF3903"/>
    <w:rsid w:val="00DF3C20"/>
    <w:rsid w:val="00DF4251"/>
    <w:rsid w:val="00DF42C9"/>
    <w:rsid w:val="00DF4460"/>
    <w:rsid w:val="00DF4663"/>
    <w:rsid w:val="00DF46CD"/>
    <w:rsid w:val="00DF49B3"/>
    <w:rsid w:val="00DF4CB4"/>
    <w:rsid w:val="00DF4D99"/>
    <w:rsid w:val="00DF4E0C"/>
    <w:rsid w:val="00DF54D2"/>
    <w:rsid w:val="00DF55AB"/>
    <w:rsid w:val="00DF5B70"/>
    <w:rsid w:val="00DF5B9E"/>
    <w:rsid w:val="00DF5EEE"/>
    <w:rsid w:val="00DF5FD4"/>
    <w:rsid w:val="00DF6042"/>
    <w:rsid w:val="00DF62A2"/>
    <w:rsid w:val="00DF63CE"/>
    <w:rsid w:val="00DF66AD"/>
    <w:rsid w:val="00DF66D8"/>
    <w:rsid w:val="00DF6A63"/>
    <w:rsid w:val="00DF6A6F"/>
    <w:rsid w:val="00DF6B24"/>
    <w:rsid w:val="00DF6BBF"/>
    <w:rsid w:val="00DF6D50"/>
    <w:rsid w:val="00DF70EF"/>
    <w:rsid w:val="00DF73B9"/>
    <w:rsid w:val="00DF748A"/>
    <w:rsid w:val="00DF7606"/>
    <w:rsid w:val="00DF7867"/>
    <w:rsid w:val="00DF792C"/>
    <w:rsid w:val="00DF7B47"/>
    <w:rsid w:val="00DF7CC8"/>
    <w:rsid w:val="00DF7DFE"/>
    <w:rsid w:val="00E00076"/>
    <w:rsid w:val="00E002E2"/>
    <w:rsid w:val="00E002F4"/>
    <w:rsid w:val="00E0047F"/>
    <w:rsid w:val="00E00667"/>
    <w:rsid w:val="00E0070B"/>
    <w:rsid w:val="00E00BBF"/>
    <w:rsid w:val="00E00BEC"/>
    <w:rsid w:val="00E00D8F"/>
    <w:rsid w:val="00E00F9D"/>
    <w:rsid w:val="00E0141E"/>
    <w:rsid w:val="00E0142E"/>
    <w:rsid w:val="00E01647"/>
    <w:rsid w:val="00E0180C"/>
    <w:rsid w:val="00E019BF"/>
    <w:rsid w:val="00E01BD6"/>
    <w:rsid w:val="00E01C25"/>
    <w:rsid w:val="00E01D24"/>
    <w:rsid w:val="00E02002"/>
    <w:rsid w:val="00E0214F"/>
    <w:rsid w:val="00E02563"/>
    <w:rsid w:val="00E02928"/>
    <w:rsid w:val="00E02E4A"/>
    <w:rsid w:val="00E03399"/>
    <w:rsid w:val="00E0346B"/>
    <w:rsid w:val="00E034E6"/>
    <w:rsid w:val="00E03A94"/>
    <w:rsid w:val="00E03B4E"/>
    <w:rsid w:val="00E03C98"/>
    <w:rsid w:val="00E03D58"/>
    <w:rsid w:val="00E04319"/>
    <w:rsid w:val="00E046E5"/>
    <w:rsid w:val="00E047C1"/>
    <w:rsid w:val="00E04853"/>
    <w:rsid w:val="00E048B0"/>
    <w:rsid w:val="00E04C67"/>
    <w:rsid w:val="00E04F5F"/>
    <w:rsid w:val="00E052B6"/>
    <w:rsid w:val="00E0533B"/>
    <w:rsid w:val="00E05576"/>
    <w:rsid w:val="00E055BB"/>
    <w:rsid w:val="00E05859"/>
    <w:rsid w:val="00E05998"/>
    <w:rsid w:val="00E059A0"/>
    <w:rsid w:val="00E05A9F"/>
    <w:rsid w:val="00E05C6A"/>
    <w:rsid w:val="00E05D1A"/>
    <w:rsid w:val="00E05DFB"/>
    <w:rsid w:val="00E05FB4"/>
    <w:rsid w:val="00E06048"/>
    <w:rsid w:val="00E0681B"/>
    <w:rsid w:val="00E0687F"/>
    <w:rsid w:val="00E06BE8"/>
    <w:rsid w:val="00E06DAD"/>
    <w:rsid w:val="00E06EBD"/>
    <w:rsid w:val="00E06F79"/>
    <w:rsid w:val="00E073A3"/>
    <w:rsid w:val="00E0786B"/>
    <w:rsid w:val="00E07898"/>
    <w:rsid w:val="00E07909"/>
    <w:rsid w:val="00E07949"/>
    <w:rsid w:val="00E07CB1"/>
    <w:rsid w:val="00E07F10"/>
    <w:rsid w:val="00E1037E"/>
    <w:rsid w:val="00E103EC"/>
    <w:rsid w:val="00E10517"/>
    <w:rsid w:val="00E10627"/>
    <w:rsid w:val="00E1078F"/>
    <w:rsid w:val="00E107B2"/>
    <w:rsid w:val="00E10A81"/>
    <w:rsid w:val="00E11263"/>
    <w:rsid w:val="00E11602"/>
    <w:rsid w:val="00E11737"/>
    <w:rsid w:val="00E117D7"/>
    <w:rsid w:val="00E11829"/>
    <w:rsid w:val="00E11B06"/>
    <w:rsid w:val="00E11B60"/>
    <w:rsid w:val="00E11BD2"/>
    <w:rsid w:val="00E11DDB"/>
    <w:rsid w:val="00E11F14"/>
    <w:rsid w:val="00E120A5"/>
    <w:rsid w:val="00E12171"/>
    <w:rsid w:val="00E12594"/>
    <w:rsid w:val="00E12710"/>
    <w:rsid w:val="00E12B3F"/>
    <w:rsid w:val="00E12D6C"/>
    <w:rsid w:val="00E12F76"/>
    <w:rsid w:val="00E12F83"/>
    <w:rsid w:val="00E12FFA"/>
    <w:rsid w:val="00E13119"/>
    <w:rsid w:val="00E1321C"/>
    <w:rsid w:val="00E13246"/>
    <w:rsid w:val="00E135E0"/>
    <w:rsid w:val="00E1381D"/>
    <w:rsid w:val="00E1398D"/>
    <w:rsid w:val="00E13BF7"/>
    <w:rsid w:val="00E13F38"/>
    <w:rsid w:val="00E1406D"/>
    <w:rsid w:val="00E14189"/>
    <w:rsid w:val="00E1425D"/>
    <w:rsid w:val="00E1429E"/>
    <w:rsid w:val="00E142A8"/>
    <w:rsid w:val="00E14343"/>
    <w:rsid w:val="00E14420"/>
    <w:rsid w:val="00E14646"/>
    <w:rsid w:val="00E14B70"/>
    <w:rsid w:val="00E15063"/>
    <w:rsid w:val="00E151ED"/>
    <w:rsid w:val="00E1528F"/>
    <w:rsid w:val="00E154B6"/>
    <w:rsid w:val="00E15700"/>
    <w:rsid w:val="00E15FE5"/>
    <w:rsid w:val="00E162B8"/>
    <w:rsid w:val="00E167A2"/>
    <w:rsid w:val="00E167D4"/>
    <w:rsid w:val="00E169FE"/>
    <w:rsid w:val="00E16A94"/>
    <w:rsid w:val="00E16F31"/>
    <w:rsid w:val="00E176EF"/>
    <w:rsid w:val="00E17B7D"/>
    <w:rsid w:val="00E17D15"/>
    <w:rsid w:val="00E17D16"/>
    <w:rsid w:val="00E17D86"/>
    <w:rsid w:val="00E2004E"/>
    <w:rsid w:val="00E20077"/>
    <w:rsid w:val="00E20316"/>
    <w:rsid w:val="00E20787"/>
    <w:rsid w:val="00E2083B"/>
    <w:rsid w:val="00E20EDE"/>
    <w:rsid w:val="00E20FB3"/>
    <w:rsid w:val="00E20FDE"/>
    <w:rsid w:val="00E213DF"/>
    <w:rsid w:val="00E217E6"/>
    <w:rsid w:val="00E21824"/>
    <w:rsid w:val="00E21C08"/>
    <w:rsid w:val="00E21D00"/>
    <w:rsid w:val="00E21E3B"/>
    <w:rsid w:val="00E22185"/>
    <w:rsid w:val="00E221AD"/>
    <w:rsid w:val="00E2221B"/>
    <w:rsid w:val="00E223F1"/>
    <w:rsid w:val="00E22522"/>
    <w:rsid w:val="00E22667"/>
    <w:rsid w:val="00E227F6"/>
    <w:rsid w:val="00E22FCD"/>
    <w:rsid w:val="00E23058"/>
    <w:rsid w:val="00E23B8C"/>
    <w:rsid w:val="00E23C8B"/>
    <w:rsid w:val="00E2453C"/>
    <w:rsid w:val="00E24600"/>
    <w:rsid w:val="00E24709"/>
    <w:rsid w:val="00E2486E"/>
    <w:rsid w:val="00E24BC9"/>
    <w:rsid w:val="00E24CD9"/>
    <w:rsid w:val="00E24E55"/>
    <w:rsid w:val="00E24ED8"/>
    <w:rsid w:val="00E24F01"/>
    <w:rsid w:val="00E24FDE"/>
    <w:rsid w:val="00E251B8"/>
    <w:rsid w:val="00E25314"/>
    <w:rsid w:val="00E25371"/>
    <w:rsid w:val="00E25806"/>
    <w:rsid w:val="00E25A36"/>
    <w:rsid w:val="00E2619A"/>
    <w:rsid w:val="00E261D9"/>
    <w:rsid w:val="00E26755"/>
    <w:rsid w:val="00E269A3"/>
    <w:rsid w:val="00E26A18"/>
    <w:rsid w:val="00E26A26"/>
    <w:rsid w:val="00E26EF4"/>
    <w:rsid w:val="00E26F90"/>
    <w:rsid w:val="00E26FBF"/>
    <w:rsid w:val="00E27087"/>
    <w:rsid w:val="00E271F9"/>
    <w:rsid w:val="00E273A1"/>
    <w:rsid w:val="00E2780A"/>
    <w:rsid w:val="00E27865"/>
    <w:rsid w:val="00E279CE"/>
    <w:rsid w:val="00E279DC"/>
    <w:rsid w:val="00E27B91"/>
    <w:rsid w:val="00E27C17"/>
    <w:rsid w:val="00E30153"/>
    <w:rsid w:val="00E301C8"/>
    <w:rsid w:val="00E301E1"/>
    <w:rsid w:val="00E302E5"/>
    <w:rsid w:val="00E30BE4"/>
    <w:rsid w:val="00E30E49"/>
    <w:rsid w:val="00E3101D"/>
    <w:rsid w:val="00E311AD"/>
    <w:rsid w:val="00E3122C"/>
    <w:rsid w:val="00E312DA"/>
    <w:rsid w:val="00E313E6"/>
    <w:rsid w:val="00E31913"/>
    <w:rsid w:val="00E31A94"/>
    <w:rsid w:val="00E31AB6"/>
    <w:rsid w:val="00E31F05"/>
    <w:rsid w:val="00E32019"/>
    <w:rsid w:val="00E32250"/>
    <w:rsid w:val="00E32334"/>
    <w:rsid w:val="00E32354"/>
    <w:rsid w:val="00E32736"/>
    <w:rsid w:val="00E327AF"/>
    <w:rsid w:val="00E32CFC"/>
    <w:rsid w:val="00E33271"/>
    <w:rsid w:val="00E336A5"/>
    <w:rsid w:val="00E33780"/>
    <w:rsid w:val="00E33BCE"/>
    <w:rsid w:val="00E33C09"/>
    <w:rsid w:val="00E33D84"/>
    <w:rsid w:val="00E340EE"/>
    <w:rsid w:val="00E340F0"/>
    <w:rsid w:val="00E341A3"/>
    <w:rsid w:val="00E3425E"/>
    <w:rsid w:val="00E34361"/>
    <w:rsid w:val="00E348CD"/>
    <w:rsid w:val="00E34941"/>
    <w:rsid w:val="00E34A2E"/>
    <w:rsid w:val="00E34B5C"/>
    <w:rsid w:val="00E34FF4"/>
    <w:rsid w:val="00E35116"/>
    <w:rsid w:val="00E355CB"/>
    <w:rsid w:val="00E35B0D"/>
    <w:rsid w:val="00E360BD"/>
    <w:rsid w:val="00E36335"/>
    <w:rsid w:val="00E3696F"/>
    <w:rsid w:val="00E36A4F"/>
    <w:rsid w:val="00E36C80"/>
    <w:rsid w:val="00E36F50"/>
    <w:rsid w:val="00E37279"/>
    <w:rsid w:val="00E37400"/>
    <w:rsid w:val="00E3749A"/>
    <w:rsid w:val="00E37CF5"/>
    <w:rsid w:val="00E37D39"/>
    <w:rsid w:val="00E37E30"/>
    <w:rsid w:val="00E4004C"/>
    <w:rsid w:val="00E40085"/>
    <w:rsid w:val="00E400EC"/>
    <w:rsid w:val="00E40124"/>
    <w:rsid w:val="00E40733"/>
    <w:rsid w:val="00E40823"/>
    <w:rsid w:val="00E40CC7"/>
    <w:rsid w:val="00E40D9F"/>
    <w:rsid w:val="00E40E53"/>
    <w:rsid w:val="00E40F0B"/>
    <w:rsid w:val="00E41055"/>
    <w:rsid w:val="00E41195"/>
    <w:rsid w:val="00E411A1"/>
    <w:rsid w:val="00E41678"/>
    <w:rsid w:val="00E41706"/>
    <w:rsid w:val="00E41C82"/>
    <w:rsid w:val="00E41CEF"/>
    <w:rsid w:val="00E41F77"/>
    <w:rsid w:val="00E41FC5"/>
    <w:rsid w:val="00E42060"/>
    <w:rsid w:val="00E420BE"/>
    <w:rsid w:val="00E424B1"/>
    <w:rsid w:val="00E42519"/>
    <w:rsid w:val="00E425C2"/>
    <w:rsid w:val="00E42D49"/>
    <w:rsid w:val="00E42F27"/>
    <w:rsid w:val="00E43498"/>
    <w:rsid w:val="00E43A49"/>
    <w:rsid w:val="00E43AB3"/>
    <w:rsid w:val="00E43EFE"/>
    <w:rsid w:val="00E43F18"/>
    <w:rsid w:val="00E4411D"/>
    <w:rsid w:val="00E441E5"/>
    <w:rsid w:val="00E44244"/>
    <w:rsid w:val="00E44300"/>
    <w:rsid w:val="00E4454D"/>
    <w:rsid w:val="00E4480C"/>
    <w:rsid w:val="00E449F2"/>
    <w:rsid w:val="00E44D4F"/>
    <w:rsid w:val="00E44E8C"/>
    <w:rsid w:val="00E45045"/>
    <w:rsid w:val="00E450D0"/>
    <w:rsid w:val="00E45897"/>
    <w:rsid w:val="00E45DB7"/>
    <w:rsid w:val="00E45EAD"/>
    <w:rsid w:val="00E4638B"/>
    <w:rsid w:val="00E46488"/>
    <w:rsid w:val="00E4656A"/>
    <w:rsid w:val="00E46C82"/>
    <w:rsid w:val="00E46F03"/>
    <w:rsid w:val="00E46F56"/>
    <w:rsid w:val="00E472A5"/>
    <w:rsid w:val="00E475DD"/>
    <w:rsid w:val="00E475F6"/>
    <w:rsid w:val="00E47859"/>
    <w:rsid w:val="00E47B0F"/>
    <w:rsid w:val="00E5008B"/>
    <w:rsid w:val="00E500CC"/>
    <w:rsid w:val="00E50794"/>
    <w:rsid w:val="00E50876"/>
    <w:rsid w:val="00E50A7F"/>
    <w:rsid w:val="00E50DDD"/>
    <w:rsid w:val="00E50F9C"/>
    <w:rsid w:val="00E50FE6"/>
    <w:rsid w:val="00E516A8"/>
    <w:rsid w:val="00E51AB1"/>
    <w:rsid w:val="00E51C43"/>
    <w:rsid w:val="00E51C74"/>
    <w:rsid w:val="00E51DE9"/>
    <w:rsid w:val="00E520AA"/>
    <w:rsid w:val="00E5216B"/>
    <w:rsid w:val="00E5264B"/>
    <w:rsid w:val="00E52957"/>
    <w:rsid w:val="00E52B55"/>
    <w:rsid w:val="00E52D3E"/>
    <w:rsid w:val="00E52DD3"/>
    <w:rsid w:val="00E53389"/>
    <w:rsid w:val="00E5366E"/>
    <w:rsid w:val="00E53C94"/>
    <w:rsid w:val="00E53D56"/>
    <w:rsid w:val="00E53F31"/>
    <w:rsid w:val="00E544AB"/>
    <w:rsid w:val="00E5459A"/>
    <w:rsid w:val="00E5469D"/>
    <w:rsid w:val="00E546AE"/>
    <w:rsid w:val="00E546C8"/>
    <w:rsid w:val="00E54857"/>
    <w:rsid w:val="00E54AE4"/>
    <w:rsid w:val="00E54B1A"/>
    <w:rsid w:val="00E54B89"/>
    <w:rsid w:val="00E54CF8"/>
    <w:rsid w:val="00E54D08"/>
    <w:rsid w:val="00E54E09"/>
    <w:rsid w:val="00E54EE4"/>
    <w:rsid w:val="00E55084"/>
    <w:rsid w:val="00E551C9"/>
    <w:rsid w:val="00E553FB"/>
    <w:rsid w:val="00E55733"/>
    <w:rsid w:val="00E55995"/>
    <w:rsid w:val="00E56049"/>
    <w:rsid w:val="00E562A3"/>
    <w:rsid w:val="00E5642B"/>
    <w:rsid w:val="00E565A5"/>
    <w:rsid w:val="00E565B3"/>
    <w:rsid w:val="00E566FC"/>
    <w:rsid w:val="00E56873"/>
    <w:rsid w:val="00E56F48"/>
    <w:rsid w:val="00E56F81"/>
    <w:rsid w:val="00E57225"/>
    <w:rsid w:val="00E574EE"/>
    <w:rsid w:val="00E57549"/>
    <w:rsid w:val="00E5789B"/>
    <w:rsid w:val="00E57B18"/>
    <w:rsid w:val="00E57B35"/>
    <w:rsid w:val="00E57FC8"/>
    <w:rsid w:val="00E60152"/>
    <w:rsid w:val="00E60526"/>
    <w:rsid w:val="00E60597"/>
    <w:rsid w:val="00E60790"/>
    <w:rsid w:val="00E609F2"/>
    <w:rsid w:val="00E60A41"/>
    <w:rsid w:val="00E61176"/>
    <w:rsid w:val="00E6124D"/>
    <w:rsid w:val="00E61414"/>
    <w:rsid w:val="00E615AC"/>
    <w:rsid w:val="00E615E7"/>
    <w:rsid w:val="00E6193E"/>
    <w:rsid w:val="00E61A0A"/>
    <w:rsid w:val="00E61D85"/>
    <w:rsid w:val="00E61D99"/>
    <w:rsid w:val="00E61EF6"/>
    <w:rsid w:val="00E61F20"/>
    <w:rsid w:val="00E62463"/>
    <w:rsid w:val="00E624CE"/>
    <w:rsid w:val="00E625AB"/>
    <w:rsid w:val="00E62E04"/>
    <w:rsid w:val="00E63331"/>
    <w:rsid w:val="00E6344D"/>
    <w:rsid w:val="00E63628"/>
    <w:rsid w:val="00E63F4B"/>
    <w:rsid w:val="00E642F9"/>
    <w:rsid w:val="00E6440F"/>
    <w:rsid w:val="00E646A0"/>
    <w:rsid w:val="00E646DA"/>
    <w:rsid w:val="00E64897"/>
    <w:rsid w:val="00E64956"/>
    <w:rsid w:val="00E64BCE"/>
    <w:rsid w:val="00E64CCA"/>
    <w:rsid w:val="00E64F52"/>
    <w:rsid w:val="00E651CB"/>
    <w:rsid w:val="00E654B3"/>
    <w:rsid w:val="00E654B6"/>
    <w:rsid w:val="00E65702"/>
    <w:rsid w:val="00E658D0"/>
    <w:rsid w:val="00E65AB6"/>
    <w:rsid w:val="00E65AFA"/>
    <w:rsid w:val="00E65E92"/>
    <w:rsid w:val="00E66357"/>
    <w:rsid w:val="00E663CD"/>
    <w:rsid w:val="00E6652E"/>
    <w:rsid w:val="00E66786"/>
    <w:rsid w:val="00E667B2"/>
    <w:rsid w:val="00E669A4"/>
    <w:rsid w:val="00E66A02"/>
    <w:rsid w:val="00E66CB6"/>
    <w:rsid w:val="00E66FC1"/>
    <w:rsid w:val="00E671A0"/>
    <w:rsid w:val="00E672D9"/>
    <w:rsid w:val="00E6746C"/>
    <w:rsid w:val="00E6753C"/>
    <w:rsid w:val="00E678BC"/>
    <w:rsid w:val="00E67B2E"/>
    <w:rsid w:val="00E67C2C"/>
    <w:rsid w:val="00E67C42"/>
    <w:rsid w:val="00E67E8B"/>
    <w:rsid w:val="00E7014E"/>
    <w:rsid w:val="00E7034F"/>
    <w:rsid w:val="00E703BE"/>
    <w:rsid w:val="00E705BB"/>
    <w:rsid w:val="00E705C3"/>
    <w:rsid w:val="00E7067B"/>
    <w:rsid w:val="00E7075B"/>
    <w:rsid w:val="00E70914"/>
    <w:rsid w:val="00E713BE"/>
    <w:rsid w:val="00E71582"/>
    <w:rsid w:val="00E71E0E"/>
    <w:rsid w:val="00E71EF6"/>
    <w:rsid w:val="00E71F30"/>
    <w:rsid w:val="00E72262"/>
    <w:rsid w:val="00E72514"/>
    <w:rsid w:val="00E7268E"/>
    <w:rsid w:val="00E73212"/>
    <w:rsid w:val="00E7339E"/>
    <w:rsid w:val="00E736BB"/>
    <w:rsid w:val="00E73706"/>
    <w:rsid w:val="00E73E92"/>
    <w:rsid w:val="00E74294"/>
    <w:rsid w:val="00E745C8"/>
    <w:rsid w:val="00E74BB8"/>
    <w:rsid w:val="00E74F05"/>
    <w:rsid w:val="00E753AB"/>
    <w:rsid w:val="00E75414"/>
    <w:rsid w:val="00E75418"/>
    <w:rsid w:val="00E7545D"/>
    <w:rsid w:val="00E756A1"/>
    <w:rsid w:val="00E757EC"/>
    <w:rsid w:val="00E75A47"/>
    <w:rsid w:val="00E75A65"/>
    <w:rsid w:val="00E75A6B"/>
    <w:rsid w:val="00E75DD3"/>
    <w:rsid w:val="00E7607F"/>
    <w:rsid w:val="00E760E9"/>
    <w:rsid w:val="00E76241"/>
    <w:rsid w:val="00E76263"/>
    <w:rsid w:val="00E766EC"/>
    <w:rsid w:val="00E76968"/>
    <w:rsid w:val="00E76E51"/>
    <w:rsid w:val="00E76E92"/>
    <w:rsid w:val="00E770E8"/>
    <w:rsid w:val="00E77290"/>
    <w:rsid w:val="00E77729"/>
    <w:rsid w:val="00E7772E"/>
    <w:rsid w:val="00E7773D"/>
    <w:rsid w:val="00E7794F"/>
    <w:rsid w:val="00E77B36"/>
    <w:rsid w:val="00E77CF3"/>
    <w:rsid w:val="00E77E03"/>
    <w:rsid w:val="00E8027B"/>
    <w:rsid w:val="00E802BA"/>
    <w:rsid w:val="00E80888"/>
    <w:rsid w:val="00E808F4"/>
    <w:rsid w:val="00E80940"/>
    <w:rsid w:val="00E80C2F"/>
    <w:rsid w:val="00E80DE2"/>
    <w:rsid w:val="00E80DE8"/>
    <w:rsid w:val="00E80EBC"/>
    <w:rsid w:val="00E812CE"/>
    <w:rsid w:val="00E81386"/>
    <w:rsid w:val="00E81C12"/>
    <w:rsid w:val="00E82069"/>
    <w:rsid w:val="00E823FC"/>
    <w:rsid w:val="00E8245C"/>
    <w:rsid w:val="00E826AB"/>
    <w:rsid w:val="00E8279E"/>
    <w:rsid w:val="00E8286B"/>
    <w:rsid w:val="00E82951"/>
    <w:rsid w:val="00E82ADA"/>
    <w:rsid w:val="00E82E0B"/>
    <w:rsid w:val="00E8306D"/>
    <w:rsid w:val="00E834CE"/>
    <w:rsid w:val="00E83611"/>
    <w:rsid w:val="00E83A89"/>
    <w:rsid w:val="00E83BEE"/>
    <w:rsid w:val="00E83CC3"/>
    <w:rsid w:val="00E84176"/>
    <w:rsid w:val="00E841A3"/>
    <w:rsid w:val="00E845DC"/>
    <w:rsid w:val="00E8472A"/>
    <w:rsid w:val="00E847CF"/>
    <w:rsid w:val="00E8488B"/>
    <w:rsid w:val="00E84D14"/>
    <w:rsid w:val="00E84F83"/>
    <w:rsid w:val="00E8504A"/>
    <w:rsid w:val="00E852CB"/>
    <w:rsid w:val="00E85558"/>
    <w:rsid w:val="00E855D4"/>
    <w:rsid w:val="00E8570C"/>
    <w:rsid w:val="00E8577E"/>
    <w:rsid w:val="00E857BA"/>
    <w:rsid w:val="00E859AF"/>
    <w:rsid w:val="00E859C6"/>
    <w:rsid w:val="00E85C4F"/>
    <w:rsid w:val="00E85D7A"/>
    <w:rsid w:val="00E85E80"/>
    <w:rsid w:val="00E86259"/>
    <w:rsid w:val="00E86496"/>
    <w:rsid w:val="00E86956"/>
    <w:rsid w:val="00E86987"/>
    <w:rsid w:val="00E869D0"/>
    <w:rsid w:val="00E86EEF"/>
    <w:rsid w:val="00E86FE1"/>
    <w:rsid w:val="00E87085"/>
    <w:rsid w:val="00E8755C"/>
    <w:rsid w:val="00E876B2"/>
    <w:rsid w:val="00E877C7"/>
    <w:rsid w:val="00E87A2C"/>
    <w:rsid w:val="00E87D16"/>
    <w:rsid w:val="00E87E07"/>
    <w:rsid w:val="00E90618"/>
    <w:rsid w:val="00E90691"/>
    <w:rsid w:val="00E907A0"/>
    <w:rsid w:val="00E90870"/>
    <w:rsid w:val="00E909EF"/>
    <w:rsid w:val="00E90F88"/>
    <w:rsid w:val="00E9136C"/>
    <w:rsid w:val="00E9186E"/>
    <w:rsid w:val="00E919AD"/>
    <w:rsid w:val="00E91AF2"/>
    <w:rsid w:val="00E91BBB"/>
    <w:rsid w:val="00E91E3B"/>
    <w:rsid w:val="00E91FDA"/>
    <w:rsid w:val="00E9203E"/>
    <w:rsid w:val="00E922CD"/>
    <w:rsid w:val="00E925D3"/>
    <w:rsid w:val="00E9277A"/>
    <w:rsid w:val="00E92977"/>
    <w:rsid w:val="00E9315B"/>
    <w:rsid w:val="00E933D2"/>
    <w:rsid w:val="00E9359E"/>
    <w:rsid w:val="00E93719"/>
    <w:rsid w:val="00E93A06"/>
    <w:rsid w:val="00E93D82"/>
    <w:rsid w:val="00E93FAE"/>
    <w:rsid w:val="00E94246"/>
    <w:rsid w:val="00E944F8"/>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3D6"/>
    <w:rsid w:val="00EA0428"/>
    <w:rsid w:val="00EA04CB"/>
    <w:rsid w:val="00EA05FA"/>
    <w:rsid w:val="00EA0669"/>
    <w:rsid w:val="00EA07A5"/>
    <w:rsid w:val="00EA09B8"/>
    <w:rsid w:val="00EA09E6"/>
    <w:rsid w:val="00EA0F22"/>
    <w:rsid w:val="00EA1671"/>
    <w:rsid w:val="00EA1AA1"/>
    <w:rsid w:val="00EA1DAE"/>
    <w:rsid w:val="00EA2038"/>
    <w:rsid w:val="00EA23B2"/>
    <w:rsid w:val="00EA249E"/>
    <w:rsid w:val="00EA26F2"/>
    <w:rsid w:val="00EA2AF3"/>
    <w:rsid w:val="00EA2B1B"/>
    <w:rsid w:val="00EA2CF5"/>
    <w:rsid w:val="00EA2DA3"/>
    <w:rsid w:val="00EA300C"/>
    <w:rsid w:val="00EA3097"/>
    <w:rsid w:val="00EA309F"/>
    <w:rsid w:val="00EA327C"/>
    <w:rsid w:val="00EA3377"/>
    <w:rsid w:val="00EA3936"/>
    <w:rsid w:val="00EA3960"/>
    <w:rsid w:val="00EA3A34"/>
    <w:rsid w:val="00EA3A50"/>
    <w:rsid w:val="00EA3BB7"/>
    <w:rsid w:val="00EA3C1F"/>
    <w:rsid w:val="00EA3F18"/>
    <w:rsid w:val="00EA3FE8"/>
    <w:rsid w:val="00EA4168"/>
    <w:rsid w:val="00EA41A9"/>
    <w:rsid w:val="00EA43E8"/>
    <w:rsid w:val="00EA4484"/>
    <w:rsid w:val="00EA44FE"/>
    <w:rsid w:val="00EA46B9"/>
    <w:rsid w:val="00EA4892"/>
    <w:rsid w:val="00EA4B42"/>
    <w:rsid w:val="00EA4DE9"/>
    <w:rsid w:val="00EA4E86"/>
    <w:rsid w:val="00EA510F"/>
    <w:rsid w:val="00EA5346"/>
    <w:rsid w:val="00EA5594"/>
    <w:rsid w:val="00EA5808"/>
    <w:rsid w:val="00EA5862"/>
    <w:rsid w:val="00EA5BF7"/>
    <w:rsid w:val="00EA5D16"/>
    <w:rsid w:val="00EA5EAA"/>
    <w:rsid w:val="00EA5F9E"/>
    <w:rsid w:val="00EA6443"/>
    <w:rsid w:val="00EA665F"/>
    <w:rsid w:val="00EA6705"/>
    <w:rsid w:val="00EA675A"/>
    <w:rsid w:val="00EA678F"/>
    <w:rsid w:val="00EA6914"/>
    <w:rsid w:val="00EA6924"/>
    <w:rsid w:val="00EA6B26"/>
    <w:rsid w:val="00EA6D0B"/>
    <w:rsid w:val="00EA71D3"/>
    <w:rsid w:val="00EA730B"/>
    <w:rsid w:val="00EA7CEE"/>
    <w:rsid w:val="00EA7F16"/>
    <w:rsid w:val="00EB01EE"/>
    <w:rsid w:val="00EB048C"/>
    <w:rsid w:val="00EB050A"/>
    <w:rsid w:val="00EB0655"/>
    <w:rsid w:val="00EB06EE"/>
    <w:rsid w:val="00EB0B69"/>
    <w:rsid w:val="00EB141F"/>
    <w:rsid w:val="00EB1CBA"/>
    <w:rsid w:val="00EB1E57"/>
    <w:rsid w:val="00EB1F66"/>
    <w:rsid w:val="00EB20BB"/>
    <w:rsid w:val="00EB220E"/>
    <w:rsid w:val="00EB24C4"/>
    <w:rsid w:val="00EB27A1"/>
    <w:rsid w:val="00EB2923"/>
    <w:rsid w:val="00EB2C3C"/>
    <w:rsid w:val="00EB3036"/>
    <w:rsid w:val="00EB305F"/>
    <w:rsid w:val="00EB3270"/>
    <w:rsid w:val="00EB356A"/>
    <w:rsid w:val="00EB39BB"/>
    <w:rsid w:val="00EB3A1F"/>
    <w:rsid w:val="00EB3A38"/>
    <w:rsid w:val="00EB3B49"/>
    <w:rsid w:val="00EB3D23"/>
    <w:rsid w:val="00EB42DD"/>
    <w:rsid w:val="00EB45DC"/>
    <w:rsid w:val="00EB46C0"/>
    <w:rsid w:val="00EB4812"/>
    <w:rsid w:val="00EB49FE"/>
    <w:rsid w:val="00EB4C43"/>
    <w:rsid w:val="00EB4E05"/>
    <w:rsid w:val="00EB4E43"/>
    <w:rsid w:val="00EB4EE3"/>
    <w:rsid w:val="00EB4FB3"/>
    <w:rsid w:val="00EB5418"/>
    <w:rsid w:val="00EB56C4"/>
    <w:rsid w:val="00EB57BE"/>
    <w:rsid w:val="00EB5B9D"/>
    <w:rsid w:val="00EB60D1"/>
    <w:rsid w:val="00EB652D"/>
    <w:rsid w:val="00EB6C18"/>
    <w:rsid w:val="00EB6CD5"/>
    <w:rsid w:val="00EB6E29"/>
    <w:rsid w:val="00EB6EC5"/>
    <w:rsid w:val="00EB722B"/>
    <w:rsid w:val="00EB72D4"/>
    <w:rsid w:val="00EB7522"/>
    <w:rsid w:val="00EB7768"/>
    <w:rsid w:val="00EB7D98"/>
    <w:rsid w:val="00EC010A"/>
    <w:rsid w:val="00EC033C"/>
    <w:rsid w:val="00EC05A3"/>
    <w:rsid w:val="00EC0723"/>
    <w:rsid w:val="00EC0772"/>
    <w:rsid w:val="00EC0D28"/>
    <w:rsid w:val="00EC0D7A"/>
    <w:rsid w:val="00EC0F04"/>
    <w:rsid w:val="00EC10BA"/>
    <w:rsid w:val="00EC11AE"/>
    <w:rsid w:val="00EC1339"/>
    <w:rsid w:val="00EC15E2"/>
    <w:rsid w:val="00EC1878"/>
    <w:rsid w:val="00EC18EA"/>
    <w:rsid w:val="00EC199E"/>
    <w:rsid w:val="00EC1AEB"/>
    <w:rsid w:val="00EC1DEA"/>
    <w:rsid w:val="00EC1F01"/>
    <w:rsid w:val="00EC1FBA"/>
    <w:rsid w:val="00EC2270"/>
    <w:rsid w:val="00EC2279"/>
    <w:rsid w:val="00EC23C4"/>
    <w:rsid w:val="00EC23F0"/>
    <w:rsid w:val="00EC2994"/>
    <w:rsid w:val="00EC2DB9"/>
    <w:rsid w:val="00EC2E84"/>
    <w:rsid w:val="00EC2F03"/>
    <w:rsid w:val="00EC3050"/>
    <w:rsid w:val="00EC34F7"/>
    <w:rsid w:val="00EC3C8D"/>
    <w:rsid w:val="00EC4129"/>
    <w:rsid w:val="00EC43A7"/>
    <w:rsid w:val="00EC457B"/>
    <w:rsid w:val="00EC486F"/>
    <w:rsid w:val="00EC4A66"/>
    <w:rsid w:val="00EC4CEA"/>
    <w:rsid w:val="00EC5069"/>
    <w:rsid w:val="00EC5273"/>
    <w:rsid w:val="00EC5EE7"/>
    <w:rsid w:val="00EC64F0"/>
    <w:rsid w:val="00EC64F7"/>
    <w:rsid w:val="00EC673B"/>
    <w:rsid w:val="00EC6801"/>
    <w:rsid w:val="00EC6956"/>
    <w:rsid w:val="00EC6EAE"/>
    <w:rsid w:val="00EC6EFC"/>
    <w:rsid w:val="00EC709B"/>
    <w:rsid w:val="00EC71C2"/>
    <w:rsid w:val="00EC72F3"/>
    <w:rsid w:val="00EC73F3"/>
    <w:rsid w:val="00EC7408"/>
    <w:rsid w:val="00EC75D2"/>
    <w:rsid w:val="00EC77DB"/>
    <w:rsid w:val="00EC7B45"/>
    <w:rsid w:val="00EC7DB5"/>
    <w:rsid w:val="00EC7E06"/>
    <w:rsid w:val="00ED0007"/>
    <w:rsid w:val="00ED001B"/>
    <w:rsid w:val="00ED024F"/>
    <w:rsid w:val="00ED028B"/>
    <w:rsid w:val="00ED0486"/>
    <w:rsid w:val="00ED06A1"/>
    <w:rsid w:val="00ED072D"/>
    <w:rsid w:val="00ED0B07"/>
    <w:rsid w:val="00ED0E86"/>
    <w:rsid w:val="00ED114C"/>
    <w:rsid w:val="00ED1360"/>
    <w:rsid w:val="00ED136D"/>
    <w:rsid w:val="00ED171B"/>
    <w:rsid w:val="00ED1F0F"/>
    <w:rsid w:val="00ED2035"/>
    <w:rsid w:val="00ED20CE"/>
    <w:rsid w:val="00ED21A2"/>
    <w:rsid w:val="00ED2358"/>
    <w:rsid w:val="00ED26E2"/>
    <w:rsid w:val="00ED2789"/>
    <w:rsid w:val="00ED2A19"/>
    <w:rsid w:val="00ED2A6C"/>
    <w:rsid w:val="00ED2AA0"/>
    <w:rsid w:val="00ED2BD3"/>
    <w:rsid w:val="00ED2D13"/>
    <w:rsid w:val="00ED2D5E"/>
    <w:rsid w:val="00ED2EC0"/>
    <w:rsid w:val="00ED2F5F"/>
    <w:rsid w:val="00ED316A"/>
    <w:rsid w:val="00ED34A6"/>
    <w:rsid w:val="00ED34EC"/>
    <w:rsid w:val="00ED3DBA"/>
    <w:rsid w:val="00ED4754"/>
    <w:rsid w:val="00ED4801"/>
    <w:rsid w:val="00ED5107"/>
    <w:rsid w:val="00ED5499"/>
    <w:rsid w:val="00ED5512"/>
    <w:rsid w:val="00ED5670"/>
    <w:rsid w:val="00ED56EF"/>
    <w:rsid w:val="00ED579F"/>
    <w:rsid w:val="00ED59FD"/>
    <w:rsid w:val="00ED5A25"/>
    <w:rsid w:val="00ED5BAD"/>
    <w:rsid w:val="00ED5EDE"/>
    <w:rsid w:val="00ED5F5F"/>
    <w:rsid w:val="00ED67B6"/>
    <w:rsid w:val="00ED6D1E"/>
    <w:rsid w:val="00ED6FA8"/>
    <w:rsid w:val="00ED6FEC"/>
    <w:rsid w:val="00ED71B4"/>
    <w:rsid w:val="00ED7309"/>
    <w:rsid w:val="00ED7354"/>
    <w:rsid w:val="00ED75A7"/>
    <w:rsid w:val="00ED76F4"/>
    <w:rsid w:val="00ED7A94"/>
    <w:rsid w:val="00ED7BCB"/>
    <w:rsid w:val="00EE0102"/>
    <w:rsid w:val="00EE0138"/>
    <w:rsid w:val="00EE05B7"/>
    <w:rsid w:val="00EE070E"/>
    <w:rsid w:val="00EE0870"/>
    <w:rsid w:val="00EE0954"/>
    <w:rsid w:val="00EE0AEB"/>
    <w:rsid w:val="00EE0D86"/>
    <w:rsid w:val="00EE0F76"/>
    <w:rsid w:val="00EE0FE9"/>
    <w:rsid w:val="00EE10EA"/>
    <w:rsid w:val="00EE12E0"/>
    <w:rsid w:val="00EE158C"/>
    <w:rsid w:val="00EE165E"/>
    <w:rsid w:val="00EE195F"/>
    <w:rsid w:val="00EE1973"/>
    <w:rsid w:val="00EE1AA2"/>
    <w:rsid w:val="00EE241E"/>
    <w:rsid w:val="00EE25A3"/>
    <w:rsid w:val="00EE2721"/>
    <w:rsid w:val="00EE299A"/>
    <w:rsid w:val="00EE2CBF"/>
    <w:rsid w:val="00EE2DD3"/>
    <w:rsid w:val="00EE2DE3"/>
    <w:rsid w:val="00EE2E38"/>
    <w:rsid w:val="00EE312E"/>
    <w:rsid w:val="00EE3141"/>
    <w:rsid w:val="00EE315D"/>
    <w:rsid w:val="00EE31A7"/>
    <w:rsid w:val="00EE34B4"/>
    <w:rsid w:val="00EE354B"/>
    <w:rsid w:val="00EE35A4"/>
    <w:rsid w:val="00EE3C78"/>
    <w:rsid w:val="00EE3C7F"/>
    <w:rsid w:val="00EE479B"/>
    <w:rsid w:val="00EE482F"/>
    <w:rsid w:val="00EE4890"/>
    <w:rsid w:val="00EE48F3"/>
    <w:rsid w:val="00EE4E2A"/>
    <w:rsid w:val="00EE4EB7"/>
    <w:rsid w:val="00EE4F94"/>
    <w:rsid w:val="00EE4FBE"/>
    <w:rsid w:val="00EE4FDA"/>
    <w:rsid w:val="00EE51C7"/>
    <w:rsid w:val="00EE51E4"/>
    <w:rsid w:val="00EE535F"/>
    <w:rsid w:val="00EE5833"/>
    <w:rsid w:val="00EE595D"/>
    <w:rsid w:val="00EE5B15"/>
    <w:rsid w:val="00EE5C0E"/>
    <w:rsid w:val="00EE5FC3"/>
    <w:rsid w:val="00EE6271"/>
    <w:rsid w:val="00EE62FF"/>
    <w:rsid w:val="00EE6399"/>
    <w:rsid w:val="00EE65DF"/>
    <w:rsid w:val="00EE6660"/>
    <w:rsid w:val="00EE697E"/>
    <w:rsid w:val="00EE6A53"/>
    <w:rsid w:val="00EE6AD3"/>
    <w:rsid w:val="00EE6C25"/>
    <w:rsid w:val="00EE6ECF"/>
    <w:rsid w:val="00EE6F6B"/>
    <w:rsid w:val="00EE70F0"/>
    <w:rsid w:val="00EE72EC"/>
    <w:rsid w:val="00EE7557"/>
    <w:rsid w:val="00EE7906"/>
    <w:rsid w:val="00EE7A28"/>
    <w:rsid w:val="00EE7B86"/>
    <w:rsid w:val="00EF01B4"/>
    <w:rsid w:val="00EF0253"/>
    <w:rsid w:val="00EF034A"/>
    <w:rsid w:val="00EF05D3"/>
    <w:rsid w:val="00EF06F2"/>
    <w:rsid w:val="00EF0989"/>
    <w:rsid w:val="00EF0FCE"/>
    <w:rsid w:val="00EF1175"/>
    <w:rsid w:val="00EF1544"/>
    <w:rsid w:val="00EF1B22"/>
    <w:rsid w:val="00EF1C3B"/>
    <w:rsid w:val="00EF222F"/>
    <w:rsid w:val="00EF237B"/>
    <w:rsid w:val="00EF2609"/>
    <w:rsid w:val="00EF28BC"/>
    <w:rsid w:val="00EF29C7"/>
    <w:rsid w:val="00EF2C8D"/>
    <w:rsid w:val="00EF2F22"/>
    <w:rsid w:val="00EF3105"/>
    <w:rsid w:val="00EF31C3"/>
    <w:rsid w:val="00EF3393"/>
    <w:rsid w:val="00EF363E"/>
    <w:rsid w:val="00EF3BB5"/>
    <w:rsid w:val="00EF3F48"/>
    <w:rsid w:val="00EF40E5"/>
    <w:rsid w:val="00EF4133"/>
    <w:rsid w:val="00EF4212"/>
    <w:rsid w:val="00EF4256"/>
    <w:rsid w:val="00EF4697"/>
    <w:rsid w:val="00EF47E9"/>
    <w:rsid w:val="00EF51F5"/>
    <w:rsid w:val="00EF5534"/>
    <w:rsid w:val="00EF563F"/>
    <w:rsid w:val="00EF57DE"/>
    <w:rsid w:val="00EF58B2"/>
    <w:rsid w:val="00EF5C17"/>
    <w:rsid w:val="00EF5E0F"/>
    <w:rsid w:val="00EF5F2B"/>
    <w:rsid w:val="00EF6071"/>
    <w:rsid w:val="00EF620F"/>
    <w:rsid w:val="00EF62BC"/>
    <w:rsid w:val="00EF634C"/>
    <w:rsid w:val="00EF639E"/>
    <w:rsid w:val="00EF648A"/>
    <w:rsid w:val="00EF655E"/>
    <w:rsid w:val="00EF6BED"/>
    <w:rsid w:val="00EF6E3C"/>
    <w:rsid w:val="00EF6E83"/>
    <w:rsid w:val="00EF7130"/>
    <w:rsid w:val="00EF7291"/>
    <w:rsid w:val="00EF72FA"/>
    <w:rsid w:val="00EF75E0"/>
    <w:rsid w:val="00EF7840"/>
    <w:rsid w:val="00EF7D95"/>
    <w:rsid w:val="00EF7E58"/>
    <w:rsid w:val="00EF7F95"/>
    <w:rsid w:val="00F00416"/>
    <w:rsid w:val="00F005FA"/>
    <w:rsid w:val="00F00724"/>
    <w:rsid w:val="00F007D2"/>
    <w:rsid w:val="00F00828"/>
    <w:rsid w:val="00F00CF9"/>
    <w:rsid w:val="00F00DD0"/>
    <w:rsid w:val="00F011E3"/>
    <w:rsid w:val="00F0136A"/>
    <w:rsid w:val="00F01415"/>
    <w:rsid w:val="00F01487"/>
    <w:rsid w:val="00F014BB"/>
    <w:rsid w:val="00F014F2"/>
    <w:rsid w:val="00F01726"/>
    <w:rsid w:val="00F01965"/>
    <w:rsid w:val="00F01E2F"/>
    <w:rsid w:val="00F01EDD"/>
    <w:rsid w:val="00F02461"/>
    <w:rsid w:val="00F025E1"/>
    <w:rsid w:val="00F02916"/>
    <w:rsid w:val="00F02A1B"/>
    <w:rsid w:val="00F02AA3"/>
    <w:rsid w:val="00F02C0C"/>
    <w:rsid w:val="00F0307B"/>
    <w:rsid w:val="00F03DCE"/>
    <w:rsid w:val="00F03E30"/>
    <w:rsid w:val="00F03FA5"/>
    <w:rsid w:val="00F0414E"/>
    <w:rsid w:val="00F041BC"/>
    <w:rsid w:val="00F0465B"/>
    <w:rsid w:val="00F04771"/>
    <w:rsid w:val="00F0479D"/>
    <w:rsid w:val="00F04969"/>
    <w:rsid w:val="00F04A14"/>
    <w:rsid w:val="00F052F2"/>
    <w:rsid w:val="00F0585F"/>
    <w:rsid w:val="00F05D61"/>
    <w:rsid w:val="00F065C3"/>
    <w:rsid w:val="00F06626"/>
    <w:rsid w:val="00F066C2"/>
    <w:rsid w:val="00F06A04"/>
    <w:rsid w:val="00F06BB3"/>
    <w:rsid w:val="00F06BDE"/>
    <w:rsid w:val="00F07180"/>
    <w:rsid w:val="00F072EF"/>
    <w:rsid w:val="00F0764E"/>
    <w:rsid w:val="00F07694"/>
    <w:rsid w:val="00F07A23"/>
    <w:rsid w:val="00F07AB3"/>
    <w:rsid w:val="00F100EC"/>
    <w:rsid w:val="00F10114"/>
    <w:rsid w:val="00F10334"/>
    <w:rsid w:val="00F10597"/>
    <w:rsid w:val="00F10957"/>
    <w:rsid w:val="00F10DE7"/>
    <w:rsid w:val="00F10F98"/>
    <w:rsid w:val="00F1168F"/>
    <w:rsid w:val="00F11A44"/>
    <w:rsid w:val="00F11B4A"/>
    <w:rsid w:val="00F11CDE"/>
    <w:rsid w:val="00F11D2D"/>
    <w:rsid w:val="00F11D55"/>
    <w:rsid w:val="00F11F31"/>
    <w:rsid w:val="00F12141"/>
    <w:rsid w:val="00F126E3"/>
    <w:rsid w:val="00F127BF"/>
    <w:rsid w:val="00F12C15"/>
    <w:rsid w:val="00F12C37"/>
    <w:rsid w:val="00F12CF7"/>
    <w:rsid w:val="00F13076"/>
    <w:rsid w:val="00F13256"/>
    <w:rsid w:val="00F1331B"/>
    <w:rsid w:val="00F13488"/>
    <w:rsid w:val="00F135A8"/>
    <w:rsid w:val="00F135E1"/>
    <w:rsid w:val="00F13778"/>
    <w:rsid w:val="00F137D0"/>
    <w:rsid w:val="00F13950"/>
    <w:rsid w:val="00F13C42"/>
    <w:rsid w:val="00F140F1"/>
    <w:rsid w:val="00F1427C"/>
    <w:rsid w:val="00F14480"/>
    <w:rsid w:val="00F14C0F"/>
    <w:rsid w:val="00F14D19"/>
    <w:rsid w:val="00F155B9"/>
    <w:rsid w:val="00F15680"/>
    <w:rsid w:val="00F15730"/>
    <w:rsid w:val="00F15BFD"/>
    <w:rsid w:val="00F1600B"/>
    <w:rsid w:val="00F166C2"/>
    <w:rsid w:val="00F167D3"/>
    <w:rsid w:val="00F168E3"/>
    <w:rsid w:val="00F169BD"/>
    <w:rsid w:val="00F16A2D"/>
    <w:rsid w:val="00F16C47"/>
    <w:rsid w:val="00F16C7F"/>
    <w:rsid w:val="00F16DEA"/>
    <w:rsid w:val="00F16EB2"/>
    <w:rsid w:val="00F173B5"/>
    <w:rsid w:val="00F17461"/>
    <w:rsid w:val="00F179CC"/>
    <w:rsid w:val="00F17C40"/>
    <w:rsid w:val="00F17ED4"/>
    <w:rsid w:val="00F200C6"/>
    <w:rsid w:val="00F20239"/>
    <w:rsid w:val="00F20263"/>
    <w:rsid w:val="00F20FD8"/>
    <w:rsid w:val="00F20FFF"/>
    <w:rsid w:val="00F211B8"/>
    <w:rsid w:val="00F212F6"/>
    <w:rsid w:val="00F21428"/>
    <w:rsid w:val="00F21864"/>
    <w:rsid w:val="00F21DFD"/>
    <w:rsid w:val="00F21FAF"/>
    <w:rsid w:val="00F22089"/>
    <w:rsid w:val="00F22241"/>
    <w:rsid w:val="00F222A3"/>
    <w:rsid w:val="00F224FA"/>
    <w:rsid w:val="00F22500"/>
    <w:rsid w:val="00F225B5"/>
    <w:rsid w:val="00F22627"/>
    <w:rsid w:val="00F22698"/>
    <w:rsid w:val="00F22823"/>
    <w:rsid w:val="00F23189"/>
    <w:rsid w:val="00F23329"/>
    <w:rsid w:val="00F233CE"/>
    <w:rsid w:val="00F234D8"/>
    <w:rsid w:val="00F236A1"/>
    <w:rsid w:val="00F236C8"/>
    <w:rsid w:val="00F23B3C"/>
    <w:rsid w:val="00F23BDF"/>
    <w:rsid w:val="00F23D30"/>
    <w:rsid w:val="00F23EE2"/>
    <w:rsid w:val="00F23FDE"/>
    <w:rsid w:val="00F2419D"/>
    <w:rsid w:val="00F24246"/>
    <w:rsid w:val="00F243CE"/>
    <w:rsid w:val="00F244F6"/>
    <w:rsid w:val="00F24542"/>
    <w:rsid w:val="00F24857"/>
    <w:rsid w:val="00F248D0"/>
    <w:rsid w:val="00F24BB5"/>
    <w:rsid w:val="00F24E1A"/>
    <w:rsid w:val="00F252C3"/>
    <w:rsid w:val="00F25400"/>
    <w:rsid w:val="00F26113"/>
    <w:rsid w:val="00F263E8"/>
    <w:rsid w:val="00F26DDF"/>
    <w:rsid w:val="00F26FD1"/>
    <w:rsid w:val="00F27124"/>
    <w:rsid w:val="00F276B8"/>
    <w:rsid w:val="00F27824"/>
    <w:rsid w:val="00F27EFB"/>
    <w:rsid w:val="00F30007"/>
    <w:rsid w:val="00F3021F"/>
    <w:rsid w:val="00F305AB"/>
    <w:rsid w:val="00F30879"/>
    <w:rsid w:val="00F308A9"/>
    <w:rsid w:val="00F30F4F"/>
    <w:rsid w:val="00F3144C"/>
    <w:rsid w:val="00F318AF"/>
    <w:rsid w:val="00F31C85"/>
    <w:rsid w:val="00F31F16"/>
    <w:rsid w:val="00F3206D"/>
    <w:rsid w:val="00F322D7"/>
    <w:rsid w:val="00F322F8"/>
    <w:rsid w:val="00F3238B"/>
    <w:rsid w:val="00F3243B"/>
    <w:rsid w:val="00F32465"/>
    <w:rsid w:val="00F325C7"/>
    <w:rsid w:val="00F32892"/>
    <w:rsid w:val="00F328DD"/>
    <w:rsid w:val="00F32B91"/>
    <w:rsid w:val="00F32F76"/>
    <w:rsid w:val="00F330A7"/>
    <w:rsid w:val="00F330EC"/>
    <w:rsid w:val="00F3340A"/>
    <w:rsid w:val="00F338DD"/>
    <w:rsid w:val="00F33918"/>
    <w:rsid w:val="00F33AE3"/>
    <w:rsid w:val="00F33C8E"/>
    <w:rsid w:val="00F33F7D"/>
    <w:rsid w:val="00F34166"/>
    <w:rsid w:val="00F344BC"/>
    <w:rsid w:val="00F3482B"/>
    <w:rsid w:val="00F34983"/>
    <w:rsid w:val="00F34FED"/>
    <w:rsid w:val="00F3507F"/>
    <w:rsid w:val="00F35134"/>
    <w:rsid w:val="00F352D5"/>
    <w:rsid w:val="00F35380"/>
    <w:rsid w:val="00F3550B"/>
    <w:rsid w:val="00F357C5"/>
    <w:rsid w:val="00F357E8"/>
    <w:rsid w:val="00F3581D"/>
    <w:rsid w:val="00F35A41"/>
    <w:rsid w:val="00F35B00"/>
    <w:rsid w:val="00F35B79"/>
    <w:rsid w:val="00F35C40"/>
    <w:rsid w:val="00F35E9C"/>
    <w:rsid w:val="00F360A2"/>
    <w:rsid w:val="00F362C5"/>
    <w:rsid w:val="00F36447"/>
    <w:rsid w:val="00F36B24"/>
    <w:rsid w:val="00F36C1D"/>
    <w:rsid w:val="00F36CDA"/>
    <w:rsid w:val="00F36FCA"/>
    <w:rsid w:val="00F37004"/>
    <w:rsid w:val="00F37129"/>
    <w:rsid w:val="00F37519"/>
    <w:rsid w:val="00F37584"/>
    <w:rsid w:val="00F37895"/>
    <w:rsid w:val="00F379B6"/>
    <w:rsid w:val="00F37B90"/>
    <w:rsid w:val="00F37BB4"/>
    <w:rsid w:val="00F37C22"/>
    <w:rsid w:val="00F37DF0"/>
    <w:rsid w:val="00F37F19"/>
    <w:rsid w:val="00F37FBB"/>
    <w:rsid w:val="00F40031"/>
    <w:rsid w:val="00F4065F"/>
    <w:rsid w:val="00F407AD"/>
    <w:rsid w:val="00F40852"/>
    <w:rsid w:val="00F40AD0"/>
    <w:rsid w:val="00F40BEC"/>
    <w:rsid w:val="00F40C5D"/>
    <w:rsid w:val="00F40C7B"/>
    <w:rsid w:val="00F40C7F"/>
    <w:rsid w:val="00F40DB8"/>
    <w:rsid w:val="00F4126C"/>
    <w:rsid w:val="00F41515"/>
    <w:rsid w:val="00F4163F"/>
    <w:rsid w:val="00F41B1D"/>
    <w:rsid w:val="00F41BB8"/>
    <w:rsid w:val="00F41BE8"/>
    <w:rsid w:val="00F41CF1"/>
    <w:rsid w:val="00F41CFE"/>
    <w:rsid w:val="00F41F39"/>
    <w:rsid w:val="00F41FB2"/>
    <w:rsid w:val="00F4236B"/>
    <w:rsid w:val="00F42436"/>
    <w:rsid w:val="00F4248B"/>
    <w:rsid w:val="00F42CF4"/>
    <w:rsid w:val="00F42DD3"/>
    <w:rsid w:val="00F43544"/>
    <w:rsid w:val="00F437C8"/>
    <w:rsid w:val="00F437DD"/>
    <w:rsid w:val="00F43B9D"/>
    <w:rsid w:val="00F43F33"/>
    <w:rsid w:val="00F43FFD"/>
    <w:rsid w:val="00F4401E"/>
    <w:rsid w:val="00F44311"/>
    <w:rsid w:val="00F44442"/>
    <w:rsid w:val="00F44816"/>
    <w:rsid w:val="00F448B6"/>
    <w:rsid w:val="00F44D58"/>
    <w:rsid w:val="00F44F64"/>
    <w:rsid w:val="00F4523A"/>
    <w:rsid w:val="00F45754"/>
    <w:rsid w:val="00F45B75"/>
    <w:rsid w:val="00F45D20"/>
    <w:rsid w:val="00F4615D"/>
    <w:rsid w:val="00F461B9"/>
    <w:rsid w:val="00F4693D"/>
    <w:rsid w:val="00F46984"/>
    <w:rsid w:val="00F46D76"/>
    <w:rsid w:val="00F46FE4"/>
    <w:rsid w:val="00F473FC"/>
    <w:rsid w:val="00F47517"/>
    <w:rsid w:val="00F475C2"/>
    <w:rsid w:val="00F478DF"/>
    <w:rsid w:val="00F47B10"/>
    <w:rsid w:val="00F47B23"/>
    <w:rsid w:val="00F47BFA"/>
    <w:rsid w:val="00F5019E"/>
    <w:rsid w:val="00F50232"/>
    <w:rsid w:val="00F5024B"/>
    <w:rsid w:val="00F50662"/>
    <w:rsid w:val="00F50FE7"/>
    <w:rsid w:val="00F511B8"/>
    <w:rsid w:val="00F512AF"/>
    <w:rsid w:val="00F513CB"/>
    <w:rsid w:val="00F514C3"/>
    <w:rsid w:val="00F519CD"/>
    <w:rsid w:val="00F51C08"/>
    <w:rsid w:val="00F51E0B"/>
    <w:rsid w:val="00F51E88"/>
    <w:rsid w:val="00F51EE2"/>
    <w:rsid w:val="00F51F12"/>
    <w:rsid w:val="00F521A9"/>
    <w:rsid w:val="00F52343"/>
    <w:rsid w:val="00F526CA"/>
    <w:rsid w:val="00F5274C"/>
    <w:rsid w:val="00F529D8"/>
    <w:rsid w:val="00F52ABA"/>
    <w:rsid w:val="00F52B36"/>
    <w:rsid w:val="00F52B5D"/>
    <w:rsid w:val="00F53235"/>
    <w:rsid w:val="00F5325C"/>
    <w:rsid w:val="00F53393"/>
    <w:rsid w:val="00F53421"/>
    <w:rsid w:val="00F53679"/>
    <w:rsid w:val="00F5375F"/>
    <w:rsid w:val="00F53AD1"/>
    <w:rsid w:val="00F53CCA"/>
    <w:rsid w:val="00F541CD"/>
    <w:rsid w:val="00F54434"/>
    <w:rsid w:val="00F5476C"/>
    <w:rsid w:val="00F555B5"/>
    <w:rsid w:val="00F5563A"/>
    <w:rsid w:val="00F55D94"/>
    <w:rsid w:val="00F55E6E"/>
    <w:rsid w:val="00F55F21"/>
    <w:rsid w:val="00F56189"/>
    <w:rsid w:val="00F562A6"/>
    <w:rsid w:val="00F56374"/>
    <w:rsid w:val="00F56890"/>
    <w:rsid w:val="00F56B7D"/>
    <w:rsid w:val="00F56BC9"/>
    <w:rsid w:val="00F56D99"/>
    <w:rsid w:val="00F56DC0"/>
    <w:rsid w:val="00F5716D"/>
    <w:rsid w:val="00F571D2"/>
    <w:rsid w:val="00F574AC"/>
    <w:rsid w:val="00F5777A"/>
    <w:rsid w:val="00F57973"/>
    <w:rsid w:val="00F57AF3"/>
    <w:rsid w:val="00F57BC7"/>
    <w:rsid w:val="00F57C20"/>
    <w:rsid w:val="00F57D01"/>
    <w:rsid w:val="00F57EF2"/>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2A"/>
    <w:rsid w:val="00F61A4C"/>
    <w:rsid w:val="00F61CFF"/>
    <w:rsid w:val="00F61DBF"/>
    <w:rsid w:val="00F621F3"/>
    <w:rsid w:val="00F62220"/>
    <w:rsid w:val="00F62235"/>
    <w:rsid w:val="00F622E5"/>
    <w:rsid w:val="00F62576"/>
    <w:rsid w:val="00F6284D"/>
    <w:rsid w:val="00F629DB"/>
    <w:rsid w:val="00F62A48"/>
    <w:rsid w:val="00F62DA3"/>
    <w:rsid w:val="00F62DE5"/>
    <w:rsid w:val="00F63046"/>
    <w:rsid w:val="00F63096"/>
    <w:rsid w:val="00F63AEE"/>
    <w:rsid w:val="00F63B14"/>
    <w:rsid w:val="00F63BEC"/>
    <w:rsid w:val="00F63E24"/>
    <w:rsid w:val="00F63F21"/>
    <w:rsid w:val="00F64296"/>
    <w:rsid w:val="00F644FA"/>
    <w:rsid w:val="00F64BF7"/>
    <w:rsid w:val="00F64CE6"/>
    <w:rsid w:val="00F64FDE"/>
    <w:rsid w:val="00F64FE6"/>
    <w:rsid w:val="00F655B4"/>
    <w:rsid w:val="00F655D2"/>
    <w:rsid w:val="00F655E6"/>
    <w:rsid w:val="00F65770"/>
    <w:rsid w:val="00F65834"/>
    <w:rsid w:val="00F65A86"/>
    <w:rsid w:val="00F65B7F"/>
    <w:rsid w:val="00F65D62"/>
    <w:rsid w:val="00F65E63"/>
    <w:rsid w:val="00F65E95"/>
    <w:rsid w:val="00F663FF"/>
    <w:rsid w:val="00F66446"/>
    <w:rsid w:val="00F664EE"/>
    <w:rsid w:val="00F665BB"/>
    <w:rsid w:val="00F66640"/>
    <w:rsid w:val="00F66AB2"/>
    <w:rsid w:val="00F66FD1"/>
    <w:rsid w:val="00F6709B"/>
    <w:rsid w:val="00F670E4"/>
    <w:rsid w:val="00F674DD"/>
    <w:rsid w:val="00F677F7"/>
    <w:rsid w:val="00F678BB"/>
    <w:rsid w:val="00F67983"/>
    <w:rsid w:val="00F67ABC"/>
    <w:rsid w:val="00F67D2A"/>
    <w:rsid w:val="00F67E63"/>
    <w:rsid w:val="00F67FF9"/>
    <w:rsid w:val="00F7003C"/>
    <w:rsid w:val="00F70179"/>
    <w:rsid w:val="00F701D1"/>
    <w:rsid w:val="00F70B79"/>
    <w:rsid w:val="00F70B94"/>
    <w:rsid w:val="00F70CB9"/>
    <w:rsid w:val="00F7134C"/>
    <w:rsid w:val="00F713E6"/>
    <w:rsid w:val="00F71565"/>
    <w:rsid w:val="00F715AA"/>
    <w:rsid w:val="00F71C8E"/>
    <w:rsid w:val="00F71CA0"/>
    <w:rsid w:val="00F71E45"/>
    <w:rsid w:val="00F71F44"/>
    <w:rsid w:val="00F72164"/>
    <w:rsid w:val="00F7264F"/>
    <w:rsid w:val="00F7307A"/>
    <w:rsid w:val="00F7314C"/>
    <w:rsid w:val="00F736EB"/>
    <w:rsid w:val="00F738F2"/>
    <w:rsid w:val="00F73A8C"/>
    <w:rsid w:val="00F73BDF"/>
    <w:rsid w:val="00F73C79"/>
    <w:rsid w:val="00F73E45"/>
    <w:rsid w:val="00F73E6B"/>
    <w:rsid w:val="00F73FCA"/>
    <w:rsid w:val="00F73FDC"/>
    <w:rsid w:val="00F74046"/>
    <w:rsid w:val="00F741BA"/>
    <w:rsid w:val="00F7425A"/>
    <w:rsid w:val="00F742AF"/>
    <w:rsid w:val="00F74657"/>
    <w:rsid w:val="00F74ABE"/>
    <w:rsid w:val="00F74CFB"/>
    <w:rsid w:val="00F74D22"/>
    <w:rsid w:val="00F75001"/>
    <w:rsid w:val="00F75106"/>
    <w:rsid w:val="00F75498"/>
    <w:rsid w:val="00F75528"/>
    <w:rsid w:val="00F755B2"/>
    <w:rsid w:val="00F7574A"/>
    <w:rsid w:val="00F758B2"/>
    <w:rsid w:val="00F75C49"/>
    <w:rsid w:val="00F75D38"/>
    <w:rsid w:val="00F76060"/>
    <w:rsid w:val="00F764DF"/>
    <w:rsid w:val="00F76689"/>
    <w:rsid w:val="00F76A42"/>
    <w:rsid w:val="00F76A74"/>
    <w:rsid w:val="00F76C55"/>
    <w:rsid w:val="00F76D07"/>
    <w:rsid w:val="00F76EB6"/>
    <w:rsid w:val="00F77338"/>
    <w:rsid w:val="00F773C3"/>
    <w:rsid w:val="00F774E8"/>
    <w:rsid w:val="00F77C01"/>
    <w:rsid w:val="00F77EC5"/>
    <w:rsid w:val="00F800AC"/>
    <w:rsid w:val="00F803FB"/>
    <w:rsid w:val="00F809A2"/>
    <w:rsid w:val="00F80ACB"/>
    <w:rsid w:val="00F80B86"/>
    <w:rsid w:val="00F81078"/>
    <w:rsid w:val="00F81124"/>
    <w:rsid w:val="00F811F8"/>
    <w:rsid w:val="00F813D7"/>
    <w:rsid w:val="00F813F0"/>
    <w:rsid w:val="00F815D4"/>
    <w:rsid w:val="00F81619"/>
    <w:rsid w:val="00F8182A"/>
    <w:rsid w:val="00F81831"/>
    <w:rsid w:val="00F819BE"/>
    <w:rsid w:val="00F81A8B"/>
    <w:rsid w:val="00F81DCA"/>
    <w:rsid w:val="00F820D4"/>
    <w:rsid w:val="00F821F3"/>
    <w:rsid w:val="00F8225A"/>
    <w:rsid w:val="00F82462"/>
    <w:rsid w:val="00F82652"/>
    <w:rsid w:val="00F82C3E"/>
    <w:rsid w:val="00F82E78"/>
    <w:rsid w:val="00F82EF3"/>
    <w:rsid w:val="00F831B0"/>
    <w:rsid w:val="00F8353C"/>
    <w:rsid w:val="00F835D3"/>
    <w:rsid w:val="00F837CB"/>
    <w:rsid w:val="00F8381E"/>
    <w:rsid w:val="00F83864"/>
    <w:rsid w:val="00F83A18"/>
    <w:rsid w:val="00F83EF7"/>
    <w:rsid w:val="00F83F01"/>
    <w:rsid w:val="00F84038"/>
    <w:rsid w:val="00F841DF"/>
    <w:rsid w:val="00F84533"/>
    <w:rsid w:val="00F84588"/>
    <w:rsid w:val="00F8469C"/>
    <w:rsid w:val="00F8474D"/>
    <w:rsid w:val="00F84826"/>
    <w:rsid w:val="00F8499D"/>
    <w:rsid w:val="00F84E5E"/>
    <w:rsid w:val="00F84E7E"/>
    <w:rsid w:val="00F84EDB"/>
    <w:rsid w:val="00F84F97"/>
    <w:rsid w:val="00F853FA"/>
    <w:rsid w:val="00F85506"/>
    <w:rsid w:val="00F8557D"/>
    <w:rsid w:val="00F8575E"/>
    <w:rsid w:val="00F857BC"/>
    <w:rsid w:val="00F85BC3"/>
    <w:rsid w:val="00F86180"/>
    <w:rsid w:val="00F863FC"/>
    <w:rsid w:val="00F864AB"/>
    <w:rsid w:val="00F867BD"/>
    <w:rsid w:val="00F86829"/>
    <w:rsid w:val="00F86968"/>
    <w:rsid w:val="00F86997"/>
    <w:rsid w:val="00F869BF"/>
    <w:rsid w:val="00F86B10"/>
    <w:rsid w:val="00F86B16"/>
    <w:rsid w:val="00F86E2F"/>
    <w:rsid w:val="00F86E7D"/>
    <w:rsid w:val="00F87017"/>
    <w:rsid w:val="00F8722B"/>
    <w:rsid w:val="00F873AE"/>
    <w:rsid w:val="00F87721"/>
    <w:rsid w:val="00F877EE"/>
    <w:rsid w:val="00F8789B"/>
    <w:rsid w:val="00F87C7A"/>
    <w:rsid w:val="00F90237"/>
    <w:rsid w:val="00F90824"/>
    <w:rsid w:val="00F90C55"/>
    <w:rsid w:val="00F90CB1"/>
    <w:rsid w:val="00F90FBE"/>
    <w:rsid w:val="00F9110F"/>
    <w:rsid w:val="00F9168D"/>
    <w:rsid w:val="00F9171B"/>
    <w:rsid w:val="00F91CA5"/>
    <w:rsid w:val="00F925C6"/>
    <w:rsid w:val="00F92956"/>
    <w:rsid w:val="00F92960"/>
    <w:rsid w:val="00F92B7B"/>
    <w:rsid w:val="00F92BA3"/>
    <w:rsid w:val="00F92D9C"/>
    <w:rsid w:val="00F92DB7"/>
    <w:rsid w:val="00F931E3"/>
    <w:rsid w:val="00F9331C"/>
    <w:rsid w:val="00F93E40"/>
    <w:rsid w:val="00F93E5A"/>
    <w:rsid w:val="00F93E8D"/>
    <w:rsid w:val="00F93EB9"/>
    <w:rsid w:val="00F9438C"/>
    <w:rsid w:val="00F94A56"/>
    <w:rsid w:val="00F94E79"/>
    <w:rsid w:val="00F9521F"/>
    <w:rsid w:val="00F954A2"/>
    <w:rsid w:val="00F95653"/>
    <w:rsid w:val="00F95769"/>
    <w:rsid w:val="00F958D1"/>
    <w:rsid w:val="00F95982"/>
    <w:rsid w:val="00F95A77"/>
    <w:rsid w:val="00F95F66"/>
    <w:rsid w:val="00F95FDC"/>
    <w:rsid w:val="00F96064"/>
    <w:rsid w:val="00F9693A"/>
    <w:rsid w:val="00F96A5D"/>
    <w:rsid w:val="00F96C0C"/>
    <w:rsid w:val="00F96C37"/>
    <w:rsid w:val="00F96FF4"/>
    <w:rsid w:val="00F97111"/>
    <w:rsid w:val="00F971D0"/>
    <w:rsid w:val="00F972FC"/>
    <w:rsid w:val="00F974AA"/>
    <w:rsid w:val="00F97825"/>
    <w:rsid w:val="00F97A23"/>
    <w:rsid w:val="00F97B1E"/>
    <w:rsid w:val="00F97B25"/>
    <w:rsid w:val="00F97C5E"/>
    <w:rsid w:val="00F97E0E"/>
    <w:rsid w:val="00F97FB0"/>
    <w:rsid w:val="00FA0184"/>
    <w:rsid w:val="00FA0628"/>
    <w:rsid w:val="00FA086F"/>
    <w:rsid w:val="00FA0A5E"/>
    <w:rsid w:val="00FA0C33"/>
    <w:rsid w:val="00FA0CCF"/>
    <w:rsid w:val="00FA0E1E"/>
    <w:rsid w:val="00FA0E5F"/>
    <w:rsid w:val="00FA0EFC"/>
    <w:rsid w:val="00FA0F32"/>
    <w:rsid w:val="00FA0FBD"/>
    <w:rsid w:val="00FA11AE"/>
    <w:rsid w:val="00FA11DD"/>
    <w:rsid w:val="00FA132F"/>
    <w:rsid w:val="00FA1376"/>
    <w:rsid w:val="00FA142E"/>
    <w:rsid w:val="00FA14C7"/>
    <w:rsid w:val="00FA1611"/>
    <w:rsid w:val="00FA1B1E"/>
    <w:rsid w:val="00FA1D51"/>
    <w:rsid w:val="00FA1DC2"/>
    <w:rsid w:val="00FA1E52"/>
    <w:rsid w:val="00FA1F9F"/>
    <w:rsid w:val="00FA2150"/>
    <w:rsid w:val="00FA237A"/>
    <w:rsid w:val="00FA27C8"/>
    <w:rsid w:val="00FA28EC"/>
    <w:rsid w:val="00FA2945"/>
    <w:rsid w:val="00FA29C9"/>
    <w:rsid w:val="00FA2CC3"/>
    <w:rsid w:val="00FA2D37"/>
    <w:rsid w:val="00FA2D50"/>
    <w:rsid w:val="00FA2DA4"/>
    <w:rsid w:val="00FA3676"/>
    <w:rsid w:val="00FA38E9"/>
    <w:rsid w:val="00FA3D90"/>
    <w:rsid w:val="00FA3DA6"/>
    <w:rsid w:val="00FA3E37"/>
    <w:rsid w:val="00FA412D"/>
    <w:rsid w:val="00FA43EA"/>
    <w:rsid w:val="00FA4466"/>
    <w:rsid w:val="00FA4477"/>
    <w:rsid w:val="00FA4938"/>
    <w:rsid w:val="00FA4993"/>
    <w:rsid w:val="00FA5030"/>
    <w:rsid w:val="00FA5272"/>
    <w:rsid w:val="00FA549E"/>
    <w:rsid w:val="00FA56E7"/>
    <w:rsid w:val="00FA5732"/>
    <w:rsid w:val="00FA57F7"/>
    <w:rsid w:val="00FA58CD"/>
    <w:rsid w:val="00FA5A16"/>
    <w:rsid w:val="00FA5FBB"/>
    <w:rsid w:val="00FA5FDB"/>
    <w:rsid w:val="00FA634E"/>
    <w:rsid w:val="00FA646E"/>
    <w:rsid w:val="00FA6714"/>
    <w:rsid w:val="00FA6752"/>
    <w:rsid w:val="00FA6AB3"/>
    <w:rsid w:val="00FA6BB4"/>
    <w:rsid w:val="00FA6FB1"/>
    <w:rsid w:val="00FA7666"/>
    <w:rsid w:val="00FA7918"/>
    <w:rsid w:val="00FA7D6D"/>
    <w:rsid w:val="00FB08E0"/>
    <w:rsid w:val="00FB0C0F"/>
    <w:rsid w:val="00FB0FB5"/>
    <w:rsid w:val="00FB1544"/>
    <w:rsid w:val="00FB15B9"/>
    <w:rsid w:val="00FB15BA"/>
    <w:rsid w:val="00FB1713"/>
    <w:rsid w:val="00FB1854"/>
    <w:rsid w:val="00FB19AD"/>
    <w:rsid w:val="00FB1A7E"/>
    <w:rsid w:val="00FB251A"/>
    <w:rsid w:val="00FB289D"/>
    <w:rsid w:val="00FB2E36"/>
    <w:rsid w:val="00FB2EA9"/>
    <w:rsid w:val="00FB2F0A"/>
    <w:rsid w:val="00FB30E3"/>
    <w:rsid w:val="00FB35A3"/>
    <w:rsid w:val="00FB3676"/>
    <w:rsid w:val="00FB36D7"/>
    <w:rsid w:val="00FB3922"/>
    <w:rsid w:val="00FB396B"/>
    <w:rsid w:val="00FB3B8D"/>
    <w:rsid w:val="00FB3E7D"/>
    <w:rsid w:val="00FB4246"/>
    <w:rsid w:val="00FB4397"/>
    <w:rsid w:val="00FB4441"/>
    <w:rsid w:val="00FB4579"/>
    <w:rsid w:val="00FB4A69"/>
    <w:rsid w:val="00FB4D23"/>
    <w:rsid w:val="00FB4E6F"/>
    <w:rsid w:val="00FB4F4C"/>
    <w:rsid w:val="00FB503C"/>
    <w:rsid w:val="00FB5366"/>
    <w:rsid w:val="00FB53B6"/>
    <w:rsid w:val="00FB5617"/>
    <w:rsid w:val="00FB565A"/>
    <w:rsid w:val="00FB595B"/>
    <w:rsid w:val="00FB5A34"/>
    <w:rsid w:val="00FB5AD0"/>
    <w:rsid w:val="00FB5DCC"/>
    <w:rsid w:val="00FB5FB0"/>
    <w:rsid w:val="00FB60DE"/>
    <w:rsid w:val="00FB6335"/>
    <w:rsid w:val="00FB6F05"/>
    <w:rsid w:val="00FB6F2C"/>
    <w:rsid w:val="00FB6F88"/>
    <w:rsid w:val="00FB728E"/>
    <w:rsid w:val="00FB7791"/>
    <w:rsid w:val="00FB7FE8"/>
    <w:rsid w:val="00FC01E7"/>
    <w:rsid w:val="00FC02AD"/>
    <w:rsid w:val="00FC0A5C"/>
    <w:rsid w:val="00FC0B82"/>
    <w:rsid w:val="00FC0BEA"/>
    <w:rsid w:val="00FC0C11"/>
    <w:rsid w:val="00FC1350"/>
    <w:rsid w:val="00FC13DA"/>
    <w:rsid w:val="00FC16CE"/>
    <w:rsid w:val="00FC1B57"/>
    <w:rsid w:val="00FC1E36"/>
    <w:rsid w:val="00FC1EA4"/>
    <w:rsid w:val="00FC202A"/>
    <w:rsid w:val="00FC2711"/>
    <w:rsid w:val="00FC2889"/>
    <w:rsid w:val="00FC2B85"/>
    <w:rsid w:val="00FC2E6E"/>
    <w:rsid w:val="00FC2EC6"/>
    <w:rsid w:val="00FC2FF6"/>
    <w:rsid w:val="00FC3231"/>
    <w:rsid w:val="00FC3569"/>
    <w:rsid w:val="00FC3A30"/>
    <w:rsid w:val="00FC3C63"/>
    <w:rsid w:val="00FC3CF7"/>
    <w:rsid w:val="00FC3EF6"/>
    <w:rsid w:val="00FC3F13"/>
    <w:rsid w:val="00FC43F4"/>
    <w:rsid w:val="00FC46A6"/>
    <w:rsid w:val="00FC4AC3"/>
    <w:rsid w:val="00FC4B57"/>
    <w:rsid w:val="00FC51FC"/>
    <w:rsid w:val="00FC54D0"/>
    <w:rsid w:val="00FC553A"/>
    <w:rsid w:val="00FC571A"/>
    <w:rsid w:val="00FC5745"/>
    <w:rsid w:val="00FC5780"/>
    <w:rsid w:val="00FC6062"/>
    <w:rsid w:val="00FC63F3"/>
    <w:rsid w:val="00FC66A2"/>
    <w:rsid w:val="00FC6836"/>
    <w:rsid w:val="00FC69B6"/>
    <w:rsid w:val="00FC6A07"/>
    <w:rsid w:val="00FC6C82"/>
    <w:rsid w:val="00FC7122"/>
    <w:rsid w:val="00FC77A5"/>
    <w:rsid w:val="00FC77D0"/>
    <w:rsid w:val="00FC7C3C"/>
    <w:rsid w:val="00FC7D38"/>
    <w:rsid w:val="00FC7D8A"/>
    <w:rsid w:val="00FD007F"/>
    <w:rsid w:val="00FD019E"/>
    <w:rsid w:val="00FD0238"/>
    <w:rsid w:val="00FD04C6"/>
    <w:rsid w:val="00FD0644"/>
    <w:rsid w:val="00FD090C"/>
    <w:rsid w:val="00FD0917"/>
    <w:rsid w:val="00FD0B7A"/>
    <w:rsid w:val="00FD0B92"/>
    <w:rsid w:val="00FD0D39"/>
    <w:rsid w:val="00FD0DA0"/>
    <w:rsid w:val="00FD0DC8"/>
    <w:rsid w:val="00FD0FEC"/>
    <w:rsid w:val="00FD10C4"/>
    <w:rsid w:val="00FD13BC"/>
    <w:rsid w:val="00FD148E"/>
    <w:rsid w:val="00FD1538"/>
    <w:rsid w:val="00FD156D"/>
    <w:rsid w:val="00FD1623"/>
    <w:rsid w:val="00FD16E3"/>
    <w:rsid w:val="00FD1818"/>
    <w:rsid w:val="00FD18BB"/>
    <w:rsid w:val="00FD1D22"/>
    <w:rsid w:val="00FD1D31"/>
    <w:rsid w:val="00FD1D78"/>
    <w:rsid w:val="00FD1E20"/>
    <w:rsid w:val="00FD1FBB"/>
    <w:rsid w:val="00FD22B0"/>
    <w:rsid w:val="00FD2620"/>
    <w:rsid w:val="00FD26F0"/>
    <w:rsid w:val="00FD282B"/>
    <w:rsid w:val="00FD2F4A"/>
    <w:rsid w:val="00FD3287"/>
    <w:rsid w:val="00FD3290"/>
    <w:rsid w:val="00FD32B6"/>
    <w:rsid w:val="00FD3630"/>
    <w:rsid w:val="00FD36C1"/>
    <w:rsid w:val="00FD37B1"/>
    <w:rsid w:val="00FD37BB"/>
    <w:rsid w:val="00FD3820"/>
    <w:rsid w:val="00FD3BD8"/>
    <w:rsid w:val="00FD3D76"/>
    <w:rsid w:val="00FD3EA6"/>
    <w:rsid w:val="00FD4031"/>
    <w:rsid w:val="00FD41D1"/>
    <w:rsid w:val="00FD47C0"/>
    <w:rsid w:val="00FD4973"/>
    <w:rsid w:val="00FD4AA4"/>
    <w:rsid w:val="00FD4ED3"/>
    <w:rsid w:val="00FD4FD2"/>
    <w:rsid w:val="00FD5160"/>
    <w:rsid w:val="00FD5315"/>
    <w:rsid w:val="00FD55D4"/>
    <w:rsid w:val="00FD5AC0"/>
    <w:rsid w:val="00FD5B36"/>
    <w:rsid w:val="00FD5C6F"/>
    <w:rsid w:val="00FD5D95"/>
    <w:rsid w:val="00FD6598"/>
    <w:rsid w:val="00FD7120"/>
    <w:rsid w:val="00FD767B"/>
    <w:rsid w:val="00FD7690"/>
    <w:rsid w:val="00FD7727"/>
    <w:rsid w:val="00FD7F19"/>
    <w:rsid w:val="00FD7F7F"/>
    <w:rsid w:val="00FE061D"/>
    <w:rsid w:val="00FE068E"/>
    <w:rsid w:val="00FE06A1"/>
    <w:rsid w:val="00FE0917"/>
    <w:rsid w:val="00FE0925"/>
    <w:rsid w:val="00FE119E"/>
    <w:rsid w:val="00FE18C5"/>
    <w:rsid w:val="00FE1987"/>
    <w:rsid w:val="00FE19B9"/>
    <w:rsid w:val="00FE1D34"/>
    <w:rsid w:val="00FE2039"/>
    <w:rsid w:val="00FE23EF"/>
    <w:rsid w:val="00FE284D"/>
    <w:rsid w:val="00FE2A9C"/>
    <w:rsid w:val="00FE2C45"/>
    <w:rsid w:val="00FE2C9E"/>
    <w:rsid w:val="00FE2E3C"/>
    <w:rsid w:val="00FE31A3"/>
    <w:rsid w:val="00FE33C9"/>
    <w:rsid w:val="00FE33CE"/>
    <w:rsid w:val="00FE34DB"/>
    <w:rsid w:val="00FE39A3"/>
    <w:rsid w:val="00FE3AD9"/>
    <w:rsid w:val="00FE3B48"/>
    <w:rsid w:val="00FE3CBF"/>
    <w:rsid w:val="00FE3F4F"/>
    <w:rsid w:val="00FE3F6D"/>
    <w:rsid w:val="00FE4081"/>
    <w:rsid w:val="00FE464D"/>
    <w:rsid w:val="00FE47FC"/>
    <w:rsid w:val="00FE48E8"/>
    <w:rsid w:val="00FE49BD"/>
    <w:rsid w:val="00FE53BA"/>
    <w:rsid w:val="00FE5663"/>
    <w:rsid w:val="00FE56F0"/>
    <w:rsid w:val="00FE5951"/>
    <w:rsid w:val="00FE5A23"/>
    <w:rsid w:val="00FE5AA1"/>
    <w:rsid w:val="00FE5B3B"/>
    <w:rsid w:val="00FE5E22"/>
    <w:rsid w:val="00FE5F2B"/>
    <w:rsid w:val="00FE5F3A"/>
    <w:rsid w:val="00FE5FDC"/>
    <w:rsid w:val="00FE602E"/>
    <w:rsid w:val="00FE60AE"/>
    <w:rsid w:val="00FE638B"/>
    <w:rsid w:val="00FE63E0"/>
    <w:rsid w:val="00FE67BD"/>
    <w:rsid w:val="00FE6FD0"/>
    <w:rsid w:val="00FE6FE5"/>
    <w:rsid w:val="00FE7122"/>
    <w:rsid w:val="00FE714F"/>
    <w:rsid w:val="00FE7261"/>
    <w:rsid w:val="00FE74F8"/>
    <w:rsid w:val="00FE7CCD"/>
    <w:rsid w:val="00FE7D3F"/>
    <w:rsid w:val="00FE7D45"/>
    <w:rsid w:val="00FF0410"/>
    <w:rsid w:val="00FF056B"/>
    <w:rsid w:val="00FF05A9"/>
    <w:rsid w:val="00FF0B6B"/>
    <w:rsid w:val="00FF0B7C"/>
    <w:rsid w:val="00FF0BC2"/>
    <w:rsid w:val="00FF10D1"/>
    <w:rsid w:val="00FF1285"/>
    <w:rsid w:val="00FF183B"/>
    <w:rsid w:val="00FF1925"/>
    <w:rsid w:val="00FF19CE"/>
    <w:rsid w:val="00FF1A50"/>
    <w:rsid w:val="00FF1EC9"/>
    <w:rsid w:val="00FF1FD0"/>
    <w:rsid w:val="00FF201B"/>
    <w:rsid w:val="00FF210A"/>
    <w:rsid w:val="00FF2400"/>
    <w:rsid w:val="00FF2893"/>
    <w:rsid w:val="00FF28C5"/>
    <w:rsid w:val="00FF2EBE"/>
    <w:rsid w:val="00FF3086"/>
    <w:rsid w:val="00FF3200"/>
    <w:rsid w:val="00FF350A"/>
    <w:rsid w:val="00FF379A"/>
    <w:rsid w:val="00FF383E"/>
    <w:rsid w:val="00FF3EE0"/>
    <w:rsid w:val="00FF4346"/>
    <w:rsid w:val="00FF436E"/>
    <w:rsid w:val="00FF43D8"/>
    <w:rsid w:val="00FF464A"/>
    <w:rsid w:val="00FF4771"/>
    <w:rsid w:val="00FF4859"/>
    <w:rsid w:val="00FF485D"/>
    <w:rsid w:val="00FF48F1"/>
    <w:rsid w:val="00FF4C5E"/>
    <w:rsid w:val="00FF4D24"/>
    <w:rsid w:val="00FF4D7C"/>
    <w:rsid w:val="00FF4DD8"/>
    <w:rsid w:val="00FF54D6"/>
    <w:rsid w:val="00FF56F6"/>
    <w:rsid w:val="00FF5A7C"/>
    <w:rsid w:val="00FF5F5F"/>
    <w:rsid w:val="00FF65F8"/>
    <w:rsid w:val="00FF6797"/>
    <w:rsid w:val="00FF68C7"/>
    <w:rsid w:val="00FF68DD"/>
    <w:rsid w:val="00FF6C51"/>
    <w:rsid w:val="00FF7806"/>
    <w:rsid w:val="00FF785F"/>
    <w:rsid w:val="00FF7A54"/>
    <w:rsid w:val="00FF7E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F45EDB75-8885-49BA-935C-184C96CEF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F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3.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9063</TotalTime>
  <Pages>17</Pages>
  <Words>4655</Words>
  <Characters>26538</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Warut.t</cp:lastModifiedBy>
  <cp:revision>1374</cp:revision>
  <cp:lastPrinted>2025-08-06T10:31:00Z</cp:lastPrinted>
  <dcterms:created xsi:type="dcterms:W3CDTF">2025-05-04T23:37:00Z</dcterms:created>
  <dcterms:modified xsi:type="dcterms:W3CDTF">2025-08-08T04:30:00Z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