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9B36" w14:textId="77777777" w:rsidR="00D66D48" w:rsidRPr="00C518CF" w:rsidRDefault="008D2D27" w:rsidP="00AD0FAA">
      <w:pPr>
        <w:tabs>
          <w:tab w:val="left" w:pos="360"/>
          <w:tab w:val="left" w:pos="720"/>
        </w:tabs>
        <w:spacing w:line="380" w:lineRule="exact"/>
        <w:ind w:right="-43"/>
        <w:rPr>
          <w:rFonts w:ascii="Arial" w:hAnsi="Arial" w:cs="Arial"/>
          <w:b/>
          <w:bCs/>
          <w:sz w:val="22"/>
          <w:szCs w:val="22"/>
        </w:rPr>
      </w:pPr>
      <w:proofErr w:type="spellStart"/>
      <w:r w:rsidRPr="00C518CF">
        <w:rPr>
          <w:rFonts w:ascii="Arial" w:hAnsi="Arial" w:cs="Arial"/>
          <w:b/>
          <w:bCs/>
          <w:sz w:val="22"/>
          <w:szCs w:val="22"/>
        </w:rPr>
        <w:t>Permsin</w:t>
      </w:r>
      <w:proofErr w:type="spellEnd"/>
      <w:r w:rsidRPr="00C518CF">
        <w:rPr>
          <w:rFonts w:ascii="Arial" w:hAnsi="Arial" w:cs="Arial"/>
          <w:b/>
          <w:bCs/>
          <w:sz w:val="22"/>
          <w:szCs w:val="22"/>
        </w:rPr>
        <w:t xml:space="preserve"> Steel Works Public </w:t>
      </w:r>
      <w:r w:rsidR="00195974" w:rsidRPr="00C518CF">
        <w:rPr>
          <w:rFonts w:ascii="Arial" w:hAnsi="Arial" w:cs="Arial"/>
          <w:b/>
          <w:bCs/>
          <w:sz w:val="22"/>
          <w:szCs w:val="22"/>
        </w:rPr>
        <w:t>Company Limited</w:t>
      </w:r>
      <w:r w:rsidR="00DA140F" w:rsidRPr="00C518CF">
        <w:rPr>
          <w:rFonts w:ascii="Arial" w:hAnsi="Arial" w:cs="Arial"/>
          <w:b/>
          <w:bCs/>
          <w:sz w:val="22"/>
          <w:szCs w:val="22"/>
        </w:rPr>
        <w:t xml:space="preserve"> and its subsidiaries</w:t>
      </w:r>
    </w:p>
    <w:p w14:paraId="5C6F5223" w14:textId="4C3345AB" w:rsidR="00D66D48" w:rsidRPr="00C518CF" w:rsidRDefault="003D6969" w:rsidP="00AD0FAA">
      <w:pPr>
        <w:tabs>
          <w:tab w:val="left" w:pos="360"/>
          <w:tab w:val="left" w:pos="720"/>
        </w:tabs>
        <w:spacing w:line="380" w:lineRule="exact"/>
        <w:ind w:right="-43"/>
        <w:rPr>
          <w:rFonts w:ascii="Arial" w:hAnsi="Arial" w:cs="Arial"/>
          <w:b/>
          <w:bCs/>
          <w:sz w:val="22"/>
          <w:szCs w:val="22"/>
        </w:rPr>
      </w:pPr>
      <w:r w:rsidRPr="00C518CF">
        <w:rPr>
          <w:rFonts w:ascii="Arial" w:hAnsi="Arial" w:cs="Arial"/>
          <w:b/>
          <w:bCs/>
          <w:sz w:val="22"/>
          <w:szCs w:val="22"/>
        </w:rPr>
        <w:t>Condensed n</w:t>
      </w:r>
      <w:r w:rsidR="00EB2179" w:rsidRPr="00C518CF">
        <w:rPr>
          <w:rFonts w:ascii="Arial" w:hAnsi="Arial" w:cs="Arial"/>
          <w:b/>
          <w:bCs/>
          <w:sz w:val="22"/>
          <w:szCs w:val="22"/>
        </w:rPr>
        <w:t xml:space="preserve">otes </w:t>
      </w:r>
      <w:r w:rsidR="00195974" w:rsidRPr="00C518CF">
        <w:rPr>
          <w:rFonts w:ascii="Arial" w:hAnsi="Arial" w:cs="Arial"/>
          <w:b/>
          <w:bCs/>
          <w:sz w:val="22"/>
          <w:szCs w:val="22"/>
        </w:rPr>
        <w:t xml:space="preserve">to </w:t>
      </w:r>
      <w:r w:rsidR="000F18E9">
        <w:rPr>
          <w:rFonts w:ascii="Arial" w:hAnsi="Arial" w:cs="Arial"/>
          <w:b/>
          <w:bCs/>
          <w:sz w:val="22"/>
          <w:szCs w:val="22"/>
        </w:rPr>
        <w:t xml:space="preserve">the </w:t>
      </w:r>
      <w:r w:rsidR="00445DCB" w:rsidRPr="00C518CF">
        <w:rPr>
          <w:rFonts w:ascii="Arial" w:hAnsi="Arial" w:cs="Arial"/>
          <w:b/>
          <w:bCs/>
          <w:sz w:val="22"/>
          <w:szCs w:val="22"/>
        </w:rPr>
        <w:t>interim</w:t>
      </w:r>
      <w:r w:rsidR="00AB763A" w:rsidRPr="00C518CF">
        <w:rPr>
          <w:rFonts w:ascii="Arial" w:hAnsi="Arial" w:cs="Arial"/>
          <w:b/>
          <w:bCs/>
          <w:sz w:val="22"/>
          <w:szCs w:val="22"/>
        </w:rPr>
        <w:t xml:space="preserve"> </w:t>
      </w:r>
      <w:r w:rsidR="00EB2179" w:rsidRPr="00C518CF">
        <w:rPr>
          <w:rFonts w:ascii="Arial" w:hAnsi="Arial" w:cs="Arial"/>
          <w:b/>
          <w:bCs/>
          <w:sz w:val="22"/>
          <w:szCs w:val="22"/>
        </w:rPr>
        <w:t>financial statements</w:t>
      </w:r>
    </w:p>
    <w:p w14:paraId="35AEFBBB" w14:textId="2A74B442" w:rsidR="00940151" w:rsidRPr="00C518CF" w:rsidRDefault="00831660" w:rsidP="00AD0FAA">
      <w:pPr>
        <w:tabs>
          <w:tab w:val="left" w:pos="360"/>
          <w:tab w:val="left" w:pos="720"/>
        </w:tabs>
        <w:spacing w:line="380" w:lineRule="exact"/>
        <w:ind w:right="-43"/>
        <w:rPr>
          <w:rFonts w:ascii="Arial" w:hAnsi="Arial" w:cstheme="minorBidi"/>
          <w:b/>
          <w:bCs/>
          <w:sz w:val="22"/>
          <w:szCs w:val="28"/>
        </w:rPr>
      </w:pPr>
      <w:r w:rsidRPr="00C518CF">
        <w:rPr>
          <w:rFonts w:ascii="Arial" w:hAnsi="Arial" w:cs="Arial"/>
          <w:b/>
          <w:bCs/>
          <w:sz w:val="22"/>
          <w:szCs w:val="22"/>
        </w:rPr>
        <w:t xml:space="preserve">For the </w:t>
      </w:r>
      <w:r w:rsidR="00407164" w:rsidRPr="00C518CF">
        <w:rPr>
          <w:rFonts w:ascii="Arial" w:hAnsi="Arial" w:cs="Arial"/>
          <w:b/>
          <w:bCs/>
          <w:sz w:val="22"/>
          <w:szCs w:val="22"/>
        </w:rPr>
        <w:t>three-month</w:t>
      </w:r>
      <w:r w:rsidR="00D1125C" w:rsidRPr="00C518CF">
        <w:rPr>
          <w:rFonts w:ascii="Arial" w:hAnsi="Arial" w:cs="Arial"/>
          <w:b/>
          <w:bCs/>
          <w:sz w:val="22"/>
          <w:szCs w:val="22"/>
        </w:rPr>
        <w:t xml:space="preserve"> </w:t>
      </w:r>
      <w:r w:rsidR="009B3F09">
        <w:rPr>
          <w:rFonts w:ascii="Arial" w:hAnsi="Arial" w:cs="Arial"/>
          <w:b/>
          <w:bCs/>
          <w:sz w:val="22"/>
          <w:szCs w:val="22"/>
        </w:rPr>
        <w:t xml:space="preserve">and six-month </w:t>
      </w:r>
      <w:r w:rsidR="00E90BC6" w:rsidRPr="00C518CF">
        <w:rPr>
          <w:rFonts w:ascii="Arial" w:hAnsi="Arial" w:cs="Arial"/>
          <w:b/>
          <w:bCs/>
          <w:sz w:val="22"/>
          <w:szCs w:val="22"/>
        </w:rPr>
        <w:t>period</w:t>
      </w:r>
      <w:r w:rsidR="00A95D09">
        <w:rPr>
          <w:rFonts w:ascii="Arial" w:hAnsi="Arial" w:cs="Arial"/>
          <w:b/>
          <w:bCs/>
          <w:sz w:val="22"/>
          <w:szCs w:val="22"/>
        </w:rPr>
        <w:t>s</w:t>
      </w:r>
      <w:r w:rsidRPr="00C518CF">
        <w:rPr>
          <w:rFonts w:ascii="Arial" w:hAnsi="Arial" w:cs="Arial"/>
          <w:b/>
          <w:bCs/>
          <w:sz w:val="22"/>
          <w:szCs w:val="22"/>
        </w:rPr>
        <w:t xml:space="preserve"> ended </w:t>
      </w:r>
      <w:r w:rsidR="009B3F09">
        <w:rPr>
          <w:rFonts w:ascii="Arial" w:hAnsi="Arial" w:cs="Arial"/>
          <w:b/>
          <w:bCs/>
          <w:sz w:val="22"/>
          <w:szCs w:val="22"/>
        </w:rPr>
        <w:t>30 June</w:t>
      </w:r>
      <w:r w:rsidR="00CD600E" w:rsidRPr="00C518CF">
        <w:rPr>
          <w:rFonts w:ascii="Arial" w:hAnsi="Arial" w:cs="Arial"/>
          <w:b/>
          <w:bCs/>
          <w:sz w:val="22"/>
          <w:szCs w:val="22"/>
        </w:rPr>
        <w:t xml:space="preserve"> 202</w:t>
      </w:r>
      <w:r w:rsidR="00C16EA5">
        <w:rPr>
          <w:rFonts w:ascii="Arial" w:hAnsi="Arial" w:cs="Arial"/>
          <w:b/>
          <w:bCs/>
          <w:sz w:val="22"/>
          <w:szCs w:val="22"/>
        </w:rPr>
        <w:t>5</w:t>
      </w:r>
    </w:p>
    <w:p w14:paraId="14FC07CF" w14:textId="77777777" w:rsidR="00940151" w:rsidRPr="00C518CF" w:rsidRDefault="00EB2179" w:rsidP="00AD0FAA">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C518CF">
        <w:rPr>
          <w:rFonts w:ascii="Arial" w:hAnsi="Arial" w:cs="Arial"/>
          <w:b/>
          <w:bCs/>
          <w:sz w:val="22"/>
          <w:szCs w:val="22"/>
        </w:rPr>
        <w:t>1.</w:t>
      </w:r>
      <w:r w:rsidRPr="00C518CF">
        <w:rPr>
          <w:rFonts w:ascii="Arial" w:hAnsi="Arial" w:cs="Arial"/>
          <w:b/>
          <w:bCs/>
          <w:sz w:val="22"/>
          <w:szCs w:val="22"/>
        </w:rPr>
        <w:tab/>
        <w:t>General information</w:t>
      </w:r>
    </w:p>
    <w:p w14:paraId="46E6F72C" w14:textId="5AF85533" w:rsidR="00420E2A" w:rsidRPr="00BE6407" w:rsidRDefault="00420E2A" w:rsidP="00AD0FAA">
      <w:pPr>
        <w:tabs>
          <w:tab w:val="left" w:pos="1440"/>
        </w:tabs>
        <w:spacing w:before="100" w:after="100" w:line="380" w:lineRule="exact"/>
        <w:ind w:left="547" w:hanging="547"/>
        <w:jc w:val="thaiDistribute"/>
        <w:outlineLvl w:val="0"/>
        <w:rPr>
          <w:rFonts w:ascii="Arial" w:hAnsi="Arial"/>
          <w:b/>
          <w:bCs/>
          <w:sz w:val="22"/>
          <w:szCs w:val="22"/>
          <w:cs/>
        </w:rPr>
      </w:pPr>
      <w:r w:rsidRPr="00BE6407">
        <w:rPr>
          <w:rFonts w:ascii="Arial" w:hAnsi="Arial"/>
          <w:b/>
          <w:bCs/>
          <w:sz w:val="22"/>
          <w:szCs w:val="22"/>
        </w:rPr>
        <w:t>1.</w:t>
      </w:r>
      <w:r>
        <w:rPr>
          <w:rFonts w:ascii="Arial" w:hAnsi="Arial"/>
          <w:b/>
          <w:bCs/>
          <w:sz w:val="22"/>
          <w:szCs w:val="22"/>
        </w:rPr>
        <w:t>1</w:t>
      </w:r>
      <w:r w:rsidRPr="00BE6407">
        <w:rPr>
          <w:rFonts w:ascii="Arial" w:hAnsi="Arial"/>
          <w:b/>
          <w:bCs/>
          <w:sz w:val="22"/>
          <w:szCs w:val="22"/>
        </w:rPr>
        <w:tab/>
        <w:t xml:space="preserve">Fundamental accounting assumptions </w:t>
      </w:r>
    </w:p>
    <w:p w14:paraId="25A53CC9" w14:textId="2DFA4F2A" w:rsidR="00420E2A" w:rsidRPr="00BE6407" w:rsidRDefault="00420E2A" w:rsidP="00AD0FAA">
      <w:pPr>
        <w:tabs>
          <w:tab w:val="left" w:pos="1440"/>
        </w:tabs>
        <w:spacing w:before="100" w:after="100" w:line="380" w:lineRule="exact"/>
        <w:ind w:left="547" w:hanging="547"/>
        <w:jc w:val="thaiDistribute"/>
        <w:outlineLvl w:val="0"/>
        <w:rPr>
          <w:rFonts w:ascii="Arial" w:hAnsi="Arial"/>
          <w:sz w:val="22"/>
          <w:szCs w:val="22"/>
        </w:rPr>
      </w:pPr>
      <w:r w:rsidRPr="00D822AB">
        <w:rPr>
          <w:rFonts w:ascii="Arial" w:hAnsi="Arial" w:cs="Arial"/>
          <w:szCs w:val="22"/>
        </w:rPr>
        <w:tab/>
      </w:r>
      <w:r w:rsidRPr="00BE6407">
        <w:rPr>
          <w:rFonts w:ascii="Arial" w:hAnsi="Arial"/>
          <w:sz w:val="22"/>
          <w:szCs w:val="22"/>
        </w:rPr>
        <w:t xml:space="preserve">As at </w:t>
      </w:r>
      <w:r w:rsidR="009B3F09">
        <w:rPr>
          <w:rFonts w:ascii="Arial" w:hAnsi="Arial"/>
          <w:sz w:val="22"/>
          <w:szCs w:val="22"/>
        </w:rPr>
        <w:t>30 June</w:t>
      </w:r>
      <w:r w:rsidRPr="00BE6407">
        <w:rPr>
          <w:rFonts w:ascii="Arial" w:hAnsi="Arial"/>
          <w:sz w:val="22"/>
          <w:szCs w:val="22"/>
        </w:rPr>
        <w:t xml:space="preserve"> 202</w:t>
      </w:r>
      <w:r>
        <w:rPr>
          <w:rFonts w:ascii="Arial" w:hAnsi="Arial"/>
          <w:sz w:val="22"/>
          <w:szCs w:val="22"/>
        </w:rPr>
        <w:t>5</w:t>
      </w:r>
      <w:r w:rsidRPr="00BE6407">
        <w:rPr>
          <w:rFonts w:ascii="Arial" w:hAnsi="Arial"/>
          <w:sz w:val="22"/>
          <w:szCs w:val="22"/>
        </w:rPr>
        <w:t xml:space="preserve">, the Group's total current liabilities exceeded its total current assets by Baht </w:t>
      </w:r>
      <w:r w:rsidR="003C7C9C">
        <w:rPr>
          <w:rFonts w:ascii="Arial" w:hAnsi="Arial"/>
          <w:sz w:val="22"/>
          <w:szCs w:val="22"/>
        </w:rPr>
        <w:t>1,</w:t>
      </w:r>
      <w:r w:rsidR="00BD7561">
        <w:rPr>
          <w:rFonts w:ascii="Arial" w:hAnsi="Arial"/>
          <w:sz w:val="22"/>
          <w:szCs w:val="22"/>
        </w:rPr>
        <w:t>668</w:t>
      </w:r>
      <w:r w:rsidRPr="00BE6407">
        <w:rPr>
          <w:rFonts w:ascii="Arial" w:hAnsi="Arial"/>
          <w:sz w:val="22"/>
          <w:szCs w:val="22"/>
        </w:rPr>
        <w:t xml:space="preserve"> million (the Company only: Baht </w:t>
      </w:r>
      <w:r w:rsidR="003C7C9C">
        <w:rPr>
          <w:rFonts w:ascii="Arial" w:hAnsi="Arial"/>
          <w:sz w:val="22"/>
          <w:szCs w:val="22"/>
        </w:rPr>
        <w:t>618</w:t>
      </w:r>
      <w:r w:rsidRPr="00BE6407">
        <w:rPr>
          <w:rFonts w:ascii="Arial" w:hAnsi="Arial"/>
          <w:sz w:val="22"/>
          <w:szCs w:val="22"/>
        </w:rPr>
        <w:t xml:space="preserve"> million) and the Group has a deficit of Baht </w:t>
      </w:r>
      <w:r w:rsidR="00AD0FAA">
        <w:rPr>
          <w:rFonts w:ascii="Arial" w:hAnsi="Arial"/>
          <w:sz w:val="22"/>
          <w:szCs w:val="22"/>
        </w:rPr>
        <w:t>711</w:t>
      </w:r>
      <w:r w:rsidRPr="00BE6407">
        <w:rPr>
          <w:rFonts w:ascii="Arial" w:hAnsi="Arial"/>
          <w:sz w:val="22"/>
          <w:szCs w:val="22"/>
        </w:rPr>
        <w:t xml:space="preserve"> million (the Company only: Baht </w:t>
      </w:r>
      <w:r w:rsidR="003C7C9C">
        <w:rPr>
          <w:rFonts w:ascii="Arial" w:hAnsi="Arial"/>
          <w:sz w:val="22"/>
          <w:szCs w:val="22"/>
        </w:rPr>
        <w:t>321</w:t>
      </w:r>
      <w:r w:rsidRPr="00BE6407">
        <w:rPr>
          <w:rFonts w:ascii="Arial" w:hAnsi="Arial"/>
          <w:sz w:val="22"/>
          <w:szCs w:val="22"/>
        </w:rPr>
        <w:t xml:space="preserve"> million). A significant portion of current liabilities </w:t>
      </w:r>
      <w:r w:rsidRPr="00CC3CE3">
        <w:rPr>
          <w:rFonts w:ascii="Arial" w:hAnsi="Arial"/>
          <w:spacing w:val="-3"/>
          <w:sz w:val="22"/>
          <w:szCs w:val="22"/>
        </w:rPr>
        <w:t xml:space="preserve">consists of short-term loans from financial institutions of Baht </w:t>
      </w:r>
      <w:r w:rsidR="003C7C9C">
        <w:rPr>
          <w:rFonts w:ascii="Arial" w:hAnsi="Arial"/>
          <w:spacing w:val="-3"/>
          <w:sz w:val="22"/>
          <w:szCs w:val="22"/>
        </w:rPr>
        <w:t>2,126</w:t>
      </w:r>
      <w:r w:rsidRPr="00CC3CE3">
        <w:rPr>
          <w:rFonts w:ascii="Arial" w:hAnsi="Arial"/>
          <w:spacing w:val="-3"/>
          <w:sz w:val="22"/>
          <w:szCs w:val="22"/>
        </w:rPr>
        <w:t xml:space="preserve"> million (the Company only</w:t>
      </w:r>
      <w:r w:rsidRPr="00BE6407">
        <w:rPr>
          <w:rFonts w:ascii="Arial" w:hAnsi="Arial"/>
          <w:sz w:val="22"/>
          <w:szCs w:val="22"/>
        </w:rPr>
        <w:t xml:space="preserve">: Baht </w:t>
      </w:r>
      <w:r w:rsidR="003C7C9C">
        <w:rPr>
          <w:rFonts w:ascii="Arial" w:hAnsi="Arial"/>
          <w:sz w:val="22"/>
          <w:szCs w:val="22"/>
        </w:rPr>
        <w:t>875</w:t>
      </w:r>
      <w:r w:rsidRPr="00BE6407">
        <w:rPr>
          <w:rFonts w:ascii="Arial" w:hAnsi="Arial"/>
          <w:sz w:val="22"/>
          <w:szCs w:val="22"/>
        </w:rPr>
        <w:t xml:space="preserve"> million) that are due within 2025. </w:t>
      </w:r>
      <w:r w:rsidR="00A95D09">
        <w:rPr>
          <w:rFonts w:ascii="Arial" w:hAnsi="Arial"/>
          <w:sz w:val="22"/>
          <w:szCs w:val="22"/>
        </w:rPr>
        <w:t xml:space="preserve">In addition, </w:t>
      </w:r>
      <w:r w:rsidR="00150664">
        <w:rPr>
          <w:rFonts w:ascii="Arial" w:hAnsi="Arial"/>
          <w:spacing w:val="-3"/>
          <w:sz w:val="22"/>
          <w:szCs w:val="22"/>
        </w:rPr>
        <w:t>the first quarter of</w:t>
      </w:r>
      <w:r w:rsidR="000F18E9" w:rsidRPr="003C7C9C">
        <w:rPr>
          <w:rFonts w:ascii="Arial" w:hAnsi="Arial"/>
          <w:spacing w:val="-3"/>
          <w:sz w:val="22"/>
          <w:szCs w:val="22"/>
        </w:rPr>
        <w:t xml:space="preserve"> 2025, the Company's </w:t>
      </w:r>
      <w:r w:rsidR="000F18E9" w:rsidRPr="00A95D09">
        <w:rPr>
          <w:rFonts w:ascii="Arial" w:hAnsi="Arial"/>
          <w:spacing w:val="-3"/>
          <w:sz w:val="22"/>
          <w:szCs w:val="22"/>
        </w:rPr>
        <w:t xml:space="preserve">securities </w:t>
      </w:r>
      <w:proofErr w:type="gramStart"/>
      <w:r w:rsidR="000F18E9" w:rsidRPr="00A95D09">
        <w:rPr>
          <w:rFonts w:ascii="Arial" w:hAnsi="Arial"/>
          <w:spacing w:val="-3"/>
          <w:sz w:val="22"/>
          <w:szCs w:val="22"/>
        </w:rPr>
        <w:t>was</w:t>
      </w:r>
      <w:proofErr w:type="gramEnd"/>
      <w:r w:rsidR="000F18E9" w:rsidRPr="00A95D09">
        <w:rPr>
          <w:rFonts w:ascii="Arial" w:hAnsi="Arial"/>
          <w:spacing w:val="-3"/>
          <w:sz w:val="22"/>
          <w:szCs w:val="22"/>
        </w:rPr>
        <w:t xml:space="preserve"> marked with the 'CB' (Caution - Business) indicator due to the Group experiencing</w:t>
      </w:r>
      <w:r w:rsidR="000F18E9" w:rsidRPr="00BE6407">
        <w:rPr>
          <w:rFonts w:ascii="Arial" w:hAnsi="Arial"/>
          <w:sz w:val="22"/>
          <w:szCs w:val="22"/>
        </w:rPr>
        <w:t xml:space="preserve"> net losses for three consecutive years, which has resulted in the shareholders' equity being less than 100%</w:t>
      </w:r>
      <w:r w:rsidR="009B3F09">
        <w:rPr>
          <w:rFonts w:ascii="Arial" w:hAnsi="Arial"/>
          <w:sz w:val="22"/>
          <w:szCs w:val="22"/>
        </w:rPr>
        <w:t xml:space="preserve"> </w:t>
      </w:r>
      <w:r w:rsidR="000F18E9" w:rsidRPr="00BE6407">
        <w:rPr>
          <w:rFonts w:ascii="Arial" w:hAnsi="Arial"/>
          <w:sz w:val="22"/>
          <w:szCs w:val="22"/>
        </w:rPr>
        <w:t>of the paid-up capital.</w:t>
      </w:r>
      <w:r w:rsidR="000F18E9">
        <w:rPr>
          <w:rFonts w:ascii="Arial" w:hAnsi="Arial"/>
          <w:sz w:val="22"/>
          <w:szCs w:val="22"/>
        </w:rPr>
        <w:t xml:space="preserve">                     </w:t>
      </w:r>
      <w:r w:rsidR="000F18E9" w:rsidRPr="00BE6407">
        <w:rPr>
          <w:rFonts w:ascii="Arial" w:hAnsi="Arial"/>
          <w:sz w:val="22"/>
          <w:szCs w:val="22"/>
        </w:rPr>
        <w:t xml:space="preserve"> </w:t>
      </w:r>
    </w:p>
    <w:p w14:paraId="4F19B0C7" w14:textId="1AD99156" w:rsidR="00420E2A" w:rsidRPr="00BE6407" w:rsidRDefault="00420E2A" w:rsidP="00AD0FAA">
      <w:pPr>
        <w:tabs>
          <w:tab w:val="left" w:pos="1440"/>
        </w:tabs>
        <w:spacing w:before="100" w:after="100" w:line="380" w:lineRule="exact"/>
        <w:ind w:left="547" w:hanging="547"/>
        <w:jc w:val="thaiDistribute"/>
        <w:outlineLvl w:val="0"/>
        <w:rPr>
          <w:rFonts w:ascii="Arial" w:hAnsi="Arial"/>
          <w:sz w:val="22"/>
          <w:szCs w:val="22"/>
        </w:rPr>
      </w:pPr>
      <w:r w:rsidRPr="00BE6407">
        <w:rPr>
          <w:rFonts w:ascii="Arial" w:hAnsi="Arial"/>
          <w:sz w:val="22"/>
          <w:szCs w:val="22"/>
        </w:rPr>
        <w:tab/>
        <w:t xml:space="preserve">Currently, the management </w:t>
      </w:r>
      <w:r w:rsidR="000F18E9">
        <w:rPr>
          <w:rFonts w:ascii="Arial" w:hAnsi="Arial"/>
          <w:sz w:val="22"/>
          <w:szCs w:val="22"/>
        </w:rPr>
        <w:t xml:space="preserve">of the Group </w:t>
      </w:r>
      <w:r w:rsidRPr="00BE6407">
        <w:rPr>
          <w:rFonts w:ascii="Arial" w:hAnsi="Arial"/>
          <w:sz w:val="22"/>
          <w:szCs w:val="22"/>
        </w:rPr>
        <w:t>is in the process of implementing various measures to revise business plans</w:t>
      </w:r>
      <w:r w:rsidR="00AD0FAA">
        <w:rPr>
          <w:rFonts w:ascii="Arial" w:hAnsi="Arial"/>
          <w:sz w:val="22"/>
          <w:szCs w:val="22"/>
        </w:rPr>
        <w:t xml:space="preserve"> </w:t>
      </w:r>
      <w:r w:rsidRPr="00BE6407">
        <w:rPr>
          <w:rFonts w:ascii="Arial" w:hAnsi="Arial"/>
          <w:sz w:val="22"/>
          <w:szCs w:val="22"/>
        </w:rPr>
        <w:t xml:space="preserve">and intends to request extensions for loan repayments from the financial institutions upon their maturity. In addition, the major shareholders </w:t>
      </w:r>
      <w:r w:rsidR="000F18E9">
        <w:rPr>
          <w:rFonts w:ascii="Arial" w:hAnsi="Arial"/>
          <w:sz w:val="22"/>
          <w:szCs w:val="22"/>
        </w:rPr>
        <w:t xml:space="preserve">of the Company </w:t>
      </w:r>
      <w:r w:rsidRPr="00BE6407">
        <w:rPr>
          <w:rFonts w:ascii="Arial" w:hAnsi="Arial"/>
          <w:sz w:val="22"/>
          <w:szCs w:val="22"/>
        </w:rPr>
        <w:t xml:space="preserve">have agreed </w:t>
      </w:r>
      <w:r w:rsidRPr="00BE6407">
        <w:rPr>
          <w:rFonts w:ascii="Arial" w:hAnsi="Arial"/>
          <w:spacing w:val="-3"/>
          <w:sz w:val="22"/>
          <w:szCs w:val="22"/>
        </w:rPr>
        <w:t>in writing to provide continuous financial support to the Group. The management believes</w:t>
      </w:r>
      <w:r w:rsidRPr="00BE6407">
        <w:rPr>
          <w:rFonts w:ascii="Arial" w:hAnsi="Arial"/>
          <w:sz w:val="22"/>
          <w:szCs w:val="22"/>
        </w:rPr>
        <w:t xml:space="preserve"> that these measures will enable it to continue as a going concern. Therefore, the financial statements have been prepared on a going concern basis.</w:t>
      </w:r>
    </w:p>
    <w:p w14:paraId="23C43FA2" w14:textId="4D3F4866" w:rsidR="00B56C3A" w:rsidRPr="00C518CF" w:rsidRDefault="00195974" w:rsidP="00AD0FAA">
      <w:pPr>
        <w:pStyle w:val="ListParagraph"/>
        <w:spacing w:before="100" w:after="100" w:line="380" w:lineRule="exact"/>
        <w:ind w:left="547" w:hanging="536"/>
        <w:contextualSpacing w:val="0"/>
        <w:jc w:val="thaiDistribute"/>
        <w:rPr>
          <w:rFonts w:ascii="Arial" w:hAnsi="Arial" w:cs="Arial"/>
          <w:b/>
          <w:bCs/>
          <w:sz w:val="22"/>
          <w:szCs w:val="22"/>
        </w:rPr>
      </w:pPr>
      <w:r w:rsidRPr="00C518CF">
        <w:rPr>
          <w:rFonts w:ascii="Arial" w:hAnsi="Arial" w:cs="Arial"/>
          <w:b/>
          <w:bCs/>
          <w:sz w:val="22"/>
          <w:szCs w:val="22"/>
        </w:rPr>
        <w:t>1.</w:t>
      </w:r>
      <w:r w:rsidR="00420E2A">
        <w:rPr>
          <w:rFonts w:ascii="Arial" w:hAnsi="Arial" w:cs="Arial"/>
          <w:b/>
          <w:bCs/>
          <w:sz w:val="22"/>
          <w:szCs w:val="22"/>
        </w:rPr>
        <w:t>2</w:t>
      </w:r>
      <w:r w:rsidRPr="00C518CF">
        <w:rPr>
          <w:rFonts w:ascii="Arial" w:hAnsi="Arial" w:cs="Arial"/>
          <w:b/>
          <w:bCs/>
          <w:sz w:val="22"/>
          <w:szCs w:val="22"/>
        </w:rPr>
        <w:tab/>
      </w:r>
      <w:r w:rsidR="00B56C3A" w:rsidRPr="00C518CF">
        <w:rPr>
          <w:rFonts w:ascii="Arial" w:hAnsi="Arial" w:cs="Arial"/>
          <w:b/>
          <w:bCs/>
          <w:sz w:val="22"/>
          <w:szCs w:val="22"/>
        </w:rPr>
        <w:t>Basis of preparation of interim financial statements</w:t>
      </w:r>
    </w:p>
    <w:p w14:paraId="3AC9DC81" w14:textId="025BC20A" w:rsidR="00B56C3A" w:rsidRPr="00C518CF" w:rsidRDefault="00B56C3A" w:rsidP="00AD0FAA">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These interim financial statements are prepared in accordance with Thai Accounti</w:t>
      </w:r>
      <w:r w:rsidR="00DA140F" w:rsidRPr="00C518CF">
        <w:rPr>
          <w:rFonts w:ascii="Arial" w:hAnsi="Arial" w:cs="Arial"/>
          <w:sz w:val="22"/>
          <w:szCs w:val="22"/>
        </w:rPr>
        <w:t xml:space="preserve">ng Standard No.34 </w:t>
      </w:r>
      <w:r w:rsidRPr="00C518CF">
        <w:rPr>
          <w:rFonts w:ascii="Arial" w:hAnsi="Arial" w:cs="Arial"/>
          <w:i/>
          <w:iCs/>
          <w:sz w:val="22"/>
          <w:szCs w:val="22"/>
        </w:rPr>
        <w:t>Interim Financial Reporting</w:t>
      </w:r>
      <w:r w:rsidRPr="00C518CF">
        <w:rPr>
          <w:rFonts w:ascii="Arial" w:hAnsi="Arial" w:cs="Arial"/>
          <w:sz w:val="22"/>
          <w:szCs w:val="22"/>
        </w:rPr>
        <w:t>, with the Company present</w:t>
      </w:r>
      <w:r w:rsidR="003D6969" w:rsidRPr="00C518CF">
        <w:rPr>
          <w:rFonts w:ascii="Arial" w:hAnsi="Arial" w:cs="Arial"/>
          <w:sz w:val="22"/>
          <w:szCs w:val="22"/>
        </w:rPr>
        <w:t>ing</w:t>
      </w:r>
      <w:r w:rsidRPr="00C518CF">
        <w:rPr>
          <w:rFonts w:ascii="Arial" w:hAnsi="Arial" w:cs="Arial"/>
          <w:sz w:val="22"/>
          <w:szCs w:val="22"/>
        </w:rPr>
        <w:t xml:space="preserve"> condensed interim financial statements. </w:t>
      </w:r>
      <w:r w:rsidR="003D6969" w:rsidRPr="00C518CF">
        <w:rPr>
          <w:rFonts w:ascii="Arial" w:hAnsi="Arial" w:cs="Arial"/>
          <w:sz w:val="22"/>
          <w:szCs w:val="22"/>
        </w:rPr>
        <w:t>T</w:t>
      </w:r>
      <w:r w:rsidRPr="00C518CF">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3D6969" w:rsidRPr="00C518CF">
        <w:rPr>
          <w:rFonts w:ascii="Arial" w:hAnsi="Arial" w:cs="Arial"/>
          <w:sz w:val="22"/>
          <w:szCs w:val="22"/>
        </w:rPr>
        <w:t xml:space="preserve"> and has presented notes to the interim financial statements on a condensed basis.</w:t>
      </w:r>
    </w:p>
    <w:p w14:paraId="6D1D129C" w14:textId="77777777" w:rsidR="00B56C3A" w:rsidRPr="00C518CF" w:rsidRDefault="00B56C3A" w:rsidP="00AD0FAA">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C518CF" w:rsidRDefault="00B56C3A" w:rsidP="00AD0FAA">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C518CF">
        <w:rPr>
          <w:rFonts w:ascii="Arial" w:hAnsi="Arial" w:cs="Arial"/>
          <w:sz w:val="22"/>
          <w:szCs w:val="22"/>
        </w:rPr>
        <w:t xml:space="preserve"> interim</w:t>
      </w:r>
      <w:r w:rsidRPr="00C518CF">
        <w:rPr>
          <w:rFonts w:ascii="Arial" w:hAnsi="Arial" w:cs="Arial"/>
          <w:sz w:val="22"/>
          <w:szCs w:val="22"/>
        </w:rPr>
        <w:t xml:space="preserve"> financial statements.</w:t>
      </w:r>
    </w:p>
    <w:p w14:paraId="6BA3EB83" w14:textId="77777777" w:rsidR="00AD0FAA" w:rsidRDefault="00AD0FAA" w:rsidP="009B3F09">
      <w:pPr>
        <w:spacing w:before="120" w:after="120" w:line="360" w:lineRule="exact"/>
        <w:ind w:left="547" w:hanging="540"/>
        <w:jc w:val="thaiDistribute"/>
        <w:rPr>
          <w:rFonts w:ascii="Arial" w:hAnsi="Arial" w:cs="Arial"/>
          <w:b/>
          <w:bCs/>
          <w:sz w:val="22"/>
          <w:szCs w:val="22"/>
        </w:rPr>
      </w:pPr>
    </w:p>
    <w:p w14:paraId="68FCBC28" w14:textId="03D709E9" w:rsidR="00235151" w:rsidRPr="00C518CF" w:rsidRDefault="008474BE" w:rsidP="009B3F09">
      <w:pPr>
        <w:spacing w:before="120" w:after="120" w:line="360" w:lineRule="exact"/>
        <w:ind w:left="547" w:hanging="540"/>
        <w:jc w:val="thaiDistribute"/>
        <w:rPr>
          <w:rFonts w:ascii="Arial" w:hAnsi="Arial" w:cs="Arial"/>
          <w:b/>
          <w:bCs/>
          <w:sz w:val="22"/>
          <w:szCs w:val="22"/>
        </w:rPr>
      </w:pPr>
      <w:r w:rsidRPr="00C518CF">
        <w:rPr>
          <w:rFonts w:ascii="Arial" w:hAnsi="Arial" w:cs="Arial"/>
          <w:b/>
          <w:bCs/>
          <w:sz w:val="22"/>
          <w:szCs w:val="22"/>
        </w:rPr>
        <w:lastRenderedPageBreak/>
        <w:t>1.</w:t>
      </w:r>
      <w:r w:rsidR="00420E2A">
        <w:rPr>
          <w:rFonts w:ascii="Arial" w:hAnsi="Arial" w:cs="Arial"/>
          <w:b/>
          <w:bCs/>
          <w:sz w:val="22"/>
          <w:szCs w:val="22"/>
        </w:rPr>
        <w:t>3</w:t>
      </w:r>
      <w:r w:rsidR="00235151" w:rsidRPr="00C518CF">
        <w:rPr>
          <w:rFonts w:ascii="Arial" w:hAnsi="Arial" w:cs="Arial"/>
          <w:b/>
          <w:bCs/>
          <w:sz w:val="22"/>
          <w:szCs w:val="22"/>
        </w:rPr>
        <w:tab/>
        <w:t>Basis of consolidation</w:t>
      </w:r>
    </w:p>
    <w:p w14:paraId="42CB4AF5" w14:textId="609648A8" w:rsidR="006C5FA4" w:rsidRPr="00C518CF" w:rsidRDefault="00176626" w:rsidP="009B3F09">
      <w:pPr>
        <w:spacing w:before="120" w:after="120" w:line="360" w:lineRule="exact"/>
        <w:ind w:left="547" w:hanging="540"/>
        <w:jc w:val="thaiDistribute"/>
        <w:rPr>
          <w:rFonts w:ascii="Arial" w:hAnsi="Arial" w:cs="Arial"/>
          <w:sz w:val="22"/>
          <w:szCs w:val="22"/>
        </w:rPr>
      </w:pPr>
      <w:r w:rsidRPr="00C518CF">
        <w:rPr>
          <w:rFonts w:ascii="Arial" w:hAnsi="Arial" w:cs="Arial"/>
          <w:sz w:val="22"/>
          <w:szCs w:val="22"/>
        </w:rPr>
        <w:tab/>
      </w:r>
      <w:r w:rsidR="00E542A7" w:rsidRPr="00C518CF">
        <w:rPr>
          <w:rFonts w:ascii="Arial" w:hAnsi="Arial" w:cs="Arial"/>
          <w:sz w:val="22"/>
          <w:szCs w:val="22"/>
        </w:rPr>
        <w:t xml:space="preserve">These </w:t>
      </w:r>
      <w:r w:rsidR="00B95F0E" w:rsidRPr="00C518CF">
        <w:rPr>
          <w:rFonts w:ascii="Arial" w:hAnsi="Arial" w:cs="Arial"/>
          <w:sz w:val="22"/>
          <w:szCs w:val="22"/>
        </w:rPr>
        <w:t xml:space="preserve">interim </w:t>
      </w:r>
      <w:r w:rsidR="00E542A7" w:rsidRPr="00C518CF">
        <w:rPr>
          <w:rFonts w:ascii="Arial" w:hAnsi="Arial" w:cs="Arial"/>
          <w:sz w:val="22"/>
          <w:szCs w:val="22"/>
        </w:rPr>
        <w:t xml:space="preserve">consolidated financial statements included the financial statements of </w:t>
      </w:r>
      <w:proofErr w:type="spellStart"/>
      <w:r w:rsidR="00E542A7" w:rsidRPr="00C518CF">
        <w:rPr>
          <w:rFonts w:ascii="Arial" w:hAnsi="Arial" w:cs="Arial"/>
          <w:sz w:val="22"/>
          <w:szCs w:val="22"/>
        </w:rPr>
        <w:t>Permsin</w:t>
      </w:r>
      <w:proofErr w:type="spellEnd"/>
      <w:r w:rsidR="00E542A7" w:rsidRPr="00C518CF">
        <w:rPr>
          <w:rFonts w:ascii="Arial" w:hAnsi="Arial" w:cs="Arial"/>
          <w:sz w:val="22"/>
          <w:szCs w:val="22"/>
        </w:rPr>
        <w:t xml:space="preserve"> Steel Works Public Company Limited and its subsidiar</w:t>
      </w:r>
      <w:r w:rsidR="001A7445" w:rsidRPr="00C518CF">
        <w:rPr>
          <w:rFonts w:ascii="Arial" w:hAnsi="Arial" w:cs="Arial"/>
          <w:sz w:val="22"/>
          <w:szCs w:val="22"/>
        </w:rPr>
        <w:t>y</w:t>
      </w:r>
      <w:r w:rsidR="00E542A7" w:rsidRPr="00C518CF">
        <w:rPr>
          <w:rFonts w:ascii="Arial" w:hAnsi="Arial" w:cs="Arial"/>
          <w:sz w:val="22"/>
          <w:szCs w:val="22"/>
        </w:rPr>
        <w:t xml:space="preserve"> </w:t>
      </w:r>
      <w:r w:rsidR="00B95F0E" w:rsidRPr="00C518CF">
        <w:rPr>
          <w:rFonts w:ascii="Arial" w:hAnsi="Arial" w:cs="Arial"/>
          <w:sz w:val="22"/>
          <w:szCs w:val="22"/>
        </w:rPr>
        <w:t xml:space="preserve">companies </w:t>
      </w:r>
      <w:r w:rsidR="00E542A7" w:rsidRPr="00C518CF">
        <w:rPr>
          <w:rFonts w:ascii="Arial" w:hAnsi="Arial" w:cs="Arial"/>
          <w:sz w:val="22"/>
          <w:szCs w:val="22"/>
        </w:rPr>
        <w:t xml:space="preserve">(“the Group”) and have been prepared on the same basis as that applied for the consolidated financial statements for the year ended 31 December </w:t>
      </w:r>
      <w:r w:rsidR="00407164" w:rsidRPr="00C518CF">
        <w:rPr>
          <w:rFonts w:ascii="Arial" w:hAnsi="Arial" w:cs="Arial"/>
          <w:sz w:val="22"/>
          <w:szCs w:val="22"/>
        </w:rPr>
        <w:t>202</w:t>
      </w:r>
      <w:r w:rsidR="00CD600E" w:rsidRPr="00C518CF">
        <w:rPr>
          <w:rFonts w:ascii="Arial" w:hAnsi="Arial" w:cs="Arial"/>
          <w:sz w:val="22"/>
          <w:szCs w:val="22"/>
        </w:rPr>
        <w:t>4</w:t>
      </w:r>
      <w:r w:rsidR="00E26152" w:rsidRPr="00C518CF">
        <w:rPr>
          <w:rFonts w:ascii="Arial" w:hAnsi="Arial" w:cs="Arial"/>
          <w:sz w:val="22"/>
          <w:szCs w:val="22"/>
        </w:rPr>
        <w:t>. T</w:t>
      </w:r>
      <w:r w:rsidR="0069354B" w:rsidRPr="00C518CF">
        <w:rPr>
          <w:rFonts w:ascii="Arial" w:hAnsi="Arial" w:cs="Arial"/>
          <w:sz w:val="22"/>
          <w:szCs w:val="22"/>
        </w:rPr>
        <w:t xml:space="preserve">he </w:t>
      </w:r>
      <w:r w:rsidR="00B95F0E" w:rsidRPr="00C518CF">
        <w:rPr>
          <w:rFonts w:ascii="Arial" w:hAnsi="Arial" w:cs="Arial"/>
          <w:sz w:val="22"/>
          <w:szCs w:val="22"/>
        </w:rPr>
        <w:t>change in shareholding structure of subsidiaries during the current period</w:t>
      </w:r>
      <w:r w:rsidR="004D7B51" w:rsidRPr="00C518CF">
        <w:rPr>
          <w:rFonts w:ascii="Arial" w:hAnsi="Arial" w:cs="Arial"/>
          <w:sz w:val="22"/>
          <w:szCs w:val="22"/>
        </w:rPr>
        <w:t xml:space="preserve"> </w:t>
      </w:r>
      <w:r w:rsidR="00E26152" w:rsidRPr="00C518CF">
        <w:rPr>
          <w:rFonts w:ascii="Arial" w:hAnsi="Arial" w:cs="Arial"/>
          <w:sz w:val="22"/>
          <w:szCs w:val="22"/>
        </w:rPr>
        <w:t>is</w:t>
      </w:r>
      <w:r w:rsidR="004D7B51" w:rsidRPr="00C518CF">
        <w:rPr>
          <w:rFonts w:ascii="Arial" w:hAnsi="Arial" w:cs="Arial"/>
          <w:sz w:val="22"/>
          <w:szCs w:val="22"/>
        </w:rPr>
        <w:t xml:space="preserve"> described in Note </w:t>
      </w:r>
      <w:r w:rsidR="00420E2A">
        <w:rPr>
          <w:rFonts w:ascii="Arial" w:hAnsi="Arial" w:cs="Arial"/>
          <w:sz w:val="22"/>
          <w:szCs w:val="22"/>
        </w:rPr>
        <w:t xml:space="preserve">6 </w:t>
      </w:r>
      <w:r w:rsidR="004D7B51" w:rsidRPr="00C518CF">
        <w:rPr>
          <w:rFonts w:ascii="Arial" w:hAnsi="Arial" w:cs="Arial"/>
          <w:sz w:val="22"/>
          <w:szCs w:val="22"/>
        </w:rPr>
        <w:t>to the financial statements</w:t>
      </w:r>
      <w:r w:rsidR="00B95F0E" w:rsidRPr="00C518CF">
        <w:rPr>
          <w:rFonts w:ascii="Arial" w:hAnsi="Arial" w:cs="Arial"/>
          <w:sz w:val="22"/>
          <w:szCs w:val="22"/>
        </w:rPr>
        <w:t>.</w:t>
      </w:r>
    </w:p>
    <w:p w14:paraId="7F661620" w14:textId="440CA116" w:rsidR="007D6191" w:rsidRPr="00C518CF" w:rsidRDefault="005F7419" w:rsidP="009B3F09">
      <w:pPr>
        <w:tabs>
          <w:tab w:val="left" w:pos="900"/>
          <w:tab w:val="left" w:pos="2160"/>
          <w:tab w:val="right" w:pos="7200"/>
          <w:tab w:val="right" w:pos="8540"/>
        </w:tabs>
        <w:spacing w:before="120" w:after="120" w:line="360" w:lineRule="exact"/>
        <w:ind w:left="540" w:right="-43" w:hanging="536"/>
        <w:jc w:val="thaiDistribute"/>
        <w:rPr>
          <w:rFonts w:ascii="Arial" w:hAnsi="Arial" w:cs="Arial"/>
          <w:b/>
          <w:bCs/>
          <w:sz w:val="22"/>
          <w:szCs w:val="22"/>
        </w:rPr>
      </w:pPr>
      <w:r w:rsidRPr="00C518CF">
        <w:rPr>
          <w:rFonts w:ascii="Arial" w:hAnsi="Arial" w:cs="Arial"/>
          <w:b/>
          <w:bCs/>
          <w:sz w:val="22"/>
          <w:szCs w:val="22"/>
        </w:rPr>
        <w:t>1</w:t>
      </w:r>
      <w:r w:rsidR="007D6191" w:rsidRPr="00C518CF">
        <w:rPr>
          <w:rFonts w:ascii="Arial" w:hAnsi="Arial" w:cs="Arial"/>
          <w:b/>
          <w:bCs/>
          <w:sz w:val="22"/>
          <w:szCs w:val="22"/>
        </w:rPr>
        <w:t>.</w:t>
      </w:r>
      <w:r w:rsidR="00420E2A">
        <w:rPr>
          <w:rFonts w:ascii="Arial" w:hAnsi="Arial" w:cs="Arial"/>
          <w:b/>
          <w:bCs/>
          <w:sz w:val="22"/>
          <w:szCs w:val="22"/>
        </w:rPr>
        <w:t>4</w:t>
      </w:r>
      <w:r w:rsidR="007D6191" w:rsidRPr="00C518CF">
        <w:rPr>
          <w:rFonts w:ascii="Arial" w:hAnsi="Arial" w:cs="Arial"/>
          <w:b/>
          <w:bCs/>
          <w:sz w:val="22"/>
          <w:szCs w:val="22"/>
        </w:rPr>
        <w:tab/>
      </w:r>
      <w:r w:rsidR="0095564C" w:rsidRPr="00C518CF">
        <w:rPr>
          <w:rFonts w:ascii="Arial" w:hAnsi="Arial" w:cs="Arial"/>
          <w:b/>
          <w:bCs/>
          <w:sz w:val="22"/>
          <w:szCs w:val="22"/>
        </w:rPr>
        <w:t>A</w:t>
      </w:r>
      <w:r w:rsidR="007D6191" w:rsidRPr="00C518CF">
        <w:rPr>
          <w:rFonts w:ascii="Arial" w:hAnsi="Arial" w:cs="Arial"/>
          <w:b/>
          <w:bCs/>
          <w:sz w:val="22"/>
          <w:szCs w:val="22"/>
        </w:rPr>
        <w:t>ccounting policies</w:t>
      </w:r>
    </w:p>
    <w:p w14:paraId="73191A33" w14:textId="4A229F28" w:rsidR="006E3A43" w:rsidRPr="00C518CF" w:rsidRDefault="006E3A43" w:rsidP="009B3F09">
      <w:pPr>
        <w:spacing w:before="120" w:after="120" w:line="360" w:lineRule="exact"/>
        <w:ind w:left="540"/>
        <w:jc w:val="thaiDistribute"/>
        <w:rPr>
          <w:rFonts w:ascii="Arial" w:hAnsi="Arial"/>
          <w:sz w:val="22"/>
          <w:szCs w:val="22"/>
        </w:rPr>
      </w:pPr>
      <w:r w:rsidRPr="00C518CF">
        <w:rPr>
          <w:rFonts w:ascii="Arial" w:hAnsi="Arial"/>
          <w:sz w:val="22"/>
          <w:szCs w:val="22"/>
        </w:rPr>
        <w:t xml:space="preserve">The interim financial statements are prepared using the same accounting policies </w:t>
      </w:r>
      <w:r w:rsidR="00C518CF">
        <w:rPr>
          <w:rFonts w:ascii="Arial" w:hAnsi="Arial" w:hint="cs"/>
          <w:sz w:val="22"/>
          <w:szCs w:val="22"/>
          <w:cs/>
        </w:rPr>
        <w:t xml:space="preserve">                                </w:t>
      </w:r>
      <w:r w:rsidRPr="00C518CF">
        <w:rPr>
          <w:rFonts w:ascii="Arial" w:hAnsi="Arial"/>
          <w:sz w:val="22"/>
          <w:szCs w:val="22"/>
        </w:rPr>
        <w:t xml:space="preserve">and methods of computation as were used for the financial statements for the year </w:t>
      </w:r>
      <w:proofErr w:type="gramStart"/>
      <w:r w:rsidRPr="00C518CF">
        <w:rPr>
          <w:rFonts w:ascii="Arial" w:hAnsi="Arial"/>
          <w:sz w:val="22"/>
          <w:szCs w:val="22"/>
        </w:rPr>
        <w:t xml:space="preserve">ended </w:t>
      </w:r>
      <w:r w:rsidR="0004673E" w:rsidRPr="00C518CF">
        <w:rPr>
          <w:rFonts w:ascii="Arial" w:hAnsi="Arial"/>
          <w:sz w:val="22"/>
          <w:szCs w:val="22"/>
        </w:rPr>
        <w:t xml:space="preserve"> </w:t>
      </w:r>
      <w:r w:rsidRPr="00C518CF">
        <w:rPr>
          <w:rFonts w:ascii="Arial" w:hAnsi="Arial"/>
          <w:sz w:val="22"/>
          <w:szCs w:val="22"/>
        </w:rPr>
        <w:t>31</w:t>
      </w:r>
      <w:proofErr w:type="gramEnd"/>
      <w:r w:rsidRPr="00C518CF">
        <w:rPr>
          <w:rFonts w:ascii="Arial" w:hAnsi="Arial"/>
          <w:sz w:val="22"/>
          <w:szCs w:val="22"/>
        </w:rPr>
        <w:t xml:space="preserve"> December 202</w:t>
      </w:r>
      <w:r w:rsidR="00CD600E" w:rsidRPr="00C518CF">
        <w:rPr>
          <w:rFonts w:ascii="Arial" w:hAnsi="Arial"/>
          <w:sz w:val="22"/>
          <w:szCs w:val="22"/>
        </w:rPr>
        <w:t>4</w:t>
      </w:r>
      <w:r w:rsidRPr="00C518CF">
        <w:rPr>
          <w:rFonts w:ascii="Arial" w:hAnsi="Arial"/>
          <w:sz w:val="22"/>
          <w:szCs w:val="22"/>
        </w:rPr>
        <w:t xml:space="preserve">. </w:t>
      </w:r>
    </w:p>
    <w:p w14:paraId="250EFD68" w14:textId="6648EBAC" w:rsidR="006E3A43" w:rsidRPr="00C518CF" w:rsidRDefault="006E3A43" w:rsidP="009B3F09">
      <w:pPr>
        <w:spacing w:before="120" w:after="120" w:line="360" w:lineRule="exact"/>
        <w:ind w:left="540"/>
        <w:jc w:val="thaiDistribute"/>
        <w:rPr>
          <w:rFonts w:ascii="Arial" w:hAnsi="Arial"/>
          <w:sz w:val="22"/>
          <w:szCs w:val="22"/>
        </w:rPr>
      </w:pPr>
      <w:r w:rsidRPr="00C518CF">
        <w:rPr>
          <w:rFonts w:ascii="Arial" w:hAnsi="Arial"/>
          <w:sz w:val="22"/>
          <w:szCs w:val="22"/>
        </w:rPr>
        <w:t>The revised financial reporting standards which are effective for fiscal years beginning on or after 1 January 202</w:t>
      </w:r>
      <w:r w:rsidR="00CD600E" w:rsidRPr="00C518CF">
        <w:rPr>
          <w:rFonts w:ascii="Arial" w:hAnsi="Arial"/>
          <w:sz w:val="22"/>
          <w:szCs w:val="22"/>
        </w:rPr>
        <w:t>5</w:t>
      </w:r>
      <w:r w:rsidRPr="00C518CF">
        <w:rPr>
          <w:rFonts w:ascii="Arial" w:hAnsi="Arial"/>
          <w:sz w:val="22"/>
          <w:szCs w:val="22"/>
        </w:rPr>
        <w:t xml:space="preserve">, do not have any significant impact on the Group’s financial statements. </w:t>
      </w:r>
    </w:p>
    <w:p w14:paraId="6178BACD" w14:textId="2A7973BC" w:rsidR="005210B0" w:rsidRPr="00C518CF" w:rsidRDefault="005F7419" w:rsidP="009B3F09">
      <w:pPr>
        <w:tabs>
          <w:tab w:val="left" w:pos="900"/>
          <w:tab w:val="left" w:pos="2160"/>
          <w:tab w:val="right" w:pos="7200"/>
          <w:tab w:val="right" w:pos="8540"/>
        </w:tabs>
        <w:spacing w:before="120" w:after="120" w:line="360" w:lineRule="exact"/>
        <w:ind w:left="533" w:hanging="533"/>
        <w:jc w:val="thaiDistribute"/>
        <w:rPr>
          <w:rFonts w:ascii="Arial" w:hAnsi="Arial" w:cs="Arial"/>
          <w:b/>
          <w:bCs/>
          <w:sz w:val="22"/>
          <w:szCs w:val="22"/>
        </w:rPr>
      </w:pPr>
      <w:r w:rsidRPr="00C518CF">
        <w:rPr>
          <w:rFonts w:ascii="Arial" w:hAnsi="Arial" w:cs="Arial"/>
          <w:b/>
          <w:bCs/>
          <w:sz w:val="22"/>
          <w:szCs w:val="22"/>
        </w:rPr>
        <w:t>2</w:t>
      </w:r>
      <w:r w:rsidR="006F0F66" w:rsidRPr="00C518CF">
        <w:rPr>
          <w:rFonts w:ascii="Arial" w:hAnsi="Arial" w:cs="Arial"/>
          <w:b/>
          <w:bCs/>
          <w:sz w:val="22"/>
          <w:szCs w:val="22"/>
        </w:rPr>
        <w:t>.</w:t>
      </w:r>
      <w:r w:rsidR="006F0F66" w:rsidRPr="00C518CF">
        <w:rPr>
          <w:rFonts w:ascii="Arial" w:hAnsi="Arial" w:cs="Arial"/>
          <w:b/>
          <w:bCs/>
          <w:sz w:val="22"/>
          <w:szCs w:val="22"/>
        </w:rPr>
        <w:tab/>
      </w:r>
      <w:r w:rsidR="00E62BEE" w:rsidRPr="00C518CF">
        <w:rPr>
          <w:rFonts w:ascii="Arial" w:hAnsi="Arial" w:cs="Arial"/>
          <w:b/>
          <w:bCs/>
          <w:sz w:val="22"/>
          <w:szCs w:val="22"/>
        </w:rPr>
        <w:t>Related party transactions</w:t>
      </w:r>
    </w:p>
    <w:p w14:paraId="24F4DFBB" w14:textId="5E792E7F" w:rsidR="00B95F0E" w:rsidRPr="00C518CF" w:rsidRDefault="00B95F0E" w:rsidP="009B3F09">
      <w:pPr>
        <w:spacing w:before="120" w:after="120" w:line="360" w:lineRule="exact"/>
        <w:ind w:left="547"/>
        <w:jc w:val="both"/>
        <w:rPr>
          <w:rFonts w:ascii="Arial" w:hAnsi="Arial" w:cs="Arial"/>
          <w:sz w:val="22"/>
          <w:szCs w:val="22"/>
        </w:rPr>
      </w:pPr>
      <w:r w:rsidRPr="00C518CF">
        <w:rPr>
          <w:rFonts w:ascii="Arial" w:hAnsi="Arial" w:cs="Arial"/>
          <w:sz w:val="22"/>
          <w:szCs w:val="22"/>
        </w:rPr>
        <w:t>During the period, the Group had significant business transactions with related parties</w:t>
      </w:r>
      <w:r w:rsidR="00E26152" w:rsidRPr="00C518CF">
        <w:rPr>
          <w:rFonts w:ascii="Arial" w:hAnsi="Arial" w:cs="Arial"/>
          <w:sz w:val="22"/>
          <w:szCs w:val="22"/>
        </w:rPr>
        <w:t>.</w:t>
      </w:r>
      <w:r w:rsidRPr="00C518CF">
        <w:rPr>
          <w:rFonts w:ascii="Arial" w:hAnsi="Arial" w:cs="Arial"/>
          <w:sz w:val="22"/>
          <w:szCs w:val="22"/>
        </w:rPr>
        <w:t xml:space="preserve"> </w:t>
      </w:r>
      <w:r w:rsidR="00E26152" w:rsidRPr="00C518CF">
        <w:rPr>
          <w:rFonts w:ascii="Arial" w:hAnsi="Arial" w:cs="Arial"/>
          <w:sz w:val="22"/>
          <w:szCs w:val="22"/>
        </w:rPr>
        <w:t>Such transactions are</w:t>
      </w:r>
      <w:r w:rsidRPr="00C518CF">
        <w:rPr>
          <w:rFonts w:ascii="Arial" w:hAnsi="Arial" w:cs="Arial"/>
          <w:sz w:val="22"/>
          <w:szCs w:val="22"/>
        </w:rPr>
        <w:t xml:space="preserve"> concluded on commercial terms and based agreed upon in the ordinary course of business between the Group and those related parties. There were no significant changes in the transfer pricing policy of transactions with related parties during the current period.</w:t>
      </w:r>
    </w:p>
    <w:p w14:paraId="6137D7FB" w14:textId="340AFE52" w:rsidR="00B95F0E" w:rsidRPr="00C518CF" w:rsidRDefault="00A34257" w:rsidP="009B3F09">
      <w:pPr>
        <w:spacing w:before="120" w:line="360" w:lineRule="exact"/>
        <w:ind w:left="547"/>
        <w:jc w:val="both"/>
        <w:rPr>
          <w:rFonts w:ascii="Arial" w:hAnsi="Arial" w:cs="Arial"/>
          <w:sz w:val="22"/>
          <w:szCs w:val="22"/>
        </w:rPr>
      </w:pPr>
      <w:r w:rsidRPr="00C518CF">
        <w:rPr>
          <w:rFonts w:ascii="Arial" w:hAnsi="Arial" w:cs="Arial"/>
          <w:sz w:val="22"/>
          <w:szCs w:val="22"/>
        </w:rPr>
        <w:t>Summaries business transaction with related parties are as follows.</w:t>
      </w:r>
    </w:p>
    <w:tbl>
      <w:tblPr>
        <w:tblW w:w="9090" w:type="dxa"/>
        <w:tblInd w:w="450" w:type="dxa"/>
        <w:tblLayout w:type="fixed"/>
        <w:tblLook w:val="0000" w:firstRow="0" w:lastRow="0" w:firstColumn="0" w:lastColumn="0" w:noHBand="0" w:noVBand="0"/>
      </w:tblPr>
      <w:tblGrid>
        <w:gridCol w:w="4140"/>
        <w:gridCol w:w="1252"/>
        <w:gridCol w:w="8"/>
        <w:gridCol w:w="1162"/>
        <w:gridCol w:w="8"/>
        <w:gridCol w:w="1252"/>
        <w:gridCol w:w="8"/>
        <w:gridCol w:w="1252"/>
        <w:gridCol w:w="8"/>
      </w:tblGrid>
      <w:tr w:rsidR="000424CD" w:rsidRPr="00C518CF" w14:paraId="60D911AA" w14:textId="77777777" w:rsidTr="00426686">
        <w:trPr>
          <w:gridAfter w:val="1"/>
          <w:wAfter w:w="8" w:type="dxa"/>
          <w:cantSplit/>
          <w:tblHeader/>
        </w:trPr>
        <w:tc>
          <w:tcPr>
            <w:tcW w:w="9082" w:type="dxa"/>
            <w:gridSpan w:val="8"/>
          </w:tcPr>
          <w:p w14:paraId="79C39FDE" w14:textId="77777777" w:rsidR="000424CD" w:rsidRPr="00C518CF" w:rsidRDefault="000424CD" w:rsidP="009B3F09">
            <w:pPr>
              <w:spacing w:line="380" w:lineRule="exact"/>
              <w:jc w:val="right"/>
              <w:rPr>
                <w:rFonts w:ascii="Arial" w:hAnsi="Arial" w:cs="Arial"/>
                <w:sz w:val="20"/>
                <w:szCs w:val="20"/>
                <w:u w:val="single"/>
              </w:rPr>
            </w:pPr>
            <w:r w:rsidRPr="00C518CF">
              <w:rPr>
                <w:rFonts w:ascii="Arial" w:hAnsi="Arial" w:cs="Arial"/>
                <w:sz w:val="20"/>
                <w:szCs w:val="20"/>
              </w:rPr>
              <w:tab/>
              <w:t xml:space="preserve"> (Unit: Million Baht)</w:t>
            </w:r>
          </w:p>
        </w:tc>
      </w:tr>
      <w:tr w:rsidR="00B95F0E" w:rsidRPr="00C518CF" w14:paraId="46D35A6C" w14:textId="77777777" w:rsidTr="00426686">
        <w:trPr>
          <w:cantSplit/>
          <w:tblHeader/>
        </w:trPr>
        <w:tc>
          <w:tcPr>
            <w:tcW w:w="4140" w:type="dxa"/>
          </w:tcPr>
          <w:p w14:paraId="02879714" w14:textId="77777777" w:rsidR="00B95F0E" w:rsidRPr="00C518CF" w:rsidRDefault="00B95F0E" w:rsidP="009B3F09">
            <w:pPr>
              <w:spacing w:line="380" w:lineRule="exact"/>
              <w:jc w:val="center"/>
              <w:rPr>
                <w:rFonts w:ascii="Arial" w:hAnsi="Arial" w:cs="Arial"/>
                <w:sz w:val="20"/>
                <w:szCs w:val="20"/>
              </w:rPr>
            </w:pPr>
          </w:p>
        </w:tc>
        <w:tc>
          <w:tcPr>
            <w:tcW w:w="4950" w:type="dxa"/>
            <w:gridSpan w:val="8"/>
            <w:vAlign w:val="bottom"/>
          </w:tcPr>
          <w:p w14:paraId="26BB9875" w14:textId="69683ACA" w:rsidR="00B95F0E" w:rsidRPr="00C518CF" w:rsidRDefault="00B95F0E" w:rsidP="009B3F09">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 xml:space="preserve">For the three-month periods ended </w:t>
            </w:r>
            <w:r w:rsidR="00CD600E" w:rsidRPr="00C518CF">
              <w:rPr>
                <w:rFonts w:ascii="Arial" w:hAnsi="Arial" w:cs="Arial"/>
                <w:sz w:val="20"/>
                <w:szCs w:val="20"/>
              </w:rPr>
              <w:t>3</w:t>
            </w:r>
            <w:r w:rsidR="009B3F09">
              <w:rPr>
                <w:rFonts w:ascii="Arial" w:hAnsi="Arial" w:cs="Arial"/>
                <w:sz w:val="20"/>
                <w:szCs w:val="20"/>
              </w:rPr>
              <w:t>0 June</w:t>
            </w:r>
          </w:p>
        </w:tc>
      </w:tr>
      <w:tr w:rsidR="00B95F0E" w:rsidRPr="00C518CF" w14:paraId="75744458" w14:textId="77777777" w:rsidTr="00426686">
        <w:trPr>
          <w:cantSplit/>
          <w:trHeight w:val="459"/>
          <w:tblHeader/>
        </w:trPr>
        <w:tc>
          <w:tcPr>
            <w:tcW w:w="4140" w:type="dxa"/>
          </w:tcPr>
          <w:p w14:paraId="3540B59B" w14:textId="77777777" w:rsidR="00B95F0E" w:rsidRPr="00C518CF" w:rsidRDefault="00B95F0E" w:rsidP="009B3F09">
            <w:pPr>
              <w:spacing w:line="380" w:lineRule="exact"/>
              <w:jc w:val="center"/>
              <w:rPr>
                <w:rFonts w:ascii="Arial" w:hAnsi="Arial" w:cs="Arial"/>
                <w:sz w:val="20"/>
                <w:szCs w:val="20"/>
              </w:rPr>
            </w:pPr>
          </w:p>
        </w:tc>
        <w:tc>
          <w:tcPr>
            <w:tcW w:w="2430" w:type="dxa"/>
            <w:gridSpan w:val="4"/>
            <w:vAlign w:val="bottom"/>
          </w:tcPr>
          <w:p w14:paraId="0E83C305" w14:textId="77777777" w:rsidR="00B95F0E" w:rsidRPr="00C518CF" w:rsidRDefault="00B95F0E" w:rsidP="009B3F09">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Consolidated                  financial statements</w:t>
            </w:r>
          </w:p>
        </w:tc>
        <w:tc>
          <w:tcPr>
            <w:tcW w:w="2520" w:type="dxa"/>
            <w:gridSpan w:val="4"/>
            <w:vAlign w:val="bottom"/>
          </w:tcPr>
          <w:p w14:paraId="6FDD43C5" w14:textId="77777777" w:rsidR="00B95F0E" w:rsidRPr="00C518CF" w:rsidRDefault="00B95F0E" w:rsidP="009B3F09">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Separate                    financial statements</w:t>
            </w:r>
          </w:p>
        </w:tc>
      </w:tr>
      <w:tr w:rsidR="00CD600E" w:rsidRPr="00C518CF" w14:paraId="79EAD8AB" w14:textId="77777777" w:rsidTr="00426686">
        <w:trPr>
          <w:cantSplit/>
          <w:tblHeader/>
        </w:trPr>
        <w:tc>
          <w:tcPr>
            <w:tcW w:w="4140" w:type="dxa"/>
          </w:tcPr>
          <w:p w14:paraId="086EE54C" w14:textId="77777777" w:rsidR="00CD600E" w:rsidRPr="00C518CF" w:rsidRDefault="00CD600E" w:rsidP="009B3F09">
            <w:pPr>
              <w:spacing w:line="380" w:lineRule="exact"/>
              <w:jc w:val="center"/>
              <w:rPr>
                <w:rFonts w:ascii="Arial" w:hAnsi="Arial" w:cs="Arial"/>
                <w:sz w:val="20"/>
                <w:szCs w:val="20"/>
              </w:rPr>
            </w:pPr>
          </w:p>
        </w:tc>
        <w:tc>
          <w:tcPr>
            <w:tcW w:w="1260" w:type="dxa"/>
            <w:gridSpan w:val="2"/>
          </w:tcPr>
          <w:p w14:paraId="215F5BDE" w14:textId="0014E41B"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170" w:type="dxa"/>
            <w:gridSpan w:val="2"/>
          </w:tcPr>
          <w:p w14:paraId="62542385" w14:textId="03AFBB4D"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c>
          <w:tcPr>
            <w:tcW w:w="1260" w:type="dxa"/>
            <w:gridSpan w:val="2"/>
          </w:tcPr>
          <w:p w14:paraId="50E39748" w14:textId="1D16B786"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260" w:type="dxa"/>
            <w:gridSpan w:val="2"/>
          </w:tcPr>
          <w:p w14:paraId="462F898F" w14:textId="79A49B4D"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r>
      <w:tr w:rsidR="00B95F0E" w:rsidRPr="00C518CF" w14:paraId="2A61A134" w14:textId="77777777" w:rsidTr="00426686">
        <w:trPr>
          <w:cantSplit/>
        </w:trPr>
        <w:tc>
          <w:tcPr>
            <w:tcW w:w="4140" w:type="dxa"/>
          </w:tcPr>
          <w:p w14:paraId="41871B2C" w14:textId="5304CB57" w:rsidR="00B95F0E" w:rsidRPr="00C518CF" w:rsidRDefault="00B95F0E" w:rsidP="009B3F09">
            <w:pPr>
              <w:spacing w:line="380" w:lineRule="exact"/>
              <w:jc w:val="both"/>
              <w:rPr>
                <w:rFonts w:ascii="Arial" w:hAnsi="Arial" w:cs="Arial"/>
                <w:b/>
                <w:bCs/>
                <w:sz w:val="20"/>
                <w:szCs w:val="20"/>
                <w:u w:val="single"/>
              </w:rPr>
            </w:pPr>
            <w:r w:rsidRPr="00C518CF">
              <w:rPr>
                <w:rFonts w:ascii="Arial" w:hAnsi="Arial" w:cs="Arial"/>
                <w:b/>
                <w:bCs/>
                <w:sz w:val="20"/>
                <w:szCs w:val="20"/>
                <w:u w:val="single"/>
              </w:rPr>
              <w:t>Transactions with subsidiaries</w:t>
            </w:r>
          </w:p>
        </w:tc>
        <w:tc>
          <w:tcPr>
            <w:tcW w:w="1260" w:type="dxa"/>
            <w:gridSpan w:val="2"/>
          </w:tcPr>
          <w:p w14:paraId="772A34FB"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170" w:type="dxa"/>
            <w:gridSpan w:val="2"/>
          </w:tcPr>
          <w:p w14:paraId="293F84C2"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04D4DED2"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7574D7AE" w14:textId="77777777" w:rsidR="00B95F0E" w:rsidRPr="00C518CF" w:rsidRDefault="00B95F0E" w:rsidP="009B3F09">
            <w:pPr>
              <w:tabs>
                <w:tab w:val="decimal" w:pos="492"/>
              </w:tabs>
              <w:spacing w:line="380" w:lineRule="exact"/>
              <w:ind w:left="-18"/>
              <w:jc w:val="both"/>
              <w:rPr>
                <w:rFonts w:ascii="Arial" w:hAnsi="Arial" w:cs="Arial"/>
                <w:sz w:val="20"/>
                <w:szCs w:val="20"/>
              </w:rPr>
            </w:pPr>
          </w:p>
        </w:tc>
      </w:tr>
      <w:tr w:rsidR="00B95F0E" w:rsidRPr="00C518CF" w14:paraId="44F20F6E" w14:textId="77777777" w:rsidTr="00426686">
        <w:trPr>
          <w:gridAfter w:val="1"/>
          <w:wAfter w:w="8" w:type="dxa"/>
          <w:cantSplit/>
        </w:trPr>
        <w:tc>
          <w:tcPr>
            <w:tcW w:w="5392" w:type="dxa"/>
            <w:gridSpan w:val="2"/>
          </w:tcPr>
          <w:p w14:paraId="79824BC0" w14:textId="581728F8" w:rsidR="00B95F0E" w:rsidRPr="00C518CF" w:rsidRDefault="00B95F0E" w:rsidP="009B3F09">
            <w:pPr>
              <w:tabs>
                <w:tab w:val="decimal" w:pos="492"/>
              </w:tabs>
              <w:spacing w:line="380" w:lineRule="exact"/>
              <w:ind w:left="-18"/>
              <w:jc w:val="both"/>
              <w:rPr>
                <w:rFonts w:ascii="Arial" w:hAnsi="Arial" w:cs="Arial"/>
                <w:sz w:val="20"/>
                <w:szCs w:val="20"/>
              </w:rPr>
            </w:pPr>
            <w:r w:rsidRPr="00C518CF">
              <w:rPr>
                <w:rFonts w:ascii="Arial" w:hAnsi="Arial" w:cs="Arial"/>
                <w:sz w:val="20"/>
                <w:szCs w:val="20"/>
              </w:rPr>
              <w:t>(Eliminated from the consolidated financial statements)</w:t>
            </w:r>
          </w:p>
        </w:tc>
        <w:tc>
          <w:tcPr>
            <w:tcW w:w="1170" w:type="dxa"/>
            <w:gridSpan w:val="2"/>
          </w:tcPr>
          <w:p w14:paraId="16A10D59"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3B89C7E7"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2FC6C814" w14:textId="77777777" w:rsidR="00B95F0E" w:rsidRPr="00C518CF" w:rsidRDefault="00B95F0E" w:rsidP="009B3F09">
            <w:pPr>
              <w:tabs>
                <w:tab w:val="decimal" w:pos="492"/>
              </w:tabs>
              <w:spacing w:line="380" w:lineRule="exact"/>
              <w:ind w:left="-18"/>
              <w:jc w:val="both"/>
              <w:rPr>
                <w:rFonts w:ascii="Arial" w:hAnsi="Arial" w:cs="Arial"/>
                <w:sz w:val="20"/>
                <w:szCs w:val="20"/>
              </w:rPr>
            </w:pPr>
          </w:p>
        </w:tc>
      </w:tr>
      <w:tr w:rsidR="00431166" w:rsidRPr="00C518CF" w14:paraId="430B5783" w14:textId="77777777" w:rsidTr="00426686">
        <w:trPr>
          <w:cantSplit/>
        </w:trPr>
        <w:tc>
          <w:tcPr>
            <w:tcW w:w="4140" w:type="dxa"/>
          </w:tcPr>
          <w:p w14:paraId="507501D8" w14:textId="5F47FA0C" w:rsidR="00431166" w:rsidRPr="00C518CF" w:rsidRDefault="00431166" w:rsidP="00431166">
            <w:pPr>
              <w:spacing w:line="380" w:lineRule="exact"/>
              <w:ind w:right="-108"/>
              <w:jc w:val="both"/>
              <w:rPr>
                <w:rFonts w:ascii="Arial" w:hAnsi="Arial" w:cs="Arial"/>
                <w:b/>
                <w:bCs/>
                <w:sz w:val="20"/>
                <w:szCs w:val="20"/>
                <w:u w:val="single"/>
              </w:rPr>
            </w:pPr>
            <w:r w:rsidRPr="00C518CF">
              <w:rPr>
                <w:rFonts w:ascii="Arial" w:hAnsi="Arial" w:cs="Arial"/>
                <w:sz w:val="20"/>
                <w:szCs w:val="20"/>
              </w:rPr>
              <w:t>Sales and service income</w:t>
            </w:r>
          </w:p>
        </w:tc>
        <w:tc>
          <w:tcPr>
            <w:tcW w:w="1260" w:type="dxa"/>
            <w:gridSpan w:val="2"/>
          </w:tcPr>
          <w:p w14:paraId="33D48CEB" w14:textId="17C9FFB6"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7C2ED7DA" w14:textId="7824EBA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2C1BC726" w14:textId="3B704EFD"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1</w:t>
            </w:r>
          </w:p>
        </w:tc>
        <w:tc>
          <w:tcPr>
            <w:tcW w:w="1260" w:type="dxa"/>
            <w:gridSpan w:val="2"/>
          </w:tcPr>
          <w:p w14:paraId="40B3C782" w14:textId="603E248F"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1</w:t>
            </w:r>
          </w:p>
        </w:tc>
      </w:tr>
      <w:tr w:rsidR="00431166" w:rsidRPr="00C518CF" w14:paraId="5D2515C7" w14:textId="77777777" w:rsidTr="00426686">
        <w:trPr>
          <w:cantSplit/>
        </w:trPr>
        <w:tc>
          <w:tcPr>
            <w:tcW w:w="4140" w:type="dxa"/>
          </w:tcPr>
          <w:p w14:paraId="14877889" w14:textId="6DC0E236"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Rental and utility income</w:t>
            </w:r>
          </w:p>
        </w:tc>
        <w:tc>
          <w:tcPr>
            <w:tcW w:w="1260" w:type="dxa"/>
            <w:gridSpan w:val="2"/>
          </w:tcPr>
          <w:p w14:paraId="2C27D87E" w14:textId="5E930F1C"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0FA92082" w14:textId="7C87C825"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6650E0AF" w14:textId="00163F9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14</w:t>
            </w:r>
          </w:p>
        </w:tc>
        <w:tc>
          <w:tcPr>
            <w:tcW w:w="1260" w:type="dxa"/>
            <w:gridSpan w:val="2"/>
          </w:tcPr>
          <w:p w14:paraId="47C88206" w14:textId="5D5005FB"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16</w:t>
            </w:r>
          </w:p>
        </w:tc>
      </w:tr>
      <w:tr w:rsidR="00431166" w:rsidRPr="00C518CF" w14:paraId="47407777" w14:textId="77777777" w:rsidTr="00426686">
        <w:trPr>
          <w:cantSplit/>
        </w:trPr>
        <w:tc>
          <w:tcPr>
            <w:tcW w:w="4140" w:type="dxa"/>
          </w:tcPr>
          <w:p w14:paraId="74100031" w14:textId="51ECBD97" w:rsidR="00431166" w:rsidRPr="00C518CF" w:rsidRDefault="00431166" w:rsidP="00431166">
            <w:pPr>
              <w:spacing w:line="380" w:lineRule="exact"/>
              <w:ind w:right="-108"/>
              <w:jc w:val="both"/>
              <w:rPr>
                <w:rFonts w:ascii="Arial" w:hAnsi="Arial" w:cs="Arial"/>
                <w:sz w:val="20"/>
                <w:szCs w:val="20"/>
              </w:rPr>
            </w:pPr>
            <w:r w:rsidRPr="00C518CF">
              <w:rPr>
                <w:rFonts w:ascii="Arial" w:hAnsi="Arial" w:cs="Browallia New"/>
                <w:sz w:val="20"/>
                <w:szCs w:val="20"/>
              </w:rPr>
              <w:t>Interest income</w:t>
            </w:r>
          </w:p>
        </w:tc>
        <w:tc>
          <w:tcPr>
            <w:tcW w:w="1260" w:type="dxa"/>
            <w:gridSpan w:val="2"/>
          </w:tcPr>
          <w:p w14:paraId="24E44C8B" w14:textId="70911E33"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655923F8" w14:textId="64E6D7A1"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27C5D921" w14:textId="06EB27B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1</w:t>
            </w:r>
          </w:p>
        </w:tc>
        <w:tc>
          <w:tcPr>
            <w:tcW w:w="1260" w:type="dxa"/>
            <w:gridSpan w:val="2"/>
          </w:tcPr>
          <w:p w14:paraId="6C27A060" w14:textId="787F17CE"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2</w:t>
            </w:r>
          </w:p>
        </w:tc>
      </w:tr>
      <w:tr w:rsidR="00431166" w:rsidRPr="00C518CF" w14:paraId="6489831C" w14:textId="77777777" w:rsidTr="00426686">
        <w:trPr>
          <w:cantSplit/>
        </w:trPr>
        <w:tc>
          <w:tcPr>
            <w:tcW w:w="4140" w:type="dxa"/>
          </w:tcPr>
          <w:p w14:paraId="35595092" w14:textId="716673F5"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Other income</w:t>
            </w:r>
          </w:p>
        </w:tc>
        <w:tc>
          <w:tcPr>
            <w:tcW w:w="1260" w:type="dxa"/>
            <w:gridSpan w:val="2"/>
          </w:tcPr>
          <w:p w14:paraId="3E74C1E3" w14:textId="065E4982"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203EFAEE" w14:textId="4DB307EB" w:rsidR="00431166" w:rsidRPr="00C518CF" w:rsidRDefault="00431166" w:rsidP="00431166">
            <w:pPr>
              <w:tabs>
                <w:tab w:val="decimal" w:pos="882"/>
              </w:tabs>
              <w:spacing w:line="380" w:lineRule="exact"/>
              <w:jc w:val="thaiDistribute"/>
              <w:rPr>
                <w:rFonts w:ascii="Arial" w:hAnsi="Arial" w:cs="Arial"/>
                <w:sz w:val="20"/>
                <w:szCs w:val="20"/>
                <w:cs/>
              </w:rPr>
            </w:pPr>
            <w:r w:rsidRPr="00431166">
              <w:rPr>
                <w:rFonts w:ascii="Arial" w:hAnsi="Arial" w:cs="Arial"/>
                <w:sz w:val="20"/>
                <w:szCs w:val="20"/>
              </w:rPr>
              <w:t>-</w:t>
            </w:r>
          </w:p>
        </w:tc>
        <w:tc>
          <w:tcPr>
            <w:tcW w:w="1260" w:type="dxa"/>
            <w:gridSpan w:val="2"/>
          </w:tcPr>
          <w:p w14:paraId="2B2D51A8" w14:textId="2FA08D27" w:rsidR="00431166" w:rsidRPr="00C518CF" w:rsidRDefault="00CD5047" w:rsidP="00431166">
            <w:pPr>
              <w:tabs>
                <w:tab w:val="decimal" w:pos="882"/>
              </w:tabs>
              <w:spacing w:line="380" w:lineRule="exact"/>
              <w:jc w:val="thaiDistribute"/>
              <w:rPr>
                <w:rFonts w:ascii="Arial" w:hAnsi="Arial" w:cs="Arial"/>
                <w:sz w:val="20"/>
                <w:szCs w:val="20"/>
              </w:rPr>
            </w:pPr>
            <w:r>
              <w:rPr>
                <w:rFonts w:ascii="Arial" w:hAnsi="Arial" w:cs="Arial"/>
                <w:sz w:val="20"/>
                <w:szCs w:val="20"/>
              </w:rPr>
              <w:t>2</w:t>
            </w:r>
          </w:p>
        </w:tc>
        <w:tc>
          <w:tcPr>
            <w:tcW w:w="1260" w:type="dxa"/>
            <w:gridSpan w:val="2"/>
          </w:tcPr>
          <w:p w14:paraId="04A261AB" w14:textId="52E231A5" w:rsidR="00431166" w:rsidRPr="00C518CF" w:rsidRDefault="00CD5047" w:rsidP="00431166">
            <w:pPr>
              <w:tabs>
                <w:tab w:val="decimal" w:pos="882"/>
              </w:tabs>
              <w:spacing w:line="380" w:lineRule="exact"/>
              <w:jc w:val="thaiDistribute"/>
              <w:rPr>
                <w:rFonts w:ascii="Arial" w:hAnsi="Arial" w:cs="Arial"/>
                <w:sz w:val="20"/>
                <w:szCs w:val="20"/>
                <w:cs/>
              </w:rPr>
            </w:pPr>
            <w:r>
              <w:rPr>
                <w:rFonts w:ascii="Arial" w:hAnsi="Arial" w:cs="Arial"/>
                <w:sz w:val="20"/>
                <w:szCs w:val="20"/>
              </w:rPr>
              <w:t>2</w:t>
            </w:r>
          </w:p>
        </w:tc>
      </w:tr>
      <w:tr w:rsidR="00431166" w:rsidRPr="00C518CF" w14:paraId="7944FD45" w14:textId="77777777" w:rsidTr="00426686">
        <w:trPr>
          <w:cantSplit/>
        </w:trPr>
        <w:tc>
          <w:tcPr>
            <w:tcW w:w="4140" w:type="dxa"/>
          </w:tcPr>
          <w:p w14:paraId="075A6EC0" w14:textId="24F3CEC2"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b/>
                <w:bCs/>
                <w:sz w:val="20"/>
                <w:szCs w:val="20"/>
                <w:u w:val="single"/>
              </w:rPr>
              <w:t>Transactions with related company</w:t>
            </w:r>
          </w:p>
        </w:tc>
        <w:tc>
          <w:tcPr>
            <w:tcW w:w="1260" w:type="dxa"/>
            <w:gridSpan w:val="2"/>
          </w:tcPr>
          <w:p w14:paraId="335766C3" w14:textId="5D8A1E33" w:rsidR="00431166" w:rsidRPr="00C518CF" w:rsidRDefault="00431166" w:rsidP="00431166">
            <w:pPr>
              <w:tabs>
                <w:tab w:val="decimal" w:pos="882"/>
              </w:tabs>
              <w:spacing w:line="380" w:lineRule="exact"/>
              <w:jc w:val="thaiDistribute"/>
              <w:rPr>
                <w:rFonts w:ascii="Arial" w:hAnsi="Arial" w:cs="Arial"/>
                <w:sz w:val="20"/>
                <w:szCs w:val="20"/>
              </w:rPr>
            </w:pPr>
          </w:p>
        </w:tc>
        <w:tc>
          <w:tcPr>
            <w:tcW w:w="1170" w:type="dxa"/>
            <w:gridSpan w:val="2"/>
          </w:tcPr>
          <w:p w14:paraId="3B0E045B" w14:textId="16B55FCC"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23C9F5C5" w14:textId="4728E3B6"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15E650D3" w14:textId="06B4855A" w:rsidR="00431166" w:rsidRPr="00C518CF" w:rsidRDefault="00431166" w:rsidP="00431166">
            <w:pPr>
              <w:tabs>
                <w:tab w:val="decimal" w:pos="882"/>
              </w:tabs>
              <w:spacing w:line="380" w:lineRule="exact"/>
              <w:jc w:val="thaiDistribute"/>
              <w:rPr>
                <w:rFonts w:ascii="Arial" w:hAnsi="Arial" w:cs="Arial"/>
                <w:sz w:val="20"/>
                <w:szCs w:val="20"/>
              </w:rPr>
            </w:pPr>
          </w:p>
        </w:tc>
      </w:tr>
      <w:tr w:rsidR="00431166" w:rsidRPr="00C518CF" w14:paraId="3EC099C5" w14:textId="77777777" w:rsidTr="00426686">
        <w:trPr>
          <w:cantSplit/>
        </w:trPr>
        <w:tc>
          <w:tcPr>
            <w:tcW w:w="4140" w:type="dxa"/>
          </w:tcPr>
          <w:p w14:paraId="37B593C8" w14:textId="3D941708"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Service expenses</w:t>
            </w:r>
          </w:p>
        </w:tc>
        <w:tc>
          <w:tcPr>
            <w:tcW w:w="1260" w:type="dxa"/>
            <w:gridSpan w:val="2"/>
          </w:tcPr>
          <w:p w14:paraId="4BF32EEE" w14:textId="059E6BDA"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2</w:t>
            </w:r>
          </w:p>
        </w:tc>
        <w:tc>
          <w:tcPr>
            <w:tcW w:w="1170" w:type="dxa"/>
            <w:gridSpan w:val="2"/>
          </w:tcPr>
          <w:p w14:paraId="4B5C410B" w14:textId="6ACE5774"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2</w:t>
            </w:r>
          </w:p>
        </w:tc>
        <w:tc>
          <w:tcPr>
            <w:tcW w:w="1260" w:type="dxa"/>
            <w:gridSpan w:val="2"/>
          </w:tcPr>
          <w:p w14:paraId="2D382202" w14:textId="08FDFAB9"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5D7D667D" w14:textId="6556011B"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w:t>
            </w:r>
          </w:p>
        </w:tc>
      </w:tr>
      <w:tr w:rsidR="00431166" w:rsidRPr="00C518CF" w14:paraId="0C984A4C" w14:textId="77777777" w:rsidTr="00426686">
        <w:trPr>
          <w:cantSplit/>
        </w:trPr>
        <w:tc>
          <w:tcPr>
            <w:tcW w:w="4140" w:type="dxa"/>
          </w:tcPr>
          <w:p w14:paraId="5D19D7B2" w14:textId="79FB91AB" w:rsidR="00431166" w:rsidRPr="00C518CF" w:rsidRDefault="00431166" w:rsidP="00431166">
            <w:pPr>
              <w:spacing w:line="380" w:lineRule="exact"/>
              <w:ind w:left="156" w:right="-108" w:hanging="156"/>
              <w:rPr>
                <w:rFonts w:ascii="Arial" w:hAnsi="Arial" w:cs="Arial"/>
                <w:sz w:val="20"/>
                <w:szCs w:val="20"/>
              </w:rPr>
            </w:pPr>
            <w:r w:rsidRPr="00C518CF">
              <w:rPr>
                <w:rFonts w:ascii="Arial" w:hAnsi="Arial" w:cs="Arial"/>
                <w:b/>
                <w:bCs/>
                <w:sz w:val="20"/>
                <w:szCs w:val="20"/>
                <w:u w:val="single"/>
              </w:rPr>
              <w:t xml:space="preserve">Transactions with </w:t>
            </w:r>
            <w:r>
              <w:rPr>
                <w:rFonts w:ascii="Arial" w:hAnsi="Arial" w:cs="Arial"/>
                <w:b/>
                <w:bCs/>
                <w:sz w:val="20"/>
                <w:szCs w:val="20"/>
                <w:u w:val="single"/>
              </w:rPr>
              <w:t xml:space="preserve">management and </w:t>
            </w:r>
            <w:r w:rsidRPr="00C518CF">
              <w:rPr>
                <w:rFonts w:ascii="Arial" w:hAnsi="Arial" w:cs="Arial"/>
                <w:b/>
                <w:bCs/>
                <w:sz w:val="20"/>
                <w:szCs w:val="20"/>
                <w:u w:val="single"/>
              </w:rPr>
              <w:t>director</w:t>
            </w:r>
          </w:p>
        </w:tc>
        <w:tc>
          <w:tcPr>
            <w:tcW w:w="1260" w:type="dxa"/>
            <w:gridSpan w:val="2"/>
          </w:tcPr>
          <w:p w14:paraId="4374B0A4" w14:textId="48823FCC" w:rsidR="00431166" w:rsidRPr="00C518CF" w:rsidRDefault="00431166" w:rsidP="00431166">
            <w:pPr>
              <w:tabs>
                <w:tab w:val="decimal" w:pos="882"/>
              </w:tabs>
              <w:spacing w:line="380" w:lineRule="exact"/>
              <w:jc w:val="thaiDistribute"/>
              <w:rPr>
                <w:rFonts w:ascii="Arial" w:hAnsi="Arial" w:cs="Arial"/>
                <w:sz w:val="20"/>
                <w:szCs w:val="20"/>
              </w:rPr>
            </w:pPr>
          </w:p>
        </w:tc>
        <w:tc>
          <w:tcPr>
            <w:tcW w:w="1170" w:type="dxa"/>
            <w:gridSpan w:val="2"/>
          </w:tcPr>
          <w:p w14:paraId="6EA94969"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6F722612"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092B7428" w14:textId="77777777" w:rsidR="00431166" w:rsidRPr="00C518CF" w:rsidRDefault="00431166" w:rsidP="00431166">
            <w:pPr>
              <w:tabs>
                <w:tab w:val="decimal" w:pos="882"/>
              </w:tabs>
              <w:spacing w:line="380" w:lineRule="exact"/>
              <w:jc w:val="thaiDistribute"/>
              <w:rPr>
                <w:rFonts w:ascii="Arial" w:hAnsi="Arial" w:cs="Arial"/>
                <w:sz w:val="20"/>
                <w:szCs w:val="20"/>
              </w:rPr>
            </w:pPr>
          </w:p>
        </w:tc>
      </w:tr>
      <w:tr w:rsidR="00431166" w:rsidRPr="00C518CF" w14:paraId="61F463C3" w14:textId="77777777" w:rsidTr="00426686">
        <w:trPr>
          <w:cantSplit/>
        </w:trPr>
        <w:tc>
          <w:tcPr>
            <w:tcW w:w="4140" w:type="dxa"/>
          </w:tcPr>
          <w:p w14:paraId="28476EA5" w14:textId="3DC80A76"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Interest expenses</w:t>
            </w:r>
          </w:p>
        </w:tc>
        <w:tc>
          <w:tcPr>
            <w:tcW w:w="1260" w:type="dxa"/>
            <w:gridSpan w:val="2"/>
          </w:tcPr>
          <w:p w14:paraId="576C6849" w14:textId="12884F2C"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6</w:t>
            </w:r>
          </w:p>
        </w:tc>
        <w:tc>
          <w:tcPr>
            <w:tcW w:w="1170" w:type="dxa"/>
            <w:gridSpan w:val="2"/>
          </w:tcPr>
          <w:p w14:paraId="74E9A922" w14:textId="6D28F738"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2</w:t>
            </w:r>
          </w:p>
        </w:tc>
        <w:tc>
          <w:tcPr>
            <w:tcW w:w="1260" w:type="dxa"/>
            <w:gridSpan w:val="2"/>
          </w:tcPr>
          <w:p w14:paraId="430A7DC7" w14:textId="57A119A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4</w:t>
            </w:r>
          </w:p>
        </w:tc>
        <w:tc>
          <w:tcPr>
            <w:tcW w:w="1260" w:type="dxa"/>
            <w:gridSpan w:val="2"/>
          </w:tcPr>
          <w:p w14:paraId="04882206" w14:textId="44D79A72"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w:t>
            </w:r>
          </w:p>
        </w:tc>
      </w:tr>
    </w:tbl>
    <w:p w14:paraId="600A902A" w14:textId="77777777" w:rsidR="009B3F09" w:rsidRDefault="009B3F09" w:rsidP="009B3F09">
      <w:pPr>
        <w:tabs>
          <w:tab w:val="left" w:pos="900"/>
          <w:tab w:val="left" w:pos="1440"/>
        </w:tabs>
        <w:spacing w:line="20" w:lineRule="exact"/>
        <w:ind w:left="547" w:right="-43"/>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4140"/>
        <w:gridCol w:w="1252"/>
        <w:gridCol w:w="8"/>
        <w:gridCol w:w="1162"/>
        <w:gridCol w:w="8"/>
        <w:gridCol w:w="1252"/>
        <w:gridCol w:w="8"/>
        <w:gridCol w:w="1252"/>
        <w:gridCol w:w="8"/>
      </w:tblGrid>
      <w:tr w:rsidR="009B3F09" w:rsidRPr="00C518CF" w14:paraId="6FA7B486" w14:textId="77777777" w:rsidTr="00901E18">
        <w:trPr>
          <w:gridAfter w:val="1"/>
          <w:wAfter w:w="8" w:type="dxa"/>
          <w:cantSplit/>
          <w:tblHeader/>
        </w:trPr>
        <w:tc>
          <w:tcPr>
            <w:tcW w:w="9082" w:type="dxa"/>
            <w:gridSpan w:val="8"/>
          </w:tcPr>
          <w:p w14:paraId="10498609" w14:textId="77777777" w:rsidR="009B3F09" w:rsidRPr="00C518CF" w:rsidRDefault="009B3F09" w:rsidP="00901E18">
            <w:pPr>
              <w:spacing w:line="380" w:lineRule="exact"/>
              <w:jc w:val="right"/>
              <w:rPr>
                <w:rFonts w:ascii="Arial" w:hAnsi="Arial" w:cs="Arial"/>
                <w:sz w:val="20"/>
                <w:szCs w:val="20"/>
                <w:u w:val="single"/>
              </w:rPr>
            </w:pPr>
            <w:r w:rsidRPr="00C518CF">
              <w:rPr>
                <w:rFonts w:ascii="Arial" w:hAnsi="Arial" w:cs="Arial"/>
                <w:sz w:val="20"/>
                <w:szCs w:val="20"/>
              </w:rPr>
              <w:lastRenderedPageBreak/>
              <w:tab/>
              <w:t xml:space="preserve"> (Unit: Million Baht)</w:t>
            </w:r>
          </w:p>
        </w:tc>
      </w:tr>
      <w:tr w:rsidR="009B3F09" w:rsidRPr="00C518CF" w14:paraId="5C0AF85F" w14:textId="77777777" w:rsidTr="00901E18">
        <w:trPr>
          <w:cantSplit/>
          <w:tblHeader/>
        </w:trPr>
        <w:tc>
          <w:tcPr>
            <w:tcW w:w="4140" w:type="dxa"/>
          </w:tcPr>
          <w:p w14:paraId="0FC56DCC" w14:textId="77777777" w:rsidR="009B3F09" w:rsidRPr="00C518CF" w:rsidRDefault="009B3F09" w:rsidP="00901E18">
            <w:pPr>
              <w:spacing w:line="380" w:lineRule="exact"/>
              <w:jc w:val="center"/>
              <w:rPr>
                <w:rFonts w:ascii="Arial" w:hAnsi="Arial" w:cs="Arial"/>
                <w:sz w:val="20"/>
                <w:szCs w:val="20"/>
              </w:rPr>
            </w:pPr>
          </w:p>
        </w:tc>
        <w:tc>
          <w:tcPr>
            <w:tcW w:w="4950" w:type="dxa"/>
            <w:gridSpan w:val="8"/>
            <w:vAlign w:val="bottom"/>
          </w:tcPr>
          <w:p w14:paraId="2411DAFE" w14:textId="6547614B" w:rsidR="009B3F09" w:rsidRPr="00C518CF" w:rsidRDefault="009B3F09" w:rsidP="00901E18">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 xml:space="preserve">For the </w:t>
            </w:r>
            <w:r>
              <w:rPr>
                <w:rFonts w:ascii="Arial" w:hAnsi="Arial" w:cs="Arial"/>
                <w:sz w:val="20"/>
                <w:szCs w:val="20"/>
              </w:rPr>
              <w:t>six</w:t>
            </w:r>
            <w:r w:rsidRPr="00C518CF">
              <w:rPr>
                <w:rFonts w:ascii="Arial" w:hAnsi="Arial" w:cs="Arial"/>
                <w:sz w:val="20"/>
                <w:szCs w:val="20"/>
              </w:rPr>
              <w:t>-month periods ended 3</w:t>
            </w:r>
            <w:r>
              <w:rPr>
                <w:rFonts w:ascii="Arial" w:hAnsi="Arial" w:cs="Arial"/>
                <w:sz w:val="20"/>
                <w:szCs w:val="20"/>
              </w:rPr>
              <w:t>0 June</w:t>
            </w:r>
          </w:p>
        </w:tc>
      </w:tr>
      <w:tr w:rsidR="009B3F09" w:rsidRPr="00C518CF" w14:paraId="2E24A25D" w14:textId="77777777" w:rsidTr="00901E18">
        <w:trPr>
          <w:cantSplit/>
          <w:trHeight w:val="459"/>
          <w:tblHeader/>
        </w:trPr>
        <w:tc>
          <w:tcPr>
            <w:tcW w:w="4140" w:type="dxa"/>
          </w:tcPr>
          <w:p w14:paraId="2BE733E6" w14:textId="77777777" w:rsidR="009B3F09" w:rsidRPr="00C518CF" w:rsidRDefault="009B3F09" w:rsidP="00901E18">
            <w:pPr>
              <w:spacing w:line="380" w:lineRule="exact"/>
              <w:jc w:val="center"/>
              <w:rPr>
                <w:rFonts w:ascii="Arial" w:hAnsi="Arial" w:cs="Arial"/>
                <w:sz w:val="20"/>
                <w:szCs w:val="20"/>
              </w:rPr>
            </w:pPr>
          </w:p>
        </w:tc>
        <w:tc>
          <w:tcPr>
            <w:tcW w:w="2430" w:type="dxa"/>
            <w:gridSpan w:val="4"/>
            <w:vAlign w:val="bottom"/>
          </w:tcPr>
          <w:p w14:paraId="5FBEBACC" w14:textId="77777777" w:rsidR="009B3F09" w:rsidRPr="00C518CF" w:rsidRDefault="009B3F09" w:rsidP="00901E18">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Consolidated                  financial statements</w:t>
            </w:r>
          </w:p>
        </w:tc>
        <w:tc>
          <w:tcPr>
            <w:tcW w:w="2520" w:type="dxa"/>
            <w:gridSpan w:val="4"/>
            <w:vAlign w:val="bottom"/>
          </w:tcPr>
          <w:p w14:paraId="3310FF73" w14:textId="77777777" w:rsidR="009B3F09" w:rsidRPr="00C518CF" w:rsidRDefault="009B3F09" w:rsidP="00901E18">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Separate                    financial statements</w:t>
            </w:r>
          </w:p>
        </w:tc>
      </w:tr>
      <w:tr w:rsidR="009B3F09" w:rsidRPr="00C518CF" w14:paraId="0A6C81CE" w14:textId="77777777" w:rsidTr="00901E18">
        <w:trPr>
          <w:cantSplit/>
          <w:tblHeader/>
        </w:trPr>
        <w:tc>
          <w:tcPr>
            <w:tcW w:w="4140" w:type="dxa"/>
          </w:tcPr>
          <w:p w14:paraId="4E759D7B" w14:textId="77777777" w:rsidR="009B3F09" w:rsidRPr="00C518CF" w:rsidRDefault="009B3F09" w:rsidP="00901E18">
            <w:pPr>
              <w:spacing w:line="380" w:lineRule="exact"/>
              <w:jc w:val="center"/>
              <w:rPr>
                <w:rFonts w:ascii="Arial" w:hAnsi="Arial" w:cs="Arial"/>
                <w:sz w:val="20"/>
                <w:szCs w:val="20"/>
              </w:rPr>
            </w:pPr>
          </w:p>
        </w:tc>
        <w:tc>
          <w:tcPr>
            <w:tcW w:w="1260" w:type="dxa"/>
            <w:gridSpan w:val="2"/>
          </w:tcPr>
          <w:p w14:paraId="11274D68"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170" w:type="dxa"/>
            <w:gridSpan w:val="2"/>
          </w:tcPr>
          <w:p w14:paraId="2BD13A77"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c>
          <w:tcPr>
            <w:tcW w:w="1260" w:type="dxa"/>
            <w:gridSpan w:val="2"/>
          </w:tcPr>
          <w:p w14:paraId="14BCBD1A"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260" w:type="dxa"/>
            <w:gridSpan w:val="2"/>
          </w:tcPr>
          <w:p w14:paraId="27AF4811"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r>
      <w:tr w:rsidR="009B3F09" w:rsidRPr="00C518CF" w14:paraId="728FB7A0" w14:textId="77777777" w:rsidTr="00901E18">
        <w:trPr>
          <w:cantSplit/>
        </w:trPr>
        <w:tc>
          <w:tcPr>
            <w:tcW w:w="4140" w:type="dxa"/>
          </w:tcPr>
          <w:p w14:paraId="7FBC7634" w14:textId="77777777" w:rsidR="009B3F09" w:rsidRPr="00C518CF" w:rsidRDefault="009B3F09" w:rsidP="00901E18">
            <w:pPr>
              <w:spacing w:line="380" w:lineRule="exact"/>
              <w:jc w:val="both"/>
              <w:rPr>
                <w:rFonts w:ascii="Arial" w:hAnsi="Arial" w:cs="Arial"/>
                <w:b/>
                <w:bCs/>
                <w:sz w:val="20"/>
                <w:szCs w:val="20"/>
                <w:u w:val="single"/>
              </w:rPr>
            </w:pPr>
            <w:r w:rsidRPr="00C518CF">
              <w:rPr>
                <w:rFonts w:ascii="Arial" w:hAnsi="Arial" w:cs="Arial"/>
                <w:b/>
                <w:bCs/>
                <w:sz w:val="20"/>
                <w:szCs w:val="20"/>
                <w:u w:val="single"/>
              </w:rPr>
              <w:t>Transactions with subsidiaries</w:t>
            </w:r>
          </w:p>
        </w:tc>
        <w:tc>
          <w:tcPr>
            <w:tcW w:w="1260" w:type="dxa"/>
            <w:gridSpan w:val="2"/>
          </w:tcPr>
          <w:p w14:paraId="7C0F95D5"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170" w:type="dxa"/>
            <w:gridSpan w:val="2"/>
          </w:tcPr>
          <w:p w14:paraId="7CF410C6"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3A347AA2"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0A5178B0" w14:textId="77777777" w:rsidR="009B3F09" w:rsidRPr="00C518CF" w:rsidRDefault="009B3F09" w:rsidP="00901E18">
            <w:pPr>
              <w:tabs>
                <w:tab w:val="decimal" w:pos="492"/>
              </w:tabs>
              <w:spacing w:line="380" w:lineRule="exact"/>
              <w:ind w:left="-18"/>
              <w:jc w:val="both"/>
              <w:rPr>
                <w:rFonts w:ascii="Arial" w:hAnsi="Arial" w:cs="Arial"/>
                <w:sz w:val="20"/>
                <w:szCs w:val="20"/>
              </w:rPr>
            </w:pPr>
          </w:p>
        </w:tc>
      </w:tr>
      <w:tr w:rsidR="009B3F09" w:rsidRPr="00C518CF" w14:paraId="76B46816" w14:textId="77777777" w:rsidTr="00901E18">
        <w:trPr>
          <w:gridAfter w:val="1"/>
          <w:wAfter w:w="8" w:type="dxa"/>
          <w:cantSplit/>
        </w:trPr>
        <w:tc>
          <w:tcPr>
            <w:tcW w:w="5392" w:type="dxa"/>
            <w:gridSpan w:val="2"/>
          </w:tcPr>
          <w:p w14:paraId="0E845E1A" w14:textId="77777777" w:rsidR="009B3F09" w:rsidRPr="00C518CF" w:rsidRDefault="009B3F09" w:rsidP="00901E18">
            <w:pPr>
              <w:tabs>
                <w:tab w:val="decimal" w:pos="492"/>
              </w:tabs>
              <w:spacing w:line="380" w:lineRule="exact"/>
              <w:ind w:left="-18"/>
              <w:jc w:val="both"/>
              <w:rPr>
                <w:rFonts w:ascii="Arial" w:hAnsi="Arial" w:cs="Arial"/>
                <w:sz w:val="20"/>
                <w:szCs w:val="20"/>
              </w:rPr>
            </w:pPr>
            <w:r w:rsidRPr="00C518CF">
              <w:rPr>
                <w:rFonts w:ascii="Arial" w:hAnsi="Arial" w:cs="Arial"/>
                <w:sz w:val="20"/>
                <w:szCs w:val="20"/>
              </w:rPr>
              <w:t>(Eliminated from the consolidated financial statements)</w:t>
            </w:r>
          </w:p>
        </w:tc>
        <w:tc>
          <w:tcPr>
            <w:tcW w:w="1170" w:type="dxa"/>
            <w:gridSpan w:val="2"/>
          </w:tcPr>
          <w:p w14:paraId="071AD15B"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2ADE5598"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2E867146" w14:textId="77777777" w:rsidR="009B3F09" w:rsidRPr="00C518CF" w:rsidRDefault="009B3F09" w:rsidP="00901E18">
            <w:pPr>
              <w:tabs>
                <w:tab w:val="decimal" w:pos="492"/>
              </w:tabs>
              <w:spacing w:line="380" w:lineRule="exact"/>
              <w:ind w:left="-18"/>
              <w:jc w:val="both"/>
              <w:rPr>
                <w:rFonts w:ascii="Arial" w:hAnsi="Arial" w:cs="Arial"/>
                <w:sz w:val="20"/>
                <w:szCs w:val="20"/>
              </w:rPr>
            </w:pPr>
          </w:p>
        </w:tc>
      </w:tr>
      <w:tr w:rsidR="00431166" w:rsidRPr="00C518CF" w14:paraId="32F5FEAB" w14:textId="77777777" w:rsidTr="00901E18">
        <w:trPr>
          <w:cantSplit/>
        </w:trPr>
        <w:tc>
          <w:tcPr>
            <w:tcW w:w="4140" w:type="dxa"/>
          </w:tcPr>
          <w:p w14:paraId="020A1626" w14:textId="77777777" w:rsidR="00431166" w:rsidRPr="00C518CF" w:rsidRDefault="00431166" w:rsidP="00431166">
            <w:pPr>
              <w:spacing w:line="380" w:lineRule="exact"/>
              <w:ind w:right="-108"/>
              <w:jc w:val="both"/>
              <w:rPr>
                <w:rFonts w:ascii="Arial" w:hAnsi="Arial" w:cs="Arial"/>
                <w:b/>
                <w:bCs/>
                <w:sz w:val="20"/>
                <w:szCs w:val="20"/>
                <w:u w:val="single"/>
              </w:rPr>
            </w:pPr>
            <w:r w:rsidRPr="00C518CF">
              <w:rPr>
                <w:rFonts w:ascii="Arial" w:hAnsi="Arial" w:cs="Arial"/>
                <w:sz w:val="20"/>
                <w:szCs w:val="20"/>
              </w:rPr>
              <w:t>Sales and service income</w:t>
            </w:r>
          </w:p>
        </w:tc>
        <w:tc>
          <w:tcPr>
            <w:tcW w:w="1260" w:type="dxa"/>
            <w:gridSpan w:val="2"/>
          </w:tcPr>
          <w:p w14:paraId="5800508C" w14:textId="26EFA83D"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1F1EF32A" w14:textId="09BE1B8E"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016356BF" w14:textId="5D33BF7F"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2</w:t>
            </w:r>
          </w:p>
        </w:tc>
        <w:tc>
          <w:tcPr>
            <w:tcW w:w="1260" w:type="dxa"/>
            <w:gridSpan w:val="2"/>
          </w:tcPr>
          <w:p w14:paraId="5B03919C" w14:textId="3E6D479D"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2</w:t>
            </w:r>
          </w:p>
        </w:tc>
      </w:tr>
      <w:tr w:rsidR="00431166" w:rsidRPr="00C518CF" w14:paraId="722A0073" w14:textId="77777777" w:rsidTr="00901E18">
        <w:trPr>
          <w:cantSplit/>
        </w:trPr>
        <w:tc>
          <w:tcPr>
            <w:tcW w:w="4140" w:type="dxa"/>
          </w:tcPr>
          <w:p w14:paraId="2237A1C4"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Rental and utility income</w:t>
            </w:r>
          </w:p>
        </w:tc>
        <w:tc>
          <w:tcPr>
            <w:tcW w:w="1260" w:type="dxa"/>
            <w:gridSpan w:val="2"/>
          </w:tcPr>
          <w:p w14:paraId="4B45A628" w14:textId="25464BB9"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4A043116" w14:textId="18348153"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1DDBE9B1" w14:textId="315216BC"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28</w:t>
            </w:r>
          </w:p>
        </w:tc>
        <w:tc>
          <w:tcPr>
            <w:tcW w:w="1260" w:type="dxa"/>
            <w:gridSpan w:val="2"/>
          </w:tcPr>
          <w:p w14:paraId="18A0F6D5" w14:textId="0786C5EE"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32</w:t>
            </w:r>
          </w:p>
        </w:tc>
      </w:tr>
      <w:tr w:rsidR="00431166" w:rsidRPr="00C518CF" w14:paraId="724B5FC8" w14:textId="77777777" w:rsidTr="00901E18">
        <w:trPr>
          <w:cantSplit/>
        </w:trPr>
        <w:tc>
          <w:tcPr>
            <w:tcW w:w="4140" w:type="dxa"/>
          </w:tcPr>
          <w:p w14:paraId="50602906"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Guarantee income</w:t>
            </w:r>
          </w:p>
        </w:tc>
        <w:tc>
          <w:tcPr>
            <w:tcW w:w="1260" w:type="dxa"/>
            <w:gridSpan w:val="2"/>
          </w:tcPr>
          <w:p w14:paraId="14129EBA" w14:textId="353EEC03"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29600D5A" w14:textId="3AE8729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64ED0FFB" w14:textId="027FC6FF"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3</w:t>
            </w:r>
          </w:p>
        </w:tc>
        <w:tc>
          <w:tcPr>
            <w:tcW w:w="1260" w:type="dxa"/>
            <w:gridSpan w:val="2"/>
          </w:tcPr>
          <w:p w14:paraId="758B0BAA" w14:textId="0E08BC66"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3</w:t>
            </w:r>
          </w:p>
        </w:tc>
      </w:tr>
      <w:tr w:rsidR="00431166" w:rsidRPr="00C518CF" w14:paraId="4B129EA6" w14:textId="77777777" w:rsidTr="00901E18">
        <w:trPr>
          <w:cantSplit/>
        </w:trPr>
        <w:tc>
          <w:tcPr>
            <w:tcW w:w="4140" w:type="dxa"/>
          </w:tcPr>
          <w:p w14:paraId="50A67291"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Browallia New"/>
                <w:sz w:val="20"/>
                <w:szCs w:val="20"/>
              </w:rPr>
              <w:t>Interest income</w:t>
            </w:r>
          </w:p>
        </w:tc>
        <w:tc>
          <w:tcPr>
            <w:tcW w:w="1260" w:type="dxa"/>
            <w:gridSpan w:val="2"/>
          </w:tcPr>
          <w:p w14:paraId="1C8608B5" w14:textId="7B01DF74"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5D08CE09" w14:textId="4C6C4501"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35D517A5" w14:textId="70A02834"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1</w:t>
            </w:r>
          </w:p>
        </w:tc>
        <w:tc>
          <w:tcPr>
            <w:tcW w:w="1260" w:type="dxa"/>
            <w:gridSpan w:val="2"/>
          </w:tcPr>
          <w:p w14:paraId="4AF8EFC1" w14:textId="56054A78"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3</w:t>
            </w:r>
          </w:p>
        </w:tc>
      </w:tr>
      <w:tr w:rsidR="00431166" w:rsidRPr="00C518CF" w14:paraId="0DD743D1" w14:textId="77777777" w:rsidTr="00901E18">
        <w:trPr>
          <w:cantSplit/>
        </w:trPr>
        <w:tc>
          <w:tcPr>
            <w:tcW w:w="4140" w:type="dxa"/>
          </w:tcPr>
          <w:p w14:paraId="245D107C"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Other income</w:t>
            </w:r>
          </w:p>
        </w:tc>
        <w:tc>
          <w:tcPr>
            <w:tcW w:w="1260" w:type="dxa"/>
            <w:gridSpan w:val="2"/>
          </w:tcPr>
          <w:p w14:paraId="214E3825" w14:textId="4B3341DC"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170" w:type="dxa"/>
            <w:gridSpan w:val="2"/>
          </w:tcPr>
          <w:p w14:paraId="50CCA7C6" w14:textId="29213FBD" w:rsidR="00431166" w:rsidRPr="00C518CF" w:rsidRDefault="00431166" w:rsidP="00431166">
            <w:pPr>
              <w:tabs>
                <w:tab w:val="decimal" w:pos="882"/>
              </w:tabs>
              <w:spacing w:line="380" w:lineRule="exact"/>
              <w:jc w:val="thaiDistribute"/>
              <w:rPr>
                <w:rFonts w:ascii="Arial" w:hAnsi="Arial" w:cs="Arial"/>
                <w:sz w:val="20"/>
                <w:szCs w:val="20"/>
                <w:cs/>
              </w:rPr>
            </w:pPr>
            <w:r w:rsidRPr="00431166">
              <w:rPr>
                <w:rFonts w:ascii="Arial" w:hAnsi="Arial" w:cs="Arial"/>
                <w:sz w:val="20"/>
                <w:szCs w:val="20"/>
              </w:rPr>
              <w:t>-</w:t>
            </w:r>
          </w:p>
        </w:tc>
        <w:tc>
          <w:tcPr>
            <w:tcW w:w="1260" w:type="dxa"/>
            <w:gridSpan w:val="2"/>
          </w:tcPr>
          <w:p w14:paraId="564D49F2" w14:textId="7B96F652"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3</w:t>
            </w:r>
          </w:p>
        </w:tc>
        <w:tc>
          <w:tcPr>
            <w:tcW w:w="1260" w:type="dxa"/>
            <w:gridSpan w:val="2"/>
          </w:tcPr>
          <w:p w14:paraId="6E1A9BC8" w14:textId="2F67AC84" w:rsidR="00431166" w:rsidRPr="00C518CF" w:rsidRDefault="00431166" w:rsidP="00431166">
            <w:pPr>
              <w:tabs>
                <w:tab w:val="decimal" w:pos="882"/>
              </w:tabs>
              <w:spacing w:line="380" w:lineRule="exact"/>
              <w:jc w:val="thaiDistribute"/>
              <w:rPr>
                <w:rFonts w:ascii="Arial" w:hAnsi="Arial" w:cs="Arial"/>
                <w:sz w:val="20"/>
                <w:szCs w:val="20"/>
                <w:cs/>
              </w:rPr>
            </w:pPr>
            <w:r w:rsidRPr="009B3F09">
              <w:rPr>
                <w:rFonts w:ascii="Arial" w:hAnsi="Arial" w:cs="Arial"/>
                <w:sz w:val="20"/>
                <w:szCs w:val="20"/>
              </w:rPr>
              <w:t>2</w:t>
            </w:r>
          </w:p>
        </w:tc>
      </w:tr>
      <w:tr w:rsidR="00431166" w:rsidRPr="00C518CF" w14:paraId="678D874B" w14:textId="77777777" w:rsidTr="00901E18">
        <w:trPr>
          <w:cantSplit/>
        </w:trPr>
        <w:tc>
          <w:tcPr>
            <w:tcW w:w="4140" w:type="dxa"/>
          </w:tcPr>
          <w:p w14:paraId="16515BA8"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b/>
                <w:bCs/>
                <w:sz w:val="20"/>
                <w:szCs w:val="20"/>
                <w:u w:val="single"/>
              </w:rPr>
              <w:t>Transactions with related company</w:t>
            </w:r>
          </w:p>
        </w:tc>
        <w:tc>
          <w:tcPr>
            <w:tcW w:w="1260" w:type="dxa"/>
            <w:gridSpan w:val="2"/>
          </w:tcPr>
          <w:p w14:paraId="4A35EE62"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170" w:type="dxa"/>
            <w:gridSpan w:val="2"/>
          </w:tcPr>
          <w:p w14:paraId="120701D7"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31DE5F96"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3B05C619" w14:textId="77777777" w:rsidR="00431166" w:rsidRPr="00C518CF" w:rsidRDefault="00431166" w:rsidP="00431166">
            <w:pPr>
              <w:tabs>
                <w:tab w:val="decimal" w:pos="882"/>
              </w:tabs>
              <w:spacing w:line="380" w:lineRule="exact"/>
              <w:jc w:val="thaiDistribute"/>
              <w:rPr>
                <w:rFonts w:ascii="Arial" w:hAnsi="Arial" w:cs="Arial"/>
                <w:sz w:val="20"/>
                <w:szCs w:val="20"/>
              </w:rPr>
            </w:pPr>
          </w:p>
        </w:tc>
      </w:tr>
      <w:tr w:rsidR="00431166" w:rsidRPr="00C518CF" w14:paraId="5648B610" w14:textId="77777777" w:rsidTr="00901E18">
        <w:trPr>
          <w:cantSplit/>
        </w:trPr>
        <w:tc>
          <w:tcPr>
            <w:tcW w:w="4140" w:type="dxa"/>
          </w:tcPr>
          <w:p w14:paraId="3B8C3CC3"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Service expenses</w:t>
            </w:r>
          </w:p>
        </w:tc>
        <w:tc>
          <w:tcPr>
            <w:tcW w:w="1260" w:type="dxa"/>
            <w:gridSpan w:val="2"/>
          </w:tcPr>
          <w:p w14:paraId="0E03C9A1" w14:textId="69749EA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4</w:t>
            </w:r>
          </w:p>
        </w:tc>
        <w:tc>
          <w:tcPr>
            <w:tcW w:w="1170" w:type="dxa"/>
            <w:gridSpan w:val="2"/>
          </w:tcPr>
          <w:p w14:paraId="425ACF39" w14:textId="369904B6"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4</w:t>
            </w:r>
          </w:p>
        </w:tc>
        <w:tc>
          <w:tcPr>
            <w:tcW w:w="1260" w:type="dxa"/>
            <w:gridSpan w:val="2"/>
          </w:tcPr>
          <w:p w14:paraId="30CC9E37" w14:textId="27569E00"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w:t>
            </w:r>
          </w:p>
        </w:tc>
        <w:tc>
          <w:tcPr>
            <w:tcW w:w="1260" w:type="dxa"/>
            <w:gridSpan w:val="2"/>
          </w:tcPr>
          <w:p w14:paraId="34DE7C06" w14:textId="61094C0D"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sz w:val="20"/>
                <w:szCs w:val="20"/>
              </w:rPr>
              <w:t>-</w:t>
            </w:r>
          </w:p>
        </w:tc>
      </w:tr>
      <w:tr w:rsidR="00431166" w:rsidRPr="00C518CF" w14:paraId="48D2985F" w14:textId="77777777" w:rsidTr="00901E18">
        <w:trPr>
          <w:cantSplit/>
        </w:trPr>
        <w:tc>
          <w:tcPr>
            <w:tcW w:w="4140" w:type="dxa"/>
          </w:tcPr>
          <w:p w14:paraId="3E7D7362" w14:textId="77777777" w:rsidR="00431166" w:rsidRPr="00C518CF" w:rsidRDefault="00431166" w:rsidP="00431166">
            <w:pPr>
              <w:spacing w:line="380" w:lineRule="exact"/>
              <w:ind w:left="156" w:right="-108" w:hanging="156"/>
              <w:rPr>
                <w:rFonts w:ascii="Arial" w:hAnsi="Arial" w:cs="Arial"/>
                <w:sz w:val="20"/>
                <w:szCs w:val="20"/>
              </w:rPr>
            </w:pPr>
            <w:r w:rsidRPr="00C518CF">
              <w:rPr>
                <w:rFonts w:ascii="Arial" w:hAnsi="Arial" w:cs="Arial"/>
                <w:b/>
                <w:bCs/>
                <w:sz w:val="20"/>
                <w:szCs w:val="20"/>
                <w:u w:val="single"/>
              </w:rPr>
              <w:t xml:space="preserve">Transactions with </w:t>
            </w:r>
            <w:r>
              <w:rPr>
                <w:rFonts w:ascii="Arial" w:hAnsi="Arial" w:cs="Arial"/>
                <w:b/>
                <w:bCs/>
                <w:sz w:val="20"/>
                <w:szCs w:val="20"/>
                <w:u w:val="single"/>
              </w:rPr>
              <w:t xml:space="preserve">management and </w:t>
            </w:r>
            <w:r w:rsidRPr="00C518CF">
              <w:rPr>
                <w:rFonts w:ascii="Arial" w:hAnsi="Arial" w:cs="Arial"/>
                <w:b/>
                <w:bCs/>
                <w:sz w:val="20"/>
                <w:szCs w:val="20"/>
                <w:u w:val="single"/>
              </w:rPr>
              <w:t>director</w:t>
            </w:r>
          </w:p>
        </w:tc>
        <w:tc>
          <w:tcPr>
            <w:tcW w:w="1260" w:type="dxa"/>
            <w:gridSpan w:val="2"/>
          </w:tcPr>
          <w:p w14:paraId="6DC03BD5"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170" w:type="dxa"/>
            <w:gridSpan w:val="2"/>
          </w:tcPr>
          <w:p w14:paraId="02C4544B"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40E262BD" w14:textId="77777777" w:rsidR="00431166" w:rsidRPr="00C518CF" w:rsidRDefault="00431166" w:rsidP="00431166">
            <w:pPr>
              <w:tabs>
                <w:tab w:val="decimal" w:pos="882"/>
              </w:tabs>
              <w:spacing w:line="380" w:lineRule="exact"/>
              <w:jc w:val="thaiDistribute"/>
              <w:rPr>
                <w:rFonts w:ascii="Arial" w:hAnsi="Arial" w:cs="Arial"/>
                <w:sz w:val="20"/>
                <w:szCs w:val="20"/>
              </w:rPr>
            </w:pPr>
          </w:p>
        </w:tc>
        <w:tc>
          <w:tcPr>
            <w:tcW w:w="1260" w:type="dxa"/>
            <w:gridSpan w:val="2"/>
          </w:tcPr>
          <w:p w14:paraId="47F2CDEB" w14:textId="77777777" w:rsidR="00431166" w:rsidRPr="00C518CF" w:rsidRDefault="00431166" w:rsidP="00431166">
            <w:pPr>
              <w:tabs>
                <w:tab w:val="decimal" w:pos="882"/>
              </w:tabs>
              <w:spacing w:line="380" w:lineRule="exact"/>
              <w:jc w:val="thaiDistribute"/>
              <w:rPr>
                <w:rFonts w:ascii="Arial" w:hAnsi="Arial" w:cs="Arial"/>
                <w:sz w:val="20"/>
                <w:szCs w:val="20"/>
              </w:rPr>
            </w:pPr>
          </w:p>
        </w:tc>
      </w:tr>
      <w:tr w:rsidR="00431166" w:rsidRPr="00C518CF" w14:paraId="0D0E44B7" w14:textId="77777777" w:rsidTr="00901E18">
        <w:trPr>
          <w:cantSplit/>
        </w:trPr>
        <w:tc>
          <w:tcPr>
            <w:tcW w:w="4140" w:type="dxa"/>
          </w:tcPr>
          <w:p w14:paraId="522C52D8" w14:textId="77777777" w:rsidR="00431166" w:rsidRPr="00C518CF" w:rsidRDefault="00431166" w:rsidP="00431166">
            <w:pPr>
              <w:spacing w:line="380" w:lineRule="exact"/>
              <w:ind w:right="-108"/>
              <w:jc w:val="both"/>
              <w:rPr>
                <w:rFonts w:ascii="Arial" w:hAnsi="Arial" w:cs="Arial"/>
                <w:sz w:val="20"/>
                <w:szCs w:val="20"/>
              </w:rPr>
            </w:pPr>
            <w:r w:rsidRPr="00C518CF">
              <w:rPr>
                <w:rFonts w:ascii="Arial" w:hAnsi="Arial" w:cs="Arial"/>
                <w:sz w:val="20"/>
                <w:szCs w:val="20"/>
              </w:rPr>
              <w:t>Interest expenses</w:t>
            </w:r>
          </w:p>
        </w:tc>
        <w:tc>
          <w:tcPr>
            <w:tcW w:w="1260" w:type="dxa"/>
            <w:gridSpan w:val="2"/>
          </w:tcPr>
          <w:p w14:paraId="09731C9C" w14:textId="40F81E59"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12</w:t>
            </w:r>
          </w:p>
        </w:tc>
        <w:tc>
          <w:tcPr>
            <w:tcW w:w="1170" w:type="dxa"/>
            <w:gridSpan w:val="2"/>
          </w:tcPr>
          <w:p w14:paraId="201D54FB" w14:textId="6756828E"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5</w:t>
            </w:r>
          </w:p>
        </w:tc>
        <w:tc>
          <w:tcPr>
            <w:tcW w:w="1260" w:type="dxa"/>
            <w:gridSpan w:val="2"/>
          </w:tcPr>
          <w:p w14:paraId="2051DF87" w14:textId="7CDB6829" w:rsidR="00431166" w:rsidRPr="00C518CF" w:rsidRDefault="00431166" w:rsidP="00431166">
            <w:pPr>
              <w:tabs>
                <w:tab w:val="decimal" w:pos="882"/>
              </w:tabs>
              <w:spacing w:line="380" w:lineRule="exact"/>
              <w:jc w:val="thaiDistribute"/>
              <w:rPr>
                <w:rFonts w:ascii="Arial" w:hAnsi="Arial" w:cs="Arial"/>
                <w:sz w:val="20"/>
                <w:szCs w:val="20"/>
              </w:rPr>
            </w:pPr>
            <w:r w:rsidRPr="00431166">
              <w:rPr>
                <w:rFonts w:ascii="Arial" w:hAnsi="Arial" w:cs="Arial"/>
                <w:sz w:val="20"/>
                <w:szCs w:val="20"/>
              </w:rPr>
              <w:t>7</w:t>
            </w:r>
          </w:p>
        </w:tc>
        <w:tc>
          <w:tcPr>
            <w:tcW w:w="1260" w:type="dxa"/>
            <w:gridSpan w:val="2"/>
          </w:tcPr>
          <w:p w14:paraId="7FF8F64F" w14:textId="64A03D8F" w:rsidR="00431166" w:rsidRPr="00C518CF" w:rsidRDefault="00431166" w:rsidP="00431166">
            <w:pPr>
              <w:tabs>
                <w:tab w:val="decimal" w:pos="882"/>
              </w:tabs>
              <w:spacing w:line="380" w:lineRule="exact"/>
              <w:jc w:val="thaiDistribute"/>
              <w:rPr>
                <w:rFonts w:ascii="Arial" w:hAnsi="Arial" w:cs="Arial"/>
                <w:sz w:val="20"/>
                <w:szCs w:val="20"/>
              </w:rPr>
            </w:pPr>
            <w:r w:rsidRPr="009B3F09">
              <w:rPr>
                <w:rFonts w:ascii="Arial" w:hAnsi="Arial" w:cs="Arial" w:hint="cs"/>
                <w:sz w:val="20"/>
                <w:szCs w:val="20"/>
                <w:cs/>
              </w:rPr>
              <w:t>1</w:t>
            </w:r>
          </w:p>
        </w:tc>
      </w:tr>
    </w:tbl>
    <w:p w14:paraId="5FD3D22D" w14:textId="390A6D29" w:rsidR="005210B0" w:rsidRPr="00C518CF" w:rsidRDefault="00C736D1" w:rsidP="009B3F09">
      <w:pPr>
        <w:tabs>
          <w:tab w:val="left" w:pos="900"/>
          <w:tab w:val="left" w:pos="1440"/>
        </w:tabs>
        <w:spacing w:before="120" w:after="120" w:line="380" w:lineRule="exact"/>
        <w:ind w:left="547" w:right="-43"/>
        <w:jc w:val="thaiDistribute"/>
        <w:rPr>
          <w:rFonts w:ascii="Arial" w:hAnsi="Arial" w:cs="Arial"/>
          <w:sz w:val="22"/>
          <w:szCs w:val="22"/>
        </w:rPr>
      </w:pPr>
      <w:r w:rsidRPr="00C518CF">
        <w:rPr>
          <w:rFonts w:ascii="Arial" w:hAnsi="Arial" w:cs="Arial"/>
          <w:sz w:val="22"/>
          <w:szCs w:val="22"/>
        </w:rPr>
        <w:t>T</w:t>
      </w:r>
      <w:r w:rsidR="00833A97" w:rsidRPr="00C518CF">
        <w:rPr>
          <w:rFonts w:ascii="Arial" w:hAnsi="Arial" w:cs="Arial"/>
          <w:sz w:val="22"/>
          <w:szCs w:val="22"/>
        </w:rPr>
        <w:t xml:space="preserve">he </w:t>
      </w:r>
      <w:r w:rsidR="005210B0" w:rsidRPr="00C518CF">
        <w:rPr>
          <w:rFonts w:ascii="Arial" w:hAnsi="Arial" w:cs="Arial"/>
          <w:sz w:val="22"/>
          <w:szCs w:val="22"/>
        </w:rPr>
        <w:t xml:space="preserve">balances of the </w:t>
      </w:r>
      <w:r w:rsidR="00AB763A" w:rsidRPr="00C518CF">
        <w:rPr>
          <w:rFonts w:ascii="Arial" w:hAnsi="Arial" w:cs="Arial"/>
          <w:sz w:val="22"/>
          <w:szCs w:val="22"/>
        </w:rPr>
        <w:t xml:space="preserve">accounts between the </w:t>
      </w:r>
      <w:r w:rsidR="009131A6" w:rsidRPr="00C518CF">
        <w:rPr>
          <w:rFonts w:ascii="Arial" w:hAnsi="Arial" w:cs="Arial"/>
          <w:sz w:val="22"/>
          <w:szCs w:val="22"/>
        </w:rPr>
        <w:t>Group</w:t>
      </w:r>
      <w:r w:rsidR="009A3275" w:rsidRPr="00C518CF">
        <w:rPr>
          <w:rFonts w:ascii="Arial" w:hAnsi="Arial" w:cs="Arial"/>
          <w:sz w:val="22"/>
          <w:szCs w:val="22"/>
        </w:rPr>
        <w:t xml:space="preserve"> </w:t>
      </w:r>
      <w:r w:rsidR="00AB763A" w:rsidRPr="00C518CF">
        <w:rPr>
          <w:rFonts w:ascii="Arial" w:hAnsi="Arial" w:cs="Arial"/>
          <w:sz w:val="22"/>
          <w:szCs w:val="22"/>
        </w:rPr>
        <w:t>and those related parties</w:t>
      </w:r>
      <w:r w:rsidR="00F1579B" w:rsidRPr="00C518CF">
        <w:rPr>
          <w:rFonts w:ascii="Arial" w:hAnsi="Arial" w:cs="Arial"/>
          <w:sz w:val="22"/>
          <w:szCs w:val="22"/>
        </w:rPr>
        <w:t xml:space="preserve"> </w:t>
      </w:r>
      <w:r w:rsidR="00833A97" w:rsidRPr="00C518CF">
        <w:rPr>
          <w:rFonts w:ascii="Arial" w:hAnsi="Arial" w:cs="Arial"/>
          <w:sz w:val="22"/>
          <w:szCs w:val="22"/>
        </w:rPr>
        <w:t>are as follows:</w:t>
      </w:r>
    </w:p>
    <w:tbl>
      <w:tblPr>
        <w:tblW w:w="9153" w:type="dxa"/>
        <w:tblInd w:w="450" w:type="dxa"/>
        <w:tblLayout w:type="fixed"/>
        <w:tblLook w:val="0000" w:firstRow="0" w:lastRow="0" w:firstColumn="0" w:lastColumn="0" w:noHBand="0" w:noVBand="0"/>
      </w:tblPr>
      <w:tblGrid>
        <w:gridCol w:w="4230"/>
        <w:gridCol w:w="1214"/>
        <w:gridCol w:w="1223"/>
        <w:gridCol w:w="1263"/>
        <w:gridCol w:w="1223"/>
      </w:tblGrid>
      <w:tr w:rsidR="00096358" w:rsidRPr="00C518CF" w14:paraId="3B7A78DC" w14:textId="77777777" w:rsidTr="00C518CF">
        <w:trPr>
          <w:tblHeader/>
        </w:trPr>
        <w:tc>
          <w:tcPr>
            <w:tcW w:w="9153" w:type="dxa"/>
            <w:gridSpan w:val="5"/>
            <w:vAlign w:val="bottom"/>
          </w:tcPr>
          <w:p w14:paraId="541818C1" w14:textId="77777777" w:rsidR="00096358" w:rsidRPr="00C518CF" w:rsidRDefault="00096358" w:rsidP="009B3F09">
            <w:pPr>
              <w:tabs>
                <w:tab w:val="left" w:pos="900"/>
                <w:tab w:val="left" w:pos="1440"/>
              </w:tabs>
              <w:spacing w:line="380" w:lineRule="exact"/>
              <w:ind w:left="360" w:hanging="360"/>
              <w:jc w:val="right"/>
              <w:rPr>
                <w:rFonts w:ascii="Arial" w:hAnsi="Arial" w:cs="Arial"/>
                <w:sz w:val="18"/>
                <w:szCs w:val="18"/>
                <w:cs/>
              </w:rPr>
            </w:pPr>
            <w:r w:rsidRPr="00C518CF">
              <w:rPr>
                <w:rFonts w:ascii="Arial" w:hAnsi="Arial" w:cs="Arial"/>
                <w:sz w:val="18"/>
                <w:szCs w:val="18"/>
              </w:rPr>
              <w:t>(Unit: Million Baht)</w:t>
            </w:r>
          </w:p>
        </w:tc>
      </w:tr>
      <w:tr w:rsidR="00096358" w:rsidRPr="00C518CF" w14:paraId="2F608A92" w14:textId="77777777" w:rsidTr="000F73D0">
        <w:trPr>
          <w:tblHeader/>
        </w:trPr>
        <w:tc>
          <w:tcPr>
            <w:tcW w:w="4230" w:type="dxa"/>
            <w:vAlign w:val="bottom"/>
          </w:tcPr>
          <w:p w14:paraId="647B541B" w14:textId="77777777" w:rsidR="00096358" w:rsidRPr="00C518CF" w:rsidRDefault="00096358" w:rsidP="009B3F09">
            <w:pPr>
              <w:spacing w:line="380" w:lineRule="exact"/>
              <w:rPr>
                <w:rFonts w:ascii="Arial" w:hAnsi="Arial" w:cs="Arial"/>
                <w:sz w:val="18"/>
                <w:szCs w:val="18"/>
              </w:rPr>
            </w:pPr>
          </w:p>
        </w:tc>
        <w:tc>
          <w:tcPr>
            <w:tcW w:w="2437" w:type="dxa"/>
            <w:gridSpan w:val="2"/>
            <w:vAlign w:val="bottom"/>
          </w:tcPr>
          <w:p w14:paraId="6A5674E2"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Consolidated</w:t>
            </w:r>
          </w:p>
          <w:p w14:paraId="11CF0395"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financial statements</w:t>
            </w:r>
          </w:p>
        </w:tc>
        <w:tc>
          <w:tcPr>
            <w:tcW w:w="2486" w:type="dxa"/>
            <w:gridSpan w:val="2"/>
            <w:vAlign w:val="bottom"/>
          </w:tcPr>
          <w:p w14:paraId="4DC919CF"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Separate</w:t>
            </w:r>
          </w:p>
          <w:p w14:paraId="36EFFA42"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financial statements</w:t>
            </w:r>
          </w:p>
        </w:tc>
      </w:tr>
      <w:tr w:rsidR="009B3F09" w:rsidRPr="00C518CF" w14:paraId="347AEA8D" w14:textId="77777777" w:rsidTr="000F73D0">
        <w:trPr>
          <w:tblHeader/>
        </w:trPr>
        <w:tc>
          <w:tcPr>
            <w:tcW w:w="4230" w:type="dxa"/>
            <w:vAlign w:val="bottom"/>
          </w:tcPr>
          <w:p w14:paraId="3FB3A837" w14:textId="77777777" w:rsidR="009B3F09" w:rsidRPr="00C518CF" w:rsidRDefault="009B3F09" w:rsidP="009B3F09">
            <w:pPr>
              <w:spacing w:line="380" w:lineRule="exact"/>
              <w:jc w:val="thaiDistribute"/>
              <w:rPr>
                <w:rFonts w:ascii="Arial" w:hAnsi="Arial" w:cs="Arial"/>
                <w:sz w:val="18"/>
                <w:szCs w:val="18"/>
              </w:rPr>
            </w:pPr>
          </w:p>
        </w:tc>
        <w:tc>
          <w:tcPr>
            <w:tcW w:w="1214" w:type="dxa"/>
          </w:tcPr>
          <w:p w14:paraId="6A490990" w14:textId="7BA22C4B" w:rsidR="009B3F09" w:rsidRPr="00C518CF" w:rsidRDefault="009B3F09" w:rsidP="009B3F09">
            <w:pPr>
              <w:pStyle w:val="Heading3"/>
              <w:spacing w:before="0" w:after="0" w:line="380" w:lineRule="exact"/>
              <w:ind w:left="-105" w:right="-60"/>
              <w:jc w:val="center"/>
              <w:rPr>
                <w:rFonts w:ascii="Arial" w:eastAsia="Arial Unicode MS" w:hAnsi="Arial" w:cstheme="minorBidi"/>
                <w:b w:val="0"/>
                <w:bCs w:val="0"/>
                <w:sz w:val="18"/>
                <w:szCs w:val="18"/>
              </w:rPr>
            </w:pPr>
            <w:r>
              <w:rPr>
                <w:rFonts w:ascii="Arial" w:eastAsia="Arial Unicode MS" w:hAnsi="Arial" w:cstheme="minorBidi"/>
                <w:b w:val="0"/>
                <w:bCs w:val="0"/>
                <w:sz w:val="18"/>
                <w:szCs w:val="18"/>
              </w:rPr>
              <w:t>30 June</w:t>
            </w:r>
          </w:p>
        </w:tc>
        <w:tc>
          <w:tcPr>
            <w:tcW w:w="1223" w:type="dxa"/>
          </w:tcPr>
          <w:p w14:paraId="0F00D360" w14:textId="76C99E7E" w:rsidR="009B3F09" w:rsidRPr="00C518CF" w:rsidRDefault="009B3F09" w:rsidP="009B3F09">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31 December</w:t>
            </w:r>
          </w:p>
        </w:tc>
        <w:tc>
          <w:tcPr>
            <w:tcW w:w="1263" w:type="dxa"/>
          </w:tcPr>
          <w:p w14:paraId="2DB9B93B" w14:textId="69C2F4F3" w:rsidR="009B3F09" w:rsidRPr="00C518CF" w:rsidRDefault="009B3F09" w:rsidP="009B3F09">
            <w:pPr>
              <w:pStyle w:val="Heading3"/>
              <w:spacing w:before="0" w:after="0" w:line="380" w:lineRule="exact"/>
              <w:ind w:left="-105" w:right="-60"/>
              <w:jc w:val="center"/>
              <w:rPr>
                <w:rFonts w:ascii="Arial" w:eastAsia="Arial Unicode MS" w:hAnsi="Arial" w:cs="Arial"/>
                <w:b w:val="0"/>
                <w:bCs w:val="0"/>
                <w:sz w:val="18"/>
                <w:szCs w:val="18"/>
              </w:rPr>
            </w:pPr>
            <w:r>
              <w:rPr>
                <w:rFonts w:ascii="Arial" w:eastAsia="Arial Unicode MS" w:hAnsi="Arial" w:cstheme="minorBidi"/>
                <w:b w:val="0"/>
                <w:bCs w:val="0"/>
                <w:sz w:val="18"/>
                <w:szCs w:val="18"/>
              </w:rPr>
              <w:t>30 June</w:t>
            </w:r>
          </w:p>
        </w:tc>
        <w:tc>
          <w:tcPr>
            <w:tcW w:w="1223" w:type="dxa"/>
          </w:tcPr>
          <w:p w14:paraId="4903DE7B" w14:textId="5571BCF3" w:rsidR="009B3F09" w:rsidRPr="00C518CF" w:rsidRDefault="009B3F09" w:rsidP="009B3F09">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31 December</w:t>
            </w:r>
          </w:p>
        </w:tc>
      </w:tr>
      <w:tr w:rsidR="009B3F09" w:rsidRPr="00C518CF" w14:paraId="5D0358D8" w14:textId="77777777" w:rsidTr="000F73D0">
        <w:trPr>
          <w:tblHeader/>
        </w:trPr>
        <w:tc>
          <w:tcPr>
            <w:tcW w:w="4230" w:type="dxa"/>
            <w:vAlign w:val="bottom"/>
          </w:tcPr>
          <w:p w14:paraId="25B0DFA7" w14:textId="77777777" w:rsidR="009B3F09" w:rsidRPr="00C518CF" w:rsidRDefault="009B3F09" w:rsidP="009B3F09">
            <w:pPr>
              <w:spacing w:line="380" w:lineRule="exact"/>
              <w:jc w:val="thaiDistribute"/>
              <w:rPr>
                <w:rFonts w:ascii="Arial" w:hAnsi="Arial" w:cs="Arial"/>
                <w:sz w:val="18"/>
                <w:szCs w:val="18"/>
              </w:rPr>
            </w:pPr>
          </w:p>
        </w:tc>
        <w:tc>
          <w:tcPr>
            <w:tcW w:w="1214" w:type="dxa"/>
          </w:tcPr>
          <w:p w14:paraId="0D80D0A1" w14:textId="37248361" w:rsidR="009B3F09" w:rsidRPr="00C518CF" w:rsidRDefault="009B3F09" w:rsidP="009B3F09">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2025</w:t>
            </w:r>
          </w:p>
        </w:tc>
        <w:tc>
          <w:tcPr>
            <w:tcW w:w="1223" w:type="dxa"/>
          </w:tcPr>
          <w:p w14:paraId="21D0647E" w14:textId="7E7ECC51" w:rsidR="009B3F09" w:rsidRPr="00C518CF" w:rsidRDefault="009B3F09" w:rsidP="009B3F09">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2024</w:t>
            </w:r>
          </w:p>
        </w:tc>
        <w:tc>
          <w:tcPr>
            <w:tcW w:w="1263" w:type="dxa"/>
          </w:tcPr>
          <w:p w14:paraId="52ABEB7F" w14:textId="20D98189" w:rsidR="009B3F09" w:rsidRPr="00C518CF" w:rsidRDefault="009B3F09" w:rsidP="009B3F09">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2025</w:t>
            </w:r>
          </w:p>
        </w:tc>
        <w:tc>
          <w:tcPr>
            <w:tcW w:w="1223" w:type="dxa"/>
          </w:tcPr>
          <w:p w14:paraId="28764A0B" w14:textId="041EACDB" w:rsidR="009B3F09" w:rsidRPr="00C518CF" w:rsidRDefault="009B3F09" w:rsidP="009B3F09">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2024</w:t>
            </w:r>
          </w:p>
        </w:tc>
      </w:tr>
      <w:tr w:rsidR="00A7625E" w:rsidRPr="00C518CF" w14:paraId="717DFD13" w14:textId="77777777" w:rsidTr="000F73D0">
        <w:tc>
          <w:tcPr>
            <w:tcW w:w="4230" w:type="dxa"/>
            <w:vAlign w:val="center"/>
          </w:tcPr>
          <w:p w14:paraId="73EEDDF9" w14:textId="670CCCBC" w:rsidR="00A7625E" w:rsidRPr="00C518CF" w:rsidRDefault="00F2644F" w:rsidP="009B3F09">
            <w:pPr>
              <w:spacing w:line="380" w:lineRule="exact"/>
              <w:ind w:left="156" w:right="-12" w:hanging="174"/>
              <w:rPr>
                <w:rFonts w:ascii="Arial" w:hAnsi="Arial" w:cs="Arial"/>
                <w:b/>
                <w:bCs/>
                <w:sz w:val="18"/>
                <w:szCs w:val="18"/>
                <w:u w:val="single"/>
              </w:rPr>
            </w:pPr>
            <w:r w:rsidRPr="00C518CF">
              <w:rPr>
                <w:rFonts w:ascii="Arial" w:hAnsi="Arial" w:cs="Arial"/>
                <w:b/>
                <w:bCs/>
                <w:sz w:val="18"/>
                <w:szCs w:val="18"/>
                <w:u w:val="single"/>
              </w:rPr>
              <w:t>Other</w:t>
            </w:r>
            <w:r w:rsidR="00E80753" w:rsidRPr="00C518CF">
              <w:rPr>
                <w:rFonts w:ascii="Arial" w:hAnsi="Arial" w:cs="Arial"/>
                <w:b/>
                <w:bCs/>
                <w:sz w:val="18"/>
                <w:szCs w:val="18"/>
                <w:u w:val="single"/>
              </w:rPr>
              <w:t xml:space="preserve"> </w:t>
            </w:r>
            <w:r w:rsidR="00420E2A">
              <w:rPr>
                <w:rFonts w:ascii="Arial" w:hAnsi="Arial" w:cs="Arial"/>
                <w:b/>
                <w:bCs/>
                <w:sz w:val="18"/>
                <w:szCs w:val="18"/>
                <w:u w:val="single"/>
              </w:rPr>
              <w:t xml:space="preserve">current </w:t>
            </w:r>
            <w:r w:rsidR="00E80753" w:rsidRPr="00C518CF">
              <w:rPr>
                <w:rFonts w:ascii="Arial" w:hAnsi="Arial" w:cs="Arial"/>
                <w:b/>
                <w:bCs/>
                <w:sz w:val="18"/>
                <w:szCs w:val="18"/>
                <w:u w:val="single"/>
              </w:rPr>
              <w:t>receivables</w:t>
            </w:r>
            <w:r w:rsidRPr="00C518CF">
              <w:rPr>
                <w:rFonts w:ascii="Arial" w:hAnsi="Arial" w:cs="Arial"/>
                <w:b/>
                <w:bCs/>
                <w:sz w:val="18"/>
                <w:szCs w:val="18"/>
                <w:u w:val="single"/>
              </w:rPr>
              <w:t xml:space="preserve"> - related parties</w:t>
            </w:r>
            <w:r w:rsidRPr="00C518CF">
              <w:rPr>
                <w:rFonts w:ascii="Arial" w:hAnsi="Arial" w:cs="Arial"/>
                <w:b/>
                <w:bCs/>
                <w:sz w:val="18"/>
                <w:szCs w:val="18"/>
              </w:rPr>
              <w:t xml:space="preserve"> (Note </w:t>
            </w:r>
            <w:r w:rsidR="005F7419" w:rsidRPr="00C518CF">
              <w:rPr>
                <w:rFonts w:ascii="Arial" w:hAnsi="Arial" w:cs="Arial"/>
                <w:b/>
                <w:bCs/>
                <w:sz w:val="18"/>
                <w:szCs w:val="18"/>
              </w:rPr>
              <w:t>3</w:t>
            </w:r>
            <w:r w:rsidRPr="00C518CF">
              <w:rPr>
                <w:rFonts w:ascii="Arial" w:hAnsi="Arial" w:cs="Arial"/>
                <w:b/>
                <w:bCs/>
                <w:sz w:val="18"/>
                <w:szCs w:val="18"/>
              </w:rPr>
              <w:t>)</w:t>
            </w:r>
          </w:p>
        </w:tc>
        <w:tc>
          <w:tcPr>
            <w:tcW w:w="1214" w:type="dxa"/>
          </w:tcPr>
          <w:p w14:paraId="2DC685F5" w14:textId="77777777" w:rsidR="00A7625E" w:rsidRPr="00C518CF" w:rsidRDefault="00A7625E" w:rsidP="009B3F09">
            <w:pPr>
              <w:tabs>
                <w:tab w:val="decimal" w:pos="882"/>
              </w:tabs>
              <w:spacing w:line="380" w:lineRule="exact"/>
              <w:jc w:val="thaiDistribute"/>
              <w:rPr>
                <w:rFonts w:ascii="Arial" w:hAnsi="Arial" w:cs="Arial"/>
                <w:sz w:val="18"/>
                <w:szCs w:val="18"/>
              </w:rPr>
            </w:pPr>
          </w:p>
        </w:tc>
        <w:tc>
          <w:tcPr>
            <w:tcW w:w="1223" w:type="dxa"/>
          </w:tcPr>
          <w:p w14:paraId="340DD328" w14:textId="77777777" w:rsidR="00A7625E" w:rsidRPr="00C518CF" w:rsidRDefault="00A7625E" w:rsidP="009B3F09">
            <w:pPr>
              <w:tabs>
                <w:tab w:val="decimal" w:pos="882"/>
              </w:tabs>
              <w:spacing w:line="380" w:lineRule="exact"/>
              <w:jc w:val="thaiDistribute"/>
              <w:rPr>
                <w:rFonts w:ascii="Arial" w:hAnsi="Arial" w:cs="Arial"/>
                <w:sz w:val="18"/>
                <w:szCs w:val="18"/>
              </w:rPr>
            </w:pPr>
          </w:p>
        </w:tc>
        <w:tc>
          <w:tcPr>
            <w:tcW w:w="1263" w:type="dxa"/>
          </w:tcPr>
          <w:p w14:paraId="116A867E" w14:textId="77777777" w:rsidR="00A7625E" w:rsidRPr="00C518CF" w:rsidRDefault="00A7625E" w:rsidP="009B3F09">
            <w:pPr>
              <w:tabs>
                <w:tab w:val="decimal" w:pos="882"/>
                <w:tab w:val="decimal" w:pos="972"/>
              </w:tabs>
              <w:spacing w:line="380" w:lineRule="exact"/>
              <w:jc w:val="thaiDistribute"/>
              <w:rPr>
                <w:rFonts w:ascii="Arial" w:hAnsi="Arial" w:cs="Arial"/>
                <w:sz w:val="18"/>
                <w:szCs w:val="18"/>
              </w:rPr>
            </w:pPr>
          </w:p>
        </w:tc>
        <w:tc>
          <w:tcPr>
            <w:tcW w:w="1223" w:type="dxa"/>
            <w:vAlign w:val="bottom"/>
          </w:tcPr>
          <w:p w14:paraId="3EB644E6" w14:textId="77777777" w:rsidR="00A7625E" w:rsidRPr="00C518CF" w:rsidRDefault="00A7625E" w:rsidP="009B3F09">
            <w:pPr>
              <w:tabs>
                <w:tab w:val="decimal" w:pos="882"/>
                <w:tab w:val="decimal" w:pos="972"/>
              </w:tabs>
              <w:spacing w:line="380" w:lineRule="exact"/>
              <w:jc w:val="thaiDistribute"/>
              <w:rPr>
                <w:rFonts w:ascii="Arial" w:hAnsi="Arial" w:cs="Arial"/>
                <w:sz w:val="18"/>
                <w:szCs w:val="18"/>
              </w:rPr>
            </w:pPr>
          </w:p>
        </w:tc>
      </w:tr>
      <w:tr w:rsidR="00431166" w:rsidRPr="00C518CF" w14:paraId="51BD42C7" w14:textId="77777777" w:rsidTr="000F73D0">
        <w:tc>
          <w:tcPr>
            <w:tcW w:w="4230" w:type="dxa"/>
            <w:vAlign w:val="center"/>
          </w:tcPr>
          <w:p w14:paraId="332C64B2" w14:textId="50905F60" w:rsidR="00431166" w:rsidRPr="00C518CF" w:rsidRDefault="00431166" w:rsidP="00431166">
            <w:pPr>
              <w:spacing w:line="380" w:lineRule="exact"/>
              <w:ind w:left="-18" w:right="-12"/>
              <w:rPr>
                <w:rFonts w:ascii="Arial" w:hAnsi="Arial" w:cstheme="minorBidi"/>
                <w:sz w:val="18"/>
                <w:szCs w:val="18"/>
                <w:u w:val="single"/>
              </w:rPr>
            </w:pPr>
            <w:r w:rsidRPr="00C518CF">
              <w:rPr>
                <w:rFonts w:ascii="Arial" w:hAnsi="Arial" w:cs="Arial"/>
                <w:sz w:val="18"/>
                <w:szCs w:val="18"/>
              </w:rPr>
              <w:t>Subsidiar</w:t>
            </w:r>
            <w:r>
              <w:rPr>
                <w:rFonts w:ascii="Arial" w:hAnsi="Arial" w:cs="Arial"/>
                <w:sz w:val="18"/>
                <w:szCs w:val="18"/>
              </w:rPr>
              <w:t>ies</w:t>
            </w:r>
          </w:p>
        </w:tc>
        <w:tc>
          <w:tcPr>
            <w:tcW w:w="1214" w:type="dxa"/>
          </w:tcPr>
          <w:p w14:paraId="491FC932" w14:textId="3874D8C7"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23" w:type="dxa"/>
          </w:tcPr>
          <w:p w14:paraId="63765668" w14:textId="0EF0F6C9"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tcPr>
          <w:p w14:paraId="4DDDCC6A" w14:textId="4D382F98"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1</w:t>
            </w:r>
          </w:p>
        </w:tc>
        <w:tc>
          <w:tcPr>
            <w:tcW w:w="1223" w:type="dxa"/>
          </w:tcPr>
          <w:p w14:paraId="50F7E948" w14:textId="622DDA72"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24</w:t>
            </w:r>
          </w:p>
        </w:tc>
      </w:tr>
      <w:tr w:rsidR="00431166" w:rsidRPr="00C518CF" w14:paraId="54794456" w14:textId="77777777" w:rsidTr="000F73D0">
        <w:tc>
          <w:tcPr>
            <w:tcW w:w="4230" w:type="dxa"/>
            <w:vAlign w:val="bottom"/>
          </w:tcPr>
          <w:p w14:paraId="716E1B89" w14:textId="10F54BA8" w:rsidR="00431166" w:rsidRPr="00C518CF" w:rsidRDefault="00431166" w:rsidP="00431166">
            <w:pPr>
              <w:spacing w:line="380" w:lineRule="exact"/>
              <w:ind w:left="-18" w:right="-12"/>
              <w:rPr>
                <w:rFonts w:ascii="Arial" w:hAnsi="Arial" w:cs="Arial"/>
                <w:sz w:val="18"/>
                <w:szCs w:val="18"/>
              </w:rPr>
            </w:pPr>
            <w:r w:rsidRPr="00C518CF">
              <w:rPr>
                <w:rFonts w:ascii="Arial" w:hAnsi="Arial" w:cs="Arial"/>
                <w:b/>
                <w:bCs/>
                <w:sz w:val="18"/>
                <w:szCs w:val="18"/>
                <w:u w:val="single"/>
              </w:rPr>
              <w:t>Accrued income</w:t>
            </w:r>
          </w:p>
        </w:tc>
        <w:tc>
          <w:tcPr>
            <w:tcW w:w="1214" w:type="dxa"/>
          </w:tcPr>
          <w:p w14:paraId="28234FB5"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tcPr>
          <w:p w14:paraId="6DB58CD2"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tcPr>
          <w:p w14:paraId="68E84BB9"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32ADE6BA" w14:textId="77777777" w:rsidR="00431166" w:rsidRPr="00C518CF" w:rsidRDefault="00431166" w:rsidP="00431166">
            <w:pPr>
              <w:tabs>
                <w:tab w:val="decimal" w:pos="882"/>
              </w:tabs>
              <w:spacing w:line="380" w:lineRule="exact"/>
              <w:jc w:val="thaiDistribute"/>
              <w:rPr>
                <w:rFonts w:ascii="Arial" w:hAnsi="Arial" w:cs="Arial"/>
                <w:sz w:val="18"/>
                <w:szCs w:val="18"/>
              </w:rPr>
            </w:pPr>
          </w:p>
        </w:tc>
      </w:tr>
      <w:tr w:rsidR="00431166" w:rsidRPr="00C518CF" w14:paraId="660CB246" w14:textId="77777777" w:rsidTr="000F73D0">
        <w:tc>
          <w:tcPr>
            <w:tcW w:w="4230" w:type="dxa"/>
            <w:vAlign w:val="bottom"/>
          </w:tcPr>
          <w:p w14:paraId="23F30D77" w14:textId="2D6428A6" w:rsidR="00431166" w:rsidRPr="00C518CF" w:rsidRDefault="00431166" w:rsidP="00431166">
            <w:pPr>
              <w:spacing w:line="380" w:lineRule="exact"/>
              <w:ind w:left="-18" w:right="-282"/>
              <w:rPr>
                <w:rFonts w:ascii="Arial" w:hAnsi="Arial" w:cs="Arial"/>
                <w:sz w:val="18"/>
                <w:szCs w:val="18"/>
              </w:rPr>
            </w:pPr>
            <w:r w:rsidRPr="00C518CF">
              <w:rPr>
                <w:rFonts w:ascii="Arial" w:hAnsi="Arial" w:cs="Arial"/>
                <w:b/>
                <w:bCs/>
                <w:sz w:val="18"/>
                <w:szCs w:val="18"/>
              </w:rPr>
              <w:t>(presented as part of other non-current assets)</w:t>
            </w:r>
          </w:p>
        </w:tc>
        <w:tc>
          <w:tcPr>
            <w:tcW w:w="1214" w:type="dxa"/>
          </w:tcPr>
          <w:p w14:paraId="3E58441B"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tcPr>
          <w:p w14:paraId="5B398A49"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tcPr>
          <w:p w14:paraId="497B017D"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0EF4F2A1" w14:textId="77777777" w:rsidR="00431166" w:rsidRPr="00C518CF" w:rsidRDefault="00431166" w:rsidP="00431166">
            <w:pPr>
              <w:tabs>
                <w:tab w:val="decimal" w:pos="882"/>
              </w:tabs>
              <w:spacing w:line="380" w:lineRule="exact"/>
              <w:jc w:val="thaiDistribute"/>
              <w:rPr>
                <w:rFonts w:ascii="Arial" w:hAnsi="Arial" w:cs="Arial"/>
                <w:sz w:val="18"/>
                <w:szCs w:val="18"/>
              </w:rPr>
            </w:pPr>
          </w:p>
        </w:tc>
      </w:tr>
      <w:tr w:rsidR="00431166" w:rsidRPr="00C518CF" w14:paraId="69E7A400" w14:textId="77777777" w:rsidTr="000F73D0">
        <w:tc>
          <w:tcPr>
            <w:tcW w:w="4230" w:type="dxa"/>
            <w:vAlign w:val="center"/>
          </w:tcPr>
          <w:p w14:paraId="0AEEECDF" w14:textId="41262368" w:rsidR="00431166" w:rsidRPr="00C518CF" w:rsidRDefault="00431166" w:rsidP="00431166">
            <w:pPr>
              <w:spacing w:line="380" w:lineRule="exact"/>
              <w:ind w:left="-18" w:right="-12"/>
              <w:rPr>
                <w:rFonts w:ascii="Arial" w:hAnsi="Arial" w:cs="Arial"/>
                <w:sz w:val="18"/>
                <w:szCs w:val="18"/>
              </w:rPr>
            </w:pPr>
            <w:r w:rsidRPr="00C518CF">
              <w:rPr>
                <w:rFonts w:ascii="Arial" w:hAnsi="Arial" w:cs="Arial"/>
                <w:sz w:val="18"/>
                <w:szCs w:val="18"/>
              </w:rPr>
              <w:t>Subsidiaries</w:t>
            </w:r>
          </w:p>
        </w:tc>
        <w:tc>
          <w:tcPr>
            <w:tcW w:w="1214" w:type="dxa"/>
            <w:vAlign w:val="bottom"/>
          </w:tcPr>
          <w:p w14:paraId="0B01D2A0" w14:textId="0271A21B"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23" w:type="dxa"/>
            <w:vAlign w:val="bottom"/>
          </w:tcPr>
          <w:p w14:paraId="5FF9ECA9" w14:textId="17F232DF"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vAlign w:val="bottom"/>
          </w:tcPr>
          <w:p w14:paraId="11F8F380" w14:textId="41965E97"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9</w:t>
            </w:r>
          </w:p>
        </w:tc>
        <w:tc>
          <w:tcPr>
            <w:tcW w:w="1223" w:type="dxa"/>
            <w:vAlign w:val="bottom"/>
          </w:tcPr>
          <w:p w14:paraId="16A242C1" w14:textId="1EE61ADC"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8</w:t>
            </w:r>
          </w:p>
        </w:tc>
      </w:tr>
      <w:tr w:rsidR="00431166" w:rsidRPr="00C518CF" w14:paraId="5520FB20" w14:textId="77777777" w:rsidTr="000F73D0">
        <w:tc>
          <w:tcPr>
            <w:tcW w:w="4230" w:type="dxa"/>
            <w:vAlign w:val="center"/>
          </w:tcPr>
          <w:p w14:paraId="2A56A235" w14:textId="39F6842F" w:rsidR="00431166" w:rsidRPr="00C518CF" w:rsidRDefault="00431166" w:rsidP="00431166">
            <w:pPr>
              <w:spacing w:line="380" w:lineRule="exact"/>
              <w:ind w:left="-18" w:right="-12"/>
              <w:rPr>
                <w:rFonts w:ascii="Arial" w:hAnsi="Arial" w:cs="Arial"/>
                <w:b/>
                <w:bCs/>
                <w:sz w:val="18"/>
                <w:szCs w:val="18"/>
                <w:u w:val="single"/>
              </w:rPr>
            </w:pPr>
            <w:r w:rsidRPr="00C518CF">
              <w:rPr>
                <w:rFonts w:ascii="Arial" w:hAnsi="Arial" w:cs="Arial"/>
                <w:b/>
                <w:bCs/>
                <w:sz w:val="18"/>
                <w:szCs w:val="18"/>
                <w:u w:val="single"/>
              </w:rPr>
              <w:t xml:space="preserve">Other </w:t>
            </w:r>
            <w:r>
              <w:rPr>
                <w:rFonts w:ascii="Arial" w:hAnsi="Arial" w:cs="Arial"/>
                <w:b/>
                <w:bCs/>
                <w:sz w:val="18"/>
                <w:szCs w:val="18"/>
                <w:u w:val="single"/>
              </w:rPr>
              <w:t xml:space="preserve">current </w:t>
            </w:r>
            <w:r w:rsidRPr="00C518CF">
              <w:rPr>
                <w:rFonts w:ascii="Arial" w:hAnsi="Arial" w:cs="Arial"/>
                <w:b/>
                <w:bCs/>
                <w:sz w:val="18"/>
                <w:szCs w:val="18"/>
                <w:u w:val="single"/>
              </w:rPr>
              <w:t>payable - related party</w:t>
            </w:r>
            <w:r w:rsidRPr="00C518CF">
              <w:rPr>
                <w:rFonts w:ascii="Arial" w:hAnsi="Arial" w:cs="Arial"/>
                <w:b/>
                <w:bCs/>
                <w:sz w:val="18"/>
                <w:szCs w:val="18"/>
              </w:rPr>
              <w:t xml:space="preserve"> (Note 1</w:t>
            </w:r>
            <w:r>
              <w:rPr>
                <w:rFonts w:ascii="Arial" w:hAnsi="Arial" w:cs="Arial"/>
                <w:b/>
                <w:bCs/>
                <w:sz w:val="18"/>
                <w:szCs w:val="18"/>
              </w:rPr>
              <w:t>1</w:t>
            </w:r>
            <w:r w:rsidRPr="00C518CF">
              <w:rPr>
                <w:rFonts w:ascii="Arial" w:hAnsi="Arial" w:cs="Arial"/>
                <w:b/>
                <w:bCs/>
                <w:sz w:val="18"/>
                <w:szCs w:val="18"/>
              </w:rPr>
              <w:t>)</w:t>
            </w:r>
          </w:p>
        </w:tc>
        <w:tc>
          <w:tcPr>
            <w:tcW w:w="1214" w:type="dxa"/>
          </w:tcPr>
          <w:p w14:paraId="58998FBD"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tcPr>
          <w:p w14:paraId="162C2040"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tcPr>
          <w:p w14:paraId="35DE01E1" w14:textId="77777777" w:rsidR="00431166" w:rsidRPr="00C518CF" w:rsidRDefault="00431166" w:rsidP="00431166">
            <w:pPr>
              <w:tabs>
                <w:tab w:val="decimal" w:pos="882"/>
                <w:tab w:val="decimal" w:pos="972"/>
              </w:tabs>
              <w:spacing w:line="380" w:lineRule="exact"/>
              <w:jc w:val="thaiDistribute"/>
              <w:rPr>
                <w:rFonts w:ascii="Arial" w:hAnsi="Arial" w:cs="Arial"/>
                <w:sz w:val="18"/>
                <w:szCs w:val="18"/>
              </w:rPr>
            </w:pPr>
          </w:p>
        </w:tc>
        <w:tc>
          <w:tcPr>
            <w:tcW w:w="1223" w:type="dxa"/>
          </w:tcPr>
          <w:p w14:paraId="20FAEB48" w14:textId="77777777" w:rsidR="00431166" w:rsidRPr="00C518CF" w:rsidRDefault="00431166" w:rsidP="00431166">
            <w:pPr>
              <w:tabs>
                <w:tab w:val="decimal" w:pos="882"/>
                <w:tab w:val="decimal" w:pos="972"/>
              </w:tabs>
              <w:spacing w:line="380" w:lineRule="exact"/>
              <w:jc w:val="thaiDistribute"/>
              <w:rPr>
                <w:rFonts w:ascii="Arial" w:hAnsi="Arial" w:cs="Arial"/>
                <w:sz w:val="18"/>
                <w:szCs w:val="18"/>
              </w:rPr>
            </w:pPr>
          </w:p>
        </w:tc>
      </w:tr>
      <w:tr w:rsidR="00431166" w:rsidRPr="00C518CF" w14:paraId="179E2556" w14:textId="77777777" w:rsidTr="000F73D0">
        <w:tc>
          <w:tcPr>
            <w:tcW w:w="4230" w:type="dxa"/>
            <w:vAlign w:val="bottom"/>
          </w:tcPr>
          <w:p w14:paraId="0962B3B9" w14:textId="6E95B7D1" w:rsidR="00431166" w:rsidRPr="00C518CF" w:rsidRDefault="00431166" w:rsidP="00431166">
            <w:pPr>
              <w:spacing w:line="380" w:lineRule="exact"/>
              <w:ind w:left="-18" w:right="-12"/>
              <w:rPr>
                <w:rFonts w:ascii="Arial" w:hAnsi="Arial" w:cs="Arial"/>
                <w:b/>
                <w:bCs/>
                <w:sz w:val="18"/>
                <w:szCs w:val="18"/>
                <w:u w:val="single"/>
              </w:rPr>
            </w:pPr>
            <w:r w:rsidRPr="00C518CF">
              <w:rPr>
                <w:rFonts w:ascii="Arial" w:hAnsi="Arial" w:cs="Arial"/>
                <w:sz w:val="18"/>
                <w:szCs w:val="18"/>
              </w:rPr>
              <w:t>Subsidiary</w:t>
            </w:r>
          </w:p>
        </w:tc>
        <w:tc>
          <w:tcPr>
            <w:tcW w:w="1214" w:type="dxa"/>
          </w:tcPr>
          <w:p w14:paraId="2A957063" w14:textId="6B759930"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23" w:type="dxa"/>
          </w:tcPr>
          <w:p w14:paraId="420557F0" w14:textId="48369CE5"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tcPr>
          <w:p w14:paraId="620B6116" w14:textId="722DDB99"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23" w:type="dxa"/>
          </w:tcPr>
          <w:p w14:paraId="69986D18" w14:textId="07BB4049"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28</w:t>
            </w:r>
          </w:p>
        </w:tc>
      </w:tr>
      <w:tr w:rsidR="00431166" w:rsidRPr="00C518CF" w14:paraId="4F829853" w14:textId="77777777" w:rsidTr="000F73D0">
        <w:tc>
          <w:tcPr>
            <w:tcW w:w="4230" w:type="dxa"/>
            <w:vAlign w:val="bottom"/>
          </w:tcPr>
          <w:p w14:paraId="40D32B5C" w14:textId="6F34D13A" w:rsidR="00431166" w:rsidRPr="00B93723" w:rsidRDefault="00431166" w:rsidP="00431166">
            <w:pPr>
              <w:spacing w:line="380" w:lineRule="exact"/>
              <w:ind w:right="-201"/>
              <w:rPr>
                <w:rFonts w:ascii="Arial Bold" w:hAnsi="Arial Bold" w:cs="Arial"/>
                <w:b/>
                <w:bCs/>
                <w:spacing w:val="-6"/>
                <w:sz w:val="18"/>
                <w:szCs w:val="18"/>
              </w:rPr>
            </w:pPr>
            <w:r w:rsidRPr="00B93723">
              <w:rPr>
                <w:rFonts w:ascii="Arial Bold" w:hAnsi="Arial Bold" w:cs="Arial"/>
                <w:b/>
                <w:bCs/>
                <w:spacing w:val="-6"/>
                <w:sz w:val="18"/>
                <w:szCs w:val="18"/>
                <w:u w:val="single"/>
              </w:rPr>
              <w:t>Accrued interest payable - related parties</w:t>
            </w:r>
            <w:r w:rsidRPr="00B93723">
              <w:rPr>
                <w:rFonts w:ascii="Arial Bold" w:hAnsi="Arial Bold" w:cs="Arial"/>
                <w:b/>
                <w:bCs/>
                <w:spacing w:val="-6"/>
                <w:sz w:val="18"/>
                <w:szCs w:val="18"/>
              </w:rPr>
              <w:t xml:space="preserve"> (Note 11)</w:t>
            </w:r>
          </w:p>
        </w:tc>
        <w:tc>
          <w:tcPr>
            <w:tcW w:w="1214" w:type="dxa"/>
            <w:vAlign w:val="bottom"/>
          </w:tcPr>
          <w:p w14:paraId="00333740"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47DB4906" w14:textId="6B2D6DD4"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vAlign w:val="bottom"/>
          </w:tcPr>
          <w:p w14:paraId="428D3C8E"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3F58DF7D" w14:textId="06079009" w:rsidR="00431166" w:rsidRPr="00C518CF" w:rsidRDefault="00431166" w:rsidP="00431166">
            <w:pPr>
              <w:tabs>
                <w:tab w:val="decimal" w:pos="882"/>
              </w:tabs>
              <w:spacing w:line="380" w:lineRule="exact"/>
              <w:jc w:val="thaiDistribute"/>
              <w:rPr>
                <w:rFonts w:ascii="Arial" w:hAnsi="Arial" w:cs="Arial"/>
                <w:sz w:val="18"/>
                <w:szCs w:val="18"/>
              </w:rPr>
            </w:pPr>
          </w:p>
        </w:tc>
      </w:tr>
      <w:tr w:rsidR="00431166" w:rsidRPr="00C518CF" w14:paraId="3CD66E37" w14:textId="77777777" w:rsidTr="000F73D0">
        <w:tc>
          <w:tcPr>
            <w:tcW w:w="4230" w:type="dxa"/>
            <w:vAlign w:val="bottom"/>
          </w:tcPr>
          <w:p w14:paraId="290B1222" w14:textId="1855D7C5" w:rsidR="00431166" w:rsidRPr="00C518CF" w:rsidRDefault="00431166" w:rsidP="00431166">
            <w:pPr>
              <w:spacing w:line="380" w:lineRule="exact"/>
              <w:ind w:left="156" w:right="-12" w:hanging="174"/>
              <w:rPr>
                <w:rFonts w:ascii="Arial" w:hAnsi="Arial" w:cs="Arial"/>
                <w:b/>
                <w:bCs/>
                <w:sz w:val="18"/>
                <w:szCs w:val="18"/>
                <w:u w:val="single"/>
              </w:rPr>
            </w:pPr>
            <w:r w:rsidRPr="00C518CF">
              <w:rPr>
                <w:rFonts w:ascii="Arial" w:hAnsi="Arial" w:cs="Arial"/>
                <w:sz w:val="18"/>
                <w:szCs w:val="18"/>
              </w:rPr>
              <w:t>Directors</w:t>
            </w:r>
          </w:p>
        </w:tc>
        <w:tc>
          <w:tcPr>
            <w:tcW w:w="1214" w:type="dxa"/>
            <w:vAlign w:val="bottom"/>
          </w:tcPr>
          <w:p w14:paraId="28C37D8B" w14:textId="404B48A4"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2</w:t>
            </w:r>
          </w:p>
        </w:tc>
        <w:tc>
          <w:tcPr>
            <w:tcW w:w="1223" w:type="dxa"/>
            <w:vAlign w:val="bottom"/>
          </w:tcPr>
          <w:p w14:paraId="6EB3F324" w14:textId="4C2FC6AA"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2</w:t>
            </w:r>
          </w:p>
        </w:tc>
        <w:tc>
          <w:tcPr>
            <w:tcW w:w="1263" w:type="dxa"/>
            <w:vAlign w:val="bottom"/>
          </w:tcPr>
          <w:p w14:paraId="0883AE62" w14:textId="5FE54A49"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1</w:t>
            </w:r>
          </w:p>
        </w:tc>
        <w:tc>
          <w:tcPr>
            <w:tcW w:w="1223" w:type="dxa"/>
            <w:vAlign w:val="bottom"/>
          </w:tcPr>
          <w:p w14:paraId="3EC59448" w14:textId="16B1BBB4"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1</w:t>
            </w:r>
          </w:p>
        </w:tc>
      </w:tr>
      <w:tr w:rsidR="00431166" w:rsidRPr="00C518CF" w14:paraId="028EE122" w14:textId="77777777" w:rsidTr="00C518CF">
        <w:tc>
          <w:tcPr>
            <w:tcW w:w="5444" w:type="dxa"/>
            <w:gridSpan w:val="2"/>
            <w:vAlign w:val="bottom"/>
          </w:tcPr>
          <w:p w14:paraId="6F6A63F7" w14:textId="77777777" w:rsidR="00431166" w:rsidRPr="00C518CF" w:rsidRDefault="00431166" w:rsidP="00431166">
            <w:pPr>
              <w:tabs>
                <w:tab w:val="decimal" w:pos="882"/>
              </w:tabs>
              <w:spacing w:line="380" w:lineRule="exact"/>
              <w:jc w:val="thaiDistribute"/>
              <w:rPr>
                <w:rFonts w:ascii="Arial" w:hAnsi="Arial" w:cs="Arial"/>
                <w:b/>
                <w:bCs/>
                <w:sz w:val="18"/>
                <w:szCs w:val="18"/>
              </w:rPr>
            </w:pPr>
            <w:r w:rsidRPr="00C518CF">
              <w:rPr>
                <w:rFonts w:ascii="Arial" w:hAnsi="Arial" w:cs="Arial"/>
                <w:b/>
                <w:bCs/>
                <w:sz w:val="18"/>
                <w:szCs w:val="18"/>
                <w:u w:val="single"/>
              </w:rPr>
              <w:t>Advance received for rental</w:t>
            </w:r>
            <w:r w:rsidRPr="00C518CF">
              <w:rPr>
                <w:rFonts w:ascii="Arial" w:hAnsi="Arial" w:cs="Arial"/>
                <w:b/>
                <w:bCs/>
                <w:sz w:val="18"/>
                <w:szCs w:val="18"/>
              </w:rPr>
              <w:t xml:space="preserve"> </w:t>
            </w:r>
          </w:p>
          <w:p w14:paraId="1785F5F0" w14:textId="6033C36D" w:rsidR="00431166" w:rsidRPr="00C518CF" w:rsidRDefault="00431166" w:rsidP="00431166">
            <w:pPr>
              <w:tabs>
                <w:tab w:val="decimal" w:pos="882"/>
              </w:tabs>
              <w:spacing w:line="380" w:lineRule="exact"/>
              <w:jc w:val="thaiDistribute"/>
              <w:rPr>
                <w:rFonts w:ascii="Arial" w:hAnsi="Arial" w:cs="Arial"/>
                <w:b/>
                <w:bCs/>
                <w:sz w:val="18"/>
                <w:szCs w:val="18"/>
              </w:rPr>
            </w:pPr>
            <w:r w:rsidRPr="00C518CF">
              <w:rPr>
                <w:rFonts w:ascii="Arial" w:hAnsi="Arial" w:cs="Arial"/>
                <w:b/>
                <w:bCs/>
                <w:sz w:val="18"/>
                <w:szCs w:val="18"/>
              </w:rPr>
              <w:t>(presented as part of other current liabilities)</w:t>
            </w:r>
          </w:p>
        </w:tc>
        <w:tc>
          <w:tcPr>
            <w:tcW w:w="1223" w:type="dxa"/>
            <w:vAlign w:val="bottom"/>
          </w:tcPr>
          <w:p w14:paraId="0938C18C"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vAlign w:val="bottom"/>
          </w:tcPr>
          <w:p w14:paraId="6165C4AA"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18369F6D" w14:textId="77777777" w:rsidR="00431166" w:rsidRPr="00C518CF" w:rsidRDefault="00431166" w:rsidP="00431166">
            <w:pPr>
              <w:tabs>
                <w:tab w:val="decimal" w:pos="882"/>
              </w:tabs>
              <w:spacing w:line="380" w:lineRule="exact"/>
              <w:jc w:val="thaiDistribute"/>
              <w:rPr>
                <w:rFonts w:ascii="Arial" w:hAnsi="Arial" w:cs="Arial"/>
                <w:sz w:val="18"/>
                <w:szCs w:val="18"/>
                <w:cs/>
              </w:rPr>
            </w:pPr>
          </w:p>
        </w:tc>
      </w:tr>
      <w:tr w:rsidR="00431166" w:rsidRPr="00C518CF" w14:paraId="42E4C168" w14:textId="77777777" w:rsidTr="000F73D0">
        <w:tc>
          <w:tcPr>
            <w:tcW w:w="4230" w:type="dxa"/>
            <w:vAlign w:val="bottom"/>
          </w:tcPr>
          <w:p w14:paraId="4CDF793D" w14:textId="18FDCE04" w:rsidR="00431166" w:rsidRPr="00C518CF" w:rsidRDefault="00431166" w:rsidP="00431166">
            <w:pPr>
              <w:spacing w:line="380" w:lineRule="exact"/>
              <w:ind w:left="156" w:right="-12" w:hanging="174"/>
              <w:rPr>
                <w:rFonts w:ascii="Arial" w:hAnsi="Arial" w:cs="Arial"/>
                <w:sz w:val="18"/>
                <w:szCs w:val="18"/>
              </w:rPr>
            </w:pPr>
            <w:r w:rsidRPr="00C518CF">
              <w:rPr>
                <w:rFonts w:ascii="Arial" w:hAnsi="Arial" w:cs="Arial"/>
                <w:sz w:val="18"/>
                <w:szCs w:val="18"/>
              </w:rPr>
              <w:t>Subsidiaries</w:t>
            </w:r>
          </w:p>
        </w:tc>
        <w:tc>
          <w:tcPr>
            <w:tcW w:w="1214" w:type="dxa"/>
            <w:vAlign w:val="bottom"/>
          </w:tcPr>
          <w:p w14:paraId="343AE896" w14:textId="43285EEA"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23" w:type="dxa"/>
            <w:vAlign w:val="bottom"/>
          </w:tcPr>
          <w:p w14:paraId="52F98AA6" w14:textId="3F80A800"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vAlign w:val="bottom"/>
          </w:tcPr>
          <w:p w14:paraId="4A48D912" w14:textId="45B9DAA5"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13</w:t>
            </w:r>
          </w:p>
        </w:tc>
        <w:tc>
          <w:tcPr>
            <w:tcW w:w="1223" w:type="dxa"/>
            <w:vAlign w:val="bottom"/>
          </w:tcPr>
          <w:p w14:paraId="67BC6E6A" w14:textId="56BAB97A"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cs/>
              </w:rPr>
            </w:pPr>
            <w:r w:rsidRPr="00C518CF">
              <w:rPr>
                <w:rFonts w:ascii="Arial" w:hAnsi="Arial" w:cs="Arial"/>
                <w:sz w:val="18"/>
                <w:szCs w:val="18"/>
              </w:rPr>
              <w:t>-</w:t>
            </w:r>
          </w:p>
        </w:tc>
      </w:tr>
    </w:tbl>
    <w:p w14:paraId="0F12C2B2" w14:textId="65561DCE" w:rsidR="00E77AE1" w:rsidRPr="00C518CF" w:rsidRDefault="00E77AE1" w:rsidP="009B3F09">
      <w:pPr>
        <w:tabs>
          <w:tab w:val="left" w:pos="900"/>
          <w:tab w:val="left" w:pos="1440"/>
        </w:tabs>
        <w:spacing w:before="160" w:after="120" w:line="380" w:lineRule="exact"/>
        <w:ind w:left="547" w:right="-43"/>
        <w:jc w:val="thaiDistribute"/>
        <w:rPr>
          <w:rFonts w:ascii="Arial" w:hAnsi="Arial"/>
          <w:sz w:val="22"/>
          <w:szCs w:val="22"/>
        </w:rPr>
      </w:pPr>
      <w:r w:rsidRPr="00C518CF">
        <w:rPr>
          <w:rFonts w:ascii="Arial" w:hAnsi="Arial"/>
          <w:sz w:val="22"/>
          <w:szCs w:val="22"/>
        </w:rPr>
        <w:lastRenderedPageBreak/>
        <w:t xml:space="preserve">The balances of loans between the </w:t>
      </w:r>
      <w:r w:rsidR="00DE6342" w:rsidRPr="00C518CF">
        <w:rPr>
          <w:rFonts w:ascii="Arial" w:hAnsi="Arial"/>
          <w:sz w:val="22"/>
          <w:szCs w:val="22"/>
        </w:rPr>
        <w:t>C</w:t>
      </w:r>
      <w:r w:rsidR="007B31E1" w:rsidRPr="00C518CF">
        <w:rPr>
          <w:rFonts w:ascii="Arial" w:hAnsi="Arial"/>
          <w:sz w:val="22"/>
          <w:szCs w:val="22"/>
        </w:rPr>
        <w:t xml:space="preserve">ompany and the </w:t>
      </w:r>
      <w:r w:rsidR="00B95F0E" w:rsidRPr="00C518CF">
        <w:rPr>
          <w:rFonts w:ascii="Arial" w:hAnsi="Arial"/>
          <w:sz w:val="22"/>
          <w:szCs w:val="22"/>
        </w:rPr>
        <w:t>related part</w:t>
      </w:r>
      <w:r w:rsidR="001A7445" w:rsidRPr="00C518CF">
        <w:rPr>
          <w:rFonts w:ascii="Arial" w:hAnsi="Arial"/>
          <w:sz w:val="22"/>
          <w:szCs w:val="22"/>
        </w:rPr>
        <w:t>ies</w:t>
      </w:r>
      <w:r w:rsidRPr="00C518CF">
        <w:rPr>
          <w:rFonts w:ascii="Arial" w:hAnsi="Arial"/>
          <w:sz w:val="22"/>
          <w:szCs w:val="22"/>
        </w:rPr>
        <w:t xml:space="preserve"> and the movements were as follows:</w:t>
      </w:r>
    </w:p>
    <w:p w14:paraId="5E0C8192" w14:textId="4E62A1BC" w:rsidR="00E77AE1" w:rsidRPr="00C518CF" w:rsidRDefault="00E77AE1" w:rsidP="009B3F09">
      <w:pPr>
        <w:tabs>
          <w:tab w:val="left" w:pos="900"/>
          <w:tab w:val="left" w:pos="1440"/>
        </w:tabs>
        <w:spacing w:before="120" w:line="380" w:lineRule="exact"/>
        <w:ind w:left="547" w:right="-43"/>
        <w:jc w:val="thaiDistribute"/>
        <w:rPr>
          <w:rFonts w:ascii="Arial" w:hAnsi="Arial"/>
          <w:sz w:val="22"/>
          <w:szCs w:val="22"/>
          <w:u w:val="single"/>
        </w:rPr>
      </w:pPr>
      <w:r w:rsidRPr="00C518CF">
        <w:rPr>
          <w:rFonts w:ascii="Arial" w:hAnsi="Arial"/>
          <w:sz w:val="22"/>
          <w:szCs w:val="22"/>
          <w:u w:val="single"/>
        </w:rPr>
        <w:t xml:space="preserve">Short-term loan </w:t>
      </w:r>
      <w:r w:rsidR="00B95F0E" w:rsidRPr="00C518CF">
        <w:rPr>
          <w:rFonts w:ascii="Arial" w:hAnsi="Arial"/>
          <w:sz w:val="22"/>
          <w:szCs w:val="22"/>
          <w:u w:val="single"/>
        </w:rPr>
        <w:t>to subsid</w:t>
      </w:r>
      <w:r w:rsidR="007B31E1" w:rsidRPr="00C518CF">
        <w:rPr>
          <w:rFonts w:ascii="Arial" w:hAnsi="Arial"/>
          <w:sz w:val="22"/>
          <w:szCs w:val="22"/>
          <w:u w:val="single"/>
        </w:rPr>
        <w:t>iary</w:t>
      </w:r>
    </w:p>
    <w:tbl>
      <w:tblPr>
        <w:tblW w:w="9182" w:type="dxa"/>
        <w:tblInd w:w="450" w:type="dxa"/>
        <w:tblLayout w:type="fixed"/>
        <w:tblLook w:val="0000" w:firstRow="0" w:lastRow="0" w:firstColumn="0" w:lastColumn="0" w:noHBand="0" w:noVBand="0"/>
      </w:tblPr>
      <w:tblGrid>
        <w:gridCol w:w="1980"/>
        <w:gridCol w:w="1800"/>
        <w:gridCol w:w="1800"/>
        <w:gridCol w:w="1800"/>
        <w:gridCol w:w="1802"/>
      </w:tblGrid>
      <w:tr w:rsidR="00E77AE1" w:rsidRPr="00C518CF" w14:paraId="65D09408" w14:textId="77777777" w:rsidTr="00C518CF">
        <w:trPr>
          <w:tblHeader/>
        </w:trPr>
        <w:tc>
          <w:tcPr>
            <w:tcW w:w="9182" w:type="dxa"/>
            <w:gridSpan w:val="5"/>
          </w:tcPr>
          <w:p w14:paraId="642B2252" w14:textId="77777777" w:rsidR="00E77AE1" w:rsidRPr="00C518CF" w:rsidRDefault="00E77AE1" w:rsidP="009B3F09">
            <w:pPr>
              <w:spacing w:line="380" w:lineRule="exact"/>
              <w:jc w:val="right"/>
              <w:rPr>
                <w:rFonts w:ascii="Arial" w:hAnsi="Arial" w:cs="Arial"/>
                <w:sz w:val="18"/>
                <w:szCs w:val="18"/>
              </w:rPr>
            </w:pPr>
            <w:r w:rsidRPr="00C518CF">
              <w:rPr>
                <w:rFonts w:ascii="Arial" w:hAnsi="Arial" w:cs="Arial"/>
                <w:sz w:val="18"/>
                <w:szCs w:val="18"/>
              </w:rPr>
              <w:t>(Unit: Million Baht)</w:t>
            </w:r>
          </w:p>
        </w:tc>
      </w:tr>
      <w:tr w:rsidR="00E77AE1" w:rsidRPr="00C518CF" w14:paraId="273A2460" w14:textId="77777777" w:rsidTr="00C518CF">
        <w:trPr>
          <w:tblHeader/>
        </w:trPr>
        <w:tc>
          <w:tcPr>
            <w:tcW w:w="1980" w:type="dxa"/>
          </w:tcPr>
          <w:p w14:paraId="0DCBD47F" w14:textId="77777777" w:rsidR="00E77AE1" w:rsidRPr="00C518CF" w:rsidRDefault="00E77AE1" w:rsidP="009B3F09">
            <w:pPr>
              <w:spacing w:line="380" w:lineRule="exact"/>
              <w:ind w:right="-43"/>
              <w:jc w:val="both"/>
              <w:rPr>
                <w:rFonts w:ascii="Arial" w:hAnsi="Arial" w:cs="Arial"/>
                <w:b/>
                <w:bCs/>
                <w:sz w:val="18"/>
                <w:szCs w:val="18"/>
                <w:u w:val="single"/>
              </w:rPr>
            </w:pPr>
          </w:p>
        </w:tc>
        <w:tc>
          <w:tcPr>
            <w:tcW w:w="7202" w:type="dxa"/>
            <w:gridSpan w:val="4"/>
          </w:tcPr>
          <w:p w14:paraId="5FA3BA97" w14:textId="77777777" w:rsidR="00E77AE1" w:rsidRPr="00C518CF" w:rsidRDefault="00E77AE1" w:rsidP="009B3F09">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Separate financial statements</w:t>
            </w:r>
          </w:p>
        </w:tc>
      </w:tr>
      <w:tr w:rsidR="00E77AE1" w:rsidRPr="00C518CF" w14:paraId="6EE96E1E" w14:textId="77777777" w:rsidTr="00C518CF">
        <w:trPr>
          <w:tblHeader/>
        </w:trPr>
        <w:tc>
          <w:tcPr>
            <w:tcW w:w="1980" w:type="dxa"/>
            <w:vAlign w:val="bottom"/>
          </w:tcPr>
          <w:p w14:paraId="7C923177" w14:textId="77777777" w:rsidR="00E77AE1" w:rsidRPr="00C518CF" w:rsidRDefault="00E77AE1" w:rsidP="009B3F09">
            <w:pPr>
              <w:spacing w:line="380" w:lineRule="exact"/>
              <w:ind w:right="-43"/>
              <w:jc w:val="center"/>
              <w:rPr>
                <w:rFonts w:ascii="Arial" w:hAnsi="Arial" w:cs="Arial"/>
                <w:b/>
                <w:bCs/>
                <w:sz w:val="18"/>
                <w:szCs w:val="18"/>
                <w:u w:val="single"/>
              </w:rPr>
            </w:pPr>
          </w:p>
        </w:tc>
        <w:tc>
          <w:tcPr>
            <w:tcW w:w="1800" w:type="dxa"/>
            <w:vAlign w:val="bottom"/>
          </w:tcPr>
          <w:p w14:paraId="0F80A416" w14:textId="77777777" w:rsidR="00E77AE1" w:rsidRPr="00C518CF" w:rsidRDefault="00E77AE1" w:rsidP="009B3F09">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55238B3A" w14:textId="77777777"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2" w:type="dxa"/>
            <w:vAlign w:val="bottom"/>
          </w:tcPr>
          <w:p w14:paraId="4FA1027E" w14:textId="77777777" w:rsidR="00E77AE1" w:rsidRPr="00C518CF" w:rsidRDefault="00E77AE1" w:rsidP="009B3F09">
            <w:pPr>
              <w:spacing w:line="380" w:lineRule="exact"/>
              <w:jc w:val="center"/>
              <w:rPr>
                <w:rFonts w:ascii="Arial" w:hAnsi="Arial" w:cs="Arial"/>
                <w:sz w:val="18"/>
                <w:szCs w:val="18"/>
              </w:rPr>
            </w:pPr>
            <w:r w:rsidRPr="00C518CF">
              <w:rPr>
                <w:rFonts w:ascii="Arial" w:hAnsi="Arial" w:cs="Arial"/>
                <w:sz w:val="18"/>
                <w:szCs w:val="18"/>
              </w:rPr>
              <w:t>Balance as at</w:t>
            </w:r>
          </w:p>
        </w:tc>
      </w:tr>
      <w:tr w:rsidR="00E77AE1" w:rsidRPr="00C518CF" w14:paraId="5FE6B3DE" w14:textId="77777777" w:rsidTr="00C518CF">
        <w:trPr>
          <w:tblHeader/>
        </w:trPr>
        <w:tc>
          <w:tcPr>
            <w:tcW w:w="1980" w:type="dxa"/>
            <w:vAlign w:val="bottom"/>
          </w:tcPr>
          <w:p w14:paraId="0C3266A5" w14:textId="77777777" w:rsidR="00E77AE1" w:rsidRPr="00C518CF" w:rsidRDefault="00E77AE1" w:rsidP="009B3F09">
            <w:pPr>
              <w:spacing w:line="380" w:lineRule="exact"/>
              <w:ind w:right="-43"/>
              <w:jc w:val="center"/>
              <w:rPr>
                <w:rFonts w:ascii="Arial" w:hAnsi="Arial" w:cs="Arial"/>
                <w:sz w:val="18"/>
                <w:szCs w:val="18"/>
                <w:cs/>
              </w:rPr>
            </w:pPr>
          </w:p>
        </w:tc>
        <w:tc>
          <w:tcPr>
            <w:tcW w:w="1800" w:type="dxa"/>
            <w:vAlign w:val="bottom"/>
          </w:tcPr>
          <w:p w14:paraId="0498713B" w14:textId="0A16B3CE"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673C9B21" w14:textId="77777777"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1B1831C2" w14:textId="77777777"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2" w:type="dxa"/>
            <w:vAlign w:val="bottom"/>
          </w:tcPr>
          <w:p w14:paraId="0A39A11E" w14:textId="54B7FF38" w:rsidR="00E77AE1" w:rsidRPr="00C518CF" w:rsidRDefault="009B3F09" w:rsidP="009B3F09">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CD600E" w:rsidRPr="00C518CF">
              <w:rPr>
                <w:rFonts w:ascii="Arial" w:hAnsi="Arial" w:cs="Arial"/>
                <w:sz w:val="18"/>
                <w:szCs w:val="18"/>
              </w:rPr>
              <w:t xml:space="preserve"> 2025</w:t>
            </w:r>
          </w:p>
        </w:tc>
      </w:tr>
      <w:tr w:rsidR="000F73D0" w:rsidRPr="00C518CF" w14:paraId="7107AA2F" w14:textId="77777777" w:rsidTr="00C518CF">
        <w:tc>
          <w:tcPr>
            <w:tcW w:w="1980" w:type="dxa"/>
            <w:vAlign w:val="bottom"/>
          </w:tcPr>
          <w:p w14:paraId="308F3FCA" w14:textId="066CF85C" w:rsidR="000F73D0" w:rsidRPr="00C518CF" w:rsidRDefault="000F73D0" w:rsidP="009B3F09">
            <w:pPr>
              <w:spacing w:line="380" w:lineRule="exact"/>
              <w:ind w:left="162" w:right="-43" w:hanging="162"/>
              <w:rPr>
                <w:rFonts w:ascii="Arial" w:hAnsi="Arial" w:cs="Arial"/>
                <w:sz w:val="18"/>
                <w:szCs w:val="18"/>
              </w:rPr>
            </w:pPr>
            <w:r>
              <w:rPr>
                <w:rFonts w:ascii="Arial" w:hAnsi="Arial" w:cs="Arial"/>
                <w:sz w:val="18"/>
                <w:szCs w:val="18"/>
              </w:rPr>
              <w:t>Empower Steel Company Limited</w:t>
            </w:r>
          </w:p>
        </w:tc>
        <w:tc>
          <w:tcPr>
            <w:tcW w:w="1800" w:type="dxa"/>
            <w:vAlign w:val="bottom"/>
          </w:tcPr>
          <w:p w14:paraId="028EF0B1" w14:textId="0F7A7257" w:rsidR="000F73D0" w:rsidRPr="00C518CF" w:rsidRDefault="000F73D0" w:rsidP="009B3F09">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w:t>
            </w:r>
          </w:p>
        </w:tc>
        <w:tc>
          <w:tcPr>
            <w:tcW w:w="1800" w:type="dxa"/>
            <w:vAlign w:val="bottom"/>
          </w:tcPr>
          <w:p w14:paraId="40B474A4" w14:textId="2975BD5F" w:rsidR="000F73D0" w:rsidRPr="00C518CF" w:rsidRDefault="00B06F8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65</w:t>
            </w:r>
          </w:p>
        </w:tc>
        <w:tc>
          <w:tcPr>
            <w:tcW w:w="1800" w:type="dxa"/>
            <w:vAlign w:val="bottom"/>
          </w:tcPr>
          <w:p w14:paraId="65EB9637" w14:textId="07BDD213" w:rsidR="000F73D0" w:rsidRPr="00C518CF" w:rsidRDefault="003C7C9C"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2" w:type="dxa"/>
            <w:vAlign w:val="bottom"/>
          </w:tcPr>
          <w:p w14:paraId="19EE9646" w14:textId="268B82AB" w:rsidR="000F73D0" w:rsidRPr="00C518CF" w:rsidRDefault="003C7C9C"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65</w:t>
            </w:r>
          </w:p>
        </w:tc>
      </w:tr>
    </w:tbl>
    <w:p w14:paraId="4F8FCE04" w14:textId="3435E192" w:rsidR="00E77AE1" w:rsidRPr="00C518CF" w:rsidRDefault="00E77AE1" w:rsidP="009B3F09">
      <w:pPr>
        <w:tabs>
          <w:tab w:val="left" w:pos="900"/>
          <w:tab w:val="left" w:pos="1440"/>
        </w:tabs>
        <w:spacing w:before="120" w:after="120" w:line="380" w:lineRule="exact"/>
        <w:ind w:left="547" w:right="-43"/>
        <w:jc w:val="thaiDistribute"/>
        <w:rPr>
          <w:rFonts w:ascii="Arial" w:hAnsi="Arial"/>
          <w:sz w:val="22"/>
          <w:szCs w:val="22"/>
        </w:rPr>
      </w:pPr>
      <w:r w:rsidRPr="00C518CF">
        <w:rPr>
          <w:rFonts w:ascii="Arial" w:hAnsi="Arial"/>
          <w:sz w:val="22"/>
          <w:szCs w:val="22"/>
        </w:rPr>
        <w:t xml:space="preserve">Short-term loans to subsidiary, carries interest at a rate of </w:t>
      </w:r>
      <w:r w:rsidR="00B06F80">
        <w:rPr>
          <w:rFonts w:ascii="Arial" w:hAnsi="Arial"/>
          <w:sz w:val="22"/>
          <w:szCs w:val="22"/>
        </w:rPr>
        <w:t>4.40</w:t>
      </w:r>
      <w:r w:rsidR="007B31E1" w:rsidRPr="00C518CF">
        <w:rPr>
          <w:rFonts w:ascii="Arial" w:hAnsi="Arial"/>
          <w:sz w:val="22"/>
          <w:szCs w:val="22"/>
        </w:rPr>
        <w:t xml:space="preserve"> percent</w:t>
      </w:r>
      <w:r w:rsidR="00F2644F" w:rsidRPr="00C518CF">
        <w:rPr>
          <w:rFonts w:ascii="Arial" w:hAnsi="Arial"/>
          <w:sz w:val="22"/>
          <w:szCs w:val="22"/>
        </w:rPr>
        <w:t xml:space="preserve"> </w:t>
      </w:r>
      <w:r w:rsidRPr="00C518CF">
        <w:rPr>
          <w:rFonts w:ascii="Arial" w:hAnsi="Arial"/>
          <w:sz w:val="22"/>
          <w:szCs w:val="22"/>
        </w:rPr>
        <w:t>per annum,</w:t>
      </w:r>
      <w:r w:rsidR="009A44BF">
        <w:rPr>
          <w:rFonts w:ascii="Arial" w:hAnsi="Arial"/>
          <w:sz w:val="22"/>
          <w:szCs w:val="22"/>
        </w:rPr>
        <w:t xml:space="preserve"> </w:t>
      </w:r>
      <w:r w:rsidR="00B115F2" w:rsidRPr="00C518CF">
        <w:rPr>
          <w:rFonts w:ascii="Arial" w:hAnsi="Arial"/>
          <w:sz w:val="22"/>
          <w:szCs w:val="22"/>
        </w:rPr>
        <w:t xml:space="preserve">are </w:t>
      </w:r>
      <w:r w:rsidRPr="00C518CF">
        <w:rPr>
          <w:rFonts w:ascii="Arial" w:hAnsi="Arial"/>
          <w:sz w:val="22"/>
          <w:szCs w:val="22"/>
        </w:rPr>
        <w:t xml:space="preserve">no collateral and </w:t>
      </w:r>
      <w:r w:rsidR="00E80753" w:rsidRPr="00C518CF">
        <w:rPr>
          <w:rFonts w:ascii="Arial" w:hAnsi="Arial"/>
          <w:sz w:val="22"/>
          <w:szCs w:val="22"/>
        </w:rPr>
        <w:t xml:space="preserve">due </w:t>
      </w:r>
      <w:r w:rsidR="00B93723">
        <w:rPr>
          <w:rFonts w:ascii="Arial" w:hAnsi="Arial"/>
          <w:sz w:val="22"/>
          <w:szCs w:val="22"/>
        </w:rPr>
        <w:t>within March 2026</w:t>
      </w:r>
      <w:r w:rsidRPr="00C518CF">
        <w:rPr>
          <w:rFonts w:ascii="Arial" w:hAnsi="Arial"/>
          <w:sz w:val="22"/>
          <w:szCs w:val="22"/>
        </w:rPr>
        <w:t>.</w:t>
      </w:r>
      <w:r w:rsidR="009A2BBB" w:rsidRPr="00C518CF">
        <w:rPr>
          <w:rFonts w:ascii="Arial" w:hAnsi="Arial"/>
          <w:sz w:val="22"/>
          <w:szCs w:val="22"/>
        </w:rPr>
        <w:t xml:space="preserve"> </w:t>
      </w:r>
    </w:p>
    <w:p w14:paraId="0E96DCD8" w14:textId="5123F4B1" w:rsidR="00A92940" w:rsidRPr="00C518CF" w:rsidRDefault="00A92940" w:rsidP="009B3F09">
      <w:pPr>
        <w:tabs>
          <w:tab w:val="left" w:pos="900"/>
          <w:tab w:val="left" w:pos="1440"/>
        </w:tabs>
        <w:spacing w:before="120" w:line="380" w:lineRule="exact"/>
        <w:ind w:left="547" w:right="-43"/>
        <w:jc w:val="thaiDistribute"/>
        <w:rPr>
          <w:rFonts w:ascii="Arial" w:hAnsi="Arial"/>
          <w:sz w:val="22"/>
          <w:szCs w:val="22"/>
          <w:u w:val="single"/>
        </w:rPr>
      </w:pPr>
      <w:r w:rsidRPr="00C518CF">
        <w:rPr>
          <w:rFonts w:ascii="Arial" w:hAnsi="Arial"/>
          <w:sz w:val="22"/>
          <w:szCs w:val="22"/>
          <w:u w:val="single"/>
        </w:rPr>
        <w:t xml:space="preserve">Short-term loans from </w:t>
      </w:r>
      <w:r w:rsidR="00324FCE" w:rsidRPr="00C518CF">
        <w:rPr>
          <w:rFonts w:ascii="Arial" w:hAnsi="Arial"/>
          <w:sz w:val="22"/>
          <w:szCs w:val="22"/>
          <w:u w:val="single"/>
        </w:rPr>
        <w:t>related part</w:t>
      </w:r>
      <w:r w:rsidR="00AD7260" w:rsidRPr="00C518CF">
        <w:rPr>
          <w:rFonts w:ascii="Arial" w:hAnsi="Arial"/>
          <w:sz w:val="22"/>
          <w:szCs w:val="22"/>
          <w:u w:val="single"/>
        </w:rPr>
        <w:t>ies</w:t>
      </w: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3E5D81" w:rsidRPr="00C518CF" w14:paraId="4B92CE0C" w14:textId="77777777" w:rsidTr="00C55C20">
        <w:trPr>
          <w:tblHeader/>
        </w:trPr>
        <w:tc>
          <w:tcPr>
            <w:tcW w:w="9180" w:type="dxa"/>
            <w:gridSpan w:val="5"/>
          </w:tcPr>
          <w:p w14:paraId="1B05E0EE" w14:textId="77777777" w:rsidR="003E5D81" w:rsidRPr="00C518CF" w:rsidRDefault="003E5D81" w:rsidP="009B3F09">
            <w:pPr>
              <w:spacing w:line="380" w:lineRule="exact"/>
              <w:jc w:val="right"/>
              <w:rPr>
                <w:rFonts w:ascii="Arial" w:hAnsi="Arial" w:cs="Arial"/>
                <w:sz w:val="18"/>
                <w:szCs w:val="18"/>
              </w:rPr>
            </w:pPr>
            <w:r w:rsidRPr="00C518CF">
              <w:rPr>
                <w:rFonts w:ascii="Arial" w:hAnsi="Arial" w:cs="Arial"/>
                <w:sz w:val="18"/>
                <w:szCs w:val="18"/>
              </w:rPr>
              <w:t>(Unit: Million Baht)</w:t>
            </w:r>
          </w:p>
        </w:tc>
      </w:tr>
      <w:tr w:rsidR="003E5D81" w:rsidRPr="00C518CF" w14:paraId="0655CCE3" w14:textId="77777777" w:rsidTr="00C55C20">
        <w:trPr>
          <w:tblHeader/>
        </w:trPr>
        <w:tc>
          <w:tcPr>
            <w:tcW w:w="1980" w:type="dxa"/>
          </w:tcPr>
          <w:p w14:paraId="59F7760E" w14:textId="77777777" w:rsidR="003E5D81" w:rsidRPr="00C518CF" w:rsidRDefault="003E5D81" w:rsidP="009B3F09">
            <w:pPr>
              <w:spacing w:line="380" w:lineRule="exact"/>
              <w:ind w:right="-43"/>
              <w:jc w:val="both"/>
              <w:rPr>
                <w:rFonts w:ascii="Arial" w:hAnsi="Arial" w:cs="Arial"/>
                <w:b/>
                <w:bCs/>
                <w:sz w:val="18"/>
                <w:szCs w:val="18"/>
                <w:u w:val="single"/>
              </w:rPr>
            </w:pPr>
          </w:p>
        </w:tc>
        <w:tc>
          <w:tcPr>
            <w:tcW w:w="7200" w:type="dxa"/>
            <w:gridSpan w:val="4"/>
          </w:tcPr>
          <w:p w14:paraId="0578CCCF" w14:textId="13AF4E79" w:rsidR="003E5D81" w:rsidRPr="00C518CF" w:rsidRDefault="003E5D81" w:rsidP="009B3F09">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Consolidated financial statements</w:t>
            </w:r>
          </w:p>
        </w:tc>
      </w:tr>
      <w:tr w:rsidR="003E5D81" w:rsidRPr="00C518CF" w14:paraId="540BB6E5" w14:textId="77777777" w:rsidTr="00C55C20">
        <w:trPr>
          <w:tblHeader/>
        </w:trPr>
        <w:tc>
          <w:tcPr>
            <w:tcW w:w="1980" w:type="dxa"/>
            <w:vAlign w:val="bottom"/>
          </w:tcPr>
          <w:p w14:paraId="24A1CFF9" w14:textId="77777777" w:rsidR="003E5D81" w:rsidRPr="00C518CF" w:rsidRDefault="003E5D81" w:rsidP="009B3F09">
            <w:pPr>
              <w:spacing w:line="380" w:lineRule="exact"/>
              <w:ind w:right="-43"/>
              <w:jc w:val="center"/>
              <w:rPr>
                <w:rFonts w:ascii="Arial" w:hAnsi="Arial" w:cs="Arial"/>
                <w:b/>
                <w:bCs/>
                <w:sz w:val="18"/>
                <w:szCs w:val="18"/>
                <w:u w:val="single"/>
              </w:rPr>
            </w:pPr>
          </w:p>
        </w:tc>
        <w:tc>
          <w:tcPr>
            <w:tcW w:w="1800" w:type="dxa"/>
            <w:vAlign w:val="bottom"/>
          </w:tcPr>
          <w:p w14:paraId="6EB43D13" w14:textId="77777777" w:rsidR="003E5D81" w:rsidRPr="00C518CF" w:rsidRDefault="003E5D81" w:rsidP="009B3F09">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1397F5E5" w14:textId="77777777"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0" w:type="dxa"/>
            <w:vAlign w:val="bottom"/>
          </w:tcPr>
          <w:p w14:paraId="47C10C8F" w14:textId="77777777" w:rsidR="003E5D81" w:rsidRPr="00C518CF" w:rsidRDefault="003E5D81" w:rsidP="009B3F09">
            <w:pPr>
              <w:spacing w:line="380" w:lineRule="exact"/>
              <w:jc w:val="center"/>
              <w:rPr>
                <w:rFonts w:ascii="Arial" w:hAnsi="Arial" w:cs="Arial"/>
                <w:sz w:val="18"/>
                <w:szCs w:val="18"/>
              </w:rPr>
            </w:pPr>
            <w:r w:rsidRPr="00C518CF">
              <w:rPr>
                <w:rFonts w:ascii="Arial" w:hAnsi="Arial" w:cs="Arial"/>
                <w:sz w:val="18"/>
                <w:szCs w:val="18"/>
              </w:rPr>
              <w:t>Balance as at</w:t>
            </w:r>
          </w:p>
        </w:tc>
      </w:tr>
      <w:tr w:rsidR="003E5D81" w:rsidRPr="00C518CF" w14:paraId="7FA78E5B" w14:textId="77777777" w:rsidTr="00C55C20">
        <w:trPr>
          <w:tblHeader/>
        </w:trPr>
        <w:tc>
          <w:tcPr>
            <w:tcW w:w="1980" w:type="dxa"/>
            <w:vAlign w:val="bottom"/>
          </w:tcPr>
          <w:p w14:paraId="60744D13" w14:textId="77777777" w:rsidR="003E5D81" w:rsidRPr="00C518CF" w:rsidRDefault="003E5D81" w:rsidP="009B3F09">
            <w:pPr>
              <w:spacing w:line="380" w:lineRule="exact"/>
              <w:ind w:right="-43"/>
              <w:jc w:val="center"/>
              <w:rPr>
                <w:rFonts w:ascii="Arial" w:hAnsi="Arial" w:cs="Arial"/>
                <w:sz w:val="18"/>
                <w:szCs w:val="18"/>
                <w:cs/>
              </w:rPr>
            </w:pPr>
          </w:p>
        </w:tc>
        <w:tc>
          <w:tcPr>
            <w:tcW w:w="1800" w:type="dxa"/>
            <w:vAlign w:val="bottom"/>
          </w:tcPr>
          <w:p w14:paraId="68BDC298" w14:textId="5761212E"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52DF2240" w14:textId="77777777"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5531D3B4" w14:textId="77777777"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0" w:type="dxa"/>
            <w:vAlign w:val="bottom"/>
          </w:tcPr>
          <w:p w14:paraId="73939427" w14:textId="38F48AC2" w:rsidR="003E5D81" w:rsidRPr="00C518CF" w:rsidRDefault="009B3F09" w:rsidP="009B3F09">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Pr="00C518CF">
              <w:rPr>
                <w:rFonts w:ascii="Arial" w:hAnsi="Arial" w:cs="Arial"/>
                <w:sz w:val="18"/>
                <w:szCs w:val="18"/>
              </w:rPr>
              <w:t xml:space="preserve"> 2025</w:t>
            </w:r>
          </w:p>
        </w:tc>
      </w:tr>
      <w:tr w:rsidR="000F73D0" w:rsidRPr="00C518CF" w14:paraId="6211F802" w14:textId="77777777" w:rsidTr="00C55C20">
        <w:tc>
          <w:tcPr>
            <w:tcW w:w="1980" w:type="dxa"/>
            <w:vAlign w:val="bottom"/>
          </w:tcPr>
          <w:p w14:paraId="5A0D325E" w14:textId="4F1893F6" w:rsidR="000F73D0" w:rsidRPr="00C518CF" w:rsidRDefault="000F73D0" w:rsidP="009B3F09">
            <w:pPr>
              <w:spacing w:line="380" w:lineRule="exact"/>
              <w:ind w:left="162" w:right="-43" w:hanging="162"/>
              <w:rPr>
                <w:rFonts w:ascii="Arial" w:hAnsi="Arial" w:cs="Arial"/>
                <w:sz w:val="18"/>
                <w:szCs w:val="18"/>
              </w:rPr>
            </w:pPr>
            <w:r>
              <w:rPr>
                <w:rFonts w:ascii="Arial" w:hAnsi="Arial" w:cs="Arial"/>
                <w:sz w:val="18"/>
                <w:szCs w:val="18"/>
              </w:rPr>
              <w:t>Management and d</w:t>
            </w:r>
            <w:r w:rsidRPr="00C518CF">
              <w:rPr>
                <w:rFonts w:ascii="Arial" w:hAnsi="Arial" w:cs="Arial"/>
                <w:sz w:val="18"/>
                <w:szCs w:val="18"/>
              </w:rPr>
              <w:t>irectors</w:t>
            </w:r>
          </w:p>
        </w:tc>
        <w:tc>
          <w:tcPr>
            <w:tcW w:w="1800" w:type="dxa"/>
            <w:vAlign w:val="bottom"/>
          </w:tcPr>
          <w:p w14:paraId="47521CFC" w14:textId="02D61951" w:rsidR="000F73D0" w:rsidRPr="00C518CF" w:rsidRDefault="000F73D0" w:rsidP="009B3F09">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425</w:t>
            </w:r>
          </w:p>
        </w:tc>
        <w:tc>
          <w:tcPr>
            <w:tcW w:w="1800" w:type="dxa"/>
            <w:vAlign w:val="bottom"/>
          </w:tcPr>
          <w:p w14:paraId="342ECB69" w14:textId="505E1408" w:rsidR="000F73D0" w:rsidRPr="00C518CF" w:rsidRDefault="00B06F8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150</w:t>
            </w:r>
          </w:p>
        </w:tc>
        <w:tc>
          <w:tcPr>
            <w:tcW w:w="1800" w:type="dxa"/>
            <w:vAlign w:val="bottom"/>
          </w:tcPr>
          <w:p w14:paraId="023E4926" w14:textId="5120A13A" w:rsidR="000F73D0" w:rsidRPr="00C518CF" w:rsidRDefault="003C7C9C"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2A88EDA7" w14:textId="1BA49CCA" w:rsidR="000F73D0" w:rsidRPr="00C518CF" w:rsidRDefault="003C7C9C"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575</w:t>
            </w:r>
          </w:p>
        </w:tc>
      </w:tr>
    </w:tbl>
    <w:p w14:paraId="51834A04" w14:textId="13B72627" w:rsidR="00925071" w:rsidRPr="00C518CF" w:rsidRDefault="00925071" w:rsidP="009B3F09">
      <w:pPr>
        <w:spacing w:line="380" w:lineRule="exact"/>
      </w:pP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A92940" w:rsidRPr="00C518CF" w14:paraId="5F526A26" w14:textId="77777777" w:rsidTr="00A92940">
        <w:trPr>
          <w:tblHeader/>
        </w:trPr>
        <w:tc>
          <w:tcPr>
            <w:tcW w:w="9180" w:type="dxa"/>
            <w:gridSpan w:val="5"/>
          </w:tcPr>
          <w:p w14:paraId="24F4D314" w14:textId="77777777" w:rsidR="00A92940" w:rsidRPr="00C518CF" w:rsidRDefault="00A92940" w:rsidP="009B3F09">
            <w:pPr>
              <w:spacing w:line="380" w:lineRule="exact"/>
              <w:jc w:val="right"/>
              <w:rPr>
                <w:rFonts w:ascii="Arial" w:hAnsi="Arial" w:cs="Arial"/>
                <w:sz w:val="18"/>
                <w:szCs w:val="18"/>
              </w:rPr>
            </w:pPr>
            <w:r w:rsidRPr="00C518CF">
              <w:rPr>
                <w:rFonts w:ascii="Arial" w:hAnsi="Arial" w:cs="Arial"/>
                <w:sz w:val="18"/>
                <w:szCs w:val="18"/>
              </w:rPr>
              <w:t>(Unit: Million Baht)</w:t>
            </w:r>
          </w:p>
        </w:tc>
      </w:tr>
      <w:tr w:rsidR="00A92940" w:rsidRPr="00C518CF" w14:paraId="3AC808B8" w14:textId="77777777" w:rsidTr="00A92940">
        <w:trPr>
          <w:tblHeader/>
        </w:trPr>
        <w:tc>
          <w:tcPr>
            <w:tcW w:w="1980" w:type="dxa"/>
          </w:tcPr>
          <w:p w14:paraId="77BF235F" w14:textId="77777777" w:rsidR="00A92940" w:rsidRPr="00C518CF" w:rsidRDefault="00A92940" w:rsidP="009B3F09">
            <w:pPr>
              <w:spacing w:line="380" w:lineRule="exact"/>
              <w:ind w:right="-43"/>
              <w:jc w:val="both"/>
              <w:rPr>
                <w:rFonts w:ascii="Arial" w:hAnsi="Arial" w:cs="Arial"/>
                <w:b/>
                <w:bCs/>
                <w:sz w:val="18"/>
                <w:szCs w:val="18"/>
                <w:u w:val="single"/>
              </w:rPr>
            </w:pPr>
          </w:p>
        </w:tc>
        <w:tc>
          <w:tcPr>
            <w:tcW w:w="7200" w:type="dxa"/>
            <w:gridSpan w:val="4"/>
          </w:tcPr>
          <w:p w14:paraId="7ABCDF1B" w14:textId="77777777" w:rsidR="00A92940" w:rsidRPr="00C518CF" w:rsidRDefault="00A92940" w:rsidP="009B3F09">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Separate financial statements</w:t>
            </w:r>
          </w:p>
        </w:tc>
      </w:tr>
      <w:tr w:rsidR="00A92940" w:rsidRPr="00C518CF" w14:paraId="6FB4F202" w14:textId="77777777" w:rsidTr="00A92940">
        <w:trPr>
          <w:tblHeader/>
        </w:trPr>
        <w:tc>
          <w:tcPr>
            <w:tcW w:w="1980" w:type="dxa"/>
            <w:vAlign w:val="bottom"/>
          </w:tcPr>
          <w:p w14:paraId="270342B4" w14:textId="77777777" w:rsidR="00A92940" w:rsidRPr="00C518CF" w:rsidRDefault="00A92940" w:rsidP="009B3F09">
            <w:pPr>
              <w:spacing w:line="380" w:lineRule="exact"/>
              <w:ind w:right="-43"/>
              <w:jc w:val="center"/>
              <w:rPr>
                <w:rFonts w:ascii="Arial" w:hAnsi="Arial" w:cs="Arial"/>
                <w:b/>
                <w:bCs/>
                <w:sz w:val="18"/>
                <w:szCs w:val="18"/>
                <w:u w:val="single"/>
              </w:rPr>
            </w:pPr>
          </w:p>
        </w:tc>
        <w:tc>
          <w:tcPr>
            <w:tcW w:w="1800" w:type="dxa"/>
            <w:vAlign w:val="bottom"/>
          </w:tcPr>
          <w:p w14:paraId="4322AE49" w14:textId="77777777" w:rsidR="00A92940" w:rsidRPr="00C518CF" w:rsidRDefault="00A92940" w:rsidP="009B3F09">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2484F785" w14:textId="16B86BF8" w:rsidR="00A92940" w:rsidRPr="00C518CF" w:rsidRDefault="00A92940"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0" w:type="dxa"/>
            <w:vAlign w:val="bottom"/>
          </w:tcPr>
          <w:p w14:paraId="1C186A5B" w14:textId="77777777" w:rsidR="00A92940" w:rsidRPr="00C518CF" w:rsidRDefault="00A92940" w:rsidP="009B3F09">
            <w:pPr>
              <w:spacing w:line="380" w:lineRule="exact"/>
              <w:jc w:val="center"/>
              <w:rPr>
                <w:rFonts w:ascii="Arial" w:hAnsi="Arial" w:cs="Arial"/>
                <w:sz w:val="18"/>
                <w:szCs w:val="18"/>
              </w:rPr>
            </w:pPr>
            <w:r w:rsidRPr="00C518CF">
              <w:rPr>
                <w:rFonts w:ascii="Arial" w:hAnsi="Arial" w:cs="Arial"/>
                <w:sz w:val="18"/>
                <w:szCs w:val="18"/>
              </w:rPr>
              <w:t>Balance as at</w:t>
            </w:r>
          </w:p>
        </w:tc>
      </w:tr>
      <w:tr w:rsidR="003E5D81" w:rsidRPr="00C518CF" w14:paraId="346960E1" w14:textId="77777777" w:rsidTr="00A92940">
        <w:trPr>
          <w:tblHeader/>
        </w:trPr>
        <w:tc>
          <w:tcPr>
            <w:tcW w:w="1980" w:type="dxa"/>
            <w:vAlign w:val="bottom"/>
          </w:tcPr>
          <w:p w14:paraId="0BB52579" w14:textId="77777777" w:rsidR="003E5D81" w:rsidRPr="00C518CF" w:rsidRDefault="003E5D81" w:rsidP="009B3F09">
            <w:pPr>
              <w:spacing w:line="380" w:lineRule="exact"/>
              <w:ind w:right="-43"/>
              <w:jc w:val="center"/>
              <w:rPr>
                <w:rFonts w:ascii="Arial" w:hAnsi="Arial" w:cs="Arial"/>
                <w:sz w:val="18"/>
                <w:szCs w:val="18"/>
                <w:cs/>
              </w:rPr>
            </w:pPr>
          </w:p>
        </w:tc>
        <w:tc>
          <w:tcPr>
            <w:tcW w:w="1800" w:type="dxa"/>
            <w:vAlign w:val="bottom"/>
          </w:tcPr>
          <w:p w14:paraId="3F6B586A" w14:textId="52A2B98B"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142BC2F6" w14:textId="2CC6CB48"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6DE312C8" w14:textId="54C1CFE3"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0" w:type="dxa"/>
            <w:vAlign w:val="bottom"/>
          </w:tcPr>
          <w:p w14:paraId="3B54846F" w14:textId="674CECFB" w:rsidR="003E5D81" w:rsidRPr="00C518CF" w:rsidRDefault="009B3F09" w:rsidP="009B3F09">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Pr="00C518CF">
              <w:rPr>
                <w:rFonts w:ascii="Arial" w:hAnsi="Arial" w:cs="Arial"/>
                <w:sz w:val="18"/>
                <w:szCs w:val="18"/>
              </w:rPr>
              <w:t xml:space="preserve"> 2025</w:t>
            </w:r>
          </w:p>
        </w:tc>
      </w:tr>
      <w:tr w:rsidR="000F73D0" w:rsidRPr="00C518CF" w14:paraId="08833547" w14:textId="77777777" w:rsidTr="00A92940">
        <w:tc>
          <w:tcPr>
            <w:tcW w:w="1980" w:type="dxa"/>
            <w:vAlign w:val="bottom"/>
          </w:tcPr>
          <w:p w14:paraId="2EB58A8A" w14:textId="5601C3DA" w:rsidR="000F73D0" w:rsidRPr="00C518CF" w:rsidRDefault="000F73D0" w:rsidP="009B3F09">
            <w:pPr>
              <w:spacing w:line="380" w:lineRule="exact"/>
              <w:ind w:left="162" w:right="-43" w:hanging="162"/>
              <w:rPr>
                <w:rFonts w:ascii="Arial" w:hAnsi="Arial" w:cs="Arial"/>
                <w:sz w:val="18"/>
                <w:szCs w:val="18"/>
              </w:rPr>
            </w:pPr>
            <w:r>
              <w:rPr>
                <w:rFonts w:ascii="Arial" w:hAnsi="Arial" w:cs="Arial"/>
                <w:sz w:val="18"/>
                <w:szCs w:val="18"/>
              </w:rPr>
              <w:t>Management and d</w:t>
            </w:r>
            <w:r w:rsidRPr="00C518CF">
              <w:rPr>
                <w:rFonts w:ascii="Arial" w:hAnsi="Arial" w:cs="Arial"/>
                <w:sz w:val="18"/>
                <w:szCs w:val="18"/>
              </w:rPr>
              <w:t>irectors</w:t>
            </w:r>
          </w:p>
        </w:tc>
        <w:tc>
          <w:tcPr>
            <w:tcW w:w="1800" w:type="dxa"/>
            <w:vAlign w:val="bottom"/>
          </w:tcPr>
          <w:p w14:paraId="0590A016" w14:textId="070BB705" w:rsidR="000F73D0" w:rsidRPr="00C518CF" w:rsidRDefault="000F73D0" w:rsidP="009B3F09">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200</w:t>
            </w:r>
          </w:p>
        </w:tc>
        <w:tc>
          <w:tcPr>
            <w:tcW w:w="1800" w:type="dxa"/>
            <w:vAlign w:val="bottom"/>
          </w:tcPr>
          <w:p w14:paraId="185A1834" w14:textId="4268154A" w:rsidR="000F73D0" w:rsidRPr="00C518CF" w:rsidRDefault="00B06F8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150</w:t>
            </w:r>
          </w:p>
        </w:tc>
        <w:tc>
          <w:tcPr>
            <w:tcW w:w="1800" w:type="dxa"/>
            <w:vAlign w:val="bottom"/>
          </w:tcPr>
          <w:p w14:paraId="535F3CCF" w14:textId="151FC229" w:rsidR="000F73D0" w:rsidRPr="00C518CF" w:rsidRDefault="003C7C9C"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07ACBAB4" w14:textId="3379D32E" w:rsidR="000F73D0" w:rsidRPr="00C518CF" w:rsidRDefault="003C7C9C"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350</w:t>
            </w:r>
          </w:p>
        </w:tc>
      </w:tr>
    </w:tbl>
    <w:p w14:paraId="109771BF" w14:textId="77447CF9" w:rsidR="00A92940" w:rsidRPr="00C518CF" w:rsidRDefault="00A92940" w:rsidP="009B3F09">
      <w:pPr>
        <w:tabs>
          <w:tab w:val="left" w:pos="900"/>
          <w:tab w:val="left" w:pos="1440"/>
        </w:tabs>
        <w:spacing w:before="120" w:after="120" w:line="380" w:lineRule="exact"/>
        <w:ind w:left="547" w:right="-43"/>
        <w:jc w:val="thaiDistribute"/>
        <w:rPr>
          <w:rFonts w:ascii="Arial" w:hAnsi="Arial" w:cs="Arial"/>
          <w:sz w:val="22"/>
          <w:szCs w:val="22"/>
        </w:rPr>
      </w:pPr>
      <w:r w:rsidRPr="00C518CF">
        <w:rPr>
          <w:rFonts w:ascii="Arial" w:hAnsi="Arial" w:cs="Arial"/>
          <w:sz w:val="22"/>
          <w:szCs w:val="22"/>
        </w:rPr>
        <w:t>Short-term loan</w:t>
      </w:r>
      <w:r w:rsidR="007B31E1" w:rsidRPr="00C518CF">
        <w:rPr>
          <w:rFonts w:ascii="Arial" w:hAnsi="Arial" w:cs="Arial"/>
          <w:sz w:val="22"/>
          <w:szCs w:val="22"/>
        </w:rPr>
        <w:t>s</w:t>
      </w:r>
      <w:r w:rsidRPr="00C518CF">
        <w:rPr>
          <w:rFonts w:ascii="Arial" w:hAnsi="Arial" w:cs="Arial"/>
          <w:sz w:val="22"/>
          <w:szCs w:val="22"/>
        </w:rPr>
        <w:t xml:space="preserve"> from </w:t>
      </w:r>
      <w:r w:rsidR="00266B97">
        <w:rPr>
          <w:rFonts w:ascii="Arial" w:hAnsi="Arial" w:cs="Arial"/>
          <w:sz w:val="22"/>
          <w:szCs w:val="22"/>
        </w:rPr>
        <w:t xml:space="preserve">management and </w:t>
      </w:r>
      <w:r w:rsidRPr="00C518CF">
        <w:rPr>
          <w:rFonts w:ascii="Arial" w:hAnsi="Arial" w:cs="Arial"/>
          <w:sz w:val="22"/>
          <w:szCs w:val="22"/>
        </w:rPr>
        <w:t>director</w:t>
      </w:r>
      <w:r w:rsidR="00AD7260" w:rsidRPr="00C518CF">
        <w:rPr>
          <w:rFonts w:ascii="Arial" w:hAnsi="Arial" w:cs="Arial"/>
          <w:sz w:val="22"/>
          <w:szCs w:val="22"/>
        </w:rPr>
        <w:t>s</w:t>
      </w:r>
      <w:r w:rsidRPr="00C518CF">
        <w:rPr>
          <w:rFonts w:ascii="Arial" w:hAnsi="Arial" w:cs="Arial"/>
          <w:sz w:val="22"/>
          <w:szCs w:val="22"/>
        </w:rPr>
        <w:t>, carr</w:t>
      </w:r>
      <w:r w:rsidR="00AD7260" w:rsidRPr="00C518CF">
        <w:rPr>
          <w:rFonts w:ascii="Arial" w:hAnsi="Arial" w:cs="Arial"/>
          <w:sz w:val="22"/>
          <w:szCs w:val="22"/>
        </w:rPr>
        <w:t>y</w:t>
      </w:r>
      <w:r w:rsidRPr="00C518CF">
        <w:rPr>
          <w:rFonts w:ascii="Arial" w:hAnsi="Arial" w:cs="Arial"/>
          <w:sz w:val="22"/>
          <w:szCs w:val="22"/>
        </w:rPr>
        <w:t xml:space="preserve"> interest at </w:t>
      </w:r>
      <w:r w:rsidR="00163BAF" w:rsidRPr="00C518CF">
        <w:rPr>
          <w:rFonts w:ascii="Arial" w:hAnsi="Arial" w:cs="Arial"/>
          <w:sz w:val="22"/>
          <w:szCs w:val="22"/>
        </w:rPr>
        <w:t xml:space="preserve">a </w:t>
      </w:r>
      <w:r w:rsidRPr="00C518CF">
        <w:rPr>
          <w:rFonts w:ascii="Arial" w:hAnsi="Arial" w:cs="Arial"/>
          <w:sz w:val="22"/>
          <w:szCs w:val="22"/>
        </w:rPr>
        <w:t xml:space="preserve">rate of </w:t>
      </w:r>
      <w:r w:rsidR="00B06F80">
        <w:rPr>
          <w:rFonts w:ascii="Arial" w:hAnsi="Arial" w:cs="Arial"/>
          <w:sz w:val="22"/>
          <w:szCs w:val="22"/>
        </w:rPr>
        <w:t>4.40</w:t>
      </w:r>
      <w:r w:rsidR="000F73D0">
        <w:rPr>
          <w:rFonts w:ascii="Arial" w:hAnsi="Arial" w:cs="Arial"/>
          <w:sz w:val="22"/>
          <w:szCs w:val="22"/>
        </w:rPr>
        <w:t xml:space="preserve"> </w:t>
      </w:r>
      <w:r w:rsidR="00B06F80">
        <w:rPr>
          <w:rFonts w:ascii="Arial" w:hAnsi="Arial" w:cs="Arial"/>
          <w:sz w:val="22"/>
          <w:szCs w:val="22"/>
        </w:rPr>
        <w:t>-</w:t>
      </w:r>
      <w:r w:rsidR="000F73D0">
        <w:rPr>
          <w:rFonts w:ascii="Arial" w:hAnsi="Arial" w:cs="Arial"/>
          <w:sz w:val="22"/>
          <w:szCs w:val="22"/>
        </w:rPr>
        <w:t xml:space="preserve"> </w:t>
      </w:r>
      <w:r w:rsidR="00B06F80">
        <w:rPr>
          <w:rFonts w:ascii="Arial" w:hAnsi="Arial" w:cs="Arial"/>
          <w:sz w:val="22"/>
          <w:szCs w:val="22"/>
        </w:rPr>
        <w:t>4.55</w:t>
      </w:r>
      <w:r w:rsidR="00E77AE1" w:rsidRPr="00C518CF">
        <w:rPr>
          <w:rFonts w:ascii="Arial" w:hAnsi="Arial" w:cs="Arial"/>
          <w:sz w:val="22"/>
          <w:szCs w:val="22"/>
        </w:rPr>
        <w:t xml:space="preserve"> </w:t>
      </w:r>
      <w:r w:rsidR="007B31E1" w:rsidRPr="00C518CF">
        <w:rPr>
          <w:rFonts w:ascii="Arial" w:hAnsi="Arial" w:cs="Arial"/>
          <w:sz w:val="22"/>
          <w:szCs w:val="22"/>
        </w:rPr>
        <w:t>percent</w:t>
      </w:r>
      <w:r w:rsidR="00AD7260" w:rsidRPr="00C518CF">
        <w:rPr>
          <w:rFonts w:ascii="Arial" w:hAnsi="Arial" w:cs="Arial"/>
          <w:sz w:val="22"/>
          <w:szCs w:val="22"/>
        </w:rPr>
        <w:t xml:space="preserve"> </w:t>
      </w:r>
      <w:r w:rsidRPr="00C518CF">
        <w:rPr>
          <w:rFonts w:ascii="Arial" w:hAnsi="Arial" w:cs="Arial"/>
          <w:sz w:val="22"/>
          <w:szCs w:val="22"/>
        </w:rPr>
        <w:t>per annum,</w:t>
      </w:r>
      <w:r w:rsidR="009A44BF">
        <w:rPr>
          <w:rFonts w:ascii="Arial" w:hAnsi="Arial" w:cs="Arial"/>
          <w:sz w:val="22"/>
          <w:szCs w:val="22"/>
        </w:rPr>
        <w:t xml:space="preserve"> </w:t>
      </w:r>
      <w:r w:rsidR="00B115F2" w:rsidRPr="00C518CF">
        <w:rPr>
          <w:rFonts w:ascii="Arial" w:hAnsi="Arial" w:cs="Arial"/>
          <w:sz w:val="22"/>
          <w:szCs w:val="22"/>
        </w:rPr>
        <w:t xml:space="preserve">are </w:t>
      </w:r>
      <w:r w:rsidRPr="00C518CF">
        <w:rPr>
          <w:rFonts w:ascii="Arial" w:hAnsi="Arial" w:cs="Arial"/>
          <w:sz w:val="22"/>
          <w:szCs w:val="22"/>
        </w:rPr>
        <w:t>no collateral</w:t>
      </w:r>
      <w:r w:rsidR="00B115F2" w:rsidRPr="00C518CF">
        <w:rPr>
          <w:rFonts w:ascii="Arial" w:hAnsi="Arial" w:cs="Arial"/>
          <w:sz w:val="22"/>
          <w:szCs w:val="22"/>
        </w:rPr>
        <w:t xml:space="preserve"> and </w:t>
      </w:r>
      <w:r w:rsidR="00AD7260" w:rsidRPr="00C518CF">
        <w:rPr>
          <w:rFonts w:ascii="Arial" w:hAnsi="Arial" w:cs="Arial"/>
          <w:sz w:val="22"/>
          <w:szCs w:val="22"/>
        </w:rPr>
        <w:t xml:space="preserve">due at call </w:t>
      </w:r>
      <w:r w:rsidRPr="00C518CF">
        <w:rPr>
          <w:rFonts w:ascii="Arial" w:hAnsi="Arial" w:cs="Arial"/>
          <w:sz w:val="22"/>
          <w:szCs w:val="22"/>
        </w:rPr>
        <w:t xml:space="preserve">and within </w:t>
      </w:r>
      <w:r w:rsidR="000F73D0">
        <w:rPr>
          <w:rFonts w:ascii="Arial" w:hAnsi="Arial" w:cs="Browallia New"/>
          <w:sz w:val="22"/>
          <w:szCs w:val="28"/>
        </w:rPr>
        <w:t>January</w:t>
      </w:r>
      <w:r w:rsidR="00B00AE8" w:rsidRPr="00C518CF">
        <w:rPr>
          <w:rFonts w:ascii="Arial" w:hAnsi="Arial" w:cs="Browallia New"/>
          <w:sz w:val="22"/>
          <w:szCs w:val="28"/>
        </w:rPr>
        <w:t xml:space="preserve"> </w:t>
      </w:r>
      <w:r w:rsidRPr="00C518CF">
        <w:rPr>
          <w:rFonts w:ascii="Arial" w:hAnsi="Arial" w:cs="Arial"/>
          <w:sz w:val="22"/>
          <w:szCs w:val="22"/>
        </w:rPr>
        <w:t>202</w:t>
      </w:r>
      <w:r w:rsidR="00B93723">
        <w:rPr>
          <w:rFonts w:ascii="Arial" w:hAnsi="Arial" w:cs="Arial"/>
          <w:sz w:val="22"/>
          <w:szCs w:val="22"/>
        </w:rPr>
        <w:t>6</w:t>
      </w:r>
      <w:r w:rsidRPr="00C518CF">
        <w:rPr>
          <w:rFonts w:ascii="Arial" w:hAnsi="Arial" w:cs="Arial"/>
          <w:sz w:val="22"/>
          <w:szCs w:val="22"/>
        </w:rPr>
        <w:t>.</w:t>
      </w:r>
    </w:p>
    <w:p w14:paraId="6406B20A" w14:textId="77777777" w:rsidR="009B3F09" w:rsidRDefault="009B3F0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F5BA253" w14:textId="0A5B1A25" w:rsidR="005C2975" w:rsidRPr="00C518CF" w:rsidRDefault="005C2975" w:rsidP="00341467">
      <w:pPr>
        <w:tabs>
          <w:tab w:val="left" w:pos="900"/>
          <w:tab w:val="left" w:pos="1440"/>
        </w:tabs>
        <w:spacing w:before="120" w:line="367" w:lineRule="exact"/>
        <w:ind w:left="547" w:right="-43"/>
        <w:jc w:val="thaiDistribute"/>
        <w:rPr>
          <w:rFonts w:ascii="Arial" w:hAnsi="Arial" w:cs="Arial"/>
          <w:sz w:val="22"/>
          <w:szCs w:val="22"/>
          <w:u w:val="single"/>
        </w:rPr>
      </w:pPr>
      <w:r w:rsidRPr="00C518CF">
        <w:rPr>
          <w:rFonts w:ascii="Arial" w:hAnsi="Arial" w:cs="Arial"/>
          <w:sz w:val="22"/>
          <w:szCs w:val="22"/>
          <w:u w:val="single"/>
        </w:rPr>
        <w:lastRenderedPageBreak/>
        <w:t>Directors and management’s benefits</w:t>
      </w: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537093" w:rsidRPr="00C518CF" w14:paraId="7D24AB4C" w14:textId="77777777" w:rsidTr="009C46A8">
        <w:trPr>
          <w:gridAfter w:val="1"/>
          <w:wAfter w:w="6" w:type="dxa"/>
        </w:trPr>
        <w:tc>
          <w:tcPr>
            <w:tcW w:w="9159" w:type="dxa"/>
            <w:gridSpan w:val="5"/>
            <w:tcBorders>
              <w:top w:val="nil"/>
              <w:left w:val="nil"/>
              <w:bottom w:val="nil"/>
              <w:right w:val="nil"/>
            </w:tcBorders>
          </w:tcPr>
          <w:p w14:paraId="711CE907" w14:textId="77777777" w:rsidR="00537093" w:rsidRPr="00C518CF" w:rsidRDefault="00537093" w:rsidP="00341467">
            <w:pPr>
              <w:tabs>
                <w:tab w:val="left" w:pos="600"/>
                <w:tab w:val="left" w:pos="900"/>
                <w:tab w:val="right" w:pos="7280"/>
                <w:tab w:val="right" w:pos="8540"/>
              </w:tabs>
              <w:spacing w:line="367" w:lineRule="exact"/>
              <w:jc w:val="right"/>
              <w:rPr>
                <w:rFonts w:ascii="Arial" w:hAnsi="Arial" w:cs="Arial"/>
                <w:sz w:val="20"/>
                <w:szCs w:val="20"/>
                <w:cs/>
              </w:rPr>
            </w:pPr>
            <w:r w:rsidRPr="00C518CF">
              <w:rPr>
                <w:rFonts w:ascii="Arial" w:hAnsi="Arial" w:cs="Arial"/>
                <w:sz w:val="20"/>
                <w:szCs w:val="20"/>
              </w:rPr>
              <w:t>(Unit: Million Baht)</w:t>
            </w:r>
          </w:p>
        </w:tc>
      </w:tr>
      <w:tr w:rsidR="00537093" w:rsidRPr="00C518CF" w14:paraId="39D544A8" w14:textId="77777777" w:rsidTr="009C46A8">
        <w:tc>
          <w:tcPr>
            <w:tcW w:w="3150" w:type="dxa"/>
            <w:tcBorders>
              <w:top w:val="nil"/>
              <w:left w:val="nil"/>
              <w:bottom w:val="nil"/>
              <w:right w:val="nil"/>
            </w:tcBorders>
          </w:tcPr>
          <w:p w14:paraId="02CC8942" w14:textId="77777777" w:rsidR="00537093" w:rsidRPr="00C518CF" w:rsidRDefault="00537093"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6015" w:type="dxa"/>
            <w:gridSpan w:val="5"/>
            <w:tcBorders>
              <w:top w:val="nil"/>
              <w:left w:val="nil"/>
              <w:bottom w:val="nil"/>
              <w:right w:val="nil"/>
            </w:tcBorders>
          </w:tcPr>
          <w:p w14:paraId="7BBA6C2F" w14:textId="5FFF085D" w:rsidR="00537093" w:rsidRPr="00C518CF" w:rsidRDefault="00537093" w:rsidP="00341467">
            <w:pPr>
              <w:pBdr>
                <w:bottom w:val="single" w:sz="4" w:space="1" w:color="auto"/>
              </w:pBdr>
              <w:tabs>
                <w:tab w:val="left" w:pos="600"/>
                <w:tab w:val="left" w:pos="900"/>
                <w:tab w:val="right" w:pos="7280"/>
                <w:tab w:val="right" w:pos="8540"/>
              </w:tabs>
              <w:spacing w:line="367" w:lineRule="exact"/>
              <w:ind w:right="-18"/>
              <w:jc w:val="center"/>
              <w:rPr>
                <w:rFonts w:ascii="Arial" w:hAnsi="Arial" w:cs="Arial"/>
                <w:sz w:val="20"/>
                <w:szCs w:val="20"/>
              </w:rPr>
            </w:pPr>
            <w:r w:rsidRPr="00C518CF">
              <w:rPr>
                <w:rFonts w:ascii="Arial" w:hAnsi="Arial" w:cs="Arial"/>
                <w:sz w:val="20"/>
                <w:szCs w:val="20"/>
              </w:rPr>
              <w:t xml:space="preserve">For the three-month periods ended </w:t>
            </w:r>
            <w:r w:rsidR="00346224" w:rsidRPr="00C518CF">
              <w:rPr>
                <w:rFonts w:ascii="Arial" w:hAnsi="Arial" w:cs="Arial"/>
                <w:sz w:val="20"/>
                <w:szCs w:val="20"/>
              </w:rPr>
              <w:t>3</w:t>
            </w:r>
            <w:r w:rsidR="00341467">
              <w:rPr>
                <w:rFonts w:ascii="Arial" w:hAnsi="Arial" w:cs="Arial"/>
                <w:sz w:val="20"/>
                <w:szCs w:val="20"/>
              </w:rPr>
              <w:t>0 June</w:t>
            </w:r>
          </w:p>
        </w:tc>
      </w:tr>
      <w:tr w:rsidR="00537093" w:rsidRPr="00C518CF" w14:paraId="7EA5E807" w14:textId="77777777" w:rsidTr="009C46A8">
        <w:tc>
          <w:tcPr>
            <w:tcW w:w="3150" w:type="dxa"/>
            <w:tcBorders>
              <w:top w:val="nil"/>
              <w:left w:val="nil"/>
              <w:bottom w:val="nil"/>
              <w:right w:val="nil"/>
            </w:tcBorders>
          </w:tcPr>
          <w:p w14:paraId="45B7BC12" w14:textId="77777777" w:rsidR="00537093" w:rsidRPr="00C518CF" w:rsidRDefault="00537093"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3009" w:type="dxa"/>
            <w:gridSpan w:val="2"/>
            <w:tcBorders>
              <w:top w:val="nil"/>
              <w:left w:val="nil"/>
              <w:bottom w:val="nil"/>
              <w:right w:val="nil"/>
            </w:tcBorders>
          </w:tcPr>
          <w:p w14:paraId="34B6CC9E"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Consolidated </w:t>
            </w:r>
          </w:p>
          <w:p w14:paraId="63D48736"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c>
          <w:tcPr>
            <w:tcW w:w="3006" w:type="dxa"/>
            <w:gridSpan w:val="3"/>
            <w:tcBorders>
              <w:top w:val="nil"/>
              <w:left w:val="nil"/>
              <w:bottom w:val="nil"/>
              <w:right w:val="nil"/>
            </w:tcBorders>
          </w:tcPr>
          <w:p w14:paraId="6B541D33"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Separate </w:t>
            </w:r>
          </w:p>
          <w:p w14:paraId="14F10DAA"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r>
      <w:tr w:rsidR="00CD600E" w:rsidRPr="00C518CF" w14:paraId="5976F68C" w14:textId="77777777" w:rsidTr="00F2644F">
        <w:trPr>
          <w:trHeight w:val="234"/>
        </w:trPr>
        <w:tc>
          <w:tcPr>
            <w:tcW w:w="3150" w:type="dxa"/>
            <w:tcBorders>
              <w:top w:val="nil"/>
              <w:left w:val="nil"/>
              <w:bottom w:val="nil"/>
              <w:right w:val="nil"/>
            </w:tcBorders>
          </w:tcPr>
          <w:p w14:paraId="3DC35A5E" w14:textId="77777777" w:rsidR="00CD600E" w:rsidRPr="00C518CF" w:rsidRDefault="00CD600E" w:rsidP="00341467">
            <w:pPr>
              <w:tabs>
                <w:tab w:val="left" w:pos="600"/>
                <w:tab w:val="left" w:pos="900"/>
                <w:tab w:val="right" w:pos="7280"/>
                <w:tab w:val="right" w:pos="8540"/>
              </w:tabs>
              <w:spacing w:line="367" w:lineRule="exact"/>
              <w:ind w:right="-43"/>
              <w:jc w:val="thaiDistribute"/>
              <w:rPr>
                <w:rFonts w:ascii="Arial" w:hAnsi="Arial" w:cs="Arial"/>
                <w:sz w:val="20"/>
                <w:szCs w:val="20"/>
              </w:rPr>
            </w:pPr>
          </w:p>
        </w:tc>
        <w:tc>
          <w:tcPr>
            <w:tcW w:w="1504" w:type="dxa"/>
            <w:tcBorders>
              <w:top w:val="nil"/>
              <w:left w:val="nil"/>
              <w:bottom w:val="nil"/>
              <w:right w:val="nil"/>
            </w:tcBorders>
          </w:tcPr>
          <w:p w14:paraId="0A6E8B83" w14:textId="77C3874D"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5" w:type="dxa"/>
            <w:tcBorders>
              <w:top w:val="nil"/>
              <w:left w:val="nil"/>
              <w:bottom w:val="nil"/>
              <w:right w:val="nil"/>
            </w:tcBorders>
          </w:tcPr>
          <w:p w14:paraId="4DEADF61" w14:textId="2FE3DC8D"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c>
          <w:tcPr>
            <w:tcW w:w="1505" w:type="dxa"/>
            <w:tcBorders>
              <w:top w:val="nil"/>
              <w:left w:val="nil"/>
              <w:bottom w:val="nil"/>
              <w:right w:val="nil"/>
            </w:tcBorders>
          </w:tcPr>
          <w:p w14:paraId="46886E52" w14:textId="082D533D"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1" w:type="dxa"/>
            <w:gridSpan w:val="2"/>
            <w:tcBorders>
              <w:top w:val="nil"/>
              <w:left w:val="nil"/>
              <w:bottom w:val="nil"/>
              <w:right w:val="nil"/>
            </w:tcBorders>
          </w:tcPr>
          <w:p w14:paraId="7AFD10B5" w14:textId="013169FE"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r>
      <w:tr w:rsidR="00341467" w:rsidRPr="00C518CF" w14:paraId="0938D7AC" w14:textId="77777777" w:rsidTr="00F2644F">
        <w:trPr>
          <w:trHeight w:val="81"/>
        </w:trPr>
        <w:tc>
          <w:tcPr>
            <w:tcW w:w="3150" w:type="dxa"/>
            <w:tcBorders>
              <w:top w:val="nil"/>
              <w:left w:val="nil"/>
              <w:bottom w:val="nil"/>
              <w:right w:val="nil"/>
            </w:tcBorders>
          </w:tcPr>
          <w:p w14:paraId="43DD505F"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Short-term employee benefits</w:t>
            </w:r>
          </w:p>
        </w:tc>
        <w:tc>
          <w:tcPr>
            <w:tcW w:w="1504" w:type="dxa"/>
            <w:tcBorders>
              <w:top w:val="nil"/>
              <w:left w:val="nil"/>
              <w:bottom w:val="nil"/>
              <w:right w:val="nil"/>
            </w:tcBorders>
          </w:tcPr>
          <w:p w14:paraId="1C611B7D" w14:textId="2EA1D0B9" w:rsidR="00341467" w:rsidRPr="00C518CF" w:rsidRDefault="00CD5047" w:rsidP="00341467">
            <w:pPr>
              <w:tabs>
                <w:tab w:val="decimal" w:pos="1152"/>
              </w:tabs>
              <w:spacing w:line="367" w:lineRule="exact"/>
              <w:rPr>
                <w:rFonts w:ascii="Arial" w:hAnsi="Arial" w:cs="Arial"/>
                <w:sz w:val="20"/>
                <w:szCs w:val="20"/>
              </w:rPr>
            </w:pPr>
            <w:r>
              <w:rPr>
                <w:rFonts w:ascii="Arial" w:hAnsi="Arial" w:cs="Arial"/>
                <w:sz w:val="20"/>
                <w:szCs w:val="20"/>
              </w:rPr>
              <w:t>16</w:t>
            </w:r>
          </w:p>
        </w:tc>
        <w:tc>
          <w:tcPr>
            <w:tcW w:w="1505" w:type="dxa"/>
            <w:tcBorders>
              <w:top w:val="nil"/>
              <w:left w:val="nil"/>
              <w:bottom w:val="nil"/>
              <w:right w:val="nil"/>
            </w:tcBorders>
          </w:tcPr>
          <w:p w14:paraId="54684F1E" w14:textId="1FF0C825" w:rsidR="00341467" w:rsidRPr="00C518CF" w:rsidRDefault="00341467" w:rsidP="00341467">
            <w:pPr>
              <w:tabs>
                <w:tab w:val="decimal" w:pos="1152"/>
              </w:tabs>
              <w:spacing w:line="367" w:lineRule="exact"/>
              <w:rPr>
                <w:rFonts w:ascii="Arial" w:hAnsi="Arial" w:cs="Arial"/>
                <w:sz w:val="20"/>
                <w:szCs w:val="20"/>
              </w:rPr>
            </w:pPr>
            <w:r w:rsidRPr="00341467">
              <w:rPr>
                <w:rFonts w:ascii="Arial" w:hAnsi="Arial" w:cs="Arial"/>
                <w:sz w:val="20"/>
                <w:szCs w:val="20"/>
              </w:rPr>
              <w:t>22</w:t>
            </w:r>
          </w:p>
        </w:tc>
        <w:tc>
          <w:tcPr>
            <w:tcW w:w="1505" w:type="dxa"/>
            <w:tcBorders>
              <w:top w:val="nil"/>
              <w:left w:val="nil"/>
              <w:bottom w:val="nil"/>
              <w:right w:val="nil"/>
            </w:tcBorders>
          </w:tcPr>
          <w:p w14:paraId="40B02164" w14:textId="259B2DA3" w:rsidR="00341467" w:rsidRPr="00C518CF" w:rsidRDefault="00CD5047" w:rsidP="00341467">
            <w:pPr>
              <w:tabs>
                <w:tab w:val="decimal" w:pos="1152"/>
              </w:tabs>
              <w:spacing w:line="367" w:lineRule="exact"/>
              <w:rPr>
                <w:rFonts w:ascii="Arial" w:hAnsi="Arial" w:cs="Arial"/>
                <w:sz w:val="20"/>
                <w:szCs w:val="20"/>
              </w:rPr>
            </w:pPr>
            <w:r>
              <w:rPr>
                <w:rFonts w:ascii="Arial" w:hAnsi="Arial" w:cs="Arial"/>
                <w:sz w:val="20"/>
                <w:szCs w:val="20"/>
              </w:rPr>
              <w:t>5</w:t>
            </w:r>
          </w:p>
        </w:tc>
        <w:tc>
          <w:tcPr>
            <w:tcW w:w="1501" w:type="dxa"/>
            <w:gridSpan w:val="2"/>
            <w:tcBorders>
              <w:top w:val="nil"/>
              <w:left w:val="nil"/>
              <w:bottom w:val="nil"/>
              <w:right w:val="nil"/>
            </w:tcBorders>
          </w:tcPr>
          <w:p w14:paraId="3FFDDDF5" w14:textId="733AE797" w:rsidR="00341467" w:rsidRPr="00C518CF" w:rsidRDefault="00341467" w:rsidP="00341467">
            <w:pPr>
              <w:tabs>
                <w:tab w:val="decimal" w:pos="1152"/>
              </w:tabs>
              <w:spacing w:line="367" w:lineRule="exact"/>
              <w:rPr>
                <w:rFonts w:ascii="Arial" w:hAnsi="Arial" w:cs="Arial"/>
                <w:sz w:val="20"/>
                <w:szCs w:val="20"/>
              </w:rPr>
            </w:pPr>
            <w:r w:rsidRPr="00341467">
              <w:rPr>
                <w:rFonts w:ascii="Arial" w:hAnsi="Arial" w:cs="Arial"/>
                <w:sz w:val="20"/>
                <w:szCs w:val="20"/>
              </w:rPr>
              <w:t>8</w:t>
            </w:r>
          </w:p>
        </w:tc>
      </w:tr>
      <w:tr w:rsidR="00341467" w:rsidRPr="00C518CF" w14:paraId="1F3E09DD" w14:textId="77777777" w:rsidTr="00F2644F">
        <w:tc>
          <w:tcPr>
            <w:tcW w:w="3150" w:type="dxa"/>
            <w:tcBorders>
              <w:top w:val="nil"/>
              <w:left w:val="nil"/>
              <w:bottom w:val="nil"/>
              <w:right w:val="nil"/>
            </w:tcBorders>
          </w:tcPr>
          <w:p w14:paraId="64B6A8E4"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Post-employment benefits</w:t>
            </w:r>
          </w:p>
        </w:tc>
        <w:tc>
          <w:tcPr>
            <w:tcW w:w="1504" w:type="dxa"/>
            <w:tcBorders>
              <w:top w:val="nil"/>
              <w:left w:val="nil"/>
              <w:bottom w:val="nil"/>
              <w:right w:val="nil"/>
            </w:tcBorders>
          </w:tcPr>
          <w:p w14:paraId="4E7A10A3" w14:textId="10D11842" w:rsidR="00341467" w:rsidRPr="00C518CF" w:rsidRDefault="00CD5047" w:rsidP="00341467">
            <w:pPr>
              <w:pBdr>
                <w:bottom w:val="single" w:sz="4" w:space="1" w:color="auto"/>
              </w:pBdr>
              <w:tabs>
                <w:tab w:val="decimal" w:pos="1152"/>
              </w:tabs>
              <w:spacing w:line="367" w:lineRule="exact"/>
              <w:rPr>
                <w:rFonts w:ascii="Arial" w:hAnsi="Arial" w:cs="Arial"/>
                <w:sz w:val="20"/>
                <w:szCs w:val="20"/>
                <w:cs/>
              </w:rPr>
            </w:pPr>
            <w:r>
              <w:rPr>
                <w:rFonts w:ascii="Arial" w:hAnsi="Arial" w:cs="Arial"/>
                <w:sz w:val="20"/>
                <w:szCs w:val="20"/>
              </w:rPr>
              <w:t>1</w:t>
            </w:r>
          </w:p>
        </w:tc>
        <w:tc>
          <w:tcPr>
            <w:tcW w:w="1505" w:type="dxa"/>
            <w:tcBorders>
              <w:top w:val="nil"/>
              <w:left w:val="nil"/>
              <w:bottom w:val="nil"/>
              <w:right w:val="nil"/>
            </w:tcBorders>
          </w:tcPr>
          <w:p w14:paraId="3BDD26F0" w14:textId="35D375E1" w:rsidR="00341467" w:rsidRPr="00C518CF" w:rsidRDefault="00341467" w:rsidP="00341467">
            <w:pPr>
              <w:pBdr>
                <w:bottom w:val="single" w:sz="4" w:space="1" w:color="auto"/>
              </w:pBdr>
              <w:tabs>
                <w:tab w:val="decimal" w:pos="1152"/>
              </w:tabs>
              <w:spacing w:line="367" w:lineRule="exact"/>
              <w:rPr>
                <w:rFonts w:ascii="Arial" w:hAnsi="Arial" w:cs="Arial"/>
                <w:sz w:val="20"/>
                <w:szCs w:val="20"/>
                <w:cs/>
              </w:rPr>
            </w:pPr>
            <w:r w:rsidRPr="00341467">
              <w:rPr>
                <w:rFonts w:ascii="Arial" w:hAnsi="Arial" w:cs="Arial"/>
                <w:sz w:val="20"/>
                <w:szCs w:val="20"/>
              </w:rPr>
              <w:t>1</w:t>
            </w:r>
          </w:p>
        </w:tc>
        <w:tc>
          <w:tcPr>
            <w:tcW w:w="1505" w:type="dxa"/>
            <w:tcBorders>
              <w:top w:val="nil"/>
              <w:left w:val="nil"/>
              <w:bottom w:val="nil"/>
              <w:right w:val="nil"/>
            </w:tcBorders>
          </w:tcPr>
          <w:p w14:paraId="2E2BAA58" w14:textId="4D329A5C" w:rsidR="00341467" w:rsidRPr="00C518CF" w:rsidRDefault="00CD5047" w:rsidP="00341467">
            <w:pPr>
              <w:pBdr>
                <w:bottom w:val="single" w:sz="4" w:space="1" w:color="auto"/>
              </w:pBdr>
              <w:tabs>
                <w:tab w:val="decimal" w:pos="1152"/>
              </w:tabs>
              <w:spacing w:line="367" w:lineRule="exact"/>
              <w:rPr>
                <w:rFonts w:ascii="Arial" w:hAnsi="Arial" w:cs="Arial"/>
                <w:sz w:val="20"/>
                <w:szCs w:val="20"/>
              </w:rPr>
            </w:pPr>
            <w:r>
              <w:rPr>
                <w:rFonts w:ascii="Arial" w:hAnsi="Arial" w:cs="Arial"/>
                <w:sz w:val="20"/>
                <w:szCs w:val="20"/>
              </w:rPr>
              <w:t>-</w:t>
            </w:r>
          </w:p>
        </w:tc>
        <w:tc>
          <w:tcPr>
            <w:tcW w:w="1501" w:type="dxa"/>
            <w:gridSpan w:val="2"/>
            <w:tcBorders>
              <w:top w:val="nil"/>
              <w:left w:val="nil"/>
              <w:bottom w:val="nil"/>
              <w:right w:val="nil"/>
            </w:tcBorders>
          </w:tcPr>
          <w:p w14:paraId="5C32ADAF" w14:textId="0C5E137B" w:rsidR="00341467" w:rsidRPr="00C518CF" w:rsidRDefault="00341467" w:rsidP="00341467">
            <w:pPr>
              <w:pBdr>
                <w:bottom w:val="single" w:sz="4" w:space="1" w:color="auto"/>
              </w:pBdr>
              <w:tabs>
                <w:tab w:val="decimal" w:pos="1152"/>
              </w:tabs>
              <w:spacing w:line="367" w:lineRule="exact"/>
              <w:rPr>
                <w:rFonts w:ascii="Arial" w:hAnsi="Arial" w:cs="Arial"/>
                <w:sz w:val="20"/>
                <w:szCs w:val="20"/>
              </w:rPr>
            </w:pPr>
            <w:r w:rsidRPr="00341467">
              <w:rPr>
                <w:rFonts w:ascii="Arial" w:hAnsi="Arial" w:cs="Arial"/>
                <w:sz w:val="20"/>
                <w:szCs w:val="20"/>
              </w:rPr>
              <w:t>-</w:t>
            </w:r>
          </w:p>
        </w:tc>
      </w:tr>
      <w:tr w:rsidR="00341467" w:rsidRPr="00C518CF" w14:paraId="46E23B60" w14:textId="77777777" w:rsidTr="00F2644F">
        <w:tc>
          <w:tcPr>
            <w:tcW w:w="3150" w:type="dxa"/>
            <w:tcBorders>
              <w:top w:val="nil"/>
              <w:left w:val="nil"/>
              <w:bottom w:val="nil"/>
              <w:right w:val="nil"/>
            </w:tcBorders>
          </w:tcPr>
          <w:p w14:paraId="2A0D1D5B"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cs/>
              </w:rPr>
            </w:pPr>
            <w:r w:rsidRPr="00C518CF">
              <w:rPr>
                <w:rFonts w:ascii="Arial" w:hAnsi="Arial" w:cs="Arial"/>
                <w:sz w:val="20"/>
                <w:szCs w:val="20"/>
              </w:rPr>
              <w:t>Total</w:t>
            </w:r>
          </w:p>
        </w:tc>
        <w:tc>
          <w:tcPr>
            <w:tcW w:w="1504" w:type="dxa"/>
            <w:tcBorders>
              <w:top w:val="nil"/>
              <w:left w:val="nil"/>
              <w:bottom w:val="nil"/>
              <w:right w:val="nil"/>
            </w:tcBorders>
          </w:tcPr>
          <w:p w14:paraId="542BFD21" w14:textId="4B415D0A" w:rsidR="00341467" w:rsidRPr="00C518CF" w:rsidRDefault="00CD5047" w:rsidP="00341467">
            <w:pPr>
              <w:pBdr>
                <w:bottom w:val="double" w:sz="4" w:space="1" w:color="auto"/>
              </w:pBdr>
              <w:tabs>
                <w:tab w:val="decimal" w:pos="1152"/>
              </w:tabs>
              <w:spacing w:line="367" w:lineRule="exact"/>
              <w:rPr>
                <w:rFonts w:ascii="Arial" w:hAnsi="Arial" w:cs="Arial"/>
                <w:sz w:val="20"/>
                <w:szCs w:val="20"/>
                <w:cs/>
              </w:rPr>
            </w:pPr>
            <w:r>
              <w:rPr>
                <w:rFonts w:ascii="Arial" w:hAnsi="Arial" w:cs="Arial"/>
                <w:sz w:val="20"/>
                <w:szCs w:val="20"/>
              </w:rPr>
              <w:t>17</w:t>
            </w:r>
          </w:p>
        </w:tc>
        <w:tc>
          <w:tcPr>
            <w:tcW w:w="1505" w:type="dxa"/>
            <w:tcBorders>
              <w:top w:val="nil"/>
              <w:left w:val="nil"/>
              <w:bottom w:val="nil"/>
              <w:right w:val="nil"/>
            </w:tcBorders>
          </w:tcPr>
          <w:p w14:paraId="369AC95C" w14:textId="101E07E4" w:rsidR="00341467" w:rsidRPr="00C518CF" w:rsidRDefault="00341467" w:rsidP="00341467">
            <w:pPr>
              <w:pBdr>
                <w:bottom w:val="double" w:sz="4" w:space="1" w:color="auto"/>
              </w:pBdr>
              <w:tabs>
                <w:tab w:val="decimal" w:pos="1152"/>
              </w:tabs>
              <w:spacing w:line="367" w:lineRule="exact"/>
              <w:rPr>
                <w:rFonts w:ascii="Arial" w:hAnsi="Arial" w:cs="Arial"/>
                <w:sz w:val="20"/>
                <w:szCs w:val="20"/>
              </w:rPr>
            </w:pPr>
            <w:r w:rsidRPr="00341467">
              <w:rPr>
                <w:rFonts w:ascii="Arial" w:hAnsi="Arial" w:cs="Arial"/>
                <w:sz w:val="20"/>
                <w:szCs w:val="20"/>
              </w:rPr>
              <w:t>23</w:t>
            </w:r>
          </w:p>
        </w:tc>
        <w:tc>
          <w:tcPr>
            <w:tcW w:w="1505" w:type="dxa"/>
            <w:tcBorders>
              <w:top w:val="nil"/>
              <w:left w:val="nil"/>
              <w:bottom w:val="nil"/>
              <w:right w:val="nil"/>
            </w:tcBorders>
          </w:tcPr>
          <w:p w14:paraId="6B2B9740" w14:textId="29589497" w:rsidR="00341467" w:rsidRPr="00C518CF" w:rsidRDefault="00CD5047" w:rsidP="00341467">
            <w:pPr>
              <w:pBdr>
                <w:bottom w:val="double" w:sz="4" w:space="1" w:color="auto"/>
              </w:pBdr>
              <w:tabs>
                <w:tab w:val="decimal" w:pos="1152"/>
              </w:tabs>
              <w:spacing w:line="367" w:lineRule="exact"/>
              <w:rPr>
                <w:rFonts w:ascii="Arial" w:hAnsi="Arial" w:cs="Arial"/>
                <w:sz w:val="20"/>
                <w:szCs w:val="20"/>
                <w:cs/>
              </w:rPr>
            </w:pPr>
            <w:r>
              <w:rPr>
                <w:rFonts w:ascii="Arial" w:hAnsi="Arial" w:cs="Arial"/>
                <w:sz w:val="20"/>
                <w:szCs w:val="20"/>
              </w:rPr>
              <w:t>5</w:t>
            </w:r>
          </w:p>
        </w:tc>
        <w:tc>
          <w:tcPr>
            <w:tcW w:w="1501" w:type="dxa"/>
            <w:gridSpan w:val="2"/>
            <w:tcBorders>
              <w:top w:val="nil"/>
              <w:left w:val="nil"/>
              <w:bottom w:val="nil"/>
              <w:right w:val="nil"/>
            </w:tcBorders>
          </w:tcPr>
          <w:p w14:paraId="0256615F" w14:textId="6B215DC3" w:rsidR="00341467" w:rsidRPr="00C518CF" w:rsidRDefault="00341467" w:rsidP="00341467">
            <w:pPr>
              <w:pBdr>
                <w:bottom w:val="double" w:sz="4" w:space="1" w:color="auto"/>
              </w:pBdr>
              <w:tabs>
                <w:tab w:val="decimal" w:pos="1152"/>
              </w:tabs>
              <w:spacing w:line="367" w:lineRule="exact"/>
              <w:rPr>
                <w:rFonts w:ascii="Arial" w:hAnsi="Arial" w:cs="Arial"/>
                <w:sz w:val="20"/>
                <w:szCs w:val="20"/>
              </w:rPr>
            </w:pPr>
            <w:r w:rsidRPr="00341467">
              <w:rPr>
                <w:rFonts w:ascii="Arial" w:hAnsi="Arial" w:cs="Arial"/>
                <w:sz w:val="20"/>
                <w:szCs w:val="20"/>
              </w:rPr>
              <w:t>8</w:t>
            </w:r>
          </w:p>
        </w:tc>
      </w:tr>
    </w:tbl>
    <w:p w14:paraId="0C37B62F" w14:textId="77777777" w:rsidR="00341467" w:rsidRDefault="00341467" w:rsidP="00341467">
      <w:pPr>
        <w:tabs>
          <w:tab w:val="left" w:pos="900"/>
          <w:tab w:val="left" w:pos="2160"/>
          <w:tab w:val="right" w:pos="7200"/>
          <w:tab w:val="right" w:pos="8540"/>
        </w:tabs>
        <w:spacing w:line="180" w:lineRule="exact"/>
        <w:ind w:right="-43"/>
        <w:jc w:val="thaiDistribute"/>
        <w:rPr>
          <w:rFonts w:ascii="Arial" w:hAnsi="Arial" w:cs="Arial"/>
          <w:b/>
          <w:bCs/>
          <w:sz w:val="22"/>
          <w:szCs w:val="22"/>
        </w:rPr>
      </w:pP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341467" w:rsidRPr="00C518CF" w14:paraId="63FF6EFC" w14:textId="77777777" w:rsidTr="00901E18">
        <w:trPr>
          <w:gridAfter w:val="1"/>
          <w:wAfter w:w="6" w:type="dxa"/>
        </w:trPr>
        <w:tc>
          <w:tcPr>
            <w:tcW w:w="9159" w:type="dxa"/>
            <w:gridSpan w:val="5"/>
            <w:tcBorders>
              <w:top w:val="nil"/>
              <w:left w:val="nil"/>
              <w:bottom w:val="nil"/>
              <w:right w:val="nil"/>
            </w:tcBorders>
          </w:tcPr>
          <w:p w14:paraId="5054E5C4" w14:textId="77777777" w:rsidR="00341467" w:rsidRPr="00C518CF" w:rsidRDefault="00341467" w:rsidP="00341467">
            <w:pPr>
              <w:tabs>
                <w:tab w:val="left" w:pos="600"/>
                <w:tab w:val="left" w:pos="900"/>
                <w:tab w:val="right" w:pos="7280"/>
                <w:tab w:val="right" w:pos="8540"/>
              </w:tabs>
              <w:spacing w:line="367" w:lineRule="exact"/>
              <w:jc w:val="right"/>
              <w:rPr>
                <w:rFonts w:ascii="Arial" w:hAnsi="Arial" w:cs="Arial"/>
                <w:sz w:val="20"/>
                <w:szCs w:val="20"/>
                <w:cs/>
              </w:rPr>
            </w:pPr>
            <w:r w:rsidRPr="00C518CF">
              <w:rPr>
                <w:rFonts w:ascii="Arial" w:hAnsi="Arial" w:cs="Arial"/>
                <w:sz w:val="20"/>
                <w:szCs w:val="20"/>
              </w:rPr>
              <w:t>(Unit: Million Baht)</w:t>
            </w:r>
          </w:p>
        </w:tc>
      </w:tr>
      <w:tr w:rsidR="00341467" w:rsidRPr="00C518CF" w14:paraId="19C09333" w14:textId="77777777" w:rsidTr="00901E18">
        <w:tc>
          <w:tcPr>
            <w:tcW w:w="3150" w:type="dxa"/>
            <w:tcBorders>
              <w:top w:val="nil"/>
              <w:left w:val="nil"/>
              <w:bottom w:val="nil"/>
              <w:right w:val="nil"/>
            </w:tcBorders>
          </w:tcPr>
          <w:p w14:paraId="5951B122" w14:textId="77777777" w:rsidR="00341467" w:rsidRPr="00C518CF" w:rsidRDefault="00341467"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6015" w:type="dxa"/>
            <w:gridSpan w:val="5"/>
            <w:tcBorders>
              <w:top w:val="nil"/>
              <w:left w:val="nil"/>
              <w:bottom w:val="nil"/>
              <w:right w:val="nil"/>
            </w:tcBorders>
          </w:tcPr>
          <w:p w14:paraId="2E053B4C" w14:textId="23F5A213" w:rsidR="00341467" w:rsidRPr="00C518CF" w:rsidRDefault="00341467" w:rsidP="00341467">
            <w:pPr>
              <w:pBdr>
                <w:bottom w:val="single" w:sz="4" w:space="1" w:color="auto"/>
              </w:pBdr>
              <w:tabs>
                <w:tab w:val="left" w:pos="600"/>
                <w:tab w:val="left" w:pos="900"/>
                <w:tab w:val="right" w:pos="7280"/>
                <w:tab w:val="right" w:pos="8540"/>
              </w:tabs>
              <w:spacing w:line="367" w:lineRule="exact"/>
              <w:ind w:right="-18"/>
              <w:jc w:val="center"/>
              <w:rPr>
                <w:rFonts w:ascii="Arial" w:hAnsi="Arial" w:cs="Arial"/>
                <w:sz w:val="20"/>
                <w:szCs w:val="20"/>
              </w:rPr>
            </w:pPr>
            <w:r w:rsidRPr="00C518CF">
              <w:rPr>
                <w:rFonts w:ascii="Arial" w:hAnsi="Arial" w:cs="Arial"/>
                <w:sz w:val="20"/>
                <w:szCs w:val="20"/>
              </w:rPr>
              <w:t xml:space="preserve">For the </w:t>
            </w:r>
            <w:r>
              <w:rPr>
                <w:rFonts w:ascii="Arial" w:hAnsi="Arial" w:cs="Arial"/>
                <w:sz w:val="20"/>
                <w:szCs w:val="20"/>
              </w:rPr>
              <w:t>six</w:t>
            </w:r>
            <w:r w:rsidRPr="00C518CF">
              <w:rPr>
                <w:rFonts w:ascii="Arial" w:hAnsi="Arial" w:cs="Arial"/>
                <w:sz w:val="20"/>
                <w:szCs w:val="20"/>
              </w:rPr>
              <w:t>-month periods ended 3</w:t>
            </w:r>
            <w:r>
              <w:rPr>
                <w:rFonts w:ascii="Arial" w:hAnsi="Arial" w:cs="Arial"/>
                <w:sz w:val="20"/>
                <w:szCs w:val="20"/>
              </w:rPr>
              <w:t>0 June</w:t>
            </w:r>
            <w:r w:rsidRPr="00C518CF">
              <w:rPr>
                <w:rFonts w:ascii="Arial" w:hAnsi="Arial" w:cs="Arial"/>
                <w:sz w:val="20"/>
                <w:szCs w:val="20"/>
              </w:rPr>
              <w:t xml:space="preserve"> </w:t>
            </w:r>
          </w:p>
        </w:tc>
      </w:tr>
      <w:tr w:rsidR="00341467" w:rsidRPr="00C518CF" w14:paraId="712F5B6C" w14:textId="77777777" w:rsidTr="00901E18">
        <w:tc>
          <w:tcPr>
            <w:tcW w:w="3150" w:type="dxa"/>
            <w:tcBorders>
              <w:top w:val="nil"/>
              <w:left w:val="nil"/>
              <w:bottom w:val="nil"/>
              <w:right w:val="nil"/>
            </w:tcBorders>
          </w:tcPr>
          <w:p w14:paraId="0BDBD509" w14:textId="77777777" w:rsidR="00341467" w:rsidRPr="00C518CF" w:rsidRDefault="00341467"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3009" w:type="dxa"/>
            <w:gridSpan w:val="2"/>
            <w:tcBorders>
              <w:top w:val="nil"/>
              <w:left w:val="nil"/>
              <w:bottom w:val="nil"/>
              <w:right w:val="nil"/>
            </w:tcBorders>
          </w:tcPr>
          <w:p w14:paraId="0B887504"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Consolidated </w:t>
            </w:r>
          </w:p>
          <w:p w14:paraId="0CFDDD84"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c>
          <w:tcPr>
            <w:tcW w:w="3006" w:type="dxa"/>
            <w:gridSpan w:val="3"/>
            <w:tcBorders>
              <w:top w:val="nil"/>
              <w:left w:val="nil"/>
              <w:bottom w:val="nil"/>
              <w:right w:val="nil"/>
            </w:tcBorders>
          </w:tcPr>
          <w:p w14:paraId="0227DA3D"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Separate </w:t>
            </w:r>
          </w:p>
          <w:p w14:paraId="4DEBFC00"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r>
      <w:tr w:rsidR="00341467" w:rsidRPr="00C518CF" w14:paraId="04853FCB" w14:textId="77777777" w:rsidTr="00901E18">
        <w:trPr>
          <w:trHeight w:val="234"/>
        </w:trPr>
        <w:tc>
          <w:tcPr>
            <w:tcW w:w="3150" w:type="dxa"/>
            <w:tcBorders>
              <w:top w:val="nil"/>
              <w:left w:val="nil"/>
              <w:bottom w:val="nil"/>
              <w:right w:val="nil"/>
            </w:tcBorders>
          </w:tcPr>
          <w:p w14:paraId="40D343C2"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rPr>
            </w:pPr>
          </w:p>
        </w:tc>
        <w:tc>
          <w:tcPr>
            <w:tcW w:w="1504" w:type="dxa"/>
            <w:tcBorders>
              <w:top w:val="nil"/>
              <w:left w:val="nil"/>
              <w:bottom w:val="nil"/>
              <w:right w:val="nil"/>
            </w:tcBorders>
          </w:tcPr>
          <w:p w14:paraId="03DB3755"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5" w:type="dxa"/>
            <w:tcBorders>
              <w:top w:val="nil"/>
              <w:left w:val="nil"/>
              <w:bottom w:val="nil"/>
              <w:right w:val="nil"/>
            </w:tcBorders>
          </w:tcPr>
          <w:p w14:paraId="0BE660CB"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c>
          <w:tcPr>
            <w:tcW w:w="1505" w:type="dxa"/>
            <w:tcBorders>
              <w:top w:val="nil"/>
              <w:left w:val="nil"/>
              <w:bottom w:val="nil"/>
              <w:right w:val="nil"/>
            </w:tcBorders>
          </w:tcPr>
          <w:p w14:paraId="201C05F8"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1" w:type="dxa"/>
            <w:gridSpan w:val="2"/>
            <w:tcBorders>
              <w:top w:val="nil"/>
              <w:left w:val="nil"/>
              <w:bottom w:val="nil"/>
              <w:right w:val="nil"/>
            </w:tcBorders>
          </w:tcPr>
          <w:p w14:paraId="6E1DB3BD"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r>
      <w:tr w:rsidR="00341467" w:rsidRPr="00C518CF" w14:paraId="39DE6BFC" w14:textId="77777777" w:rsidTr="00901E18">
        <w:trPr>
          <w:trHeight w:val="81"/>
        </w:trPr>
        <w:tc>
          <w:tcPr>
            <w:tcW w:w="3150" w:type="dxa"/>
            <w:tcBorders>
              <w:top w:val="nil"/>
              <w:left w:val="nil"/>
              <w:bottom w:val="nil"/>
              <w:right w:val="nil"/>
            </w:tcBorders>
          </w:tcPr>
          <w:p w14:paraId="06ECF20B"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Short-term employee benefits</w:t>
            </w:r>
          </w:p>
        </w:tc>
        <w:tc>
          <w:tcPr>
            <w:tcW w:w="1504" w:type="dxa"/>
            <w:tcBorders>
              <w:top w:val="nil"/>
              <w:left w:val="nil"/>
              <w:bottom w:val="nil"/>
              <w:right w:val="nil"/>
            </w:tcBorders>
          </w:tcPr>
          <w:p w14:paraId="4B0E3250" w14:textId="7E177C76" w:rsidR="00341467" w:rsidRPr="00C518CF" w:rsidRDefault="00CD5047" w:rsidP="00341467">
            <w:pPr>
              <w:tabs>
                <w:tab w:val="decimal" w:pos="1152"/>
              </w:tabs>
              <w:spacing w:line="367" w:lineRule="exact"/>
              <w:rPr>
                <w:rFonts w:ascii="Arial" w:hAnsi="Arial" w:cs="Arial"/>
                <w:sz w:val="20"/>
                <w:szCs w:val="20"/>
              </w:rPr>
            </w:pPr>
            <w:r>
              <w:rPr>
                <w:rFonts w:ascii="Arial" w:hAnsi="Arial" w:cs="Arial"/>
                <w:sz w:val="20"/>
                <w:szCs w:val="20"/>
              </w:rPr>
              <w:t>33</w:t>
            </w:r>
          </w:p>
        </w:tc>
        <w:tc>
          <w:tcPr>
            <w:tcW w:w="1505" w:type="dxa"/>
            <w:tcBorders>
              <w:top w:val="nil"/>
              <w:left w:val="nil"/>
              <w:bottom w:val="nil"/>
              <w:right w:val="nil"/>
            </w:tcBorders>
          </w:tcPr>
          <w:p w14:paraId="7AAD083E" w14:textId="39E30738" w:rsidR="00341467" w:rsidRPr="00C518CF" w:rsidRDefault="00341467" w:rsidP="00341467">
            <w:pPr>
              <w:tabs>
                <w:tab w:val="decimal" w:pos="1152"/>
              </w:tabs>
              <w:spacing w:line="367" w:lineRule="exact"/>
              <w:rPr>
                <w:rFonts w:ascii="Arial" w:hAnsi="Arial" w:cs="Arial"/>
                <w:sz w:val="20"/>
                <w:szCs w:val="20"/>
              </w:rPr>
            </w:pPr>
            <w:r w:rsidRPr="00341467">
              <w:rPr>
                <w:rFonts w:ascii="Arial" w:hAnsi="Arial" w:cs="Arial"/>
                <w:sz w:val="20"/>
                <w:szCs w:val="20"/>
              </w:rPr>
              <w:t>44</w:t>
            </w:r>
          </w:p>
        </w:tc>
        <w:tc>
          <w:tcPr>
            <w:tcW w:w="1505" w:type="dxa"/>
            <w:tcBorders>
              <w:top w:val="nil"/>
              <w:left w:val="nil"/>
              <w:bottom w:val="nil"/>
              <w:right w:val="nil"/>
            </w:tcBorders>
          </w:tcPr>
          <w:p w14:paraId="5B2222EA" w14:textId="508354CC" w:rsidR="00341467" w:rsidRPr="00C518CF" w:rsidRDefault="00CD5047" w:rsidP="00341467">
            <w:pPr>
              <w:tabs>
                <w:tab w:val="decimal" w:pos="1152"/>
              </w:tabs>
              <w:spacing w:line="367" w:lineRule="exact"/>
              <w:rPr>
                <w:rFonts w:ascii="Arial" w:hAnsi="Arial" w:cs="Arial"/>
                <w:sz w:val="20"/>
                <w:szCs w:val="20"/>
              </w:rPr>
            </w:pPr>
            <w:r>
              <w:rPr>
                <w:rFonts w:ascii="Arial" w:hAnsi="Arial" w:cs="Arial"/>
                <w:sz w:val="20"/>
                <w:szCs w:val="20"/>
              </w:rPr>
              <w:t>11</w:t>
            </w:r>
          </w:p>
        </w:tc>
        <w:tc>
          <w:tcPr>
            <w:tcW w:w="1501" w:type="dxa"/>
            <w:gridSpan w:val="2"/>
            <w:tcBorders>
              <w:top w:val="nil"/>
              <w:left w:val="nil"/>
              <w:bottom w:val="nil"/>
              <w:right w:val="nil"/>
            </w:tcBorders>
          </w:tcPr>
          <w:p w14:paraId="47A25688" w14:textId="5598BD45" w:rsidR="00341467" w:rsidRPr="00C518CF" w:rsidRDefault="00341467" w:rsidP="00341467">
            <w:pPr>
              <w:tabs>
                <w:tab w:val="decimal" w:pos="1152"/>
              </w:tabs>
              <w:spacing w:line="367" w:lineRule="exact"/>
              <w:rPr>
                <w:rFonts w:ascii="Arial" w:hAnsi="Arial" w:cs="Arial"/>
                <w:sz w:val="20"/>
                <w:szCs w:val="20"/>
              </w:rPr>
            </w:pPr>
            <w:r w:rsidRPr="00341467">
              <w:rPr>
                <w:rFonts w:ascii="Arial" w:hAnsi="Arial" w:cs="Arial"/>
                <w:sz w:val="20"/>
                <w:szCs w:val="20"/>
              </w:rPr>
              <w:t>15</w:t>
            </w:r>
          </w:p>
        </w:tc>
      </w:tr>
      <w:tr w:rsidR="00341467" w:rsidRPr="00C518CF" w14:paraId="1BB89E1A" w14:textId="77777777" w:rsidTr="00901E18">
        <w:tc>
          <w:tcPr>
            <w:tcW w:w="3150" w:type="dxa"/>
            <w:tcBorders>
              <w:top w:val="nil"/>
              <w:left w:val="nil"/>
              <w:bottom w:val="nil"/>
              <w:right w:val="nil"/>
            </w:tcBorders>
          </w:tcPr>
          <w:p w14:paraId="24E16E74"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Post-employment benefits</w:t>
            </w:r>
          </w:p>
        </w:tc>
        <w:tc>
          <w:tcPr>
            <w:tcW w:w="1504" w:type="dxa"/>
            <w:tcBorders>
              <w:top w:val="nil"/>
              <w:left w:val="nil"/>
              <w:bottom w:val="nil"/>
              <w:right w:val="nil"/>
            </w:tcBorders>
          </w:tcPr>
          <w:p w14:paraId="77570BB0" w14:textId="660EAC15" w:rsidR="00341467" w:rsidRPr="00C518CF" w:rsidRDefault="00CD5047" w:rsidP="00341467">
            <w:pPr>
              <w:pBdr>
                <w:bottom w:val="single" w:sz="4" w:space="1" w:color="auto"/>
              </w:pBdr>
              <w:tabs>
                <w:tab w:val="decimal" w:pos="1152"/>
              </w:tabs>
              <w:spacing w:line="367" w:lineRule="exact"/>
              <w:rPr>
                <w:rFonts w:ascii="Arial" w:hAnsi="Arial" w:cs="Arial"/>
                <w:sz w:val="20"/>
                <w:szCs w:val="20"/>
                <w:cs/>
              </w:rPr>
            </w:pPr>
            <w:r>
              <w:rPr>
                <w:rFonts w:ascii="Arial" w:hAnsi="Arial" w:cs="Arial"/>
                <w:sz w:val="20"/>
                <w:szCs w:val="20"/>
              </w:rPr>
              <w:t>2</w:t>
            </w:r>
          </w:p>
        </w:tc>
        <w:tc>
          <w:tcPr>
            <w:tcW w:w="1505" w:type="dxa"/>
            <w:tcBorders>
              <w:top w:val="nil"/>
              <w:left w:val="nil"/>
              <w:bottom w:val="nil"/>
              <w:right w:val="nil"/>
            </w:tcBorders>
          </w:tcPr>
          <w:p w14:paraId="61685DF0" w14:textId="5FA1D64F" w:rsidR="00341467" w:rsidRPr="00C518CF" w:rsidRDefault="00341467" w:rsidP="00341467">
            <w:pPr>
              <w:pBdr>
                <w:bottom w:val="single" w:sz="4" w:space="1" w:color="auto"/>
              </w:pBdr>
              <w:tabs>
                <w:tab w:val="decimal" w:pos="1152"/>
              </w:tabs>
              <w:spacing w:line="367" w:lineRule="exact"/>
              <w:rPr>
                <w:rFonts w:ascii="Arial" w:hAnsi="Arial" w:cs="Arial"/>
                <w:sz w:val="20"/>
                <w:szCs w:val="20"/>
                <w:cs/>
              </w:rPr>
            </w:pPr>
            <w:r w:rsidRPr="00341467">
              <w:rPr>
                <w:rFonts w:ascii="Arial" w:hAnsi="Arial" w:cs="Arial"/>
                <w:sz w:val="20"/>
                <w:szCs w:val="20"/>
              </w:rPr>
              <w:t>2</w:t>
            </w:r>
          </w:p>
        </w:tc>
        <w:tc>
          <w:tcPr>
            <w:tcW w:w="1505" w:type="dxa"/>
            <w:tcBorders>
              <w:top w:val="nil"/>
              <w:left w:val="nil"/>
              <w:bottom w:val="nil"/>
              <w:right w:val="nil"/>
            </w:tcBorders>
          </w:tcPr>
          <w:p w14:paraId="7BE8BBE4" w14:textId="5958EEC0" w:rsidR="00341467" w:rsidRPr="00C518CF" w:rsidRDefault="00CD5047" w:rsidP="00341467">
            <w:pPr>
              <w:pBdr>
                <w:bottom w:val="single" w:sz="4" w:space="1" w:color="auto"/>
              </w:pBdr>
              <w:tabs>
                <w:tab w:val="decimal" w:pos="1152"/>
              </w:tabs>
              <w:spacing w:line="367" w:lineRule="exact"/>
              <w:rPr>
                <w:rFonts w:ascii="Arial" w:hAnsi="Arial" w:cs="Arial"/>
                <w:sz w:val="20"/>
                <w:szCs w:val="20"/>
              </w:rPr>
            </w:pPr>
            <w:r>
              <w:rPr>
                <w:rFonts w:ascii="Arial" w:hAnsi="Arial" w:cs="Arial"/>
                <w:sz w:val="20"/>
                <w:szCs w:val="20"/>
              </w:rPr>
              <w:t>1</w:t>
            </w:r>
          </w:p>
        </w:tc>
        <w:tc>
          <w:tcPr>
            <w:tcW w:w="1501" w:type="dxa"/>
            <w:gridSpan w:val="2"/>
            <w:tcBorders>
              <w:top w:val="nil"/>
              <w:left w:val="nil"/>
              <w:bottom w:val="nil"/>
              <w:right w:val="nil"/>
            </w:tcBorders>
          </w:tcPr>
          <w:p w14:paraId="2A7D15C3" w14:textId="5EA77129" w:rsidR="00341467" w:rsidRPr="00C518CF" w:rsidRDefault="00341467" w:rsidP="00341467">
            <w:pPr>
              <w:pBdr>
                <w:bottom w:val="single" w:sz="4" w:space="1" w:color="auto"/>
              </w:pBdr>
              <w:tabs>
                <w:tab w:val="decimal" w:pos="1152"/>
              </w:tabs>
              <w:spacing w:line="367" w:lineRule="exact"/>
              <w:rPr>
                <w:rFonts w:ascii="Arial" w:hAnsi="Arial" w:cs="Arial"/>
                <w:sz w:val="20"/>
                <w:szCs w:val="20"/>
              </w:rPr>
            </w:pPr>
            <w:r w:rsidRPr="00341467">
              <w:rPr>
                <w:rFonts w:ascii="Arial" w:hAnsi="Arial" w:cs="Arial"/>
                <w:sz w:val="20"/>
                <w:szCs w:val="20"/>
              </w:rPr>
              <w:t>1</w:t>
            </w:r>
          </w:p>
        </w:tc>
      </w:tr>
      <w:tr w:rsidR="00341467" w:rsidRPr="00C518CF" w14:paraId="7CE7C7C0" w14:textId="77777777" w:rsidTr="00901E18">
        <w:tc>
          <w:tcPr>
            <w:tcW w:w="3150" w:type="dxa"/>
            <w:tcBorders>
              <w:top w:val="nil"/>
              <w:left w:val="nil"/>
              <w:bottom w:val="nil"/>
              <w:right w:val="nil"/>
            </w:tcBorders>
          </w:tcPr>
          <w:p w14:paraId="14961122"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cs/>
              </w:rPr>
            </w:pPr>
            <w:r w:rsidRPr="00C518CF">
              <w:rPr>
                <w:rFonts w:ascii="Arial" w:hAnsi="Arial" w:cs="Arial"/>
                <w:sz w:val="20"/>
                <w:szCs w:val="20"/>
              </w:rPr>
              <w:t>Total</w:t>
            </w:r>
          </w:p>
        </w:tc>
        <w:tc>
          <w:tcPr>
            <w:tcW w:w="1504" w:type="dxa"/>
            <w:tcBorders>
              <w:top w:val="nil"/>
              <w:left w:val="nil"/>
              <w:bottom w:val="nil"/>
              <w:right w:val="nil"/>
            </w:tcBorders>
          </w:tcPr>
          <w:p w14:paraId="5C1BF5FB" w14:textId="1CEFDDBF" w:rsidR="00341467" w:rsidRPr="00C518CF" w:rsidRDefault="00CD5047" w:rsidP="00341467">
            <w:pPr>
              <w:pBdr>
                <w:bottom w:val="double" w:sz="4" w:space="1" w:color="auto"/>
              </w:pBdr>
              <w:tabs>
                <w:tab w:val="decimal" w:pos="1152"/>
              </w:tabs>
              <w:spacing w:line="367" w:lineRule="exact"/>
              <w:rPr>
                <w:rFonts w:ascii="Arial" w:hAnsi="Arial" w:cs="Arial"/>
                <w:sz w:val="20"/>
                <w:szCs w:val="20"/>
                <w:cs/>
              </w:rPr>
            </w:pPr>
            <w:r>
              <w:rPr>
                <w:rFonts w:ascii="Arial" w:hAnsi="Arial" w:cs="Arial"/>
                <w:sz w:val="20"/>
                <w:szCs w:val="20"/>
              </w:rPr>
              <w:t>35</w:t>
            </w:r>
          </w:p>
        </w:tc>
        <w:tc>
          <w:tcPr>
            <w:tcW w:w="1505" w:type="dxa"/>
            <w:tcBorders>
              <w:top w:val="nil"/>
              <w:left w:val="nil"/>
              <w:bottom w:val="nil"/>
              <w:right w:val="nil"/>
            </w:tcBorders>
          </w:tcPr>
          <w:p w14:paraId="37B8739A" w14:textId="58AD1147" w:rsidR="00341467" w:rsidRPr="00C518CF" w:rsidRDefault="00341467" w:rsidP="00341467">
            <w:pPr>
              <w:pBdr>
                <w:bottom w:val="double" w:sz="4" w:space="1" w:color="auto"/>
              </w:pBdr>
              <w:tabs>
                <w:tab w:val="decimal" w:pos="1152"/>
              </w:tabs>
              <w:spacing w:line="367" w:lineRule="exact"/>
              <w:rPr>
                <w:rFonts w:ascii="Arial" w:hAnsi="Arial" w:cs="Arial"/>
                <w:sz w:val="20"/>
                <w:szCs w:val="20"/>
              </w:rPr>
            </w:pPr>
            <w:r w:rsidRPr="00341467">
              <w:rPr>
                <w:rFonts w:ascii="Arial" w:hAnsi="Arial" w:cs="Arial"/>
                <w:sz w:val="20"/>
                <w:szCs w:val="20"/>
              </w:rPr>
              <w:t>46</w:t>
            </w:r>
          </w:p>
        </w:tc>
        <w:tc>
          <w:tcPr>
            <w:tcW w:w="1505" w:type="dxa"/>
            <w:tcBorders>
              <w:top w:val="nil"/>
              <w:left w:val="nil"/>
              <w:bottom w:val="nil"/>
              <w:right w:val="nil"/>
            </w:tcBorders>
          </w:tcPr>
          <w:p w14:paraId="3A37B77C" w14:textId="06B5BB6C" w:rsidR="00341467" w:rsidRPr="00C518CF" w:rsidRDefault="00CD5047" w:rsidP="00341467">
            <w:pPr>
              <w:pBdr>
                <w:bottom w:val="double" w:sz="4" w:space="1" w:color="auto"/>
              </w:pBdr>
              <w:tabs>
                <w:tab w:val="decimal" w:pos="1152"/>
              </w:tabs>
              <w:spacing w:line="367" w:lineRule="exact"/>
              <w:rPr>
                <w:rFonts w:ascii="Arial" w:hAnsi="Arial" w:cs="Arial"/>
                <w:sz w:val="20"/>
                <w:szCs w:val="20"/>
                <w:cs/>
              </w:rPr>
            </w:pPr>
            <w:r>
              <w:rPr>
                <w:rFonts w:ascii="Arial" w:hAnsi="Arial" w:cs="Arial"/>
                <w:sz w:val="20"/>
                <w:szCs w:val="20"/>
              </w:rPr>
              <w:t>12</w:t>
            </w:r>
          </w:p>
        </w:tc>
        <w:tc>
          <w:tcPr>
            <w:tcW w:w="1501" w:type="dxa"/>
            <w:gridSpan w:val="2"/>
            <w:tcBorders>
              <w:top w:val="nil"/>
              <w:left w:val="nil"/>
              <w:bottom w:val="nil"/>
              <w:right w:val="nil"/>
            </w:tcBorders>
          </w:tcPr>
          <w:p w14:paraId="0686D00A" w14:textId="027CB367" w:rsidR="00341467" w:rsidRPr="00C518CF" w:rsidRDefault="00341467" w:rsidP="00341467">
            <w:pPr>
              <w:pBdr>
                <w:bottom w:val="double" w:sz="4" w:space="1" w:color="auto"/>
              </w:pBdr>
              <w:tabs>
                <w:tab w:val="decimal" w:pos="1152"/>
              </w:tabs>
              <w:spacing w:line="367" w:lineRule="exact"/>
              <w:rPr>
                <w:rFonts w:ascii="Arial" w:hAnsi="Arial" w:cs="Arial"/>
                <w:sz w:val="20"/>
                <w:szCs w:val="20"/>
              </w:rPr>
            </w:pPr>
            <w:r w:rsidRPr="00341467">
              <w:rPr>
                <w:rFonts w:ascii="Arial" w:hAnsi="Arial" w:cs="Arial"/>
                <w:sz w:val="20"/>
                <w:szCs w:val="20"/>
              </w:rPr>
              <w:t>16</w:t>
            </w:r>
          </w:p>
        </w:tc>
      </w:tr>
    </w:tbl>
    <w:p w14:paraId="52D5716B" w14:textId="09B552D7" w:rsidR="00D465B9" w:rsidRPr="00C518CF" w:rsidRDefault="005F7419" w:rsidP="00341467">
      <w:pPr>
        <w:tabs>
          <w:tab w:val="left" w:pos="900"/>
          <w:tab w:val="left" w:pos="2160"/>
          <w:tab w:val="right" w:pos="7200"/>
          <w:tab w:val="right" w:pos="8540"/>
        </w:tabs>
        <w:spacing w:before="120" w:line="367" w:lineRule="exact"/>
        <w:ind w:left="547" w:right="-43" w:hanging="547"/>
        <w:jc w:val="thaiDistribute"/>
        <w:rPr>
          <w:rFonts w:ascii="Arial" w:hAnsi="Arial" w:cs="Arial"/>
          <w:b/>
          <w:bCs/>
          <w:sz w:val="22"/>
          <w:szCs w:val="22"/>
        </w:rPr>
      </w:pPr>
      <w:r w:rsidRPr="00C518CF">
        <w:rPr>
          <w:rFonts w:ascii="Arial" w:hAnsi="Arial" w:cs="Arial"/>
          <w:b/>
          <w:bCs/>
          <w:sz w:val="22"/>
          <w:szCs w:val="22"/>
        </w:rPr>
        <w:t>3</w:t>
      </w:r>
      <w:r w:rsidR="00BB3D10" w:rsidRPr="00C518CF">
        <w:rPr>
          <w:rFonts w:ascii="Arial" w:hAnsi="Arial" w:cs="Arial"/>
          <w:b/>
          <w:bCs/>
          <w:sz w:val="22"/>
          <w:szCs w:val="22"/>
        </w:rPr>
        <w:t>.</w:t>
      </w:r>
      <w:r w:rsidR="00BB3D10" w:rsidRPr="00C518CF">
        <w:rPr>
          <w:rFonts w:ascii="Arial" w:hAnsi="Arial" w:cs="Arial"/>
          <w:b/>
          <w:bCs/>
          <w:sz w:val="22"/>
          <w:szCs w:val="22"/>
        </w:rPr>
        <w:tab/>
      </w:r>
      <w:r w:rsidR="00217B57" w:rsidRPr="00C518CF">
        <w:rPr>
          <w:rFonts w:ascii="Arial" w:hAnsi="Arial" w:cs="Arial"/>
          <w:b/>
          <w:bCs/>
          <w:sz w:val="22"/>
          <w:szCs w:val="22"/>
        </w:rPr>
        <w:t xml:space="preserve">Trade </w:t>
      </w:r>
      <w:r w:rsidR="00B95F0E" w:rsidRPr="00C518CF">
        <w:rPr>
          <w:rFonts w:ascii="Arial" w:hAnsi="Arial" w:cs="Arial"/>
          <w:b/>
          <w:bCs/>
          <w:sz w:val="22"/>
          <w:szCs w:val="22"/>
        </w:rPr>
        <w:t xml:space="preserve">and other </w:t>
      </w:r>
      <w:r w:rsidR="009A44BF">
        <w:rPr>
          <w:rFonts w:ascii="Arial" w:hAnsi="Arial" w:cs="Arial"/>
          <w:b/>
          <w:bCs/>
          <w:sz w:val="22"/>
          <w:szCs w:val="22"/>
        </w:rPr>
        <w:t xml:space="preserve">current </w:t>
      </w:r>
      <w:r w:rsidR="00217B57" w:rsidRPr="00C518CF">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C518CF" w14:paraId="28534067" w14:textId="77777777" w:rsidTr="003F6500">
        <w:trPr>
          <w:tblHeader/>
        </w:trPr>
        <w:tc>
          <w:tcPr>
            <w:tcW w:w="3960" w:type="dxa"/>
          </w:tcPr>
          <w:p w14:paraId="64448DBE" w14:textId="77777777" w:rsidR="007A5719" w:rsidRPr="00C518CF" w:rsidRDefault="007A5719" w:rsidP="00341467">
            <w:pPr>
              <w:spacing w:line="367" w:lineRule="exact"/>
              <w:ind w:right="-18"/>
              <w:jc w:val="thaiDistribute"/>
              <w:rPr>
                <w:rFonts w:ascii="Arial" w:hAnsi="Arial" w:cs="Arial"/>
                <w:sz w:val="20"/>
                <w:szCs w:val="20"/>
                <w:u w:val="single"/>
                <w:cs/>
              </w:rPr>
            </w:pPr>
          </w:p>
        </w:tc>
        <w:tc>
          <w:tcPr>
            <w:tcW w:w="5220" w:type="dxa"/>
            <w:gridSpan w:val="4"/>
          </w:tcPr>
          <w:p w14:paraId="34FEA6D6" w14:textId="77777777" w:rsidR="007A5719" w:rsidRPr="00C518CF" w:rsidRDefault="007A5719" w:rsidP="00341467">
            <w:pPr>
              <w:tabs>
                <w:tab w:val="right" w:pos="7280"/>
                <w:tab w:val="right" w:pos="8540"/>
              </w:tabs>
              <w:spacing w:line="367" w:lineRule="exact"/>
              <w:jc w:val="right"/>
              <w:rPr>
                <w:rFonts w:ascii="Arial" w:hAnsi="Arial" w:cs="Arial"/>
                <w:sz w:val="20"/>
                <w:szCs w:val="20"/>
                <w:cs/>
              </w:rPr>
            </w:pPr>
            <w:r w:rsidRPr="00C518CF">
              <w:rPr>
                <w:rFonts w:ascii="Arial" w:hAnsi="Arial" w:cs="Arial"/>
                <w:sz w:val="20"/>
                <w:szCs w:val="20"/>
              </w:rPr>
              <w:t>(Unit: Million Baht)</w:t>
            </w:r>
          </w:p>
        </w:tc>
      </w:tr>
      <w:tr w:rsidR="007A5719" w:rsidRPr="00C518CF" w14:paraId="58BDD2EC" w14:textId="77777777" w:rsidTr="003F6500">
        <w:trPr>
          <w:tblHeader/>
        </w:trPr>
        <w:tc>
          <w:tcPr>
            <w:tcW w:w="3960" w:type="dxa"/>
          </w:tcPr>
          <w:p w14:paraId="1CDA6F09" w14:textId="77777777" w:rsidR="007A5719" w:rsidRPr="00C518CF" w:rsidRDefault="007A5719" w:rsidP="00341467">
            <w:pPr>
              <w:spacing w:line="367"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C518CF" w:rsidRDefault="007A5719" w:rsidP="00341467">
            <w:pPr>
              <w:pBdr>
                <w:bottom w:val="single" w:sz="4" w:space="1" w:color="auto"/>
              </w:pBdr>
              <w:tabs>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Consolidated                financial statements</w:t>
            </w:r>
          </w:p>
        </w:tc>
        <w:tc>
          <w:tcPr>
            <w:tcW w:w="2610" w:type="dxa"/>
            <w:gridSpan w:val="2"/>
            <w:vAlign w:val="bottom"/>
          </w:tcPr>
          <w:p w14:paraId="42B945F6" w14:textId="77777777" w:rsidR="007A5719" w:rsidRPr="00C518CF" w:rsidRDefault="007A5719"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Separate                         financial statements</w:t>
            </w:r>
          </w:p>
        </w:tc>
      </w:tr>
      <w:tr w:rsidR="00341467" w:rsidRPr="00C518CF" w14:paraId="47330760" w14:textId="77777777" w:rsidTr="00925B2E">
        <w:trPr>
          <w:tblHeader/>
        </w:trPr>
        <w:tc>
          <w:tcPr>
            <w:tcW w:w="3960" w:type="dxa"/>
          </w:tcPr>
          <w:p w14:paraId="02AF6075" w14:textId="77777777" w:rsidR="00341467" w:rsidRPr="00C518CF" w:rsidRDefault="00341467" w:rsidP="00341467">
            <w:pPr>
              <w:spacing w:line="367" w:lineRule="exact"/>
              <w:ind w:right="-18"/>
              <w:jc w:val="thaiDistribute"/>
              <w:rPr>
                <w:rFonts w:ascii="Arial" w:hAnsi="Arial" w:cs="Arial"/>
                <w:sz w:val="20"/>
                <w:szCs w:val="20"/>
                <w:u w:val="single"/>
              </w:rPr>
            </w:pPr>
          </w:p>
        </w:tc>
        <w:tc>
          <w:tcPr>
            <w:tcW w:w="1305" w:type="dxa"/>
          </w:tcPr>
          <w:p w14:paraId="1D14165D" w14:textId="4F90AAA8" w:rsidR="00341467" w:rsidRPr="00C518CF" w:rsidRDefault="00341467" w:rsidP="00341467">
            <w:pPr>
              <w:tabs>
                <w:tab w:val="right" w:pos="7280"/>
                <w:tab w:val="right" w:pos="8540"/>
              </w:tabs>
              <w:spacing w:line="367" w:lineRule="exact"/>
              <w:ind w:left="-101" w:right="-150"/>
              <w:jc w:val="center"/>
              <w:rPr>
                <w:rFonts w:ascii="Arial" w:hAnsi="Arial" w:cstheme="minorBidi"/>
                <w:sz w:val="20"/>
                <w:szCs w:val="20"/>
              </w:rPr>
            </w:pPr>
            <w:r>
              <w:rPr>
                <w:rFonts w:ascii="Arial" w:hAnsi="Arial" w:cstheme="minorBidi"/>
                <w:sz w:val="20"/>
                <w:szCs w:val="20"/>
              </w:rPr>
              <w:t>30 June</w:t>
            </w:r>
          </w:p>
        </w:tc>
        <w:tc>
          <w:tcPr>
            <w:tcW w:w="1305" w:type="dxa"/>
          </w:tcPr>
          <w:p w14:paraId="26AAA78F" w14:textId="65239240" w:rsidR="00341467" w:rsidRPr="00C518CF" w:rsidRDefault="00341467" w:rsidP="00341467">
            <w:pPr>
              <w:tabs>
                <w:tab w:val="left" w:pos="600"/>
                <w:tab w:val="left" w:pos="900"/>
                <w:tab w:val="right" w:pos="7280"/>
                <w:tab w:val="right" w:pos="8540"/>
              </w:tabs>
              <w:spacing w:line="367" w:lineRule="exact"/>
              <w:ind w:left="-150" w:right="-105"/>
              <w:jc w:val="center"/>
              <w:rPr>
                <w:rFonts w:ascii="Arial" w:hAnsi="Arial" w:cs="Arial"/>
                <w:sz w:val="20"/>
                <w:szCs w:val="20"/>
              </w:rPr>
            </w:pPr>
            <w:r w:rsidRPr="00C518CF">
              <w:rPr>
                <w:rFonts w:ascii="Arial" w:hAnsi="Arial" w:cs="Arial"/>
                <w:sz w:val="20"/>
                <w:szCs w:val="20"/>
              </w:rPr>
              <w:t>31 December</w:t>
            </w:r>
          </w:p>
        </w:tc>
        <w:tc>
          <w:tcPr>
            <w:tcW w:w="1305" w:type="dxa"/>
          </w:tcPr>
          <w:p w14:paraId="7BEAE526" w14:textId="2854B8F5" w:rsidR="00341467" w:rsidRPr="00C518CF" w:rsidRDefault="00341467" w:rsidP="00341467">
            <w:pPr>
              <w:tabs>
                <w:tab w:val="left" w:pos="600"/>
                <w:tab w:val="left" w:pos="900"/>
                <w:tab w:val="right" w:pos="7280"/>
                <w:tab w:val="right" w:pos="8540"/>
              </w:tabs>
              <w:spacing w:line="367" w:lineRule="exact"/>
              <w:ind w:left="-108" w:right="-66"/>
              <w:jc w:val="center"/>
              <w:rPr>
                <w:rFonts w:ascii="Arial" w:hAnsi="Arial" w:cs="Arial"/>
                <w:sz w:val="20"/>
                <w:szCs w:val="20"/>
              </w:rPr>
            </w:pPr>
            <w:r>
              <w:rPr>
                <w:rFonts w:ascii="Arial" w:hAnsi="Arial" w:cstheme="minorBidi"/>
                <w:sz w:val="20"/>
                <w:szCs w:val="20"/>
              </w:rPr>
              <w:t>30 June</w:t>
            </w:r>
          </w:p>
        </w:tc>
        <w:tc>
          <w:tcPr>
            <w:tcW w:w="1305" w:type="dxa"/>
          </w:tcPr>
          <w:p w14:paraId="7D65D897" w14:textId="556F5DB3" w:rsidR="00341467" w:rsidRPr="00C518CF" w:rsidRDefault="00341467" w:rsidP="00341467">
            <w:pPr>
              <w:tabs>
                <w:tab w:val="left" w:pos="600"/>
                <w:tab w:val="left" w:pos="900"/>
                <w:tab w:val="right" w:pos="7280"/>
                <w:tab w:val="right" w:pos="8540"/>
              </w:tabs>
              <w:spacing w:line="367" w:lineRule="exact"/>
              <w:ind w:left="-150" w:right="-105"/>
              <w:jc w:val="center"/>
              <w:rPr>
                <w:rFonts w:ascii="Arial" w:hAnsi="Arial" w:cs="Arial"/>
                <w:sz w:val="20"/>
                <w:szCs w:val="20"/>
              </w:rPr>
            </w:pPr>
            <w:r w:rsidRPr="00C518CF">
              <w:rPr>
                <w:rFonts w:ascii="Arial" w:hAnsi="Arial" w:cs="Arial"/>
                <w:sz w:val="20"/>
                <w:szCs w:val="20"/>
              </w:rPr>
              <w:t>31 December</w:t>
            </w:r>
          </w:p>
        </w:tc>
      </w:tr>
      <w:tr w:rsidR="00341467" w:rsidRPr="00C518CF" w14:paraId="5BCC17A8" w14:textId="77777777" w:rsidTr="00925B2E">
        <w:trPr>
          <w:tblHeader/>
        </w:trPr>
        <w:tc>
          <w:tcPr>
            <w:tcW w:w="3960" w:type="dxa"/>
          </w:tcPr>
          <w:p w14:paraId="05518F70" w14:textId="77777777" w:rsidR="00341467" w:rsidRPr="00C518CF" w:rsidRDefault="00341467" w:rsidP="00341467">
            <w:pPr>
              <w:spacing w:line="367" w:lineRule="exact"/>
              <w:ind w:right="-18"/>
              <w:jc w:val="thaiDistribute"/>
              <w:rPr>
                <w:rFonts w:ascii="Arial" w:hAnsi="Arial" w:cs="Arial"/>
                <w:sz w:val="20"/>
                <w:szCs w:val="20"/>
                <w:u w:val="single"/>
              </w:rPr>
            </w:pPr>
          </w:p>
        </w:tc>
        <w:tc>
          <w:tcPr>
            <w:tcW w:w="1305" w:type="dxa"/>
          </w:tcPr>
          <w:p w14:paraId="24F87E27" w14:textId="7A7CB8EE" w:rsidR="00341467" w:rsidRPr="00C518CF" w:rsidRDefault="00341467" w:rsidP="00341467">
            <w:pPr>
              <w:pBdr>
                <w:bottom w:val="single" w:sz="4" w:space="1" w:color="auto"/>
              </w:pBdr>
              <w:tabs>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2025</w:t>
            </w:r>
          </w:p>
        </w:tc>
        <w:tc>
          <w:tcPr>
            <w:tcW w:w="1305" w:type="dxa"/>
          </w:tcPr>
          <w:p w14:paraId="6C0C5610" w14:textId="3E8971D9"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rPr>
              <w:t>2024</w:t>
            </w:r>
          </w:p>
        </w:tc>
        <w:tc>
          <w:tcPr>
            <w:tcW w:w="1305" w:type="dxa"/>
          </w:tcPr>
          <w:p w14:paraId="304E90FC" w14:textId="0EB68F1A"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rPr>
              <w:t>2025</w:t>
            </w:r>
          </w:p>
        </w:tc>
        <w:tc>
          <w:tcPr>
            <w:tcW w:w="1305" w:type="dxa"/>
          </w:tcPr>
          <w:p w14:paraId="511CE00C" w14:textId="700667FE"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rPr>
              <w:t>2024</w:t>
            </w:r>
          </w:p>
        </w:tc>
      </w:tr>
      <w:tr w:rsidR="00DB165F" w:rsidRPr="00C518CF" w14:paraId="263BF0A0" w14:textId="77777777" w:rsidTr="00925B2E">
        <w:tc>
          <w:tcPr>
            <w:tcW w:w="3960" w:type="dxa"/>
          </w:tcPr>
          <w:p w14:paraId="01BB03AF" w14:textId="262F3CE2" w:rsidR="00DB165F" w:rsidRPr="00C518CF" w:rsidRDefault="00DB165F" w:rsidP="00341467">
            <w:pPr>
              <w:tabs>
                <w:tab w:val="left" w:pos="162"/>
              </w:tabs>
              <w:spacing w:line="367" w:lineRule="exact"/>
              <w:ind w:right="-108"/>
              <w:rPr>
                <w:rFonts w:ascii="Arial" w:hAnsi="Arial" w:cs="Arial"/>
                <w:b/>
                <w:bCs/>
                <w:sz w:val="20"/>
                <w:szCs w:val="20"/>
                <w:u w:val="single"/>
              </w:rPr>
            </w:pPr>
            <w:r w:rsidRPr="00C518CF">
              <w:rPr>
                <w:rFonts w:ascii="Arial" w:hAnsi="Arial" w:cs="Arial"/>
                <w:b/>
                <w:bCs/>
                <w:sz w:val="20"/>
                <w:szCs w:val="20"/>
                <w:u w:val="single"/>
              </w:rPr>
              <w:t>Trade receivables - unrelated parties</w:t>
            </w:r>
          </w:p>
        </w:tc>
        <w:tc>
          <w:tcPr>
            <w:tcW w:w="1305" w:type="dxa"/>
          </w:tcPr>
          <w:p w14:paraId="7E88F49C"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671D1309"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617035AE"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28C84641" w14:textId="77777777" w:rsidR="00DB165F" w:rsidRPr="00C518CF" w:rsidRDefault="00DB165F" w:rsidP="00341467">
            <w:pPr>
              <w:tabs>
                <w:tab w:val="decimal" w:pos="795"/>
              </w:tabs>
              <w:spacing w:line="367" w:lineRule="exact"/>
              <w:rPr>
                <w:rFonts w:ascii="Arial" w:hAnsi="Arial" w:cs="Arial"/>
                <w:sz w:val="20"/>
                <w:szCs w:val="20"/>
              </w:rPr>
            </w:pPr>
          </w:p>
        </w:tc>
      </w:tr>
      <w:tr w:rsidR="00DB165F" w:rsidRPr="00C518CF" w14:paraId="42F46E52" w14:textId="77777777" w:rsidTr="00925B2E">
        <w:tc>
          <w:tcPr>
            <w:tcW w:w="3960" w:type="dxa"/>
          </w:tcPr>
          <w:p w14:paraId="6C98A752" w14:textId="77777777" w:rsidR="00DB165F" w:rsidRPr="00C518CF" w:rsidRDefault="00DB165F" w:rsidP="00341467">
            <w:pPr>
              <w:spacing w:line="367" w:lineRule="exact"/>
              <w:ind w:right="-17"/>
              <w:jc w:val="thaiDistribute"/>
              <w:rPr>
                <w:rFonts w:ascii="Arial" w:hAnsi="Arial" w:cs="Arial"/>
                <w:sz w:val="20"/>
                <w:szCs w:val="20"/>
                <w:cs/>
              </w:rPr>
            </w:pPr>
            <w:r w:rsidRPr="00C518CF">
              <w:rPr>
                <w:rFonts w:ascii="Arial" w:hAnsi="Arial" w:cs="Arial"/>
                <w:sz w:val="20"/>
                <w:szCs w:val="20"/>
              </w:rPr>
              <w:t>Aged on the basis of due dates</w:t>
            </w:r>
          </w:p>
        </w:tc>
        <w:tc>
          <w:tcPr>
            <w:tcW w:w="1305" w:type="dxa"/>
          </w:tcPr>
          <w:p w14:paraId="3757EE19"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435611EB"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57FA403B"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367F0BCC" w14:textId="77777777" w:rsidR="00DB165F" w:rsidRPr="00C518CF" w:rsidRDefault="00DB165F" w:rsidP="00341467">
            <w:pPr>
              <w:tabs>
                <w:tab w:val="decimal" w:pos="795"/>
              </w:tabs>
              <w:spacing w:line="367" w:lineRule="exact"/>
              <w:rPr>
                <w:rFonts w:ascii="Arial" w:hAnsi="Arial" w:cs="Arial"/>
                <w:sz w:val="20"/>
                <w:szCs w:val="20"/>
              </w:rPr>
            </w:pPr>
          </w:p>
        </w:tc>
      </w:tr>
      <w:tr w:rsidR="00431166" w:rsidRPr="00C518CF" w14:paraId="237BB101" w14:textId="77777777" w:rsidTr="00925B2E">
        <w:tc>
          <w:tcPr>
            <w:tcW w:w="3960" w:type="dxa"/>
          </w:tcPr>
          <w:p w14:paraId="36391821" w14:textId="77777777" w:rsidR="00431166" w:rsidRPr="00C518CF" w:rsidRDefault="00431166" w:rsidP="00431166">
            <w:pPr>
              <w:tabs>
                <w:tab w:val="left" w:pos="162"/>
              </w:tabs>
              <w:spacing w:line="367" w:lineRule="exact"/>
              <w:ind w:right="-45"/>
              <w:jc w:val="thaiDistribute"/>
              <w:rPr>
                <w:rFonts w:ascii="Arial" w:hAnsi="Arial" w:cs="Arial"/>
                <w:sz w:val="20"/>
                <w:szCs w:val="20"/>
              </w:rPr>
            </w:pPr>
            <w:r w:rsidRPr="00C518CF">
              <w:rPr>
                <w:rFonts w:ascii="Arial" w:hAnsi="Arial" w:cs="Arial"/>
                <w:sz w:val="20"/>
                <w:szCs w:val="20"/>
              </w:rPr>
              <w:tab/>
              <w:t>Not yet due</w:t>
            </w:r>
          </w:p>
        </w:tc>
        <w:tc>
          <w:tcPr>
            <w:tcW w:w="1305" w:type="dxa"/>
            <w:vAlign w:val="bottom"/>
          </w:tcPr>
          <w:p w14:paraId="475F89BF" w14:textId="277FC32D"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118</w:t>
            </w:r>
          </w:p>
        </w:tc>
        <w:tc>
          <w:tcPr>
            <w:tcW w:w="1305" w:type="dxa"/>
            <w:vAlign w:val="bottom"/>
          </w:tcPr>
          <w:p w14:paraId="37344379" w14:textId="281E4EC1"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hint="cs"/>
                <w:sz w:val="20"/>
                <w:szCs w:val="20"/>
                <w:cs/>
              </w:rPr>
              <w:t>130</w:t>
            </w:r>
          </w:p>
        </w:tc>
        <w:tc>
          <w:tcPr>
            <w:tcW w:w="1305" w:type="dxa"/>
            <w:vAlign w:val="bottom"/>
          </w:tcPr>
          <w:p w14:paraId="6B0D3FB0" w14:textId="2DC01D74"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66</w:t>
            </w:r>
          </w:p>
        </w:tc>
        <w:tc>
          <w:tcPr>
            <w:tcW w:w="1305" w:type="dxa"/>
            <w:vAlign w:val="bottom"/>
          </w:tcPr>
          <w:p w14:paraId="76512EC2" w14:textId="22A5F6C7" w:rsidR="00431166" w:rsidRPr="00C518CF" w:rsidRDefault="00431166" w:rsidP="00431166">
            <w:pPr>
              <w:tabs>
                <w:tab w:val="decimal" w:pos="889"/>
              </w:tabs>
              <w:spacing w:line="367" w:lineRule="exact"/>
              <w:rPr>
                <w:rFonts w:ascii="Arial" w:hAnsi="Arial" w:cs="Arial"/>
                <w:sz w:val="20"/>
                <w:szCs w:val="20"/>
              </w:rPr>
            </w:pPr>
            <w:r w:rsidRPr="00C518CF">
              <w:rPr>
                <w:rFonts w:ascii="Arial" w:hAnsi="Arial" w:cs="Arial"/>
                <w:sz w:val="20"/>
                <w:szCs w:val="20"/>
              </w:rPr>
              <w:t>68</w:t>
            </w:r>
          </w:p>
        </w:tc>
      </w:tr>
      <w:tr w:rsidR="00431166" w:rsidRPr="00C518CF" w14:paraId="7B261368" w14:textId="77777777" w:rsidTr="00925B2E">
        <w:tc>
          <w:tcPr>
            <w:tcW w:w="3960" w:type="dxa"/>
          </w:tcPr>
          <w:p w14:paraId="5B4235D3" w14:textId="77777777" w:rsidR="00431166" w:rsidRPr="00C518CF" w:rsidRDefault="00431166" w:rsidP="00431166">
            <w:pPr>
              <w:tabs>
                <w:tab w:val="left" w:pos="162"/>
              </w:tabs>
              <w:spacing w:line="367" w:lineRule="exact"/>
              <w:ind w:right="-45"/>
              <w:jc w:val="thaiDistribute"/>
              <w:rPr>
                <w:rFonts w:ascii="Arial" w:hAnsi="Arial" w:cs="Arial"/>
                <w:sz w:val="20"/>
                <w:szCs w:val="20"/>
              </w:rPr>
            </w:pPr>
            <w:r w:rsidRPr="00C518CF">
              <w:rPr>
                <w:rFonts w:ascii="Arial" w:hAnsi="Arial" w:cs="Arial"/>
                <w:sz w:val="20"/>
                <w:szCs w:val="20"/>
              </w:rPr>
              <w:tab/>
              <w:t>Past due</w:t>
            </w:r>
          </w:p>
        </w:tc>
        <w:tc>
          <w:tcPr>
            <w:tcW w:w="1305" w:type="dxa"/>
            <w:vAlign w:val="bottom"/>
          </w:tcPr>
          <w:p w14:paraId="1617BDEA" w14:textId="77777777" w:rsidR="00431166" w:rsidRPr="00C518CF" w:rsidRDefault="00431166" w:rsidP="00431166">
            <w:pPr>
              <w:tabs>
                <w:tab w:val="decimal" w:pos="889"/>
              </w:tabs>
              <w:spacing w:line="367" w:lineRule="exact"/>
              <w:rPr>
                <w:rFonts w:ascii="Arial" w:hAnsi="Arial" w:cs="Arial"/>
                <w:sz w:val="20"/>
                <w:szCs w:val="20"/>
              </w:rPr>
            </w:pPr>
          </w:p>
        </w:tc>
        <w:tc>
          <w:tcPr>
            <w:tcW w:w="1305" w:type="dxa"/>
            <w:vAlign w:val="bottom"/>
          </w:tcPr>
          <w:p w14:paraId="27DD80D1" w14:textId="77777777" w:rsidR="00431166" w:rsidRPr="00C518CF" w:rsidRDefault="00431166" w:rsidP="00431166">
            <w:pPr>
              <w:tabs>
                <w:tab w:val="decimal" w:pos="889"/>
              </w:tabs>
              <w:spacing w:line="367" w:lineRule="exact"/>
              <w:rPr>
                <w:rFonts w:ascii="Arial" w:hAnsi="Arial" w:cs="Arial"/>
                <w:sz w:val="20"/>
                <w:szCs w:val="20"/>
              </w:rPr>
            </w:pPr>
          </w:p>
        </w:tc>
        <w:tc>
          <w:tcPr>
            <w:tcW w:w="1305" w:type="dxa"/>
            <w:vAlign w:val="bottom"/>
          </w:tcPr>
          <w:p w14:paraId="77A39E59" w14:textId="77777777" w:rsidR="00431166" w:rsidRPr="00C518CF" w:rsidRDefault="00431166" w:rsidP="00431166">
            <w:pPr>
              <w:tabs>
                <w:tab w:val="decimal" w:pos="889"/>
              </w:tabs>
              <w:spacing w:line="367" w:lineRule="exact"/>
              <w:rPr>
                <w:rFonts w:ascii="Arial" w:hAnsi="Arial" w:cs="Arial"/>
                <w:sz w:val="20"/>
                <w:szCs w:val="20"/>
              </w:rPr>
            </w:pPr>
          </w:p>
        </w:tc>
        <w:tc>
          <w:tcPr>
            <w:tcW w:w="1305" w:type="dxa"/>
            <w:vAlign w:val="bottom"/>
          </w:tcPr>
          <w:p w14:paraId="5AFEC706" w14:textId="77777777" w:rsidR="00431166" w:rsidRPr="00C518CF" w:rsidRDefault="00431166" w:rsidP="00431166">
            <w:pPr>
              <w:tabs>
                <w:tab w:val="decimal" w:pos="889"/>
              </w:tabs>
              <w:spacing w:line="367" w:lineRule="exact"/>
              <w:rPr>
                <w:rFonts w:ascii="Arial" w:hAnsi="Arial" w:cs="Arial"/>
                <w:sz w:val="20"/>
                <w:szCs w:val="20"/>
              </w:rPr>
            </w:pPr>
          </w:p>
        </w:tc>
      </w:tr>
      <w:tr w:rsidR="00431166" w:rsidRPr="00C518CF" w14:paraId="3AB93BF9" w14:textId="77777777" w:rsidTr="00925B2E">
        <w:tc>
          <w:tcPr>
            <w:tcW w:w="3960" w:type="dxa"/>
          </w:tcPr>
          <w:p w14:paraId="7EC38200" w14:textId="77777777" w:rsidR="00431166" w:rsidRPr="00C518CF" w:rsidRDefault="00431166" w:rsidP="00431166">
            <w:pPr>
              <w:tabs>
                <w:tab w:val="left" w:pos="342"/>
              </w:tabs>
              <w:spacing w:line="367" w:lineRule="exact"/>
              <w:ind w:right="-45"/>
              <w:jc w:val="thaiDistribute"/>
              <w:rPr>
                <w:rFonts w:ascii="Arial" w:hAnsi="Arial" w:cs="Arial"/>
                <w:sz w:val="20"/>
                <w:szCs w:val="20"/>
                <w:cs/>
              </w:rPr>
            </w:pPr>
            <w:r w:rsidRPr="00C518CF">
              <w:rPr>
                <w:rFonts w:ascii="Arial" w:hAnsi="Arial" w:cs="Arial"/>
                <w:sz w:val="20"/>
                <w:szCs w:val="20"/>
              </w:rPr>
              <w:tab/>
              <w:t>Up to 3 months</w:t>
            </w:r>
          </w:p>
        </w:tc>
        <w:tc>
          <w:tcPr>
            <w:tcW w:w="1305" w:type="dxa"/>
            <w:vAlign w:val="bottom"/>
          </w:tcPr>
          <w:p w14:paraId="2D5F38B5" w14:textId="3E36AEBA"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30</w:t>
            </w:r>
          </w:p>
        </w:tc>
        <w:tc>
          <w:tcPr>
            <w:tcW w:w="1305" w:type="dxa"/>
            <w:vAlign w:val="bottom"/>
          </w:tcPr>
          <w:p w14:paraId="390F313A" w14:textId="0CD6AB6D"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hint="cs"/>
                <w:sz w:val="20"/>
                <w:szCs w:val="20"/>
                <w:cs/>
              </w:rPr>
              <w:t>28</w:t>
            </w:r>
          </w:p>
        </w:tc>
        <w:tc>
          <w:tcPr>
            <w:tcW w:w="1305" w:type="dxa"/>
            <w:vAlign w:val="bottom"/>
          </w:tcPr>
          <w:p w14:paraId="16E03DC3" w14:textId="227B2048"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w:t>
            </w:r>
          </w:p>
        </w:tc>
        <w:tc>
          <w:tcPr>
            <w:tcW w:w="1305" w:type="dxa"/>
            <w:vAlign w:val="bottom"/>
          </w:tcPr>
          <w:p w14:paraId="33AE2474" w14:textId="12EFB892" w:rsidR="00431166" w:rsidRPr="00C518CF" w:rsidRDefault="00431166" w:rsidP="00431166">
            <w:pPr>
              <w:tabs>
                <w:tab w:val="decimal" w:pos="889"/>
              </w:tabs>
              <w:spacing w:line="367" w:lineRule="exact"/>
              <w:rPr>
                <w:rFonts w:ascii="Arial" w:hAnsi="Arial" w:cs="Arial"/>
                <w:sz w:val="20"/>
                <w:szCs w:val="20"/>
              </w:rPr>
            </w:pPr>
            <w:r w:rsidRPr="00C518CF">
              <w:rPr>
                <w:rFonts w:ascii="Arial" w:hAnsi="Arial" w:cs="Arial"/>
                <w:sz w:val="20"/>
                <w:szCs w:val="20"/>
              </w:rPr>
              <w:t>16</w:t>
            </w:r>
          </w:p>
        </w:tc>
      </w:tr>
      <w:tr w:rsidR="00431166" w:rsidRPr="00C518CF" w14:paraId="74E5905C" w14:textId="77777777" w:rsidTr="00925B2E">
        <w:tc>
          <w:tcPr>
            <w:tcW w:w="3960" w:type="dxa"/>
          </w:tcPr>
          <w:p w14:paraId="74CB5C60" w14:textId="53CD0A92" w:rsidR="00431166" w:rsidRPr="00C518CF" w:rsidRDefault="00431166" w:rsidP="00431166">
            <w:pPr>
              <w:tabs>
                <w:tab w:val="left" w:pos="342"/>
              </w:tabs>
              <w:spacing w:line="367" w:lineRule="exact"/>
              <w:ind w:right="-45"/>
              <w:jc w:val="thaiDistribute"/>
              <w:rPr>
                <w:rFonts w:ascii="Arial" w:hAnsi="Arial" w:cs="Arial"/>
                <w:sz w:val="20"/>
                <w:szCs w:val="20"/>
              </w:rPr>
            </w:pPr>
            <w:r>
              <w:rPr>
                <w:rFonts w:ascii="Arial" w:hAnsi="Arial" w:cs="Arial"/>
                <w:sz w:val="20"/>
                <w:szCs w:val="20"/>
              </w:rPr>
              <w:tab/>
            </w:r>
            <w:r w:rsidR="00CD5047">
              <w:rPr>
                <w:rFonts w:ascii="Arial" w:hAnsi="Arial" w:cs="Arial"/>
                <w:sz w:val="20"/>
                <w:szCs w:val="20"/>
              </w:rPr>
              <w:t>6</w:t>
            </w:r>
            <w:r>
              <w:rPr>
                <w:rFonts w:ascii="Arial" w:hAnsi="Arial" w:cs="Arial"/>
                <w:sz w:val="20"/>
                <w:szCs w:val="20"/>
              </w:rPr>
              <w:t xml:space="preserve"> - </w:t>
            </w:r>
            <w:r w:rsidR="00CD5047">
              <w:rPr>
                <w:rFonts w:ascii="Arial" w:hAnsi="Arial" w:cs="Arial"/>
                <w:sz w:val="20"/>
                <w:szCs w:val="20"/>
              </w:rPr>
              <w:t>12</w:t>
            </w:r>
            <w:r>
              <w:rPr>
                <w:rFonts w:ascii="Arial" w:hAnsi="Arial" w:cs="Arial"/>
                <w:sz w:val="20"/>
                <w:szCs w:val="20"/>
              </w:rPr>
              <w:t xml:space="preserve"> months</w:t>
            </w:r>
          </w:p>
        </w:tc>
        <w:tc>
          <w:tcPr>
            <w:tcW w:w="1305" w:type="dxa"/>
            <w:vAlign w:val="bottom"/>
          </w:tcPr>
          <w:p w14:paraId="38A3B78D" w14:textId="68924006"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1</w:t>
            </w:r>
          </w:p>
        </w:tc>
        <w:tc>
          <w:tcPr>
            <w:tcW w:w="1305" w:type="dxa"/>
            <w:vAlign w:val="bottom"/>
          </w:tcPr>
          <w:p w14:paraId="7BC56C9E" w14:textId="4E8C46E2" w:rsidR="00431166" w:rsidRPr="00C518CF" w:rsidRDefault="00431166" w:rsidP="00431166">
            <w:pPr>
              <w:tabs>
                <w:tab w:val="decimal" w:pos="889"/>
              </w:tabs>
              <w:spacing w:line="367" w:lineRule="exact"/>
              <w:rPr>
                <w:rFonts w:ascii="Arial" w:hAnsi="Arial" w:cs="Arial"/>
                <w:sz w:val="20"/>
                <w:szCs w:val="20"/>
                <w:cs/>
              </w:rPr>
            </w:pPr>
            <w:r w:rsidRPr="00431166">
              <w:rPr>
                <w:rFonts w:ascii="Arial" w:hAnsi="Arial" w:cs="Arial" w:hint="cs"/>
                <w:sz w:val="20"/>
                <w:szCs w:val="20"/>
                <w:cs/>
              </w:rPr>
              <w:t>-</w:t>
            </w:r>
          </w:p>
        </w:tc>
        <w:tc>
          <w:tcPr>
            <w:tcW w:w="1305" w:type="dxa"/>
            <w:vAlign w:val="bottom"/>
          </w:tcPr>
          <w:p w14:paraId="5FE4E5C7" w14:textId="76882CD5"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w:t>
            </w:r>
          </w:p>
        </w:tc>
        <w:tc>
          <w:tcPr>
            <w:tcW w:w="1305" w:type="dxa"/>
            <w:vAlign w:val="bottom"/>
          </w:tcPr>
          <w:p w14:paraId="6B4FF136" w14:textId="67379A03" w:rsidR="00431166" w:rsidRPr="00C518CF" w:rsidRDefault="00431166" w:rsidP="00431166">
            <w:pPr>
              <w:tabs>
                <w:tab w:val="decimal" w:pos="889"/>
              </w:tabs>
              <w:spacing w:line="367" w:lineRule="exact"/>
              <w:rPr>
                <w:rFonts w:ascii="Arial" w:hAnsi="Arial" w:cs="Arial"/>
                <w:sz w:val="20"/>
                <w:szCs w:val="20"/>
              </w:rPr>
            </w:pPr>
            <w:r>
              <w:rPr>
                <w:rFonts w:ascii="Arial" w:hAnsi="Arial" w:cs="Arial"/>
                <w:sz w:val="20"/>
                <w:szCs w:val="20"/>
              </w:rPr>
              <w:t>-</w:t>
            </w:r>
          </w:p>
        </w:tc>
      </w:tr>
      <w:tr w:rsidR="00431166" w:rsidRPr="00C518CF" w14:paraId="11EE26CF" w14:textId="77777777" w:rsidTr="00925B2E">
        <w:tc>
          <w:tcPr>
            <w:tcW w:w="3960" w:type="dxa"/>
          </w:tcPr>
          <w:p w14:paraId="50F2527A" w14:textId="74806683" w:rsidR="00431166" w:rsidRPr="00C518CF" w:rsidRDefault="00431166" w:rsidP="00431166">
            <w:pPr>
              <w:tabs>
                <w:tab w:val="left" w:pos="342"/>
              </w:tabs>
              <w:spacing w:line="367" w:lineRule="exact"/>
              <w:ind w:right="-45"/>
              <w:jc w:val="thaiDistribute"/>
              <w:rPr>
                <w:rFonts w:ascii="Arial" w:hAnsi="Arial" w:cs="Arial"/>
                <w:sz w:val="20"/>
                <w:szCs w:val="20"/>
              </w:rPr>
            </w:pPr>
            <w:r w:rsidRPr="00C518CF">
              <w:rPr>
                <w:rFonts w:ascii="Arial" w:hAnsi="Arial" w:cs="Arial"/>
                <w:sz w:val="20"/>
                <w:szCs w:val="20"/>
              </w:rPr>
              <w:tab/>
              <w:t>Over</w:t>
            </w:r>
            <w:r w:rsidRPr="00C518CF">
              <w:rPr>
                <w:rFonts w:ascii="Arial" w:hAnsi="Arial" w:cs="Arial"/>
                <w:sz w:val="20"/>
                <w:szCs w:val="20"/>
                <w:cs/>
              </w:rPr>
              <w:t xml:space="preserve"> </w:t>
            </w:r>
            <w:r w:rsidRPr="00C518CF">
              <w:rPr>
                <w:rFonts w:ascii="Arial" w:hAnsi="Arial" w:cs="Arial"/>
                <w:sz w:val="20"/>
                <w:szCs w:val="20"/>
              </w:rPr>
              <w:t>12</w:t>
            </w:r>
            <w:r w:rsidRPr="00C518CF">
              <w:rPr>
                <w:rFonts w:ascii="Arial" w:hAnsi="Arial" w:cs="Arial"/>
                <w:sz w:val="20"/>
                <w:szCs w:val="20"/>
                <w:cs/>
              </w:rPr>
              <w:t xml:space="preserve"> </w:t>
            </w:r>
            <w:r w:rsidRPr="00C518CF">
              <w:rPr>
                <w:rFonts w:ascii="Arial" w:hAnsi="Arial" w:cs="Arial"/>
                <w:sz w:val="20"/>
                <w:szCs w:val="20"/>
              </w:rPr>
              <w:t>months</w:t>
            </w:r>
          </w:p>
        </w:tc>
        <w:tc>
          <w:tcPr>
            <w:tcW w:w="1305" w:type="dxa"/>
            <w:vAlign w:val="bottom"/>
          </w:tcPr>
          <w:p w14:paraId="7B52FC57" w14:textId="612CD453"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22</w:t>
            </w:r>
          </w:p>
        </w:tc>
        <w:tc>
          <w:tcPr>
            <w:tcW w:w="1305" w:type="dxa"/>
            <w:vAlign w:val="bottom"/>
          </w:tcPr>
          <w:p w14:paraId="39A796A2" w14:textId="458FD3B4"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hint="cs"/>
                <w:sz w:val="20"/>
                <w:szCs w:val="20"/>
                <w:cs/>
              </w:rPr>
              <w:t>22</w:t>
            </w:r>
          </w:p>
        </w:tc>
        <w:tc>
          <w:tcPr>
            <w:tcW w:w="1305" w:type="dxa"/>
            <w:vAlign w:val="bottom"/>
          </w:tcPr>
          <w:p w14:paraId="6D4A9699" w14:textId="39B9792E"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19</w:t>
            </w:r>
          </w:p>
        </w:tc>
        <w:tc>
          <w:tcPr>
            <w:tcW w:w="1305" w:type="dxa"/>
            <w:vAlign w:val="bottom"/>
          </w:tcPr>
          <w:p w14:paraId="61804BF0" w14:textId="3C109A99"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19</w:t>
            </w:r>
          </w:p>
        </w:tc>
      </w:tr>
      <w:tr w:rsidR="00431166" w:rsidRPr="00C518CF" w14:paraId="6CABC816" w14:textId="77777777" w:rsidTr="00925B2E">
        <w:tc>
          <w:tcPr>
            <w:tcW w:w="3960" w:type="dxa"/>
          </w:tcPr>
          <w:p w14:paraId="785386E6" w14:textId="6F4513B5" w:rsidR="00431166" w:rsidRPr="00C518CF" w:rsidRDefault="00431166" w:rsidP="00431166">
            <w:pPr>
              <w:tabs>
                <w:tab w:val="left" w:pos="342"/>
              </w:tabs>
              <w:spacing w:line="367" w:lineRule="exact"/>
              <w:ind w:right="-17"/>
              <w:rPr>
                <w:rFonts w:ascii="Arial" w:hAnsi="Arial" w:cs="Arial"/>
                <w:sz w:val="20"/>
                <w:szCs w:val="20"/>
              </w:rPr>
            </w:pPr>
            <w:r w:rsidRPr="00C518CF">
              <w:rPr>
                <w:rFonts w:ascii="Arial" w:hAnsi="Arial" w:cs="Arial"/>
                <w:sz w:val="20"/>
                <w:szCs w:val="20"/>
              </w:rPr>
              <w:t>Total</w:t>
            </w:r>
          </w:p>
        </w:tc>
        <w:tc>
          <w:tcPr>
            <w:tcW w:w="1305" w:type="dxa"/>
            <w:vAlign w:val="bottom"/>
          </w:tcPr>
          <w:p w14:paraId="376B0C22" w14:textId="1B6ABCEB"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171</w:t>
            </w:r>
          </w:p>
        </w:tc>
        <w:tc>
          <w:tcPr>
            <w:tcW w:w="1305" w:type="dxa"/>
            <w:vAlign w:val="bottom"/>
          </w:tcPr>
          <w:p w14:paraId="20BD4174" w14:textId="32BF53EA"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hint="cs"/>
                <w:sz w:val="20"/>
                <w:szCs w:val="20"/>
                <w:cs/>
              </w:rPr>
              <w:t>180</w:t>
            </w:r>
          </w:p>
        </w:tc>
        <w:tc>
          <w:tcPr>
            <w:tcW w:w="1305" w:type="dxa"/>
            <w:vAlign w:val="bottom"/>
          </w:tcPr>
          <w:p w14:paraId="1784D576" w14:textId="71030EB2"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85</w:t>
            </w:r>
          </w:p>
        </w:tc>
        <w:tc>
          <w:tcPr>
            <w:tcW w:w="1305" w:type="dxa"/>
            <w:vAlign w:val="bottom"/>
          </w:tcPr>
          <w:p w14:paraId="5DFDCCEF" w14:textId="14B7F48F" w:rsidR="00431166" w:rsidRPr="00C518CF" w:rsidRDefault="00431166" w:rsidP="00431166">
            <w:pPr>
              <w:tabs>
                <w:tab w:val="decimal" w:pos="889"/>
              </w:tabs>
              <w:spacing w:line="367" w:lineRule="exact"/>
              <w:rPr>
                <w:rFonts w:ascii="Arial" w:hAnsi="Arial" w:cs="Arial"/>
                <w:sz w:val="20"/>
                <w:szCs w:val="20"/>
              </w:rPr>
            </w:pPr>
            <w:r w:rsidRPr="00C518CF">
              <w:rPr>
                <w:rFonts w:ascii="Arial" w:hAnsi="Arial" w:cs="Arial"/>
                <w:sz w:val="20"/>
                <w:szCs w:val="20"/>
              </w:rPr>
              <w:t>103</w:t>
            </w:r>
          </w:p>
        </w:tc>
      </w:tr>
      <w:tr w:rsidR="00431166" w:rsidRPr="00C518CF" w14:paraId="3180A94D" w14:textId="77777777" w:rsidTr="00925B2E">
        <w:tc>
          <w:tcPr>
            <w:tcW w:w="3960" w:type="dxa"/>
          </w:tcPr>
          <w:p w14:paraId="1527D6FA" w14:textId="4811F7E5" w:rsidR="00431166" w:rsidRPr="00C518CF" w:rsidRDefault="00431166" w:rsidP="00431166">
            <w:pPr>
              <w:tabs>
                <w:tab w:val="left" w:pos="162"/>
              </w:tabs>
              <w:spacing w:line="367" w:lineRule="exact"/>
              <w:ind w:right="-17"/>
              <w:rPr>
                <w:rFonts w:ascii="Arial" w:hAnsi="Arial" w:cs="Arial"/>
                <w:sz w:val="20"/>
                <w:szCs w:val="20"/>
                <w:cs/>
              </w:rPr>
            </w:pPr>
            <w:r w:rsidRPr="00C518CF">
              <w:rPr>
                <w:rFonts w:ascii="Arial" w:hAnsi="Arial" w:cs="Arial"/>
                <w:sz w:val="20"/>
                <w:szCs w:val="20"/>
              </w:rPr>
              <w:t>Less: Allowance for expected credit loss</w:t>
            </w:r>
          </w:p>
        </w:tc>
        <w:tc>
          <w:tcPr>
            <w:tcW w:w="1305" w:type="dxa"/>
            <w:vAlign w:val="bottom"/>
          </w:tcPr>
          <w:p w14:paraId="346EE659" w14:textId="1D57C8F0"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(22)</w:t>
            </w:r>
          </w:p>
        </w:tc>
        <w:tc>
          <w:tcPr>
            <w:tcW w:w="1305" w:type="dxa"/>
            <w:vAlign w:val="bottom"/>
          </w:tcPr>
          <w:p w14:paraId="1D87C0A5" w14:textId="4883F452"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(22)</w:t>
            </w:r>
          </w:p>
        </w:tc>
        <w:tc>
          <w:tcPr>
            <w:tcW w:w="1305" w:type="dxa"/>
            <w:vAlign w:val="bottom"/>
          </w:tcPr>
          <w:p w14:paraId="7BF64B63" w14:textId="0940DA5D"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(19)</w:t>
            </w:r>
          </w:p>
        </w:tc>
        <w:tc>
          <w:tcPr>
            <w:tcW w:w="1305" w:type="dxa"/>
            <w:vAlign w:val="bottom"/>
          </w:tcPr>
          <w:p w14:paraId="32B6FFD0" w14:textId="298DFAA8"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(19)</w:t>
            </w:r>
          </w:p>
        </w:tc>
      </w:tr>
      <w:tr w:rsidR="00431166" w:rsidRPr="00C518CF" w14:paraId="5F55138F" w14:textId="77777777" w:rsidTr="00925B2E">
        <w:tc>
          <w:tcPr>
            <w:tcW w:w="3960" w:type="dxa"/>
          </w:tcPr>
          <w:p w14:paraId="22EF13C4" w14:textId="69A95B2E" w:rsidR="00431166" w:rsidRPr="00C518CF" w:rsidRDefault="00431166" w:rsidP="00431166">
            <w:pPr>
              <w:tabs>
                <w:tab w:val="left" w:pos="162"/>
              </w:tabs>
              <w:spacing w:line="367" w:lineRule="exact"/>
              <w:ind w:right="-17"/>
              <w:rPr>
                <w:rFonts w:ascii="Arial" w:hAnsi="Arial" w:cs="Arial"/>
                <w:sz w:val="20"/>
                <w:szCs w:val="20"/>
              </w:rPr>
            </w:pPr>
            <w:r w:rsidRPr="00C518CF">
              <w:rPr>
                <w:rFonts w:ascii="Arial" w:hAnsi="Arial" w:cs="Arial"/>
                <w:sz w:val="20"/>
                <w:szCs w:val="20"/>
              </w:rPr>
              <w:t>Total trade receivables - net</w:t>
            </w:r>
          </w:p>
        </w:tc>
        <w:tc>
          <w:tcPr>
            <w:tcW w:w="1305" w:type="dxa"/>
            <w:vAlign w:val="bottom"/>
          </w:tcPr>
          <w:p w14:paraId="48D5FC14" w14:textId="1805DCD5"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149</w:t>
            </w:r>
          </w:p>
        </w:tc>
        <w:tc>
          <w:tcPr>
            <w:tcW w:w="1305" w:type="dxa"/>
            <w:vAlign w:val="bottom"/>
          </w:tcPr>
          <w:p w14:paraId="543455BE" w14:textId="6EA03C6F"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158</w:t>
            </w:r>
          </w:p>
        </w:tc>
        <w:tc>
          <w:tcPr>
            <w:tcW w:w="1305" w:type="dxa"/>
            <w:vAlign w:val="bottom"/>
          </w:tcPr>
          <w:p w14:paraId="76CA48FD" w14:textId="143B6264" w:rsidR="00431166" w:rsidRPr="00C518CF" w:rsidRDefault="00431166" w:rsidP="00431166">
            <w:pPr>
              <w:tabs>
                <w:tab w:val="decimal" w:pos="889"/>
              </w:tabs>
              <w:spacing w:line="367" w:lineRule="exact"/>
              <w:rPr>
                <w:rFonts w:ascii="Arial" w:hAnsi="Arial" w:cs="Arial"/>
                <w:sz w:val="20"/>
                <w:szCs w:val="20"/>
              </w:rPr>
            </w:pPr>
            <w:r w:rsidRPr="00431166">
              <w:rPr>
                <w:rFonts w:ascii="Arial" w:hAnsi="Arial" w:cs="Arial"/>
                <w:sz w:val="20"/>
                <w:szCs w:val="20"/>
              </w:rPr>
              <w:t>66</w:t>
            </w:r>
          </w:p>
        </w:tc>
        <w:tc>
          <w:tcPr>
            <w:tcW w:w="1305" w:type="dxa"/>
            <w:vAlign w:val="bottom"/>
          </w:tcPr>
          <w:p w14:paraId="495F127D" w14:textId="116CDD09" w:rsidR="00431166" w:rsidRPr="00C518CF" w:rsidRDefault="00431166" w:rsidP="00431166">
            <w:pPr>
              <w:tabs>
                <w:tab w:val="decimal" w:pos="889"/>
              </w:tabs>
              <w:spacing w:line="367" w:lineRule="exact"/>
              <w:rPr>
                <w:rFonts w:ascii="Arial" w:hAnsi="Arial" w:cs="Arial"/>
                <w:sz w:val="20"/>
                <w:szCs w:val="20"/>
              </w:rPr>
            </w:pPr>
            <w:r w:rsidRPr="00C518CF">
              <w:rPr>
                <w:rFonts w:ascii="Arial" w:hAnsi="Arial" w:cs="Arial"/>
                <w:sz w:val="20"/>
                <w:szCs w:val="20"/>
              </w:rPr>
              <w:t>84</w:t>
            </w:r>
          </w:p>
        </w:tc>
      </w:tr>
      <w:tr w:rsidR="00431166" w:rsidRPr="00C518CF" w14:paraId="4B9EC529" w14:textId="77777777" w:rsidTr="00925B2E">
        <w:tc>
          <w:tcPr>
            <w:tcW w:w="3960" w:type="dxa"/>
          </w:tcPr>
          <w:p w14:paraId="0CCB0C40" w14:textId="4D8A5460" w:rsidR="00431166" w:rsidRPr="00C518CF" w:rsidRDefault="00431166" w:rsidP="00431166">
            <w:pPr>
              <w:tabs>
                <w:tab w:val="left" w:pos="162"/>
              </w:tabs>
              <w:spacing w:line="367" w:lineRule="exact"/>
              <w:ind w:left="156" w:right="-102" w:hanging="156"/>
              <w:rPr>
                <w:rFonts w:ascii="Arial" w:hAnsi="Arial" w:cs="Arial"/>
                <w:sz w:val="20"/>
                <w:szCs w:val="20"/>
              </w:rPr>
            </w:pPr>
            <w:r w:rsidRPr="00C518CF">
              <w:rPr>
                <w:rFonts w:ascii="Arial" w:hAnsi="Arial" w:cs="Arial"/>
                <w:sz w:val="20"/>
                <w:szCs w:val="20"/>
              </w:rPr>
              <w:t xml:space="preserve">Other </w:t>
            </w:r>
            <w:r>
              <w:rPr>
                <w:rFonts w:ascii="Arial" w:hAnsi="Arial" w:cs="Arial"/>
                <w:sz w:val="20"/>
                <w:szCs w:val="20"/>
              </w:rPr>
              <w:t xml:space="preserve">current </w:t>
            </w:r>
            <w:r w:rsidRPr="00C518CF">
              <w:rPr>
                <w:rFonts w:ascii="Arial" w:hAnsi="Arial" w:cs="Arial"/>
                <w:sz w:val="20"/>
                <w:szCs w:val="20"/>
              </w:rPr>
              <w:t>receivables - related parties (Note 2)</w:t>
            </w:r>
          </w:p>
        </w:tc>
        <w:tc>
          <w:tcPr>
            <w:tcW w:w="1305" w:type="dxa"/>
            <w:vAlign w:val="bottom"/>
          </w:tcPr>
          <w:p w14:paraId="64A1B1D0" w14:textId="453A57BE"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w:t>
            </w:r>
          </w:p>
        </w:tc>
        <w:tc>
          <w:tcPr>
            <w:tcW w:w="1305" w:type="dxa"/>
            <w:vAlign w:val="bottom"/>
          </w:tcPr>
          <w:p w14:paraId="2A2F6C1B" w14:textId="6EF08547"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w:t>
            </w:r>
          </w:p>
        </w:tc>
        <w:tc>
          <w:tcPr>
            <w:tcW w:w="1305" w:type="dxa"/>
            <w:vAlign w:val="bottom"/>
          </w:tcPr>
          <w:p w14:paraId="7852FEBA" w14:textId="1C35E257"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1</w:t>
            </w:r>
          </w:p>
        </w:tc>
        <w:tc>
          <w:tcPr>
            <w:tcW w:w="1305" w:type="dxa"/>
            <w:vAlign w:val="bottom"/>
          </w:tcPr>
          <w:p w14:paraId="23032B3F" w14:textId="7893F0B0" w:rsidR="00431166" w:rsidRPr="00C518CF" w:rsidRDefault="00431166" w:rsidP="00431166">
            <w:pPr>
              <w:pBdr>
                <w:bottom w:val="sing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24</w:t>
            </w:r>
          </w:p>
        </w:tc>
      </w:tr>
      <w:tr w:rsidR="00431166" w:rsidRPr="00C518CF" w14:paraId="6425A474" w14:textId="77777777" w:rsidTr="00925B2E">
        <w:tc>
          <w:tcPr>
            <w:tcW w:w="3960" w:type="dxa"/>
          </w:tcPr>
          <w:p w14:paraId="2FEBC78A" w14:textId="4000C7FE" w:rsidR="00431166" w:rsidRPr="00C518CF" w:rsidRDefault="00431166" w:rsidP="00431166">
            <w:pPr>
              <w:tabs>
                <w:tab w:val="left" w:pos="162"/>
              </w:tabs>
              <w:spacing w:line="367" w:lineRule="exact"/>
              <w:ind w:left="168" w:right="-105" w:hanging="168"/>
              <w:rPr>
                <w:rFonts w:ascii="Arial" w:hAnsi="Arial" w:cs="Arial"/>
                <w:sz w:val="20"/>
                <w:szCs w:val="20"/>
                <w:cs/>
              </w:rPr>
            </w:pPr>
            <w:r w:rsidRPr="00C518CF">
              <w:rPr>
                <w:rFonts w:ascii="Arial" w:hAnsi="Arial" w:cs="Arial"/>
                <w:sz w:val="20"/>
                <w:szCs w:val="20"/>
              </w:rPr>
              <w:t xml:space="preserve">Total trade and other </w:t>
            </w:r>
            <w:r>
              <w:rPr>
                <w:rFonts w:ascii="Arial" w:hAnsi="Arial" w:cs="Arial"/>
                <w:sz w:val="20"/>
                <w:szCs w:val="20"/>
              </w:rPr>
              <w:t xml:space="preserve">current </w:t>
            </w:r>
            <w:r w:rsidRPr="00C518CF">
              <w:rPr>
                <w:rFonts w:ascii="Arial" w:hAnsi="Arial" w:cs="Arial"/>
                <w:sz w:val="20"/>
                <w:szCs w:val="20"/>
              </w:rPr>
              <w:t>receivables - net</w:t>
            </w:r>
          </w:p>
        </w:tc>
        <w:tc>
          <w:tcPr>
            <w:tcW w:w="1305" w:type="dxa"/>
            <w:vAlign w:val="bottom"/>
          </w:tcPr>
          <w:p w14:paraId="0352C770" w14:textId="5A38ECA9" w:rsidR="00431166" w:rsidRPr="00C518CF" w:rsidRDefault="00431166" w:rsidP="00431166">
            <w:pPr>
              <w:pBdr>
                <w:bottom w:val="doub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149</w:t>
            </w:r>
          </w:p>
        </w:tc>
        <w:tc>
          <w:tcPr>
            <w:tcW w:w="1305" w:type="dxa"/>
            <w:vAlign w:val="bottom"/>
          </w:tcPr>
          <w:p w14:paraId="19B9C00C" w14:textId="14220DE0" w:rsidR="00431166" w:rsidRPr="00C518CF" w:rsidRDefault="00431166" w:rsidP="00431166">
            <w:pPr>
              <w:pBdr>
                <w:bottom w:val="doub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158</w:t>
            </w:r>
          </w:p>
        </w:tc>
        <w:tc>
          <w:tcPr>
            <w:tcW w:w="1305" w:type="dxa"/>
            <w:vAlign w:val="bottom"/>
          </w:tcPr>
          <w:p w14:paraId="06095439" w14:textId="797B1167" w:rsidR="00431166" w:rsidRPr="00C518CF" w:rsidRDefault="00431166" w:rsidP="00431166">
            <w:pPr>
              <w:pBdr>
                <w:bottom w:val="double" w:sz="4" w:space="1" w:color="auto"/>
              </w:pBdr>
              <w:tabs>
                <w:tab w:val="decimal" w:pos="889"/>
              </w:tabs>
              <w:spacing w:line="367" w:lineRule="exact"/>
              <w:rPr>
                <w:rFonts w:ascii="Arial" w:hAnsi="Arial" w:cs="Arial"/>
                <w:sz w:val="20"/>
                <w:szCs w:val="20"/>
              </w:rPr>
            </w:pPr>
            <w:r w:rsidRPr="00431166">
              <w:rPr>
                <w:rFonts w:ascii="Arial" w:hAnsi="Arial" w:cs="Arial"/>
                <w:sz w:val="20"/>
                <w:szCs w:val="20"/>
              </w:rPr>
              <w:t>67</w:t>
            </w:r>
          </w:p>
        </w:tc>
        <w:tc>
          <w:tcPr>
            <w:tcW w:w="1305" w:type="dxa"/>
            <w:vAlign w:val="bottom"/>
          </w:tcPr>
          <w:p w14:paraId="2EF0BA3E" w14:textId="4689F4B8" w:rsidR="00431166" w:rsidRPr="00C518CF" w:rsidRDefault="00431166" w:rsidP="00431166">
            <w:pPr>
              <w:pBdr>
                <w:bottom w:val="doub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108</w:t>
            </w:r>
          </w:p>
        </w:tc>
      </w:tr>
    </w:tbl>
    <w:p w14:paraId="43762B8F" w14:textId="0A290A59" w:rsidR="007302A6" w:rsidRPr="00C518CF" w:rsidRDefault="005F7419" w:rsidP="009B3F09">
      <w:pPr>
        <w:tabs>
          <w:tab w:val="left" w:pos="540"/>
          <w:tab w:val="left" w:pos="1440"/>
        </w:tabs>
        <w:spacing w:before="120" w:line="380" w:lineRule="exact"/>
        <w:jc w:val="both"/>
        <w:outlineLvl w:val="0"/>
        <w:rPr>
          <w:rFonts w:ascii="Arial" w:hAnsi="Arial"/>
          <w:b/>
          <w:bCs/>
          <w:sz w:val="22"/>
          <w:szCs w:val="22"/>
        </w:rPr>
      </w:pPr>
      <w:r w:rsidRPr="00C518CF">
        <w:rPr>
          <w:rFonts w:ascii="Arial" w:hAnsi="Arial"/>
          <w:b/>
          <w:bCs/>
          <w:sz w:val="22"/>
          <w:szCs w:val="22"/>
        </w:rPr>
        <w:lastRenderedPageBreak/>
        <w:t>4</w:t>
      </w:r>
      <w:r w:rsidR="003E5D81" w:rsidRPr="00C518CF">
        <w:rPr>
          <w:rFonts w:ascii="Arial" w:hAnsi="Arial"/>
          <w:b/>
          <w:bCs/>
          <w:sz w:val="22"/>
          <w:szCs w:val="22"/>
        </w:rPr>
        <w:t>.</w:t>
      </w:r>
      <w:r w:rsidR="003E5D81" w:rsidRPr="00C518CF">
        <w:rPr>
          <w:rFonts w:ascii="Arial" w:hAnsi="Arial"/>
          <w:b/>
          <w:bCs/>
          <w:sz w:val="22"/>
          <w:szCs w:val="22"/>
        </w:rPr>
        <w:tab/>
      </w:r>
      <w:r w:rsidR="007302A6" w:rsidRPr="00C518CF">
        <w:rPr>
          <w:rFonts w:ascii="Arial" w:hAnsi="Arial"/>
          <w:b/>
          <w:bCs/>
          <w:sz w:val="22"/>
          <w:szCs w:val="22"/>
        </w:rPr>
        <w:t>Inventories</w:t>
      </w:r>
    </w:p>
    <w:tbl>
      <w:tblPr>
        <w:tblW w:w="9072" w:type="dxa"/>
        <w:tblInd w:w="468" w:type="dxa"/>
        <w:tblLayout w:type="fixed"/>
        <w:tblLook w:val="0000" w:firstRow="0" w:lastRow="0" w:firstColumn="0" w:lastColumn="0" w:noHBand="0" w:noVBand="0"/>
      </w:tblPr>
      <w:tblGrid>
        <w:gridCol w:w="3852"/>
        <w:gridCol w:w="1305"/>
        <w:gridCol w:w="1305"/>
        <w:gridCol w:w="1305"/>
        <w:gridCol w:w="1305"/>
      </w:tblGrid>
      <w:tr w:rsidR="007302A6" w:rsidRPr="00C518CF" w14:paraId="2F03D222" w14:textId="77777777" w:rsidTr="00C518CF">
        <w:trPr>
          <w:tblHeader/>
        </w:trPr>
        <w:tc>
          <w:tcPr>
            <w:tcW w:w="3852" w:type="dxa"/>
          </w:tcPr>
          <w:p w14:paraId="108FBE9B" w14:textId="77777777" w:rsidR="007302A6" w:rsidRPr="00C518CF" w:rsidRDefault="007302A6" w:rsidP="009B3F09">
            <w:pPr>
              <w:spacing w:line="380" w:lineRule="exact"/>
              <w:ind w:right="-108"/>
              <w:rPr>
                <w:rFonts w:ascii="Arial" w:hAnsi="Arial" w:cs="Arial"/>
                <w:sz w:val="20"/>
                <w:szCs w:val="20"/>
              </w:rPr>
            </w:pPr>
          </w:p>
        </w:tc>
        <w:tc>
          <w:tcPr>
            <w:tcW w:w="5220" w:type="dxa"/>
            <w:gridSpan w:val="4"/>
          </w:tcPr>
          <w:p w14:paraId="758FF701" w14:textId="7760EEAA" w:rsidR="007302A6" w:rsidRPr="00C518CF" w:rsidRDefault="007302A6" w:rsidP="009B3F09">
            <w:pPr>
              <w:tabs>
                <w:tab w:val="center" w:pos="8100"/>
              </w:tabs>
              <w:spacing w:line="380" w:lineRule="exact"/>
              <w:jc w:val="right"/>
              <w:rPr>
                <w:rFonts w:ascii="Arial" w:hAnsi="Arial" w:cs="Arial"/>
                <w:sz w:val="20"/>
                <w:szCs w:val="20"/>
                <w:u w:val="single"/>
              </w:rPr>
            </w:pPr>
            <w:r w:rsidRPr="00C518CF">
              <w:rPr>
                <w:rFonts w:ascii="Arial" w:hAnsi="Arial" w:cs="Arial"/>
                <w:sz w:val="20"/>
                <w:szCs w:val="20"/>
              </w:rPr>
              <w:t xml:space="preserve">(Unit: </w:t>
            </w:r>
            <w:r w:rsidR="009A44DE" w:rsidRPr="00C518CF">
              <w:rPr>
                <w:rFonts w:ascii="Arial" w:hAnsi="Arial" w:cs="Arial"/>
                <w:sz w:val="20"/>
                <w:szCs w:val="20"/>
              </w:rPr>
              <w:t>Million</w:t>
            </w:r>
            <w:r w:rsidRPr="00C518CF">
              <w:rPr>
                <w:rFonts w:ascii="Arial" w:hAnsi="Arial" w:cs="Arial"/>
                <w:sz w:val="20"/>
                <w:szCs w:val="20"/>
              </w:rPr>
              <w:t xml:space="preserve"> Baht)</w:t>
            </w:r>
          </w:p>
        </w:tc>
      </w:tr>
      <w:tr w:rsidR="007302A6" w:rsidRPr="00C518CF" w14:paraId="663A4EB5" w14:textId="77777777" w:rsidTr="00C518CF">
        <w:trPr>
          <w:trHeight w:val="80"/>
          <w:tblHeader/>
        </w:trPr>
        <w:tc>
          <w:tcPr>
            <w:tcW w:w="3852" w:type="dxa"/>
          </w:tcPr>
          <w:p w14:paraId="40A12410" w14:textId="77777777" w:rsidR="007302A6" w:rsidRPr="00C518CF" w:rsidRDefault="007302A6" w:rsidP="009B3F09">
            <w:pPr>
              <w:spacing w:line="380" w:lineRule="exact"/>
              <w:ind w:right="-108"/>
              <w:rPr>
                <w:rFonts w:ascii="Arial" w:hAnsi="Arial" w:cs="Arial"/>
                <w:sz w:val="20"/>
                <w:szCs w:val="20"/>
              </w:rPr>
            </w:pPr>
          </w:p>
        </w:tc>
        <w:tc>
          <w:tcPr>
            <w:tcW w:w="2610" w:type="dxa"/>
            <w:gridSpan w:val="2"/>
            <w:vAlign w:val="bottom"/>
          </w:tcPr>
          <w:p w14:paraId="00F15F1F" w14:textId="77777777" w:rsidR="007302A6" w:rsidRPr="00C518CF" w:rsidRDefault="007302A6" w:rsidP="009B3F09">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Consolidated</w:t>
            </w:r>
          </w:p>
          <w:p w14:paraId="46DACB8E" w14:textId="4E325A60" w:rsidR="007302A6" w:rsidRPr="00C518CF" w:rsidRDefault="007302A6" w:rsidP="009B3F09">
            <w:pPr>
              <w:pBdr>
                <w:bottom w:val="single" w:sz="4" w:space="1" w:color="auto"/>
              </w:pBdr>
              <w:tabs>
                <w:tab w:val="center" w:pos="8100"/>
              </w:tabs>
              <w:spacing w:line="380" w:lineRule="exact"/>
              <w:jc w:val="center"/>
              <w:rPr>
                <w:rFonts w:ascii="Arial" w:hAnsi="Arial" w:cs="Arial"/>
                <w:sz w:val="20"/>
                <w:szCs w:val="20"/>
                <w:u w:val="single"/>
              </w:rPr>
            </w:pPr>
            <w:r w:rsidRPr="00C518CF">
              <w:rPr>
                <w:rFonts w:ascii="Arial" w:hAnsi="Arial" w:cs="Arial"/>
                <w:sz w:val="20"/>
                <w:szCs w:val="20"/>
              </w:rPr>
              <w:t>financial statements</w:t>
            </w:r>
          </w:p>
        </w:tc>
        <w:tc>
          <w:tcPr>
            <w:tcW w:w="2610" w:type="dxa"/>
            <w:gridSpan w:val="2"/>
            <w:vAlign w:val="bottom"/>
          </w:tcPr>
          <w:p w14:paraId="52BFCF44" w14:textId="77777777" w:rsidR="007302A6" w:rsidRPr="00C518CF" w:rsidRDefault="007302A6" w:rsidP="009B3F09">
            <w:pPr>
              <w:pStyle w:val="Heading8"/>
              <w:pBdr>
                <w:bottom w:val="single" w:sz="4" w:space="1" w:color="auto"/>
              </w:pBdr>
              <w:spacing w:before="0" w:after="0" w:line="380" w:lineRule="exact"/>
              <w:jc w:val="center"/>
              <w:rPr>
                <w:rFonts w:ascii="Arial" w:hAnsi="Arial" w:cs="Arial"/>
                <w:i w:val="0"/>
                <w:iCs w:val="0"/>
                <w:sz w:val="20"/>
                <w:szCs w:val="20"/>
              </w:rPr>
            </w:pPr>
            <w:r w:rsidRPr="00C518CF">
              <w:rPr>
                <w:rFonts w:ascii="Arial" w:hAnsi="Arial" w:cs="Arial"/>
                <w:i w:val="0"/>
                <w:iCs w:val="0"/>
                <w:sz w:val="20"/>
                <w:szCs w:val="20"/>
              </w:rPr>
              <w:t>Separate</w:t>
            </w:r>
          </w:p>
          <w:p w14:paraId="237F505A" w14:textId="77777777" w:rsidR="007302A6" w:rsidRPr="00C518CF" w:rsidRDefault="007302A6" w:rsidP="009B3F09">
            <w:pPr>
              <w:pBdr>
                <w:bottom w:val="single" w:sz="4" w:space="1" w:color="auto"/>
              </w:pBdr>
              <w:tabs>
                <w:tab w:val="center" w:pos="8100"/>
              </w:tabs>
              <w:spacing w:line="380" w:lineRule="exact"/>
              <w:jc w:val="center"/>
              <w:rPr>
                <w:rFonts w:ascii="Arial" w:hAnsi="Arial" w:cs="Arial"/>
                <w:sz w:val="20"/>
                <w:szCs w:val="20"/>
                <w:u w:val="single"/>
              </w:rPr>
            </w:pPr>
            <w:r w:rsidRPr="00C518CF">
              <w:rPr>
                <w:rFonts w:ascii="Arial" w:hAnsi="Arial" w:cs="Arial"/>
                <w:sz w:val="20"/>
                <w:szCs w:val="20"/>
              </w:rPr>
              <w:t>financial statements</w:t>
            </w:r>
          </w:p>
        </w:tc>
      </w:tr>
      <w:tr w:rsidR="00341467" w:rsidRPr="00C518CF" w14:paraId="1F720BF2" w14:textId="77777777" w:rsidTr="00C518CF">
        <w:trPr>
          <w:tblHeader/>
        </w:trPr>
        <w:tc>
          <w:tcPr>
            <w:tcW w:w="3852" w:type="dxa"/>
          </w:tcPr>
          <w:p w14:paraId="1A27F70E" w14:textId="77777777" w:rsidR="00341467" w:rsidRPr="00C518CF" w:rsidRDefault="00341467" w:rsidP="00341467">
            <w:pPr>
              <w:spacing w:line="380" w:lineRule="exact"/>
              <w:ind w:right="-108"/>
              <w:rPr>
                <w:rFonts w:ascii="Arial" w:hAnsi="Arial" w:cs="Arial"/>
                <w:sz w:val="20"/>
                <w:szCs w:val="20"/>
              </w:rPr>
            </w:pPr>
          </w:p>
        </w:tc>
        <w:tc>
          <w:tcPr>
            <w:tcW w:w="1305" w:type="dxa"/>
            <w:vAlign w:val="bottom"/>
          </w:tcPr>
          <w:p w14:paraId="0A3D83AB" w14:textId="02028F99" w:rsidR="00341467" w:rsidRPr="00C518CF" w:rsidRDefault="00341467" w:rsidP="00341467">
            <w:pPr>
              <w:tabs>
                <w:tab w:val="center" w:pos="8100"/>
              </w:tabs>
              <w:spacing w:line="380" w:lineRule="exact"/>
              <w:ind w:left="-195" w:right="-150"/>
              <w:jc w:val="center"/>
              <w:rPr>
                <w:rFonts w:ascii="Arial" w:hAnsi="Arial" w:cs="Arial"/>
                <w:sz w:val="20"/>
                <w:szCs w:val="20"/>
              </w:rPr>
            </w:pPr>
            <w:r>
              <w:rPr>
                <w:rFonts w:ascii="Arial" w:hAnsi="Arial" w:cs="Arial"/>
                <w:sz w:val="20"/>
                <w:szCs w:val="20"/>
              </w:rPr>
              <w:t>30 June</w:t>
            </w:r>
          </w:p>
        </w:tc>
        <w:tc>
          <w:tcPr>
            <w:tcW w:w="1305" w:type="dxa"/>
            <w:vAlign w:val="bottom"/>
          </w:tcPr>
          <w:p w14:paraId="74F0F7B5" w14:textId="2F6F7AE7" w:rsidR="00341467" w:rsidRPr="00C518CF" w:rsidRDefault="00341467" w:rsidP="00341467">
            <w:pPr>
              <w:tabs>
                <w:tab w:val="center" w:pos="8100"/>
              </w:tabs>
              <w:spacing w:line="380" w:lineRule="exact"/>
              <w:ind w:left="-111" w:right="-100"/>
              <w:jc w:val="center"/>
              <w:rPr>
                <w:rFonts w:ascii="Arial" w:hAnsi="Arial" w:cs="Arial"/>
                <w:sz w:val="20"/>
                <w:szCs w:val="20"/>
              </w:rPr>
            </w:pPr>
            <w:r w:rsidRPr="00C518CF">
              <w:rPr>
                <w:rFonts w:ascii="Arial" w:hAnsi="Arial" w:cs="Arial"/>
                <w:sz w:val="20"/>
                <w:szCs w:val="20"/>
              </w:rPr>
              <w:t>31 December</w:t>
            </w:r>
          </w:p>
        </w:tc>
        <w:tc>
          <w:tcPr>
            <w:tcW w:w="1305" w:type="dxa"/>
            <w:vAlign w:val="bottom"/>
          </w:tcPr>
          <w:p w14:paraId="5B5BCA9F" w14:textId="02649899" w:rsidR="00341467" w:rsidRPr="00C518CF" w:rsidRDefault="00341467" w:rsidP="00341467">
            <w:pPr>
              <w:tabs>
                <w:tab w:val="center" w:pos="8100"/>
              </w:tabs>
              <w:spacing w:line="380" w:lineRule="exact"/>
              <w:ind w:left="-105" w:right="-150"/>
              <w:jc w:val="center"/>
              <w:rPr>
                <w:rFonts w:ascii="Arial" w:hAnsi="Arial" w:cs="Arial"/>
                <w:sz w:val="20"/>
                <w:szCs w:val="20"/>
              </w:rPr>
            </w:pPr>
            <w:r>
              <w:rPr>
                <w:rFonts w:ascii="Arial" w:hAnsi="Arial" w:cs="Arial"/>
                <w:sz w:val="20"/>
                <w:szCs w:val="20"/>
              </w:rPr>
              <w:t>30 June</w:t>
            </w:r>
          </w:p>
        </w:tc>
        <w:tc>
          <w:tcPr>
            <w:tcW w:w="1305" w:type="dxa"/>
            <w:vAlign w:val="bottom"/>
          </w:tcPr>
          <w:p w14:paraId="6B7916F1" w14:textId="5089AA0F" w:rsidR="00341467" w:rsidRPr="00C518CF" w:rsidRDefault="00341467" w:rsidP="00341467">
            <w:pPr>
              <w:tabs>
                <w:tab w:val="center" w:pos="8100"/>
              </w:tabs>
              <w:spacing w:line="380" w:lineRule="exact"/>
              <w:ind w:left="-111" w:right="-100"/>
              <w:jc w:val="center"/>
              <w:rPr>
                <w:rFonts w:ascii="Arial" w:hAnsi="Arial" w:cs="Arial"/>
                <w:sz w:val="20"/>
                <w:szCs w:val="20"/>
              </w:rPr>
            </w:pPr>
            <w:r w:rsidRPr="00C518CF">
              <w:rPr>
                <w:rFonts w:ascii="Arial" w:hAnsi="Arial" w:cs="Arial"/>
                <w:sz w:val="20"/>
                <w:szCs w:val="20"/>
              </w:rPr>
              <w:t>31 December</w:t>
            </w:r>
          </w:p>
        </w:tc>
      </w:tr>
      <w:tr w:rsidR="00341467" w:rsidRPr="00C518CF" w14:paraId="283CAA82" w14:textId="77777777" w:rsidTr="00C518CF">
        <w:trPr>
          <w:tblHeader/>
        </w:trPr>
        <w:tc>
          <w:tcPr>
            <w:tcW w:w="3852" w:type="dxa"/>
          </w:tcPr>
          <w:p w14:paraId="65EA5091" w14:textId="77777777" w:rsidR="00341467" w:rsidRPr="00C518CF" w:rsidRDefault="00341467" w:rsidP="00341467">
            <w:pPr>
              <w:spacing w:line="380" w:lineRule="exact"/>
              <w:ind w:right="-108"/>
              <w:rPr>
                <w:rFonts w:ascii="Arial" w:hAnsi="Arial" w:cs="Arial"/>
                <w:sz w:val="20"/>
                <w:szCs w:val="20"/>
              </w:rPr>
            </w:pPr>
          </w:p>
        </w:tc>
        <w:tc>
          <w:tcPr>
            <w:tcW w:w="1305" w:type="dxa"/>
            <w:vAlign w:val="bottom"/>
          </w:tcPr>
          <w:p w14:paraId="6921AA35" w14:textId="346C4BEE" w:rsidR="00341467" w:rsidRPr="00C518CF" w:rsidRDefault="00341467" w:rsidP="00341467">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vAlign w:val="bottom"/>
          </w:tcPr>
          <w:p w14:paraId="4B8BA3CC" w14:textId="653DB98E" w:rsidR="00341467" w:rsidRPr="00C518CF" w:rsidRDefault="00341467" w:rsidP="00341467">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2024</w:t>
            </w:r>
          </w:p>
        </w:tc>
        <w:tc>
          <w:tcPr>
            <w:tcW w:w="1305" w:type="dxa"/>
            <w:vAlign w:val="bottom"/>
          </w:tcPr>
          <w:p w14:paraId="47179C34" w14:textId="637AA530" w:rsidR="00341467" w:rsidRPr="00C518CF" w:rsidRDefault="00341467" w:rsidP="00341467">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vAlign w:val="bottom"/>
          </w:tcPr>
          <w:p w14:paraId="6FD06196" w14:textId="3156D0D7" w:rsidR="00341467" w:rsidRPr="00C518CF" w:rsidRDefault="00341467" w:rsidP="00341467">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2024</w:t>
            </w:r>
          </w:p>
        </w:tc>
      </w:tr>
      <w:tr w:rsidR="00431166" w:rsidRPr="00C518CF" w14:paraId="6904DB7E" w14:textId="77777777" w:rsidTr="00C518CF">
        <w:tc>
          <w:tcPr>
            <w:tcW w:w="3852" w:type="dxa"/>
          </w:tcPr>
          <w:p w14:paraId="107BC4CB" w14:textId="77777777" w:rsidR="00431166" w:rsidRPr="00C518CF" w:rsidRDefault="00431166" w:rsidP="00431166">
            <w:pPr>
              <w:spacing w:line="380" w:lineRule="exact"/>
              <w:ind w:right="-108"/>
              <w:rPr>
                <w:rFonts w:ascii="Arial" w:hAnsi="Arial" w:cs="Arial"/>
                <w:sz w:val="20"/>
                <w:szCs w:val="20"/>
              </w:rPr>
            </w:pPr>
            <w:r w:rsidRPr="00C518CF">
              <w:rPr>
                <w:rFonts w:ascii="Arial" w:hAnsi="Arial" w:cs="Arial"/>
                <w:sz w:val="20"/>
                <w:szCs w:val="20"/>
              </w:rPr>
              <w:t>Inventories - cost</w:t>
            </w:r>
          </w:p>
        </w:tc>
        <w:tc>
          <w:tcPr>
            <w:tcW w:w="1305" w:type="dxa"/>
            <w:vAlign w:val="bottom"/>
          </w:tcPr>
          <w:p w14:paraId="77396A72" w14:textId="3FF7FEB9" w:rsidR="00431166" w:rsidRPr="00C518CF" w:rsidRDefault="00431166" w:rsidP="00431166">
            <w:pPr>
              <w:tabs>
                <w:tab w:val="decimal" w:pos="976"/>
              </w:tabs>
              <w:spacing w:line="380" w:lineRule="exact"/>
              <w:rPr>
                <w:rFonts w:ascii="Arial" w:hAnsi="Arial" w:cs="Arial"/>
                <w:sz w:val="20"/>
                <w:szCs w:val="20"/>
              </w:rPr>
            </w:pPr>
            <w:r w:rsidRPr="00431166">
              <w:rPr>
                <w:rFonts w:ascii="Arial" w:hAnsi="Arial" w:cs="Arial"/>
                <w:sz w:val="20"/>
                <w:szCs w:val="20"/>
              </w:rPr>
              <w:t>1,51</w:t>
            </w:r>
            <w:r w:rsidR="00CD5047">
              <w:rPr>
                <w:rFonts w:ascii="Arial" w:hAnsi="Arial" w:cs="Arial"/>
                <w:sz w:val="20"/>
                <w:szCs w:val="20"/>
              </w:rPr>
              <w:t>2</w:t>
            </w:r>
          </w:p>
        </w:tc>
        <w:tc>
          <w:tcPr>
            <w:tcW w:w="1305" w:type="dxa"/>
            <w:vAlign w:val="bottom"/>
          </w:tcPr>
          <w:p w14:paraId="70B59B49" w14:textId="32B8A8FE" w:rsidR="00431166" w:rsidRPr="00C518CF" w:rsidRDefault="00431166" w:rsidP="00431166">
            <w:pPr>
              <w:tabs>
                <w:tab w:val="decimal" w:pos="976"/>
              </w:tabs>
              <w:spacing w:line="380" w:lineRule="exact"/>
              <w:rPr>
                <w:rFonts w:ascii="Arial" w:hAnsi="Arial" w:cs="Arial"/>
                <w:sz w:val="20"/>
                <w:szCs w:val="20"/>
              </w:rPr>
            </w:pPr>
            <w:r w:rsidRPr="00431166">
              <w:rPr>
                <w:rFonts w:ascii="Arial" w:hAnsi="Arial" w:cs="Arial"/>
                <w:sz w:val="20"/>
                <w:szCs w:val="20"/>
              </w:rPr>
              <w:t>1,651</w:t>
            </w:r>
          </w:p>
        </w:tc>
        <w:tc>
          <w:tcPr>
            <w:tcW w:w="1305" w:type="dxa"/>
            <w:vAlign w:val="bottom"/>
          </w:tcPr>
          <w:p w14:paraId="021333BD" w14:textId="7137F089" w:rsidR="00431166" w:rsidRPr="00C518CF" w:rsidRDefault="00431166" w:rsidP="00431166">
            <w:pPr>
              <w:tabs>
                <w:tab w:val="decimal" w:pos="976"/>
              </w:tabs>
              <w:spacing w:line="380" w:lineRule="exact"/>
              <w:rPr>
                <w:rFonts w:ascii="Arial" w:hAnsi="Arial" w:cs="Arial"/>
                <w:sz w:val="20"/>
                <w:szCs w:val="20"/>
              </w:rPr>
            </w:pPr>
            <w:r w:rsidRPr="00431166">
              <w:rPr>
                <w:rFonts w:ascii="Arial" w:hAnsi="Arial" w:cs="Arial"/>
                <w:sz w:val="20"/>
                <w:szCs w:val="20"/>
              </w:rPr>
              <w:t>534</w:t>
            </w:r>
          </w:p>
        </w:tc>
        <w:tc>
          <w:tcPr>
            <w:tcW w:w="1305" w:type="dxa"/>
            <w:vAlign w:val="bottom"/>
          </w:tcPr>
          <w:p w14:paraId="35B482A6" w14:textId="4CCD4D0D" w:rsidR="00431166" w:rsidRPr="00C518CF" w:rsidRDefault="00431166" w:rsidP="00431166">
            <w:pPr>
              <w:tabs>
                <w:tab w:val="decimal" w:pos="976"/>
              </w:tabs>
              <w:spacing w:line="380" w:lineRule="exact"/>
              <w:rPr>
                <w:rFonts w:ascii="Arial" w:hAnsi="Arial" w:cs="Arial"/>
                <w:sz w:val="20"/>
                <w:szCs w:val="20"/>
              </w:rPr>
            </w:pPr>
            <w:r w:rsidRPr="00C518CF">
              <w:rPr>
                <w:rFonts w:ascii="Arial" w:hAnsi="Arial" w:cs="Arial"/>
                <w:sz w:val="20"/>
                <w:szCs w:val="20"/>
              </w:rPr>
              <w:t>578</w:t>
            </w:r>
          </w:p>
        </w:tc>
      </w:tr>
      <w:tr w:rsidR="00431166" w:rsidRPr="00C518CF" w14:paraId="6F298985" w14:textId="77777777" w:rsidTr="00C518CF">
        <w:tc>
          <w:tcPr>
            <w:tcW w:w="3852" w:type="dxa"/>
          </w:tcPr>
          <w:p w14:paraId="7A6562A9" w14:textId="425E44F0" w:rsidR="00431166" w:rsidRPr="00C518CF" w:rsidRDefault="00431166" w:rsidP="00431166">
            <w:pPr>
              <w:spacing w:line="380" w:lineRule="exact"/>
              <w:ind w:left="151" w:right="-108" w:hanging="151"/>
              <w:rPr>
                <w:rFonts w:ascii="Arial" w:hAnsi="Arial" w:cs="Arial"/>
                <w:sz w:val="20"/>
                <w:szCs w:val="20"/>
                <w:u w:val="single"/>
              </w:rPr>
            </w:pPr>
            <w:r w:rsidRPr="00C518CF">
              <w:rPr>
                <w:rFonts w:ascii="Arial" w:hAnsi="Arial" w:cs="Arial"/>
                <w:sz w:val="20"/>
                <w:szCs w:val="20"/>
              </w:rPr>
              <w:t xml:space="preserve">Less: Reduce cost to net </w:t>
            </w:r>
            <w:proofErr w:type="spellStart"/>
            <w:r w:rsidRPr="00C518CF">
              <w:rPr>
                <w:rFonts w:ascii="Arial" w:hAnsi="Arial" w:cs="Arial"/>
                <w:sz w:val="20"/>
                <w:szCs w:val="20"/>
              </w:rPr>
              <w:t>realisable</w:t>
            </w:r>
            <w:proofErr w:type="spellEnd"/>
            <w:r w:rsidRPr="00C518CF">
              <w:rPr>
                <w:rFonts w:ascii="Arial" w:hAnsi="Arial" w:cs="Arial"/>
                <w:sz w:val="20"/>
                <w:szCs w:val="20"/>
              </w:rPr>
              <w:t xml:space="preserve"> value</w:t>
            </w:r>
          </w:p>
        </w:tc>
        <w:tc>
          <w:tcPr>
            <w:tcW w:w="1305" w:type="dxa"/>
            <w:vAlign w:val="bottom"/>
          </w:tcPr>
          <w:p w14:paraId="1E86F132" w14:textId="02A4C474" w:rsidR="00431166" w:rsidRPr="00C518CF" w:rsidRDefault="00431166" w:rsidP="00431166">
            <w:pPr>
              <w:pBdr>
                <w:bottom w:val="single" w:sz="4" w:space="1" w:color="auto"/>
              </w:pBdr>
              <w:tabs>
                <w:tab w:val="decimal" w:pos="976"/>
              </w:tabs>
              <w:spacing w:line="380" w:lineRule="exact"/>
              <w:rPr>
                <w:rFonts w:ascii="Arial" w:hAnsi="Arial" w:cs="Arial"/>
                <w:sz w:val="20"/>
                <w:szCs w:val="20"/>
              </w:rPr>
            </w:pPr>
            <w:r w:rsidRPr="00431166">
              <w:rPr>
                <w:rFonts w:ascii="Arial" w:hAnsi="Arial" w:cs="Arial"/>
                <w:sz w:val="20"/>
                <w:szCs w:val="20"/>
              </w:rPr>
              <w:t>(1</w:t>
            </w:r>
            <w:r w:rsidR="00CD5047">
              <w:rPr>
                <w:rFonts w:ascii="Arial" w:hAnsi="Arial" w:cs="Arial"/>
                <w:sz w:val="20"/>
                <w:szCs w:val="20"/>
              </w:rPr>
              <w:t>5</w:t>
            </w:r>
            <w:r w:rsidR="000D371B">
              <w:rPr>
                <w:rFonts w:ascii="Arial" w:hAnsi="Arial" w:cs="Arial"/>
                <w:sz w:val="20"/>
                <w:szCs w:val="20"/>
              </w:rPr>
              <w:t>5</w:t>
            </w:r>
            <w:r w:rsidRPr="00431166">
              <w:rPr>
                <w:rFonts w:ascii="Arial" w:hAnsi="Arial" w:cs="Arial"/>
                <w:sz w:val="20"/>
                <w:szCs w:val="20"/>
              </w:rPr>
              <w:t>)</w:t>
            </w:r>
          </w:p>
        </w:tc>
        <w:tc>
          <w:tcPr>
            <w:tcW w:w="1305" w:type="dxa"/>
            <w:vAlign w:val="bottom"/>
          </w:tcPr>
          <w:p w14:paraId="39DFD21F" w14:textId="6612E9C7" w:rsidR="00431166" w:rsidRPr="00C518CF" w:rsidRDefault="00431166" w:rsidP="00431166">
            <w:pPr>
              <w:pBdr>
                <w:bottom w:val="single" w:sz="4" w:space="1" w:color="auto"/>
              </w:pBdr>
              <w:tabs>
                <w:tab w:val="decimal" w:pos="976"/>
              </w:tabs>
              <w:spacing w:line="380" w:lineRule="exact"/>
              <w:rPr>
                <w:rFonts w:ascii="Arial" w:hAnsi="Arial" w:cs="Arial"/>
                <w:sz w:val="20"/>
                <w:szCs w:val="20"/>
              </w:rPr>
            </w:pPr>
            <w:r w:rsidRPr="00431166">
              <w:rPr>
                <w:rFonts w:ascii="Arial" w:hAnsi="Arial" w:cs="Arial"/>
                <w:sz w:val="20"/>
                <w:szCs w:val="20"/>
              </w:rPr>
              <w:t>(187)</w:t>
            </w:r>
          </w:p>
        </w:tc>
        <w:tc>
          <w:tcPr>
            <w:tcW w:w="1305" w:type="dxa"/>
            <w:vAlign w:val="bottom"/>
          </w:tcPr>
          <w:p w14:paraId="5A8CC9A0" w14:textId="7E9F6283" w:rsidR="00431166" w:rsidRPr="00C518CF" w:rsidRDefault="00431166" w:rsidP="00431166">
            <w:pPr>
              <w:pBdr>
                <w:bottom w:val="single" w:sz="4" w:space="1" w:color="auto"/>
              </w:pBdr>
              <w:tabs>
                <w:tab w:val="decimal" w:pos="976"/>
              </w:tabs>
              <w:spacing w:line="380" w:lineRule="exact"/>
              <w:rPr>
                <w:rFonts w:ascii="Arial" w:hAnsi="Arial" w:cs="Arial"/>
                <w:sz w:val="20"/>
                <w:szCs w:val="20"/>
              </w:rPr>
            </w:pPr>
            <w:r w:rsidRPr="00431166">
              <w:rPr>
                <w:rFonts w:ascii="Arial" w:hAnsi="Arial" w:cs="Arial"/>
                <w:sz w:val="20"/>
                <w:szCs w:val="20"/>
              </w:rPr>
              <w:t>(44)</w:t>
            </w:r>
          </w:p>
        </w:tc>
        <w:tc>
          <w:tcPr>
            <w:tcW w:w="1305" w:type="dxa"/>
            <w:vAlign w:val="bottom"/>
          </w:tcPr>
          <w:p w14:paraId="661FDB36" w14:textId="742B331A" w:rsidR="00431166" w:rsidRPr="00C518CF" w:rsidRDefault="00431166" w:rsidP="00431166">
            <w:pPr>
              <w:pBdr>
                <w:bottom w:val="single" w:sz="4" w:space="1" w:color="auto"/>
              </w:pBdr>
              <w:tabs>
                <w:tab w:val="decimal" w:pos="976"/>
              </w:tabs>
              <w:spacing w:line="380" w:lineRule="exact"/>
              <w:rPr>
                <w:rFonts w:ascii="Arial" w:hAnsi="Arial" w:cs="Arial"/>
                <w:sz w:val="20"/>
                <w:szCs w:val="20"/>
              </w:rPr>
            </w:pPr>
            <w:r w:rsidRPr="00C518CF">
              <w:rPr>
                <w:rFonts w:ascii="Arial" w:hAnsi="Arial" w:cs="Arial"/>
                <w:sz w:val="20"/>
                <w:szCs w:val="20"/>
              </w:rPr>
              <w:t>(78)</w:t>
            </w:r>
          </w:p>
        </w:tc>
      </w:tr>
      <w:tr w:rsidR="00431166" w:rsidRPr="00C518CF" w14:paraId="6D3019F1" w14:textId="77777777" w:rsidTr="00C518CF">
        <w:tc>
          <w:tcPr>
            <w:tcW w:w="3852" w:type="dxa"/>
          </w:tcPr>
          <w:p w14:paraId="278DAA87" w14:textId="77777777" w:rsidR="00431166" w:rsidRPr="00C518CF" w:rsidRDefault="00431166" w:rsidP="00431166">
            <w:pPr>
              <w:spacing w:line="380" w:lineRule="exact"/>
              <w:ind w:left="150" w:right="-108" w:hanging="150"/>
              <w:rPr>
                <w:rFonts w:ascii="Arial" w:hAnsi="Arial" w:cs="Arial"/>
                <w:sz w:val="20"/>
                <w:szCs w:val="20"/>
                <w:highlight w:val="cyan"/>
                <w:cs/>
              </w:rPr>
            </w:pPr>
            <w:r w:rsidRPr="00C518CF">
              <w:rPr>
                <w:rFonts w:ascii="Arial" w:hAnsi="Arial" w:cs="Arial"/>
                <w:sz w:val="20"/>
                <w:szCs w:val="20"/>
              </w:rPr>
              <w:t>Inventories - net</w:t>
            </w:r>
          </w:p>
        </w:tc>
        <w:tc>
          <w:tcPr>
            <w:tcW w:w="1305" w:type="dxa"/>
            <w:vAlign w:val="bottom"/>
          </w:tcPr>
          <w:p w14:paraId="00D3D696" w14:textId="5DA44234" w:rsidR="00431166" w:rsidRPr="00C518CF" w:rsidRDefault="00431166" w:rsidP="00431166">
            <w:pPr>
              <w:pBdr>
                <w:bottom w:val="double" w:sz="4" w:space="1" w:color="auto"/>
              </w:pBdr>
              <w:tabs>
                <w:tab w:val="decimal" w:pos="976"/>
              </w:tabs>
              <w:spacing w:line="380" w:lineRule="exact"/>
              <w:rPr>
                <w:rFonts w:ascii="Arial" w:hAnsi="Arial" w:cs="Arial"/>
                <w:sz w:val="20"/>
                <w:szCs w:val="20"/>
              </w:rPr>
            </w:pPr>
            <w:r w:rsidRPr="00431166">
              <w:rPr>
                <w:rFonts w:ascii="Arial" w:hAnsi="Arial" w:cs="Arial"/>
                <w:sz w:val="20"/>
                <w:szCs w:val="20"/>
              </w:rPr>
              <w:t>1,3</w:t>
            </w:r>
            <w:r w:rsidR="00CD5047">
              <w:rPr>
                <w:rFonts w:ascii="Arial" w:hAnsi="Arial" w:cs="Arial"/>
                <w:sz w:val="20"/>
                <w:szCs w:val="20"/>
              </w:rPr>
              <w:t>5</w:t>
            </w:r>
            <w:r w:rsidR="000D371B">
              <w:rPr>
                <w:rFonts w:ascii="Arial" w:hAnsi="Arial" w:cs="Arial"/>
                <w:sz w:val="20"/>
                <w:szCs w:val="20"/>
              </w:rPr>
              <w:t>7</w:t>
            </w:r>
          </w:p>
        </w:tc>
        <w:tc>
          <w:tcPr>
            <w:tcW w:w="1305" w:type="dxa"/>
            <w:vAlign w:val="bottom"/>
          </w:tcPr>
          <w:p w14:paraId="59DBEE4A" w14:textId="3AE0D00C" w:rsidR="00431166" w:rsidRPr="00C518CF" w:rsidRDefault="00431166" w:rsidP="00431166">
            <w:pPr>
              <w:pBdr>
                <w:bottom w:val="double" w:sz="4" w:space="1" w:color="auto"/>
              </w:pBdr>
              <w:tabs>
                <w:tab w:val="decimal" w:pos="976"/>
              </w:tabs>
              <w:spacing w:line="380" w:lineRule="exact"/>
              <w:rPr>
                <w:rFonts w:ascii="Arial" w:hAnsi="Arial" w:cs="Arial"/>
                <w:sz w:val="20"/>
                <w:szCs w:val="20"/>
              </w:rPr>
            </w:pPr>
            <w:r w:rsidRPr="00431166">
              <w:rPr>
                <w:rFonts w:ascii="Arial" w:hAnsi="Arial" w:cs="Arial"/>
                <w:sz w:val="20"/>
                <w:szCs w:val="20"/>
              </w:rPr>
              <w:t>1,464</w:t>
            </w:r>
          </w:p>
        </w:tc>
        <w:tc>
          <w:tcPr>
            <w:tcW w:w="1305" w:type="dxa"/>
            <w:vAlign w:val="bottom"/>
          </w:tcPr>
          <w:p w14:paraId="655176C1" w14:textId="5D9A3AD8" w:rsidR="00431166" w:rsidRPr="00C518CF" w:rsidRDefault="00431166" w:rsidP="00431166">
            <w:pPr>
              <w:pBdr>
                <w:bottom w:val="double" w:sz="4" w:space="1" w:color="auto"/>
              </w:pBdr>
              <w:tabs>
                <w:tab w:val="decimal" w:pos="976"/>
              </w:tabs>
              <w:spacing w:line="380" w:lineRule="exact"/>
              <w:rPr>
                <w:rFonts w:ascii="Arial" w:hAnsi="Arial" w:cs="Arial"/>
                <w:sz w:val="20"/>
                <w:szCs w:val="20"/>
              </w:rPr>
            </w:pPr>
            <w:r w:rsidRPr="00431166">
              <w:rPr>
                <w:rFonts w:ascii="Arial" w:hAnsi="Arial" w:cs="Arial"/>
                <w:sz w:val="20"/>
                <w:szCs w:val="20"/>
              </w:rPr>
              <w:t>490</w:t>
            </w:r>
          </w:p>
        </w:tc>
        <w:tc>
          <w:tcPr>
            <w:tcW w:w="1305" w:type="dxa"/>
            <w:vAlign w:val="bottom"/>
          </w:tcPr>
          <w:p w14:paraId="0145C8AC" w14:textId="187FFD93" w:rsidR="00431166" w:rsidRPr="00C518CF" w:rsidRDefault="00431166" w:rsidP="00431166">
            <w:pPr>
              <w:pBdr>
                <w:bottom w:val="double" w:sz="4" w:space="1" w:color="auto"/>
              </w:pBdr>
              <w:tabs>
                <w:tab w:val="decimal" w:pos="976"/>
              </w:tabs>
              <w:spacing w:line="380" w:lineRule="exact"/>
              <w:rPr>
                <w:rFonts w:ascii="Arial" w:hAnsi="Arial" w:cs="Arial"/>
                <w:sz w:val="20"/>
                <w:szCs w:val="20"/>
              </w:rPr>
            </w:pPr>
            <w:r w:rsidRPr="00C518CF">
              <w:rPr>
                <w:rFonts w:ascii="Arial" w:hAnsi="Arial" w:cs="Arial"/>
                <w:sz w:val="20"/>
                <w:szCs w:val="20"/>
              </w:rPr>
              <w:t>500</w:t>
            </w:r>
          </w:p>
        </w:tc>
      </w:tr>
    </w:tbl>
    <w:p w14:paraId="0C227332" w14:textId="0BDA3DED" w:rsidR="009A44BF" w:rsidRPr="00CB6F13" w:rsidRDefault="009A44BF" w:rsidP="009B3F09">
      <w:pPr>
        <w:keepNext/>
        <w:spacing w:before="120" w:line="380" w:lineRule="exact"/>
        <w:ind w:left="547" w:hanging="547"/>
        <w:outlineLvl w:val="0"/>
        <w:rPr>
          <w:rFonts w:ascii="Arial" w:hAnsi="Arial"/>
          <w:b/>
          <w:bCs/>
          <w:kern w:val="32"/>
          <w:sz w:val="22"/>
          <w:szCs w:val="22"/>
        </w:rPr>
      </w:pPr>
      <w:r>
        <w:rPr>
          <w:rFonts w:ascii="Arial" w:hAnsi="Arial"/>
          <w:b/>
          <w:bCs/>
          <w:kern w:val="32"/>
          <w:sz w:val="22"/>
          <w:szCs w:val="22"/>
        </w:rPr>
        <w:t>5</w:t>
      </w:r>
      <w:r w:rsidRPr="00CB6F13">
        <w:rPr>
          <w:rFonts w:ascii="Arial" w:hAnsi="Arial"/>
          <w:b/>
          <w:bCs/>
          <w:kern w:val="32"/>
          <w:sz w:val="22"/>
          <w:szCs w:val="22"/>
        </w:rPr>
        <w:t>.</w:t>
      </w:r>
      <w:r w:rsidRPr="00CB6F13">
        <w:rPr>
          <w:rFonts w:ascii="Arial" w:hAnsi="Arial"/>
          <w:b/>
          <w:bCs/>
          <w:kern w:val="32"/>
          <w:sz w:val="22"/>
          <w:szCs w:val="22"/>
        </w:rPr>
        <w:tab/>
        <w:t>Other current financial assets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9A44BF" w:rsidRPr="002F3B31" w14:paraId="35D6A4AE" w14:textId="77777777" w:rsidTr="009A44BF">
        <w:trPr>
          <w:trHeight w:val="376"/>
          <w:tblHeader/>
        </w:trPr>
        <w:tc>
          <w:tcPr>
            <w:tcW w:w="9090" w:type="dxa"/>
            <w:gridSpan w:val="5"/>
            <w:vAlign w:val="bottom"/>
          </w:tcPr>
          <w:p w14:paraId="20AA06E1" w14:textId="77777777" w:rsidR="009A44BF" w:rsidRPr="002F3B31" w:rsidRDefault="009A44BF" w:rsidP="009B3F09">
            <w:pPr>
              <w:tabs>
                <w:tab w:val="decimal" w:pos="978"/>
              </w:tabs>
              <w:spacing w:line="380" w:lineRule="exact"/>
              <w:ind w:firstLine="70"/>
              <w:jc w:val="right"/>
              <w:rPr>
                <w:rFonts w:ascii="Arial" w:hAnsi="Arial" w:cs="Arial"/>
                <w:sz w:val="20"/>
                <w:szCs w:val="20"/>
                <w:cs/>
              </w:rPr>
            </w:pPr>
            <w:r w:rsidRPr="002F3B31">
              <w:rPr>
                <w:rFonts w:ascii="Arial" w:hAnsi="Arial" w:cs="Arial"/>
                <w:sz w:val="20"/>
                <w:szCs w:val="20"/>
                <w:cs/>
              </w:rPr>
              <w:t xml:space="preserve">(Unit: </w:t>
            </w:r>
            <w:r>
              <w:rPr>
                <w:rFonts w:ascii="Arial" w:hAnsi="Arial" w:cs="Arial"/>
                <w:sz w:val="20"/>
                <w:szCs w:val="20"/>
              </w:rPr>
              <w:t>Million</w:t>
            </w:r>
            <w:r w:rsidRPr="002F3B31">
              <w:rPr>
                <w:rFonts w:ascii="Arial" w:hAnsi="Arial" w:cs="Arial"/>
                <w:sz w:val="20"/>
                <w:szCs w:val="20"/>
                <w:cs/>
              </w:rPr>
              <w:t xml:space="preserve"> Baht)</w:t>
            </w:r>
          </w:p>
        </w:tc>
      </w:tr>
      <w:tr w:rsidR="009A44BF" w:rsidRPr="002F3B31" w14:paraId="4CAD3D0E" w14:textId="77777777" w:rsidTr="009A44BF">
        <w:trPr>
          <w:trHeight w:val="419"/>
          <w:tblHeader/>
        </w:trPr>
        <w:tc>
          <w:tcPr>
            <w:tcW w:w="3600" w:type="dxa"/>
            <w:vAlign w:val="bottom"/>
          </w:tcPr>
          <w:p w14:paraId="067870DF" w14:textId="77777777" w:rsidR="009A44BF" w:rsidRPr="002F3B31" w:rsidRDefault="009A44BF" w:rsidP="009B3F09">
            <w:pPr>
              <w:spacing w:line="380" w:lineRule="exact"/>
              <w:jc w:val="center"/>
              <w:rPr>
                <w:rFonts w:ascii="Arial" w:hAnsi="Arial" w:cs="Arial"/>
                <w:sz w:val="20"/>
                <w:szCs w:val="20"/>
                <w:u w:val="single"/>
              </w:rPr>
            </w:pPr>
          </w:p>
        </w:tc>
        <w:tc>
          <w:tcPr>
            <w:tcW w:w="2745" w:type="dxa"/>
            <w:gridSpan w:val="2"/>
          </w:tcPr>
          <w:p w14:paraId="558EBD54" w14:textId="77777777" w:rsidR="009A44BF" w:rsidRPr="002F3B31" w:rsidRDefault="009A44BF" w:rsidP="009B3F09">
            <w:pPr>
              <w:pBdr>
                <w:bottom w:val="single" w:sz="4" w:space="1" w:color="auto"/>
              </w:pBdr>
              <w:spacing w:line="380" w:lineRule="exact"/>
              <w:ind w:right="64"/>
              <w:jc w:val="center"/>
              <w:rPr>
                <w:rFonts w:ascii="Arial" w:hAnsi="Arial" w:cs="Arial"/>
                <w:sz w:val="20"/>
                <w:szCs w:val="20"/>
                <w:cs/>
                <w:lang w:val="th-TH"/>
              </w:rPr>
            </w:pPr>
            <w:r w:rsidRPr="002F3B31">
              <w:rPr>
                <w:rFonts w:ascii="Arial" w:hAnsi="Arial" w:cs="Arial"/>
                <w:sz w:val="20"/>
                <w:szCs w:val="20"/>
              </w:rPr>
              <w:t>Consolidated</w:t>
            </w:r>
            <w:r>
              <w:rPr>
                <w:rFonts w:ascii="Arial" w:hAnsi="Arial" w:cs="Arial"/>
                <w:sz w:val="20"/>
                <w:szCs w:val="20"/>
              </w:rPr>
              <w:t xml:space="preserve">                    </w:t>
            </w:r>
            <w:r w:rsidRPr="002F3B31">
              <w:rPr>
                <w:rFonts w:ascii="Arial" w:hAnsi="Arial" w:cs="Arial"/>
                <w:sz w:val="20"/>
                <w:szCs w:val="20"/>
              </w:rPr>
              <w:t xml:space="preserve"> financial statements</w:t>
            </w:r>
          </w:p>
        </w:tc>
        <w:tc>
          <w:tcPr>
            <w:tcW w:w="2745" w:type="dxa"/>
            <w:gridSpan w:val="2"/>
            <w:vAlign w:val="bottom"/>
          </w:tcPr>
          <w:p w14:paraId="600220B2" w14:textId="77777777" w:rsidR="009A44BF" w:rsidRPr="002F3B31" w:rsidRDefault="009A44BF" w:rsidP="009B3F09">
            <w:pPr>
              <w:pBdr>
                <w:bottom w:val="single" w:sz="4" w:space="1" w:color="auto"/>
              </w:pBdr>
              <w:spacing w:line="380" w:lineRule="exact"/>
              <w:ind w:right="64"/>
              <w:jc w:val="center"/>
              <w:rPr>
                <w:rFonts w:ascii="Arial" w:hAnsi="Arial" w:cs="Arial"/>
                <w:sz w:val="20"/>
                <w:szCs w:val="20"/>
              </w:rPr>
            </w:pPr>
            <w:r w:rsidRPr="002F3B31">
              <w:rPr>
                <w:rFonts w:ascii="Arial" w:hAnsi="Arial" w:cs="Arial"/>
                <w:sz w:val="20"/>
                <w:szCs w:val="20"/>
              </w:rPr>
              <w:t>Separate</w:t>
            </w:r>
            <w:r>
              <w:rPr>
                <w:rFonts w:ascii="Arial" w:hAnsi="Arial" w:cs="Arial"/>
                <w:sz w:val="20"/>
                <w:szCs w:val="20"/>
              </w:rPr>
              <w:t xml:space="preserve">                  </w:t>
            </w:r>
            <w:r w:rsidRPr="002F3B31">
              <w:rPr>
                <w:rFonts w:ascii="Arial" w:hAnsi="Arial" w:cs="Arial"/>
                <w:sz w:val="20"/>
                <w:szCs w:val="20"/>
              </w:rPr>
              <w:t xml:space="preserve"> financial statements</w:t>
            </w:r>
          </w:p>
        </w:tc>
      </w:tr>
      <w:tr w:rsidR="00341467" w:rsidRPr="002F3B31" w14:paraId="5C6F8955" w14:textId="77777777" w:rsidTr="009A44BF">
        <w:trPr>
          <w:trHeight w:val="90"/>
          <w:tblHeader/>
        </w:trPr>
        <w:tc>
          <w:tcPr>
            <w:tcW w:w="3600" w:type="dxa"/>
          </w:tcPr>
          <w:p w14:paraId="2D0C2D9C" w14:textId="77777777" w:rsidR="00341467" w:rsidRPr="002F3B31" w:rsidRDefault="00341467" w:rsidP="003414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473E8640" w14:textId="0760DC0F" w:rsidR="00341467" w:rsidRPr="002F3B31" w:rsidRDefault="00341467" w:rsidP="00341467">
            <w:pPr>
              <w:spacing w:line="380" w:lineRule="exact"/>
              <w:jc w:val="center"/>
              <w:rPr>
                <w:rFonts w:ascii="Arial" w:hAnsi="Arial" w:cs="Arial"/>
                <w:sz w:val="20"/>
                <w:szCs w:val="20"/>
                <w:u w:val="single"/>
              </w:rPr>
            </w:pPr>
            <w:r>
              <w:rPr>
                <w:rFonts w:ascii="Arial" w:hAnsi="Arial" w:cs="Arial"/>
                <w:sz w:val="20"/>
                <w:szCs w:val="20"/>
              </w:rPr>
              <w:t>30 June</w:t>
            </w:r>
          </w:p>
        </w:tc>
        <w:tc>
          <w:tcPr>
            <w:tcW w:w="1373" w:type="dxa"/>
            <w:vAlign w:val="bottom"/>
          </w:tcPr>
          <w:p w14:paraId="44B11127" w14:textId="1C141DCC" w:rsidR="00341467" w:rsidRPr="002F3B31" w:rsidRDefault="00341467" w:rsidP="00341467">
            <w:pPr>
              <w:spacing w:line="380" w:lineRule="exact"/>
              <w:ind w:left="-90" w:right="-108"/>
              <w:jc w:val="center"/>
              <w:rPr>
                <w:rFonts w:ascii="Arial" w:hAnsi="Arial" w:cs="Arial"/>
                <w:sz w:val="20"/>
                <w:szCs w:val="20"/>
                <w:u w:val="single"/>
              </w:rPr>
            </w:pPr>
            <w:r w:rsidRPr="00C518CF">
              <w:rPr>
                <w:rFonts w:ascii="Arial" w:hAnsi="Arial" w:cs="Arial"/>
                <w:sz w:val="20"/>
                <w:szCs w:val="20"/>
              </w:rPr>
              <w:t>31 December</w:t>
            </w:r>
          </w:p>
        </w:tc>
        <w:tc>
          <w:tcPr>
            <w:tcW w:w="1372" w:type="dxa"/>
            <w:vAlign w:val="bottom"/>
          </w:tcPr>
          <w:p w14:paraId="57EBDF15" w14:textId="7D80DFF1" w:rsidR="00341467" w:rsidRPr="002F3B31" w:rsidRDefault="00341467" w:rsidP="00341467">
            <w:pPr>
              <w:spacing w:line="380" w:lineRule="exact"/>
              <w:jc w:val="center"/>
              <w:rPr>
                <w:rFonts w:ascii="Arial" w:hAnsi="Arial" w:cs="Arial"/>
                <w:sz w:val="20"/>
                <w:szCs w:val="20"/>
                <w:u w:val="single"/>
              </w:rPr>
            </w:pPr>
            <w:r>
              <w:rPr>
                <w:rFonts w:ascii="Arial" w:hAnsi="Arial" w:cs="Arial"/>
                <w:sz w:val="20"/>
                <w:szCs w:val="20"/>
              </w:rPr>
              <w:t>30 June</w:t>
            </w:r>
          </w:p>
        </w:tc>
        <w:tc>
          <w:tcPr>
            <w:tcW w:w="1373" w:type="dxa"/>
            <w:vAlign w:val="bottom"/>
          </w:tcPr>
          <w:p w14:paraId="0EDA0146" w14:textId="543B93CA" w:rsidR="00341467" w:rsidRPr="002F3B31" w:rsidRDefault="00341467" w:rsidP="00341467">
            <w:pPr>
              <w:spacing w:line="380" w:lineRule="exact"/>
              <w:ind w:left="-90" w:right="-108"/>
              <w:jc w:val="center"/>
              <w:rPr>
                <w:rFonts w:ascii="Arial" w:hAnsi="Arial" w:cs="Arial"/>
                <w:sz w:val="20"/>
                <w:szCs w:val="20"/>
                <w:u w:val="single"/>
              </w:rPr>
            </w:pPr>
            <w:r w:rsidRPr="00C518CF">
              <w:rPr>
                <w:rFonts w:ascii="Arial" w:hAnsi="Arial" w:cs="Arial"/>
                <w:sz w:val="20"/>
                <w:szCs w:val="20"/>
              </w:rPr>
              <w:t>31 December</w:t>
            </w:r>
          </w:p>
        </w:tc>
      </w:tr>
      <w:tr w:rsidR="00341467" w:rsidRPr="002F3B31" w14:paraId="486B1309" w14:textId="77777777" w:rsidTr="009A44BF">
        <w:trPr>
          <w:trHeight w:val="90"/>
          <w:tblHeader/>
        </w:trPr>
        <w:tc>
          <w:tcPr>
            <w:tcW w:w="3600" w:type="dxa"/>
          </w:tcPr>
          <w:p w14:paraId="67C83423" w14:textId="77777777" w:rsidR="00341467" w:rsidRPr="002F3B31" w:rsidRDefault="00341467" w:rsidP="003414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0685089F" w14:textId="2AFEFFA7"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2025</w:t>
            </w:r>
          </w:p>
        </w:tc>
        <w:tc>
          <w:tcPr>
            <w:tcW w:w="1373" w:type="dxa"/>
            <w:vAlign w:val="bottom"/>
          </w:tcPr>
          <w:p w14:paraId="38A87070" w14:textId="13A26C95"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2024</w:t>
            </w:r>
          </w:p>
        </w:tc>
        <w:tc>
          <w:tcPr>
            <w:tcW w:w="1372" w:type="dxa"/>
            <w:vAlign w:val="bottom"/>
          </w:tcPr>
          <w:p w14:paraId="30EE46C4" w14:textId="2E8F88E3"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2025</w:t>
            </w:r>
          </w:p>
        </w:tc>
        <w:tc>
          <w:tcPr>
            <w:tcW w:w="1373" w:type="dxa"/>
            <w:vAlign w:val="bottom"/>
          </w:tcPr>
          <w:p w14:paraId="401D8B05" w14:textId="6961873A"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2024</w:t>
            </w:r>
          </w:p>
        </w:tc>
      </w:tr>
      <w:tr w:rsidR="009A44BF" w:rsidRPr="002F3B31" w14:paraId="1B9A9A7C" w14:textId="77777777" w:rsidTr="009A44BF">
        <w:trPr>
          <w:trHeight w:val="387"/>
        </w:trPr>
        <w:tc>
          <w:tcPr>
            <w:tcW w:w="3600" w:type="dxa"/>
          </w:tcPr>
          <w:p w14:paraId="3DF476D8" w14:textId="77777777" w:rsidR="009A44BF" w:rsidRPr="002F3B31" w:rsidRDefault="009A44BF" w:rsidP="009B3F09">
            <w:pPr>
              <w:tabs>
                <w:tab w:val="decimal" w:pos="978"/>
              </w:tabs>
              <w:spacing w:line="380" w:lineRule="exact"/>
              <w:ind w:left="252" w:right="244" w:hanging="252"/>
              <w:rPr>
                <w:rFonts w:ascii="Arial" w:hAnsi="Arial" w:cs="Arial"/>
                <w:sz w:val="20"/>
                <w:szCs w:val="20"/>
                <w:u w:val="single"/>
              </w:rPr>
            </w:pPr>
            <w:r w:rsidRPr="002F3B31">
              <w:rPr>
                <w:rFonts w:ascii="Arial" w:hAnsi="Arial" w:cs="Arial"/>
                <w:sz w:val="20"/>
                <w:szCs w:val="20"/>
                <w:u w:val="single"/>
              </w:rPr>
              <w:t xml:space="preserve">Debt instruments at </w:t>
            </w:r>
            <w:proofErr w:type="spellStart"/>
            <w:r w:rsidRPr="002F3B31">
              <w:rPr>
                <w:rFonts w:ascii="Arial" w:hAnsi="Arial" w:cs="Arial"/>
                <w:sz w:val="20"/>
                <w:szCs w:val="20"/>
                <w:u w:val="single"/>
              </w:rPr>
              <w:t>amortised</w:t>
            </w:r>
            <w:proofErr w:type="spellEnd"/>
            <w:r w:rsidRPr="002F3B31">
              <w:rPr>
                <w:rFonts w:ascii="Arial" w:hAnsi="Arial" w:cs="Arial"/>
                <w:sz w:val="20"/>
                <w:szCs w:val="20"/>
                <w:u w:val="single"/>
              </w:rPr>
              <w:t xml:space="preserve"> cost</w:t>
            </w:r>
          </w:p>
        </w:tc>
        <w:tc>
          <w:tcPr>
            <w:tcW w:w="1372" w:type="dxa"/>
          </w:tcPr>
          <w:p w14:paraId="668004B3" w14:textId="77777777" w:rsidR="009A44BF" w:rsidRPr="002F3B31" w:rsidRDefault="009A44BF" w:rsidP="009B3F09">
            <w:pPr>
              <w:tabs>
                <w:tab w:val="decimal" w:pos="978"/>
              </w:tabs>
              <w:spacing w:line="380" w:lineRule="exact"/>
              <w:ind w:right="244" w:hanging="16"/>
              <w:rPr>
                <w:rFonts w:ascii="Arial" w:hAnsi="Arial" w:cs="Arial"/>
                <w:b/>
                <w:bCs/>
                <w:sz w:val="20"/>
                <w:szCs w:val="20"/>
              </w:rPr>
            </w:pPr>
          </w:p>
        </w:tc>
        <w:tc>
          <w:tcPr>
            <w:tcW w:w="1373" w:type="dxa"/>
          </w:tcPr>
          <w:p w14:paraId="584124C3" w14:textId="77777777" w:rsidR="009A44BF" w:rsidRPr="002F3B31" w:rsidRDefault="009A44BF" w:rsidP="009B3F09">
            <w:pPr>
              <w:tabs>
                <w:tab w:val="left" w:pos="440"/>
              </w:tabs>
              <w:spacing w:line="380" w:lineRule="exact"/>
              <w:ind w:right="-118"/>
              <w:jc w:val="right"/>
              <w:rPr>
                <w:rFonts w:ascii="Arial" w:hAnsi="Arial" w:cs="Arial"/>
                <w:sz w:val="20"/>
                <w:szCs w:val="20"/>
              </w:rPr>
            </w:pPr>
          </w:p>
        </w:tc>
        <w:tc>
          <w:tcPr>
            <w:tcW w:w="1372" w:type="dxa"/>
            <w:vAlign w:val="bottom"/>
          </w:tcPr>
          <w:p w14:paraId="562C2F98" w14:textId="77777777" w:rsidR="009A44BF" w:rsidRPr="002F3B31" w:rsidRDefault="009A44BF" w:rsidP="009B3F09">
            <w:pPr>
              <w:tabs>
                <w:tab w:val="left" w:pos="440"/>
              </w:tabs>
              <w:spacing w:line="380" w:lineRule="exact"/>
              <w:ind w:right="-118"/>
              <w:jc w:val="right"/>
              <w:rPr>
                <w:rFonts w:ascii="Arial" w:hAnsi="Arial" w:cs="Arial"/>
                <w:sz w:val="20"/>
                <w:szCs w:val="20"/>
              </w:rPr>
            </w:pPr>
          </w:p>
        </w:tc>
        <w:tc>
          <w:tcPr>
            <w:tcW w:w="1373" w:type="dxa"/>
          </w:tcPr>
          <w:p w14:paraId="782AC37D" w14:textId="77777777" w:rsidR="009A44BF" w:rsidRPr="002F3B31" w:rsidRDefault="009A44BF" w:rsidP="009B3F09">
            <w:pPr>
              <w:tabs>
                <w:tab w:val="left" w:pos="440"/>
              </w:tabs>
              <w:spacing w:line="380" w:lineRule="exact"/>
              <w:ind w:right="-118"/>
              <w:jc w:val="right"/>
              <w:rPr>
                <w:rFonts w:ascii="Arial" w:hAnsi="Arial" w:cs="Arial"/>
                <w:sz w:val="20"/>
                <w:szCs w:val="20"/>
              </w:rPr>
            </w:pPr>
          </w:p>
        </w:tc>
      </w:tr>
      <w:tr w:rsidR="00431166" w:rsidRPr="002F3B31" w14:paraId="381EB9DF" w14:textId="77777777" w:rsidTr="00431166">
        <w:trPr>
          <w:trHeight w:val="408"/>
        </w:trPr>
        <w:tc>
          <w:tcPr>
            <w:tcW w:w="3600" w:type="dxa"/>
            <w:vAlign w:val="bottom"/>
            <w:hideMark/>
          </w:tcPr>
          <w:p w14:paraId="15253521" w14:textId="77777777" w:rsidR="00431166" w:rsidRPr="002F3B31" w:rsidRDefault="00431166" w:rsidP="00431166">
            <w:pPr>
              <w:spacing w:line="380" w:lineRule="exact"/>
              <w:ind w:left="252" w:hanging="252"/>
              <w:rPr>
                <w:rFonts w:ascii="Arial" w:hAnsi="Arial"/>
                <w:sz w:val="20"/>
                <w:szCs w:val="20"/>
              </w:rPr>
            </w:pPr>
            <w:r w:rsidRPr="002F3B31">
              <w:rPr>
                <w:rFonts w:ascii="Arial" w:hAnsi="Arial"/>
                <w:sz w:val="20"/>
                <w:szCs w:val="20"/>
              </w:rPr>
              <w:t>Fixed deposits</w:t>
            </w:r>
          </w:p>
        </w:tc>
        <w:tc>
          <w:tcPr>
            <w:tcW w:w="1372" w:type="dxa"/>
            <w:vAlign w:val="bottom"/>
          </w:tcPr>
          <w:p w14:paraId="4F7401AA" w14:textId="7FE0E69B" w:rsidR="00431166" w:rsidRPr="002F3B31" w:rsidRDefault="00431166" w:rsidP="00431166">
            <w:pPr>
              <w:tabs>
                <w:tab w:val="decimal" w:pos="876"/>
              </w:tabs>
              <w:spacing w:line="380" w:lineRule="exact"/>
              <w:rPr>
                <w:rFonts w:ascii="Arial" w:hAnsi="Arial" w:cs="Arial"/>
                <w:sz w:val="20"/>
                <w:szCs w:val="20"/>
              </w:rPr>
            </w:pPr>
            <w:r w:rsidRPr="00431166">
              <w:rPr>
                <w:rFonts w:ascii="Arial" w:hAnsi="Arial" w:cs="Arial"/>
                <w:sz w:val="20"/>
                <w:szCs w:val="20"/>
              </w:rPr>
              <w:t>4</w:t>
            </w:r>
          </w:p>
        </w:tc>
        <w:tc>
          <w:tcPr>
            <w:tcW w:w="1373" w:type="dxa"/>
            <w:vAlign w:val="bottom"/>
          </w:tcPr>
          <w:p w14:paraId="3070A5F5" w14:textId="648CECA5" w:rsidR="00431166" w:rsidRPr="002F3B31" w:rsidRDefault="00431166" w:rsidP="00431166">
            <w:pPr>
              <w:tabs>
                <w:tab w:val="decimal" w:pos="876"/>
              </w:tabs>
              <w:spacing w:line="380" w:lineRule="exact"/>
              <w:ind w:right="-18"/>
              <w:rPr>
                <w:rFonts w:ascii="Arial" w:hAnsi="Arial" w:cs="Arial"/>
                <w:sz w:val="20"/>
                <w:szCs w:val="20"/>
              </w:rPr>
            </w:pPr>
            <w:r w:rsidRPr="00431166">
              <w:rPr>
                <w:rFonts w:ascii="Arial" w:hAnsi="Arial" w:cs="Arial"/>
                <w:sz w:val="20"/>
                <w:szCs w:val="20"/>
              </w:rPr>
              <w:t>3</w:t>
            </w:r>
          </w:p>
        </w:tc>
        <w:tc>
          <w:tcPr>
            <w:tcW w:w="1372" w:type="dxa"/>
            <w:vAlign w:val="bottom"/>
          </w:tcPr>
          <w:p w14:paraId="6C9B819E" w14:textId="0D5F7074" w:rsidR="00431166" w:rsidRPr="002F3B31" w:rsidRDefault="00431166" w:rsidP="00431166">
            <w:pPr>
              <w:tabs>
                <w:tab w:val="decimal" w:pos="876"/>
              </w:tabs>
              <w:spacing w:line="380" w:lineRule="exact"/>
              <w:rPr>
                <w:rFonts w:ascii="Arial" w:hAnsi="Arial" w:cs="Arial"/>
                <w:sz w:val="20"/>
                <w:szCs w:val="20"/>
              </w:rPr>
            </w:pPr>
            <w:r w:rsidRPr="00431166">
              <w:rPr>
                <w:rFonts w:ascii="Arial" w:hAnsi="Arial" w:cs="Arial"/>
                <w:sz w:val="20"/>
                <w:szCs w:val="20"/>
              </w:rPr>
              <w:t>4</w:t>
            </w:r>
          </w:p>
        </w:tc>
        <w:tc>
          <w:tcPr>
            <w:tcW w:w="1373" w:type="dxa"/>
            <w:vAlign w:val="bottom"/>
          </w:tcPr>
          <w:p w14:paraId="24C86D88" w14:textId="2527B0FB" w:rsidR="00431166" w:rsidRPr="002F3B31" w:rsidRDefault="00431166" w:rsidP="00431166">
            <w:pPr>
              <w:tabs>
                <w:tab w:val="decimal" w:pos="876"/>
              </w:tabs>
              <w:spacing w:line="380" w:lineRule="exact"/>
              <w:rPr>
                <w:rFonts w:ascii="Arial" w:hAnsi="Arial" w:cs="Arial"/>
                <w:sz w:val="20"/>
                <w:szCs w:val="20"/>
              </w:rPr>
            </w:pPr>
            <w:r>
              <w:rPr>
                <w:rFonts w:ascii="Arial" w:hAnsi="Arial" w:cs="Arial"/>
                <w:sz w:val="20"/>
                <w:szCs w:val="20"/>
              </w:rPr>
              <w:t>3</w:t>
            </w:r>
          </w:p>
        </w:tc>
      </w:tr>
      <w:tr w:rsidR="00431166" w:rsidRPr="002F3B31" w14:paraId="6F7BBC07" w14:textId="77777777" w:rsidTr="00431166">
        <w:trPr>
          <w:trHeight w:val="408"/>
        </w:trPr>
        <w:tc>
          <w:tcPr>
            <w:tcW w:w="3600" w:type="dxa"/>
            <w:vAlign w:val="bottom"/>
          </w:tcPr>
          <w:p w14:paraId="0DCD7416" w14:textId="77777777" w:rsidR="00431166" w:rsidRPr="002F3B31" w:rsidRDefault="00431166" w:rsidP="00431166">
            <w:pPr>
              <w:spacing w:line="380" w:lineRule="exact"/>
              <w:ind w:left="252" w:hanging="252"/>
              <w:rPr>
                <w:rFonts w:ascii="Arial" w:hAnsi="Arial"/>
                <w:sz w:val="20"/>
                <w:szCs w:val="20"/>
              </w:rPr>
            </w:pPr>
            <w:r w:rsidRPr="002F3B31">
              <w:rPr>
                <w:rFonts w:ascii="Arial" w:hAnsi="Arial"/>
                <w:sz w:val="20"/>
                <w:szCs w:val="20"/>
              </w:rPr>
              <w:t xml:space="preserve">Total </w:t>
            </w:r>
          </w:p>
        </w:tc>
        <w:tc>
          <w:tcPr>
            <w:tcW w:w="1372" w:type="dxa"/>
            <w:vAlign w:val="bottom"/>
          </w:tcPr>
          <w:p w14:paraId="1DEB1BD4" w14:textId="2169C4F2" w:rsidR="00431166" w:rsidRPr="002F3B31" w:rsidRDefault="00431166" w:rsidP="00431166">
            <w:pPr>
              <w:pBdr>
                <w:top w:val="single" w:sz="4" w:space="1" w:color="auto"/>
                <w:bottom w:val="sing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4</w:t>
            </w:r>
          </w:p>
        </w:tc>
        <w:tc>
          <w:tcPr>
            <w:tcW w:w="1373" w:type="dxa"/>
            <w:vAlign w:val="bottom"/>
          </w:tcPr>
          <w:p w14:paraId="5F975175" w14:textId="4F2EA2E9" w:rsidR="00431166" w:rsidRPr="002F3B31" w:rsidRDefault="00431166" w:rsidP="00431166">
            <w:pPr>
              <w:pBdr>
                <w:top w:val="single" w:sz="4" w:space="1" w:color="auto"/>
                <w:bottom w:val="sing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3</w:t>
            </w:r>
          </w:p>
        </w:tc>
        <w:tc>
          <w:tcPr>
            <w:tcW w:w="1372" w:type="dxa"/>
            <w:vAlign w:val="bottom"/>
          </w:tcPr>
          <w:p w14:paraId="4B1CCD3F" w14:textId="4B2CB5DC" w:rsidR="00431166" w:rsidRPr="002F3B31" w:rsidRDefault="00431166" w:rsidP="00431166">
            <w:pPr>
              <w:pBdr>
                <w:top w:val="single" w:sz="4" w:space="1" w:color="auto"/>
                <w:bottom w:val="sing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4</w:t>
            </w:r>
          </w:p>
        </w:tc>
        <w:tc>
          <w:tcPr>
            <w:tcW w:w="1373" w:type="dxa"/>
            <w:vAlign w:val="bottom"/>
          </w:tcPr>
          <w:p w14:paraId="2AFAB843" w14:textId="4120BA21" w:rsidR="00431166" w:rsidRPr="002F3B31" w:rsidRDefault="00431166" w:rsidP="00431166">
            <w:pPr>
              <w:pBdr>
                <w:top w:val="single" w:sz="4" w:space="1" w:color="auto"/>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3</w:t>
            </w:r>
          </w:p>
        </w:tc>
      </w:tr>
      <w:tr w:rsidR="00431166" w:rsidRPr="007120F7" w14:paraId="10D698A3" w14:textId="77777777" w:rsidTr="00431166">
        <w:trPr>
          <w:trHeight w:val="324"/>
        </w:trPr>
        <w:tc>
          <w:tcPr>
            <w:tcW w:w="3600" w:type="dxa"/>
          </w:tcPr>
          <w:p w14:paraId="78E942A3" w14:textId="77777777" w:rsidR="00431166" w:rsidRPr="007120F7" w:rsidRDefault="00431166" w:rsidP="00431166">
            <w:pPr>
              <w:spacing w:line="380" w:lineRule="exact"/>
              <w:ind w:left="252" w:hanging="252"/>
              <w:rPr>
                <w:rFonts w:ascii="Arial" w:hAnsi="Arial"/>
                <w:sz w:val="20"/>
                <w:szCs w:val="20"/>
                <w:u w:val="single"/>
              </w:rPr>
            </w:pPr>
            <w:r w:rsidRPr="007120F7">
              <w:rPr>
                <w:rFonts w:ascii="Arial" w:hAnsi="Arial"/>
                <w:sz w:val="20"/>
                <w:szCs w:val="20"/>
                <w:u w:val="single"/>
              </w:rPr>
              <w:t>Financial assets at FVTPL</w:t>
            </w:r>
          </w:p>
        </w:tc>
        <w:tc>
          <w:tcPr>
            <w:tcW w:w="1372" w:type="dxa"/>
            <w:vAlign w:val="bottom"/>
          </w:tcPr>
          <w:p w14:paraId="27AE6F36" w14:textId="77777777" w:rsidR="00431166" w:rsidRPr="000F73D0" w:rsidRDefault="00431166" w:rsidP="00431166">
            <w:pPr>
              <w:tabs>
                <w:tab w:val="decimal" w:pos="876"/>
              </w:tabs>
              <w:spacing w:line="380" w:lineRule="exact"/>
              <w:rPr>
                <w:rFonts w:ascii="Arial" w:hAnsi="Arial" w:cs="Arial"/>
                <w:sz w:val="20"/>
                <w:szCs w:val="20"/>
              </w:rPr>
            </w:pPr>
          </w:p>
        </w:tc>
        <w:tc>
          <w:tcPr>
            <w:tcW w:w="1373" w:type="dxa"/>
            <w:vAlign w:val="bottom"/>
          </w:tcPr>
          <w:p w14:paraId="69ED382A" w14:textId="77777777" w:rsidR="00431166" w:rsidRPr="000F73D0" w:rsidRDefault="00431166" w:rsidP="00431166">
            <w:pPr>
              <w:tabs>
                <w:tab w:val="decimal" w:pos="876"/>
                <w:tab w:val="decimal" w:pos="972"/>
              </w:tabs>
              <w:spacing w:line="380" w:lineRule="exact"/>
              <w:rPr>
                <w:rFonts w:ascii="Arial" w:hAnsi="Arial" w:cs="Arial"/>
                <w:sz w:val="20"/>
                <w:szCs w:val="20"/>
              </w:rPr>
            </w:pPr>
          </w:p>
        </w:tc>
        <w:tc>
          <w:tcPr>
            <w:tcW w:w="1372" w:type="dxa"/>
            <w:vAlign w:val="bottom"/>
          </w:tcPr>
          <w:p w14:paraId="4C90A362" w14:textId="77777777" w:rsidR="00431166" w:rsidRPr="000F73D0" w:rsidRDefault="00431166" w:rsidP="00431166">
            <w:pPr>
              <w:tabs>
                <w:tab w:val="decimal" w:pos="876"/>
                <w:tab w:val="decimal" w:pos="972"/>
              </w:tabs>
              <w:spacing w:line="380" w:lineRule="exact"/>
              <w:rPr>
                <w:rFonts w:ascii="Arial" w:hAnsi="Arial" w:cs="Arial"/>
                <w:sz w:val="20"/>
                <w:szCs w:val="20"/>
              </w:rPr>
            </w:pPr>
          </w:p>
        </w:tc>
        <w:tc>
          <w:tcPr>
            <w:tcW w:w="1373" w:type="dxa"/>
            <w:vAlign w:val="bottom"/>
          </w:tcPr>
          <w:p w14:paraId="63D8D7AB" w14:textId="77777777" w:rsidR="00431166" w:rsidRPr="007120F7" w:rsidRDefault="00431166" w:rsidP="00431166">
            <w:pPr>
              <w:tabs>
                <w:tab w:val="decimal" w:pos="732"/>
                <w:tab w:val="decimal" w:pos="876"/>
                <w:tab w:val="decimal" w:pos="972"/>
              </w:tabs>
              <w:spacing w:line="380" w:lineRule="exact"/>
              <w:jc w:val="both"/>
              <w:rPr>
                <w:rFonts w:ascii="Arial" w:hAnsi="Arial" w:cs="Arial"/>
                <w:sz w:val="20"/>
                <w:szCs w:val="20"/>
                <w:u w:val="single"/>
              </w:rPr>
            </w:pPr>
          </w:p>
        </w:tc>
      </w:tr>
      <w:tr w:rsidR="00431166" w:rsidRPr="002F3B31" w14:paraId="24963BD7" w14:textId="77777777" w:rsidTr="00431166">
        <w:trPr>
          <w:trHeight w:val="68"/>
        </w:trPr>
        <w:tc>
          <w:tcPr>
            <w:tcW w:w="3600" w:type="dxa"/>
            <w:vAlign w:val="bottom"/>
          </w:tcPr>
          <w:p w14:paraId="13AA4CB5" w14:textId="77777777" w:rsidR="00431166" w:rsidRPr="002F3B31" w:rsidRDefault="00431166" w:rsidP="00431166">
            <w:pPr>
              <w:spacing w:line="380" w:lineRule="exact"/>
              <w:ind w:left="252" w:right="140" w:hanging="252"/>
              <w:rPr>
                <w:rFonts w:ascii="Arial" w:hAnsi="Arial"/>
                <w:sz w:val="20"/>
                <w:szCs w:val="20"/>
              </w:rPr>
            </w:pPr>
            <w:r w:rsidRPr="008B401B">
              <w:rPr>
                <w:rFonts w:ascii="Arial" w:hAnsi="Arial"/>
                <w:sz w:val="20"/>
                <w:szCs w:val="20"/>
              </w:rPr>
              <w:t xml:space="preserve">Derivative assets </w:t>
            </w:r>
          </w:p>
        </w:tc>
        <w:tc>
          <w:tcPr>
            <w:tcW w:w="1372" w:type="dxa"/>
            <w:vAlign w:val="bottom"/>
          </w:tcPr>
          <w:p w14:paraId="074D64AB" w14:textId="0D49A45F" w:rsidR="00431166" w:rsidRPr="002F3B31" w:rsidRDefault="00431166" w:rsidP="00431166">
            <w:pPr>
              <w:pBdr>
                <w:bottom w:val="sing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w:t>
            </w:r>
          </w:p>
        </w:tc>
        <w:tc>
          <w:tcPr>
            <w:tcW w:w="1373" w:type="dxa"/>
            <w:vAlign w:val="bottom"/>
          </w:tcPr>
          <w:p w14:paraId="3F1BAE57" w14:textId="1F12F34A" w:rsidR="00431166" w:rsidRPr="002F3B31" w:rsidRDefault="00431166" w:rsidP="00431166">
            <w:pPr>
              <w:pBdr>
                <w:bottom w:val="sing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7</w:t>
            </w:r>
          </w:p>
        </w:tc>
        <w:tc>
          <w:tcPr>
            <w:tcW w:w="1372" w:type="dxa"/>
            <w:vAlign w:val="bottom"/>
          </w:tcPr>
          <w:p w14:paraId="23FC1E9E" w14:textId="350C110F" w:rsidR="00431166" w:rsidRPr="002F3B31" w:rsidRDefault="00431166" w:rsidP="00431166">
            <w:pPr>
              <w:pBdr>
                <w:bottom w:val="sing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w:t>
            </w:r>
          </w:p>
        </w:tc>
        <w:tc>
          <w:tcPr>
            <w:tcW w:w="1373" w:type="dxa"/>
            <w:vAlign w:val="bottom"/>
          </w:tcPr>
          <w:p w14:paraId="1A2F532A" w14:textId="28AC49F6" w:rsidR="00431166" w:rsidRPr="002F3B31" w:rsidRDefault="00431166" w:rsidP="00431166">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6</w:t>
            </w:r>
          </w:p>
        </w:tc>
      </w:tr>
      <w:tr w:rsidR="00431166" w:rsidRPr="002F3B31" w14:paraId="7CBAE52B" w14:textId="77777777" w:rsidTr="00431166">
        <w:trPr>
          <w:trHeight w:val="80"/>
        </w:trPr>
        <w:tc>
          <w:tcPr>
            <w:tcW w:w="3600" w:type="dxa"/>
            <w:vAlign w:val="bottom"/>
          </w:tcPr>
          <w:p w14:paraId="328268D2" w14:textId="77777777" w:rsidR="00431166" w:rsidRPr="002F3B31" w:rsidRDefault="00431166" w:rsidP="00431166">
            <w:pPr>
              <w:spacing w:line="380" w:lineRule="exact"/>
              <w:ind w:left="252" w:hanging="252"/>
              <w:rPr>
                <w:rFonts w:ascii="Arial" w:hAnsi="Arial" w:cs="Cordia New"/>
                <w:sz w:val="20"/>
                <w:szCs w:val="20"/>
              </w:rPr>
            </w:pPr>
            <w:r w:rsidRPr="002F3B31">
              <w:rPr>
                <w:rFonts w:ascii="Arial" w:hAnsi="Arial" w:cs="Arial"/>
                <w:sz w:val="20"/>
                <w:szCs w:val="20"/>
              </w:rPr>
              <w:t xml:space="preserve">Total </w:t>
            </w:r>
          </w:p>
        </w:tc>
        <w:tc>
          <w:tcPr>
            <w:tcW w:w="1372" w:type="dxa"/>
            <w:vAlign w:val="bottom"/>
          </w:tcPr>
          <w:p w14:paraId="4FFBFF3A" w14:textId="2AF7489D" w:rsidR="00431166" w:rsidRPr="002F3B31" w:rsidRDefault="00431166" w:rsidP="00431166">
            <w:pPr>
              <w:tabs>
                <w:tab w:val="decimal" w:pos="876"/>
              </w:tabs>
              <w:spacing w:line="380" w:lineRule="exact"/>
              <w:rPr>
                <w:rFonts w:ascii="Arial" w:hAnsi="Arial" w:cs="Arial"/>
                <w:sz w:val="20"/>
                <w:szCs w:val="20"/>
              </w:rPr>
            </w:pPr>
            <w:r w:rsidRPr="00431166">
              <w:rPr>
                <w:rFonts w:ascii="Arial" w:hAnsi="Arial" w:cs="Arial"/>
                <w:sz w:val="20"/>
                <w:szCs w:val="20"/>
              </w:rPr>
              <w:t>-</w:t>
            </w:r>
          </w:p>
        </w:tc>
        <w:tc>
          <w:tcPr>
            <w:tcW w:w="1373" w:type="dxa"/>
            <w:vAlign w:val="bottom"/>
          </w:tcPr>
          <w:p w14:paraId="117B4417" w14:textId="5E9C3196" w:rsidR="00431166" w:rsidRPr="002F3B31" w:rsidRDefault="00431166" w:rsidP="00431166">
            <w:pPr>
              <w:tabs>
                <w:tab w:val="decimal" w:pos="876"/>
              </w:tabs>
              <w:spacing w:line="380" w:lineRule="exact"/>
              <w:rPr>
                <w:rFonts w:ascii="Arial" w:hAnsi="Arial" w:cs="Arial"/>
                <w:sz w:val="20"/>
                <w:szCs w:val="20"/>
              </w:rPr>
            </w:pPr>
            <w:r w:rsidRPr="00431166">
              <w:rPr>
                <w:rFonts w:ascii="Arial" w:hAnsi="Arial" w:cs="Arial"/>
                <w:sz w:val="20"/>
                <w:szCs w:val="20"/>
              </w:rPr>
              <w:t>7</w:t>
            </w:r>
          </w:p>
        </w:tc>
        <w:tc>
          <w:tcPr>
            <w:tcW w:w="1372" w:type="dxa"/>
            <w:vAlign w:val="bottom"/>
          </w:tcPr>
          <w:p w14:paraId="40EFEF09" w14:textId="29272155" w:rsidR="00431166" w:rsidRPr="002F3B31" w:rsidRDefault="00431166" w:rsidP="00431166">
            <w:pPr>
              <w:tabs>
                <w:tab w:val="decimal" w:pos="876"/>
              </w:tabs>
              <w:spacing w:line="380" w:lineRule="exact"/>
              <w:rPr>
                <w:rFonts w:ascii="Arial" w:hAnsi="Arial" w:cs="Arial"/>
                <w:sz w:val="20"/>
                <w:szCs w:val="20"/>
              </w:rPr>
            </w:pPr>
            <w:r w:rsidRPr="00431166">
              <w:rPr>
                <w:rFonts w:ascii="Arial" w:hAnsi="Arial" w:cs="Arial"/>
                <w:sz w:val="20"/>
                <w:szCs w:val="20"/>
              </w:rPr>
              <w:t>-</w:t>
            </w:r>
          </w:p>
        </w:tc>
        <w:tc>
          <w:tcPr>
            <w:tcW w:w="1373" w:type="dxa"/>
            <w:vAlign w:val="bottom"/>
          </w:tcPr>
          <w:p w14:paraId="4FB20D73" w14:textId="752252CD" w:rsidR="00431166" w:rsidRPr="002F3B31" w:rsidRDefault="00431166" w:rsidP="00431166">
            <w:pPr>
              <w:tabs>
                <w:tab w:val="decimal" w:pos="876"/>
              </w:tabs>
              <w:spacing w:line="380" w:lineRule="exact"/>
              <w:rPr>
                <w:rFonts w:ascii="Arial" w:hAnsi="Arial" w:cs="Arial"/>
                <w:sz w:val="20"/>
                <w:szCs w:val="20"/>
              </w:rPr>
            </w:pPr>
            <w:r>
              <w:rPr>
                <w:rFonts w:ascii="Arial" w:hAnsi="Arial" w:cs="Arial"/>
                <w:sz w:val="20"/>
                <w:szCs w:val="20"/>
              </w:rPr>
              <w:t>6</w:t>
            </w:r>
          </w:p>
        </w:tc>
      </w:tr>
      <w:tr w:rsidR="00431166" w:rsidRPr="002F3B31" w14:paraId="200E5B8A" w14:textId="77777777" w:rsidTr="00431166">
        <w:trPr>
          <w:trHeight w:val="80"/>
        </w:trPr>
        <w:tc>
          <w:tcPr>
            <w:tcW w:w="3600" w:type="dxa"/>
            <w:vAlign w:val="bottom"/>
          </w:tcPr>
          <w:p w14:paraId="28F68E25" w14:textId="77777777" w:rsidR="00431166" w:rsidRPr="002F3B31" w:rsidRDefault="00431166" w:rsidP="00431166">
            <w:pPr>
              <w:spacing w:line="380" w:lineRule="exact"/>
              <w:ind w:left="252" w:hanging="252"/>
              <w:rPr>
                <w:rFonts w:ascii="Arial" w:hAnsi="Arial" w:cs="Arial"/>
                <w:sz w:val="20"/>
                <w:szCs w:val="20"/>
              </w:rPr>
            </w:pPr>
            <w:r w:rsidRPr="003C08CB">
              <w:rPr>
                <w:rFonts w:ascii="Arial" w:hAnsi="Arial" w:cs="Arial"/>
                <w:sz w:val="20"/>
                <w:szCs w:val="20"/>
              </w:rPr>
              <w:t>Total</w:t>
            </w:r>
            <w:r w:rsidRPr="003C08CB">
              <w:rPr>
                <w:rFonts w:ascii="Arial" w:hAnsi="Arial"/>
                <w:sz w:val="20"/>
                <w:szCs w:val="20"/>
                <w:cs/>
              </w:rPr>
              <w:t xml:space="preserve"> </w:t>
            </w:r>
            <w:r w:rsidRPr="003C08CB">
              <w:rPr>
                <w:rFonts w:ascii="Arial" w:hAnsi="Arial"/>
                <w:sz w:val="20"/>
                <w:szCs w:val="20"/>
              </w:rPr>
              <w:t xml:space="preserve">other </w:t>
            </w:r>
            <w:r>
              <w:rPr>
                <w:rFonts w:ascii="Arial" w:hAnsi="Arial"/>
                <w:sz w:val="20"/>
                <w:szCs w:val="20"/>
              </w:rPr>
              <w:t xml:space="preserve">current </w:t>
            </w:r>
            <w:r w:rsidRPr="003C08CB">
              <w:rPr>
                <w:rFonts w:ascii="Arial" w:hAnsi="Arial"/>
                <w:sz w:val="20"/>
                <w:szCs w:val="20"/>
              </w:rPr>
              <w:t>financial assets</w:t>
            </w:r>
          </w:p>
        </w:tc>
        <w:tc>
          <w:tcPr>
            <w:tcW w:w="1372" w:type="dxa"/>
            <w:vAlign w:val="bottom"/>
          </w:tcPr>
          <w:p w14:paraId="15B7EE19" w14:textId="5D368B8D" w:rsidR="00431166" w:rsidRDefault="00431166" w:rsidP="00431166">
            <w:pPr>
              <w:pBdr>
                <w:top w:val="single" w:sz="4" w:space="1" w:color="auto"/>
                <w:bottom w:val="doub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4</w:t>
            </w:r>
          </w:p>
        </w:tc>
        <w:tc>
          <w:tcPr>
            <w:tcW w:w="1373" w:type="dxa"/>
            <w:vAlign w:val="bottom"/>
          </w:tcPr>
          <w:p w14:paraId="4C35E197" w14:textId="2B0A4A43" w:rsidR="00431166" w:rsidRDefault="00431166" w:rsidP="00431166">
            <w:pPr>
              <w:pBdr>
                <w:top w:val="single" w:sz="4" w:space="1" w:color="auto"/>
                <w:bottom w:val="doub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10</w:t>
            </w:r>
          </w:p>
        </w:tc>
        <w:tc>
          <w:tcPr>
            <w:tcW w:w="1372" w:type="dxa"/>
            <w:vAlign w:val="bottom"/>
          </w:tcPr>
          <w:p w14:paraId="4A1C33A6" w14:textId="44CFB818" w:rsidR="00431166" w:rsidRDefault="00431166" w:rsidP="00431166">
            <w:pPr>
              <w:pBdr>
                <w:top w:val="single" w:sz="4" w:space="1" w:color="auto"/>
                <w:bottom w:val="double" w:sz="4" w:space="1" w:color="auto"/>
              </w:pBdr>
              <w:tabs>
                <w:tab w:val="decimal" w:pos="876"/>
              </w:tabs>
              <w:spacing w:line="380" w:lineRule="exact"/>
              <w:rPr>
                <w:rFonts w:ascii="Arial" w:hAnsi="Arial" w:cs="Arial"/>
                <w:sz w:val="20"/>
                <w:szCs w:val="20"/>
              </w:rPr>
            </w:pPr>
            <w:r w:rsidRPr="00431166">
              <w:rPr>
                <w:rFonts w:ascii="Arial" w:hAnsi="Arial" w:cs="Arial"/>
                <w:sz w:val="20"/>
                <w:szCs w:val="20"/>
              </w:rPr>
              <w:t>4</w:t>
            </w:r>
          </w:p>
        </w:tc>
        <w:tc>
          <w:tcPr>
            <w:tcW w:w="1373" w:type="dxa"/>
            <w:vAlign w:val="bottom"/>
          </w:tcPr>
          <w:p w14:paraId="36F64052" w14:textId="750B6AA0" w:rsidR="00431166" w:rsidRDefault="00431166" w:rsidP="00431166">
            <w:pPr>
              <w:pBdr>
                <w:top w:val="single" w:sz="4" w:space="1" w:color="auto"/>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9</w:t>
            </w:r>
          </w:p>
        </w:tc>
      </w:tr>
    </w:tbl>
    <w:p w14:paraId="5B738DA6" w14:textId="54A849E1" w:rsidR="001F1942" w:rsidRPr="00C518CF" w:rsidRDefault="005A7E4E" w:rsidP="009B3F09">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6</w:t>
      </w:r>
      <w:r w:rsidR="001F1942" w:rsidRPr="00C518CF">
        <w:rPr>
          <w:rFonts w:ascii="Arial" w:hAnsi="Arial"/>
          <w:b/>
          <w:bCs/>
          <w:sz w:val="22"/>
          <w:szCs w:val="22"/>
        </w:rPr>
        <w:t>.</w:t>
      </w:r>
      <w:r w:rsidR="001F1942" w:rsidRPr="00C518CF">
        <w:rPr>
          <w:rFonts w:ascii="Arial" w:hAnsi="Arial"/>
          <w:b/>
          <w:bCs/>
          <w:sz w:val="22"/>
          <w:szCs w:val="22"/>
        </w:rPr>
        <w:tab/>
        <w:t>Investments in subsidiaries</w:t>
      </w:r>
    </w:p>
    <w:tbl>
      <w:tblPr>
        <w:tblW w:w="9090" w:type="dxa"/>
        <w:tblInd w:w="450" w:type="dxa"/>
        <w:tblLayout w:type="fixed"/>
        <w:tblLook w:val="0000" w:firstRow="0" w:lastRow="0" w:firstColumn="0" w:lastColumn="0" w:noHBand="0" w:noVBand="0"/>
      </w:tblPr>
      <w:tblGrid>
        <w:gridCol w:w="2250"/>
        <w:gridCol w:w="1140"/>
        <w:gridCol w:w="1140"/>
        <w:gridCol w:w="1140"/>
        <w:gridCol w:w="1140"/>
        <w:gridCol w:w="1140"/>
        <w:gridCol w:w="1140"/>
      </w:tblGrid>
      <w:tr w:rsidR="00266B97" w:rsidRPr="00266B97" w14:paraId="4AC35DAB" w14:textId="77777777" w:rsidTr="00266B97">
        <w:tc>
          <w:tcPr>
            <w:tcW w:w="9090" w:type="dxa"/>
            <w:gridSpan w:val="7"/>
            <w:tcBorders>
              <w:left w:val="nil"/>
              <w:bottom w:val="nil"/>
              <w:right w:val="nil"/>
            </w:tcBorders>
          </w:tcPr>
          <w:p w14:paraId="583A2C53" w14:textId="33EAAAD2" w:rsidR="00266B97" w:rsidRPr="00266B97" w:rsidRDefault="00266B97" w:rsidP="009B3F09">
            <w:pPr>
              <w:spacing w:line="380" w:lineRule="exact"/>
              <w:ind w:left="-29" w:right="-29"/>
              <w:jc w:val="right"/>
              <w:rPr>
                <w:rFonts w:ascii="Arial" w:hAnsi="Arial" w:cs="Arial"/>
                <w:sz w:val="18"/>
                <w:szCs w:val="18"/>
                <w:cs/>
              </w:rPr>
            </w:pPr>
            <w:r w:rsidRPr="00266B97">
              <w:rPr>
                <w:rFonts w:ascii="Arial" w:hAnsi="Arial" w:cs="Arial"/>
                <w:sz w:val="18"/>
                <w:szCs w:val="18"/>
              </w:rPr>
              <w:t>(Unit: Million Baht)</w:t>
            </w:r>
          </w:p>
        </w:tc>
      </w:tr>
      <w:tr w:rsidR="00CC3CE3" w:rsidRPr="00266B97" w14:paraId="1EBAAE59" w14:textId="77777777" w:rsidTr="001C4966">
        <w:tc>
          <w:tcPr>
            <w:tcW w:w="2250" w:type="dxa"/>
            <w:tcBorders>
              <w:left w:val="nil"/>
              <w:bottom w:val="nil"/>
              <w:right w:val="nil"/>
            </w:tcBorders>
            <w:vAlign w:val="bottom"/>
          </w:tcPr>
          <w:p w14:paraId="0B657F1C" w14:textId="77777777" w:rsidR="00CC3CE3" w:rsidRPr="00266B97" w:rsidRDefault="00CC3CE3" w:rsidP="009B3F09">
            <w:pPr>
              <w:spacing w:line="380" w:lineRule="exact"/>
              <w:jc w:val="center"/>
              <w:rPr>
                <w:rFonts w:ascii="Arial" w:hAnsi="Arial" w:cs="Arial"/>
                <w:sz w:val="18"/>
                <w:szCs w:val="18"/>
              </w:rPr>
            </w:pPr>
          </w:p>
        </w:tc>
        <w:tc>
          <w:tcPr>
            <w:tcW w:w="6840" w:type="dxa"/>
            <w:gridSpan w:val="6"/>
            <w:tcBorders>
              <w:top w:val="nil"/>
              <w:left w:val="nil"/>
              <w:bottom w:val="nil"/>
              <w:right w:val="nil"/>
            </w:tcBorders>
            <w:vAlign w:val="bottom"/>
          </w:tcPr>
          <w:p w14:paraId="45DF332A" w14:textId="73E06803" w:rsidR="00CC3CE3" w:rsidRPr="00266B97" w:rsidRDefault="00CC3CE3" w:rsidP="009B3F09">
            <w:pPr>
              <w:pBdr>
                <w:bottom w:val="single" w:sz="4" w:space="1" w:color="auto"/>
              </w:pBdr>
              <w:tabs>
                <w:tab w:val="right" w:pos="7200"/>
                <w:tab w:val="right" w:pos="8540"/>
              </w:tabs>
              <w:spacing w:line="380" w:lineRule="exact"/>
              <w:ind w:left="-29" w:right="-29"/>
              <w:jc w:val="center"/>
              <w:rPr>
                <w:rFonts w:ascii="Arial" w:hAnsi="Arial" w:cs="Arial"/>
                <w:sz w:val="18"/>
                <w:szCs w:val="18"/>
              </w:rPr>
            </w:pPr>
            <w:r>
              <w:rPr>
                <w:rFonts w:ascii="Arial" w:hAnsi="Arial" w:cs="Arial"/>
                <w:sz w:val="18"/>
                <w:szCs w:val="18"/>
              </w:rPr>
              <w:t>Separate financial statements</w:t>
            </w:r>
          </w:p>
        </w:tc>
      </w:tr>
      <w:tr w:rsidR="00266B97" w:rsidRPr="00266B97" w14:paraId="6A68EB15" w14:textId="77777777" w:rsidTr="00266B97">
        <w:tc>
          <w:tcPr>
            <w:tcW w:w="2250" w:type="dxa"/>
            <w:tcBorders>
              <w:left w:val="nil"/>
              <w:bottom w:val="nil"/>
              <w:right w:val="nil"/>
            </w:tcBorders>
            <w:vAlign w:val="bottom"/>
          </w:tcPr>
          <w:p w14:paraId="43ED4A14" w14:textId="77777777" w:rsidR="00266B97" w:rsidRPr="00266B97" w:rsidRDefault="00266B97" w:rsidP="009B3F09">
            <w:pPr>
              <w:pBdr>
                <w:bottom w:val="single" w:sz="4" w:space="1" w:color="auto"/>
              </w:pBdr>
              <w:spacing w:line="380" w:lineRule="exact"/>
              <w:jc w:val="center"/>
              <w:rPr>
                <w:rFonts w:ascii="Arial" w:hAnsi="Arial" w:cs="Arial"/>
                <w:sz w:val="18"/>
                <w:szCs w:val="18"/>
                <w:cs/>
              </w:rPr>
            </w:pPr>
            <w:r w:rsidRPr="00266B97">
              <w:rPr>
                <w:rFonts w:ascii="Arial" w:hAnsi="Arial" w:cs="Arial"/>
                <w:sz w:val="18"/>
                <w:szCs w:val="18"/>
              </w:rPr>
              <w:t>Company’s name</w:t>
            </w:r>
          </w:p>
        </w:tc>
        <w:tc>
          <w:tcPr>
            <w:tcW w:w="2280" w:type="dxa"/>
            <w:gridSpan w:val="2"/>
            <w:tcBorders>
              <w:top w:val="nil"/>
              <w:left w:val="nil"/>
              <w:bottom w:val="nil"/>
              <w:right w:val="nil"/>
            </w:tcBorders>
            <w:vAlign w:val="bottom"/>
          </w:tcPr>
          <w:p w14:paraId="013FBCC2" w14:textId="77777777" w:rsidR="00266B97" w:rsidRPr="00266B97" w:rsidRDefault="00266B97" w:rsidP="009B3F09">
            <w:pPr>
              <w:pBdr>
                <w:bottom w:val="single" w:sz="4" w:space="1" w:color="auto"/>
              </w:pBdr>
              <w:spacing w:line="380" w:lineRule="exact"/>
              <w:ind w:left="-29" w:right="-29"/>
              <w:jc w:val="center"/>
              <w:rPr>
                <w:rFonts w:ascii="Arial" w:hAnsi="Arial" w:cs="Arial"/>
                <w:sz w:val="18"/>
                <w:szCs w:val="18"/>
                <w:cs/>
              </w:rPr>
            </w:pPr>
            <w:r w:rsidRPr="00266B97">
              <w:rPr>
                <w:rFonts w:ascii="Arial" w:hAnsi="Arial" w:cs="Arial"/>
                <w:sz w:val="18"/>
                <w:szCs w:val="18"/>
              </w:rPr>
              <w:t>Paid-up capital</w:t>
            </w:r>
          </w:p>
        </w:tc>
        <w:tc>
          <w:tcPr>
            <w:tcW w:w="2280" w:type="dxa"/>
            <w:gridSpan w:val="2"/>
            <w:tcBorders>
              <w:top w:val="nil"/>
              <w:left w:val="nil"/>
              <w:bottom w:val="nil"/>
              <w:right w:val="nil"/>
            </w:tcBorders>
          </w:tcPr>
          <w:p w14:paraId="15ACBCE0" w14:textId="4921851F" w:rsidR="00266B97" w:rsidRPr="00266B97" w:rsidRDefault="00266B97" w:rsidP="009B3F09">
            <w:pPr>
              <w:pBdr>
                <w:bottom w:val="single" w:sz="4" w:space="1" w:color="auto"/>
              </w:pBdr>
              <w:tabs>
                <w:tab w:val="right" w:pos="7200"/>
                <w:tab w:val="right" w:pos="8540"/>
              </w:tabs>
              <w:spacing w:line="380" w:lineRule="exact"/>
              <w:ind w:left="-29" w:right="-29"/>
              <w:jc w:val="center"/>
              <w:rPr>
                <w:rFonts w:ascii="Arial" w:hAnsi="Arial" w:cs="Arial"/>
                <w:sz w:val="18"/>
                <w:szCs w:val="18"/>
              </w:rPr>
            </w:pPr>
            <w:r>
              <w:rPr>
                <w:rFonts w:ascii="Arial" w:hAnsi="Arial" w:cs="Arial"/>
                <w:sz w:val="18"/>
                <w:szCs w:val="18"/>
              </w:rPr>
              <w:t>Shareholding percentage</w:t>
            </w:r>
          </w:p>
        </w:tc>
        <w:tc>
          <w:tcPr>
            <w:tcW w:w="2280" w:type="dxa"/>
            <w:gridSpan w:val="2"/>
            <w:tcBorders>
              <w:top w:val="nil"/>
              <w:left w:val="nil"/>
              <w:bottom w:val="nil"/>
              <w:right w:val="nil"/>
            </w:tcBorders>
            <w:vAlign w:val="bottom"/>
          </w:tcPr>
          <w:p w14:paraId="053909A4" w14:textId="2877C426" w:rsidR="00266B97" w:rsidRPr="00266B97" w:rsidRDefault="00266B97" w:rsidP="009B3F09">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266B97">
              <w:rPr>
                <w:rFonts w:ascii="Arial" w:hAnsi="Arial" w:cs="Arial"/>
                <w:sz w:val="18"/>
                <w:szCs w:val="18"/>
              </w:rPr>
              <w:t>Cost</w:t>
            </w:r>
          </w:p>
        </w:tc>
      </w:tr>
      <w:tr w:rsidR="00341467" w:rsidRPr="00266B97" w14:paraId="2439E1CA" w14:textId="77777777" w:rsidTr="00836447">
        <w:tc>
          <w:tcPr>
            <w:tcW w:w="2250" w:type="dxa"/>
            <w:tcBorders>
              <w:top w:val="nil"/>
              <w:left w:val="nil"/>
              <w:bottom w:val="nil"/>
              <w:right w:val="nil"/>
            </w:tcBorders>
          </w:tcPr>
          <w:p w14:paraId="5C402493" w14:textId="77777777" w:rsidR="00341467" w:rsidRPr="00266B97" w:rsidRDefault="00341467" w:rsidP="00341467">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3C7F864" w14:textId="7D68F3D2" w:rsidR="00341467" w:rsidRPr="00266B97" w:rsidRDefault="00341467" w:rsidP="00341467">
            <w:pPr>
              <w:tabs>
                <w:tab w:val="right" w:pos="7200"/>
                <w:tab w:val="right" w:pos="8540"/>
              </w:tabs>
              <w:spacing w:line="380" w:lineRule="exact"/>
              <w:ind w:left="-108" w:right="-138"/>
              <w:jc w:val="center"/>
              <w:rPr>
                <w:rFonts w:ascii="Arial" w:hAnsi="Arial"/>
                <w:sz w:val="18"/>
                <w:szCs w:val="18"/>
                <w:u w:val="single"/>
              </w:rPr>
            </w:pPr>
            <w:r>
              <w:rPr>
                <w:rFonts w:ascii="Arial" w:hAnsi="Arial" w:cs="Arial"/>
                <w:sz w:val="18"/>
                <w:szCs w:val="18"/>
              </w:rPr>
              <w:t>30 June</w:t>
            </w:r>
          </w:p>
        </w:tc>
        <w:tc>
          <w:tcPr>
            <w:tcW w:w="1140" w:type="dxa"/>
            <w:tcBorders>
              <w:top w:val="nil"/>
              <w:left w:val="nil"/>
              <w:bottom w:val="nil"/>
              <w:right w:val="nil"/>
            </w:tcBorders>
            <w:vAlign w:val="bottom"/>
          </w:tcPr>
          <w:p w14:paraId="4990D7C3" w14:textId="3687F8B1" w:rsidR="00341467" w:rsidRPr="00266B97" w:rsidRDefault="00341467" w:rsidP="0034146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December</w:t>
            </w:r>
          </w:p>
        </w:tc>
        <w:tc>
          <w:tcPr>
            <w:tcW w:w="1140" w:type="dxa"/>
            <w:tcBorders>
              <w:top w:val="nil"/>
              <w:left w:val="nil"/>
              <w:bottom w:val="nil"/>
              <w:right w:val="nil"/>
            </w:tcBorders>
            <w:vAlign w:val="bottom"/>
          </w:tcPr>
          <w:p w14:paraId="06660C9F" w14:textId="60167A58" w:rsidR="00341467" w:rsidRPr="00266B97" w:rsidRDefault="00341467" w:rsidP="00341467">
            <w:pPr>
              <w:tabs>
                <w:tab w:val="right" w:pos="7200"/>
                <w:tab w:val="right" w:pos="8540"/>
              </w:tabs>
              <w:spacing w:line="380" w:lineRule="exact"/>
              <w:ind w:left="-108" w:right="-138"/>
              <w:jc w:val="center"/>
              <w:rPr>
                <w:rFonts w:ascii="Arial" w:hAnsi="Arial" w:cs="Arial"/>
                <w:sz w:val="18"/>
                <w:szCs w:val="18"/>
              </w:rPr>
            </w:pPr>
            <w:r>
              <w:rPr>
                <w:rFonts w:ascii="Arial" w:hAnsi="Arial" w:cs="Arial"/>
                <w:sz w:val="18"/>
                <w:szCs w:val="18"/>
              </w:rPr>
              <w:t>30 June</w:t>
            </w:r>
          </w:p>
        </w:tc>
        <w:tc>
          <w:tcPr>
            <w:tcW w:w="1140" w:type="dxa"/>
            <w:tcBorders>
              <w:top w:val="nil"/>
              <w:left w:val="nil"/>
              <w:bottom w:val="nil"/>
              <w:right w:val="nil"/>
            </w:tcBorders>
            <w:vAlign w:val="bottom"/>
          </w:tcPr>
          <w:p w14:paraId="28E18879" w14:textId="65BF4B8B" w:rsidR="00341467" w:rsidRPr="00266B97" w:rsidRDefault="00341467" w:rsidP="00341467">
            <w:pPr>
              <w:tabs>
                <w:tab w:val="right" w:pos="7200"/>
                <w:tab w:val="right" w:pos="8540"/>
              </w:tabs>
              <w:spacing w:line="380" w:lineRule="exact"/>
              <w:ind w:left="-108" w:right="-138"/>
              <w:jc w:val="center"/>
              <w:rPr>
                <w:rFonts w:ascii="Arial" w:hAnsi="Arial" w:cs="Arial"/>
                <w:sz w:val="18"/>
                <w:szCs w:val="18"/>
              </w:rPr>
            </w:pPr>
            <w:r w:rsidRPr="00266B97">
              <w:rPr>
                <w:rFonts w:ascii="Arial" w:hAnsi="Arial" w:cs="Arial"/>
                <w:sz w:val="18"/>
                <w:szCs w:val="18"/>
              </w:rPr>
              <w:t>31 December</w:t>
            </w:r>
          </w:p>
        </w:tc>
        <w:tc>
          <w:tcPr>
            <w:tcW w:w="1140" w:type="dxa"/>
            <w:tcBorders>
              <w:top w:val="nil"/>
              <w:left w:val="nil"/>
              <w:bottom w:val="nil"/>
              <w:right w:val="nil"/>
            </w:tcBorders>
            <w:vAlign w:val="bottom"/>
          </w:tcPr>
          <w:p w14:paraId="54B23FF6" w14:textId="39968AE9" w:rsidR="00341467" w:rsidRPr="00266B97" w:rsidRDefault="00341467" w:rsidP="00341467">
            <w:pPr>
              <w:tabs>
                <w:tab w:val="right" w:pos="7200"/>
                <w:tab w:val="right" w:pos="8540"/>
              </w:tabs>
              <w:spacing w:line="380" w:lineRule="exact"/>
              <w:ind w:left="-108" w:right="-138"/>
              <w:jc w:val="center"/>
              <w:rPr>
                <w:rFonts w:ascii="Arial" w:hAnsi="Arial"/>
                <w:sz w:val="18"/>
                <w:szCs w:val="18"/>
                <w:u w:val="single"/>
              </w:rPr>
            </w:pPr>
            <w:r>
              <w:rPr>
                <w:rFonts w:ascii="Arial" w:hAnsi="Arial" w:cs="Arial"/>
                <w:sz w:val="18"/>
                <w:szCs w:val="18"/>
              </w:rPr>
              <w:t>30 June</w:t>
            </w:r>
          </w:p>
        </w:tc>
        <w:tc>
          <w:tcPr>
            <w:tcW w:w="1140" w:type="dxa"/>
            <w:tcBorders>
              <w:top w:val="nil"/>
              <w:left w:val="nil"/>
              <w:bottom w:val="nil"/>
              <w:right w:val="nil"/>
            </w:tcBorders>
            <w:vAlign w:val="bottom"/>
          </w:tcPr>
          <w:p w14:paraId="554C9E54" w14:textId="61728E11" w:rsidR="00341467" w:rsidRPr="00266B97" w:rsidRDefault="00341467" w:rsidP="0034146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December</w:t>
            </w:r>
          </w:p>
        </w:tc>
      </w:tr>
      <w:tr w:rsidR="00341467" w:rsidRPr="00266B97" w14:paraId="3C5B4D9E" w14:textId="77777777" w:rsidTr="00EB51B3">
        <w:tc>
          <w:tcPr>
            <w:tcW w:w="2250" w:type="dxa"/>
            <w:tcBorders>
              <w:top w:val="nil"/>
              <w:left w:val="nil"/>
              <w:bottom w:val="nil"/>
              <w:right w:val="nil"/>
            </w:tcBorders>
          </w:tcPr>
          <w:p w14:paraId="560F7D0A" w14:textId="77777777" w:rsidR="00341467" w:rsidRPr="00266B97" w:rsidRDefault="00341467" w:rsidP="00341467">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B3CBE81" w14:textId="0BA5F187"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2025</w:t>
            </w:r>
          </w:p>
        </w:tc>
        <w:tc>
          <w:tcPr>
            <w:tcW w:w="1140" w:type="dxa"/>
            <w:tcBorders>
              <w:top w:val="nil"/>
              <w:left w:val="nil"/>
              <w:bottom w:val="nil"/>
              <w:right w:val="nil"/>
            </w:tcBorders>
            <w:vAlign w:val="bottom"/>
          </w:tcPr>
          <w:p w14:paraId="5465147B" w14:textId="08B6AE91"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2024</w:t>
            </w:r>
          </w:p>
        </w:tc>
        <w:tc>
          <w:tcPr>
            <w:tcW w:w="1140" w:type="dxa"/>
            <w:tcBorders>
              <w:top w:val="nil"/>
              <w:left w:val="nil"/>
              <w:bottom w:val="nil"/>
              <w:right w:val="nil"/>
            </w:tcBorders>
            <w:vAlign w:val="bottom"/>
          </w:tcPr>
          <w:p w14:paraId="34A8499A" w14:textId="0BD70A18"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6B97">
              <w:rPr>
                <w:rFonts w:ascii="Arial" w:hAnsi="Arial" w:cs="Arial"/>
                <w:sz w:val="18"/>
                <w:szCs w:val="18"/>
              </w:rPr>
              <w:t>2025</w:t>
            </w:r>
          </w:p>
        </w:tc>
        <w:tc>
          <w:tcPr>
            <w:tcW w:w="1140" w:type="dxa"/>
            <w:tcBorders>
              <w:top w:val="nil"/>
              <w:left w:val="nil"/>
              <w:bottom w:val="nil"/>
              <w:right w:val="nil"/>
            </w:tcBorders>
            <w:vAlign w:val="bottom"/>
          </w:tcPr>
          <w:p w14:paraId="1D5906C1" w14:textId="60D9B651"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6B97">
              <w:rPr>
                <w:rFonts w:ascii="Arial" w:hAnsi="Arial" w:cs="Arial"/>
                <w:sz w:val="18"/>
                <w:szCs w:val="18"/>
              </w:rPr>
              <w:t>2024</w:t>
            </w:r>
          </w:p>
        </w:tc>
        <w:tc>
          <w:tcPr>
            <w:tcW w:w="1140" w:type="dxa"/>
            <w:tcBorders>
              <w:top w:val="nil"/>
              <w:left w:val="nil"/>
              <w:bottom w:val="nil"/>
              <w:right w:val="nil"/>
            </w:tcBorders>
            <w:vAlign w:val="bottom"/>
          </w:tcPr>
          <w:p w14:paraId="44CFA6AC" w14:textId="40D03448"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2025</w:t>
            </w:r>
          </w:p>
        </w:tc>
        <w:tc>
          <w:tcPr>
            <w:tcW w:w="1140" w:type="dxa"/>
            <w:tcBorders>
              <w:top w:val="nil"/>
              <w:left w:val="nil"/>
              <w:bottom w:val="nil"/>
              <w:right w:val="nil"/>
            </w:tcBorders>
            <w:vAlign w:val="bottom"/>
          </w:tcPr>
          <w:p w14:paraId="6D39F537" w14:textId="58B04324"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2024</w:t>
            </w:r>
          </w:p>
        </w:tc>
      </w:tr>
      <w:tr w:rsidR="00266B97" w:rsidRPr="00266B97" w14:paraId="78F945AD" w14:textId="77777777" w:rsidTr="00266B97">
        <w:tc>
          <w:tcPr>
            <w:tcW w:w="2250" w:type="dxa"/>
            <w:tcBorders>
              <w:top w:val="nil"/>
              <w:left w:val="nil"/>
              <w:bottom w:val="nil"/>
              <w:right w:val="nil"/>
            </w:tcBorders>
          </w:tcPr>
          <w:p w14:paraId="0DAFDEF3" w14:textId="77777777" w:rsidR="00266B97" w:rsidRPr="00266B97" w:rsidRDefault="00266B97" w:rsidP="009B3F09">
            <w:pPr>
              <w:spacing w:line="380" w:lineRule="exact"/>
              <w:rPr>
                <w:rFonts w:ascii="Arial" w:hAnsi="Arial"/>
                <w:sz w:val="18"/>
                <w:szCs w:val="18"/>
              </w:rPr>
            </w:pPr>
          </w:p>
        </w:tc>
        <w:tc>
          <w:tcPr>
            <w:tcW w:w="1140" w:type="dxa"/>
            <w:tcBorders>
              <w:top w:val="nil"/>
              <w:left w:val="nil"/>
              <w:bottom w:val="nil"/>
              <w:right w:val="nil"/>
            </w:tcBorders>
          </w:tcPr>
          <w:p w14:paraId="2F08C374" w14:textId="77777777" w:rsidR="00266B97" w:rsidRPr="00266B97" w:rsidRDefault="00266B97" w:rsidP="009B3F09">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E3F154D" w14:textId="77777777" w:rsidR="00266B97" w:rsidRPr="00266B97" w:rsidRDefault="00266B97" w:rsidP="009B3F09">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552114D8" w14:textId="2B91082F" w:rsidR="00266B97" w:rsidRPr="00266B97" w:rsidRDefault="00266B97" w:rsidP="009B3F09">
            <w:pPr>
              <w:spacing w:line="380" w:lineRule="exact"/>
              <w:ind w:left="-29" w:right="-29"/>
              <w:jc w:val="center"/>
              <w:rPr>
                <w:rFonts w:ascii="Arial" w:hAnsi="Arial" w:cs="Arial"/>
                <w:sz w:val="18"/>
                <w:szCs w:val="18"/>
              </w:rPr>
            </w:pPr>
            <w:r>
              <w:rPr>
                <w:rFonts w:ascii="Arial" w:hAnsi="Arial" w:cs="Arial"/>
                <w:sz w:val="18"/>
                <w:szCs w:val="18"/>
              </w:rPr>
              <w:t>(%)</w:t>
            </w:r>
          </w:p>
        </w:tc>
        <w:tc>
          <w:tcPr>
            <w:tcW w:w="1140" w:type="dxa"/>
            <w:tcBorders>
              <w:top w:val="nil"/>
              <w:left w:val="nil"/>
              <w:bottom w:val="nil"/>
              <w:right w:val="nil"/>
            </w:tcBorders>
          </w:tcPr>
          <w:p w14:paraId="712995A1" w14:textId="3C3E0AF6" w:rsidR="00266B97" w:rsidRPr="00266B97" w:rsidRDefault="00266B97" w:rsidP="009B3F09">
            <w:pPr>
              <w:spacing w:line="380" w:lineRule="exact"/>
              <w:ind w:left="-29" w:right="-29"/>
              <w:jc w:val="center"/>
              <w:rPr>
                <w:rFonts w:ascii="Arial" w:hAnsi="Arial" w:cs="Arial"/>
                <w:sz w:val="18"/>
                <w:szCs w:val="18"/>
              </w:rPr>
            </w:pPr>
            <w:r>
              <w:rPr>
                <w:rFonts w:ascii="Arial" w:hAnsi="Arial" w:cs="Arial"/>
                <w:sz w:val="18"/>
                <w:szCs w:val="18"/>
              </w:rPr>
              <w:t>(%)</w:t>
            </w:r>
          </w:p>
        </w:tc>
        <w:tc>
          <w:tcPr>
            <w:tcW w:w="1140" w:type="dxa"/>
            <w:tcBorders>
              <w:top w:val="nil"/>
              <w:left w:val="nil"/>
              <w:bottom w:val="nil"/>
              <w:right w:val="nil"/>
            </w:tcBorders>
          </w:tcPr>
          <w:p w14:paraId="635E48A8" w14:textId="77777777"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331648F2" w14:textId="77777777" w:rsidR="00266B97" w:rsidRPr="00266B97" w:rsidRDefault="00266B97" w:rsidP="009B3F09">
            <w:pPr>
              <w:tabs>
                <w:tab w:val="decimal" w:pos="972"/>
              </w:tabs>
              <w:spacing w:line="380" w:lineRule="exact"/>
              <w:ind w:left="-29" w:right="-29"/>
              <w:rPr>
                <w:rFonts w:ascii="Arial" w:hAnsi="Arial" w:cs="Arial"/>
                <w:sz w:val="18"/>
                <w:szCs w:val="18"/>
              </w:rPr>
            </w:pPr>
          </w:p>
        </w:tc>
      </w:tr>
      <w:tr w:rsidR="00266B97" w:rsidRPr="00266B97" w14:paraId="3A4366C4" w14:textId="77777777" w:rsidTr="00266B97">
        <w:tc>
          <w:tcPr>
            <w:tcW w:w="2250" w:type="dxa"/>
            <w:tcBorders>
              <w:top w:val="nil"/>
              <w:left w:val="nil"/>
              <w:bottom w:val="nil"/>
              <w:right w:val="nil"/>
            </w:tcBorders>
          </w:tcPr>
          <w:p w14:paraId="15BD7F57" w14:textId="77777777" w:rsidR="00266B97" w:rsidRPr="00266B97" w:rsidRDefault="00266B97" w:rsidP="009B3F09">
            <w:pPr>
              <w:spacing w:line="380" w:lineRule="exact"/>
              <w:rPr>
                <w:rFonts w:ascii="Arial" w:hAnsi="Arial" w:cs="Arial"/>
                <w:sz w:val="18"/>
                <w:szCs w:val="18"/>
                <w:cs/>
              </w:rPr>
            </w:pPr>
            <w:r w:rsidRPr="00266B97">
              <w:rPr>
                <w:rFonts w:ascii="Arial" w:hAnsi="Arial"/>
                <w:sz w:val="18"/>
                <w:szCs w:val="18"/>
              </w:rPr>
              <w:t>Suntech Steel Works</w:t>
            </w:r>
            <w:r w:rsidRPr="00266B97">
              <w:rPr>
                <w:rFonts w:ascii="Arial" w:hAnsi="Arial"/>
                <w:sz w:val="18"/>
                <w:szCs w:val="18"/>
                <w:cs/>
              </w:rPr>
              <w:t xml:space="preserve"> </w:t>
            </w:r>
            <w:r w:rsidRPr="00266B97">
              <w:rPr>
                <w:rFonts w:ascii="Arial" w:hAnsi="Arial"/>
                <w:sz w:val="18"/>
                <w:szCs w:val="18"/>
              </w:rPr>
              <w:t>Plc.</w:t>
            </w:r>
          </w:p>
        </w:tc>
        <w:tc>
          <w:tcPr>
            <w:tcW w:w="1140" w:type="dxa"/>
            <w:tcBorders>
              <w:top w:val="nil"/>
              <w:left w:val="nil"/>
              <w:bottom w:val="nil"/>
              <w:right w:val="nil"/>
            </w:tcBorders>
          </w:tcPr>
          <w:p w14:paraId="21CAF763" w14:textId="545B78F4" w:rsidR="00266B97" w:rsidRPr="00266B97" w:rsidRDefault="00B06F80" w:rsidP="009B3F09">
            <w:pPr>
              <w:tabs>
                <w:tab w:val="decimal" w:pos="792"/>
              </w:tabs>
              <w:spacing w:line="380" w:lineRule="exact"/>
              <w:ind w:left="-29" w:right="-29"/>
              <w:rPr>
                <w:rFonts w:ascii="Arial" w:hAnsi="Arial" w:cs="Arial"/>
                <w:sz w:val="18"/>
                <w:szCs w:val="18"/>
              </w:rPr>
            </w:pPr>
            <w:r>
              <w:rPr>
                <w:rFonts w:ascii="Arial" w:hAnsi="Arial" w:cs="Arial"/>
                <w:sz w:val="18"/>
                <w:szCs w:val="18"/>
              </w:rPr>
              <w:t>600</w:t>
            </w:r>
          </w:p>
        </w:tc>
        <w:tc>
          <w:tcPr>
            <w:tcW w:w="1140" w:type="dxa"/>
            <w:tcBorders>
              <w:top w:val="nil"/>
              <w:left w:val="nil"/>
              <w:bottom w:val="nil"/>
              <w:right w:val="nil"/>
            </w:tcBorders>
          </w:tcPr>
          <w:p w14:paraId="02814F16" w14:textId="308763F8" w:rsidR="00266B97" w:rsidRPr="00266B97" w:rsidRDefault="00266B97" w:rsidP="009B3F09">
            <w:pPr>
              <w:tabs>
                <w:tab w:val="decimal" w:pos="792"/>
              </w:tabs>
              <w:spacing w:line="380" w:lineRule="exact"/>
              <w:ind w:left="-29" w:right="-29"/>
              <w:rPr>
                <w:rFonts w:ascii="Arial" w:hAnsi="Arial" w:cs="Arial"/>
                <w:sz w:val="18"/>
                <w:szCs w:val="18"/>
              </w:rPr>
            </w:pPr>
            <w:r w:rsidRPr="00266B97">
              <w:rPr>
                <w:rFonts w:ascii="Arial" w:hAnsi="Arial" w:cs="Arial"/>
                <w:sz w:val="18"/>
                <w:szCs w:val="18"/>
              </w:rPr>
              <w:t>600</w:t>
            </w:r>
          </w:p>
        </w:tc>
        <w:tc>
          <w:tcPr>
            <w:tcW w:w="1140" w:type="dxa"/>
            <w:tcBorders>
              <w:top w:val="nil"/>
              <w:left w:val="nil"/>
              <w:bottom w:val="nil"/>
              <w:right w:val="nil"/>
            </w:tcBorders>
          </w:tcPr>
          <w:p w14:paraId="556A28DC" w14:textId="2A7346F4" w:rsidR="00266B97" w:rsidRPr="00266B97" w:rsidRDefault="00B06F80" w:rsidP="009B3F09">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6826C962" w14:textId="74632C2E" w:rsidR="00266B97" w:rsidRPr="00266B97" w:rsidRDefault="00266B97" w:rsidP="009B3F09">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35C3A25C" w14:textId="411B0792" w:rsidR="00266B97" w:rsidRPr="00266B97" w:rsidRDefault="00B06F80" w:rsidP="009B3F09">
            <w:pPr>
              <w:tabs>
                <w:tab w:val="decimal" w:pos="822"/>
              </w:tabs>
              <w:spacing w:line="380" w:lineRule="exact"/>
              <w:ind w:left="-29" w:right="-29"/>
              <w:rPr>
                <w:rFonts w:ascii="Arial" w:hAnsi="Arial" w:cs="Arial"/>
                <w:sz w:val="18"/>
                <w:szCs w:val="18"/>
              </w:rPr>
            </w:pPr>
            <w:r>
              <w:rPr>
                <w:rFonts w:ascii="Arial" w:hAnsi="Arial" w:cs="Arial"/>
                <w:sz w:val="18"/>
                <w:szCs w:val="18"/>
              </w:rPr>
              <w:t>600</w:t>
            </w:r>
          </w:p>
        </w:tc>
        <w:tc>
          <w:tcPr>
            <w:tcW w:w="1140" w:type="dxa"/>
            <w:tcBorders>
              <w:top w:val="nil"/>
              <w:left w:val="nil"/>
              <w:bottom w:val="nil"/>
              <w:right w:val="nil"/>
            </w:tcBorders>
          </w:tcPr>
          <w:p w14:paraId="2D387313" w14:textId="7801BCF8" w:rsidR="00266B97" w:rsidRPr="00266B97" w:rsidRDefault="00266B97" w:rsidP="009B3F09">
            <w:pPr>
              <w:tabs>
                <w:tab w:val="decimal" w:pos="822"/>
              </w:tabs>
              <w:spacing w:line="380" w:lineRule="exact"/>
              <w:ind w:left="-29" w:right="-29"/>
              <w:rPr>
                <w:rFonts w:ascii="Arial" w:hAnsi="Arial" w:cs="Arial"/>
                <w:b/>
                <w:bCs/>
                <w:sz w:val="18"/>
                <w:szCs w:val="18"/>
              </w:rPr>
            </w:pPr>
            <w:r w:rsidRPr="00266B97">
              <w:rPr>
                <w:rFonts w:ascii="Arial" w:hAnsi="Arial" w:cs="Arial"/>
                <w:sz w:val="18"/>
                <w:szCs w:val="18"/>
              </w:rPr>
              <w:t>600</w:t>
            </w:r>
          </w:p>
        </w:tc>
      </w:tr>
      <w:tr w:rsidR="00266B97" w:rsidRPr="00266B97" w14:paraId="299140C6" w14:textId="77777777" w:rsidTr="00266B97">
        <w:tc>
          <w:tcPr>
            <w:tcW w:w="2250" w:type="dxa"/>
            <w:tcBorders>
              <w:top w:val="nil"/>
              <w:left w:val="nil"/>
              <w:bottom w:val="nil"/>
              <w:right w:val="nil"/>
            </w:tcBorders>
          </w:tcPr>
          <w:p w14:paraId="46CA4B76" w14:textId="77777777" w:rsidR="00266B97" w:rsidRPr="00266B97" w:rsidRDefault="00266B97" w:rsidP="009B3F09">
            <w:pPr>
              <w:spacing w:line="380" w:lineRule="exact"/>
              <w:rPr>
                <w:rFonts w:ascii="Arial" w:hAnsi="Arial" w:cs="Arial"/>
                <w:sz w:val="18"/>
                <w:szCs w:val="18"/>
                <w:cs/>
              </w:rPr>
            </w:pPr>
            <w:r w:rsidRPr="00266B97">
              <w:rPr>
                <w:rFonts w:ascii="Arial" w:hAnsi="Arial"/>
                <w:sz w:val="18"/>
                <w:szCs w:val="18"/>
              </w:rPr>
              <w:t>Atlantic Pipe Co., Ltd.</w:t>
            </w:r>
          </w:p>
        </w:tc>
        <w:tc>
          <w:tcPr>
            <w:tcW w:w="1140" w:type="dxa"/>
            <w:tcBorders>
              <w:top w:val="nil"/>
              <w:left w:val="nil"/>
              <w:bottom w:val="nil"/>
              <w:right w:val="nil"/>
            </w:tcBorders>
          </w:tcPr>
          <w:p w14:paraId="59BDDB09" w14:textId="543C16C9" w:rsidR="00266B97" w:rsidRPr="00266B97" w:rsidRDefault="00B06F80" w:rsidP="009B3F09">
            <w:pPr>
              <w:tabs>
                <w:tab w:val="decimal" w:pos="792"/>
              </w:tabs>
              <w:spacing w:line="380" w:lineRule="exact"/>
              <w:ind w:left="-29" w:right="-29"/>
              <w:rPr>
                <w:rFonts w:ascii="Arial" w:hAnsi="Arial" w:cs="Arial"/>
                <w:sz w:val="18"/>
                <w:szCs w:val="18"/>
              </w:rPr>
            </w:pPr>
            <w:r>
              <w:rPr>
                <w:rFonts w:ascii="Arial" w:hAnsi="Arial" w:cs="Arial"/>
                <w:sz w:val="18"/>
                <w:szCs w:val="18"/>
              </w:rPr>
              <w:t>2</w:t>
            </w:r>
          </w:p>
        </w:tc>
        <w:tc>
          <w:tcPr>
            <w:tcW w:w="1140" w:type="dxa"/>
            <w:tcBorders>
              <w:top w:val="nil"/>
              <w:left w:val="nil"/>
              <w:bottom w:val="nil"/>
              <w:right w:val="nil"/>
            </w:tcBorders>
          </w:tcPr>
          <w:p w14:paraId="6388DB0F" w14:textId="50715FB1" w:rsidR="00266B97" w:rsidRPr="00266B97" w:rsidRDefault="00266B97" w:rsidP="009B3F09">
            <w:pPr>
              <w:tabs>
                <w:tab w:val="decimal" w:pos="792"/>
              </w:tabs>
              <w:spacing w:line="380" w:lineRule="exact"/>
              <w:ind w:left="-29" w:right="-29"/>
              <w:rPr>
                <w:rFonts w:ascii="Arial" w:hAnsi="Arial" w:cs="Arial"/>
                <w:sz w:val="18"/>
                <w:szCs w:val="18"/>
              </w:rPr>
            </w:pPr>
            <w:r w:rsidRPr="00266B97">
              <w:rPr>
                <w:rFonts w:ascii="Arial" w:hAnsi="Arial" w:cs="Arial"/>
                <w:sz w:val="18"/>
                <w:szCs w:val="18"/>
              </w:rPr>
              <w:t>6</w:t>
            </w:r>
          </w:p>
        </w:tc>
        <w:tc>
          <w:tcPr>
            <w:tcW w:w="1140" w:type="dxa"/>
            <w:tcBorders>
              <w:top w:val="nil"/>
              <w:left w:val="nil"/>
              <w:bottom w:val="nil"/>
              <w:right w:val="nil"/>
            </w:tcBorders>
          </w:tcPr>
          <w:p w14:paraId="11A7A924" w14:textId="4091A01E" w:rsidR="00266B97" w:rsidRPr="00266B97" w:rsidRDefault="00B06F80" w:rsidP="009B3F09">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6DF0ACD2" w14:textId="2A51E8D1" w:rsidR="00266B97" w:rsidRPr="00266B97" w:rsidRDefault="00266B97" w:rsidP="009B3F09">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1448B2C8" w14:textId="44FE48F3" w:rsidR="00266B97" w:rsidRPr="00266B97" w:rsidRDefault="00B06F80" w:rsidP="009B3F09">
            <w:pPr>
              <w:pBdr>
                <w:bottom w:val="single" w:sz="4" w:space="1" w:color="auto"/>
              </w:pBdr>
              <w:tabs>
                <w:tab w:val="decimal" w:pos="822"/>
              </w:tabs>
              <w:spacing w:line="380" w:lineRule="exact"/>
              <w:ind w:left="-29" w:right="-29"/>
              <w:rPr>
                <w:rFonts w:ascii="Arial" w:hAnsi="Arial" w:cs="Arial"/>
                <w:sz w:val="18"/>
                <w:szCs w:val="18"/>
              </w:rPr>
            </w:pPr>
            <w:r>
              <w:rPr>
                <w:rFonts w:ascii="Arial" w:hAnsi="Arial" w:cs="Arial"/>
                <w:sz w:val="18"/>
                <w:szCs w:val="18"/>
              </w:rPr>
              <w:t>2</w:t>
            </w:r>
          </w:p>
        </w:tc>
        <w:tc>
          <w:tcPr>
            <w:tcW w:w="1140" w:type="dxa"/>
            <w:tcBorders>
              <w:top w:val="nil"/>
              <w:left w:val="nil"/>
              <w:bottom w:val="nil"/>
              <w:right w:val="nil"/>
            </w:tcBorders>
          </w:tcPr>
          <w:p w14:paraId="43FF5E73" w14:textId="3123D10C" w:rsidR="00266B97" w:rsidRPr="00266B97" w:rsidRDefault="00266B97" w:rsidP="009B3F09">
            <w:pPr>
              <w:pBdr>
                <w:bottom w:val="single" w:sz="4" w:space="1" w:color="auto"/>
              </w:pBdr>
              <w:tabs>
                <w:tab w:val="decimal" w:pos="822"/>
              </w:tabs>
              <w:spacing w:line="380" w:lineRule="exact"/>
              <w:ind w:left="-29" w:right="-29"/>
              <w:rPr>
                <w:rFonts w:ascii="Arial" w:hAnsi="Arial" w:cs="Arial"/>
                <w:b/>
                <w:bCs/>
                <w:sz w:val="18"/>
                <w:szCs w:val="18"/>
              </w:rPr>
            </w:pPr>
            <w:r w:rsidRPr="00266B97">
              <w:rPr>
                <w:rFonts w:ascii="Arial" w:hAnsi="Arial" w:cs="Arial"/>
                <w:sz w:val="18"/>
                <w:szCs w:val="18"/>
              </w:rPr>
              <w:t>6</w:t>
            </w:r>
          </w:p>
        </w:tc>
      </w:tr>
      <w:tr w:rsidR="00266B97" w:rsidRPr="00266B97" w14:paraId="502A5B67" w14:textId="77777777" w:rsidTr="00266B97">
        <w:tc>
          <w:tcPr>
            <w:tcW w:w="2250" w:type="dxa"/>
            <w:tcBorders>
              <w:top w:val="nil"/>
              <w:left w:val="nil"/>
              <w:bottom w:val="nil"/>
              <w:right w:val="nil"/>
            </w:tcBorders>
          </w:tcPr>
          <w:p w14:paraId="446EB07D" w14:textId="77777777" w:rsidR="00266B97" w:rsidRPr="00266B97" w:rsidRDefault="00266B97" w:rsidP="009B3F09">
            <w:pPr>
              <w:spacing w:line="380" w:lineRule="exact"/>
              <w:rPr>
                <w:rFonts w:ascii="Arial" w:hAnsi="Arial" w:cs="Arial"/>
                <w:sz w:val="18"/>
                <w:szCs w:val="18"/>
              </w:rPr>
            </w:pPr>
            <w:r w:rsidRPr="00266B97">
              <w:rPr>
                <w:rFonts w:ascii="Arial" w:hAnsi="Arial" w:cs="Arial"/>
                <w:sz w:val="18"/>
                <w:szCs w:val="18"/>
              </w:rPr>
              <w:t>Total</w:t>
            </w:r>
          </w:p>
        </w:tc>
        <w:tc>
          <w:tcPr>
            <w:tcW w:w="1140" w:type="dxa"/>
            <w:tcBorders>
              <w:top w:val="nil"/>
              <w:left w:val="nil"/>
              <w:bottom w:val="nil"/>
              <w:right w:val="nil"/>
            </w:tcBorders>
          </w:tcPr>
          <w:p w14:paraId="65758CF7" w14:textId="77777777" w:rsidR="00266B97" w:rsidRPr="00266B97" w:rsidRDefault="00266B97" w:rsidP="009B3F09">
            <w:pPr>
              <w:tabs>
                <w:tab w:val="decimal" w:pos="966"/>
              </w:tabs>
              <w:spacing w:line="380" w:lineRule="exact"/>
              <w:ind w:left="-29" w:right="-29"/>
              <w:jc w:val="right"/>
              <w:rPr>
                <w:rFonts w:ascii="Arial" w:hAnsi="Arial" w:cs="Arial"/>
                <w:sz w:val="18"/>
                <w:szCs w:val="18"/>
              </w:rPr>
            </w:pPr>
          </w:p>
        </w:tc>
        <w:tc>
          <w:tcPr>
            <w:tcW w:w="1140" w:type="dxa"/>
            <w:tcBorders>
              <w:top w:val="nil"/>
              <w:left w:val="nil"/>
              <w:bottom w:val="nil"/>
              <w:right w:val="nil"/>
            </w:tcBorders>
          </w:tcPr>
          <w:p w14:paraId="69ADCC99" w14:textId="77777777" w:rsidR="00266B97" w:rsidRPr="00266B97" w:rsidRDefault="00266B97" w:rsidP="009B3F09">
            <w:pPr>
              <w:tabs>
                <w:tab w:val="decimal" w:pos="966"/>
              </w:tabs>
              <w:spacing w:line="380" w:lineRule="exact"/>
              <w:ind w:left="-29" w:right="-29"/>
              <w:jc w:val="right"/>
              <w:rPr>
                <w:rFonts w:ascii="Arial" w:hAnsi="Arial" w:cs="Arial"/>
                <w:b/>
                <w:bCs/>
                <w:sz w:val="18"/>
                <w:szCs w:val="18"/>
              </w:rPr>
            </w:pPr>
          </w:p>
        </w:tc>
        <w:tc>
          <w:tcPr>
            <w:tcW w:w="1140" w:type="dxa"/>
            <w:tcBorders>
              <w:top w:val="nil"/>
              <w:left w:val="nil"/>
              <w:bottom w:val="nil"/>
              <w:right w:val="nil"/>
            </w:tcBorders>
          </w:tcPr>
          <w:p w14:paraId="5E00877C" w14:textId="77777777"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6458CD94" w14:textId="68108D10"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4B8F06DD" w14:textId="01683950" w:rsidR="00266B97" w:rsidRPr="00266B97" w:rsidRDefault="00B06F80" w:rsidP="009B3F09">
            <w:pPr>
              <w:tabs>
                <w:tab w:val="decimal" w:pos="822"/>
              </w:tabs>
              <w:spacing w:line="380" w:lineRule="exact"/>
              <w:ind w:left="-29" w:right="-29"/>
              <w:rPr>
                <w:rFonts w:ascii="Arial" w:hAnsi="Arial" w:cs="Arial"/>
                <w:sz w:val="18"/>
                <w:szCs w:val="18"/>
              </w:rPr>
            </w:pPr>
            <w:r>
              <w:rPr>
                <w:rFonts w:ascii="Arial" w:hAnsi="Arial" w:cs="Arial"/>
                <w:sz w:val="18"/>
                <w:szCs w:val="18"/>
              </w:rPr>
              <w:t>602</w:t>
            </w:r>
          </w:p>
        </w:tc>
        <w:tc>
          <w:tcPr>
            <w:tcW w:w="1140" w:type="dxa"/>
            <w:tcBorders>
              <w:top w:val="nil"/>
              <w:left w:val="nil"/>
              <w:bottom w:val="nil"/>
              <w:right w:val="nil"/>
            </w:tcBorders>
            <w:vAlign w:val="bottom"/>
          </w:tcPr>
          <w:p w14:paraId="49071ABC" w14:textId="1131E04E" w:rsidR="00266B97" w:rsidRPr="00266B97" w:rsidRDefault="00266B97" w:rsidP="009B3F09">
            <w:pPr>
              <w:tabs>
                <w:tab w:val="decimal" w:pos="822"/>
              </w:tabs>
              <w:spacing w:line="380" w:lineRule="exact"/>
              <w:ind w:left="-29" w:right="-29"/>
              <w:rPr>
                <w:rFonts w:ascii="Arial" w:hAnsi="Arial" w:cs="Arial"/>
                <w:sz w:val="18"/>
                <w:szCs w:val="18"/>
              </w:rPr>
            </w:pPr>
            <w:r w:rsidRPr="00266B97">
              <w:rPr>
                <w:rFonts w:ascii="Arial" w:hAnsi="Arial" w:cs="Arial"/>
                <w:sz w:val="18"/>
                <w:szCs w:val="18"/>
              </w:rPr>
              <w:t>606</w:t>
            </w:r>
          </w:p>
        </w:tc>
      </w:tr>
      <w:tr w:rsidR="00266B97" w:rsidRPr="00266B97" w14:paraId="41A76DC0" w14:textId="77777777" w:rsidTr="000E0B24">
        <w:tc>
          <w:tcPr>
            <w:tcW w:w="4530" w:type="dxa"/>
            <w:gridSpan w:val="3"/>
            <w:tcBorders>
              <w:top w:val="nil"/>
              <w:left w:val="nil"/>
              <w:bottom w:val="nil"/>
              <w:right w:val="nil"/>
            </w:tcBorders>
          </w:tcPr>
          <w:p w14:paraId="56CDA9E4" w14:textId="15AA78A9" w:rsidR="00266B97" w:rsidRPr="00266B97" w:rsidRDefault="00266B97" w:rsidP="009B3F09">
            <w:pPr>
              <w:tabs>
                <w:tab w:val="decimal" w:pos="966"/>
              </w:tabs>
              <w:spacing w:line="380" w:lineRule="exact"/>
              <w:ind w:left="-29" w:right="-29"/>
              <w:jc w:val="right"/>
              <w:rPr>
                <w:rFonts w:ascii="Arial" w:hAnsi="Arial" w:cs="Arial"/>
                <w:b/>
                <w:bCs/>
                <w:sz w:val="18"/>
                <w:szCs w:val="18"/>
              </w:rPr>
            </w:pPr>
            <w:r w:rsidRPr="00266B97">
              <w:rPr>
                <w:rFonts w:ascii="Arial" w:hAnsi="Arial" w:cs="Arial"/>
                <w:sz w:val="18"/>
                <w:szCs w:val="18"/>
              </w:rPr>
              <w:t>Less: Allowance for loss on impairment of investments</w:t>
            </w:r>
          </w:p>
        </w:tc>
        <w:tc>
          <w:tcPr>
            <w:tcW w:w="1140" w:type="dxa"/>
            <w:tcBorders>
              <w:top w:val="nil"/>
              <w:left w:val="nil"/>
              <w:bottom w:val="nil"/>
              <w:right w:val="nil"/>
            </w:tcBorders>
          </w:tcPr>
          <w:p w14:paraId="0F557959" w14:textId="77777777"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663E731" w14:textId="555A96BB"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2AFB81B9" w14:textId="7E64960F" w:rsidR="00266B97" w:rsidRPr="00266B97" w:rsidRDefault="00B06F80" w:rsidP="009B3F09">
            <w:pPr>
              <w:tabs>
                <w:tab w:val="decimal" w:pos="822"/>
              </w:tabs>
              <w:spacing w:line="380" w:lineRule="exact"/>
              <w:ind w:left="-29" w:right="-29"/>
              <w:rPr>
                <w:rFonts w:ascii="Arial" w:hAnsi="Arial" w:cs="Arial"/>
                <w:sz w:val="18"/>
                <w:szCs w:val="18"/>
              </w:rPr>
            </w:pPr>
            <w:r>
              <w:rPr>
                <w:rFonts w:ascii="Arial" w:hAnsi="Arial" w:cs="Arial"/>
                <w:sz w:val="18"/>
                <w:szCs w:val="18"/>
              </w:rPr>
              <w:t>(50)</w:t>
            </w:r>
          </w:p>
        </w:tc>
        <w:tc>
          <w:tcPr>
            <w:tcW w:w="1140" w:type="dxa"/>
            <w:tcBorders>
              <w:top w:val="nil"/>
              <w:left w:val="nil"/>
              <w:bottom w:val="nil"/>
              <w:right w:val="nil"/>
            </w:tcBorders>
            <w:vAlign w:val="bottom"/>
          </w:tcPr>
          <w:p w14:paraId="0DAC4D48" w14:textId="07846EBC" w:rsidR="00266B97" w:rsidRPr="00266B97" w:rsidRDefault="00266B97" w:rsidP="009B3F09">
            <w:pPr>
              <w:tabs>
                <w:tab w:val="decimal" w:pos="822"/>
              </w:tabs>
              <w:spacing w:line="380" w:lineRule="exact"/>
              <w:ind w:left="-29" w:right="-29"/>
              <w:rPr>
                <w:rFonts w:ascii="Arial" w:hAnsi="Arial" w:cs="Arial"/>
                <w:sz w:val="18"/>
                <w:szCs w:val="18"/>
              </w:rPr>
            </w:pPr>
            <w:r w:rsidRPr="00266B97">
              <w:rPr>
                <w:rFonts w:ascii="Arial" w:hAnsi="Arial" w:cs="Arial"/>
                <w:sz w:val="18"/>
                <w:szCs w:val="18"/>
              </w:rPr>
              <w:t>(50)</w:t>
            </w:r>
          </w:p>
        </w:tc>
      </w:tr>
      <w:tr w:rsidR="00266B97" w:rsidRPr="00266B97" w14:paraId="5D77C5DF" w14:textId="77777777" w:rsidTr="00E92EC2">
        <w:tc>
          <w:tcPr>
            <w:tcW w:w="4530" w:type="dxa"/>
            <w:gridSpan w:val="3"/>
            <w:tcBorders>
              <w:top w:val="nil"/>
              <w:left w:val="nil"/>
              <w:bottom w:val="nil"/>
              <w:right w:val="nil"/>
            </w:tcBorders>
          </w:tcPr>
          <w:p w14:paraId="4D5371C0" w14:textId="13ECD939" w:rsidR="00266B97" w:rsidRPr="00266B97" w:rsidRDefault="00266B97" w:rsidP="009B3F09">
            <w:pPr>
              <w:tabs>
                <w:tab w:val="decimal" w:pos="966"/>
              </w:tabs>
              <w:spacing w:line="380" w:lineRule="exact"/>
              <w:ind w:left="-29" w:right="-29"/>
              <w:rPr>
                <w:rFonts w:ascii="Arial" w:hAnsi="Arial" w:cs="Arial"/>
                <w:b/>
                <w:bCs/>
                <w:sz w:val="18"/>
                <w:szCs w:val="18"/>
              </w:rPr>
            </w:pPr>
            <w:r w:rsidRPr="00266B97">
              <w:rPr>
                <w:rFonts w:ascii="Arial" w:hAnsi="Arial" w:cs="Arial"/>
                <w:sz w:val="18"/>
                <w:szCs w:val="18"/>
              </w:rPr>
              <w:t>Total investments in subsidiaries - net</w:t>
            </w:r>
          </w:p>
        </w:tc>
        <w:tc>
          <w:tcPr>
            <w:tcW w:w="1140" w:type="dxa"/>
            <w:tcBorders>
              <w:top w:val="nil"/>
              <w:left w:val="nil"/>
              <w:bottom w:val="nil"/>
              <w:right w:val="nil"/>
            </w:tcBorders>
          </w:tcPr>
          <w:p w14:paraId="40089319" w14:textId="77777777"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05906E49" w14:textId="5D1D1702"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153FA613" w14:textId="5E7C368A" w:rsidR="00266B97" w:rsidRPr="00266B97" w:rsidRDefault="00B06F80" w:rsidP="009B3F09">
            <w:pPr>
              <w:pBdr>
                <w:top w:val="single" w:sz="4" w:space="1" w:color="auto"/>
                <w:bottom w:val="double" w:sz="4" w:space="1" w:color="auto"/>
              </w:pBdr>
              <w:tabs>
                <w:tab w:val="decimal" w:pos="822"/>
              </w:tabs>
              <w:spacing w:line="380" w:lineRule="exact"/>
              <w:ind w:left="-29" w:right="-29"/>
              <w:rPr>
                <w:rFonts w:ascii="Arial" w:hAnsi="Arial" w:cs="Arial"/>
                <w:sz w:val="18"/>
                <w:szCs w:val="18"/>
              </w:rPr>
            </w:pPr>
            <w:r>
              <w:rPr>
                <w:rFonts w:ascii="Arial" w:hAnsi="Arial" w:cs="Arial"/>
                <w:sz w:val="18"/>
                <w:szCs w:val="18"/>
              </w:rPr>
              <w:t>552</w:t>
            </w:r>
          </w:p>
        </w:tc>
        <w:tc>
          <w:tcPr>
            <w:tcW w:w="1140" w:type="dxa"/>
            <w:tcBorders>
              <w:top w:val="nil"/>
              <w:left w:val="nil"/>
              <w:bottom w:val="nil"/>
              <w:right w:val="nil"/>
            </w:tcBorders>
            <w:vAlign w:val="bottom"/>
          </w:tcPr>
          <w:p w14:paraId="45D2D9C7" w14:textId="475C6977" w:rsidR="00266B97" w:rsidRPr="00266B97" w:rsidRDefault="00266B97" w:rsidP="009B3F09">
            <w:pPr>
              <w:pBdr>
                <w:top w:val="single" w:sz="4" w:space="1" w:color="auto"/>
                <w:bottom w:val="double" w:sz="4" w:space="1" w:color="auto"/>
              </w:pBdr>
              <w:tabs>
                <w:tab w:val="decimal" w:pos="822"/>
              </w:tabs>
              <w:spacing w:line="380" w:lineRule="exact"/>
              <w:ind w:left="-29" w:right="-29"/>
              <w:rPr>
                <w:rFonts w:ascii="Arial" w:hAnsi="Arial" w:cs="Arial"/>
                <w:sz w:val="18"/>
                <w:szCs w:val="18"/>
              </w:rPr>
            </w:pPr>
            <w:r w:rsidRPr="00266B97">
              <w:rPr>
                <w:rFonts w:ascii="Arial" w:hAnsi="Arial" w:cs="Arial"/>
                <w:sz w:val="18"/>
                <w:szCs w:val="18"/>
              </w:rPr>
              <w:t>556</w:t>
            </w:r>
          </w:p>
        </w:tc>
      </w:tr>
    </w:tbl>
    <w:p w14:paraId="70B5ABE7" w14:textId="77777777" w:rsidR="00341467" w:rsidRDefault="00842999" w:rsidP="009B3F0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ab/>
      </w:r>
    </w:p>
    <w:p w14:paraId="12A5D216" w14:textId="0490BDB9" w:rsidR="00842999" w:rsidRPr="00A06FA9" w:rsidRDefault="00341467" w:rsidP="009B3F0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ab/>
      </w:r>
      <w:r w:rsidR="00842999" w:rsidRPr="00A06FA9">
        <w:rPr>
          <w:rFonts w:ascii="Arial" w:hAnsi="Arial" w:cs="Arial"/>
          <w:b/>
          <w:bCs/>
          <w:sz w:val="22"/>
          <w:szCs w:val="22"/>
        </w:rPr>
        <w:t>Atlantic Pipe Co</w:t>
      </w:r>
      <w:r w:rsidR="00842999">
        <w:rPr>
          <w:rFonts w:ascii="Arial" w:hAnsi="Arial" w:cs="Arial"/>
          <w:b/>
          <w:bCs/>
          <w:sz w:val="22"/>
          <w:szCs w:val="22"/>
        </w:rPr>
        <w:t>mpany Limited</w:t>
      </w:r>
    </w:p>
    <w:p w14:paraId="7E794DBC" w14:textId="77777777" w:rsidR="00842999" w:rsidRDefault="00842999" w:rsidP="009B3F09">
      <w:pPr>
        <w:spacing w:before="120" w:after="120" w:line="380" w:lineRule="exact"/>
        <w:ind w:left="540"/>
        <w:jc w:val="thaiDistribute"/>
        <w:rPr>
          <w:rFonts w:ascii="Arial" w:hAnsi="Arial"/>
          <w:sz w:val="22"/>
          <w:szCs w:val="22"/>
        </w:rPr>
      </w:pPr>
      <w:r w:rsidRPr="00CD22B9">
        <w:rPr>
          <w:rFonts w:ascii="Arial" w:hAnsi="Arial"/>
          <w:sz w:val="22"/>
          <w:szCs w:val="22"/>
        </w:rPr>
        <w:t xml:space="preserve">On </w:t>
      </w:r>
      <w:r>
        <w:rPr>
          <w:rFonts w:ascii="Arial" w:hAnsi="Arial"/>
          <w:sz w:val="22"/>
          <w:szCs w:val="22"/>
        </w:rPr>
        <w:t>17</w:t>
      </w:r>
      <w:r w:rsidRPr="00CD22B9">
        <w:rPr>
          <w:rFonts w:ascii="Arial" w:hAnsi="Arial"/>
          <w:sz w:val="22"/>
          <w:szCs w:val="22"/>
        </w:rPr>
        <w:t xml:space="preserve"> </w:t>
      </w:r>
      <w:r>
        <w:rPr>
          <w:rFonts w:ascii="Arial" w:hAnsi="Arial"/>
          <w:sz w:val="22"/>
          <w:szCs w:val="22"/>
        </w:rPr>
        <w:t>December</w:t>
      </w:r>
      <w:r w:rsidRPr="00CD22B9">
        <w:rPr>
          <w:rFonts w:ascii="Arial" w:hAnsi="Arial"/>
          <w:sz w:val="22"/>
          <w:szCs w:val="22"/>
        </w:rPr>
        <w:t xml:space="preserve"> 202</w:t>
      </w:r>
      <w:r>
        <w:rPr>
          <w:rFonts w:ascii="Arial" w:hAnsi="Arial"/>
          <w:sz w:val="22"/>
          <w:szCs w:val="22"/>
        </w:rPr>
        <w:t>4</w:t>
      </w:r>
      <w:r w:rsidRPr="00CD22B9">
        <w:rPr>
          <w:rFonts w:ascii="Arial" w:hAnsi="Arial"/>
          <w:sz w:val="22"/>
          <w:szCs w:val="22"/>
        </w:rPr>
        <w:t>, the Extraordinary General Meeting of Shareholder No.1/256</w:t>
      </w:r>
      <w:r>
        <w:rPr>
          <w:rFonts w:ascii="Arial" w:hAnsi="Arial"/>
          <w:sz w:val="22"/>
          <w:szCs w:val="22"/>
        </w:rPr>
        <w:t>7</w:t>
      </w:r>
      <w:r w:rsidRPr="00CD22B9">
        <w:rPr>
          <w:rFonts w:ascii="Arial" w:hAnsi="Arial"/>
          <w:sz w:val="22"/>
          <w:szCs w:val="22"/>
        </w:rPr>
        <w:t xml:space="preserve"> </w:t>
      </w:r>
      <w:r>
        <w:rPr>
          <w:rFonts w:ascii="Arial" w:hAnsi="Arial"/>
          <w:sz w:val="22"/>
          <w:szCs w:val="22"/>
        </w:rPr>
        <w:t xml:space="preserve">of Atlantic Pipe Company Limited </w:t>
      </w:r>
      <w:r w:rsidRPr="00CD22B9">
        <w:rPr>
          <w:rFonts w:ascii="Arial" w:hAnsi="Arial"/>
          <w:sz w:val="22"/>
          <w:szCs w:val="22"/>
        </w:rPr>
        <w:t xml:space="preserve">approved the reduction of share capital by changing in the par value of the ordinary shares from Baht </w:t>
      </w:r>
      <w:r>
        <w:rPr>
          <w:rFonts w:ascii="Arial" w:hAnsi="Arial"/>
          <w:sz w:val="22"/>
          <w:szCs w:val="22"/>
        </w:rPr>
        <w:t>25</w:t>
      </w:r>
      <w:r w:rsidRPr="00CD22B9">
        <w:rPr>
          <w:rFonts w:ascii="Arial" w:hAnsi="Arial"/>
          <w:sz w:val="22"/>
          <w:szCs w:val="22"/>
        </w:rPr>
        <w:t xml:space="preserve"> each to Baht </w:t>
      </w:r>
      <w:r>
        <w:rPr>
          <w:rFonts w:ascii="Arial" w:hAnsi="Arial"/>
          <w:sz w:val="22"/>
          <w:szCs w:val="22"/>
        </w:rPr>
        <w:t>7</w:t>
      </w:r>
      <w:r w:rsidRPr="00CD22B9">
        <w:rPr>
          <w:rFonts w:ascii="Arial" w:hAnsi="Arial"/>
          <w:sz w:val="22"/>
          <w:szCs w:val="22"/>
        </w:rPr>
        <w:t xml:space="preserve"> each. As a result, the registered and paid-up share capital </w:t>
      </w:r>
      <w:r>
        <w:rPr>
          <w:rFonts w:ascii="Arial" w:hAnsi="Arial"/>
          <w:sz w:val="22"/>
          <w:szCs w:val="22"/>
        </w:rPr>
        <w:t>of Atlantic Pipe Company Limited was decreased from Baht 6.25 million (0.25 million ordinary shares with a par value of Baht 25 each) to Baht 1.75 million (0.25 million ordinary shares with a par value of Baht 7 each).</w:t>
      </w:r>
      <w:r w:rsidRPr="00CD22B9">
        <w:rPr>
          <w:rFonts w:ascii="Arial" w:hAnsi="Arial"/>
          <w:sz w:val="22"/>
          <w:szCs w:val="22"/>
        </w:rPr>
        <w:t xml:space="preserve"> </w:t>
      </w:r>
      <w:r w:rsidRPr="00B51FFB">
        <w:rPr>
          <w:rFonts w:ascii="Arial" w:hAnsi="Arial"/>
          <w:sz w:val="22"/>
          <w:szCs w:val="22"/>
        </w:rPr>
        <w:t xml:space="preserve">Atlantic Pipe Company Limited </w:t>
      </w:r>
      <w:r w:rsidRPr="00CD22B9">
        <w:rPr>
          <w:rFonts w:ascii="Arial" w:hAnsi="Arial"/>
          <w:sz w:val="22"/>
          <w:szCs w:val="22"/>
        </w:rPr>
        <w:t xml:space="preserve">registered the </w:t>
      </w:r>
      <w:r>
        <w:rPr>
          <w:rFonts w:ascii="Arial" w:hAnsi="Arial"/>
          <w:sz w:val="22"/>
          <w:szCs w:val="22"/>
        </w:rPr>
        <w:t>changes in its par value of the ordinary shares</w:t>
      </w:r>
      <w:r w:rsidRPr="00CD22B9">
        <w:rPr>
          <w:rFonts w:ascii="Arial" w:hAnsi="Arial"/>
          <w:sz w:val="22"/>
          <w:szCs w:val="22"/>
        </w:rPr>
        <w:t xml:space="preserve"> with the Ministry of Commerce on </w:t>
      </w:r>
      <w:r>
        <w:rPr>
          <w:rFonts w:ascii="Arial" w:hAnsi="Arial"/>
          <w:sz w:val="22"/>
          <w:szCs w:val="22"/>
        </w:rPr>
        <w:t>22</w:t>
      </w:r>
      <w:r w:rsidRPr="00CD22B9">
        <w:rPr>
          <w:rFonts w:ascii="Arial" w:hAnsi="Arial"/>
          <w:sz w:val="22"/>
          <w:szCs w:val="22"/>
        </w:rPr>
        <w:t xml:space="preserve"> </w:t>
      </w:r>
      <w:r>
        <w:rPr>
          <w:rFonts w:ascii="Arial" w:hAnsi="Arial"/>
          <w:sz w:val="22"/>
          <w:szCs w:val="22"/>
        </w:rPr>
        <w:t>January</w:t>
      </w:r>
      <w:r w:rsidRPr="00CD22B9">
        <w:rPr>
          <w:rFonts w:ascii="Arial" w:hAnsi="Arial"/>
          <w:sz w:val="22"/>
          <w:szCs w:val="22"/>
        </w:rPr>
        <w:t xml:space="preserve"> 202</w:t>
      </w:r>
      <w:r>
        <w:rPr>
          <w:rFonts w:ascii="Arial" w:hAnsi="Arial"/>
          <w:sz w:val="22"/>
          <w:szCs w:val="22"/>
        </w:rPr>
        <w:t>5</w:t>
      </w:r>
      <w:r w:rsidRPr="00CD22B9">
        <w:rPr>
          <w:rFonts w:ascii="Arial" w:hAnsi="Arial"/>
          <w:sz w:val="22"/>
          <w:szCs w:val="22"/>
        </w:rPr>
        <w:t>.</w:t>
      </w:r>
    </w:p>
    <w:p w14:paraId="37560F69" w14:textId="52AE9127" w:rsidR="009C4C2F" w:rsidRPr="00C518CF" w:rsidRDefault="00AD7DAA" w:rsidP="009B3F09">
      <w:pPr>
        <w:spacing w:before="120" w:line="380" w:lineRule="exact"/>
        <w:ind w:left="547" w:hanging="547"/>
        <w:jc w:val="thaiDistribute"/>
        <w:rPr>
          <w:rFonts w:ascii="Arial" w:hAnsi="Arial" w:cs="Arial"/>
          <w:b/>
          <w:bCs/>
          <w:sz w:val="22"/>
          <w:szCs w:val="22"/>
        </w:rPr>
      </w:pPr>
      <w:r>
        <w:rPr>
          <w:rFonts w:ascii="Arial" w:hAnsi="Arial" w:cs="Arial"/>
          <w:b/>
          <w:bCs/>
          <w:sz w:val="22"/>
          <w:szCs w:val="22"/>
        </w:rPr>
        <w:t>7</w:t>
      </w:r>
      <w:r w:rsidR="009C4C2F" w:rsidRPr="00C518CF">
        <w:rPr>
          <w:rFonts w:ascii="Arial" w:hAnsi="Arial" w:cs="Arial"/>
          <w:b/>
          <w:bCs/>
          <w:sz w:val="22"/>
          <w:szCs w:val="22"/>
        </w:rPr>
        <w:t>.</w:t>
      </w:r>
      <w:r w:rsidR="009C4C2F" w:rsidRPr="00C518CF">
        <w:rPr>
          <w:rFonts w:ascii="Arial" w:hAnsi="Arial" w:cs="Arial"/>
          <w:b/>
          <w:bCs/>
          <w:sz w:val="22"/>
          <w:szCs w:val="22"/>
        </w:rPr>
        <w:tab/>
      </w:r>
      <w:r w:rsidR="00BF7389" w:rsidRPr="00C518CF">
        <w:rPr>
          <w:rFonts w:ascii="Arial" w:hAnsi="Arial" w:cs="Arial"/>
          <w:b/>
          <w:bCs/>
          <w:sz w:val="22"/>
          <w:szCs w:val="22"/>
        </w:rPr>
        <w:t>Investment properties</w:t>
      </w:r>
    </w:p>
    <w:tbl>
      <w:tblPr>
        <w:tblW w:w="9090" w:type="dxa"/>
        <w:tblInd w:w="450" w:type="dxa"/>
        <w:tblLayout w:type="fixed"/>
        <w:tblLook w:val="0000" w:firstRow="0" w:lastRow="0" w:firstColumn="0" w:lastColumn="0" w:noHBand="0" w:noVBand="0"/>
      </w:tblPr>
      <w:tblGrid>
        <w:gridCol w:w="6840"/>
        <w:gridCol w:w="2244"/>
        <w:gridCol w:w="6"/>
      </w:tblGrid>
      <w:tr w:rsidR="008936D0" w:rsidRPr="00C518CF" w14:paraId="5C1E8255" w14:textId="77777777" w:rsidTr="00B90DEE">
        <w:trPr>
          <w:gridAfter w:val="1"/>
          <w:wAfter w:w="6" w:type="dxa"/>
          <w:trHeight w:val="80"/>
        </w:trPr>
        <w:tc>
          <w:tcPr>
            <w:tcW w:w="9084" w:type="dxa"/>
            <w:gridSpan w:val="2"/>
          </w:tcPr>
          <w:p w14:paraId="7B99F37A" w14:textId="77777777" w:rsidR="008936D0" w:rsidRPr="00C518CF" w:rsidRDefault="008936D0" w:rsidP="009B3F09">
            <w:pPr>
              <w:spacing w:line="380" w:lineRule="exact"/>
              <w:ind w:left="605" w:hanging="605"/>
              <w:jc w:val="right"/>
              <w:rPr>
                <w:rFonts w:ascii="Arial" w:hAnsi="Arial" w:cs="Arial"/>
                <w:sz w:val="22"/>
                <w:szCs w:val="22"/>
              </w:rPr>
            </w:pPr>
            <w:r w:rsidRPr="00C518CF">
              <w:rPr>
                <w:rFonts w:ascii="Arial" w:hAnsi="Arial" w:cs="Arial"/>
                <w:sz w:val="22"/>
                <w:szCs w:val="22"/>
              </w:rPr>
              <w:t xml:space="preserve">(Unit: </w:t>
            </w:r>
            <w:r w:rsidR="00B80501" w:rsidRPr="00C518CF">
              <w:rPr>
                <w:rFonts w:ascii="Arial" w:hAnsi="Arial" w:cs="Arial"/>
                <w:sz w:val="22"/>
                <w:szCs w:val="22"/>
              </w:rPr>
              <w:t>Million</w:t>
            </w:r>
            <w:r w:rsidRPr="00C518CF">
              <w:rPr>
                <w:rFonts w:ascii="Arial" w:hAnsi="Arial" w:cs="Arial"/>
                <w:sz w:val="22"/>
                <w:szCs w:val="22"/>
              </w:rPr>
              <w:t xml:space="preserve"> Baht)</w:t>
            </w:r>
          </w:p>
        </w:tc>
      </w:tr>
      <w:tr w:rsidR="008936D0" w:rsidRPr="00C518CF" w14:paraId="4027FF6C" w14:textId="77777777" w:rsidTr="00B90DEE">
        <w:trPr>
          <w:trHeight w:val="80"/>
        </w:trPr>
        <w:tc>
          <w:tcPr>
            <w:tcW w:w="6840" w:type="dxa"/>
          </w:tcPr>
          <w:p w14:paraId="197AF031" w14:textId="77777777" w:rsidR="008936D0" w:rsidRPr="00C518CF" w:rsidRDefault="008936D0" w:rsidP="009B3F09">
            <w:pPr>
              <w:spacing w:line="380" w:lineRule="exact"/>
              <w:ind w:left="605" w:right="-36" w:hanging="605"/>
              <w:jc w:val="both"/>
              <w:rPr>
                <w:rFonts w:ascii="Arial" w:hAnsi="Arial" w:cs="Arial"/>
                <w:sz w:val="22"/>
                <w:szCs w:val="22"/>
              </w:rPr>
            </w:pPr>
          </w:p>
        </w:tc>
        <w:tc>
          <w:tcPr>
            <w:tcW w:w="2250" w:type="dxa"/>
            <w:gridSpan w:val="2"/>
            <w:vAlign w:val="bottom"/>
          </w:tcPr>
          <w:p w14:paraId="1C5D3E34" w14:textId="77777777" w:rsidR="008936D0" w:rsidRPr="00C518CF" w:rsidRDefault="008936D0" w:rsidP="009B3F09">
            <w:pPr>
              <w:pStyle w:val="BodyText2"/>
              <w:pBdr>
                <w:bottom w:val="single" w:sz="4" w:space="1" w:color="auto"/>
              </w:pBdr>
              <w:spacing w:before="0" w:after="0" w:line="380" w:lineRule="exact"/>
              <w:ind w:right="0" w:hanging="18"/>
              <w:jc w:val="center"/>
              <w:rPr>
                <w:rFonts w:ascii="Arial" w:hAnsi="Arial" w:cs="Arial"/>
                <w:sz w:val="22"/>
                <w:szCs w:val="22"/>
              </w:rPr>
            </w:pPr>
            <w:r w:rsidRPr="00C518CF">
              <w:rPr>
                <w:rFonts w:ascii="Arial" w:hAnsi="Arial" w:cs="Arial"/>
                <w:sz w:val="22"/>
                <w:szCs w:val="22"/>
              </w:rPr>
              <w:t>Separate                       financial statements</w:t>
            </w:r>
          </w:p>
        </w:tc>
      </w:tr>
      <w:tr w:rsidR="00E61188" w:rsidRPr="00C518CF" w14:paraId="022C140F" w14:textId="77777777" w:rsidTr="00B90DEE">
        <w:trPr>
          <w:trHeight w:val="144"/>
        </w:trPr>
        <w:tc>
          <w:tcPr>
            <w:tcW w:w="6840" w:type="dxa"/>
          </w:tcPr>
          <w:p w14:paraId="597EA45B" w14:textId="79FBE170" w:rsidR="00E61188" w:rsidRPr="00C518CF" w:rsidRDefault="00E61188" w:rsidP="009B3F09">
            <w:pPr>
              <w:spacing w:line="380" w:lineRule="exact"/>
              <w:ind w:left="-18" w:right="-43"/>
              <w:rPr>
                <w:rFonts w:ascii="Arial" w:hAnsi="Arial" w:cs="Arial"/>
                <w:color w:val="000000"/>
                <w:sz w:val="22"/>
                <w:szCs w:val="22"/>
              </w:rPr>
            </w:pPr>
            <w:r w:rsidRPr="00C518CF">
              <w:rPr>
                <w:rFonts w:ascii="Arial" w:hAnsi="Arial" w:cs="Arial"/>
                <w:sz w:val="22"/>
                <w:szCs w:val="22"/>
              </w:rPr>
              <w:t xml:space="preserve">Net book value as at 1 January </w:t>
            </w:r>
            <w:r w:rsidR="00407164" w:rsidRPr="00C518CF">
              <w:rPr>
                <w:rFonts w:ascii="Arial" w:hAnsi="Arial" w:cs="Arial"/>
                <w:sz w:val="22"/>
                <w:szCs w:val="22"/>
              </w:rPr>
              <w:t>202</w:t>
            </w:r>
            <w:r w:rsidR="000D023B" w:rsidRPr="00C518CF">
              <w:rPr>
                <w:rFonts w:ascii="Arial" w:hAnsi="Arial" w:cs="Arial"/>
                <w:sz w:val="22"/>
                <w:szCs w:val="22"/>
              </w:rPr>
              <w:t>5</w:t>
            </w:r>
          </w:p>
        </w:tc>
        <w:tc>
          <w:tcPr>
            <w:tcW w:w="2250" w:type="dxa"/>
            <w:gridSpan w:val="2"/>
            <w:vAlign w:val="bottom"/>
          </w:tcPr>
          <w:p w14:paraId="6A7413E4" w14:textId="70722D6E" w:rsidR="00E61188" w:rsidRPr="00C518CF" w:rsidRDefault="000D023B" w:rsidP="009B3F09">
            <w:pPr>
              <w:tabs>
                <w:tab w:val="decimal" w:pos="1878"/>
              </w:tabs>
              <w:spacing w:line="380" w:lineRule="exact"/>
              <w:rPr>
                <w:rFonts w:ascii="Arial" w:hAnsi="Arial" w:cs="Arial"/>
                <w:sz w:val="22"/>
                <w:szCs w:val="22"/>
              </w:rPr>
            </w:pPr>
            <w:r w:rsidRPr="00C518CF">
              <w:rPr>
                <w:rFonts w:ascii="Arial" w:hAnsi="Arial" w:cs="Arial"/>
                <w:sz w:val="22"/>
                <w:szCs w:val="22"/>
              </w:rPr>
              <w:t>262</w:t>
            </w:r>
          </w:p>
        </w:tc>
      </w:tr>
      <w:tr w:rsidR="00431166" w:rsidRPr="00C518CF" w14:paraId="49E41AFD" w14:textId="77777777" w:rsidTr="00B90DEE">
        <w:trPr>
          <w:trHeight w:val="144"/>
        </w:trPr>
        <w:tc>
          <w:tcPr>
            <w:tcW w:w="6840" w:type="dxa"/>
          </w:tcPr>
          <w:p w14:paraId="0494EA0F" w14:textId="193D2446" w:rsidR="00431166" w:rsidRPr="00C518CF" w:rsidRDefault="00431166" w:rsidP="00431166">
            <w:pPr>
              <w:spacing w:line="380" w:lineRule="exact"/>
              <w:ind w:left="-18" w:right="-43"/>
              <w:rPr>
                <w:rFonts w:ascii="Arial" w:hAnsi="Arial" w:cs="Arial"/>
                <w:sz w:val="22"/>
                <w:szCs w:val="22"/>
              </w:rPr>
            </w:pPr>
            <w:r>
              <w:rPr>
                <w:rFonts w:ascii="Arial" w:hAnsi="Arial" w:cs="Arial"/>
                <w:sz w:val="22"/>
                <w:szCs w:val="22"/>
              </w:rPr>
              <w:t>Transfer from property, plant and equipment (Note 8)</w:t>
            </w:r>
          </w:p>
        </w:tc>
        <w:tc>
          <w:tcPr>
            <w:tcW w:w="2250" w:type="dxa"/>
            <w:gridSpan w:val="2"/>
            <w:vAlign w:val="bottom"/>
          </w:tcPr>
          <w:p w14:paraId="5FE406C2" w14:textId="7EAAFB54" w:rsidR="00431166" w:rsidRPr="00C518CF" w:rsidRDefault="00431166" w:rsidP="00431166">
            <w:pPr>
              <w:tabs>
                <w:tab w:val="decimal" w:pos="1878"/>
              </w:tabs>
              <w:spacing w:line="380" w:lineRule="exact"/>
              <w:rPr>
                <w:rFonts w:ascii="Arial" w:hAnsi="Arial" w:cs="Arial"/>
                <w:sz w:val="22"/>
                <w:szCs w:val="22"/>
              </w:rPr>
            </w:pPr>
            <w:r w:rsidRPr="00431166">
              <w:rPr>
                <w:rFonts w:ascii="Arial" w:hAnsi="Arial" w:cs="Arial"/>
                <w:sz w:val="22"/>
                <w:szCs w:val="22"/>
              </w:rPr>
              <w:t>23</w:t>
            </w:r>
          </w:p>
        </w:tc>
      </w:tr>
      <w:tr w:rsidR="00431166" w:rsidRPr="00C518CF" w14:paraId="64C4624F" w14:textId="77777777" w:rsidTr="00B90DEE">
        <w:trPr>
          <w:trHeight w:val="80"/>
        </w:trPr>
        <w:tc>
          <w:tcPr>
            <w:tcW w:w="6840" w:type="dxa"/>
          </w:tcPr>
          <w:p w14:paraId="700A2B15" w14:textId="77777777" w:rsidR="00431166" w:rsidRPr="00C518CF" w:rsidRDefault="00431166" w:rsidP="00431166">
            <w:pPr>
              <w:spacing w:line="380" w:lineRule="exact"/>
              <w:ind w:left="-18" w:right="-43"/>
              <w:rPr>
                <w:rFonts w:ascii="Arial" w:hAnsi="Arial" w:cs="Arial"/>
                <w:color w:val="000000"/>
                <w:sz w:val="22"/>
                <w:szCs w:val="22"/>
              </w:rPr>
            </w:pPr>
            <w:r w:rsidRPr="00C518CF">
              <w:rPr>
                <w:rFonts w:ascii="Arial" w:hAnsi="Arial" w:cs="Arial"/>
                <w:color w:val="000000"/>
                <w:sz w:val="22"/>
                <w:szCs w:val="22"/>
              </w:rPr>
              <w:t>Depreciation</w:t>
            </w:r>
            <w:r w:rsidRPr="00C518CF">
              <w:rPr>
                <w:rFonts w:ascii="Arial" w:hAnsi="Arial" w:cs="Arial"/>
                <w:sz w:val="22"/>
                <w:szCs w:val="22"/>
              </w:rPr>
              <w:t xml:space="preserve"> for the period</w:t>
            </w:r>
          </w:p>
        </w:tc>
        <w:tc>
          <w:tcPr>
            <w:tcW w:w="2250" w:type="dxa"/>
            <w:gridSpan w:val="2"/>
            <w:vAlign w:val="bottom"/>
          </w:tcPr>
          <w:p w14:paraId="5123C834" w14:textId="0078BFBA" w:rsidR="00431166" w:rsidRPr="00C518CF" w:rsidRDefault="00431166" w:rsidP="00431166">
            <w:pPr>
              <w:pBdr>
                <w:bottom w:val="single" w:sz="4" w:space="1" w:color="auto"/>
              </w:pBdr>
              <w:tabs>
                <w:tab w:val="decimal" w:pos="1878"/>
              </w:tabs>
              <w:spacing w:line="380" w:lineRule="exact"/>
              <w:rPr>
                <w:rFonts w:ascii="Arial" w:hAnsi="Arial" w:cs="Arial"/>
                <w:sz w:val="22"/>
                <w:szCs w:val="22"/>
                <w:cs/>
              </w:rPr>
            </w:pPr>
            <w:r w:rsidRPr="00431166">
              <w:rPr>
                <w:rFonts w:ascii="Arial" w:hAnsi="Arial" w:cs="Arial"/>
                <w:sz w:val="22"/>
                <w:szCs w:val="22"/>
              </w:rPr>
              <w:t>(6)</w:t>
            </w:r>
          </w:p>
        </w:tc>
      </w:tr>
      <w:tr w:rsidR="00431166" w:rsidRPr="00C518CF" w14:paraId="61F00DA6" w14:textId="77777777" w:rsidTr="00B90DEE">
        <w:trPr>
          <w:trHeight w:val="80"/>
        </w:trPr>
        <w:tc>
          <w:tcPr>
            <w:tcW w:w="6840" w:type="dxa"/>
          </w:tcPr>
          <w:p w14:paraId="5CFC4E5C" w14:textId="1E4736C6" w:rsidR="00431166" w:rsidRPr="00C518CF" w:rsidRDefault="00431166" w:rsidP="00431166">
            <w:pPr>
              <w:tabs>
                <w:tab w:val="right" w:pos="4567"/>
              </w:tabs>
              <w:spacing w:line="380" w:lineRule="exact"/>
              <w:ind w:left="-18" w:right="-43"/>
              <w:rPr>
                <w:rFonts w:ascii="Arial" w:hAnsi="Arial" w:cs="Arial"/>
                <w:sz w:val="22"/>
                <w:szCs w:val="22"/>
              </w:rPr>
            </w:pPr>
            <w:r w:rsidRPr="00C518CF">
              <w:rPr>
                <w:rFonts w:ascii="Arial" w:hAnsi="Arial" w:cs="Arial"/>
                <w:sz w:val="22"/>
                <w:szCs w:val="22"/>
              </w:rPr>
              <w:t xml:space="preserve">Net book value as at </w:t>
            </w:r>
            <w:r>
              <w:rPr>
                <w:rFonts w:ascii="Arial" w:hAnsi="Arial" w:cstheme="minorBidi"/>
                <w:sz w:val="22"/>
                <w:szCs w:val="22"/>
              </w:rPr>
              <w:t>30 June</w:t>
            </w:r>
            <w:r w:rsidRPr="00C518CF">
              <w:rPr>
                <w:rFonts w:ascii="Arial" w:hAnsi="Arial" w:cstheme="minorBidi"/>
                <w:sz w:val="22"/>
                <w:szCs w:val="22"/>
              </w:rPr>
              <w:t xml:space="preserve"> 2025</w:t>
            </w:r>
          </w:p>
        </w:tc>
        <w:tc>
          <w:tcPr>
            <w:tcW w:w="2250" w:type="dxa"/>
            <w:gridSpan w:val="2"/>
            <w:vAlign w:val="bottom"/>
          </w:tcPr>
          <w:p w14:paraId="5656FB35" w14:textId="335FFFF0" w:rsidR="00431166" w:rsidRPr="00C518CF" w:rsidRDefault="00431166" w:rsidP="00431166">
            <w:pPr>
              <w:pBdr>
                <w:bottom w:val="double" w:sz="4" w:space="1" w:color="auto"/>
              </w:pBdr>
              <w:tabs>
                <w:tab w:val="decimal" w:pos="1878"/>
              </w:tabs>
              <w:spacing w:line="380" w:lineRule="exact"/>
              <w:rPr>
                <w:rFonts w:ascii="Arial" w:hAnsi="Arial" w:cs="Arial"/>
                <w:sz w:val="22"/>
                <w:szCs w:val="22"/>
                <w:cs/>
              </w:rPr>
            </w:pPr>
            <w:r w:rsidRPr="00431166">
              <w:rPr>
                <w:rFonts w:ascii="Arial" w:hAnsi="Arial" w:cs="Arial"/>
                <w:sz w:val="22"/>
                <w:szCs w:val="22"/>
              </w:rPr>
              <w:t>279</w:t>
            </w:r>
          </w:p>
        </w:tc>
      </w:tr>
    </w:tbl>
    <w:p w14:paraId="51487AA3" w14:textId="27C16EF1" w:rsidR="00903C2E" w:rsidRPr="00C518CF" w:rsidRDefault="008936D0" w:rsidP="009B3F09">
      <w:pPr>
        <w:pStyle w:val="BodyTextIndent2"/>
        <w:ind w:left="547" w:firstLine="0"/>
        <w:jc w:val="thaiDistribute"/>
        <w:rPr>
          <w:rFonts w:ascii="Arial" w:hAnsi="Arial" w:cs="Arial"/>
          <w:sz w:val="22"/>
          <w:szCs w:val="22"/>
        </w:rPr>
      </w:pPr>
      <w:r w:rsidRPr="00C518CF">
        <w:rPr>
          <w:rFonts w:ascii="Arial" w:hAnsi="Arial" w:cs="Arial"/>
          <w:sz w:val="22"/>
          <w:szCs w:val="22"/>
        </w:rPr>
        <w:t xml:space="preserve">As at </w:t>
      </w:r>
      <w:r w:rsidR="00341467">
        <w:rPr>
          <w:rFonts w:ascii="Arial" w:hAnsi="Arial" w:cs="Arial"/>
          <w:sz w:val="22"/>
          <w:szCs w:val="22"/>
        </w:rPr>
        <w:t>30 June</w:t>
      </w:r>
      <w:r w:rsidR="000D023B" w:rsidRPr="00C518CF">
        <w:rPr>
          <w:rFonts w:ascii="Arial" w:hAnsi="Arial" w:cs="Arial"/>
          <w:sz w:val="22"/>
          <w:szCs w:val="22"/>
        </w:rPr>
        <w:t xml:space="preserve"> 2025</w:t>
      </w:r>
      <w:r w:rsidR="00B95F0E" w:rsidRPr="00C518CF">
        <w:rPr>
          <w:rFonts w:ascii="Arial" w:hAnsi="Arial" w:cs="Arial"/>
          <w:sz w:val="22"/>
          <w:szCs w:val="22"/>
        </w:rPr>
        <w:t xml:space="preserve"> and 31 December 202</w:t>
      </w:r>
      <w:r w:rsidR="000D023B" w:rsidRPr="00C518CF">
        <w:rPr>
          <w:rFonts w:ascii="Arial" w:hAnsi="Arial" w:cs="Arial"/>
          <w:sz w:val="22"/>
          <w:szCs w:val="22"/>
        </w:rPr>
        <w:t>4</w:t>
      </w:r>
      <w:r w:rsidRPr="00C518CF">
        <w:rPr>
          <w:rFonts w:ascii="Arial" w:hAnsi="Arial" w:cs="Arial"/>
          <w:sz w:val="22"/>
          <w:szCs w:val="22"/>
        </w:rPr>
        <w:t xml:space="preserve">, </w:t>
      </w:r>
      <w:r w:rsidR="00337E05" w:rsidRPr="00C518CF">
        <w:rPr>
          <w:rFonts w:ascii="Arial" w:hAnsi="Arial" w:cs="Arial"/>
          <w:sz w:val="22"/>
          <w:szCs w:val="22"/>
        </w:rPr>
        <w:t>t</w:t>
      </w:r>
      <w:r w:rsidR="000A5942" w:rsidRPr="00C518CF">
        <w:rPr>
          <w:rFonts w:ascii="Arial" w:hAnsi="Arial" w:cs="Arial"/>
          <w:sz w:val="22"/>
          <w:szCs w:val="22"/>
        </w:rPr>
        <w:t>he Company</w:t>
      </w:r>
      <w:r w:rsidR="00EB58E6" w:rsidRPr="00C518CF">
        <w:rPr>
          <w:rFonts w:ascii="Arial" w:hAnsi="Arial" w:cs="Arial"/>
          <w:sz w:val="22"/>
          <w:szCs w:val="22"/>
        </w:rPr>
        <w:t xml:space="preserve"> </w:t>
      </w:r>
      <w:r w:rsidR="00830A14" w:rsidRPr="00C518CF">
        <w:rPr>
          <w:rFonts w:ascii="Arial" w:hAnsi="Arial" w:cs="Arial"/>
          <w:sz w:val="22"/>
          <w:szCs w:val="22"/>
        </w:rPr>
        <w:t>ha</w:t>
      </w:r>
      <w:r w:rsidR="000A5942" w:rsidRPr="00C518CF">
        <w:rPr>
          <w:rFonts w:ascii="Arial" w:hAnsi="Arial" w:cs="Arial"/>
          <w:sz w:val="22"/>
          <w:szCs w:val="22"/>
        </w:rPr>
        <w:t>s</w:t>
      </w:r>
      <w:r w:rsidR="00830A14" w:rsidRPr="00C518CF">
        <w:rPr>
          <w:rFonts w:ascii="Arial" w:hAnsi="Arial" w:cs="Arial"/>
          <w:sz w:val="22"/>
          <w:szCs w:val="22"/>
        </w:rPr>
        <w:t xml:space="preserve"> pledged</w:t>
      </w:r>
      <w:r w:rsidR="00EB58E6" w:rsidRPr="00C518CF">
        <w:rPr>
          <w:rFonts w:ascii="Arial" w:hAnsi="Arial" w:cs="Arial"/>
          <w:sz w:val="22"/>
          <w:szCs w:val="22"/>
        </w:rPr>
        <w:t xml:space="preserve"> </w:t>
      </w:r>
      <w:r w:rsidR="00B95F0E" w:rsidRPr="00C518CF">
        <w:rPr>
          <w:rFonts w:ascii="Arial" w:hAnsi="Arial" w:cs="Arial"/>
          <w:sz w:val="22"/>
          <w:szCs w:val="22"/>
        </w:rPr>
        <w:t xml:space="preserve">all </w:t>
      </w:r>
      <w:r w:rsidR="000A5942" w:rsidRPr="00C518CF">
        <w:rPr>
          <w:rFonts w:ascii="Arial" w:hAnsi="Arial" w:cs="Arial"/>
          <w:sz w:val="22"/>
          <w:szCs w:val="22"/>
        </w:rPr>
        <w:t xml:space="preserve">investment properties </w:t>
      </w:r>
      <w:r w:rsidR="001A7445" w:rsidRPr="00C518CF">
        <w:rPr>
          <w:rFonts w:ascii="Arial" w:hAnsi="Arial" w:cs="Arial"/>
          <w:kern w:val="16"/>
          <w:sz w:val="22"/>
          <w:szCs w:val="22"/>
        </w:rPr>
        <w:t>as collateral against credit facilities</w:t>
      </w:r>
      <w:r w:rsidR="001A7445" w:rsidRPr="00C518CF">
        <w:rPr>
          <w:rFonts w:ascii="Arial" w:hAnsi="Arial" w:cs="Arial"/>
          <w:sz w:val="22"/>
          <w:szCs w:val="22"/>
        </w:rPr>
        <w:t xml:space="preserve"> </w:t>
      </w:r>
      <w:r w:rsidR="00B95F0E" w:rsidRPr="00C518CF">
        <w:rPr>
          <w:rFonts w:ascii="Arial" w:hAnsi="Arial" w:cs="Arial"/>
          <w:sz w:val="22"/>
          <w:szCs w:val="22"/>
        </w:rPr>
        <w:t>of the subsidiar</w:t>
      </w:r>
      <w:r w:rsidR="004C5B16" w:rsidRPr="00C518CF">
        <w:rPr>
          <w:rFonts w:ascii="Arial" w:hAnsi="Arial" w:cs="Arial"/>
          <w:sz w:val="22"/>
          <w:szCs w:val="22"/>
        </w:rPr>
        <w:t xml:space="preserve">ies </w:t>
      </w:r>
      <w:r w:rsidR="00EB58E6" w:rsidRPr="00C518CF">
        <w:rPr>
          <w:rFonts w:ascii="Arial" w:hAnsi="Arial" w:cs="Arial"/>
          <w:sz w:val="22"/>
          <w:szCs w:val="22"/>
        </w:rPr>
        <w:t xml:space="preserve">received from </w:t>
      </w:r>
      <w:r w:rsidR="00AD7DAA">
        <w:rPr>
          <w:rFonts w:ascii="Arial" w:hAnsi="Arial" w:cs="Arial"/>
          <w:sz w:val="22"/>
          <w:szCs w:val="22"/>
        </w:rPr>
        <w:t>financial institutions</w:t>
      </w:r>
      <w:r w:rsidR="00EB58E6" w:rsidRPr="00C518CF">
        <w:rPr>
          <w:rFonts w:ascii="Arial" w:hAnsi="Arial" w:cs="Arial"/>
          <w:sz w:val="22"/>
          <w:szCs w:val="22"/>
        </w:rPr>
        <w:t>.</w:t>
      </w:r>
    </w:p>
    <w:p w14:paraId="6495972E" w14:textId="2C083345" w:rsidR="00D66D48" w:rsidRPr="00C518CF" w:rsidRDefault="00AD7DAA" w:rsidP="009B3F09">
      <w:pPr>
        <w:spacing w:before="120" w:line="380" w:lineRule="exact"/>
        <w:ind w:left="547" w:hanging="547"/>
        <w:jc w:val="thaiDistribute"/>
        <w:rPr>
          <w:rFonts w:ascii="Arial" w:hAnsi="Arial" w:cs="Arial"/>
          <w:b/>
          <w:bCs/>
          <w:sz w:val="22"/>
          <w:szCs w:val="22"/>
        </w:rPr>
      </w:pPr>
      <w:r>
        <w:rPr>
          <w:rFonts w:ascii="Arial" w:hAnsi="Arial" w:cs="Arial"/>
          <w:b/>
          <w:bCs/>
          <w:sz w:val="22"/>
          <w:szCs w:val="22"/>
        </w:rPr>
        <w:t>8</w:t>
      </w:r>
      <w:r w:rsidR="007F1BCD" w:rsidRPr="00C518CF">
        <w:rPr>
          <w:rFonts w:ascii="Arial" w:hAnsi="Arial" w:cs="Arial"/>
          <w:b/>
          <w:bCs/>
          <w:sz w:val="22"/>
          <w:szCs w:val="22"/>
        </w:rPr>
        <w:t>.</w:t>
      </w:r>
      <w:r w:rsidR="007F1BCD" w:rsidRPr="00C518CF">
        <w:rPr>
          <w:rFonts w:ascii="Arial" w:hAnsi="Arial" w:cs="Arial"/>
          <w:b/>
          <w:bCs/>
          <w:sz w:val="22"/>
          <w:szCs w:val="22"/>
        </w:rPr>
        <w:tab/>
        <w:t>Property, plant and equipment</w:t>
      </w:r>
    </w:p>
    <w:tbl>
      <w:tblPr>
        <w:tblW w:w="9090" w:type="dxa"/>
        <w:tblInd w:w="450" w:type="dxa"/>
        <w:tblLayout w:type="fixed"/>
        <w:tblLook w:val="04A0" w:firstRow="1" w:lastRow="0" w:firstColumn="1" w:lastColumn="0" w:noHBand="0" w:noVBand="1"/>
      </w:tblPr>
      <w:tblGrid>
        <w:gridCol w:w="2160"/>
        <w:gridCol w:w="2430"/>
        <w:gridCol w:w="2250"/>
        <w:gridCol w:w="2250"/>
      </w:tblGrid>
      <w:tr w:rsidR="00A95004" w:rsidRPr="00C518CF" w14:paraId="395AA00A" w14:textId="77777777" w:rsidTr="00B90DEE">
        <w:tc>
          <w:tcPr>
            <w:tcW w:w="2160" w:type="dxa"/>
          </w:tcPr>
          <w:p w14:paraId="61F80896" w14:textId="77777777" w:rsidR="00A95004" w:rsidRPr="00C518CF" w:rsidRDefault="00A95004" w:rsidP="009B3F09">
            <w:pPr>
              <w:tabs>
                <w:tab w:val="left" w:pos="234"/>
                <w:tab w:val="left" w:pos="900"/>
                <w:tab w:val="right" w:pos="7280"/>
                <w:tab w:val="right" w:pos="8540"/>
              </w:tabs>
              <w:spacing w:line="380" w:lineRule="exact"/>
              <w:ind w:right="-45"/>
              <w:jc w:val="right"/>
              <w:rPr>
                <w:rFonts w:ascii="Arial" w:hAnsi="Arial" w:cs="Arial"/>
                <w:sz w:val="22"/>
                <w:szCs w:val="22"/>
              </w:rPr>
            </w:pPr>
          </w:p>
        </w:tc>
        <w:tc>
          <w:tcPr>
            <w:tcW w:w="6930" w:type="dxa"/>
            <w:gridSpan w:val="3"/>
            <w:hideMark/>
          </w:tcPr>
          <w:p w14:paraId="036E4BB2" w14:textId="77777777" w:rsidR="00A95004" w:rsidRPr="00C518CF" w:rsidRDefault="00A95004" w:rsidP="009B3F09">
            <w:pPr>
              <w:tabs>
                <w:tab w:val="left" w:pos="234"/>
                <w:tab w:val="left" w:pos="900"/>
                <w:tab w:val="right" w:pos="7280"/>
                <w:tab w:val="right" w:pos="8540"/>
              </w:tabs>
              <w:spacing w:line="380" w:lineRule="exact"/>
              <w:jc w:val="right"/>
              <w:rPr>
                <w:rFonts w:ascii="Arial" w:hAnsi="Arial" w:cs="Arial"/>
                <w:sz w:val="22"/>
                <w:szCs w:val="22"/>
              </w:rPr>
            </w:pPr>
            <w:r w:rsidRPr="00C518CF">
              <w:rPr>
                <w:rFonts w:ascii="Arial" w:hAnsi="Arial" w:cs="Arial"/>
                <w:sz w:val="22"/>
                <w:szCs w:val="22"/>
              </w:rPr>
              <w:t>(Unit: Million Baht)</w:t>
            </w:r>
          </w:p>
        </w:tc>
      </w:tr>
      <w:tr w:rsidR="00576350" w:rsidRPr="00C518CF" w14:paraId="32DC0F5D" w14:textId="77777777" w:rsidTr="00B90DEE">
        <w:tc>
          <w:tcPr>
            <w:tcW w:w="4590" w:type="dxa"/>
            <w:gridSpan w:val="2"/>
          </w:tcPr>
          <w:p w14:paraId="0F61CF85" w14:textId="77777777" w:rsidR="00576350" w:rsidRPr="00C518CF" w:rsidRDefault="00576350" w:rsidP="009B3F09">
            <w:pPr>
              <w:spacing w:line="380" w:lineRule="exact"/>
              <w:ind w:left="360" w:right="-43" w:hanging="360"/>
              <w:jc w:val="both"/>
              <w:rPr>
                <w:rFonts w:ascii="Arial" w:hAnsi="Arial" w:cs="Arial"/>
                <w:b/>
                <w:bCs/>
                <w:sz w:val="22"/>
                <w:szCs w:val="22"/>
              </w:rPr>
            </w:pPr>
          </w:p>
          <w:p w14:paraId="3662DC36" w14:textId="77777777" w:rsidR="00576350" w:rsidRPr="00C518CF" w:rsidRDefault="00576350" w:rsidP="009B3F09">
            <w:pPr>
              <w:spacing w:line="380" w:lineRule="exact"/>
              <w:ind w:right="-43"/>
              <w:jc w:val="both"/>
              <w:rPr>
                <w:rFonts w:ascii="Arial" w:hAnsi="Arial" w:cs="Arial"/>
                <w:b/>
                <w:bCs/>
                <w:sz w:val="22"/>
                <w:szCs w:val="22"/>
              </w:rPr>
            </w:pPr>
          </w:p>
        </w:tc>
        <w:tc>
          <w:tcPr>
            <w:tcW w:w="2250" w:type="dxa"/>
          </w:tcPr>
          <w:p w14:paraId="4A2DFFA3" w14:textId="45496C15" w:rsidR="00576350" w:rsidRPr="00C518CF" w:rsidRDefault="00576350"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Consolidated financial statements</w:t>
            </w:r>
          </w:p>
        </w:tc>
        <w:tc>
          <w:tcPr>
            <w:tcW w:w="2250" w:type="dxa"/>
            <w:vAlign w:val="bottom"/>
            <w:hideMark/>
          </w:tcPr>
          <w:p w14:paraId="77A5E8AC" w14:textId="1F08CFFC" w:rsidR="00576350" w:rsidRPr="00C518CF" w:rsidRDefault="00576350"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Separate        financial statements</w:t>
            </w:r>
          </w:p>
        </w:tc>
      </w:tr>
      <w:tr w:rsidR="00FB1DDF" w:rsidRPr="00C518CF" w14:paraId="45173390" w14:textId="77777777" w:rsidTr="00B90DEE">
        <w:tc>
          <w:tcPr>
            <w:tcW w:w="4590" w:type="dxa"/>
            <w:gridSpan w:val="2"/>
            <w:hideMark/>
          </w:tcPr>
          <w:p w14:paraId="3F462672" w14:textId="3A0027E2" w:rsidR="00FB1DDF" w:rsidRPr="00C518CF" w:rsidRDefault="00FB1DDF" w:rsidP="009B3F09">
            <w:pPr>
              <w:tabs>
                <w:tab w:val="right" w:pos="4567"/>
              </w:tabs>
              <w:spacing w:line="380" w:lineRule="exact"/>
              <w:jc w:val="both"/>
              <w:rPr>
                <w:rFonts w:ascii="Arial" w:hAnsi="Arial" w:cs="Arial"/>
                <w:sz w:val="22"/>
                <w:szCs w:val="22"/>
              </w:rPr>
            </w:pPr>
            <w:r w:rsidRPr="00C518CF">
              <w:rPr>
                <w:rFonts w:ascii="Arial" w:hAnsi="Arial" w:cs="Arial"/>
                <w:sz w:val="22"/>
                <w:szCs w:val="22"/>
              </w:rPr>
              <w:t>Net book value as at 1 January 202</w:t>
            </w:r>
            <w:r w:rsidR="00E906B4" w:rsidRPr="00C518CF">
              <w:rPr>
                <w:rFonts w:ascii="Arial" w:hAnsi="Arial" w:cs="Arial"/>
                <w:sz w:val="22"/>
                <w:szCs w:val="22"/>
              </w:rPr>
              <w:t>5</w:t>
            </w:r>
          </w:p>
        </w:tc>
        <w:tc>
          <w:tcPr>
            <w:tcW w:w="2250" w:type="dxa"/>
          </w:tcPr>
          <w:p w14:paraId="38B1D6DD" w14:textId="01B7FEA5" w:rsidR="00FB1DDF" w:rsidRPr="00C518CF" w:rsidRDefault="00E906B4" w:rsidP="009B3F09">
            <w:pPr>
              <w:tabs>
                <w:tab w:val="decimal" w:pos="1878"/>
              </w:tabs>
              <w:spacing w:line="380" w:lineRule="exact"/>
              <w:rPr>
                <w:rFonts w:ascii="Arial" w:hAnsi="Arial" w:cs="Arial"/>
                <w:sz w:val="22"/>
                <w:szCs w:val="22"/>
              </w:rPr>
            </w:pPr>
            <w:r w:rsidRPr="00C518CF">
              <w:rPr>
                <w:rFonts w:ascii="Arial" w:hAnsi="Arial" w:cs="Arial"/>
                <w:sz w:val="22"/>
                <w:szCs w:val="22"/>
              </w:rPr>
              <w:t>1,751</w:t>
            </w:r>
          </w:p>
        </w:tc>
        <w:tc>
          <w:tcPr>
            <w:tcW w:w="2250" w:type="dxa"/>
            <w:vAlign w:val="bottom"/>
          </w:tcPr>
          <w:p w14:paraId="198CAEB6" w14:textId="56417D40" w:rsidR="00FB1DDF" w:rsidRPr="00C518CF" w:rsidRDefault="00E906B4" w:rsidP="009B3F09">
            <w:pPr>
              <w:tabs>
                <w:tab w:val="decimal" w:pos="1878"/>
              </w:tabs>
              <w:spacing w:line="380" w:lineRule="exact"/>
              <w:rPr>
                <w:rFonts w:ascii="Arial" w:hAnsi="Arial" w:cs="Arial"/>
                <w:sz w:val="22"/>
                <w:szCs w:val="22"/>
              </w:rPr>
            </w:pPr>
            <w:r w:rsidRPr="00C518CF">
              <w:rPr>
                <w:rFonts w:ascii="Arial" w:hAnsi="Arial" w:cs="Arial"/>
                <w:sz w:val="22"/>
                <w:szCs w:val="22"/>
              </w:rPr>
              <w:t>581</w:t>
            </w:r>
          </w:p>
        </w:tc>
      </w:tr>
      <w:tr w:rsidR="00431166" w:rsidRPr="00C518CF" w14:paraId="00569406" w14:textId="77777777" w:rsidTr="00B90DEE">
        <w:tc>
          <w:tcPr>
            <w:tcW w:w="4590" w:type="dxa"/>
            <w:gridSpan w:val="2"/>
          </w:tcPr>
          <w:p w14:paraId="2CD0B1B5" w14:textId="40277764" w:rsidR="00431166" w:rsidRPr="00C518CF" w:rsidRDefault="00431166" w:rsidP="00431166">
            <w:pPr>
              <w:tabs>
                <w:tab w:val="right" w:pos="4567"/>
              </w:tabs>
              <w:spacing w:line="380" w:lineRule="exact"/>
              <w:jc w:val="both"/>
              <w:rPr>
                <w:rFonts w:ascii="Arial" w:hAnsi="Arial" w:cs="Arial"/>
                <w:sz w:val="22"/>
                <w:szCs w:val="22"/>
              </w:rPr>
            </w:pPr>
            <w:r w:rsidRPr="00C518CF">
              <w:rPr>
                <w:rFonts w:ascii="Arial" w:hAnsi="Arial" w:cs="Arial"/>
                <w:sz w:val="22"/>
                <w:szCs w:val="22"/>
              </w:rPr>
              <w:t>Acquisitions during the period - at cost</w:t>
            </w:r>
          </w:p>
        </w:tc>
        <w:tc>
          <w:tcPr>
            <w:tcW w:w="2250" w:type="dxa"/>
          </w:tcPr>
          <w:p w14:paraId="5D3E34E9" w14:textId="7CB50947" w:rsidR="00431166" w:rsidRPr="00C518CF" w:rsidRDefault="00431166" w:rsidP="00431166">
            <w:pPr>
              <w:tabs>
                <w:tab w:val="decimal" w:pos="1878"/>
              </w:tabs>
              <w:spacing w:line="380" w:lineRule="exact"/>
              <w:rPr>
                <w:rFonts w:ascii="Arial" w:hAnsi="Arial" w:cs="Arial"/>
                <w:sz w:val="22"/>
                <w:szCs w:val="22"/>
              </w:rPr>
            </w:pPr>
            <w:r w:rsidRPr="00431166">
              <w:rPr>
                <w:rFonts w:ascii="Arial" w:hAnsi="Arial" w:cs="Arial"/>
                <w:sz w:val="22"/>
                <w:szCs w:val="22"/>
              </w:rPr>
              <w:t>3</w:t>
            </w:r>
          </w:p>
        </w:tc>
        <w:tc>
          <w:tcPr>
            <w:tcW w:w="2250" w:type="dxa"/>
            <w:vAlign w:val="bottom"/>
          </w:tcPr>
          <w:p w14:paraId="3680A56A" w14:textId="4831D7D6" w:rsidR="00431166" w:rsidRPr="00C518CF" w:rsidRDefault="00431166" w:rsidP="00431166">
            <w:pPr>
              <w:tabs>
                <w:tab w:val="decimal" w:pos="1878"/>
              </w:tabs>
              <w:spacing w:line="380" w:lineRule="exact"/>
              <w:rPr>
                <w:rFonts w:ascii="Arial" w:hAnsi="Arial" w:cs="Arial"/>
                <w:sz w:val="22"/>
                <w:szCs w:val="22"/>
              </w:rPr>
            </w:pPr>
            <w:r w:rsidRPr="00431166">
              <w:rPr>
                <w:rFonts w:ascii="Arial" w:hAnsi="Arial" w:cs="Arial"/>
                <w:sz w:val="22"/>
                <w:szCs w:val="22"/>
              </w:rPr>
              <w:t>1</w:t>
            </w:r>
          </w:p>
        </w:tc>
      </w:tr>
      <w:tr w:rsidR="00431166" w:rsidRPr="00C518CF" w14:paraId="494295C4" w14:textId="77777777" w:rsidTr="00977A3A">
        <w:tc>
          <w:tcPr>
            <w:tcW w:w="4590" w:type="dxa"/>
            <w:gridSpan w:val="2"/>
          </w:tcPr>
          <w:p w14:paraId="2622050A" w14:textId="451C01A8"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Depreciation for the period</w:t>
            </w:r>
          </w:p>
        </w:tc>
        <w:tc>
          <w:tcPr>
            <w:tcW w:w="2250" w:type="dxa"/>
          </w:tcPr>
          <w:p w14:paraId="55E48451" w14:textId="3B321977" w:rsidR="00431166" w:rsidRPr="00C518CF" w:rsidRDefault="00431166" w:rsidP="00431166">
            <w:pPr>
              <w:tabs>
                <w:tab w:val="decimal" w:pos="1878"/>
              </w:tabs>
              <w:spacing w:line="380" w:lineRule="exact"/>
              <w:rPr>
                <w:rFonts w:ascii="Arial" w:hAnsi="Arial" w:cs="Arial"/>
                <w:sz w:val="22"/>
                <w:szCs w:val="22"/>
              </w:rPr>
            </w:pPr>
            <w:r w:rsidRPr="00431166">
              <w:rPr>
                <w:rFonts w:ascii="Arial" w:hAnsi="Arial" w:cs="Arial"/>
                <w:sz w:val="22"/>
                <w:szCs w:val="22"/>
              </w:rPr>
              <w:t>(49)</w:t>
            </w:r>
          </w:p>
        </w:tc>
        <w:tc>
          <w:tcPr>
            <w:tcW w:w="2250" w:type="dxa"/>
            <w:vAlign w:val="bottom"/>
          </w:tcPr>
          <w:p w14:paraId="3AB4E85A" w14:textId="0C07B337" w:rsidR="00431166" w:rsidRPr="00C518CF" w:rsidRDefault="00431166" w:rsidP="00431166">
            <w:pPr>
              <w:tabs>
                <w:tab w:val="decimal" w:pos="1878"/>
              </w:tabs>
              <w:spacing w:line="380" w:lineRule="exact"/>
              <w:rPr>
                <w:rFonts w:ascii="Arial" w:hAnsi="Arial" w:cs="Arial"/>
                <w:sz w:val="22"/>
                <w:szCs w:val="22"/>
              </w:rPr>
            </w:pPr>
            <w:r w:rsidRPr="00431166">
              <w:rPr>
                <w:rFonts w:ascii="Arial" w:hAnsi="Arial" w:cs="Arial"/>
                <w:sz w:val="22"/>
                <w:szCs w:val="22"/>
              </w:rPr>
              <w:t>(15)</w:t>
            </w:r>
          </w:p>
        </w:tc>
      </w:tr>
      <w:tr w:rsidR="00431166" w:rsidRPr="00C518CF" w14:paraId="4B52AE4F" w14:textId="77777777" w:rsidTr="00977A3A">
        <w:tc>
          <w:tcPr>
            <w:tcW w:w="4590" w:type="dxa"/>
            <w:gridSpan w:val="2"/>
          </w:tcPr>
          <w:p w14:paraId="3CD5018E" w14:textId="2F3C90E8" w:rsidR="00431166" w:rsidRPr="00C518CF" w:rsidRDefault="00431166" w:rsidP="00431166">
            <w:pPr>
              <w:spacing w:line="380" w:lineRule="exact"/>
              <w:jc w:val="both"/>
              <w:rPr>
                <w:rFonts w:ascii="Arial" w:hAnsi="Arial" w:cs="Arial"/>
                <w:sz w:val="22"/>
                <w:szCs w:val="22"/>
              </w:rPr>
            </w:pPr>
            <w:r>
              <w:rPr>
                <w:rFonts w:ascii="Arial" w:hAnsi="Arial" w:cs="Arial"/>
                <w:sz w:val="22"/>
                <w:szCs w:val="22"/>
              </w:rPr>
              <w:t>Transfer to investment properties (Note 7)</w:t>
            </w:r>
          </w:p>
        </w:tc>
        <w:tc>
          <w:tcPr>
            <w:tcW w:w="2250" w:type="dxa"/>
          </w:tcPr>
          <w:p w14:paraId="48E00A3D" w14:textId="1E72F550" w:rsidR="00431166" w:rsidRPr="00C518CF" w:rsidRDefault="00431166" w:rsidP="00431166">
            <w:pPr>
              <w:pBdr>
                <w:bottom w:val="single" w:sz="4" w:space="1" w:color="auto"/>
              </w:pBdr>
              <w:tabs>
                <w:tab w:val="decimal" w:pos="1878"/>
              </w:tabs>
              <w:spacing w:line="380" w:lineRule="exact"/>
              <w:rPr>
                <w:rFonts w:ascii="Arial" w:hAnsi="Arial" w:cs="Arial"/>
                <w:sz w:val="22"/>
                <w:szCs w:val="22"/>
              </w:rPr>
            </w:pPr>
            <w:r w:rsidRPr="00431166">
              <w:rPr>
                <w:rFonts w:ascii="Arial" w:hAnsi="Arial" w:cs="Arial"/>
                <w:sz w:val="22"/>
                <w:szCs w:val="22"/>
              </w:rPr>
              <w:t>-</w:t>
            </w:r>
          </w:p>
        </w:tc>
        <w:tc>
          <w:tcPr>
            <w:tcW w:w="2250" w:type="dxa"/>
            <w:vAlign w:val="bottom"/>
          </w:tcPr>
          <w:p w14:paraId="55F5A1F2" w14:textId="3B39B79C" w:rsidR="00431166" w:rsidRPr="00C518CF" w:rsidRDefault="00431166" w:rsidP="00431166">
            <w:pPr>
              <w:pBdr>
                <w:bottom w:val="single" w:sz="4" w:space="1" w:color="auto"/>
              </w:pBdr>
              <w:tabs>
                <w:tab w:val="decimal" w:pos="1878"/>
              </w:tabs>
              <w:spacing w:line="380" w:lineRule="exact"/>
              <w:rPr>
                <w:rFonts w:ascii="Arial" w:hAnsi="Arial" w:cs="Arial"/>
                <w:sz w:val="22"/>
                <w:szCs w:val="22"/>
              </w:rPr>
            </w:pPr>
            <w:r w:rsidRPr="00431166">
              <w:rPr>
                <w:rFonts w:ascii="Arial" w:hAnsi="Arial" w:cs="Arial"/>
                <w:sz w:val="22"/>
                <w:szCs w:val="22"/>
              </w:rPr>
              <w:t>(23)</w:t>
            </w:r>
          </w:p>
        </w:tc>
      </w:tr>
      <w:tr w:rsidR="00431166" w:rsidRPr="00C518CF" w14:paraId="01FC8CF9" w14:textId="77777777" w:rsidTr="00B90DEE">
        <w:tc>
          <w:tcPr>
            <w:tcW w:w="4590" w:type="dxa"/>
            <w:gridSpan w:val="2"/>
            <w:hideMark/>
          </w:tcPr>
          <w:p w14:paraId="530DDD7B" w14:textId="1869780A"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 xml:space="preserve">Net book value as at </w:t>
            </w:r>
            <w:r>
              <w:rPr>
                <w:rFonts w:ascii="Arial" w:hAnsi="Arial" w:cs="Arial"/>
                <w:sz w:val="22"/>
                <w:szCs w:val="22"/>
              </w:rPr>
              <w:t>30 June</w:t>
            </w:r>
            <w:r w:rsidRPr="00C518CF">
              <w:rPr>
                <w:rFonts w:ascii="Arial" w:hAnsi="Arial" w:cs="Arial"/>
                <w:sz w:val="22"/>
                <w:szCs w:val="22"/>
              </w:rPr>
              <w:t xml:space="preserve"> 2025</w:t>
            </w:r>
          </w:p>
        </w:tc>
        <w:tc>
          <w:tcPr>
            <w:tcW w:w="2250" w:type="dxa"/>
          </w:tcPr>
          <w:p w14:paraId="70A6A2ED" w14:textId="3045A255" w:rsidR="00431166" w:rsidRPr="00C518CF" w:rsidRDefault="00431166" w:rsidP="00431166">
            <w:pPr>
              <w:pBdr>
                <w:bottom w:val="double" w:sz="4" w:space="1" w:color="auto"/>
              </w:pBdr>
              <w:tabs>
                <w:tab w:val="decimal" w:pos="1878"/>
              </w:tabs>
              <w:spacing w:line="380" w:lineRule="exact"/>
              <w:rPr>
                <w:rFonts w:ascii="Arial" w:hAnsi="Arial" w:cs="Arial"/>
                <w:sz w:val="22"/>
                <w:szCs w:val="22"/>
              </w:rPr>
            </w:pPr>
            <w:r w:rsidRPr="00431166">
              <w:rPr>
                <w:rFonts w:ascii="Arial" w:hAnsi="Arial" w:cs="Arial"/>
                <w:sz w:val="22"/>
                <w:szCs w:val="22"/>
              </w:rPr>
              <w:t>1,705</w:t>
            </w:r>
          </w:p>
        </w:tc>
        <w:tc>
          <w:tcPr>
            <w:tcW w:w="2250" w:type="dxa"/>
            <w:vAlign w:val="bottom"/>
          </w:tcPr>
          <w:p w14:paraId="43C54533" w14:textId="7A71555E" w:rsidR="00431166" w:rsidRPr="00C518CF" w:rsidRDefault="00431166" w:rsidP="00431166">
            <w:pPr>
              <w:pBdr>
                <w:bottom w:val="double" w:sz="4" w:space="1" w:color="auto"/>
              </w:pBdr>
              <w:tabs>
                <w:tab w:val="decimal" w:pos="1878"/>
              </w:tabs>
              <w:spacing w:line="380" w:lineRule="exact"/>
              <w:rPr>
                <w:rFonts w:ascii="Arial" w:hAnsi="Arial" w:cs="Arial"/>
                <w:sz w:val="22"/>
                <w:szCs w:val="22"/>
              </w:rPr>
            </w:pPr>
            <w:r w:rsidRPr="00431166">
              <w:rPr>
                <w:rFonts w:ascii="Arial" w:hAnsi="Arial" w:cs="Arial"/>
                <w:sz w:val="22"/>
                <w:szCs w:val="22"/>
              </w:rPr>
              <w:t>544</w:t>
            </w:r>
          </w:p>
        </w:tc>
      </w:tr>
    </w:tbl>
    <w:p w14:paraId="1E23E0F6" w14:textId="77777777" w:rsidR="00341467" w:rsidRDefault="00341467" w:rsidP="009B3F09">
      <w:pPr>
        <w:tabs>
          <w:tab w:val="left" w:pos="900"/>
          <w:tab w:val="left" w:pos="2160"/>
          <w:tab w:val="left" w:pos="2880"/>
        </w:tabs>
        <w:spacing w:before="120" w:after="120" w:line="380" w:lineRule="exact"/>
        <w:ind w:left="547" w:right="-43"/>
        <w:jc w:val="both"/>
        <w:rPr>
          <w:rFonts w:ascii="Arial" w:hAnsi="Arial" w:cs="Arial"/>
          <w:sz w:val="22"/>
          <w:szCs w:val="22"/>
        </w:rPr>
      </w:pPr>
    </w:p>
    <w:p w14:paraId="22F32846" w14:textId="77777777" w:rsidR="00341467" w:rsidRDefault="00341467">
      <w:pPr>
        <w:overflowPunct/>
        <w:autoSpaceDE/>
        <w:autoSpaceDN/>
        <w:adjustRightInd/>
        <w:textAlignment w:val="auto"/>
        <w:rPr>
          <w:rFonts w:ascii="Arial" w:hAnsi="Arial" w:cs="Arial"/>
          <w:sz w:val="22"/>
          <w:szCs w:val="22"/>
        </w:rPr>
      </w:pPr>
      <w:r>
        <w:rPr>
          <w:rFonts w:ascii="Arial" w:hAnsi="Arial" w:cs="Arial"/>
          <w:sz w:val="22"/>
          <w:szCs w:val="22"/>
        </w:rPr>
        <w:br w:type="page"/>
      </w:r>
    </w:p>
    <w:p w14:paraId="0E423100" w14:textId="617A1136" w:rsidR="00544120" w:rsidRPr="00C518CF" w:rsidRDefault="00544120" w:rsidP="009B3F09">
      <w:pPr>
        <w:tabs>
          <w:tab w:val="left" w:pos="900"/>
          <w:tab w:val="left" w:pos="2160"/>
          <w:tab w:val="left" w:pos="2880"/>
        </w:tabs>
        <w:spacing w:before="120" w:after="120" w:line="380" w:lineRule="exact"/>
        <w:ind w:left="547" w:right="-43"/>
        <w:jc w:val="both"/>
        <w:rPr>
          <w:rFonts w:ascii="Arial" w:hAnsi="Arial" w:cs="Arial"/>
          <w:sz w:val="22"/>
          <w:szCs w:val="22"/>
        </w:rPr>
      </w:pPr>
      <w:r w:rsidRPr="00C518CF">
        <w:rPr>
          <w:rFonts w:ascii="Arial" w:hAnsi="Arial" w:cs="Arial"/>
          <w:sz w:val="22"/>
          <w:szCs w:val="22"/>
        </w:rPr>
        <w:lastRenderedPageBreak/>
        <w:t xml:space="preserve">The Group had mortgaged </w:t>
      </w:r>
      <w:r w:rsidR="007B31E1" w:rsidRPr="00C518CF">
        <w:rPr>
          <w:rFonts w:ascii="Arial" w:hAnsi="Arial" w:cs="Arial"/>
          <w:sz w:val="22"/>
          <w:szCs w:val="22"/>
        </w:rPr>
        <w:t>its</w:t>
      </w:r>
      <w:r w:rsidRPr="00C518CF">
        <w:rPr>
          <w:rFonts w:ascii="Arial" w:hAnsi="Arial" w:cs="Arial"/>
          <w:sz w:val="22"/>
          <w:szCs w:val="22"/>
        </w:rPr>
        <w:t xml:space="preserve"> land with </w:t>
      </w:r>
      <w:r w:rsidR="007157BD" w:rsidRPr="00C518CF">
        <w:rPr>
          <w:rFonts w:ascii="Arial" w:hAnsi="Arial" w:cs="Arial"/>
          <w:sz w:val="22"/>
          <w:szCs w:val="22"/>
        </w:rPr>
        <w:t>construction</w:t>
      </w:r>
      <w:r w:rsidRPr="00C518CF">
        <w:rPr>
          <w:rFonts w:ascii="Arial" w:hAnsi="Arial" w:cs="Arial"/>
          <w:sz w:val="22"/>
          <w:szCs w:val="22"/>
        </w:rPr>
        <w:t xml:space="preserve"> thereon</w:t>
      </w:r>
      <w:r w:rsidR="007157BD" w:rsidRPr="00C518CF">
        <w:rPr>
          <w:rFonts w:ascii="Arial" w:hAnsi="Arial" w:cs="Arial"/>
          <w:sz w:val="22"/>
          <w:szCs w:val="22"/>
        </w:rPr>
        <w:t>,</w:t>
      </w:r>
      <w:r w:rsidRPr="00C518CF">
        <w:rPr>
          <w:rFonts w:ascii="Arial" w:hAnsi="Arial" w:cs="Arial"/>
          <w:sz w:val="22"/>
          <w:szCs w:val="22"/>
        </w:rPr>
        <w:t xml:space="preserve"> machinery</w:t>
      </w:r>
      <w:r w:rsidR="00A16B7E" w:rsidRPr="00C518CF">
        <w:rPr>
          <w:rFonts w:ascii="Arial" w:hAnsi="Arial" w:cs="Arial"/>
          <w:sz w:val="22"/>
          <w:szCs w:val="22"/>
        </w:rPr>
        <w:t xml:space="preserve"> and </w:t>
      </w:r>
      <w:proofErr w:type="gramStart"/>
      <w:r w:rsidR="00A16B7E" w:rsidRPr="00C518CF">
        <w:rPr>
          <w:rFonts w:ascii="Arial" w:hAnsi="Arial" w:cs="Arial"/>
          <w:sz w:val="22"/>
          <w:szCs w:val="22"/>
        </w:rPr>
        <w:t>equipment</w:t>
      </w:r>
      <w:r w:rsidRPr="00C518CF">
        <w:rPr>
          <w:rFonts w:ascii="Arial" w:hAnsi="Arial" w:cs="Arial"/>
          <w:sz w:val="22"/>
          <w:szCs w:val="22"/>
        </w:rPr>
        <w:t xml:space="preserve">, </w:t>
      </w:r>
      <w:r w:rsidR="00B90DEE">
        <w:rPr>
          <w:rFonts w:ascii="Arial" w:hAnsi="Arial" w:cs="Arial"/>
          <w:sz w:val="22"/>
          <w:szCs w:val="22"/>
        </w:rPr>
        <w:t xml:space="preserve">  </w:t>
      </w:r>
      <w:proofErr w:type="gramEnd"/>
      <w:r w:rsidR="00B90DEE">
        <w:rPr>
          <w:rFonts w:ascii="Arial" w:hAnsi="Arial" w:cs="Arial"/>
          <w:sz w:val="22"/>
          <w:szCs w:val="22"/>
        </w:rPr>
        <w:t xml:space="preserve">             </w:t>
      </w:r>
      <w:r w:rsidRPr="00C518CF">
        <w:rPr>
          <w:rFonts w:ascii="Arial" w:hAnsi="Arial" w:cs="Arial"/>
          <w:sz w:val="22"/>
          <w:szCs w:val="22"/>
        </w:rPr>
        <w:t xml:space="preserve">as collateral against credit facilities received from </w:t>
      </w:r>
      <w:r w:rsidR="00AD7DAA">
        <w:rPr>
          <w:rFonts w:ascii="Arial" w:hAnsi="Arial" w:cs="Arial"/>
          <w:sz w:val="22"/>
          <w:szCs w:val="22"/>
        </w:rPr>
        <w:t>financial institutions</w:t>
      </w:r>
      <w:r w:rsidR="00AD7DAA" w:rsidRPr="00C518CF">
        <w:rPr>
          <w:rFonts w:ascii="Arial" w:hAnsi="Arial" w:cs="Arial"/>
          <w:sz w:val="22"/>
          <w:szCs w:val="22"/>
        </w:rPr>
        <w:t xml:space="preserve"> </w:t>
      </w:r>
      <w:r w:rsidRPr="00C518CF">
        <w:rPr>
          <w:rFonts w:ascii="Arial" w:hAnsi="Arial" w:cs="Arial"/>
          <w:sz w:val="22"/>
          <w:szCs w:val="22"/>
        </w:rPr>
        <w:t>as follows.</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544120" w:rsidRPr="00C518CF" w14:paraId="43418EF2" w14:textId="77777777" w:rsidTr="00B90DEE">
        <w:tc>
          <w:tcPr>
            <w:tcW w:w="3690" w:type="dxa"/>
            <w:hideMark/>
          </w:tcPr>
          <w:p w14:paraId="1C5E8307" w14:textId="77777777" w:rsidR="00544120" w:rsidRPr="00C518CF" w:rsidRDefault="00544120" w:rsidP="009B3F09">
            <w:pPr>
              <w:tabs>
                <w:tab w:val="left" w:pos="900"/>
              </w:tabs>
              <w:spacing w:line="380" w:lineRule="exact"/>
              <w:jc w:val="both"/>
              <w:rPr>
                <w:rFonts w:ascii="Arial" w:hAnsi="Arial" w:cs="Arial"/>
                <w:b/>
                <w:bCs/>
                <w:sz w:val="20"/>
                <w:szCs w:val="20"/>
              </w:rPr>
            </w:pPr>
            <w:r w:rsidRPr="00C518CF">
              <w:rPr>
                <w:rFonts w:ascii="Arial" w:hAnsi="Arial" w:cs="Arial"/>
                <w:sz w:val="20"/>
                <w:szCs w:val="20"/>
              </w:rPr>
              <w:tab/>
            </w:r>
          </w:p>
        </w:tc>
        <w:tc>
          <w:tcPr>
            <w:tcW w:w="5404" w:type="dxa"/>
            <w:gridSpan w:val="4"/>
            <w:hideMark/>
          </w:tcPr>
          <w:p w14:paraId="70D55598" w14:textId="77777777" w:rsidR="00544120" w:rsidRPr="00C518CF" w:rsidRDefault="00544120" w:rsidP="009B3F09">
            <w:pPr>
              <w:spacing w:line="380" w:lineRule="exact"/>
              <w:jc w:val="right"/>
              <w:rPr>
                <w:rFonts w:ascii="Arial" w:hAnsi="Arial" w:cs="Arial"/>
                <w:sz w:val="20"/>
                <w:szCs w:val="20"/>
              </w:rPr>
            </w:pPr>
            <w:r w:rsidRPr="00C518CF">
              <w:rPr>
                <w:rFonts w:ascii="Arial" w:hAnsi="Arial" w:cs="Arial"/>
                <w:sz w:val="20"/>
                <w:szCs w:val="20"/>
              </w:rPr>
              <w:t>(Unit: Million Baht)</w:t>
            </w:r>
          </w:p>
        </w:tc>
      </w:tr>
      <w:tr w:rsidR="00544120" w:rsidRPr="00C518CF" w14:paraId="0CE089B1" w14:textId="77777777" w:rsidTr="00B90DEE">
        <w:trPr>
          <w:cantSplit/>
        </w:trPr>
        <w:tc>
          <w:tcPr>
            <w:tcW w:w="3690" w:type="dxa"/>
          </w:tcPr>
          <w:p w14:paraId="4515B4F4" w14:textId="77777777" w:rsidR="00544120" w:rsidRPr="00C518CF" w:rsidRDefault="00544120" w:rsidP="009B3F09">
            <w:pPr>
              <w:tabs>
                <w:tab w:val="left" w:pos="900"/>
              </w:tabs>
              <w:spacing w:line="380" w:lineRule="exact"/>
              <w:jc w:val="both"/>
              <w:rPr>
                <w:rFonts w:ascii="Arial" w:hAnsi="Arial" w:cstheme="minorBidi"/>
                <w:b/>
                <w:bCs/>
                <w:sz w:val="20"/>
                <w:szCs w:val="20"/>
                <w:cs/>
              </w:rPr>
            </w:pPr>
          </w:p>
        </w:tc>
        <w:tc>
          <w:tcPr>
            <w:tcW w:w="2700" w:type="dxa"/>
            <w:gridSpan w:val="2"/>
            <w:hideMark/>
          </w:tcPr>
          <w:p w14:paraId="6CCBC2B7" w14:textId="77777777" w:rsidR="00544120" w:rsidRPr="00C518CF" w:rsidRDefault="00544120" w:rsidP="009B3F09">
            <w:pPr>
              <w:pBdr>
                <w:bottom w:val="single" w:sz="4" w:space="1" w:color="auto"/>
              </w:pBdr>
              <w:spacing w:line="380" w:lineRule="exact"/>
              <w:jc w:val="center"/>
              <w:rPr>
                <w:rFonts w:ascii="Arial" w:hAnsi="Arial" w:cs="Arial"/>
                <w:sz w:val="20"/>
                <w:szCs w:val="20"/>
              </w:rPr>
            </w:pPr>
            <w:r w:rsidRPr="00C518CF">
              <w:rPr>
                <w:rFonts w:ascii="Arial" w:hAnsi="Arial" w:cs="Arial"/>
                <w:sz w:val="20"/>
                <w:szCs w:val="20"/>
              </w:rPr>
              <w:t>Consolidated             financial statements</w:t>
            </w:r>
          </w:p>
        </w:tc>
        <w:tc>
          <w:tcPr>
            <w:tcW w:w="2704" w:type="dxa"/>
            <w:gridSpan w:val="2"/>
            <w:hideMark/>
          </w:tcPr>
          <w:p w14:paraId="5FF9CAA8" w14:textId="77777777" w:rsidR="00544120" w:rsidRPr="00C518CF" w:rsidRDefault="00544120" w:rsidP="009B3F09">
            <w:pPr>
              <w:pBdr>
                <w:bottom w:val="single" w:sz="4" w:space="1" w:color="auto"/>
              </w:pBdr>
              <w:tabs>
                <w:tab w:val="decimal" w:pos="1122"/>
              </w:tabs>
              <w:spacing w:line="380" w:lineRule="exact"/>
              <w:jc w:val="center"/>
              <w:rPr>
                <w:rFonts w:ascii="Arial" w:hAnsi="Arial" w:cs="Arial"/>
                <w:sz w:val="20"/>
                <w:szCs w:val="20"/>
              </w:rPr>
            </w:pPr>
            <w:r w:rsidRPr="00C518CF">
              <w:rPr>
                <w:rFonts w:ascii="Arial" w:hAnsi="Arial" w:cs="Arial"/>
                <w:sz w:val="20"/>
                <w:szCs w:val="20"/>
              </w:rPr>
              <w:t>Separate                   financial statements</w:t>
            </w:r>
          </w:p>
        </w:tc>
      </w:tr>
      <w:tr w:rsidR="00341467" w:rsidRPr="00C518CF" w14:paraId="1A97FAD4" w14:textId="77777777" w:rsidTr="00B90DEE">
        <w:tc>
          <w:tcPr>
            <w:tcW w:w="3690" w:type="dxa"/>
          </w:tcPr>
          <w:p w14:paraId="04F2C4AF" w14:textId="77777777" w:rsidR="00341467" w:rsidRPr="00C518CF" w:rsidRDefault="00341467" w:rsidP="00341467">
            <w:pPr>
              <w:tabs>
                <w:tab w:val="left" w:pos="900"/>
              </w:tabs>
              <w:spacing w:line="380" w:lineRule="exact"/>
              <w:jc w:val="both"/>
              <w:rPr>
                <w:rFonts w:ascii="Arial" w:hAnsi="Arial" w:cs="Arial"/>
                <w:b/>
                <w:bCs/>
                <w:sz w:val="20"/>
                <w:szCs w:val="20"/>
              </w:rPr>
            </w:pPr>
          </w:p>
        </w:tc>
        <w:tc>
          <w:tcPr>
            <w:tcW w:w="1350" w:type="dxa"/>
          </w:tcPr>
          <w:p w14:paraId="70701356" w14:textId="400263A1" w:rsidR="00341467" w:rsidRPr="00C518CF" w:rsidRDefault="00341467" w:rsidP="00341467">
            <w:pPr>
              <w:tabs>
                <w:tab w:val="right" w:pos="7280"/>
                <w:tab w:val="right" w:pos="8540"/>
              </w:tabs>
              <w:spacing w:line="380" w:lineRule="exact"/>
              <w:ind w:left="-117" w:right="-111"/>
              <w:jc w:val="center"/>
              <w:rPr>
                <w:rFonts w:ascii="Arial" w:hAnsi="Arial" w:cs="Arial"/>
                <w:sz w:val="20"/>
                <w:szCs w:val="20"/>
              </w:rPr>
            </w:pPr>
            <w:r>
              <w:rPr>
                <w:rFonts w:ascii="Arial" w:hAnsi="Arial" w:cs="Arial"/>
                <w:sz w:val="20"/>
                <w:szCs w:val="20"/>
              </w:rPr>
              <w:t>30 June</w:t>
            </w:r>
          </w:p>
        </w:tc>
        <w:tc>
          <w:tcPr>
            <w:tcW w:w="1350" w:type="dxa"/>
          </w:tcPr>
          <w:p w14:paraId="16A2B910" w14:textId="4B5EEBB0" w:rsidR="00341467" w:rsidRPr="00C518CF" w:rsidRDefault="00341467" w:rsidP="00341467">
            <w:pPr>
              <w:tabs>
                <w:tab w:val="left" w:pos="600"/>
                <w:tab w:val="left" w:pos="900"/>
                <w:tab w:val="right" w:pos="7280"/>
                <w:tab w:val="right" w:pos="8540"/>
              </w:tabs>
              <w:spacing w:line="380" w:lineRule="exact"/>
              <w:ind w:left="-113" w:right="-114"/>
              <w:jc w:val="center"/>
              <w:rPr>
                <w:rFonts w:ascii="Arial" w:hAnsi="Arial" w:cs="Arial"/>
                <w:sz w:val="20"/>
                <w:szCs w:val="20"/>
              </w:rPr>
            </w:pPr>
            <w:r w:rsidRPr="00C518CF">
              <w:rPr>
                <w:rFonts w:ascii="Arial" w:hAnsi="Arial" w:cs="Arial"/>
                <w:sz w:val="20"/>
                <w:szCs w:val="20"/>
              </w:rPr>
              <w:t>31 December</w:t>
            </w:r>
          </w:p>
        </w:tc>
        <w:tc>
          <w:tcPr>
            <w:tcW w:w="1350" w:type="dxa"/>
          </w:tcPr>
          <w:p w14:paraId="7BA26729" w14:textId="643CD671" w:rsidR="00341467" w:rsidRPr="00C518CF" w:rsidRDefault="00341467" w:rsidP="00341467">
            <w:pPr>
              <w:tabs>
                <w:tab w:val="right" w:pos="7280"/>
                <w:tab w:val="right" w:pos="8540"/>
              </w:tabs>
              <w:spacing w:line="380" w:lineRule="exact"/>
              <w:ind w:left="-110" w:right="-103"/>
              <w:jc w:val="center"/>
              <w:rPr>
                <w:rFonts w:ascii="Arial" w:hAnsi="Arial" w:cs="Arial"/>
                <w:sz w:val="20"/>
                <w:szCs w:val="20"/>
              </w:rPr>
            </w:pPr>
            <w:r>
              <w:rPr>
                <w:rFonts w:ascii="Arial" w:hAnsi="Arial" w:cs="Arial"/>
                <w:sz w:val="20"/>
                <w:szCs w:val="20"/>
              </w:rPr>
              <w:t>30 June</w:t>
            </w:r>
          </w:p>
        </w:tc>
        <w:tc>
          <w:tcPr>
            <w:tcW w:w="1354" w:type="dxa"/>
          </w:tcPr>
          <w:p w14:paraId="205C939F" w14:textId="2CE7D729" w:rsidR="00341467" w:rsidRPr="00C518CF" w:rsidRDefault="00341467" w:rsidP="00341467">
            <w:pPr>
              <w:tabs>
                <w:tab w:val="left" w:pos="600"/>
                <w:tab w:val="left" w:pos="900"/>
                <w:tab w:val="right" w:pos="7280"/>
                <w:tab w:val="right" w:pos="8540"/>
              </w:tabs>
              <w:spacing w:line="380" w:lineRule="exact"/>
              <w:ind w:left="-103" w:right="-106"/>
              <w:jc w:val="center"/>
              <w:rPr>
                <w:rFonts w:ascii="Arial" w:hAnsi="Arial" w:cs="Arial"/>
                <w:sz w:val="20"/>
                <w:szCs w:val="20"/>
              </w:rPr>
            </w:pPr>
            <w:r w:rsidRPr="00C518CF">
              <w:rPr>
                <w:rFonts w:ascii="Arial" w:hAnsi="Arial" w:cs="Arial"/>
                <w:sz w:val="20"/>
                <w:szCs w:val="20"/>
              </w:rPr>
              <w:t>31 December</w:t>
            </w:r>
          </w:p>
        </w:tc>
      </w:tr>
      <w:tr w:rsidR="00341467" w:rsidRPr="00C518CF" w14:paraId="0851198D" w14:textId="77777777" w:rsidTr="00B90DEE">
        <w:tc>
          <w:tcPr>
            <w:tcW w:w="3690" w:type="dxa"/>
          </w:tcPr>
          <w:p w14:paraId="1D0F0C0B" w14:textId="77777777" w:rsidR="00341467" w:rsidRPr="00C518CF" w:rsidRDefault="00341467" w:rsidP="00341467">
            <w:pPr>
              <w:tabs>
                <w:tab w:val="left" w:pos="900"/>
              </w:tabs>
              <w:spacing w:line="380" w:lineRule="exact"/>
              <w:jc w:val="both"/>
              <w:rPr>
                <w:rFonts w:ascii="Arial" w:hAnsi="Arial" w:cs="Arial"/>
                <w:b/>
                <w:bCs/>
                <w:sz w:val="20"/>
                <w:szCs w:val="20"/>
              </w:rPr>
            </w:pPr>
          </w:p>
        </w:tc>
        <w:tc>
          <w:tcPr>
            <w:tcW w:w="1350" w:type="dxa"/>
          </w:tcPr>
          <w:p w14:paraId="654DB312" w14:textId="01942F64" w:rsidR="00341467" w:rsidRPr="00C518CF" w:rsidRDefault="00341467" w:rsidP="00341467">
            <w:pPr>
              <w:pBdr>
                <w:bottom w:val="single" w:sz="4" w:space="1" w:color="auto"/>
              </w:pBdr>
              <w:tabs>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2025</w:t>
            </w:r>
          </w:p>
        </w:tc>
        <w:tc>
          <w:tcPr>
            <w:tcW w:w="1350" w:type="dxa"/>
            <w:hideMark/>
          </w:tcPr>
          <w:p w14:paraId="70DBB8C4" w14:textId="46821C06" w:rsidR="00341467" w:rsidRPr="00C518CF" w:rsidRDefault="00341467" w:rsidP="0034146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2024</w:t>
            </w:r>
          </w:p>
        </w:tc>
        <w:tc>
          <w:tcPr>
            <w:tcW w:w="1350" w:type="dxa"/>
            <w:hideMark/>
          </w:tcPr>
          <w:p w14:paraId="384C2161" w14:textId="13BD5E8E" w:rsidR="00341467" w:rsidRPr="00C518CF" w:rsidRDefault="00341467" w:rsidP="00341467">
            <w:pPr>
              <w:pBdr>
                <w:bottom w:val="single" w:sz="4" w:space="1" w:color="auto"/>
              </w:pBdr>
              <w:tabs>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2025</w:t>
            </w:r>
          </w:p>
        </w:tc>
        <w:tc>
          <w:tcPr>
            <w:tcW w:w="1354" w:type="dxa"/>
            <w:hideMark/>
          </w:tcPr>
          <w:p w14:paraId="5BA9488C" w14:textId="72D507F0" w:rsidR="00341467" w:rsidRPr="00C518CF" w:rsidRDefault="00341467" w:rsidP="0034146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2024</w:t>
            </w:r>
          </w:p>
        </w:tc>
      </w:tr>
      <w:tr w:rsidR="00E906B4" w:rsidRPr="00C518CF" w14:paraId="1A54B547" w14:textId="77777777" w:rsidTr="00B90DEE">
        <w:trPr>
          <w:trHeight w:val="207"/>
        </w:trPr>
        <w:tc>
          <w:tcPr>
            <w:tcW w:w="3690" w:type="dxa"/>
            <w:vAlign w:val="bottom"/>
            <w:hideMark/>
          </w:tcPr>
          <w:p w14:paraId="6DA3347B" w14:textId="77777777" w:rsidR="00E906B4" w:rsidRPr="00C518CF" w:rsidRDefault="00E906B4" w:rsidP="009B3F09">
            <w:pPr>
              <w:spacing w:line="380" w:lineRule="exact"/>
              <w:ind w:hanging="21"/>
              <w:rPr>
                <w:rFonts w:ascii="Arial" w:hAnsi="Arial" w:cs="Arial"/>
                <w:b/>
                <w:bCs/>
                <w:sz w:val="20"/>
                <w:szCs w:val="20"/>
              </w:rPr>
            </w:pPr>
            <w:r w:rsidRPr="00C518CF">
              <w:rPr>
                <w:rFonts w:ascii="Arial" w:hAnsi="Arial" w:cs="Arial"/>
                <w:sz w:val="20"/>
                <w:szCs w:val="20"/>
              </w:rPr>
              <w:t>Net book value</w:t>
            </w:r>
          </w:p>
        </w:tc>
        <w:tc>
          <w:tcPr>
            <w:tcW w:w="1350" w:type="dxa"/>
          </w:tcPr>
          <w:p w14:paraId="2921512A" w14:textId="663A627F" w:rsidR="00E906B4" w:rsidRPr="00C518CF" w:rsidRDefault="000D371B" w:rsidP="009B3F09">
            <w:pPr>
              <w:tabs>
                <w:tab w:val="decimal" w:pos="968"/>
              </w:tabs>
              <w:spacing w:line="380" w:lineRule="exact"/>
              <w:jc w:val="thaiDistribute"/>
              <w:rPr>
                <w:rFonts w:ascii="Arial" w:hAnsi="Arial" w:cs="Arial"/>
                <w:sz w:val="20"/>
                <w:szCs w:val="20"/>
              </w:rPr>
            </w:pPr>
            <w:r>
              <w:rPr>
                <w:rFonts w:ascii="Arial" w:hAnsi="Arial" w:cs="Arial"/>
                <w:sz w:val="20"/>
                <w:szCs w:val="20"/>
              </w:rPr>
              <w:t>1,</w:t>
            </w:r>
            <w:r w:rsidR="00A95D09">
              <w:rPr>
                <w:rFonts w:ascii="Arial" w:hAnsi="Arial" w:cs="Arial"/>
                <w:sz w:val="20"/>
                <w:szCs w:val="20"/>
              </w:rPr>
              <w:t>297</w:t>
            </w:r>
          </w:p>
        </w:tc>
        <w:tc>
          <w:tcPr>
            <w:tcW w:w="1350" w:type="dxa"/>
          </w:tcPr>
          <w:p w14:paraId="7E33831C" w14:textId="4F5F0C96" w:rsidR="00E906B4" w:rsidRPr="00C518CF" w:rsidRDefault="00E906B4" w:rsidP="009B3F09">
            <w:pPr>
              <w:tabs>
                <w:tab w:val="decimal" w:pos="968"/>
              </w:tabs>
              <w:spacing w:line="380" w:lineRule="exact"/>
              <w:jc w:val="thaiDistribute"/>
              <w:rPr>
                <w:rFonts w:ascii="Arial" w:hAnsi="Arial" w:cs="Arial"/>
                <w:sz w:val="20"/>
                <w:szCs w:val="20"/>
              </w:rPr>
            </w:pPr>
            <w:r w:rsidRPr="00C518CF">
              <w:rPr>
                <w:rFonts w:ascii="Arial" w:hAnsi="Arial" w:cs="Arial"/>
                <w:sz w:val="20"/>
                <w:szCs w:val="20"/>
              </w:rPr>
              <w:t>1,319</w:t>
            </w:r>
          </w:p>
        </w:tc>
        <w:tc>
          <w:tcPr>
            <w:tcW w:w="1350" w:type="dxa"/>
          </w:tcPr>
          <w:p w14:paraId="1939B49F" w14:textId="3CC24B01" w:rsidR="00E906B4" w:rsidRPr="00C518CF" w:rsidRDefault="00A95D09" w:rsidP="009B3F09">
            <w:pPr>
              <w:tabs>
                <w:tab w:val="decimal" w:pos="968"/>
              </w:tabs>
              <w:spacing w:line="380" w:lineRule="exact"/>
              <w:jc w:val="thaiDistribute"/>
              <w:rPr>
                <w:rFonts w:ascii="Arial" w:hAnsi="Arial" w:cs="Arial"/>
                <w:sz w:val="20"/>
                <w:szCs w:val="20"/>
              </w:rPr>
            </w:pPr>
            <w:r>
              <w:rPr>
                <w:rFonts w:ascii="Arial" w:hAnsi="Arial" w:cs="Arial"/>
                <w:sz w:val="20"/>
                <w:szCs w:val="20"/>
              </w:rPr>
              <w:t>487</w:t>
            </w:r>
          </w:p>
        </w:tc>
        <w:tc>
          <w:tcPr>
            <w:tcW w:w="1354" w:type="dxa"/>
          </w:tcPr>
          <w:p w14:paraId="55D2FD85" w14:textId="3761BE96" w:rsidR="00E906B4" w:rsidRPr="00C518CF" w:rsidRDefault="00A95D09" w:rsidP="009B3F09">
            <w:pPr>
              <w:tabs>
                <w:tab w:val="decimal" w:pos="968"/>
              </w:tabs>
              <w:spacing w:line="380" w:lineRule="exact"/>
              <w:jc w:val="thaiDistribute"/>
              <w:rPr>
                <w:rFonts w:ascii="Arial" w:hAnsi="Arial" w:cs="Arial"/>
                <w:sz w:val="20"/>
                <w:szCs w:val="20"/>
              </w:rPr>
            </w:pPr>
            <w:r>
              <w:rPr>
                <w:rFonts w:ascii="Arial" w:hAnsi="Arial" w:cs="Arial"/>
                <w:sz w:val="20"/>
                <w:szCs w:val="20"/>
              </w:rPr>
              <w:t>516</w:t>
            </w:r>
          </w:p>
        </w:tc>
      </w:tr>
    </w:tbl>
    <w:p w14:paraId="5119FE7B" w14:textId="28E3FBE9" w:rsidR="00B95F0E" w:rsidRPr="00C518CF" w:rsidRDefault="00AD7DAA" w:rsidP="009B3F09">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9</w:t>
      </w:r>
      <w:r w:rsidR="00B95F0E" w:rsidRPr="00C518CF">
        <w:rPr>
          <w:rFonts w:ascii="Arial" w:hAnsi="Arial"/>
          <w:b/>
          <w:bCs/>
          <w:sz w:val="22"/>
          <w:szCs w:val="22"/>
        </w:rPr>
        <w:t>.</w:t>
      </w:r>
      <w:r w:rsidR="00B95F0E" w:rsidRPr="00C518CF">
        <w:rPr>
          <w:rFonts w:ascii="Arial" w:hAnsi="Arial"/>
          <w:b/>
          <w:bCs/>
          <w:sz w:val="22"/>
          <w:szCs w:val="22"/>
        </w:rPr>
        <w:tab/>
        <w:t>Lease</w:t>
      </w:r>
    </w:p>
    <w:p w14:paraId="6992E9A9" w14:textId="6470738B" w:rsidR="00662EA0" w:rsidRPr="00C518CF" w:rsidRDefault="00B95F0E" w:rsidP="009B3F09">
      <w:pPr>
        <w:pStyle w:val="BlockText"/>
        <w:tabs>
          <w:tab w:val="clear" w:pos="7200"/>
          <w:tab w:val="center" w:pos="6840"/>
          <w:tab w:val="center" w:pos="8280"/>
        </w:tabs>
        <w:spacing w:after="0"/>
        <w:ind w:left="900"/>
        <w:jc w:val="both"/>
        <w:rPr>
          <w:rFonts w:ascii="Arial" w:hAnsi="Arial"/>
          <w:b/>
          <w:bCs/>
          <w:sz w:val="22"/>
          <w:szCs w:val="22"/>
        </w:rPr>
      </w:pPr>
      <w:r w:rsidRPr="00C518CF">
        <w:rPr>
          <w:rFonts w:ascii="Arial" w:hAnsi="Arial"/>
          <w:b/>
          <w:bCs/>
          <w:sz w:val="22"/>
          <w:szCs w:val="22"/>
        </w:rPr>
        <w:t>a)</w:t>
      </w:r>
      <w:r w:rsidRPr="00C518CF">
        <w:rPr>
          <w:rFonts w:ascii="Arial" w:hAnsi="Arial"/>
          <w:b/>
          <w:bCs/>
          <w:sz w:val="22"/>
          <w:szCs w:val="22"/>
        </w:rPr>
        <w:tab/>
      </w:r>
      <w:r w:rsidR="00662EA0" w:rsidRPr="00C518CF">
        <w:rPr>
          <w:rFonts w:ascii="Arial" w:hAnsi="Arial"/>
          <w:b/>
          <w:bCs/>
          <w:sz w:val="22"/>
          <w:szCs w:val="22"/>
        </w:rPr>
        <w:t>Right-of-use assets</w:t>
      </w:r>
    </w:p>
    <w:tbl>
      <w:tblPr>
        <w:tblW w:w="9090" w:type="dxa"/>
        <w:tblInd w:w="450" w:type="dxa"/>
        <w:tblLayout w:type="fixed"/>
        <w:tblLook w:val="04A0" w:firstRow="1" w:lastRow="0" w:firstColumn="1" w:lastColumn="0" w:noHBand="0" w:noVBand="1"/>
      </w:tblPr>
      <w:tblGrid>
        <w:gridCol w:w="2160"/>
        <w:gridCol w:w="2430"/>
        <w:gridCol w:w="2250"/>
        <w:gridCol w:w="2244"/>
        <w:gridCol w:w="6"/>
      </w:tblGrid>
      <w:tr w:rsidR="00822375" w:rsidRPr="00C518CF" w14:paraId="663CAF8A" w14:textId="77777777" w:rsidTr="00B90DEE">
        <w:trPr>
          <w:gridAfter w:val="1"/>
          <w:wAfter w:w="6" w:type="dxa"/>
        </w:trPr>
        <w:tc>
          <w:tcPr>
            <w:tcW w:w="2160" w:type="dxa"/>
          </w:tcPr>
          <w:p w14:paraId="4A877E6F" w14:textId="77777777" w:rsidR="00822375" w:rsidRPr="00C518CF" w:rsidRDefault="00822375" w:rsidP="009B3F09">
            <w:pPr>
              <w:tabs>
                <w:tab w:val="left" w:pos="234"/>
                <w:tab w:val="left" w:pos="900"/>
                <w:tab w:val="right" w:pos="7280"/>
                <w:tab w:val="right" w:pos="8540"/>
              </w:tabs>
              <w:spacing w:line="380" w:lineRule="exact"/>
              <w:ind w:right="-45"/>
              <w:jc w:val="right"/>
              <w:rPr>
                <w:rFonts w:ascii="Arial" w:hAnsi="Arial" w:cs="Arial"/>
                <w:sz w:val="22"/>
                <w:szCs w:val="22"/>
              </w:rPr>
            </w:pPr>
          </w:p>
        </w:tc>
        <w:tc>
          <w:tcPr>
            <w:tcW w:w="6924" w:type="dxa"/>
            <w:gridSpan w:val="3"/>
            <w:hideMark/>
          </w:tcPr>
          <w:p w14:paraId="4B0A53C6" w14:textId="77777777" w:rsidR="00822375" w:rsidRPr="00C518CF" w:rsidRDefault="00822375" w:rsidP="009B3F09">
            <w:pPr>
              <w:tabs>
                <w:tab w:val="left" w:pos="234"/>
                <w:tab w:val="left" w:pos="900"/>
                <w:tab w:val="right" w:pos="7280"/>
                <w:tab w:val="right" w:pos="8540"/>
              </w:tabs>
              <w:spacing w:line="380" w:lineRule="exact"/>
              <w:jc w:val="right"/>
              <w:rPr>
                <w:rFonts w:ascii="Arial" w:hAnsi="Arial" w:cs="Arial"/>
                <w:sz w:val="22"/>
                <w:szCs w:val="22"/>
              </w:rPr>
            </w:pPr>
            <w:r w:rsidRPr="00C518CF">
              <w:rPr>
                <w:rFonts w:ascii="Arial" w:hAnsi="Arial" w:cs="Arial"/>
                <w:sz w:val="22"/>
                <w:szCs w:val="22"/>
              </w:rPr>
              <w:t>(Unit: Million Baht)</w:t>
            </w:r>
          </w:p>
        </w:tc>
      </w:tr>
      <w:tr w:rsidR="00AD7DAA" w:rsidRPr="00C518CF" w14:paraId="7C163EEB" w14:textId="77777777" w:rsidTr="00A61514">
        <w:tc>
          <w:tcPr>
            <w:tcW w:w="4590" w:type="dxa"/>
            <w:gridSpan w:val="2"/>
          </w:tcPr>
          <w:p w14:paraId="41272E74" w14:textId="77777777" w:rsidR="00AD7DAA" w:rsidRPr="00C518CF" w:rsidRDefault="00AD7DAA" w:rsidP="009B3F09">
            <w:pPr>
              <w:spacing w:line="380" w:lineRule="exact"/>
              <w:ind w:left="360" w:right="-43" w:hanging="360"/>
              <w:jc w:val="both"/>
              <w:rPr>
                <w:rFonts w:ascii="Arial" w:hAnsi="Arial" w:cs="Arial"/>
                <w:b/>
                <w:bCs/>
                <w:sz w:val="22"/>
                <w:szCs w:val="22"/>
              </w:rPr>
            </w:pPr>
          </w:p>
          <w:p w14:paraId="172DF282" w14:textId="77777777" w:rsidR="00AD7DAA" w:rsidRPr="00C518CF" w:rsidRDefault="00AD7DAA" w:rsidP="009B3F09">
            <w:pPr>
              <w:spacing w:line="380" w:lineRule="exact"/>
              <w:ind w:right="-43"/>
              <w:jc w:val="both"/>
              <w:rPr>
                <w:rFonts w:ascii="Arial" w:hAnsi="Arial" w:cs="Arial"/>
                <w:b/>
                <w:bCs/>
                <w:sz w:val="22"/>
                <w:szCs w:val="22"/>
              </w:rPr>
            </w:pPr>
          </w:p>
        </w:tc>
        <w:tc>
          <w:tcPr>
            <w:tcW w:w="2250" w:type="dxa"/>
          </w:tcPr>
          <w:p w14:paraId="58BD1AF3" w14:textId="386FFD42" w:rsidR="00AD7DAA" w:rsidRPr="00C518CF" w:rsidRDefault="00AD7DAA" w:rsidP="009B3F09">
            <w:pPr>
              <w:spacing w:line="380" w:lineRule="exact"/>
              <w:ind w:hanging="18"/>
              <w:jc w:val="center"/>
              <w:rPr>
                <w:rFonts w:ascii="Arial" w:hAnsi="Arial" w:cs="Arial"/>
                <w:sz w:val="22"/>
                <w:szCs w:val="22"/>
              </w:rPr>
            </w:pPr>
          </w:p>
        </w:tc>
        <w:tc>
          <w:tcPr>
            <w:tcW w:w="2250" w:type="dxa"/>
            <w:gridSpan w:val="2"/>
            <w:hideMark/>
          </w:tcPr>
          <w:p w14:paraId="69BFBF2E" w14:textId="149333E8" w:rsidR="00AD7DAA" w:rsidRPr="00C518CF" w:rsidRDefault="00AD7DAA"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Consolidated financial statements</w:t>
            </w:r>
          </w:p>
        </w:tc>
      </w:tr>
      <w:tr w:rsidR="00AD7DAA" w:rsidRPr="00C518CF" w14:paraId="08DEEA1D" w14:textId="77777777" w:rsidTr="00A61514">
        <w:tc>
          <w:tcPr>
            <w:tcW w:w="4590" w:type="dxa"/>
            <w:gridSpan w:val="2"/>
            <w:hideMark/>
          </w:tcPr>
          <w:p w14:paraId="7C78BD32" w14:textId="285A36B8" w:rsidR="00AD7DAA" w:rsidRPr="00C518CF" w:rsidRDefault="00AD7DAA" w:rsidP="009B3F09">
            <w:pPr>
              <w:tabs>
                <w:tab w:val="right" w:pos="4567"/>
              </w:tabs>
              <w:spacing w:line="380" w:lineRule="exact"/>
              <w:jc w:val="both"/>
              <w:rPr>
                <w:rFonts w:ascii="Arial" w:hAnsi="Arial" w:cs="Arial"/>
                <w:sz w:val="22"/>
                <w:szCs w:val="22"/>
              </w:rPr>
            </w:pPr>
            <w:r w:rsidRPr="00C518CF">
              <w:rPr>
                <w:rFonts w:ascii="Arial" w:hAnsi="Arial" w:cs="Arial"/>
                <w:sz w:val="22"/>
                <w:szCs w:val="22"/>
              </w:rPr>
              <w:t>Net book value as at 1 January 2025</w:t>
            </w:r>
          </w:p>
        </w:tc>
        <w:tc>
          <w:tcPr>
            <w:tcW w:w="2250" w:type="dxa"/>
          </w:tcPr>
          <w:p w14:paraId="3EFF22DF" w14:textId="3B5396A2" w:rsidR="00AD7DAA" w:rsidRPr="00C518CF" w:rsidRDefault="00AD7DAA" w:rsidP="009B3F09">
            <w:pPr>
              <w:tabs>
                <w:tab w:val="decimal" w:pos="1788"/>
              </w:tabs>
              <w:spacing w:line="380" w:lineRule="exact"/>
              <w:rPr>
                <w:rFonts w:ascii="Arial" w:hAnsi="Arial" w:cs="Arial"/>
                <w:sz w:val="22"/>
                <w:szCs w:val="22"/>
              </w:rPr>
            </w:pPr>
          </w:p>
        </w:tc>
        <w:tc>
          <w:tcPr>
            <w:tcW w:w="2250" w:type="dxa"/>
            <w:gridSpan w:val="2"/>
          </w:tcPr>
          <w:p w14:paraId="5CE99AA7" w14:textId="66E1FA71" w:rsidR="00AD7DAA" w:rsidRPr="00C518CF" w:rsidRDefault="00AD7DAA" w:rsidP="009B3F09">
            <w:pPr>
              <w:tabs>
                <w:tab w:val="decimal" w:pos="1788"/>
              </w:tabs>
              <w:spacing w:line="380" w:lineRule="exact"/>
              <w:rPr>
                <w:rFonts w:ascii="Arial" w:hAnsi="Arial" w:cs="Arial"/>
                <w:sz w:val="22"/>
                <w:szCs w:val="22"/>
              </w:rPr>
            </w:pPr>
            <w:r w:rsidRPr="00C518CF">
              <w:rPr>
                <w:rFonts w:ascii="Arial" w:hAnsi="Arial" w:cs="Arial"/>
                <w:sz w:val="22"/>
                <w:szCs w:val="22"/>
              </w:rPr>
              <w:t>370</w:t>
            </w:r>
          </w:p>
        </w:tc>
      </w:tr>
      <w:tr w:rsidR="00431166" w:rsidRPr="00C518CF" w14:paraId="6B74C592" w14:textId="77777777" w:rsidTr="00A61514">
        <w:tc>
          <w:tcPr>
            <w:tcW w:w="4590" w:type="dxa"/>
            <w:gridSpan w:val="2"/>
            <w:hideMark/>
          </w:tcPr>
          <w:p w14:paraId="51BF381C" w14:textId="77777777"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Depreciation for the period</w:t>
            </w:r>
          </w:p>
        </w:tc>
        <w:tc>
          <w:tcPr>
            <w:tcW w:w="2250" w:type="dxa"/>
          </w:tcPr>
          <w:p w14:paraId="2FD86476" w14:textId="565036EB" w:rsidR="00431166" w:rsidRPr="00C518CF" w:rsidRDefault="00431166" w:rsidP="00431166">
            <w:pPr>
              <w:tabs>
                <w:tab w:val="decimal" w:pos="1788"/>
              </w:tabs>
              <w:spacing w:line="380" w:lineRule="exact"/>
              <w:rPr>
                <w:rFonts w:ascii="Arial" w:hAnsi="Arial" w:cs="Arial"/>
                <w:sz w:val="22"/>
                <w:szCs w:val="22"/>
              </w:rPr>
            </w:pPr>
          </w:p>
        </w:tc>
        <w:tc>
          <w:tcPr>
            <w:tcW w:w="2250" w:type="dxa"/>
            <w:gridSpan w:val="2"/>
          </w:tcPr>
          <w:p w14:paraId="1B92D7FD" w14:textId="198EB169" w:rsidR="00431166" w:rsidRPr="00C518CF" w:rsidRDefault="00431166" w:rsidP="00431166">
            <w:pPr>
              <w:pBdr>
                <w:bottom w:val="single" w:sz="4" w:space="1" w:color="auto"/>
              </w:pBdr>
              <w:tabs>
                <w:tab w:val="decimal" w:pos="1788"/>
              </w:tabs>
              <w:spacing w:line="380" w:lineRule="exact"/>
              <w:rPr>
                <w:rFonts w:ascii="Arial" w:hAnsi="Arial" w:cs="Arial"/>
                <w:sz w:val="22"/>
                <w:szCs w:val="22"/>
              </w:rPr>
            </w:pPr>
            <w:r w:rsidRPr="00431166">
              <w:rPr>
                <w:rFonts w:ascii="Arial" w:hAnsi="Arial" w:cs="Arial"/>
                <w:sz w:val="22"/>
                <w:szCs w:val="22"/>
              </w:rPr>
              <w:t>(7)</w:t>
            </w:r>
          </w:p>
        </w:tc>
      </w:tr>
      <w:tr w:rsidR="00431166" w:rsidRPr="00C518CF" w14:paraId="41D2711E" w14:textId="77777777" w:rsidTr="00A61514">
        <w:tc>
          <w:tcPr>
            <w:tcW w:w="4590" w:type="dxa"/>
            <w:gridSpan w:val="2"/>
            <w:hideMark/>
          </w:tcPr>
          <w:p w14:paraId="79CC68DF" w14:textId="764552F4"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 xml:space="preserve">Net book value as at </w:t>
            </w:r>
            <w:r>
              <w:rPr>
                <w:rFonts w:ascii="Arial" w:hAnsi="Arial" w:cs="Arial"/>
                <w:sz w:val="22"/>
                <w:szCs w:val="22"/>
              </w:rPr>
              <w:t>30 June</w:t>
            </w:r>
            <w:r w:rsidRPr="00C518CF">
              <w:rPr>
                <w:rFonts w:ascii="Arial" w:hAnsi="Arial" w:cs="Arial"/>
                <w:sz w:val="22"/>
                <w:szCs w:val="22"/>
              </w:rPr>
              <w:t xml:space="preserve"> 2025</w:t>
            </w:r>
          </w:p>
        </w:tc>
        <w:tc>
          <w:tcPr>
            <w:tcW w:w="2250" w:type="dxa"/>
          </w:tcPr>
          <w:p w14:paraId="31E03683" w14:textId="69280B67" w:rsidR="00431166" w:rsidRPr="00C518CF" w:rsidRDefault="00431166" w:rsidP="00431166">
            <w:pPr>
              <w:tabs>
                <w:tab w:val="decimal" w:pos="1788"/>
              </w:tabs>
              <w:spacing w:line="380" w:lineRule="exact"/>
              <w:rPr>
                <w:rFonts w:ascii="Arial" w:hAnsi="Arial" w:cs="Arial"/>
                <w:sz w:val="22"/>
                <w:szCs w:val="22"/>
              </w:rPr>
            </w:pPr>
          </w:p>
        </w:tc>
        <w:tc>
          <w:tcPr>
            <w:tcW w:w="2250" w:type="dxa"/>
            <w:gridSpan w:val="2"/>
          </w:tcPr>
          <w:p w14:paraId="0198110B" w14:textId="1238C2D8" w:rsidR="00431166" w:rsidRPr="00C518CF" w:rsidRDefault="00431166" w:rsidP="00431166">
            <w:pPr>
              <w:pBdr>
                <w:bottom w:val="double" w:sz="4" w:space="1" w:color="auto"/>
              </w:pBdr>
              <w:tabs>
                <w:tab w:val="decimal" w:pos="1788"/>
              </w:tabs>
              <w:spacing w:line="380" w:lineRule="exact"/>
              <w:rPr>
                <w:rFonts w:ascii="Arial" w:hAnsi="Arial" w:cs="Arial"/>
                <w:sz w:val="22"/>
                <w:szCs w:val="22"/>
              </w:rPr>
            </w:pPr>
            <w:r w:rsidRPr="00431166">
              <w:rPr>
                <w:rFonts w:ascii="Arial" w:hAnsi="Arial" w:cs="Arial"/>
                <w:sz w:val="22"/>
                <w:szCs w:val="22"/>
              </w:rPr>
              <w:t>363</w:t>
            </w:r>
          </w:p>
        </w:tc>
      </w:tr>
    </w:tbl>
    <w:p w14:paraId="7A8A2B94" w14:textId="520941B2" w:rsidR="00B95F0E" w:rsidRPr="00C518CF" w:rsidRDefault="00B95F0E" w:rsidP="009B3F09">
      <w:pPr>
        <w:pStyle w:val="BlockText"/>
        <w:tabs>
          <w:tab w:val="clear" w:pos="7200"/>
          <w:tab w:val="center" w:pos="6840"/>
          <w:tab w:val="center" w:pos="8280"/>
        </w:tabs>
        <w:spacing w:after="0"/>
        <w:ind w:left="900"/>
        <w:jc w:val="both"/>
        <w:rPr>
          <w:rFonts w:ascii="Arial" w:hAnsi="Arial"/>
          <w:b/>
          <w:bCs/>
          <w:sz w:val="22"/>
          <w:szCs w:val="22"/>
        </w:rPr>
      </w:pPr>
      <w:r w:rsidRPr="00C518CF">
        <w:rPr>
          <w:rFonts w:ascii="Arial" w:hAnsi="Arial"/>
          <w:b/>
          <w:bCs/>
          <w:sz w:val="22"/>
          <w:szCs w:val="22"/>
        </w:rPr>
        <w:t>b)</w:t>
      </w:r>
      <w:r w:rsidRPr="00C518CF">
        <w:rPr>
          <w:rFonts w:ascii="Arial" w:hAnsi="Arial"/>
          <w:b/>
          <w:bCs/>
          <w:sz w:val="22"/>
          <w:szCs w:val="22"/>
        </w:rPr>
        <w:tab/>
      </w:r>
      <w:r w:rsidR="007B31E1" w:rsidRPr="00C518CF">
        <w:rPr>
          <w:rFonts w:ascii="Arial" w:hAnsi="Arial"/>
          <w:b/>
          <w:bCs/>
          <w:sz w:val="22"/>
          <w:szCs w:val="22"/>
        </w:rPr>
        <w:t xml:space="preserve">Lease </w:t>
      </w:r>
      <w:r w:rsidR="007B31E1" w:rsidRPr="00C518CF">
        <w:rPr>
          <w:rFonts w:ascii="Arial" w:hAnsi="Arial" w:cs="Arial"/>
          <w:b/>
          <w:bCs/>
          <w:sz w:val="22"/>
          <w:szCs w:val="22"/>
        </w:rPr>
        <w:t>l</w:t>
      </w:r>
      <w:r w:rsidRPr="00C518CF">
        <w:rPr>
          <w:rFonts w:ascii="Arial" w:hAnsi="Arial" w:cs="Arial"/>
          <w:b/>
          <w:bCs/>
          <w:sz w:val="22"/>
          <w:szCs w:val="22"/>
        </w:rPr>
        <w:t xml:space="preserve">iabilities </w:t>
      </w:r>
    </w:p>
    <w:tbl>
      <w:tblPr>
        <w:tblW w:w="9090" w:type="dxa"/>
        <w:tblInd w:w="450" w:type="dxa"/>
        <w:tblLayout w:type="fixed"/>
        <w:tblLook w:val="0000" w:firstRow="0" w:lastRow="0" w:firstColumn="0" w:lastColumn="0" w:noHBand="0" w:noVBand="0"/>
      </w:tblPr>
      <w:tblGrid>
        <w:gridCol w:w="4590"/>
        <w:gridCol w:w="2250"/>
        <w:gridCol w:w="2250"/>
      </w:tblGrid>
      <w:tr w:rsidR="00B95F0E" w:rsidRPr="00C518CF" w14:paraId="7C5AFDD7" w14:textId="77777777" w:rsidTr="00B90DEE">
        <w:tc>
          <w:tcPr>
            <w:tcW w:w="9090" w:type="dxa"/>
            <w:gridSpan w:val="3"/>
          </w:tcPr>
          <w:p w14:paraId="21B6C973" w14:textId="77777777" w:rsidR="00B95F0E" w:rsidRPr="00C518CF" w:rsidRDefault="00B95F0E" w:rsidP="009B3F09">
            <w:pPr>
              <w:tabs>
                <w:tab w:val="left" w:pos="234"/>
                <w:tab w:val="left" w:pos="900"/>
                <w:tab w:val="right" w:pos="7280"/>
                <w:tab w:val="right" w:pos="8540"/>
              </w:tabs>
              <w:spacing w:line="380" w:lineRule="exact"/>
              <w:jc w:val="right"/>
              <w:rPr>
                <w:rFonts w:ascii="Arial" w:hAnsi="Arial" w:cs="Arial"/>
                <w:sz w:val="22"/>
                <w:szCs w:val="22"/>
              </w:rPr>
            </w:pPr>
            <w:r w:rsidRPr="00C518CF">
              <w:rPr>
                <w:rFonts w:ascii="Arial" w:hAnsi="Arial" w:cs="Arial"/>
                <w:sz w:val="22"/>
                <w:szCs w:val="22"/>
              </w:rPr>
              <w:t>(Unit: Million Baht)</w:t>
            </w:r>
          </w:p>
        </w:tc>
      </w:tr>
      <w:tr w:rsidR="00AD7DAA" w:rsidRPr="00C518CF" w14:paraId="0090751B" w14:textId="77777777" w:rsidTr="00B90DEE">
        <w:tc>
          <w:tcPr>
            <w:tcW w:w="4590" w:type="dxa"/>
          </w:tcPr>
          <w:p w14:paraId="49C922BB" w14:textId="77777777" w:rsidR="00AD7DAA" w:rsidRPr="00C518CF" w:rsidRDefault="00AD7DAA" w:rsidP="009B3F09">
            <w:pPr>
              <w:spacing w:line="380" w:lineRule="exact"/>
              <w:ind w:left="360" w:right="-43" w:hanging="360"/>
              <w:jc w:val="both"/>
              <w:rPr>
                <w:rFonts w:ascii="Arial" w:hAnsi="Arial" w:cs="Arial"/>
                <w:b/>
                <w:bCs/>
                <w:sz w:val="22"/>
                <w:szCs w:val="22"/>
              </w:rPr>
            </w:pPr>
          </w:p>
        </w:tc>
        <w:tc>
          <w:tcPr>
            <w:tcW w:w="2250" w:type="dxa"/>
          </w:tcPr>
          <w:p w14:paraId="5687A290" w14:textId="6F951A03" w:rsidR="00AD7DAA" w:rsidRPr="00C518CF" w:rsidRDefault="00AD7DAA" w:rsidP="009B3F09">
            <w:pPr>
              <w:spacing w:line="380" w:lineRule="exact"/>
              <w:ind w:hanging="18"/>
              <w:jc w:val="center"/>
              <w:rPr>
                <w:rFonts w:ascii="Arial" w:hAnsi="Arial" w:cs="Arial"/>
                <w:sz w:val="22"/>
                <w:szCs w:val="22"/>
              </w:rPr>
            </w:pPr>
          </w:p>
        </w:tc>
        <w:tc>
          <w:tcPr>
            <w:tcW w:w="2250" w:type="dxa"/>
          </w:tcPr>
          <w:p w14:paraId="153000B0" w14:textId="77777777" w:rsidR="00AD7DAA" w:rsidRPr="00C518CF" w:rsidRDefault="00AD7DAA"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Consolidated</w:t>
            </w:r>
          </w:p>
          <w:p w14:paraId="07D7E59D" w14:textId="6D9721CC" w:rsidR="00AD7DAA" w:rsidRPr="00C518CF" w:rsidRDefault="00AD7DAA"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financial statements</w:t>
            </w:r>
          </w:p>
        </w:tc>
      </w:tr>
      <w:tr w:rsidR="00AD7DAA" w:rsidRPr="00C518CF" w14:paraId="7D814517" w14:textId="77777777" w:rsidTr="00B90DEE">
        <w:tc>
          <w:tcPr>
            <w:tcW w:w="4590" w:type="dxa"/>
          </w:tcPr>
          <w:p w14:paraId="40E941B5" w14:textId="114440C5" w:rsidR="00AD7DAA" w:rsidRPr="00C518CF" w:rsidRDefault="00AD7DAA" w:rsidP="009B3F09">
            <w:pPr>
              <w:tabs>
                <w:tab w:val="right" w:pos="4567"/>
              </w:tabs>
              <w:spacing w:line="380" w:lineRule="exact"/>
              <w:jc w:val="both"/>
              <w:rPr>
                <w:rFonts w:ascii="Arial" w:hAnsi="Arial" w:cs="Arial"/>
                <w:sz w:val="22"/>
                <w:szCs w:val="22"/>
              </w:rPr>
            </w:pPr>
            <w:r w:rsidRPr="00C518CF">
              <w:rPr>
                <w:rFonts w:ascii="Arial" w:hAnsi="Arial" w:cs="Arial"/>
                <w:sz w:val="22"/>
                <w:szCs w:val="22"/>
              </w:rPr>
              <w:t>Balance as at 1 January 2025</w:t>
            </w:r>
          </w:p>
        </w:tc>
        <w:tc>
          <w:tcPr>
            <w:tcW w:w="2250" w:type="dxa"/>
            <w:vAlign w:val="bottom"/>
          </w:tcPr>
          <w:p w14:paraId="4F8A9FBC" w14:textId="4613E67E" w:rsidR="00AD7DAA" w:rsidRPr="00C518CF" w:rsidRDefault="00AD7DAA" w:rsidP="009B3F09">
            <w:pPr>
              <w:tabs>
                <w:tab w:val="decimal" w:pos="1788"/>
              </w:tabs>
              <w:spacing w:line="380" w:lineRule="exact"/>
              <w:rPr>
                <w:rFonts w:ascii="Arial" w:hAnsi="Arial" w:cs="Arial"/>
                <w:sz w:val="22"/>
                <w:szCs w:val="22"/>
              </w:rPr>
            </w:pPr>
          </w:p>
        </w:tc>
        <w:tc>
          <w:tcPr>
            <w:tcW w:w="2250" w:type="dxa"/>
            <w:vAlign w:val="bottom"/>
          </w:tcPr>
          <w:p w14:paraId="141ED294" w14:textId="4AC8ED81" w:rsidR="00AD7DAA" w:rsidRPr="00C518CF" w:rsidRDefault="002D363A" w:rsidP="009B3F09">
            <w:pPr>
              <w:tabs>
                <w:tab w:val="decimal" w:pos="1788"/>
              </w:tabs>
              <w:spacing w:line="380" w:lineRule="exact"/>
              <w:rPr>
                <w:rFonts w:ascii="Arial" w:hAnsi="Arial" w:cs="Arial"/>
                <w:sz w:val="22"/>
                <w:szCs w:val="22"/>
              </w:rPr>
            </w:pPr>
            <w:r>
              <w:rPr>
                <w:rFonts w:ascii="Arial" w:hAnsi="Arial" w:cs="Arial"/>
                <w:sz w:val="22"/>
                <w:szCs w:val="22"/>
              </w:rPr>
              <w:t>224</w:t>
            </w:r>
          </w:p>
        </w:tc>
      </w:tr>
      <w:tr w:rsidR="00431166" w:rsidRPr="00C518CF" w14:paraId="42F73682" w14:textId="77777777" w:rsidTr="00B90DEE">
        <w:tc>
          <w:tcPr>
            <w:tcW w:w="4590" w:type="dxa"/>
          </w:tcPr>
          <w:p w14:paraId="63446E93" w14:textId="77777777" w:rsidR="00431166" w:rsidRPr="00C518CF" w:rsidRDefault="00431166" w:rsidP="00431166">
            <w:pPr>
              <w:spacing w:line="380" w:lineRule="exact"/>
              <w:rPr>
                <w:rFonts w:ascii="Arial" w:hAnsi="Arial" w:cs="Arial"/>
                <w:sz w:val="22"/>
                <w:szCs w:val="22"/>
              </w:rPr>
            </w:pPr>
            <w:r w:rsidRPr="00C518CF">
              <w:rPr>
                <w:rFonts w:ascii="Arial" w:hAnsi="Arial" w:cs="Arial"/>
                <w:sz w:val="22"/>
                <w:szCs w:val="22"/>
              </w:rPr>
              <w:t>Accretion of interest</w:t>
            </w:r>
          </w:p>
        </w:tc>
        <w:tc>
          <w:tcPr>
            <w:tcW w:w="2250" w:type="dxa"/>
            <w:vAlign w:val="bottom"/>
          </w:tcPr>
          <w:p w14:paraId="5352FAE8" w14:textId="28094DD9"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317079A3" w14:textId="5DBEAE25" w:rsidR="00431166" w:rsidRPr="00C518CF" w:rsidRDefault="00431166" w:rsidP="00431166">
            <w:pPr>
              <w:tabs>
                <w:tab w:val="decimal" w:pos="1788"/>
              </w:tabs>
              <w:spacing w:line="380" w:lineRule="exact"/>
              <w:rPr>
                <w:rFonts w:ascii="Arial" w:hAnsi="Arial" w:cs="Arial"/>
                <w:sz w:val="22"/>
                <w:szCs w:val="22"/>
              </w:rPr>
            </w:pPr>
            <w:r w:rsidRPr="00431166">
              <w:rPr>
                <w:rFonts w:ascii="Arial" w:hAnsi="Arial" w:cs="Arial"/>
                <w:sz w:val="22"/>
                <w:szCs w:val="22"/>
              </w:rPr>
              <w:t>7</w:t>
            </w:r>
          </w:p>
        </w:tc>
      </w:tr>
      <w:tr w:rsidR="00431166" w:rsidRPr="00C518CF" w14:paraId="3397B6D3" w14:textId="77777777" w:rsidTr="00B90DEE">
        <w:trPr>
          <w:trHeight w:val="241"/>
        </w:trPr>
        <w:tc>
          <w:tcPr>
            <w:tcW w:w="4590" w:type="dxa"/>
          </w:tcPr>
          <w:p w14:paraId="20F30055" w14:textId="170E7293" w:rsidR="00431166" w:rsidRPr="00C518CF" w:rsidRDefault="00431166" w:rsidP="00431166">
            <w:pPr>
              <w:spacing w:line="380" w:lineRule="exact"/>
              <w:rPr>
                <w:rFonts w:ascii="Arial" w:hAnsi="Arial" w:cs="Arial"/>
                <w:sz w:val="22"/>
                <w:szCs w:val="22"/>
              </w:rPr>
            </w:pPr>
            <w:r w:rsidRPr="00C518CF">
              <w:rPr>
                <w:rFonts w:ascii="Arial" w:hAnsi="Arial" w:cs="Arial"/>
                <w:sz w:val="22"/>
                <w:szCs w:val="22"/>
              </w:rPr>
              <w:t>Payments</w:t>
            </w:r>
          </w:p>
        </w:tc>
        <w:tc>
          <w:tcPr>
            <w:tcW w:w="2250" w:type="dxa"/>
            <w:vAlign w:val="bottom"/>
          </w:tcPr>
          <w:p w14:paraId="25606DF5" w14:textId="764EF811"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7F6728DE" w14:textId="772BA565" w:rsidR="00431166" w:rsidRPr="00C518CF" w:rsidRDefault="00431166" w:rsidP="00431166">
            <w:pPr>
              <w:pBdr>
                <w:bottom w:val="single" w:sz="4" w:space="1" w:color="auto"/>
              </w:pBdr>
              <w:tabs>
                <w:tab w:val="decimal" w:pos="1788"/>
              </w:tabs>
              <w:spacing w:line="380" w:lineRule="exact"/>
              <w:rPr>
                <w:rFonts w:ascii="Arial" w:hAnsi="Arial" w:cs="Arial"/>
                <w:sz w:val="22"/>
                <w:szCs w:val="22"/>
              </w:rPr>
            </w:pPr>
            <w:r w:rsidRPr="00431166">
              <w:rPr>
                <w:rFonts w:ascii="Arial" w:hAnsi="Arial" w:cs="Arial"/>
                <w:sz w:val="22"/>
                <w:szCs w:val="22"/>
              </w:rPr>
              <w:t>(33)</w:t>
            </w:r>
          </w:p>
        </w:tc>
      </w:tr>
      <w:tr w:rsidR="00431166" w:rsidRPr="00C518CF" w14:paraId="31833C65" w14:textId="77777777" w:rsidTr="00B90DEE">
        <w:tc>
          <w:tcPr>
            <w:tcW w:w="4590" w:type="dxa"/>
          </w:tcPr>
          <w:p w14:paraId="5E4D7EF6" w14:textId="42A17A72"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 xml:space="preserve">Balance as at </w:t>
            </w:r>
            <w:r>
              <w:rPr>
                <w:rFonts w:ascii="Arial" w:hAnsi="Arial" w:cs="Arial"/>
                <w:sz w:val="22"/>
                <w:szCs w:val="22"/>
              </w:rPr>
              <w:t>30 June</w:t>
            </w:r>
            <w:r w:rsidRPr="00C518CF">
              <w:rPr>
                <w:rFonts w:ascii="Arial" w:hAnsi="Arial" w:cs="Arial"/>
                <w:sz w:val="22"/>
                <w:szCs w:val="22"/>
              </w:rPr>
              <w:t xml:space="preserve"> 2025</w:t>
            </w:r>
          </w:p>
        </w:tc>
        <w:tc>
          <w:tcPr>
            <w:tcW w:w="2250" w:type="dxa"/>
            <w:vAlign w:val="bottom"/>
          </w:tcPr>
          <w:p w14:paraId="5E0C9A0D" w14:textId="78096A54"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247EDA23" w14:textId="6074F95E" w:rsidR="00431166" w:rsidRPr="00C518CF" w:rsidRDefault="00431166" w:rsidP="00431166">
            <w:pPr>
              <w:tabs>
                <w:tab w:val="decimal" w:pos="1788"/>
              </w:tabs>
              <w:spacing w:line="380" w:lineRule="exact"/>
              <w:rPr>
                <w:rFonts w:ascii="Arial" w:hAnsi="Arial" w:cs="Arial"/>
                <w:sz w:val="22"/>
                <w:szCs w:val="22"/>
              </w:rPr>
            </w:pPr>
            <w:r w:rsidRPr="00431166">
              <w:rPr>
                <w:rFonts w:ascii="Arial" w:hAnsi="Arial" w:cs="Arial"/>
                <w:sz w:val="22"/>
                <w:szCs w:val="22"/>
              </w:rPr>
              <w:t>198</w:t>
            </w:r>
          </w:p>
        </w:tc>
      </w:tr>
      <w:tr w:rsidR="00431166" w:rsidRPr="00C518CF" w14:paraId="63844DE3" w14:textId="77777777" w:rsidTr="00B90DEE">
        <w:tc>
          <w:tcPr>
            <w:tcW w:w="4590" w:type="dxa"/>
          </w:tcPr>
          <w:p w14:paraId="12B0B3B4" w14:textId="77777777"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Less: Current portion</w:t>
            </w:r>
          </w:p>
        </w:tc>
        <w:tc>
          <w:tcPr>
            <w:tcW w:w="2250" w:type="dxa"/>
            <w:vAlign w:val="bottom"/>
          </w:tcPr>
          <w:p w14:paraId="1FEABF08" w14:textId="045BEAD7"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0BAF6A0E" w14:textId="028F77B9" w:rsidR="00431166" w:rsidRPr="00C518CF" w:rsidRDefault="00431166" w:rsidP="00431166">
            <w:pPr>
              <w:pBdr>
                <w:bottom w:val="single" w:sz="4" w:space="1" w:color="auto"/>
              </w:pBdr>
              <w:tabs>
                <w:tab w:val="decimal" w:pos="1788"/>
              </w:tabs>
              <w:spacing w:line="380" w:lineRule="exact"/>
              <w:rPr>
                <w:rFonts w:ascii="Arial" w:hAnsi="Arial" w:cs="Arial"/>
                <w:sz w:val="22"/>
                <w:szCs w:val="22"/>
              </w:rPr>
            </w:pPr>
            <w:r w:rsidRPr="00431166">
              <w:rPr>
                <w:rFonts w:ascii="Arial" w:hAnsi="Arial" w:cs="Arial"/>
                <w:sz w:val="22"/>
                <w:szCs w:val="22"/>
              </w:rPr>
              <w:t>(55)</w:t>
            </w:r>
          </w:p>
        </w:tc>
      </w:tr>
      <w:tr w:rsidR="00431166" w:rsidRPr="00C518CF" w14:paraId="794CCFF0" w14:textId="77777777" w:rsidTr="00B90DEE">
        <w:tc>
          <w:tcPr>
            <w:tcW w:w="4590" w:type="dxa"/>
          </w:tcPr>
          <w:p w14:paraId="65ACDD25" w14:textId="3E907465" w:rsidR="00431166" w:rsidRPr="00C518CF" w:rsidRDefault="00431166" w:rsidP="00431166">
            <w:pPr>
              <w:spacing w:line="380" w:lineRule="exact"/>
              <w:rPr>
                <w:rFonts w:ascii="Arial" w:hAnsi="Arial" w:cs="Arial"/>
                <w:sz w:val="22"/>
                <w:szCs w:val="22"/>
              </w:rPr>
            </w:pPr>
            <w:r w:rsidRPr="00C518CF">
              <w:rPr>
                <w:rFonts w:ascii="Arial" w:hAnsi="Arial" w:cs="Arial"/>
                <w:sz w:val="22"/>
                <w:szCs w:val="22"/>
              </w:rPr>
              <w:t>Lease liabilities - net of current portion</w:t>
            </w:r>
          </w:p>
        </w:tc>
        <w:tc>
          <w:tcPr>
            <w:tcW w:w="2250" w:type="dxa"/>
            <w:vAlign w:val="bottom"/>
          </w:tcPr>
          <w:p w14:paraId="33ACD2EC" w14:textId="018B7297"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08247297" w14:textId="54F0AF40" w:rsidR="00431166" w:rsidRPr="00C518CF" w:rsidRDefault="00431166" w:rsidP="00431166">
            <w:pPr>
              <w:pBdr>
                <w:bottom w:val="double" w:sz="4" w:space="1" w:color="auto"/>
              </w:pBdr>
              <w:tabs>
                <w:tab w:val="decimal" w:pos="1788"/>
              </w:tabs>
              <w:spacing w:line="380" w:lineRule="exact"/>
              <w:rPr>
                <w:rFonts w:ascii="Arial" w:hAnsi="Arial" w:cs="Arial"/>
                <w:sz w:val="22"/>
                <w:szCs w:val="22"/>
              </w:rPr>
            </w:pPr>
            <w:r w:rsidRPr="00431166">
              <w:rPr>
                <w:rFonts w:ascii="Arial" w:hAnsi="Arial" w:cs="Arial"/>
                <w:sz w:val="22"/>
                <w:szCs w:val="22"/>
              </w:rPr>
              <w:t>143</w:t>
            </w:r>
          </w:p>
        </w:tc>
      </w:tr>
    </w:tbl>
    <w:p w14:paraId="75E639CA" w14:textId="77777777" w:rsidR="00341467" w:rsidRDefault="00341467" w:rsidP="009B3F09">
      <w:pPr>
        <w:spacing w:before="160" w:after="120" w:line="380" w:lineRule="exact"/>
        <w:ind w:left="533" w:hanging="533"/>
        <w:jc w:val="thaiDistribute"/>
        <w:rPr>
          <w:rFonts w:ascii="Arial" w:hAnsi="Arial" w:cs="Arial"/>
          <w:b/>
          <w:bCs/>
          <w:sz w:val="22"/>
          <w:szCs w:val="22"/>
        </w:rPr>
      </w:pPr>
    </w:p>
    <w:p w14:paraId="74CC16DD" w14:textId="77777777" w:rsidR="00341467" w:rsidRDefault="003414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BB3617" w14:textId="1C43EC47" w:rsidR="00AB763A" w:rsidRPr="00C518CF" w:rsidRDefault="00E34A21" w:rsidP="00341467">
      <w:pPr>
        <w:spacing w:before="160" w:after="120" w:line="360" w:lineRule="exact"/>
        <w:ind w:left="533" w:hanging="533"/>
        <w:jc w:val="thaiDistribute"/>
        <w:rPr>
          <w:rFonts w:ascii="Arial" w:hAnsi="Arial" w:cs="Arial"/>
          <w:b/>
          <w:bCs/>
          <w:sz w:val="22"/>
          <w:szCs w:val="22"/>
        </w:rPr>
      </w:pPr>
      <w:r>
        <w:rPr>
          <w:rFonts w:ascii="Arial" w:hAnsi="Arial" w:cs="Arial"/>
          <w:b/>
          <w:bCs/>
          <w:sz w:val="22"/>
          <w:szCs w:val="22"/>
        </w:rPr>
        <w:lastRenderedPageBreak/>
        <w:t>10</w:t>
      </w:r>
      <w:r w:rsidR="00AB763A" w:rsidRPr="00C518CF">
        <w:rPr>
          <w:rFonts w:ascii="Arial" w:hAnsi="Arial" w:cs="Arial"/>
          <w:b/>
          <w:bCs/>
          <w:sz w:val="22"/>
          <w:szCs w:val="22"/>
        </w:rPr>
        <w:t>.</w:t>
      </w:r>
      <w:r w:rsidR="00AB763A" w:rsidRPr="00C518CF">
        <w:rPr>
          <w:rFonts w:ascii="Arial" w:hAnsi="Arial" w:cs="Arial"/>
          <w:b/>
          <w:bCs/>
          <w:sz w:val="22"/>
          <w:szCs w:val="22"/>
        </w:rPr>
        <w:tab/>
      </w:r>
      <w:r w:rsidR="00CC2AD0" w:rsidRPr="00C518CF">
        <w:rPr>
          <w:rFonts w:ascii="Arial" w:hAnsi="Arial" w:cs="Arial"/>
          <w:b/>
          <w:bCs/>
          <w:sz w:val="22"/>
          <w:szCs w:val="22"/>
        </w:rPr>
        <w:t>S</w:t>
      </w:r>
      <w:r w:rsidR="00AB763A" w:rsidRPr="00C518CF">
        <w:rPr>
          <w:rFonts w:ascii="Arial" w:hAnsi="Arial" w:cs="Arial"/>
          <w:b/>
          <w:bCs/>
          <w:sz w:val="22"/>
          <w:szCs w:val="22"/>
        </w:rPr>
        <w:t>hort-term loans</w:t>
      </w:r>
      <w:r w:rsidR="00464830" w:rsidRPr="00C518CF">
        <w:rPr>
          <w:rFonts w:ascii="Arial" w:hAnsi="Arial" w:cs="Arial"/>
          <w:b/>
          <w:bCs/>
          <w:sz w:val="22"/>
          <w:szCs w:val="22"/>
        </w:rPr>
        <w:t xml:space="preserve"> from </w:t>
      </w:r>
      <w:r w:rsidR="00AD7DAA">
        <w:rPr>
          <w:rFonts w:ascii="Arial" w:hAnsi="Arial" w:cs="Arial"/>
          <w:b/>
          <w:bCs/>
          <w:sz w:val="22"/>
          <w:szCs w:val="22"/>
        </w:rPr>
        <w:t>financial institutions</w:t>
      </w:r>
    </w:p>
    <w:p w14:paraId="2F16ED45" w14:textId="7C4F3C5B" w:rsidR="00B319FE" w:rsidRPr="00AD7DAA" w:rsidRDefault="00015B39" w:rsidP="00341467">
      <w:pPr>
        <w:pStyle w:val="BodyTextIndent2"/>
        <w:spacing w:line="360" w:lineRule="exact"/>
        <w:ind w:left="540" w:firstLine="0"/>
        <w:jc w:val="thaiDistribute"/>
        <w:rPr>
          <w:rFonts w:ascii="Arial" w:hAnsi="Arial" w:cs="Arial"/>
          <w:sz w:val="22"/>
          <w:szCs w:val="22"/>
        </w:rPr>
      </w:pPr>
      <w:r w:rsidRPr="00AD7DAA">
        <w:rPr>
          <w:rFonts w:ascii="Arial" w:hAnsi="Arial" w:cs="Arial"/>
          <w:sz w:val="22"/>
          <w:szCs w:val="22"/>
        </w:rPr>
        <w:t>C</w:t>
      </w:r>
      <w:r w:rsidR="00870411" w:rsidRPr="00AD7DAA">
        <w:rPr>
          <w:rFonts w:ascii="Arial" w:hAnsi="Arial" w:cs="Arial"/>
          <w:sz w:val="22"/>
          <w:szCs w:val="22"/>
        </w:rPr>
        <w:t xml:space="preserve">redit facilities </w:t>
      </w:r>
      <w:r w:rsidR="00AB763A" w:rsidRPr="00AD7DAA">
        <w:rPr>
          <w:rFonts w:ascii="Arial" w:hAnsi="Arial" w:cs="Arial"/>
          <w:sz w:val="22"/>
          <w:szCs w:val="22"/>
        </w:rPr>
        <w:t xml:space="preserve">from </w:t>
      </w:r>
      <w:r w:rsidR="00AD7DAA" w:rsidRPr="00AD7DAA">
        <w:rPr>
          <w:rFonts w:ascii="Arial" w:hAnsi="Arial" w:cs="Arial"/>
          <w:sz w:val="22"/>
          <w:szCs w:val="22"/>
        </w:rPr>
        <w:t xml:space="preserve">financial institutions </w:t>
      </w:r>
      <w:r w:rsidR="007B31E1" w:rsidRPr="00AD7DAA">
        <w:rPr>
          <w:rFonts w:ascii="Arial" w:hAnsi="Arial" w:cs="Arial"/>
          <w:sz w:val="22"/>
          <w:szCs w:val="22"/>
        </w:rPr>
        <w:t xml:space="preserve">of the Group </w:t>
      </w:r>
      <w:r w:rsidR="00E14C61" w:rsidRPr="00AD7DAA">
        <w:rPr>
          <w:rFonts w:ascii="Arial" w:hAnsi="Arial" w:cs="Arial"/>
          <w:sz w:val="22"/>
          <w:szCs w:val="22"/>
        </w:rPr>
        <w:t>are</w:t>
      </w:r>
      <w:r w:rsidR="00FE61DE" w:rsidRPr="00AD7DAA">
        <w:rPr>
          <w:rFonts w:ascii="Arial" w:hAnsi="Arial" w:cs="Arial"/>
          <w:sz w:val="22"/>
          <w:szCs w:val="22"/>
        </w:rPr>
        <w:t xml:space="preserve"> </w:t>
      </w:r>
      <w:r w:rsidR="00A52998" w:rsidRPr="00AD7DAA">
        <w:rPr>
          <w:rFonts w:ascii="Arial" w:hAnsi="Arial" w:cs="Arial"/>
          <w:sz w:val="22"/>
          <w:szCs w:val="22"/>
        </w:rPr>
        <w:t>secured</w:t>
      </w:r>
      <w:r w:rsidR="00FE61DE" w:rsidRPr="00AD7DAA">
        <w:rPr>
          <w:rFonts w:ascii="Arial" w:hAnsi="Arial" w:cs="Arial"/>
          <w:sz w:val="22"/>
          <w:szCs w:val="22"/>
        </w:rPr>
        <w:t xml:space="preserve"> by</w:t>
      </w:r>
      <w:r w:rsidR="00AB763A" w:rsidRPr="00AD7DAA">
        <w:rPr>
          <w:rFonts w:ascii="Arial" w:hAnsi="Arial" w:cs="Arial"/>
          <w:sz w:val="22"/>
          <w:szCs w:val="22"/>
        </w:rPr>
        <w:t xml:space="preserve"> </w:t>
      </w:r>
      <w:r w:rsidR="00A52998" w:rsidRPr="00AD7DAA">
        <w:rPr>
          <w:rFonts w:ascii="Arial" w:hAnsi="Arial" w:cs="Arial"/>
          <w:sz w:val="22"/>
          <w:szCs w:val="22"/>
        </w:rPr>
        <w:t xml:space="preserve">the </w:t>
      </w:r>
      <w:r w:rsidR="00AB763A" w:rsidRPr="00AD7DAA">
        <w:rPr>
          <w:rFonts w:ascii="Arial" w:hAnsi="Arial" w:cs="Arial"/>
          <w:sz w:val="22"/>
          <w:szCs w:val="22"/>
        </w:rPr>
        <w:t xml:space="preserve">mortgage of </w:t>
      </w:r>
      <w:r w:rsidR="0009285D" w:rsidRPr="00AD7DAA">
        <w:rPr>
          <w:rFonts w:ascii="Arial" w:hAnsi="Arial" w:cs="Arial"/>
          <w:sz w:val="22"/>
          <w:szCs w:val="22"/>
        </w:rPr>
        <w:t xml:space="preserve">investment properties, </w:t>
      </w:r>
      <w:r w:rsidR="00AB763A" w:rsidRPr="00AD7DAA">
        <w:rPr>
          <w:rFonts w:ascii="Arial" w:hAnsi="Arial" w:cs="Arial"/>
          <w:sz w:val="22"/>
          <w:szCs w:val="22"/>
        </w:rPr>
        <w:t xml:space="preserve">land </w:t>
      </w:r>
      <w:r w:rsidR="00FE61DE" w:rsidRPr="00AD7DAA">
        <w:rPr>
          <w:rFonts w:ascii="Arial" w:hAnsi="Arial" w:cs="Arial"/>
          <w:sz w:val="22"/>
          <w:szCs w:val="22"/>
        </w:rPr>
        <w:t>with structures thereon</w:t>
      </w:r>
      <w:r w:rsidR="00A575E7" w:rsidRPr="00AD7DAA">
        <w:rPr>
          <w:rFonts w:ascii="Arial" w:hAnsi="Arial" w:cs="Arial"/>
          <w:sz w:val="22"/>
          <w:szCs w:val="22"/>
        </w:rPr>
        <w:t xml:space="preserve"> </w:t>
      </w:r>
      <w:r w:rsidR="00FE61DE" w:rsidRPr="00AD7DAA">
        <w:rPr>
          <w:rFonts w:ascii="Arial" w:hAnsi="Arial" w:cs="Arial"/>
          <w:sz w:val="22"/>
          <w:szCs w:val="22"/>
        </w:rPr>
        <w:t xml:space="preserve">and </w:t>
      </w:r>
      <w:r w:rsidR="00AB763A" w:rsidRPr="00AD7DAA">
        <w:rPr>
          <w:rFonts w:ascii="Arial" w:hAnsi="Arial" w:cs="Arial"/>
          <w:sz w:val="22"/>
          <w:szCs w:val="22"/>
        </w:rPr>
        <w:t>pledge</w:t>
      </w:r>
      <w:r w:rsidR="00236555" w:rsidRPr="00AD7DAA">
        <w:rPr>
          <w:rFonts w:ascii="Arial" w:hAnsi="Arial" w:cstheme="minorBidi" w:hint="cs"/>
          <w:sz w:val="22"/>
          <w:szCs w:val="22"/>
          <w:cs/>
        </w:rPr>
        <w:t xml:space="preserve"> </w:t>
      </w:r>
      <w:r w:rsidR="00AB763A" w:rsidRPr="00AD7DAA">
        <w:rPr>
          <w:rFonts w:ascii="Arial" w:hAnsi="Arial" w:cs="Arial"/>
          <w:sz w:val="22"/>
          <w:szCs w:val="22"/>
        </w:rPr>
        <w:t xml:space="preserve">of </w:t>
      </w:r>
      <w:r w:rsidR="00A575E7" w:rsidRPr="00AD7DAA">
        <w:rPr>
          <w:rFonts w:ascii="Arial" w:hAnsi="Arial" w:cs="Arial"/>
          <w:sz w:val="22"/>
          <w:szCs w:val="22"/>
        </w:rPr>
        <w:t xml:space="preserve">machinery </w:t>
      </w:r>
      <w:r w:rsidR="00426520" w:rsidRPr="00AD7DAA">
        <w:rPr>
          <w:rFonts w:ascii="Arial" w:hAnsi="Arial" w:cs="Arial"/>
          <w:sz w:val="22"/>
          <w:szCs w:val="22"/>
        </w:rPr>
        <w:t xml:space="preserve">and equipment, </w:t>
      </w:r>
      <w:r w:rsidR="00A575E7" w:rsidRPr="00AD7DAA">
        <w:rPr>
          <w:rFonts w:ascii="Arial" w:hAnsi="Arial" w:cs="Arial"/>
          <w:sz w:val="22"/>
          <w:szCs w:val="22"/>
        </w:rPr>
        <w:t xml:space="preserve">and </w:t>
      </w:r>
      <w:r w:rsidR="007B31E1" w:rsidRPr="00AD7DAA">
        <w:rPr>
          <w:rFonts w:ascii="Arial" w:hAnsi="Arial" w:cs="Arial"/>
          <w:sz w:val="22"/>
          <w:szCs w:val="22"/>
        </w:rPr>
        <w:t>bank</w:t>
      </w:r>
      <w:r w:rsidR="00AB763A" w:rsidRPr="00AD7DAA">
        <w:rPr>
          <w:rFonts w:ascii="Arial" w:hAnsi="Arial" w:cs="Arial"/>
          <w:sz w:val="22"/>
          <w:szCs w:val="22"/>
        </w:rPr>
        <w:t xml:space="preserve"> deposits</w:t>
      </w:r>
      <w:r w:rsidR="00FE61DE" w:rsidRPr="00AD7DAA">
        <w:rPr>
          <w:rFonts w:ascii="Arial" w:hAnsi="Arial" w:cs="Arial"/>
          <w:sz w:val="22"/>
          <w:szCs w:val="22"/>
        </w:rPr>
        <w:t xml:space="preserve"> of</w:t>
      </w:r>
      <w:r w:rsidR="00A5296D" w:rsidRPr="00AD7DAA">
        <w:rPr>
          <w:rFonts w:ascii="Arial" w:hAnsi="Arial" w:cs="Arial"/>
          <w:sz w:val="22"/>
          <w:szCs w:val="22"/>
        </w:rPr>
        <w:t xml:space="preserve"> the Group</w:t>
      </w:r>
      <w:r w:rsidR="0087267A" w:rsidRPr="00AD7DAA">
        <w:rPr>
          <w:rFonts w:ascii="Arial" w:hAnsi="Arial" w:cs="Browallia New"/>
          <w:sz w:val="22"/>
          <w:szCs w:val="28"/>
        </w:rPr>
        <w:t>,</w:t>
      </w:r>
      <w:r w:rsidR="00236555" w:rsidRPr="00AD7DAA">
        <w:rPr>
          <w:rFonts w:ascii="Arial" w:hAnsi="Arial" w:cs="Browallia New" w:hint="cs"/>
          <w:sz w:val="22"/>
          <w:szCs w:val="28"/>
          <w:cs/>
        </w:rPr>
        <w:t xml:space="preserve"> </w:t>
      </w:r>
      <w:r w:rsidR="001A7445" w:rsidRPr="00AD7DAA">
        <w:rPr>
          <w:rFonts w:ascii="Arial" w:hAnsi="Arial" w:cs="Arial"/>
          <w:sz w:val="22"/>
          <w:szCs w:val="22"/>
        </w:rPr>
        <w:t>and guaranteed by the Company and</w:t>
      </w:r>
      <w:r w:rsidR="00236555" w:rsidRPr="00AD7DAA">
        <w:rPr>
          <w:rFonts w:ascii="Arial" w:hAnsi="Arial" w:cstheme="minorBidi" w:hint="cs"/>
          <w:sz w:val="22"/>
          <w:szCs w:val="22"/>
          <w:cs/>
        </w:rPr>
        <w:t xml:space="preserve"> </w:t>
      </w:r>
      <w:r w:rsidR="007B31E1" w:rsidRPr="00AD7DAA">
        <w:rPr>
          <w:rFonts w:ascii="Arial" w:hAnsi="Arial" w:cs="Arial"/>
          <w:sz w:val="22"/>
          <w:szCs w:val="22"/>
        </w:rPr>
        <w:t>its</w:t>
      </w:r>
      <w:r w:rsidR="001A7445" w:rsidRPr="00AD7DAA">
        <w:rPr>
          <w:rFonts w:ascii="Arial" w:hAnsi="Arial" w:cs="Arial"/>
          <w:sz w:val="22"/>
          <w:szCs w:val="22"/>
        </w:rPr>
        <w:t xml:space="preserve"> subsidiaries</w:t>
      </w:r>
      <w:r w:rsidR="003B7BB6" w:rsidRPr="00AD7DAA">
        <w:rPr>
          <w:rFonts w:ascii="Arial" w:hAnsi="Arial" w:cs="Arial"/>
          <w:sz w:val="22"/>
          <w:szCs w:val="22"/>
        </w:rPr>
        <w:t>.</w:t>
      </w:r>
    </w:p>
    <w:p w14:paraId="41D7146C" w14:textId="6C32CC96" w:rsidR="00977A3A" w:rsidRPr="00A44C99" w:rsidRDefault="00977A3A" w:rsidP="00341467">
      <w:pPr>
        <w:spacing w:before="120" w:after="120" w:line="360" w:lineRule="exact"/>
        <w:ind w:left="547"/>
        <w:jc w:val="thaiDistribute"/>
        <w:rPr>
          <w:rFonts w:ascii="Arial" w:hAnsi="Arial" w:cs="Arial"/>
          <w:sz w:val="22"/>
          <w:szCs w:val="22"/>
        </w:rPr>
      </w:pPr>
      <w:r w:rsidRPr="00A95D09">
        <w:rPr>
          <w:rFonts w:ascii="Arial" w:hAnsi="Arial" w:cs="Arial"/>
          <w:spacing w:val="-4"/>
          <w:sz w:val="22"/>
          <w:szCs w:val="22"/>
        </w:rPr>
        <w:t>The loan agreements contain several covenants which, among other things, require the Group</w:t>
      </w:r>
      <w:r w:rsidRPr="00A44C99">
        <w:rPr>
          <w:rFonts w:ascii="Arial" w:hAnsi="Arial" w:cs="Arial"/>
          <w:sz w:val="22"/>
          <w:szCs w:val="22"/>
        </w:rPr>
        <w:t xml:space="preserve"> to maintain debt-to-equity ratio and debt service coverage ratio at the rate prescribed in the agreements. As at 31 December 2024, the Group is unable to maintain financial ratios stipulated in the agreement </w:t>
      </w:r>
      <w:r w:rsidR="00A95D09">
        <w:rPr>
          <w:rFonts w:ascii="Arial" w:hAnsi="Arial" w:cs="Arial"/>
          <w:sz w:val="22"/>
          <w:szCs w:val="22"/>
        </w:rPr>
        <w:t xml:space="preserve">made </w:t>
      </w:r>
      <w:r w:rsidRPr="00A44C99">
        <w:rPr>
          <w:rFonts w:ascii="Arial" w:hAnsi="Arial" w:cs="Arial"/>
          <w:sz w:val="22"/>
          <w:szCs w:val="22"/>
        </w:rPr>
        <w:t>with a financial institution, which may affect the terms of other loan agreements, and the lender</w:t>
      </w:r>
      <w:r>
        <w:rPr>
          <w:rFonts w:ascii="Arial" w:hAnsi="Arial" w:cs="Arial"/>
          <w:sz w:val="22"/>
          <w:szCs w:val="22"/>
        </w:rPr>
        <w:t>s</w:t>
      </w:r>
      <w:r w:rsidRPr="00A44C99">
        <w:rPr>
          <w:rFonts w:ascii="Arial" w:hAnsi="Arial" w:cs="Arial"/>
          <w:sz w:val="22"/>
          <w:szCs w:val="22"/>
        </w:rPr>
        <w:t xml:space="preserve"> ha</w:t>
      </w:r>
      <w:r>
        <w:rPr>
          <w:rFonts w:ascii="Arial" w:hAnsi="Arial" w:cs="Arial"/>
          <w:sz w:val="22"/>
          <w:szCs w:val="22"/>
        </w:rPr>
        <w:t>ve</w:t>
      </w:r>
      <w:r w:rsidRPr="00A44C99">
        <w:rPr>
          <w:rFonts w:ascii="Arial" w:hAnsi="Arial" w:cs="Arial"/>
          <w:sz w:val="22"/>
          <w:szCs w:val="22"/>
        </w:rPr>
        <w:t xml:space="preserve"> the right to demand immediate</w:t>
      </w:r>
      <w:r w:rsidR="00307D75">
        <w:rPr>
          <w:rFonts w:ascii="Arial" w:hAnsi="Arial" w:cs="Arial"/>
          <w:sz w:val="22"/>
          <w:szCs w:val="22"/>
        </w:rPr>
        <w:t>ly</w:t>
      </w:r>
      <w:r w:rsidRPr="00A44C99">
        <w:rPr>
          <w:rFonts w:ascii="Arial" w:hAnsi="Arial" w:cs="Arial"/>
          <w:sz w:val="22"/>
          <w:szCs w:val="22"/>
        </w:rPr>
        <w:t xml:space="preserve"> repayment of the loan. </w:t>
      </w:r>
      <w:proofErr w:type="gramStart"/>
      <w:r w:rsidRPr="00A44C99">
        <w:rPr>
          <w:rFonts w:ascii="Arial" w:hAnsi="Arial" w:cs="Arial"/>
          <w:sz w:val="22"/>
          <w:szCs w:val="22"/>
        </w:rPr>
        <w:t>However</w:t>
      </w:r>
      <w:proofErr w:type="gramEnd"/>
      <w:r w:rsidRPr="00A44C99">
        <w:rPr>
          <w:rFonts w:ascii="Arial" w:hAnsi="Arial" w:cs="Arial"/>
          <w:sz w:val="22"/>
          <w:szCs w:val="22"/>
        </w:rPr>
        <w:t xml:space="preserve"> </w:t>
      </w:r>
      <w:r w:rsidR="003C7C9C">
        <w:rPr>
          <w:rFonts w:ascii="Arial" w:hAnsi="Arial" w:cs="Arial"/>
          <w:sz w:val="22"/>
          <w:szCs w:val="22"/>
        </w:rPr>
        <w:t>in July 2025</w:t>
      </w:r>
      <w:r w:rsidR="00C26E8B">
        <w:rPr>
          <w:rFonts w:ascii="Arial" w:hAnsi="Arial" w:cs="Arial"/>
          <w:sz w:val="22"/>
          <w:szCs w:val="22"/>
        </w:rPr>
        <w:t>,</w:t>
      </w:r>
      <w:r w:rsidR="003C7C9C">
        <w:rPr>
          <w:rFonts w:ascii="Arial" w:hAnsi="Arial" w:cs="Arial"/>
          <w:sz w:val="22"/>
          <w:szCs w:val="22"/>
        </w:rPr>
        <w:t xml:space="preserve"> </w:t>
      </w:r>
      <w:r w:rsidRPr="00A44C99">
        <w:rPr>
          <w:rFonts w:ascii="Arial" w:hAnsi="Arial" w:cs="Arial"/>
          <w:sz w:val="22"/>
          <w:szCs w:val="22"/>
        </w:rPr>
        <w:t xml:space="preserve">the Group </w:t>
      </w:r>
      <w:r w:rsidR="003C7C9C">
        <w:rPr>
          <w:rFonts w:ascii="Arial" w:hAnsi="Arial" w:cs="Arial"/>
          <w:sz w:val="22"/>
          <w:szCs w:val="22"/>
        </w:rPr>
        <w:t>received</w:t>
      </w:r>
      <w:r w:rsidRPr="00A44C99">
        <w:rPr>
          <w:rFonts w:ascii="Arial" w:hAnsi="Arial" w:cs="Arial"/>
          <w:sz w:val="22"/>
          <w:szCs w:val="22"/>
        </w:rPr>
        <w:t xml:space="preserve"> the waiver letter in complying with the financial ratio from the financial institution.</w:t>
      </w:r>
    </w:p>
    <w:p w14:paraId="1D992C89" w14:textId="4CDB137C" w:rsidR="00190B0C" w:rsidRPr="00C518CF" w:rsidRDefault="00F87BD9" w:rsidP="00341467">
      <w:pPr>
        <w:spacing w:line="360" w:lineRule="exact"/>
        <w:ind w:left="533" w:hanging="533"/>
        <w:jc w:val="thaiDistribute"/>
        <w:rPr>
          <w:rFonts w:ascii="Arial" w:hAnsi="Arial" w:cs="Arial"/>
          <w:b/>
          <w:bCs/>
          <w:sz w:val="22"/>
          <w:szCs w:val="22"/>
          <w:cs/>
        </w:rPr>
      </w:pPr>
      <w:r w:rsidRPr="00C518CF">
        <w:rPr>
          <w:rFonts w:ascii="Arial" w:hAnsi="Arial" w:cs="Arial"/>
          <w:b/>
          <w:bCs/>
          <w:sz w:val="22"/>
          <w:szCs w:val="22"/>
        </w:rPr>
        <w:t>1</w:t>
      </w:r>
      <w:r w:rsidR="00E34A21">
        <w:rPr>
          <w:rFonts w:ascii="Arial" w:hAnsi="Arial" w:cs="Arial"/>
          <w:b/>
          <w:bCs/>
          <w:sz w:val="22"/>
          <w:szCs w:val="22"/>
        </w:rPr>
        <w:t>1</w:t>
      </w:r>
      <w:r w:rsidR="004E0F40" w:rsidRPr="00C518CF">
        <w:rPr>
          <w:rFonts w:ascii="Arial" w:hAnsi="Arial" w:cs="Arial"/>
          <w:b/>
          <w:bCs/>
          <w:sz w:val="22"/>
          <w:szCs w:val="22"/>
        </w:rPr>
        <w:t>.</w:t>
      </w:r>
      <w:r w:rsidR="00B52A94" w:rsidRPr="00C518CF">
        <w:rPr>
          <w:rFonts w:ascii="Arial" w:hAnsi="Arial" w:cs="Arial"/>
          <w:b/>
          <w:bCs/>
          <w:sz w:val="22"/>
          <w:szCs w:val="22"/>
        </w:rPr>
        <w:tab/>
        <w:t xml:space="preserve">Trade and other </w:t>
      </w:r>
      <w:r w:rsidR="00E34A21">
        <w:rPr>
          <w:rFonts w:ascii="Arial" w:hAnsi="Arial" w:cs="Arial"/>
          <w:b/>
          <w:bCs/>
          <w:sz w:val="22"/>
          <w:szCs w:val="22"/>
        </w:rPr>
        <w:t xml:space="preserve">current </w:t>
      </w:r>
      <w:r w:rsidR="00B52A94" w:rsidRPr="00C518CF">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C518CF" w14:paraId="69461DA5" w14:textId="77777777" w:rsidTr="00882A8A">
        <w:trPr>
          <w:tblHeader/>
        </w:trPr>
        <w:tc>
          <w:tcPr>
            <w:tcW w:w="3690" w:type="dxa"/>
          </w:tcPr>
          <w:p w14:paraId="184E4DA7" w14:textId="77777777" w:rsidR="007C53CF" w:rsidRPr="00C518CF" w:rsidRDefault="007C53CF" w:rsidP="00431166">
            <w:pPr>
              <w:spacing w:line="340" w:lineRule="exact"/>
              <w:ind w:right="-18"/>
              <w:jc w:val="thaiDistribute"/>
              <w:rPr>
                <w:rFonts w:ascii="Arial" w:hAnsi="Arial" w:cs="Arial"/>
                <w:b/>
                <w:bCs/>
                <w:sz w:val="20"/>
                <w:szCs w:val="20"/>
              </w:rPr>
            </w:pPr>
            <w:r w:rsidRPr="00C518CF">
              <w:rPr>
                <w:rFonts w:ascii="Arial" w:hAnsi="Arial" w:cs="Arial"/>
                <w:b/>
                <w:bCs/>
                <w:sz w:val="20"/>
                <w:szCs w:val="20"/>
                <w:cs/>
              </w:rPr>
              <w:tab/>
            </w:r>
            <w:r w:rsidRPr="00C518CF">
              <w:rPr>
                <w:rFonts w:ascii="Arial" w:hAnsi="Arial" w:cs="Arial"/>
                <w:b/>
                <w:bCs/>
                <w:sz w:val="20"/>
                <w:szCs w:val="20"/>
              </w:rPr>
              <w:tab/>
            </w:r>
            <w:r w:rsidRPr="00C518CF">
              <w:rPr>
                <w:rFonts w:ascii="Arial" w:hAnsi="Arial" w:cs="Arial"/>
                <w:b/>
                <w:bCs/>
                <w:sz w:val="20"/>
                <w:szCs w:val="20"/>
              </w:rPr>
              <w:tab/>
            </w:r>
          </w:p>
        </w:tc>
        <w:tc>
          <w:tcPr>
            <w:tcW w:w="5310" w:type="dxa"/>
            <w:gridSpan w:val="4"/>
          </w:tcPr>
          <w:p w14:paraId="0F05B6E5" w14:textId="77777777" w:rsidR="007C53CF" w:rsidRPr="00C518CF" w:rsidRDefault="007C53CF" w:rsidP="00431166">
            <w:pPr>
              <w:tabs>
                <w:tab w:val="left" w:pos="600"/>
                <w:tab w:val="left" w:pos="900"/>
                <w:tab w:val="right" w:pos="7280"/>
                <w:tab w:val="right" w:pos="8540"/>
              </w:tabs>
              <w:spacing w:line="340" w:lineRule="exact"/>
              <w:jc w:val="right"/>
              <w:rPr>
                <w:rFonts w:ascii="Arial" w:hAnsi="Arial" w:cs="Arial"/>
                <w:sz w:val="20"/>
                <w:szCs w:val="20"/>
                <w:cs/>
              </w:rPr>
            </w:pPr>
            <w:r w:rsidRPr="00C518CF">
              <w:rPr>
                <w:rFonts w:ascii="Arial" w:hAnsi="Arial" w:cs="Arial"/>
                <w:sz w:val="20"/>
                <w:szCs w:val="20"/>
              </w:rPr>
              <w:t>(Unit: Million Baht)</w:t>
            </w:r>
          </w:p>
        </w:tc>
      </w:tr>
      <w:tr w:rsidR="007C53CF" w:rsidRPr="00C518CF" w14:paraId="0040109A" w14:textId="77777777" w:rsidTr="00882A8A">
        <w:trPr>
          <w:tblHeader/>
        </w:trPr>
        <w:tc>
          <w:tcPr>
            <w:tcW w:w="3690" w:type="dxa"/>
          </w:tcPr>
          <w:p w14:paraId="41EC3475" w14:textId="77777777" w:rsidR="007C53CF" w:rsidRPr="00C518CF" w:rsidRDefault="007C53CF" w:rsidP="00431166">
            <w:pPr>
              <w:spacing w:line="340" w:lineRule="exact"/>
              <w:ind w:right="-18"/>
              <w:jc w:val="thaiDistribute"/>
              <w:rPr>
                <w:rFonts w:ascii="Arial" w:hAnsi="Arial" w:cs="Arial"/>
                <w:sz w:val="20"/>
                <w:szCs w:val="20"/>
                <w:u w:val="single"/>
              </w:rPr>
            </w:pPr>
          </w:p>
        </w:tc>
        <w:tc>
          <w:tcPr>
            <w:tcW w:w="2655" w:type="dxa"/>
            <w:gridSpan w:val="2"/>
          </w:tcPr>
          <w:p w14:paraId="1DA54D77" w14:textId="58AE741D" w:rsidR="007C53CF" w:rsidRPr="00C518CF" w:rsidRDefault="007C53CF" w:rsidP="00431166">
            <w:pPr>
              <w:pStyle w:val="Heading3"/>
              <w:pBdr>
                <w:bottom w:val="single" w:sz="4" w:space="1" w:color="auto"/>
              </w:pBdr>
              <w:spacing w:before="0" w:after="0" w:line="340" w:lineRule="exact"/>
              <w:jc w:val="center"/>
              <w:rPr>
                <w:rFonts w:ascii="Arial" w:hAnsi="Arial" w:cs="Arial"/>
                <w:b w:val="0"/>
                <w:bCs w:val="0"/>
                <w:sz w:val="20"/>
                <w:szCs w:val="20"/>
              </w:rPr>
            </w:pPr>
            <w:r w:rsidRPr="00C518CF">
              <w:rPr>
                <w:rFonts w:ascii="Arial" w:hAnsi="Arial" w:cs="Arial"/>
                <w:b w:val="0"/>
                <w:bCs w:val="0"/>
                <w:sz w:val="20"/>
                <w:szCs w:val="20"/>
              </w:rPr>
              <w:t>Consolidated</w:t>
            </w:r>
          </w:p>
          <w:p w14:paraId="6999835A" w14:textId="77777777" w:rsidR="007C53CF" w:rsidRPr="00C518CF" w:rsidRDefault="007C53CF"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hAnsi="Arial" w:cs="Arial"/>
                <w:b w:val="0"/>
                <w:bCs w:val="0"/>
                <w:sz w:val="20"/>
                <w:szCs w:val="20"/>
              </w:rPr>
              <w:t>financial statements</w:t>
            </w:r>
          </w:p>
        </w:tc>
        <w:tc>
          <w:tcPr>
            <w:tcW w:w="2655" w:type="dxa"/>
            <w:gridSpan w:val="2"/>
          </w:tcPr>
          <w:p w14:paraId="41510B95" w14:textId="37A96E21" w:rsidR="007C53CF" w:rsidRPr="00C518CF" w:rsidRDefault="007C53CF" w:rsidP="00431166">
            <w:pPr>
              <w:pStyle w:val="Heading3"/>
              <w:pBdr>
                <w:bottom w:val="single" w:sz="4" w:space="1" w:color="auto"/>
              </w:pBdr>
              <w:spacing w:before="0" w:after="0" w:line="340" w:lineRule="exact"/>
              <w:jc w:val="center"/>
              <w:rPr>
                <w:rFonts w:ascii="Arial" w:hAnsi="Arial" w:cs="Arial"/>
                <w:b w:val="0"/>
                <w:bCs w:val="0"/>
                <w:sz w:val="20"/>
                <w:szCs w:val="20"/>
              </w:rPr>
            </w:pPr>
            <w:r w:rsidRPr="00C518CF">
              <w:rPr>
                <w:rFonts w:ascii="Arial" w:hAnsi="Arial" w:cs="Arial"/>
                <w:b w:val="0"/>
                <w:bCs w:val="0"/>
                <w:sz w:val="20"/>
                <w:szCs w:val="20"/>
              </w:rPr>
              <w:t>Separate</w:t>
            </w:r>
          </w:p>
          <w:p w14:paraId="5D361E95" w14:textId="77777777" w:rsidR="007C53CF" w:rsidRPr="00C518CF" w:rsidRDefault="007C53CF"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hAnsi="Arial" w:cs="Arial"/>
                <w:b w:val="0"/>
                <w:bCs w:val="0"/>
                <w:sz w:val="20"/>
                <w:szCs w:val="20"/>
              </w:rPr>
              <w:t>financial statements</w:t>
            </w:r>
          </w:p>
        </w:tc>
      </w:tr>
      <w:tr w:rsidR="00341467" w:rsidRPr="00C518CF" w14:paraId="3E821568" w14:textId="77777777" w:rsidTr="00882A8A">
        <w:trPr>
          <w:tblHeader/>
        </w:trPr>
        <w:tc>
          <w:tcPr>
            <w:tcW w:w="3690" w:type="dxa"/>
          </w:tcPr>
          <w:p w14:paraId="4994B30E" w14:textId="77777777" w:rsidR="00341467" w:rsidRPr="00C518CF" w:rsidRDefault="00341467" w:rsidP="00431166">
            <w:pPr>
              <w:spacing w:line="340" w:lineRule="exact"/>
              <w:ind w:right="-18"/>
              <w:jc w:val="thaiDistribute"/>
              <w:rPr>
                <w:rFonts w:ascii="Arial" w:hAnsi="Arial" w:cs="Arial"/>
                <w:sz w:val="20"/>
                <w:szCs w:val="20"/>
                <w:u w:val="single"/>
              </w:rPr>
            </w:pPr>
          </w:p>
        </w:tc>
        <w:tc>
          <w:tcPr>
            <w:tcW w:w="1327" w:type="dxa"/>
          </w:tcPr>
          <w:p w14:paraId="68A5F414" w14:textId="50BD2EBF" w:rsidR="00341467" w:rsidRPr="00C518CF" w:rsidRDefault="00341467" w:rsidP="00431166">
            <w:pPr>
              <w:pStyle w:val="Heading3"/>
              <w:spacing w:before="0" w:after="0" w:line="340" w:lineRule="exact"/>
              <w:ind w:left="-105" w:right="-123"/>
              <w:jc w:val="center"/>
              <w:rPr>
                <w:rFonts w:ascii="Arial" w:eastAsia="Arial Unicode MS" w:hAnsi="Arial" w:cs="Arial"/>
                <w:b w:val="0"/>
                <w:bCs w:val="0"/>
                <w:sz w:val="20"/>
                <w:szCs w:val="20"/>
              </w:rPr>
            </w:pPr>
            <w:r>
              <w:rPr>
                <w:rFonts w:ascii="Arial" w:eastAsia="Arial Unicode MS" w:hAnsi="Arial" w:cs="Arial"/>
                <w:b w:val="0"/>
                <w:bCs w:val="0"/>
                <w:sz w:val="20"/>
                <w:szCs w:val="20"/>
              </w:rPr>
              <w:t>30 June</w:t>
            </w:r>
            <w:r w:rsidRPr="00C518CF">
              <w:rPr>
                <w:rFonts w:ascii="Arial" w:eastAsia="Arial Unicode MS" w:hAnsi="Arial" w:cs="Arial"/>
                <w:b w:val="0"/>
                <w:bCs w:val="0"/>
                <w:sz w:val="20"/>
                <w:szCs w:val="20"/>
              </w:rPr>
              <w:t xml:space="preserve"> </w:t>
            </w:r>
          </w:p>
        </w:tc>
        <w:tc>
          <w:tcPr>
            <w:tcW w:w="1328" w:type="dxa"/>
          </w:tcPr>
          <w:p w14:paraId="419194DB" w14:textId="5807DB8E" w:rsidR="00341467" w:rsidRPr="00C518CF" w:rsidRDefault="00341467" w:rsidP="00431166">
            <w:pPr>
              <w:pStyle w:val="Heading3"/>
              <w:spacing w:before="0" w:after="0" w:line="340" w:lineRule="exact"/>
              <w:ind w:left="-173" w:right="-145"/>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31 December</w:t>
            </w:r>
          </w:p>
        </w:tc>
        <w:tc>
          <w:tcPr>
            <w:tcW w:w="1327" w:type="dxa"/>
          </w:tcPr>
          <w:p w14:paraId="09087D7D" w14:textId="3AB67EFB" w:rsidR="00341467" w:rsidRPr="00C518CF" w:rsidRDefault="00341467" w:rsidP="00431166">
            <w:pPr>
              <w:pStyle w:val="Heading3"/>
              <w:spacing w:before="0" w:after="0" w:line="340" w:lineRule="exact"/>
              <w:ind w:left="-151" w:right="-78"/>
              <w:jc w:val="center"/>
              <w:rPr>
                <w:rFonts w:ascii="Arial" w:eastAsia="Arial Unicode MS" w:hAnsi="Arial" w:cs="Arial"/>
                <w:b w:val="0"/>
                <w:bCs w:val="0"/>
                <w:sz w:val="20"/>
                <w:szCs w:val="20"/>
              </w:rPr>
            </w:pPr>
            <w:r>
              <w:rPr>
                <w:rFonts w:ascii="Arial" w:eastAsia="Arial Unicode MS" w:hAnsi="Arial" w:cs="Arial"/>
                <w:b w:val="0"/>
                <w:bCs w:val="0"/>
                <w:sz w:val="20"/>
                <w:szCs w:val="20"/>
              </w:rPr>
              <w:t>30 June</w:t>
            </w:r>
            <w:r w:rsidRPr="00C518CF">
              <w:rPr>
                <w:rFonts w:ascii="Arial" w:eastAsia="Arial Unicode MS" w:hAnsi="Arial" w:cs="Arial"/>
                <w:b w:val="0"/>
                <w:bCs w:val="0"/>
                <w:sz w:val="20"/>
                <w:szCs w:val="20"/>
              </w:rPr>
              <w:t xml:space="preserve"> </w:t>
            </w:r>
          </w:p>
        </w:tc>
        <w:tc>
          <w:tcPr>
            <w:tcW w:w="1328" w:type="dxa"/>
          </w:tcPr>
          <w:p w14:paraId="25C2D56A" w14:textId="4E36D98D" w:rsidR="00341467" w:rsidRPr="00C518CF" w:rsidRDefault="00341467" w:rsidP="00431166">
            <w:pPr>
              <w:pStyle w:val="Heading3"/>
              <w:spacing w:before="0" w:after="0" w:line="340" w:lineRule="exact"/>
              <w:ind w:left="-38" w:right="-100"/>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31 December</w:t>
            </w:r>
          </w:p>
        </w:tc>
      </w:tr>
      <w:tr w:rsidR="00341467" w:rsidRPr="00C518CF" w14:paraId="18BCDB73" w14:textId="77777777" w:rsidTr="00882A8A">
        <w:trPr>
          <w:tblHeader/>
        </w:trPr>
        <w:tc>
          <w:tcPr>
            <w:tcW w:w="3690" w:type="dxa"/>
          </w:tcPr>
          <w:p w14:paraId="34C98896" w14:textId="77777777" w:rsidR="00341467" w:rsidRPr="00C518CF" w:rsidRDefault="00341467" w:rsidP="00431166">
            <w:pPr>
              <w:spacing w:line="340" w:lineRule="exact"/>
              <w:ind w:right="-18"/>
              <w:jc w:val="thaiDistribute"/>
              <w:rPr>
                <w:rFonts w:ascii="Arial" w:hAnsi="Arial" w:cs="Arial"/>
                <w:sz w:val="20"/>
                <w:szCs w:val="20"/>
                <w:u w:val="single"/>
              </w:rPr>
            </w:pPr>
          </w:p>
        </w:tc>
        <w:tc>
          <w:tcPr>
            <w:tcW w:w="1327" w:type="dxa"/>
          </w:tcPr>
          <w:p w14:paraId="3289B584" w14:textId="5B42B6C7" w:rsidR="00341467" w:rsidRPr="00C518CF" w:rsidRDefault="00341467"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2025</w:t>
            </w:r>
          </w:p>
        </w:tc>
        <w:tc>
          <w:tcPr>
            <w:tcW w:w="1328" w:type="dxa"/>
          </w:tcPr>
          <w:p w14:paraId="680554B4" w14:textId="035D2F0F" w:rsidR="00341467" w:rsidRPr="00C518CF" w:rsidRDefault="00341467"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2024</w:t>
            </w:r>
          </w:p>
        </w:tc>
        <w:tc>
          <w:tcPr>
            <w:tcW w:w="1327" w:type="dxa"/>
          </w:tcPr>
          <w:p w14:paraId="2F8F6FBC" w14:textId="52D745FD" w:rsidR="00341467" w:rsidRPr="00C518CF" w:rsidRDefault="00341467"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2025</w:t>
            </w:r>
          </w:p>
        </w:tc>
        <w:tc>
          <w:tcPr>
            <w:tcW w:w="1328" w:type="dxa"/>
          </w:tcPr>
          <w:p w14:paraId="2CBE39D1" w14:textId="7A76F06D" w:rsidR="00341467" w:rsidRPr="00C518CF" w:rsidRDefault="00341467"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2024</w:t>
            </w:r>
          </w:p>
        </w:tc>
      </w:tr>
      <w:tr w:rsidR="00431166" w:rsidRPr="00C518CF" w14:paraId="385BFBAF" w14:textId="77777777" w:rsidTr="00882A8A">
        <w:tc>
          <w:tcPr>
            <w:tcW w:w="3690" w:type="dxa"/>
          </w:tcPr>
          <w:p w14:paraId="1F722419" w14:textId="77777777" w:rsidR="00431166" w:rsidRPr="00C518CF" w:rsidRDefault="00431166" w:rsidP="00431166">
            <w:pPr>
              <w:spacing w:line="340" w:lineRule="exact"/>
              <w:ind w:right="-17"/>
              <w:rPr>
                <w:rFonts w:ascii="Arial" w:hAnsi="Arial" w:cs="Arial"/>
                <w:sz w:val="20"/>
                <w:szCs w:val="20"/>
              </w:rPr>
            </w:pPr>
            <w:r w:rsidRPr="00C518CF">
              <w:rPr>
                <w:rFonts w:ascii="Arial" w:hAnsi="Arial" w:cs="Arial"/>
                <w:sz w:val="20"/>
                <w:szCs w:val="20"/>
              </w:rPr>
              <w:t>Trade payables</w:t>
            </w:r>
          </w:p>
        </w:tc>
        <w:tc>
          <w:tcPr>
            <w:tcW w:w="1327" w:type="dxa"/>
            <w:vAlign w:val="bottom"/>
          </w:tcPr>
          <w:p w14:paraId="78DF83C8" w14:textId="6EEA9BF8"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197</w:t>
            </w:r>
          </w:p>
        </w:tc>
        <w:tc>
          <w:tcPr>
            <w:tcW w:w="1328" w:type="dxa"/>
            <w:vAlign w:val="bottom"/>
          </w:tcPr>
          <w:p w14:paraId="31CF9268" w14:textId="5BCEC5C6"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hint="cs"/>
                <w:sz w:val="20"/>
                <w:szCs w:val="20"/>
                <w:cs/>
              </w:rPr>
              <w:t>156</w:t>
            </w:r>
          </w:p>
        </w:tc>
        <w:tc>
          <w:tcPr>
            <w:tcW w:w="1327" w:type="dxa"/>
            <w:vAlign w:val="bottom"/>
          </w:tcPr>
          <w:p w14:paraId="03307847" w14:textId="26861499"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17</w:t>
            </w:r>
          </w:p>
        </w:tc>
        <w:tc>
          <w:tcPr>
            <w:tcW w:w="1328" w:type="dxa"/>
            <w:vAlign w:val="bottom"/>
          </w:tcPr>
          <w:p w14:paraId="7582DCC2" w14:textId="09CD3EA0" w:rsidR="00431166" w:rsidRPr="00C518CF" w:rsidRDefault="00431166" w:rsidP="00431166">
            <w:pPr>
              <w:tabs>
                <w:tab w:val="decimal" w:pos="968"/>
              </w:tabs>
              <w:spacing w:line="340" w:lineRule="exact"/>
              <w:rPr>
                <w:rFonts w:ascii="Arial" w:hAnsi="Arial" w:cs="Arial"/>
                <w:sz w:val="20"/>
                <w:szCs w:val="20"/>
              </w:rPr>
            </w:pPr>
            <w:r w:rsidRPr="00C518CF">
              <w:rPr>
                <w:rFonts w:ascii="Arial" w:hAnsi="Arial" w:cs="Arial" w:hint="cs"/>
                <w:sz w:val="20"/>
                <w:szCs w:val="20"/>
                <w:cs/>
              </w:rPr>
              <w:t>-</w:t>
            </w:r>
          </w:p>
        </w:tc>
      </w:tr>
      <w:tr w:rsidR="00431166" w:rsidRPr="00C518CF" w14:paraId="7B867D55" w14:textId="77777777" w:rsidTr="00882A8A">
        <w:tc>
          <w:tcPr>
            <w:tcW w:w="3690" w:type="dxa"/>
          </w:tcPr>
          <w:p w14:paraId="3BD3470F" w14:textId="241AFDB8" w:rsidR="00431166" w:rsidRPr="00C518CF" w:rsidRDefault="00431166" w:rsidP="00431166">
            <w:pPr>
              <w:spacing w:line="340" w:lineRule="exact"/>
              <w:ind w:left="156" w:right="-108" w:hanging="156"/>
              <w:rPr>
                <w:rFonts w:ascii="Arial" w:hAnsi="Arial" w:cs="Arial"/>
                <w:sz w:val="20"/>
                <w:szCs w:val="20"/>
              </w:rPr>
            </w:pPr>
            <w:r w:rsidRPr="00C518CF">
              <w:rPr>
                <w:rFonts w:ascii="Arial" w:hAnsi="Arial" w:cs="Arial"/>
                <w:sz w:val="20"/>
                <w:szCs w:val="20"/>
              </w:rPr>
              <w:t xml:space="preserve">Other </w:t>
            </w:r>
            <w:r>
              <w:rPr>
                <w:rFonts w:ascii="Arial" w:hAnsi="Arial" w:cs="Arial"/>
                <w:sz w:val="20"/>
                <w:szCs w:val="20"/>
              </w:rPr>
              <w:t xml:space="preserve">current </w:t>
            </w:r>
            <w:r w:rsidRPr="00C518CF">
              <w:rPr>
                <w:rFonts w:ascii="Arial" w:hAnsi="Arial" w:cs="Arial"/>
                <w:sz w:val="20"/>
                <w:szCs w:val="20"/>
              </w:rPr>
              <w:t>payables - unrelated parties</w:t>
            </w:r>
          </w:p>
        </w:tc>
        <w:tc>
          <w:tcPr>
            <w:tcW w:w="1327" w:type="dxa"/>
            <w:vAlign w:val="bottom"/>
          </w:tcPr>
          <w:p w14:paraId="3359E62A" w14:textId="00D0F8FE"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62</w:t>
            </w:r>
          </w:p>
        </w:tc>
        <w:tc>
          <w:tcPr>
            <w:tcW w:w="1328" w:type="dxa"/>
            <w:vAlign w:val="bottom"/>
          </w:tcPr>
          <w:p w14:paraId="1ADF9953" w14:textId="794F7F91"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hint="cs"/>
                <w:sz w:val="20"/>
                <w:szCs w:val="20"/>
                <w:cs/>
              </w:rPr>
              <w:t>61</w:t>
            </w:r>
          </w:p>
        </w:tc>
        <w:tc>
          <w:tcPr>
            <w:tcW w:w="1327" w:type="dxa"/>
            <w:vAlign w:val="bottom"/>
          </w:tcPr>
          <w:p w14:paraId="0F09C43F" w14:textId="79DDCE71"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7</w:t>
            </w:r>
          </w:p>
        </w:tc>
        <w:tc>
          <w:tcPr>
            <w:tcW w:w="1328" w:type="dxa"/>
            <w:vAlign w:val="bottom"/>
          </w:tcPr>
          <w:p w14:paraId="04BA561E" w14:textId="6724092E" w:rsidR="00431166" w:rsidRPr="00C518CF" w:rsidRDefault="00431166" w:rsidP="00431166">
            <w:pPr>
              <w:tabs>
                <w:tab w:val="decimal" w:pos="968"/>
              </w:tabs>
              <w:spacing w:line="340" w:lineRule="exact"/>
              <w:rPr>
                <w:rFonts w:ascii="Arial" w:hAnsi="Arial" w:cs="Arial"/>
                <w:sz w:val="20"/>
                <w:szCs w:val="20"/>
              </w:rPr>
            </w:pPr>
            <w:r w:rsidRPr="00C518CF">
              <w:rPr>
                <w:rFonts w:ascii="Arial" w:hAnsi="Arial" w:cs="Arial" w:hint="cs"/>
                <w:sz w:val="20"/>
                <w:szCs w:val="20"/>
                <w:cs/>
              </w:rPr>
              <w:t>5</w:t>
            </w:r>
          </w:p>
        </w:tc>
      </w:tr>
      <w:tr w:rsidR="00431166" w:rsidRPr="00C518CF" w14:paraId="13683F5D" w14:textId="77777777" w:rsidTr="00882A8A">
        <w:tc>
          <w:tcPr>
            <w:tcW w:w="3690" w:type="dxa"/>
          </w:tcPr>
          <w:p w14:paraId="5C5AF01B" w14:textId="59E6EE4B" w:rsidR="00431166" w:rsidRPr="00C518CF" w:rsidRDefault="00431166" w:rsidP="00431166">
            <w:pPr>
              <w:spacing w:line="340" w:lineRule="exact"/>
              <w:ind w:left="156" w:right="-17" w:hanging="156"/>
              <w:rPr>
                <w:rFonts w:ascii="Arial" w:hAnsi="Arial" w:cs="Browallia New"/>
                <w:sz w:val="20"/>
                <w:szCs w:val="25"/>
              </w:rPr>
            </w:pPr>
            <w:r w:rsidRPr="00C518CF">
              <w:rPr>
                <w:rFonts w:ascii="Arial" w:hAnsi="Arial" w:cs="Browallia New"/>
                <w:sz w:val="20"/>
                <w:szCs w:val="25"/>
              </w:rPr>
              <w:t xml:space="preserve">Other </w:t>
            </w:r>
            <w:r>
              <w:rPr>
                <w:rFonts w:ascii="Arial" w:hAnsi="Arial" w:cs="Browallia New"/>
                <w:sz w:val="20"/>
                <w:szCs w:val="25"/>
              </w:rPr>
              <w:t xml:space="preserve">current </w:t>
            </w:r>
            <w:r w:rsidRPr="00C518CF">
              <w:rPr>
                <w:rFonts w:ascii="Arial" w:hAnsi="Arial" w:cs="Browallia New"/>
                <w:sz w:val="20"/>
                <w:szCs w:val="25"/>
              </w:rPr>
              <w:t>payable - related party (Note 2)</w:t>
            </w:r>
          </w:p>
        </w:tc>
        <w:tc>
          <w:tcPr>
            <w:tcW w:w="1327" w:type="dxa"/>
            <w:vAlign w:val="bottom"/>
          </w:tcPr>
          <w:p w14:paraId="27BA1A25" w14:textId="4D45AD20"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w:t>
            </w:r>
          </w:p>
        </w:tc>
        <w:tc>
          <w:tcPr>
            <w:tcW w:w="1328" w:type="dxa"/>
            <w:vAlign w:val="bottom"/>
          </w:tcPr>
          <w:p w14:paraId="2989CB38" w14:textId="402E18FD"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hint="cs"/>
                <w:sz w:val="20"/>
                <w:szCs w:val="20"/>
                <w:cs/>
              </w:rPr>
              <w:t>-</w:t>
            </w:r>
          </w:p>
        </w:tc>
        <w:tc>
          <w:tcPr>
            <w:tcW w:w="1327" w:type="dxa"/>
            <w:vAlign w:val="bottom"/>
          </w:tcPr>
          <w:p w14:paraId="2645EBA7" w14:textId="43816678"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w:t>
            </w:r>
          </w:p>
        </w:tc>
        <w:tc>
          <w:tcPr>
            <w:tcW w:w="1328" w:type="dxa"/>
            <w:vAlign w:val="bottom"/>
          </w:tcPr>
          <w:p w14:paraId="636E2402" w14:textId="2FA2652B" w:rsidR="00431166" w:rsidRPr="00C518CF" w:rsidRDefault="00431166" w:rsidP="00431166">
            <w:pPr>
              <w:tabs>
                <w:tab w:val="decimal" w:pos="968"/>
              </w:tabs>
              <w:spacing w:line="340" w:lineRule="exact"/>
              <w:rPr>
                <w:rFonts w:ascii="Arial" w:hAnsi="Arial" w:cs="Arial"/>
                <w:sz w:val="20"/>
                <w:szCs w:val="20"/>
              </w:rPr>
            </w:pPr>
            <w:r w:rsidRPr="00C518CF">
              <w:rPr>
                <w:rFonts w:ascii="Arial" w:hAnsi="Arial" w:cs="Arial" w:hint="cs"/>
                <w:sz w:val="20"/>
                <w:szCs w:val="20"/>
                <w:cs/>
              </w:rPr>
              <w:t>28</w:t>
            </w:r>
          </w:p>
        </w:tc>
      </w:tr>
      <w:tr w:rsidR="00431166" w:rsidRPr="00C518CF" w14:paraId="5304A607" w14:textId="77777777" w:rsidTr="00882A8A">
        <w:tc>
          <w:tcPr>
            <w:tcW w:w="3690" w:type="dxa"/>
          </w:tcPr>
          <w:p w14:paraId="6A26F151" w14:textId="6FA6E820" w:rsidR="00431166" w:rsidRPr="00C518CF" w:rsidRDefault="00431166" w:rsidP="00431166">
            <w:pPr>
              <w:spacing w:line="340" w:lineRule="exact"/>
              <w:ind w:left="156" w:right="-17" w:hanging="156"/>
              <w:rPr>
                <w:rFonts w:ascii="Arial" w:hAnsi="Arial" w:cs="Browallia New"/>
                <w:sz w:val="20"/>
                <w:szCs w:val="25"/>
              </w:rPr>
            </w:pPr>
            <w:r w:rsidRPr="00C518CF">
              <w:rPr>
                <w:rFonts w:ascii="Arial" w:hAnsi="Arial" w:cs="Arial"/>
                <w:sz w:val="20"/>
                <w:szCs w:val="20"/>
              </w:rPr>
              <w:t>Accrued interest payable -</w:t>
            </w:r>
            <w:r w:rsidRPr="00C518CF">
              <w:rPr>
                <w:rFonts w:ascii="Arial" w:hAnsi="Arial" w:cs="Arial"/>
                <w:sz w:val="22"/>
                <w:szCs w:val="22"/>
              </w:rPr>
              <w:t xml:space="preserve"> </w:t>
            </w:r>
            <w:r w:rsidRPr="00C518CF">
              <w:rPr>
                <w:rFonts w:ascii="Arial" w:hAnsi="Arial" w:cs="Arial"/>
                <w:sz w:val="20"/>
                <w:szCs w:val="20"/>
              </w:rPr>
              <w:t>unrelated parties</w:t>
            </w:r>
          </w:p>
        </w:tc>
        <w:tc>
          <w:tcPr>
            <w:tcW w:w="1327" w:type="dxa"/>
            <w:vAlign w:val="bottom"/>
          </w:tcPr>
          <w:p w14:paraId="73049C8B" w14:textId="5644EB26"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1</w:t>
            </w:r>
          </w:p>
        </w:tc>
        <w:tc>
          <w:tcPr>
            <w:tcW w:w="1328" w:type="dxa"/>
            <w:vAlign w:val="bottom"/>
          </w:tcPr>
          <w:p w14:paraId="12F684D3" w14:textId="26F9ACC4"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hint="cs"/>
                <w:sz w:val="20"/>
                <w:szCs w:val="20"/>
                <w:cs/>
              </w:rPr>
              <w:t>2</w:t>
            </w:r>
          </w:p>
        </w:tc>
        <w:tc>
          <w:tcPr>
            <w:tcW w:w="1327" w:type="dxa"/>
            <w:vAlign w:val="bottom"/>
          </w:tcPr>
          <w:p w14:paraId="16523DBD" w14:textId="5365A9A7"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1</w:t>
            </w:r>
          </w:p>
        </w:tc>
        <w:tc>
          <w:tcPr>
            <w:tcW w:w="1328" w:type="dxa"/>
            <w:vAlign w:val="bottom"/>
          </w:tcPr>
          <w:p w14:paraId="6C174024" w14:textId="715E2EAE" w:rsidR="00431166" w:rsidRPr="00C518CF" w:rsidRDefault="00431166" w:rsidP="00431166">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431166" w:rsidRPr="00C518CF" w14:paraId="3C1158DD" w14:textId="77777777" w:rsidTr="00882A8A">
        <w:tc>
          <w:tcPr>
            <w:tcW w:w="3690" w:type="dxa"/>
          </w:tcPr>
          <w:p w14:paraId="5175DA9E" w14:textId="2DD6BB8C" w:rsidR="00431166" w:rsidRPr="00C518CF" w:rsidRDefault="00431166" w:rsidP="00431166">
            <w:pPr>
              <w:spacing w:line="340" w:lineRule="exact"/>
              <w:ind w:left="156" w:right="-108" w:hanging="156"/>
              <w:rPr>
                <w:rFonts w:ascii="Arial" w:hAnsi="Arial" w:cs="Browallia New"/>
                <w:sz w:val="20"/>
                <w:szCs w:val="25"/>
              </w:rPr>
            </w:pPr>
            <w:r w:rsidRPr="00C518CF">
              <w:rPr>
                <w:rFonts w:ascii="Arial" w:hAnsi="Arial" w:cs="Arial"/>
                <w:sz w:val="20"/>
                <w:szCs w:val="20"/>
              </w:rPr>
              <w:t>Accrued interest payable - related parties (Note 2)</w:t>
            </w:r>
          </w:p>
        </w:tc>
        <w:tc>
          <w:tcPr>
            <w:tcW w:w="1327" w:type="dxa"/>
            <w:vAlign w:val="bottom"/>
          </w:tcPr>
          <w:p w14:paraId="3150C5E7" w14:textId="7E2A4C52"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2</w:t>
            </w:r>
          </w:p>
        </w:tc>
        <w:tc>
          <w:tcPr>
            <w:tcW w:w="1328" w:type="dxa"/>
            <w:vAlign w:val="bottom"/>
          </w:tcPr>
          <w:p w14:paraId="02C4F4FB" w14:textId="335BBE12"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hint="cs"/>
                <w:sz w:val="20"/>
                <w:szCs w:val="20"/>
                <w:cs/>
              </w:rPr>
              <w:t>2</w:t>
            </w:r>
          </w:p>
        </w:tc>
        <w:tc>
          <w:tcPr>
            <w:tcW w:w="1327" w:type="dxa"/>
            <w:vAlign w:val="bottom"/>
          </w:tcPr>
          <w:p w14:paraId="58F6EE4A" w14:textId="61978976"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1</w:t>
            </w:r>
          </w:p>
        </w:tc>
        <w:tc>
          <w:tcPr>
            <w:tcW w:w="1328" w:type="dxa"/>
            <w:vAlign w:val="bottom"/>
          </w:tcPr>
          <w:p w14:paraId="14207410" w14:textId="1E48A474" w:rsidR="00431166" w:rsidRPr="00C518CF" w:rsidRDefault="00431166" w:rsidP="00431166">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431166" w:rsidRPr="00C518CF" w14:paraId="304A7106" w14:textId="77777777" w:rsidTr="00882A8A">
        <w:tc>
          <w:tcPr>
            <w:tcW w:w="3690" w:type="dxa"/>
          </w:tcPr>
          <w:p w14:paraId="1143FB42" w14:textId="77E0DE32" w:rsidR="00431166" w:rsidRPr="00C518CF" w:rsidRDefault="00431166" w:rsidP="00431166">
            <w:pPr>
              <w:spacing w:line="340" w:lineRule="exact"/>
              <w:ind w:left="151" w:right="-108" w:hanging="142"/>
              <w:rPr>
                <w:rFonts w:ascii="Arial" w:hAnsi="Arial" w:cs="Arial"/>
                <w:sz w:val="20"/>
                <w:szCs w:val="20"/>
              </w:rPr>
            </w:pPr>
            <w:r w:rsidRPr="00C518CF">
              <w:rPr>
                <w:rFonts w:ascii="Arial" w:hAnsi="Arial" w:cs="Arial"/>
                <w:sz w:val="20"/>
                <w:szCs w:val="20"/>
              </w:rPr>
              <w:t>Accrued expenses</w:t>
            </w:r>
          </w:p>
        </w:tc>
        <w:tc>
          <w:tcPr>
            <w:tcW w:w="1327" w:type="dxa"/>
            <w:vAlign w:val="bottom"/>
          </w:tcPr>
          <w:p w14:paraId="780ABEE2" w14:textId="0D81544E" w:rsidR="00431166" w:rsidRPr="00C518CF" w:rsidRDefault="00431166" w:rsidP="00431166">
            <w:pPr>
              <w:tabs>
                <w:tab w:val="decimal" w:pos="968"/>
              </w:tabs>
              <w:spacing w:line="340" w:lineRule="exact"/>
              <w:rPr>
                <w:rFonts w:ascii="Arial" w:hAnsi="Arial" w:cs="Arial"/>
                <w:sz w:val="20"/>
                <w:szCs w:val="20"/>
                <w:cs/>
              </w:rPr>
            </w:pPr>
            <w:r w:rsidRPr="00431166">
              <w:rPr>
                <w:rFonts w:ascii="Arial" w:hAnsi="Arial" w:cs="Arial"/>
                <w:sz w:val="20"/>
                <w:szCs w:val="20"/>
              </w:rPr>
              <w:t>8</w:t>
            </w:r>
          </w:p>
        </w:tc>
        <w:tc>
          <w:tcPr>
            <w:tcW w:w="1328" w:type="dxa"/>
            <w:vAlign w:val="bottom"/>
          </w:tcPr>
          <w:p w14:paraId="4F49CEE0" w14:textId="51F8975D" w:rsidR="00431166" w:rsidRPr="00C518CF" w:rsidRDefault="00431166" w:rsidP="00431166">
            <w:pPr>
              <w:tabs>
                <w:tab w:val="decimal" w:pos="968"/>
              </w:tabs>
              <w:spacing w:line="340" w:lineRule="exact"/>
              <w:rPr>
                <w:rFonts w:ascii="Arial" w:hAnsi="Arial" w:cs="Arial"/>
                <w:sz w:val="20"/>
                <w:szCs w:val="20"/>
                <w:cs/>
              </w:rPr>
            </w:pPr>
            <w:r w:rsidRPr="00431166">
              <w:rPr>
                <w:rFonts w:ascii="Arial" w:hAnsi="Arial" w:cs="Arial" w:hint="cs"/>
                <w:sz w:val="20"/>
                <w:szCs w:val="20"/>
                <w:cs/>
              </w:rPr>
              <w:t>7</w:t>
            </w:r>
          </w:p>
        </w:tc>
        <w:tc>
          <w:tcPr>
            <w:tcW w:w="1327" w:type="dxa"/>
            <w:vAlign w:val="bottom"/>
          </w:tcPr>
          <w:p w14:paraId="5D923B12" w14:textId="48D3B9FB" w:rsidR="00431166" w:rsidRPr="00C518CF" w:rsidRDefault="00431166" w:rsidP="00431166">
            <w:pPr>
              <w:tabs>
                <w:tab w:val="decimal" w:pos="968"/>
              </w:tabs>
              <w:spacing w:line="340" w:lineRule="exact"/>
              <w:rPr>
                <w:rFonts w:ascii="Arial" w:hAnsi="Arial" w:cs="Arial"/>
                <w:sz w:val="20"/>
                <w:szCs w:val="20"/>
              </w:rPr>
            </w:pPr>
            <w:r w:rsidRPr="00431166">
              <w:rPr>
                <w:rFonts w:ascii="Arial" w:hAnsi="Arial" w:cs="Arial"/>
                <w:sz w:val="20"/>
                <w:szCs w:val="20"/>
              </w:rPr>
              <w:t>1</w:t>
            </w:r>
          </w:p>
        </w:tc>
        <w:tc>
          <w:tcPr>
            <w:tcW w:w="1328" w:type="dxa"/>
            <w:vAlign w:val="bottom"/>
          </w:tcPr>
          <w:p w14:paraId="4DF0F742" w14:textId="3094C0D7" w:rsidR="00431166" w:rsidRPr="00C518CF" w:rsidRDefault="00431166" w:rsidP="00431166">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431166" w:rsidRPr="00C518CF" w14:paraId="0DD4DB57" w14:textId="77777777" w:rsidTr="00882A8A">
        <w:tc>
          <w:tcPr>
            <w:tcW w:w="3690" w:type="dxa"/>
          </w:tcPr>
          <w:p w14:paraId="1CBF9F50" w14:textId="34F966CF" w:rsidR="00431166" w:rsidRPr="00C518CF" w:rsidRDefault="00431166" w:rsidP="00431166">
            <w:pPr>
              <w:spacing w:line="340" w:lineRule="exact"/>
              <w:ind w:right="-17"/>
              <w:rPr>
                <w:rFonts w:ascii="Arial" w:hAnsi="Arial" w:cs="Arial"/>
                <w:sz w:val="20"/>
                <w:szCs w:val="20"/>
                <w:cs/>
              </w:rPr>
            </w:pPr>
            <w:r w:rsidRPr="00C518CF">
              <w:rPr>
                <w:rFonts w:ascii="Arial" w:hAnsi="Arial" w:cs="Arial"/>
                <w:sz w:val="20"/>
                <w:szCs w:val="20"/>
              </w:rPr>
              <w:t xml:space="preserve">Total trade and other </w:t>
            </w:r>
            <w:r>
              <w:rPr>
                <w:rFonts w:ascii="Arial" w:hAnsi="Arial" w:cs="Arial"/>
                <w:sz w:val="20"/>
                <w:szCs w:val="20"/>
              </w:rPr>
              <w:t xml:space="preserve">current </w:t>
            </w:r>
            <w:r w:rsidRPr="00C518CF">
              <w:rPr>
                <w:rFonts w:ascii="Arial" w:hAnsi="Arial" w:cs="Arial"/>
                <w:sz w:val="20"/>
                <w:szCs w:val="20"/>
              </w:rPr>
              <w:t>payables</w:t>
            </w:r>
          </w:p>
        </w:tc>
        <w:tc>
          <w:tcPr>
            <w:tcW w:w="1327" w:type="dxa"/>
            <w:vAlign w:val="bottom"/>
          </w:tcPr>
          <w:p w14:paraId="7E4F76FB" w14:textId="7D929AEF" w:rsidR="00431166" w:rsidRPr="00C518CF" w:rsidRDefault="00431166" w:rsidP="00431166">
            <w:pPr>
              <w:pBdr>
                <w:top w:val="single" w:sz="4" w:space="1" w:color="auto"/>
                <w:bottom w:val="double" w:sz="4" w:space="1" w:color="auto"/>
              </w:pBdr>
              <w:tabs>
                <w:tab w:val="decimal" w:pos="968"/>
              </w:tabs>
              <w:spacing w:line="340" w:lineRule="exact"/>
              <w:rPr>
                <w:rFonts w:ascii="Arial" w:hAnsi="Arial" w:cs="Arial"/>
                <w:sz w:val="20"/>
                <w:szCs w:val="20"/>
              </w:rPr>
            </w:pPr>
            <w:r w:rsidRPr="00431166">
              <w:rPr>
                <w:rFonts w:ascii="Arial" w:hAnsi="Arial" w:cs="Arial"/>
                <w:sz w:val="20"/>
                <w:szCs w:val="20"/>
              </w:rPr>
              <w:t>270</w:t>
            </w:r>
          </w:p>
        </w:tc>
        <w:tc>
          <w:tcPr>
            <w:tcW w:w="1328" w:type="dxa"/>
            <w:vAlign w:val="bottom"/>
          </w:tcPr>
          <w:p w14:paraId="499480DB" w14:textId="76C1BCA9" w:rsidR="00431166" w:rsidRPr="00C518CF" w:rsidRDefault="00431166" w:rsidP="00431166">
            <w:pPr>
              <w:pBdr>
                <w:top w:val="single" w:sz="4" w:space="1" w:color="auto"/>
                <w:bottom w:val="double" w:sz="4" w:space="1" w:color="auto"/>
              </w:pBdr>
              <w:tabs>
                <w:tab w:val="decimal" w:pos="968"/>
              </w:tabs>
              <w:spacing w:line="340" w:lineRule="exact"/>
              <w:rPr>
                <w:rFonts w:ascii="Arial" w:hAnsi="Arial" w:cs="Arial"/>
                <w:sz w:val="20"/>
                <w:szCs w:val="20"/>
              </w:rPr>
            </w:pPr>
            <w:r w:rsidRPr="00431166">
              <w:rPr>
                <w:rFonts w:ascii="Arial" w:hAnsi="Arial" w:cs="Arial" w:hint="cs"/>
                <w:sz w:val="20"/>
                <w:szCs w:val="20"/>
                <w:cs/>
              </w:rPr>
              <w:t>228</w:t>
            </w:r>
          </w:p>
        </w:tc>
        <w:tc>
          <w:tcPr>
            <w:tcW w:w="1327" w:type="dxa"/>
            <w:vAlign w:val="bottom"/>
          </w:tcPr>
          <w:p w14:paraId="61202D32" w14:textId="016F994F" w:rsidR="00431166" w:rsidRPr="00C518CF" w:rsidRDefault="00431166" w:rsidP="00431166">
            <w:pPr>
              <w:pBdr>
                <w:top w:val="single" w:sz="4" w:space="1" w:color="auto"/>
                <w:bottom w:val="double" w:sz="4" w:space="1" w:color="auto"/>
              </w:pBdr>
              <w:tabs>
                <w:tab w:val="decimal" w:pos="968"/>
              </w:tabs>
              <w:spacing w:line="340" w:lineRule="exact"/>
              <w:rPr>
                <w:rFonts w:ascii="Arial" w:hAnsi="Arial" w:cs="Arial"/>
                <w:sz w:val="20"/>
                <w:szCs w:val="20"/>
              </w:rPr>
            </w:pPr>
            <w:r w:rsidRPr="00431166">
              <w:rPr>
                <w:rFonts w:ascii="Arial" w:hAnsi="Arial" w:cs="Arial"/>
                <w:sz w:val="20"/>
                <w:szCs w:val="20"/>
              </w:rPr>
              <w:t>27</w:t>
            </w:r>
          </w:p>
        </w:tc>
        <w:tc>
          <w:tcPr>
            <w:tcW w:w="1328" w:type="dxa"/>
            <w:vAlign w:val="bottom"/>
          </w:tcPr>
          <w:p w14:paraId="2A72B6A0" w14:textId="5D9ED0C1" w:rsidR="00431166" w:rsidRPr="00C518CF" w:rsidRDefault="00431166" w:rsidP="00431166">
            <w:pPr>
              <w:pBdr>
                <w:top w:val="single" w:sz="4" w:space="1" w:color="auto"/>
                <w:bottom w:val="double" w:sz="4" w:space="1" w:color="auto"/>
              </w:pBdr>
              <w:tabs>
                <w:tab w:val="decimal" w:pos="968"/>
              </w:tabs>
              <w:spacing w:line="340" w:lineRule="exact"/>
              <w:rPr>
                <w:rFonts w:ascii="Arial" w:hAnsi="Arial" w:cs="Arial"/>
                <w:sz w:val="20"/>
                <w:szCs w:val="20"/>
              </w:rPr>
            </w:pPr>
            <w:r w:rsidRPr="00C518CF">
              <w:rPr>
                <w:rFonts w:ascii="Arial" w:hAnsi="Arial" w:cs="Arial" w:hint="cs"/>
                <w:sz w:val="20"/>
                <w:szCs w:val="20"/>
                <w:cs/>
              </w:rPr>
              <w:t>36</w:t>
            </w:r>
          </w:p>
        </w:tc>
      </w:tr>
    </w:tbl>
    <w:p w14:paraId="68CF2CC8" w14:textId="5568C083" w:rsidR="00DB165F" w:rsidRPr="00C518CF" w:rsidRDefault="00DB165F" w:rsidP="00341467">
      <w:pPr>
        <w:tabs>
          <w:tab w:val="left" w:pos="120"/>
        </w:tabs>
        <w:spacing w:before="120" w:line="360" w:lineRule="exact"/>
        <w:ind w:left="547" w:hanging="547"/>
        <w:jc w:val="thaiDistribute"/>
        <w:outlineLvl w:val="0"/>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2</w:t>
      </w:r>
      <w:r w:rsidRPr="00C518CF">
        <w:rPr>
          <w:rFonts w:ascii="Arial" w:hAnsi="Arial" w:cs="Arial"/>
          <w:b/>
          <w:bCs/>
          <w:sz w:val="22"/>
          <w:szCs w:val="22"/>
        </w:rPr>
        <w:t>.</w:t>
      </w:r>
      <w:r w:rsidRPr="00C518CF">
        <w:rPr>
          <w:rFonts w:ascii="Arial" w:hAnsi="Arial" w:cs="Arial"/>
          <w:b/>
          <w:bCs/>
          <w:sz w:val="22"/>
          <w:szCs w:val="22"/>
        </w:rPr>
        <w:tab/>
        <w:t>Long-term loan</w:t>
      </w:r>
      <w:r w:rsidR="00324FCE" w:rsidRPr="00C518CF">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6750"/>
        <w:gridCol w:w="2234"/>
        <w:gridCol w:w="16"/>
      </w:tblGrid>
      <w:tr w:rsidR="00DB165F" w:rsidRPr="00C518CF" w14:paraId="67A0A890" w14:textId="77777777" w:rsidTr="004055A7">
        <w:trPr>
          <w:gridAfter w:val="1"/>
          <w:wAfter w:w="16" w:type="dxa"/>
          <w:cantSplit/>
        </w:trPr>
        <w:tc>
          <w:tcPr>
            <w:tcW w:w="8984" w:type="dxa"/>
            <w:gridSpan w:val="2"/>
            <w:vAlign w:val="center"/>
          </w:tcPr>
          <w:p w14:paraId="6EF5D2B0" w14:textId="77777777" w:rsidR="00DB165F" w:rsidRPr="00C518CF" w:rsidRDefault="00DB165F" w:rsidP="009B3F09">
            <w:pPr>
              <w:spacing w:line="380" w:lineRule="exact"/>
              <w:jc w:val="right"/>
              <w:rPr>
                <w:rFonts w:ascii="Arial" w:hAnsi="Arial" w:cs="Arial"/>
                <w:sz w:val="22"/>
                <w:szCs w:val="22"/>
                <w:cs/>
              </w:rPr>
            </w:pPr>
            <w:r w:rsidRPr="00C518CF">
              <w:rPr>
                <w:rFonts w:ascii="Arial" w:hAnsi="Arial" w:cs="Arial"/>
                <w:sz w:val="22"/>
                <w:szCs w:val="22"/>
              </w:rPr>
              <w:t>(Unit: Million Baht)</w:t>
            </w:r>
          </w:p>
        </w:tc>
      </w:tr>
      <w:tr w:rsidR="00DB165F" w:rsidRPr="00C518CF" w14:paraId="6432EDD3" w14:textId="77777777" w:rsidTr="004055A7">
        <w:trPr>
          <w:cantSplit/>
        </w:trPr>
        <w:tc>
          <w:tcPr>
            <w:tcW w:w="6750" w:type="dxa"/>
            <w:vAlign w:val="center"/>
          </w:tcPr>
          <w:p w14:paraId="196F9B9E" w14:textId="77777777" w:rsidR="00DB165F" w:rsidRPr="00C518CF" w:rsidRDefault="00DB165F" w:rsidP="009B3F09">
            <w:pPr>
              <w:spacing w:line="380" w:lineRule="exact"/>
              <w:rPr>
                <w:rFonts w:ascii="Arial" w:hAnsi="Arial" w:cs="Arial"/>
                <w:sz w:val="22"/>
                <w:szCs w:val="22"/>
              </w:rPr>
            </w:pPr>
          </w:p>
        </w:tc>
        <w:tc>
          <w:tcPr>
            <w:tcW w:w="2250" w:type="dxa"/>
            <w:gridSpan w:val="2"/>
            <w:vAlign w:val="center"/>
          </w:tcPr>
          <w:p w14:paraId="69B1C72D" w14:textId="77777777" w:rsidR="00DB165F" w:rsidRPr="00C518CF" w:rsidRDefault="00DB165F" w:rsidP="009B3F09">
            <w:pPr>
              <w:pBdr>
                <w:bottom w:val="single" w:sz="4" w:space="1" w:color="auto"/>
              </w:pBdr>
              <w:spacing w:line="380" w:lineRule="exact"/>
              <w:jc w:val="center"/>
              <w:rPr>
                <w:rFonts w:ascii="Arial" w:hAnsi="Arial" w:cs="Arial"/>
                <w:sz w:val="22"/>
                <w:szCs w:val="22"/>
              </w:rPr>
            </w:pPr>
            <w:r w:rsidRPr="00C518CF">
              <w:rPr>
                <w:rFonts w:ascii="Arial" w:hAnsi="Arial" w:cs="Arial"/>
                <w:sz w:val="22"/>
                <w:szCs w:val="22"/>
              </w:rPr>
              <w:t>Consolidated financial statements</w:t>
            </w:r>
          </w:p>
        </w:tc>
      </w:tr>
      <w:tr w:rsidR="00DB165F" w:rsidRPr="00C518CF" w14:paraId="618DA854" w14:textId="77777777" w:rsidTr="004055A7">
        <w:tc>
          <w:tcPr>
            <w:tcW w:w="6750" w:type="dxa"/>
          </w:tcPr>
          <w:p w14:paraId="10DAA7C0" w14:textId="31B5DD40" w:rsidR="00DB165F" w:rsidRPr="00C518CF" w:rsidRDefault="00DB165F" w:rsidP="009B3F09">
            <w:pPr>
              <w:pStyle w:val="Header"/>
              <w:spacing w:line="380" w:lineRule="exact"/>
              <w:jc w:val="both"/>
              <w:rPr>
                <w:rFonts w:ascii="Arial" w:hAnsi="Arial" w:cs="Arial"/>
                <w:sz w:val="22"/>
                <w:szCs w:val="22"/>
                <w:cs/>
              </w:rPr>
            </w:pPr>
            <w:r w:rsidRPr="00C518CF">
              <w:rPr>
                <w:rFonts w:ascii="Arial" w:hAnsi="Arial" w:cs="Arial"/>
                <w:sz w:val="22"/>
                <w:szCs w:val="22"/>
              </w:rPr>
              <w:t>Balance as at 1 January 202</w:t>
            </w:r>
            <w:r w:rsidR="00E906B4" w:rsidRPr="00C518CF">
              <w:rPr>
                <w:rFonts w:ascii="Arial" w:hAnsi="Arial" w:cs="Arial"/>
                <w:sz w:val="22"/>
                <w:szCs w:val="22"/>
              </w:rPr>
              <w:t>5</w:t>
            </w:r>
          </w:p>
        </w:tc>
        <w:tc>
          <w:tcPr>
            <w:tcW w:w="2250" w:type="dxa"/>
            <w:gridSpan w:val="2"/>
            <w:vAlign w:val="center"/>
          </w:tcPr>
          <w:p w14:paraId="2F621A09" w14:textId="4AF0D28C" w:rsidR="00DB165F" w:rsidRPr="00C518CF" w:rsidRDefault="00A95D09" w:rsidP="009B3F09">
            <w:pPr>
              <w:tabs>
                <w:tab w:val="decimal" w:pos="1785"/>
              </w:tabs>
              <w:spacing w:line="380" w:lineRule="exact"/>
              <w:rPr>
                <w:rFonts w:ascii="Arial" w:hAnsi="Arial" w:cs="Arial"/>
                <w:sz w:val="22"/>
                <w:szCs w:val="22"/>
              </w:rPr>
            </w:pPr>
            <w:r>
              <w:rPr>
                <w:rFonts w:ascii="Arial" w:hAnsi="Arial" w:cs="Arial"/>
                <w:sz w:val="22"/>
                <w:szCs w:val="22"/>
              </w:rPr>
              <w:t>220</w:t>
            </w:r>
          </w:p>
        </w:tc>
      </w:tr>
      <w:tr w:rsidR="00431166" w:rsidRPr="00C518CF" w14:paraId="16B9A6FE" w14:textId="77777777" w:rsidTr="004055A7">
        <w:tc>
          <w:tcPr>
            <w:tcW w:w="6750" w:type="dxa"/>
          </w:tcPr>
          <w:p w14:paraId="1013BD19" w14:textId="43AE194C" w:rsidR="00431166" w:rsidRPr="00C518CF" w:rsidRDefault="00C26E8B" w:rsidP="00431166">
            <w:pPr>
              <w:pStyle w:val="Header"/>
              <w:spacing w:line="380" w:lineRule="exact"/>
              <w:jc w:val="both"/>
              <w:rPr>
                <w:rFonts w:ascii="Arial" w:hAnsi="Arial" w:cs="Arial"/>
                <w:sz w:val="22"/>
                <w:szCs w:val="22"/>
              </w:rPr>
            </w:pPr>
            <w:r>
              <w:rPr>
                <w:rFonts w:ascii="Arial" w:hAnsi="Arial" w:cs="Arial"/>
                <w:sz w:val="22"/>
                <w:szCs w:val="22"/>
              </w:rPr>
              <w:t>Additional borrowing</w:t>
            </w:r>
          </w:p>
        </w:tc>
        <w:tc>
          <w:tcPr>
            <w:tcW w:w="2250" w:type="dxa"/>
            <w:gridSpan w:val="2"/>
            <w:vAlign w:val="center"/>
          </w:tcPr>
          <w:p w14:paraId="604A1FFA" w14:textId="6573D42E" w:rsidR="00431166" w:rsidRPr="00C518CF" w:rsidRDefault="00431166" w:rsidP="00431166">
            <w:pPr>
              <w:tabs>
                <w:tab w:val="decimal" w:pos="1785"/>
              </w:tabs>
              <w:spacing w:line="380" w:lineRule="exact"/>
              <w:rPr>
                <w:rFonts w:ascii="Arial" w:hAnsi="Arial" w:cs="Arial"/>
                <w:sz w:val="22"/>
                <w:szCs w:val="22"/>
              </w:rPr>
            </w:pPr>
            <w:r w:rsidRPr="00431166">
              <w:rPr>
                <w:rFonts w:ascii="Arial" w:hAnsi="Arial" w:cs="Arial"/>
                <w:sz w:val="22"/>
                <w:szCs w:val="22"/>
              </w:rPr>
              <w:t>31</w:t>
            </w:r>
          </w:p>
        </w:tc>
      </w:tr>
      <w:tr w:rsidR="00431166" w:rsidRPr="00C518CF" w14:paraId="5AD4CDDD" w14:textId="77777777" w:rsidTr="004055A7">
        <w:tc>
          <w:tcPr>
            <w:tcW w:w="6750" w:type="dxa"/>
          </w:tcPr>
          <w:p w14:paraId="127F8F49" w14:textId="45F0B63B" w:rsidR="00431166" w:rsidRPr="00C518CF" w:rsidRDefault="00431166" w:rsidP="00431166">
            <w:pPr>
              <w:pStyle w:val="Header"/>
              <w:spacing w:line="380" w:lineRule="exact"/>
              <w:rPr>
                <w:rFonts w:ascii="Arial" w:hAnsi="Arial" w:cs="Arial"/>
                <w:sz w:val="22"/>
                <w:szCs w:val="22"/>
              </w:rPr>
            </w:pPr>
            <w:r>
              <w:rPr>
                <w:rFonts w:ascii="Arial" w:hAnsi="Arial" w:cs="Arial"/>
                <w:sz w:val="22"/>
                <w:szCs w:val="22"/>
              </w:rPr>
              <w:t>Repayment</w:t>
            </w:r>
          </w:p>
        </w:tc>
        <w:tc>
          <w:tcPr>
            <w:tcW w:w="2250" w:type="dxa"/>
            <w:gridSpan w:val="2"/>
            <w:vAlign w:val="center"/>
          </w:tcPr>
          <w:p w14:paraId="42A8A528" w14:textId="279FD9A1" w:rsidR="00431166" w:rsidRPr="00C518CF" w:rsidRDefault="00431166" w:rsidP="00431166">
            <w:pPr>
              <w:pBdr>
                <w:bottom w:val="single" w:sz="4" w:space="1" w:color="auto"/>
              </w:pBdr>
              <w:tabs>
                <w:tab w:val="decimal" w:pos="1785"/>
              </w:tabs>
              <w:spacing w:line="380" w:lineRule="exact"/>
              <w:rPr>
                <w:rFonts w:ascii="Arial" w:hAnsi="Arial" w:cs="Arial"/>
                <w:sz w:val="22"/>
                <w:szCs w:val="22"/>
              </w:rPr>
            </w:pPr>
            <w:r w:rsidRPr="00431166">
              <w:rPr>
                <w:rFonts w:ascii="Arial" w:hAnsi="Arial" w:cs="Arial"/>
                <w:sz w:val="22"/>
                <w:szCs w:val="22"/>
              </w:rPr>
              <w:t>(22)</w:t>
            </w:r>
          </w:p>
        </w:tc>
      </w:tr>
      <w:tr w:rsidR="00431166" w:rsidRPr="00C518CF" w14:paraId="0CD72EA0" w14:textId="77777777" w:rsidTr="004055A7">
        <w:trPr>
          <w:trHeight w:val="80"/>
        </w:trPr>
        <w:tc>
          <w:tcPr>
            <w:tcW w:w="6750" w:type="dxa"/>
          </w:tcPr>
          <w:p w14:paraId="30EA8B6D" w14:textId="258B96B7" w:rsidR="00431166" w:rsidRPr="00C518CF" w:rsidRDefault="00431166" w:rsidP="00431166">
            <w:pPr>
              <w:pStyle w:val="Header"/>
              <w:spacing w:line="380" w:lineRule="exact"/>
              <w:jc w:val="both"/>
              <w:rPr>
                <w:rFonts w:ascii="Arial" w:hAnsi="Arial" w:cs="Arial"/>
                <w:sz w:val="22"/>
                <w:szCs w:val="22"/>
              </w:rPr>
            </w:pPr>
            <w:r w:rsidRPr="00C518CF">
              <w:rPr>
                <w:rFonts w:ascii="Arial" w:hAnsi="Arial" w:cs="Arial"/>
                <w:sz w:val="22"/>
                <w:szCs w:val="22"/>
              </w:rPr>
              <w:t xml:space="preserve">Balance as at </w:t>
            </w:r>
            <w:r>
              <w:rPr>
                <w:rFonts w:ascii="Arial" w:hAnsi="Arial" w:cs="Arial"/>
                <w:sz w:val="22"/>
                <w:szCs w:val="22"/>
              </w:rPr>
              <w:t>30 June</w:t>
            </w:r>
            <w:r w:rsidRPr="00C518CF">
              <w:rPr>
                <w:rFonts w:ascii="Arial" w:hAnsi="Arial" w:cs="Arial"/>
                <w:sz w:val="22"/>
                <w:szCs w:val="22"/>
              </w:rPr>
              <w:t xml:space="preserve"> 2025</w:t>
            </w:r>
          </w:p>
        </w:tc>
        <w:tc>
          <w:tcPr>
            <w:tcW w:w="2250" w:type="dxa"/>
            <w:gridSpan w:val="2"/>
            <w:vAlign w:val="center"/>
          </w:tcPr>
          <w:p w14:paraId="30F39CE8" w14:textId="3A6CC510" w:rsidR="00431166" w:rsidRPr="00C518CF" w:rsidRDefault="00431166" w:rsidP="00431166">
            <w:pPr>
              <w:tabs>
                <w:tab w:val="decimal" w:pos="1785"/>
              </w:tabs>
              <w:spacing w:line="380" w:lineRule="exact"/>
              <w:rPr>
                <w:rFonts w:ascii="Arial" w:hAnsi="Arial" w:cs="Arial"/>
                <w:sz w:val="22"/>
                <w:szCs w:val="22"/>
              </w:rPr>
            </w:pPr>
            <w:r w:rsidRPr="00431166">
              <w:rPr>
                <w:rFonts w:ascii="Arial" w:hAnsi="Arial" w:cs="Arial"/>
                <w:sz w:val="22"/>
                <w:szCs w:val="22"/>
              </w:rPr>
              <w:t>229</w:t>
            </w:r>
          </w:p>
        </w:tc>
      </w:tr>
      <w:tr w:rsidR="00431166" w:rsidRPr="00C518CF" w14:paraId="196FEBCB" w14:textId="77777777" w:rsidTr="004055A7">
        <w:trPr>
          <w:trHeight w:val="80"/>
        </w:trPr>
        <w:tc>
          <w:tcPr>
            <w:tcW w:w="6750" w:type="dxa"/>
          </w:tcPr>
          <w:p w14:paraId="36246866" w14:textId="77777777" w:rsidR="00431166" w:rsidRPr="00C518CF" w:rsidRDefault="00431166" w:rsidP="00431166">
            <w:pPr>
              <w:pStyle w:val="Header"/>
              <w:spacing w:line="380" w:lineRule="exact"/>
              <w:jc w:val="both"/>
              <w:rPr>
                <w:rFonts w:ascii="Arial" w:hAnsi="Arial" w:cs="Arial"/>
                <w:sz w:val="22"/>
                <w:szCs w:val="22"/>
              </w:rPr>
            </w:pPr>
            <w:r w:rsidRPr="00C518CF">
              <w:rPr>
                <w:rFonts w:ascii="Arial" w:hAnsi="Arial" w:cs="Arial"/>
                <w:sz w:val="22"/>
                <w:szCs w:val="22"/>
              </w:rPr>
              <w:t>Less: Current portion</w:t>
            </w:r>
          </w:p>
        </w:tc>
        <w:tc>
          <w:tcPr>
            <w:tcW w:w="2250" w:type="dxa"/>
            <w:gridSpan w:val="2"/>
            <w:vAlign w:val="center"/>
          </w:tcPr>
          <w:p w14:paraId="2DC5D457" w14:textId="7D5323F2" w:rsidR="00431166" w:rsidRPr="00C518CF" w:rsidRDefault="00431166" w:rsidP="00431166">
            <w:pPr>
              <w:tabs>
                <w:tab w:val="decimal" w:pos="1785"/>
              </w:tabs>
              <w:spacing w:line="380" w:lineRule="exact"/>
              <w:rPr>
                <w:rFonts w:ascii="Arial" w:hAnsi="Arial" w:cs="Arial"/>
                <w:sz w:val="22"/>
                <w:szCs w:val="22"/>
              </w:rPr>
            </w:pPr>
            <w:r w:rsidRPr="00431166">
              <w:rPr>
                <w:rFonts w:ascii="Arial" w:hAnsi="Arial" w:cs="Arial"/>
                <w:sz w:val="22"/>
                <w:szCs w:val="22"/>
              </w:rPr>
              <w:t>(</w:t>
            </w:r>
            <w:r w:rsidR="00CD5047">
              <w:rPr>
                <w:rFonts w:ascii="Arial" w:hAnsi="Arial" w:cs="Arial"/>
                <w:sz w:val="22"/>
                <w:szCs w:val="22"/>
              </w:rPr>
              <w:t>182</w:t>
            </w:r>
            <w:r w:rsidRPr="00431166">
              <w:rPr>
                <w:rFonts w:ascii="Arial" w:hAnsi="Arial" w:cs="Arial"/>
                <w:sz w:val="22"/>
                <w:szCs w:val="22"/>
              </w:rPr>
              <w:t>)</w:t>
            </w:r>
          </w:p>
        </w:tc>
      </w:tr>
      <w:tr w:rsidR="00431166" w:rsidRPr="00C518CF" w14:paraId="1C6DFCAA" w14:textId="77777777" w:rsidTr="004055A7">
        <w:trPr>
          <w:trHeight w:val="80"/>
        </w:trPr>
        <w:tc>
          <w:tcPr>
            <w:tcW w:w="6750" w:type="dxa"/>
          </w:tcPr>
          <w:p w14:paraId="75B58A95" w14:textId="0BF69E58" w:rsidR="00431166" w:rsidRPr="00C518CF" w:rsidRDefault="00431166" w:rsidP="00431166">
            <w:pPr>
              <w:pStyle w:val="Header"/>
              <w:spacing w:line="380" w:lineRule="exact"/>
              <w:jc w:val="both"/>
              <w:rPr>
                <w:rFonts w:ascii="Arial" w:hAnsi="Arial" w:cs="Arial"/>
                <w:sz w:val="22"/>
                <w:szCs w:val="22"/>
              </w:rPr>
            </w:pPr>
            <w:r w:rsidRPr="00C518CF">
              <w:rPr>
                <w:rFonts w:ascii="Arial" w:hAnsi="Arial" w:cs="Arial"/>
                <w:sz w:val="22"/>
                <w:szCs w:val="22"/>
              </w:rPr>
              <w:t>Long-term loans - net of current portion</w:t>
            </w:r>
          </w:p>
        </w:tc>
        <w:tc>
          <w:tcPr>
            <w:tcW w:w="2250" w:type="dxa"/>
            <w:gridSpan w:val="2"/>
            <w:vAlign w:val="center"/>
          </w:tcPr>
          <w:p w14:paraId="50926D0A" w14:textId="1F97DC2B" w:rsidR="00431166" w:rsidRPr="00C518CF" w:rsidRDefault="00CD5047" w:rsidP="00431166">
            <w:pPr>
              <w:pBdr>
                <w:top w:val="single" w:sz="4" w:space="1" w:color="auto"/>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47</w:t>
            </w:r>
          </w:p>
        </w:tc>
      </w:tr>
    </w:tbl>
    <w:p w14:paraId="4282CC0A" w14:textId="25CDC6B1" w:rsidR="00DB165F" w:rsidRPr="00C518CF" w:rsidRDefault="00DB165F" w:rsidP="009B3F09">
      <w:pPr>
        <w:tabs>
          <w:tab w:val="left" w:pos="2160"/>
          <w:tab w:val="right" w:pos="6480"/>
          <w:tab w:val="right" w:pos="8640"/>
        </w:tabs>
        <w:spacing w:before="120" w:after="120" w:line="380" w:lineRule="exact"/>
        <w:ind w:left="547"/>
        <w:jc w:val="thaiDistribute"/>
        <w:rPr>
          <w:rFonts w:ascii="Arial" w:hAnsi="Arial"/>
          <w:sz w:val="22"/>
          <w:szCs w:val="22"/>
        </w:rPr>
      </w:pPr>
      <w:r w:rsidRPr="00C518CF">
        <w:rPr>
          <w:rFonts w:ascii="Arial" w:hAnsi="Arial"/>
          <w:sz w:val="22"/>
          <w:szCs w:val="22"/>
        </w:rPr>
        <w:lastRenderedPageBreak/>
        <w:t xml:space="preserve">The loan </w:t>
      </w:r>
      <w:r w:rsidR="006557C4" w:rsidRPr="00C518CF">
        <w:rPr>
          <w:rFonts w:ascii="Arial" w:hAnsi="Arial"/>
          <w:sz w:val="22"/>
          <w:szCs w:val="22"/>
        </w:rPr>
        <w:t>is</w:t>
      </w:r>
      <w:r w:rsidRPr="00C518CF">
        <w:rPr>
          <w:rFonts w:ascii="Arial" w:hAnsi="Arial"/>
          <w:sz w:val="22"/>
          <w:szCs w:val="22"/>
        </w:rPr>
        <w:t xml:space="preserve"> secured by the mortgage of </w:t>
      </w:r>
      <w:r w:rsidR="00567FD8" w:rsidRPr="00C518CF">
        <w:rPr>
          <w:rFonts w:ascii="Arial" w:hAnsi="Arial"/>
          <w:sz w:val="22"/>
          <w:szCs w:val="22"/>
        </w:rPr>
        <w:t>a</w:t>
      </w:r>
      <w:r w:rsidRPr="00C518CF">
        <w:rPr>
          <w:rFonts w:ascii="Arial" w:hAnsi="Arial"/>
          <w:sz w:val="22"/>
          <w:szCs w:val="22"/>
        </w:rPr>
        <w:t xml:space="preserve"> subsidiary’s land </w:t>
      </w:r>
      <w:r w:rsidR="007B31E1" w:rsidRPr="00C518CF">
        <w:rPr>
          <w:rFonts w:ascii="Arial" w:hAnsi="Arial"/>
          <w:sz w:val="22"/>
          <w:szCs w:val="22"/>
        </w:rPr>
        <w:t>with</w:t>
      </w:r>
      <w:r w:rsidRPr="00C518CF">
        <w:rPr>
          <w:rFonts w:ascii="Arial" w:hAnsi="Arial"/>
          <w:sz w:val="22"/>
          <w:szCs w:val="22"/>
        </w:rPr>
        <w:t xml:space="preserve"> construction</w:t>
      </w:r>
      <w:r w:rsidR="00A16B7E" w:rsidRPr="00C518CF">
        <w:rPr>
          <w:rFonts w:ascii="Arial" w:hAnsi="Arial"/>
          <w:sz w:val="22"/>
          <w:szCs w:val="22"/>
        </w:rPr>
        <w:t xml:space="preserve"> </w:t>
      </w:r>
      <w:r w:rsidRPr="00C518CF">
        <w:rPr>
          <w:rFonts w:ascii="Arial" w:hAnsi="Arial"/>
          <w:sz w:val="22"/>
          <w:szCs w:val="22"/>
        </w:rPr>
        <w:t>thereon</w:t>
      </w:r>
      <w:r w:rsidR="00A16B7E" w:rsidRPr="00C518CF">
        <w:rPr>
          <w:rFonts w:ascii="Arial" w:hAnsi="Arial"/>
          <w:sz w:val="22"/>
          <w:szCs w:val="22"/>
        </w:rPr>
        <w:t xml:space="preserve"> </w:t>
      </w:r>
      <w:r w:rsidR="00DD4AF1" w:rsidRPr="00C518CF">
        <w:rPr>
          <w:rFonts w:ascii="Arial" w:hAnsi="Arial"/>
          <w:sz w:val="22"/>
          <w:szCs w:val="22"/>
        </w:rPr>
        <w:t>and leasehold rights</w:t>
      </w:r>
      <w:r w:rsidRPr="00C518CF">
        <w:rPr>
          <w:rFonts w:ascii="Arial" w:hAnsi="Arial"/>
          <w:sz w:val="22"/>
          <w:szCs w:val="22"/>
        </w:rPr>
        <w:t xml:space="preserve">, </w:t>
      </w:r>
      <w:r w:rsidR="00CC3045" w:rsidRPr="00C518CF">
        <w:rPr>
          <w:rFonts w:ascii="Arial" w:hAnsi="Arial"/>
          <w:sz w:val="22"/>
          <w:szCs w:val="22"/>
        </w:rPr>
        <w:t xml:space="preserve">pledge of </w:t>
      </w:r>
      <w:r w:rsidR="00A5296D" w:rsidRPr="00C518CF">
        <w:rPr>
          <w:rFonts w:ascii="Arial" w:hAnsi="Arial"/>
          <w:sz w:val="22"/>
          <w:szCs w:val="22"/>
        </w:rPr>
        <w:t xml:space="preserve">a subsidiary’s </w:t>
      </w:r>
      <w:r w:rsidR="00CC3045" w:rsidRPr="00C518CF">
        <w:rPr>
          <w:rFonts w:ascii="Arial" w:hAnsi="Arial"/>
          <w:sz w:val="22"/>
          <w:szCs w:val="22"/>
        </w:rPr>
        <w:t xml:space="preserve">machinery, </w:t>
      </w:r>
      <w:r w:rsidRPr="00C518CF">
        <w:rPr>
          <w:rFonts w:ascii="Arial" w:hAnsi="Arial"/>
          <w:sz w:val="22"/>
          <w:szCs w:val="22"/>
        </w:rPr>
        <w:t xml:space="preserve">and guaranteed by the </w:t>
      </w:r>
      <w:bookmarkStart w:id="0" w:name="_Hlk79091492"/>
      <w:r w:rsidRPr="00C518CF">
        <w:rPr>
          <w:rFonts w:ascii="Arial" w:hAnsi="Arial"/>
          <w:sz w:val="22"/>
          <w:szCs w:val="22"/>
        </w:rPr>
        <w:t>Company and</w:t>
      </w:r>
      <w:r w:rsidR="00163BAF" w:rsidRPr="00C518CF">
        <w:rPr>
          <w:rFonts w:ascii="Arial" w:hAnsi="Arial"/>
          <w:sz w:val="22"/>
          <w:szCs w:val="22"/>
        </w:rPr>
        <w:t xml:space="preserve"> its</w:t>
      </w:r>
      <w:r w:rsidRPr="00C518CF">
        <w:rPr>
          <w:rFonts w:ascii="Arial" w:hAnsi="Arial"/>
          <w:sz w:val="22"/>
          <w:szCs w:val="22"/>
        </w:rPr>
        <w:t xml:space="preserve"> subsidiar</w:t>
      </w:r>
      <w:r w:rsidR="001A7445" w:rsidRPr="00C518CF">
        <w:rPr>
          <w:rFonts w:ascii="Arial" w:hAnsi="Arial"/>
          <w:sz w:val="22"/>
          <w:szCs w:val="22"/>
        </w:rPr>
        <w:t>ies</w:t>
      </w:r>
      <w:r w:rsidRPr="00C518CF">
        <w:rPr>
          <w:rFonts w:ascii="Arial" w:hAnsi="Arial"/>
          <w:sz w:val="22"/>
          <w:szCs w:val="22"/>
        </w:rPr>
        <w:t>.</w:t>
      </w:r>
    </w:p>
    <w:p w14:paraId="0CADCFFA" w14:textId="70786454" w:rsidR="00015B39" w:rsidRPr="00C518CF" w:rsidRDefault="00015B39" w:rsidP="009B3F09">
      <w:pPr>
        <w:tabs>
          <w:tab w:val="left" w:pos="2160"/>
          <w:tab w:val="right" w:pos="6480"/>
          <w:tab w:val="right" w:pos="8640"/>
        </w:tabs>
        <w:spacing w:before="120" w:after="120" w:line="380" w:lineRule="exact"/>
        <w:ind w:left="540"/>
        <w:jc w:val="thaiDistribute"/>
        <w:rPr>
          <w:rFonts w:ascii="Arial" w:hAnsi="Arial"/>
          <w:sz w:val="22"/>
          <w:szCs w:val="22"/>
        </w:rPr>
      </w:pPr>
      <w:r w:rsidRPr="00C518CF">
        <w:rPr>
          <w:rFonts w:ascii="Arial" w:hAnsi="Arial"/>
          <w:sz w:val="22"/>
          <w:szCs w:val="22"/>
        </w:rPr>
        <w:t>In addition</w:t>
      </w:r>
      <w:r w:rsidR="001A7445" w:rsidRPr="00C518CF">
        <w:rPr>
          <w:rFonts w:ascii="Arial" w:hAnsi="Arial"/>
          <w:sz w:val="22"/>
          <w:szCs w:val="22"/>
        </w:rPr>
        <w:t xml:space="preserve">, the above loans included </w:t>
      </w:r>
      <w:r w:rsidRPr="00C518CF">
        <w:rPr>
          <w:rFonts w:ascii="Arial" w:hAnsi="Arial"/>
          <w:sz w:val="22"/>
          <w:szCs w:val="22"/>
        </w:rPr>
        <w:t xml:space="preserve">loan under sale and leaseback </w:t>
      </w:r>
      <w:r w:rsidR="00C10013" w:rsidRPr="00C518CF">
        <w:rPr>
          <w:rFonts w:ascii="Arial" w:hAnsi="Arial"/>
          <w:sz w:val="22"/>
          <w:szCs w:val="22"/>
        </w:rPr>
        <w:t xml:space="preserve">agreement </w:t>
      </w:r>
      <w:r w:rsidR="007B31E1" w:rsidRPr="00C518CF">
        <w:rPr>
          <w:rFonts w:ascii="Arial" w:hAnsi="Arial"/>
          <w:sz w:val="22"/>
          <w:szCs w:val="22"/>
        </w:rPr>
        <w:t xml:space="preserve">made </w:t>
      </w:r>
      <w:r w:rsidRPr="00C518CF">
        <w:rPr>
          <w:rFonts w:ascii="Arial" w:hAnsi="Arial"/>
          <w:sz w:val="22"/>
          <w:szCs w:val="22"/>
        </w:rPr>
        <w:t xml:space="preserve">with </w:t>
      </w:r>
      <w:r w:rsidR="004C5B16" w:rsidRPr="00C518CF">
        <w:rPr>
          <w:rFonts w:ascii="Arial" w:hAnsi="Arial"/>
          <w:sz w:val="22"/>
          <w:szCs w:val="22"/>
        </w:rPr>
        <w:t>financial institutions</w:t>
      </w:r>
      <w:r w:rsidRPr="00C518CF">
        <w:rPr>
          <w:rFonts w:ascii="Arial" w:hAnsi="Arial"/>
          <w:sz w:val="22"/>
          <w:szCs w:val="22"/>
        </w:rPr>
        <w:t>,</w:t>
      </w:r>
      <w:r w:rsidR="001A7445" w:rsidRPr="00C518CF">
        <w:rPr>
          <w:rFonts w:ascii="Arial" w:hAnsi="Arial"/>
          <w:sz w:val="22"/>
          <w:szCs w:val="22"/>
        </w:rPr>
        <w:t xml:space="preserve"> with </w:t>
      </w:r>
      <w:r w:rsidRPr="00C518CF">
        <w:rPr>
          <w:rFonts w:ascii="Arial" w:hAnsi="Arial"/>
          <w:sz w:val="22"/>
          <w:szCs w:val="22"/>
        </w:rPr>
        <w:t xml:space="preserve">the credit facilities </w:t>
      </w:r>
      <w:r w:rsidR="00AA4C9A" w:rsidRPr="00C518CF">
        <w:rPr>
          <w:rFonts w:ascii="Arial" w:hAnsi="Arial"/>
          <w:sz w:val="22"/>
          <w:szCs w:val="22"/>
        </w:rPr>
        <w:t xml:space="preserve">of </w:t>
      </w:r>
      <w:r w:rsidRPr="00C518CF">
        <w:rPr>
          <w:rFonts w:ascii="Arial" w:hAnsi="Arial"/>
          <w:sz w:val="22"/>
          <w:szCs w:val="22"/>
        </w:rPr>
        <w:t xml:space="preserve">Baht </w:t>
      </w:r>
      <w:r w:rsidR="0015716B">
        <w:rPr>
          <w:rFonts w:ascii="Arial" w:hAnsi="Arial"/>
          <w:sz w:val="22"/>
          <w:szCs w:val="22"/>
        </w:rPr>
        <w:t>100</w:t>
      </w:r>
      <w:r w:rsidRPr="00C518CF">
        <w:rPr>
          <w:rFonts w:ascii="Arial" w:hAnsi="Arial"/>
          <w:sz w:val="22"/>
          <w:szCs w:val="22"/>
        </w:rPr>
        <w:t xml:space="preserve"> million</w:t>
      </w:r>
      <w:r w:rsidR="001578DE">
        <w:rPr>
          <w:rFonts w:ascii="Arial" w:hAnsi="Arial"/>
          <w:sz w:val="22"/>
          <w:szCs w:val="22"/>
        </w:rPr>
        <w:t xml:space="preserve"> (31 December 2024: Baht 69 million)</w:t>
      </w:r>
      <w:r w:rsidRPr="00C518CF">
        <w:rPr>
          <w:rFonts w:ascii="Arial" w:hAnsi="Arial"/>
          <w:sz w:val="22"/>
          <w:szCs w:val="22"/>
        </w:rPr>
        <w:t>.</w:t>
      </w:r>
    </w:p>
    <w:bookmarkEnd w:id="0"/>
    <w:p w14:paraId="6120C873" w14:textId="07285B48" w:rsidR="00977A3A" w:rsidRPr="00496ADB" w:rsidRDefault="00977A3A" w:rsidP="009B3F09">
      <w:pPr>
        <w:tabs>
          <w:tab w:val="left" w:pos="900"/>
          <w:tab w:val="left" w:pos="2160"/>
          <w:tab w:val="left" w:pos="2880"/>
        </w:tabs>
        <w:spacing w:before="120" w:after="120" w:line="380" w:lineRule="exact"/>
        <w:ind w:left="547" w:right="-43"/>
        <w:jc w:val="thaiDistribute"/>
        <w:rPr>
          <w:rFonts w:ascii="Arial" w:hAnsi="Arial"/>
          <w:szCs w:val="22"/>
        </w:rPr>
      </w:pPr>
      <w:r w:rsidRPr="00496ADB">
        <w:rPr>
          <w:rFonts w:ascii="Arial" w:hAnsi="Arial"/>
          <w:sz w:val="22"/>
          <w:szCs w:val="22"/>
        </w:rPr>
        <w:t xml:space="preserve">The loan agreements contain several covenants which, among other things, require                  the subsidiary to maintain debt-to-equity ratio and debt service coverage ratio at the rate prescribed in the agreements. As at 31 December 2024, the subsidiary was unable to maintain financial ratios stipulated in the agreement. However, even though the subsidiary received letters from lenders, waving the requirements to maintain the stipulated financial ratio, </w:t>
      </w:r>
      <w:r w:rsidR="00496ADB">
        <w:rPr>
          <w:rFonts w:ascii="Arial" w:hAnsi="Arial"/>
          <w:sz w:val="22"/>
          <w:szCs w:val="22"/>
        </w:rPr>
        <w:t xml:space="preserve">                  </w:t>
      </w:r>
      <w:r w:rsidRPr="00496ADB">
        <w:rPr>
          <w:rFonts w:ascii="Arial" w:hAnsi="Arial"/>
          <w:sz w:val="22"/>
          <w:szCs w:val="22"/>
        </w:rPr>
        <w:t xml:space="preserve">the inability of the Group to comply with the limitations regarding the maintenance of </w:t>
      </w:r>
      <w:r w:rsidR="00496ADB">
        <w:rPr>
          <w:rFonts w:ascii="Arial" w:hAnsi="Arial"/>
          <w:sz w:val="22"/>
          <w:szCs w:val="22"/>
        </w:rPr>
        <w:t xml:space="preserve">              </w:t>
      </w:r>
      <w:r w:rsidRPr="00496ADB">
        <w:rPr>
          <w:rFonts w:ascii="Arial" w:hAnsi="Arial"/>
          <w:sz w:val="22"/>
          <w:szCs w:val="22"/>
        </w:rPr>
        <w:t xml:space="preserve">financial ratios as specified in the short-term loan agreement, as mentioned in Note 10 to the financial statements, may affect the terms of long-term loan agreement of a subsidiary </w:t>
      </w:r>
      <w:r w:rsidR="00A95D09">
        <w:rPr>
          <w:rFonts w:ascii="Arial" w:hAnsi="Arial"/>
          <w:sz w:val="22"/>
          <w:szCs w:val="22"/>
        </w:rPr>
        <w:t xml:space="preserve">made </w:t>
      </w:r>
      <w:r w:rsidRPr="00496ADB">
        <w:rPr>
          <w:rFonts w:ascii="Arial" w:hAnsi="Arial"/>
          <w:sz w:val="22"/>
          <w:szCs w:val="22"/>
        </w:rPr>
        <w:t>with a financial institution. The lender has the right to demand immediate</w:t>
      </w:r>
      <w:r w:rsidR="00307D75" w:rsidRPr="00496ADB">
        <w:rPr>
          <w:rFonts w:ascii="Arial" w:hAnsi="Arial"/>
          <w:sz w:val="22"/>
          <w:szCs w:val="22"/>
        </w:rPr>
        <w:t>ly</w:t>
      </w:r>
      <w:r w:rsidRPr="00496ADB">
        <w:rPr>
          <w:rFonts w:ascii="Arial" w:hAnsi="Arial"/>
          <w:sz w:val="22"/>
          <w:szCs w:val="22"/>
        </w:rPr>
        <w:t xml:space="preserve"> repayment of the loan. </w:t>
      </w:r>
      <w:proofErr w:type="gramStart"/>
      <w:r w:rsidR="00496ADB" w:rsidRPr="00496ADB">
        <w:rPr>
          <w:rFonts w:ascii="Arial" w:hAnsi="Arial"/>
          <w:sz w:val="22"/>
          <w:szCs w:val="22"/>
        </w:rPr>
        <w:t>Therefore</w:t>
      </w:r>
      <w:proofErr w:type="gramEnd"/>
      <w:r w:rsidRPr="00496ADB">
        <w:rPr>
          <w:rFonts w:ascii="Arial" w:hAnsi="Arial"/>
          <w:sz w:val="22"/>
          <w:szCs w:val="22"/>
        </w:rPr>
        <w:t xml:space="preserve"> </w:t>
      </w:r>
      <w:r w:rsidR="00CD5047">
        <w:rPr>
          <w:rFonts w:ascii="Arial" w:hAnsi="Arial"/>
          <w:sz w:val="22"/>
          <w:szCs w:val="22"/>
        </w:rPr>
        <w:t xml:space="preserve">as at 30 June 2025, </w:t>
      </w:r>
      <w:r w:rsidR="00496ADB" w:rsidRPr="00496ADB">
        <w:rPr>
          <w:rFonts w:ascii="Arial" w:hAnsi="Arial"/>
          <w:sz w:val="22"/>
          <w:szCs w:val="22"/>
        </w:rPr>
        <w:t xml:space="preserve">the Group </w:t>
      </w:r>
      <w:r w:rsidRPr="00496ADB">
        <w:rPr>
          <w:rFonts w:ascii="Arial" w:hAnsi="Arial"/>
          <w:sz w:val="22"/>
          <w:szCs w:val="22"/>
        </w:rPr>
        <w:t xml:space="preserve">has reclassified the totaling of Baht </w:t>
      </w:r>
      <w:r w:rsidR="00CD5047">
        <w:rPr>
          <w:rFonts w:ascii="Arial" w:hAnsi="Arial"/>
          <w:sz w:val="22"/>
          <w:szCs w:val="22"/>
        </w:rPr>
        <w:t>160</w:t>
      </w:r>
      <w:r w:rsidRPr="00496ADB">
        <w:rPr>
          <w:rFonts w:ascii="Arial" w:hAnsi="Arial"/>
          <w:sz w:val="22"/>
          <w:szCs w:val="22"/>
        </w:rPr>
        <w:t xml:space="preserve"> </w:t>
      </w:r>
      <w:r w:rsidR="00496ADB" w:rsidRPr="00496ADB">
        <w:rPr>
          <w:rFonts w:ascii="Arial" w:hAnsi="Arial"/>
          <w:sz w:val="22"/>
          <w:szCs w:val="22"/>
        </w:rPr>
        <w:t>million</w:t>
      </w:r>
      <w:r w:rsidR="00CD5047">
        <w:rPr>
          <w:rFonts w:ascii="Arial" w:hAnsi="Arial"/>
          <w:sz w:val="22"/>
          <w:szCs w:val="22"/>
        </w:rPr>
        <w:t xml:space="preserve">                           </w:t>
      </w:r>
      <w:proofErr w:type="gramStart"/>
      <w:r w:rsidR="00CD5047">
        <w:rPr>
          <w:rFonts w:ascii="Arial" w:hAnsi="Arial"/>
          <w:sz w:val="22"/>
          <w:szCs w:val="22"/>
        </w:rPr>
        <w:t xml:space="preserve">  </w:t>
      </w:r>
      <w:r w:rsidR="003C7C9C">
        <w:rPr>
          <w:rFonts w:ascii="Arial" w:hAnsi="Arial"/>
          <w:sz w:val="22"/>
          <w:szCs w:val="22"/>
        </w:rPr>
        <w:t xml:space="preserve"> </w:t>
      </w:r>
      <w:r w:rsidR="00CD5047">
        <w:rPr>
          <w:rFonts w:ascii="Arial" w:hAnsi="Arial"/>
          <w:sz w:val="22"/>
          <w:szCs w:val="22"/>
        </w:rPr>
        <w:t>(</w:t>
      </w:r>
      <w:proofErr w:type="gramEnd"/>
      <w:r w:rsidR="00CD5047">
        <w:rPr>
          <w:rFonts w:ascii="Arial" w:hAnsi="Arial"/>
          <w:sz w:val="22"/>
          <w:szCs w:val="22"/>
        </w:rPr>
        <w:t xml:space="preserve">31 December 2024: Baht 173 million) </w:t>
      </w:r>
      <w:r w:rsidRPr="00496ADB">
        <w:rPr>
          <w:rFonts w:ascii="Arial" w:hAnsi="Arial"/>
          <w:sz w:val="22"/>
          <w:szCs w:val="22"/>
        </w:rPr>
        <w:t>of such</w:t>
      </w:r>
      <w:r w:rsidR="00496ADB" w:rsidRPr="00496ADB">
        <w:rPr>
          <w:rFonts w:ascii="Arial" w:hAnsi="Arial"/>
          <w:sz w:val="22"/>
          <w:szCs w:val="22"/>
        </w:rPr>
        <w:t xml:space="preserve"> </w:t>
      </w:r>
      <w:r w:rsidRPr="00496ADB">
        <w:rPr>
          <w:rFonts w:ascii="Arial" w:hAnsi="Arial"/>
          <w:sz w:val="22"/>
          <w:szCs w:val="22"/>
        </w:rPr>
        <w:t>long-term loan from financial institution to current portion of long-term loans</w:t>
      </w:r>
      <w:r w:rsidRPr="00496ADB">
        <w:rPr>
          <w:rFonts w:ascii="Arial" w:hAnsi="Arial"/>
          <w:szCs w:val="22"/>
        </w:rPr>
        <w:t>.</w:t>
      </w:r>
      <w:r w:rsidR="00A95D09">
        <w:rPr>
          <w:rFonts w:ascii="Arial" w:hAnsi="Arial"/>
          <w:szCs w:val="22"/>
        </w:rPr>
        <w:t xml:space="preserve"> </w:t>
      </w:r>
      <w:proofErr w:type="gramStart"/>
      <w:r w:rsidR="00A95D09" w:rsidRPr="00A95D09">
        <w:rPr>
          <w:rFonts w:ascii="Arial" w:hAnsi="Arial"/>
          <w:sz w:val="22"/>
          <w:szCs w:val="22"/>
        </w:rPr>
        <w:t>However</w:t>
      </w:r>
      <w:proofErr w:type="gramEnd"/>
      <w:r w:rsidR="00A95D09" w:rsidRPr="00A95D09">
        <w:rPr>
          <w:rFonts w:ascii="Arial" w:hAnsi="Arial"/>
          <w:sz w:val="22"/>
          <w:szCs w:val="22"/>
        </w:rPr>
        <w:t xml:space="preserve"> in July</w:t>
      </w:r>
      <w:r w:rsidR="00A95D09">
        <w:rPr>
          <w:rFonts w:ascii="Arial" w:hAnsi="Arial"/>
          <w:sz w:val="22"/>
          <w:szCs w:val="22"/>
        </w:rPr>
        <w:t xml:space="preserve"> 2025, the Group received the waiver letter in complying with the financial ratio from the financial institution.</w:t>
      </w:r>
    </w:p>
    <w:p w14:paraId="3D3CCEEA" w14:textId="7D9327DA" w:rsidR="00066952" w:rsidRPr="00066952" w:rsidRDefault="00066952" w:rsidP="009B3F09">
      <w:pPr>
        <w:tabs>
          <w:tab w:val="left" w:pos="900"/>
          <w:tab w:val="left" w:pos="2160"/>
          <w:tab w:val="left" w:pos="2880"/>
        </w:tabs>
        <w:spacing w:before="120" w:after="120" w:line="380" w:lineRule="exact"/>
        <w:ind w:left="547" w:right="-43"/>
        <w:jc w:val="thaiDistribute"/>
        <w:rPr>
          <w:rFonts w:ascii="Arial" w:hAnsi="Arial"/>
          <w:sz w:val="22"/>
          <w:szCs w:val="22"/>
        </w:rPr>
      </w:pPr>
      <w:r w:rsidRPr="00066952">
        <w:rPr>
          <w:rFonts w:ascii="Arial" w:hAnsi="Arial"/>
          <w:sz w:val="22"/>
          <w:szCs w:val="22"/>
        </w:rPr>
        <w:t xml:space="preserve">As at </w:t>
      </w:r>
      <w:r w:rsidR="00341467">
        <w:rPr>
          <w:rFonts w:ascii="Arial" w:hAnsi="Arial"/>
          <w:sz w:val="22"/>
          <w:szCs w:val="22"/>
        </w:rPr>
        <w:t>30 June</w:t>
      </w:r>
      <w:r w:rsidRPr="00066952">
        <w:rPr>
          <w:rFonts w:ascii="Arial" w:hAnsi="Arial"/>
          <w:sz w:val="22"/>
          <w:szCs w:val="22"/>
        </w:rPr>
        <w:t xml:space="preserve"> 2025 and 31 December 2024, the Group had no outstanding long-term credit facilities which not yet been drawn down.</w:t>
      </w:r>
    </w:p>
    <w:p w14:paraId="6E046F1B" w14:textId="668414B8" w:rsidR="003B30EC" w:rsidRPr="00C518CF" w:rsidRDefault="003B30EC" w:rsidP="009B3F09">
      <w:pPr>
        <w:spacing w:before="240" w:after="120" w:line="380" w:lineRule="exact"/>
        <w:jc w:val="thaiDistribute"/>
        <w:rPr>
          <w:rFonts w:ascii="Arial" w:hAnsi="Arial" w:cs="Arial"/>
          <w:sz w:val="22"/>
          <w:szCs w:val="22"/>
        </w:rPr>
      </w:pPr>
    </w:p>
    <w:p w14:paraId="132DFE5E" w14:textId="77777777" w:rsidR="00BC5164" w:rsidRPr="00C518CF" w:rsidRDefault="00BC5164" w:rsidP="009B3F09">
      <w:pPr>
        <w:overflowPunct/>
        <w:autoSpaceDE/>
        <w:autoSpaceDN/>
        <w:adjustRightInd/>
        <w:spacing w:line="380" w:lineRule="exact"/>
        <w:textAlignment w:val="auto"/>
        <w:rPr>
          <w:rFonts w:ascii="Arial" w:hAnsi="Arial" w:cs="Arial"/>
          <w:b/>
          <w:bCs/>
          <w:sz w:val="22"/>
          <w:szCs w:val="22"/>
        </w:rPr>
        <w:sectPr w:rsidR="00BC5164" w:rsidRPr="00C518CF" w:rsidSect="00C518CF">
          <w:headerReference w:type="default" r:id="rId8"/>
          <w:footerReference w:type="default" r:id="rId9"/>
          <w:pgSz w:w="11909" w:h="16834" w:code="9"/>
          <w:pgMar w:top="1296" w:right="1080" w:bottom="1080" w:left="1339" w:header="706" w:footer="706" w:gutter="0"/>
          <w:cols w:space="720"/>
          <w:docGrid w:linePitch="360"/>
        </w:sectPr>
      </w:pPr>
    </w:p>
    <w:p w14:paraId="6718E9E5" w14:textId="33FAF11F" w:rsidR="00FF4766" w:rsidRPr="00C518CF" w:rsidRDefault="00EA0554" w:rsidP="008C6F92">
      <w:pPr>
        <w:tabs>
          <w:tab w:val="left" w:pos="921"/>
        </w:tabs>
        <w:overflowPunct/>
        <w:autoSpaceDE/>
        <w:autoSpaceDN/>
        <w:adjustRightInd/>
        <w:spacing w:after="120" w:line="360" w:lineRule="exact"/>
        <w:ind w:left="547" w:hanging="547"/>
        <w:textAlignment w:val="auto"/>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8"/>
        </w:rPr>
        <w:t>3</w:t>
      </w:r>
      <w:r w:rsidR="00041F83" w:rsidRPr="00C518CF">
        <w:rPr>
          <w:rFonts w:ascii="Arial" w:hAnsi="Arial" w:cs="Arial"/>
          <w:b/>
          <w:bCs/>
          <w:sz w:val="22"/>
          <w:szCs w:val="28"/>
        </w:rPr>
        <w:t>.</w:t>
      </w:r>
      <w:r w:rsidR="00943033" w:rsidRPr="00C518CF">
        <w:rPr>
          <w:rFonts w:ascii="Arial" w:hAnsi="Arial" w:cs="Arial"/>
          <w:b/>
          <w:bCs/>
          <w:sz w:val="22"/>
          <w:szCs w:val="22"/>
        </w:rPr>
        <w:tab/>
        <w:t>Segment information</w:t>
      </w:r>
    </w:p>
    <w:p w14:paraId="41D1EE9A" w14:textId="10177026" w:rsidR="0011612E" w:rsidRPr="00C518CF" w:rsidRDefault="0011612E" w:rsidP="008C6F92">
      <w:pPr>
        <w:tabs>
          <w:tab w:val="left" w:pos="547"/>
          <w:tab w:val="left" w:pos="900"/>
          <w:tab w:val="left" w:pos="2160"/>
          <w:tab w:val="left" w:pos="2880"/>
        </w:tabs>
        <w:spacing w:before="120" w:after="120" w:line="360" w:lineRule="exact"/>
        <w:ind w:left="547" w:right="-43"/>
        <w:jc w:val="thaiDistribute"/>
        <w:rPr>
          <w:rFonts w:ascii="Arial" w:hAnsi="Arial" w:cs="Arial"/>
          <w:sz w:val="22"/>
          <w:szCs w:val="22"/>
        </w:rPr>
      </w:pPr>
      <w:r w:rsidRPr="00C518CF">
        <w:rPr>
          <w:rFonts w:ascii="Arial" w:hAnsi="Arial" w:cs="Arial"/>
          <w:sz w:val="22"/>
          <w:szCs w:val="22"/>
        </w:rPr>
        <w:t xml:space="preserve">The </w:t>
      </w:r>
      <w:r w:rsidR="00FE7517" w:rsidRPr="00C518CF">
        <w:rPr>
          <w:rFonts w:ascii="Arial" w:hAnsi="Arial" w:cs="Arial"/>
          <w:sz w:val="22"/>
          <w:szCs w:val="22"/>
        </w:rPr>
        <w:t>Group is</w:t>
      </w:r>
      <w:r w:rsidRPr="00C518CF">
        <w:rPr>
          <w:rFonts w:ascii="Arial" w:hAnsi="Arial" w:cs="Arial"/>
          <w:sz w:val="22"/>
          <w:szCs w:val="22"/>
        </w:rPr>
        <w:t xml:space="preserve"> </w:t>
      </w:r>
      <w:proofErr w:type="spellStart"/>
      <w:r w:rsidRPr="00C518CF">
        <w:rPr>
          <w:rFonts w:ascii="Arial" w:hAnsi="Arial" w:cs="Arial"/>
          <w:sz w:val="22"/>
          <w:szCs w:val="22"/>
        </w:rPr>
        <w:t>organised</w:t>
      </w:r>
      <w:proofErr w:type="spellEnd"/>
      <w:r w:rsidRPr="00C518CF">
        <w:rPr>
          <w:rFonts w:ascii="Arial" w:hAnsi="Arial" w:cs="Arial"/>
          <w:sz w:val="22"/>
          <w:szCs w:val="22"/>
        </w:rPr>
        <w:t xml:space="preserve"> into business units based on </w:t>
      </w:r>
      <w:r w:rsidR="007B31E1" w:rsidRPr="00C518CF">
        <w:rPr>
          <w:rFonts w:ascii="Arial" w:hAnsi="Arial" w:cs="Arial"/>
          <w:sz w:val="22"/>
          <w:szCs w:val="22"/>
        </w:rPr>
        <w:t>its</w:t>
      </w:r>
      <w:r w:rsidRPr="00C518CF">
        <w:rPr>
          <w:rFonts w:ascii="Arial" w:hAnsi="Arial" w:cs="Arial"/>
          <w:sz w:val="22"/>
          <w:szCs w:val="22"/>
        </w:rPr>
        <w:t xml:space="preserve"> products and services.</w:t>
      </w:r>
      <w:r w:rsidR="00BC5164" w:rsidRPr="00C518CF">
        <w:rPr>
          <w:rFonts w:ascii="Arial" w:hAnsi="Arial" w:cs="Arial"/>
          <w:sz w:val="22"/>
          <w:szCs w:val="22"/>
        </w:rPr>
        <w:t xml:space="preserve"> </w:t>
      </w:r>
      <w:r w:rsidRPr="00C518CF">
        <w:rPr>
          <w:rFonts w:ascii="Arial" w:hAnsi="Arial" w:cs="Arial"/>
          <w:sz w:val="22"/>
          <w:szCs w:val="22"/>
        </w:rPr>
        <w:t xml:space="preserve">During the current period, the </w:t>
      </w:r>
      <w:r w:rsidR="00F602CB" w:rsidRPr="00C518CF">
        <w:rPr>
          <w:rFonts w:ascii="Arial" w:hAnsi="Arial" w:cs="Arial"/>
          <w:sz w:val="22"/>
          <w:szCs w:val="22"/>
        </w:rPr>
        <w:t>Group</w:t>
      </w:r>
      <w:r w:rsidRPr="00C518CF">
        <w:rPr>
          <w:rFonts w:ascii="Arial" w:hAnsi="Arial" w:cs="Arial"/>
          <w:sz w:val="22"/>
          <w:szCs w:val="22"/>
        </w:rPr>
        <w:t xml:space="preserve"> ha</w:t>
      </w:r>
      <w:r w:rsidR="00F602CB" w:rsidRPr="00C518CF">
        <w:rPr>
          <w:rFonts w:ascii="Arial" w:hAnsi="Arial" w:cs="Arial"/>
          <w:sz w:val="22"/>
          <w:szCs w:val="22"/>
        </w:rPr>
        <w:t>s</w:t>
      </w:r>
      <w:r w:rsidRPr="00C518CF">
        <w:rPr>
          <w:rFonts w:ascii="Arial" w:hAnsi="Arial" w:cs="Arial"/>
          <w:sz w:val="22"/>
          <w:szCs w:val="22"/>
        </w:rPr>
        <w:t xml:space="preserve"> not changed the </w:t>
      </w:r>
      <w:proofErr w:type="spellStart"/>
      <w:r w:rsidRPr="00C518CF">
        <w:rPr>
          <w:rFonts w:ascii="Arial" w:hAnsi="Arial" w:cs="Arial"/>
          <w:sz w:val="22"/>
          <w:szCs w:val="22"/>
        </w:rPr>
        <w:t>organisation</w:t>
      </w:r>
      <w:proofErr w:type="spellEnd"/>
      <w:r w:rsidRPr="00C518CF">
        <w:rPr>
          <w:rFonts w:ascii="Arial" w:hAnsi="Arial" w:cs="Arial"/>
          <w:sz w:val="22"/>
          <w:szCs w:val="22"/>
        </w:rPr>
        <w:t xml:space="preserve"> of the reportable segment. </w:t>
      </w:r>
    </w:p>
    <w:p w14:paraId="2DBB5FD1" w14:textId="4E3E51BF" w:rsidR="00165360" w:rsidRPr="00C518CF" w:rsidRDefault="0011612E" w:rsidP="008C6F92">
      <w:pPr>
        <w:tabs>
          <w:tab w:val="left" w:pos="547"/>
          <w:tab w:val="left" w:pos="900"/>
          <w:tab w:val="left" w:pos="2160"/>
          <w:tab w:val="left" w:pos="2880"/>
        </w:tabs>
        <w:spacing w:before="120" w:line="360" w:lineRule="exact"/>
        <w:ind w:left="547" w:right="-43"/>
        <w:jc w:val="thaiDistribute"/>
        <w:rPr>
          <w:rFonts w:ascii="Arial" w:hAnsi="Arial" w:cs="Arial"/>
          <w:sz w:val="22"/>
          <w:szCs w:val="22"/>
        </w:rPr>
      </w:pPr>
      <w:r w:rsidRPr="00C518CF">
        <w:rPr>
          <w:rFonts w:ascii="Arial" w:hAnsi="Arial" w:cs="Arial"/>
          <w:sz w:val="22"/>
          <w:szCs w:val="22"/>
        </w:rPr>
        <w:t>The following table presents revenue and profit</w:t>
      </w:r>
      <w:r w:rsidR="00434EC9" w:rsidRPr="00C518CF">
        <w:rPr>
          <w:rFonts w:ascii="Arial" w:hAnsi="Arial" w:cs="Arial"/>
          <w:sz w:val="22"/>
          <w:szCs w:val="22"/>
        </w:rPr>
        <w:t xml:space="preserve"> </w:t>
      </w:r>
      <w:r w:rsidR="00ED4A9B" w:rsidRPr="00C518CF">
        <w:rPr>
          <w:rFonts w:ascii="Arial" w:hAnsi="Arial" w:cs="Arial"/>
          <w:sz w:val="22"/>
          <w:szCs w:val="22"/>
        </w:rPr>
        <w:t xml:space="preserve">(loss) </w:t>
      </w:r>
      <w:r w:rsidRPr="00C518CF">
        <w:rPr>
          <w:rFonts w:ascii="Arial" w:hAnsi="Arial" w:cs="Arial"/>
          <w:sz w:val="22"/>
          <w:szCs w:val="22"/>
        </w:rPr>
        <w:t xml:space="preserve">information regarding the operating segments of the </w:t>
      </w:r>
      <w:r w:rsidR="00F602CB" w:rsidRPr="00C518CF">
        <w:rPr>
          <w:rFonts w:ascii="Arial" w:hAnsi="Arial" w:cs="Arial"/>
          <w:sz w:val="22"/>
          <w:szCs w:val="22"/>
        </w:rPr>
        <w:t>Group</w:t>
      </w:r>
      <w:r w:rsidRPr="00C518CF">
        <w:rPr>
          <w:rFonts w:ascii="Arial" w:hAnsi="Arial" w:cs="Arial"/>
          <w:sz w:val="22"/>
          <w:szCs w:val="22"/>
        </w:rPr>
        <w:t xml:space="preserve"> for the </w:t>
      </w:r>
      <w:r w:rsidR="00407164" w:rsidRPr="00C518CF">
        <w:rPr>
          <w:rFonts w:ascii="Arial" w:hAnsi="Arial" w:cs="Arial"/>
          <w:sz w:val="22"/>
          <w:szCs w:val="22"/>
        </w:rPr>
        <w:t>three-month</w:t>
      </w:r>
      <w:r w:rsidRPr="00C518CF">
        <w:rPr>
          <w:rFonts w:ascii="Arial" w:hAnsi="Arial" w:cs="Arial"/>
          <w:sz w:val="22"/>
          <w:szCs w:val="22"/>
        </w:rPr>
        <w:t xml:space="preserve"> </w:t>
      </w:r>
      <w:r w:rsidR="008C6F92">
        <w:rPr>
          <w:rFonts w:ascii="Arial" w:hAnsi="Arial" w:cs="Arial"/>
          <w:sz w:val="22"/>
          <w:szCs w:val="22"/>
        </w:rPr>
        <w:t xml:space="preserve">and                       six-month </w:t>
      </w:r>
      <w:r w:rsidRPr="00C518CF">
        <w:rPr>
          <w:rFonts w:ascii="Arial" w:hAnsi="Arial" w:cs="Arial"/>
          <w:sz w:val="22"/>
          <w:szCs w:val="22"/>
        </w:rPr>
        <w:t xml:space="preserve">periods ended </w:t>
      </w:r>
      <w:r w:rsidR="008C6F92">
        <w:rPr>
          <w:rFonts w:ascii="Arial" w:hAnsi="Arial" w:cs="Arial"/>
          <w:sz w:val="22"/>
          <w:szCs w:val="22"/>
        </w:rPr>
        <w:t>30 June</w:t>
      </w:r>
      <w:r w:rsidR="00E906B4" w:rsidRPr="00C518CF">
        <w:rPr>
          <w:rFonts w:ascii="Arial" w:hAnsi="Arial" w:cs="Arial"/>
          <w:sz w:val="22"/>
          <w:szCs w:val="22"/>
        </w:rPr>
        <w:t xml:space="preserve"> 2025</w:t>
      </w:r>
      <w:r w:rsidRPr="00C518CF">
        <w:rPr>
          <w:rFonts w:ascii="Arial" w:hAnsi="Arial" w:cs="Arial"/>
          <w:sz w:val="22"/>
          <w:szCs w:val="22"/>
        </w:rPr>
        <w:t xml:space="preserve"> and </w:t>
      </w:r>
      <w:r w:rsidR="009B68D5" w:rsidRPr="00C518CF">
        <w:rPr>
          <w:rFonts w:ascii="Arial" w:hAnsi="Arial" w:cs="Arial"/>
          <w:sz w:val="22"/>
          <w:szCs w:val="22"/>
        </w:rPr>
        <w:t>202</w:t>
      </w:r>
      <w:r w:rsidR="00E906B4" w:rsidRPr="00C518CF">
        <w:rPr>
          <w:rFonts w:ascii="Arial" w:hAnsi="Arial" w:cs="Arial"/>
          <w:sz w:val="22"/>
          <w:szCs w:val="22"/>
        </w:rPr>
        <w:t>4</w:t>
      </w:r>
      <w:r w:rsidRPr="00C518CF">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1372"/>
        <w:gridCol w:w="653"/>
        <w:gridCol w:w="2205"/>
        <w:gridCol w:w="822"/>
        <w:gridCol w:w="823"/>
        <w:gridCol w:w="823"/>
        <w:gridCol w:w="823"/>
        <w:gridCol w:w="823"/>
        <w:gridCol w:w="822"/>
        <w:gridCol w:w="823"/>
        <w:gridCol w:w="823"/>
        <w:gridCol w:w="823"/>
        <w:gridCol w:w="823"/>
        <w:gridCol w:w="823"/>
        <w:gridCol w:w="823"/>
        <w:gridCol w:w="26"/>
      </w:tblGrid>
      <w:tr w:rsidR="004055A7" w:rsidRPr="00C518CF" w14:paraId="69E308C2" w14:textId="77777777" w:rsidTr="00667A0A">
        <w:trPr>
          <w:trHeight w:val="87"/>
        </w:trPr>
        <w:tc>
          <w:tcPr>
            <w:tcW w:w="1372" w:type="dxa"/>
          </w:tcPr>
          <w:p w14:paraId="4796E23A" w14:textId="77777777" w:rsidR="004055A7" w:rsidRPr="00C518CF" w:rsidRDefault="004055A7" w:rsidP="008C6F92">
            <w:pPr>
              <w:spacing w:line="340" w:lineRule="exact"/>
              <w:jc w:val="right"/>
              <w:rPr>
                <w:rFonts w:ascii="Arial" w:hAnsi="Arial" w:cs="Arial"/>
                <w:color w:val="000000"/>
                <w:sz w:val="16"/>
                <w:szCs w:val="16"/>
              </w:rPr>
            </w:pPr>
          </w:p>
        </w:tc>
        <w:tc>
          <w:tcPr>
            <w:tcW w:w="653" w:type="dxa"/>
          </w:tcPr>
          <w:p w14:paraId="02719E3F" w14:textId="77777777" w:rsidR="004055A7" w:rsidRPr="00C518CF" w:rsidRDefault="004055A7" w:rsidP="008C6F92">
            <w:pPr>
              <w:spacing w:line="340" w:lineRule="exact"/>
              <w:jc w:val="right"/>
              <w:rPr>
                <w:rFonts w:ascii="Arial" w:hAnsi="Arial" w:cs="Arial"/>
                <w:color w:val="000000"/>
                <w:sz w:val="16"/>
                <w:szCs w:val="16"/>
              </w:rPr>
            </w:pPr>
          </w:p>
        </w:tc>
        <w:tc>
          <w:tcPr>
            <w:tcW w:w="12105" w:type="dxa"/>
            <w:gridSpan w:val="14"/>
          </w:tcPr>
          <w:p w14:paraId="5BD0874A" w14:textId="77777777" w:rsidR="004055A7" w:rsidRPr="00C518CF" w:rsidRDefault="004055A7" w:rsidP="008C6F92">
            <w:pPr>
              <w:spacing w:line="340" w:lineRule="exact"/>
              <w:jc w:val="right"/>
              <w:rPr>
                <w:rFonts w:ascii="Arial" w:hAnsi="Arial" w:cs="Arial"/>
                <w:color w:val="000000"/>
                <w:sz w:val="16"/>
                <w:szCs w:val="16"/>
              </w:rPr>
            </w:pPr>
            <w:r w:rsidRPr="00C518CF">
              <w:rPr>
                <w:rFonts w:ascii="Arial" w:hAnsi="Arial" w:cs="Arial"/>
                <w:color w:val="000000"/>
                <w:sz w:val="16"/>
                <w:szCs w:val="16"/>
              </w:rPr>
              <w:t>(Unit: Million Baht)</w:t>
            </w:r>
          </w:p>
        </w:tc>
      </w:tr>
      <w:tr w:rsidR="004055A7" w:rsidRPr="00C518CF" w14:paraId="5E0F2DED" w14:textId="77777777" w:rsidTr="00667A0A">
        <w:trPr>
          <w:trHeight w:val="87"/>
        </w:trPr>
        <w:tc>
          <w:tcPr>
            <w:tcW w:w="4230" w:type="dxa"/>
            <w:gridSpan w:val="3"/>
          </w:tcPr>
          <w:p w14:paraId="45D3FA61" w14:textId="77777777" w:rsidR="004055A7" w:rsidRPr="00C518CF" w:rsidRDefault="004055A7" w:rsidP="008C6F92">
            <w:pPr>
              <w:spacing w:line="340" w:lineRule="exact"/>
              <w:ind w:right="-198"/>
              <w:jc w:val="right"/>
              <w:rPr>
                <w:rFonts w:ascii="Arial" w:hAnsi="Arial" w:cs="Arial"/>
                <w:color w:val="000000"/>
                <w:sz w:val="16"/>
                <w:szCs w:val="16"/>
              </w:rPr>
            </w:pPr>
          </w:p>
        </w:tc>
        <w:tc>
          <w:tcPr>
            <w:tcW w:w="9900" w:type="dxa"/>
            <w:gridSpan w:val="13"/>
          </w:tcPr>
          <w:p w14:paraId="70393766" w14:textId="074DA328" w:rsidR="004055A7" w:rsidRPr="00C518CF" w:rsidRDefault="004055A7"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For the three-month periods ended </w:t>
            </w:r>
            <w:r w:rsidR="00E906B4" w:rsidRPr="00C518CF">
              <w:rPr>
                <w:rFonts w:ascii="Arial" w:hAnsi="Arial" w:cs="Arial"/>
                <w:color w:val="000000"/>
                <w:sz w:val="16"/>
                <w:szCs w:val="16"/>
              </w:rPr>
              <w:t>3</w:t>
            </w:r>
            <w:r w:rsidR="008C6F92">
              <w:rPr>
                <w:rFonts w:ascii="Arial" w:hAnsi="Arial" w:cs="Arial"/>
                <w:color w:val="000000"/>
                <w:sz w:val="16"/>
                <w:szCs w:val="16"/>
              </w:rPr>
              <w:t>0 June</w:t>
            </w:r>
          </w:p>
        </w:tc>
      </w:tr>
      <w:tr w:rsidR="00667A0A" w:rsidRPr="00C518CF" w14:paraId="25F7208E" w14:textId="77777777" w:rsidTr="00667A0A">
        <w:trPr>
          <w:gridAfter w:val="1"/>
          <w:wAfter w:w="26" w:type="dxa"/>
          <w:trHeight w:val="162"/>
        </w:trPr>
        <w:tc>
          <w:tcPr>
            <w:tcW w:w="4230" w:type="dxa"/>
            <w:gridSpan w:val="3"/>
            <w:vAlign w:val="bottom"/>
            <w:hideMark/>
          </w:tcPr>
          <w:p w14:paraId="0761D044" w14:textId="77777777" w:rsidR="00667A0A" w:rsidRPr="00C518CF" w:rsidRDefault="00667A0A" w:rsidP="008C6F92">
            <w:pPr>
              <w:spacing w:line="340" w:lineRule="exact"/>
              <w:jc w:val="center"/>
              <w:rPr>
                <w:rFonts w:ascii="Arial" w:hAnsi="Arial" w:cs="Arial"/>
                <w:color w:val="000000"/>
                <w:sz w:val="16"/>
                <w:szCs w:val="16"/>
              </w:rPr>
            </w:pPr>
          </w:p>
        </w:tc>
        <w:tc>
          <w:tcPr>
            <w:tcW w:w="1645" w:type="dxa"/>
            <w:gridSpan w:val="2"/>
            <w:vAlign w:val="bottom"/>
          </w:tcPr>
          <w:p w14:paraId="4E7F7B26" w14:textId="77777777"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Distribution of rolled steel segment</w:t>
            </w:r>
          </w:p>
        </w:tc>
        <w:tc>
          <w:tcPr>
            <w:tcW w:w="1646" w:type="dxa"/>
            <w:gridSpan w:val="2"/>
            <w:vAlign w:val="bottom"/>
            <w:hideMark/>
          </w:tcPr>
          <w:p w14:paraId="0BA42E5C" w14:textId="5A11B843"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sidR="00A61971" w:rsidRPr="00C518CF">
              <w:rPr>
                <w:rFonts w:ascii="Arial" w:hAnsi="Arial" w:cs="Arial"/>
                <w:color w:val="000000"/>
                <w:sz w:val="16"/>
                <w:szCs w:val="16"/>
              </w:rPr>
              <w:t xml:space="preserve">roof </w:t>
            </w:r>
            <w:r w:rsidRPr="00C518CF">
              <w:rPr>
                <w:rFonts w:ascii="Arial" w:hAnsi="Arial" w:cs="Arial"/>
                <w:color w:val="000000"/>
                <w:sz w:val="16"/>
                <w:szCs w:val="16"/>
              </w:rPr>
              <w:t>metal sheet segment</w:t>
            </w:r>
          </w:p>
        </w:tc>
        <w:tc>
          <w:tcPr>
            <w:tcW w:w="1645" w:type="dxa"/>
            <w:gridSpan w:val="2"/>
            <w:vAlign w:val="bottom"/>
          </w:tcPr>
          <w:p w14:paraId="0E11935C" w14:textId="2C59DD2C"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sidR="003E1E93">
              <w:rPr>
                <w:rFonts w:ascii="Arial" w:hAnsi="Arial" w:cs="Arial"/>
                <w:color w:val="000000"/>
                <w:sz w:val="16"/>
                <w:szCs w:val="16"/>
              </w:rPr>
              <w:t xml:space="preserve">         pre-painted</w:t>
            </w:r>
            <w:r w:rsidRPr="00C518CF">
              <w:rPr>
                <w:rFonts w:ascii="Arial" w:hAnsi="Arial" w:cs="Arial"/>
                <w:color w:val="000000"/>
                <w:sz w:val="16"/>
                <w:szCs w:val="16"/>
              </w:rPr>
              <w:t xml:space="preserve"> steel coil</w:t>
            </w:r>
            <w:r w:rsidR="00A61971" w:rsidRPr="00C518CF">
              <w:rPr>
                <w:rFonts w:ascii="Arial" w:hAnsi="Arial" w:cs="Arial"/>
                <w:color w:val="000000"/>
                <w:sz w:val="16"/>
                <w:szCs w:val="16"/>
              </w:rPr>
              <w:t xml:space="preserve"> segment</w:t>
            </w:r>
          </w:p>
        </w:tc>
        <w:tc>
          <w:tcPr>
            <w:tcW w:w="1646" w:type="dxa"/>
            <w:gridSpan w:val="2"/>
            <w:vAlign w:val="bottom"/>
          </w:tcPr>
          <w:p w14:paraId="534EE791" w14:textId="77777777"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Total</w:t>
            </w:r>
          </w:p>
        </w:tc>
        <w:tc>
          <w:tcPr>
            <w:tcW w:w="1646" w:type="dxa"/>
            <w:gridSpan w:val="2"/>
            <w:vAlign w:val="bottom"/>
          </w:tcPr>
          <w:p w14:paraId="151699E4" w14:textId="77777777" w:rsidR="00667A0A" w:rsidRPr="00C518CF" w:rsidRDefault="00667A0A" w:rsidP="008C6F92">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 xml:space="preserve">Elimination of </w:t>
            </w:r>
          </w:p>
          <w:p w14:paraId="1F1A8F1B" w14:textId="77777777" w:rsidR="00667A0A" w:rsidRPr="00C518CF" w:rsidRDefault="00667A0A" w:rsidP="008C6F92">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inter-segment transactions</w:t>
            </w:r>
          </w:p>
        </w:tc>
        <w:tc>
          <w:tcPr>
            <w:tcW w:w="1646" w:type="dxa"/>
            <w:gridSpan w:val="2"/>
            <w:vAlign w:val="bottom"/>
            <w:hideMark/>
          </w:tcPr>
          <w:p w14:paraId="58F0B907" w14:textId="77777777"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Consolidated                                           financial statements</w:t>
            </w:r>
          </w:p>
        </w:tc>
      </w:tr>
      <w:tr w:rsidR="00E906B4" w:rsidRPr="00C518CF" w14:paraId="297FFDD4" w14:textId="77777777" w:rsidTr="00667A0A">
        <w:trPr>
          <w:gridAfter w:val="1"/>
          <w:wAfter w:w="26" w:type="dxa"/>
          <w:trHeight w:val="80"/>
        </w:trPr>
        <w:tc>
          <w:tcPr>
            <w:tcW w:w="4230" w:type="dxa"/>
            <w:gridSpan w:val="3"/>
            <w:hideMark/>
          </w:tcPr>
          <w:p w14:paraId="14A8A75A" w14:textId="77777777" w:rsidR="00E906B4" w:rsidRPr="00C518CF" w:rsidRDefault="00E906B4" w:rsidP="008C6F92">
            <w:pPr>
              <w:spacing w:line="340" w:lineRule="exact"/>
              <w:rPr>
                <w:rFonts w:ascii="Arial" w:hAnsi="Arial" w:cs="Arial"/>
                <w:color w:val="000000"/>
                <w:sz w:val="16"/>
                <w:szCs w:val="16"/>
              </w:rPr>
            </w:pPr>
          </w:p>
        </w:tc>
        <w:tc>
          <w:tcPr>
            <w:tcW w:w="822" w:type="dxa"/>
          </w:tcPr>
          <w:p w14:paraId="2528F147" w14:textId="32D755EE"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2EBCF282" w14:textId="7BAAD49A"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21B0242B" w14:textId="523A03E2"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7D684F46" w14:textId="0D474C02"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41AF5CD9" w14:textId="2120A5D9"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2" w:type="dxa"/>
          </w:tcPr>
          <w:p w14:paraId="7F89D41C" w14:textId="6C7E93E0"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659B29DC" w14:textId="306E3AB1"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CA1C826" w14:textId="7A79E93A"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5880A82" w14:textId="29BF86D7"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3F07F99D" w14:textId="4EBE429E"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2FFFD474" w14:textId="6AEE396D"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4862682" w14:textId="28834F66"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r>
      <w:tr w:rsidR="00667A0A" w:rsidRPr="00C518CF" w14:paraId="5AF89D15" w14:textId="77777777" w:rsidTr="00667A0A">
        <w:trPr>
          <w:gridAfter w:val="1"/>
          <w:wAfter w:w="26" w:type="dxa"/>
          <w:trHeight w:val="87"/>
        </w:trPr>
        <w:tc>
          <w:tcPr>
            <w:tcW w:w="4230" w:type="dxa"/>
            <w:gridSpan w:val="3"/>
            <w:hideMark/>
          </w:tcPr>
          <w:p w14:paraId="2E397520" w14:textId="77777777" w:rsidR="00667A0A" w:rsidRPr="00C518CF" w:rsidRDefault="00667A0A" w:rsidP="008C6F92">
            <w:pPr>
              <w:spacing w:line="340" w:lineRule="exact"/>
              <w:rPr>
                <w:rFonts w:ascii="Arial" w:hAnsi="Arial" w:cs="Arial"/>
                <w:color w:val="000000"/>
                <w:sz w:val="16"/>
                <w:szCs w:val="16"/>
              </w:rPr>
            </w:pPr>
            <w:r w:rsidRPr="00C518CF">
              <w:rPr>
                <w:rFonts w:ascii="Arial" w:hAnsi="Arial" w:cs="Arial"/>
                <w:color w:val="000000"/>
                <w:sz w:val="16"/>
                <w:szCs w:val="16"/>
              </w:rPr>
              <w:t>Sales and service income</w:t>
            </w:r>
          </w:p>
        </w:tc>
        <w:tc>
          <w:tcPr>
            <w:tcW w:w="822" w:type="dxa"/>
          </w:tcPr>
          <w:p w14:paraId="6D4F0E8F"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0CEE7E29"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346AA843"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7AC5E31C"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1F69BFD6"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2" w:type="dxa"/>
          </w:tcPr>
          <w:p w14:paraId="36F1407F"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6044141D"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2EC47D6B"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430C4664"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48F53FF9"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03A3FE8A"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4568A7C2"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r>
      <w:tr w:rsidR="0015716B" w:rsidRPr="00C518CF" w14:paraId="7C21F5ED" w14:textId="77777777" w:rsidTr="00667A0A">
        <w:trPr>
          <w:gridAfter w:val="1"/>
          <w:wAfter w:w="26" w:type="dxa"/>
          <w:trHeight w:val="87"/>
        </w:trPr>
        <w:tc>
          <w:tcPr>
            <w:tcW w:w="4230" w:type="dxa"/>
            <w:gridSpan w:val="3"/>
            <w:hideMark/>
          </w:tcPr>
          <w:p w14:paraId="0EAF2625" w14:textId="77777777" w:rsidR="0015716B" w:rsidRPr="00C518CF" w:rsidRDefault="0015716B" w:rsidP="0015716B">
            <w:pPr>
              <w:spacing w:line="340" w:lineRule="exact"/>
              <w:ind w:left="252" w:right="-110" w:hanging="90"/>
              <w:rPr>
                <w:rFonts w:ascii="Arial" w:hAnsi="Arial" w:cs="Arial"/>
                <w:color w:val="000000"/>
                <w:sz w:val="16"/>
                <w:szCs w:val="16"/>
              </w:rPr>
            </w:pPr>
            <w:r w:rsidRPr="00C518CF">
              <w:rPr>
                <w:rFonts w:ascii="Arial" w:hAnsi="Arial" w:cs="Arial"/>
                <w:color w:val="000000"/>
                <w:sz w:val="16"/>
                <w:szCs w:val="16"/>
              </w:rPr>
              <w:t>Revenue from external customers</w:t>
            </w:r>
          </w:p>
        </w:tc>
        <w:tc>
          <w:tcPr>
            <w:tcW w:w="822" w:type="dxa"/>
            <w:vAlign w:val="bottom"/>
          </w:tcPr>
          <w:p w14:paraId="7057020D" w14:textId="52776388"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hint="cs"/>
                <w:sz w:val="16"/>
                <w:szCs w:val="16"/>
                <w:cs/>
              </w:rPr>
              <w:t>330</w:t>
            </w:r>
          </w:p>
        </w:tc>
        <w:tc>
          <w:tcPr>
            <w:tcW w:w="823" w:type="dxa"/>
            <w:vAlign w:val="bottom"/>
          </w:tcPr>
          <w:p w14:paraId="54F697CB" w14:textId="27EC1379"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459</w:t>
            </w:r>
          </w:p>
        </w:tc>
        <w:tc>
          <w:tcPr>
            <w:tcW w:w="823" w:type="dxa"/>
            <w:vAlign w:val="bottom"/>
          </w:tcPr>
          <w:p w14:paraId="132A3651" w14:textId="26B3C221"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hint="cs"/>
                <w:sz w:val="16"/>
                <w:szCs w:val="16"/>
                <w:cs/>
              </w:rPr>
              <w:t>505</w:t>
            </w:r>
          </w:p>
        </w:tc>
        <w:tc>
          <w:tcPr>
            <w:tcW w:w="823" w:type="dxa"/>
            <w:vAlign w:val="bottom"/>
          </w:tcPr>
          <w:p w14:paraId="557286A9" w14:textId="69C9E2B7"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545</w:t>
            </w:r>
          </w:p>
        </w:tc>
        <w:tc>
          <w:tcPr>
            <w:tcW w:w="823" w:type="dxa"/>
            <w:vAlign w:val="bottom"/>
          </w:tcPr>
          <w:p w14:paraId="28C93C2B" w14:textId="010B712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hint="cs"/>
                <w:sz w:val="16"/>
                <w:szCs w:val="16"/>
                <w:cs/>
              </w:rPr>
              <w:t>52</w:t>
            </w:r>
          </w:p>
        </w:tc>
        <w:tc>
          <w:tcPr>
            <w:tcW w:w="822" w:type="dxa"/>
          </w:tcPr>
          <w:p w14:paraId="4B1612BD" w14:textId="70F0C8A8"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84</w:t>
            </w:r>
          </w:p>
        </w:tc>
        <w:tc>
          <w:tcPr>
            <w:tcW w:w="823" w:type="dxa"/>
          </w:tcPr>
          <w:p w14:paraId="28D9C3B0" w14:textId="604EB653"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887</w:t>
            </w:r>
          </w:p>
        </w:tc>
        <w:tc>
          <w:tcPr>
            <w:tcW w:w="823" w:type="dxa"/>
            <w:vAlign w:val="bottom"/>
          </w:tcPr>
          <w:p w14:paraId="45350769" w14:textId="3A79F4E4"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1,088</w:t>
            </w:r>
          </w:p>
        </w:tc>
        <w:tc>
          <w:tcPr>
            <w:tcW w:w="823" w:type="dxa"/>
            <w:vAlign w:val="bottom"/>
          </w:tcPr>
          <w:p w14:paraId="1E6A2422" w14:textId="73B4A8F7"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68F8EFC9" w14:textId="76E1E1D8"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3113DE24" w14:textId="52A21F91"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887</w:t>
            </w:r>
          </w:p>
        </w:tc>
        <w:tc>
          <w:tcPr>
            <w:tcW w:w="823" w:type="dxa"/>
            <w:vAlign w:val="bottom"/>
          </w:tcPr>
          <w:p w14:paraId="623DE909" w14:textId="4D2EA51B"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1,088</w:t>
            </w:r>
          </w:p>
        </w:tc>
      </w:tr>
      <w:tr w:rsidR="0015716B" w:rsidRPr="00C518CF" w14:paraId="3986432B" w14:textId="77777777" w:rsidTr="00667A0A">
        <w:trPr>
          <w:gridAfter w:val="1"/>
          <w:wAfter w:w="26" w:type="dxa"/>
          <w:trHeight w:val="80"/>
        </w:trPr>
        <w:tc>
          <w:tcPr>
            <w:tcW w:w="4230" w:type="dxa"/>
            <w:gridSpan w:val="3"/>
          </w:tcPr>
          <w:p w14:paraId="3DE4885F" w14:textId="77777777" w:rsidR="0015716B" w:rsidRPr="00C518CF" w:rsidRDefault="0015716B" w:rsidP="0015716B">
            <w:pPr>
              <w:spacing w:line="340" w:lineRule="exact"/>
              <w:ind w:left="252" w:hanging="90"/>
              <w:rPr>
                <w:rFonts w:ascii="Arial" w:hAnsi="Arial" w:cs="Arial"/>
                <w:color w:val="000000"/>
                <w:sz w:val="16"/>
                <w:szCs w:val="16"/>
              </w:rPr>
            </w:pPr>
            <w:r w:rsidRPr="00C518CF">
              <w:rPr>
                <w:rFonts w:ascii="Arial" w:hAnsi="Arial" w:cs="Arial"/>
                <w:color w:val="000000"/>
                <w:sz w:val="16"/>
                <w:szCs w:val="16"/>
              </w:rPr>
              <w:t>Inter-segment revenues</w:t>
            </w:r>
          </w:p>
        </w:tc>
        <w:tc>
          <w:tcPr>
            <w:tcW w:w="822" w:type="dxa"/>
            <w:vAlign w:val="bottom"/>
          </w:tcPr>
          <w:p w14:paraId="03508759" w14:textId="1180DA66"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cs/>
              </w:rPr>
            </w:pPr>
            <w:r w:rsidRPr="0015716B">
              <w:rPr>
                <w:rFonts w:ascii="Arial" w:hAnsi="Arial" w:cs="Arial" w:hint="cs"/>
                <w:sz w:val="16"/>
                <w:szCs w:val="16"/>
                <w:cs/>
              </w:rPr>
              <w:t>1</w:t>
            </w:r>
          </w:p>
        </w:tc>
        <w:tc>
          <w:tcPr>
            <w:tcW w:w="823" w:type="dxa"/>
            <w:vAlign w:val="bottom"/>
          </w:tcPr>
          <w:p w14:paraId="436504D9" w14:textId="201051BF"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cs/>
              </w:rPr>
            </w:pPr>
            <w:r w:rsidRPr="0015716B">
              <w:rPr>
                <w:rFonts w:ascii="Arial" w:hAnsi="Arial" w:cs="Arial"/>
                <w:sz w:val="16"/>
                <w:szCs w:val="16"/>
              </w:rPr>
              <w:t>-</w:t>
            </w:r>
          </w:p>
        </w:tc>
        <w:tc>
          <w:tcPr>
            <w:tcW w:w="823" w:type="dxa"/>
            <w:vAlign w:val="bottom"/>
          </w:tcPr>
          <w:p w14:paraId="1577D66C" w14:textId="2D1CC6FB"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hint="cs"/>
                <w:sz w:val="16"/>
                <w:szCs w:val="16"/>
                <w:cs/>
              </w:rPr>
              <w:t>-</w:t>
            </w:r>
          </w:p>
        </w:tc>
        <w:tc>
          <w:tcPr>
            <w:tcW w:w="823" w:type="dxa"/>
            <w:vAlign w:val="bottom"/>
          </w:tcPr>
          <w:p w14:paraId="3169B2B2" w14:textId="5E11A601"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6858BFD1" w14:textId="661A662D"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hint="cs"/>
                <w:sz w:val="16"/>
                <w:szCs w:val="16"/>
                <w:cs/>
              </w:rPr>
              <w:t>78</w:t>
            </w:r>
          </w:p>
        </w:tc>
        <w:tc>
          <w:tcPr>
            <w:tcW w:w="822" w:type="dxa"/>
          </w:tcPr>
          <w:p w14:paraId="2FC3A5D8" w14:textId="2108B4B7"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45</w:t>
            </w:r>
          </w:p>
        </w:tc>
        <w:tc>
          <w:tcPr>
            <w:tcW w:w="823" w:type="dxa"/>
          </w:tcPr>
          <w:p w14:paraId="7FBE1F0A" w14:textId="6609A380"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79</w:t>
            </w:r>
          </w:p>
        </w:tc>
        <w:tc>
          <w:tcPr>
            <w:tcW w:w="823" w:type="dxa"/>
            <w:vAlign w:val="bottom"/>
          </w:tcPr>
          <w:p w14:paraId="3BB9BF17" w14:textId="10502D36"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45</w:t>
            </w:r>
          </w:p>
        </w:tc>
        <w:tc>
          <w:tcPr>
            <w:tcW w:w="823" w:type="dxa"/>
            <w:vAlign w:val="bottom"/>
          </w:tcPr>
          <w:p w14:paraId="5FE4A3F4" w14:textId="6EE31CBF"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(79)</w:t>
            </w:r>
          </w:p>
        </w:tc>
        <w:tc>
          <w:tcPr>
            <w:tcW w:w="823" w:type="dxa"/>
            <w:vAlign w:val="bottom"/>
          </w:tcPr>
          <w:p w14:paraId="6172B63C" w14:textId="46C5126F"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(45)</w:t>
            </w:r>
          </w:p>
        </w:tc>
        <w:tc>
          <w:tcPr>
            <w:tcW w:w="823" w:type="dxa"/>
            <w:vAlign w:val="bottom"/>
          </w:tcPr>
          <w:p w14:paraId="08C5F989" w14:textId="1160FC33"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2E02B92A" w14:textId="3D506265"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r>
      <w:tr w:rsidR="0015716B" w:rsidRPr="00C518CF" w14:paraId="36688A2F" w14:textId="77777777" w:rsidTr="00667A0A">
        <w:trPr>
          <w:gridAfter w:val="1"/>
          <w:wAfter w:w="26" w:type="dxa"/>
          <w:trHeight w:val="87"/>
        </w:trPr>
        <w:tc>
          <w:tcPr>
            <w:tcW w:w="4230" w:type="dxa"/>
            <w:gridSpan w:val="3"/>
            <w:hideMark/>
          </w:tcPr>
          <w:p w14:paraId="6ECBAA53"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Total revenues</w:t>
            </w:r>
          </w:p>
        </w:tc>
        <w:tc>
          <w:tcPr>
            <w:tcW w:w="822" w:type="dxa"/>
            <w:vAlign w:val="bottom"/>
          </w:tcPr>
          <w:p w14:paraId="16522CF6" w14:textId="4FDB7F74"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hint="cs"/>
                <w:sz w:val="16"/>
                <w:szCs w:val="16"/>
                <w:cs/>
              </w:rPr>
              <w:t>331</w:t>
            </w:r>
          </w:p>
        </w:tc>
        <w:tc>
          <w:tcPr>
            <w:tcW w:w="823" w:type="dxa"/>
            <w:vAlign w:val="bottom"/>
          </w:tcPr>
          <w:p w14:paraId="6993A81D" w14:textId="7220BF54"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459</w:t>
            </w:r>
          </w:p>
        </w:tc>
        <w:tc>
          <w:tcPr>
            <w:tcW w:w="823" w:type="dxa"/>
            <w:vAlign w:val="bottom"/>
          </w:tcPr>
          <w:p w14:paraId="60A55D10" w14:textId="6D58EDCD"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hint="cs"/>
                <w:sz w:val="16"/>
                <w:szCs w:val="16"/>
                <w:cs/>
              </w:rPr>
              <w:t>505</w:t>
            </w:r>
          </w:p>
        </w:tc>
        <w:tc>
          <w:tcPr>
            <w:tcW w:w="823" w:type="dxa"/>
            <w:vAlign w:val="bottom"/>
          </w:tcPr>
          <w:p w14:paraId="42F02AAB" w14:textId="4B99B1CD"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545</w:t>
            </w:r>
          </w:p>
        </w:tc>
        <w:tc>
          <w:tcPr>
            <w:tcW w:w="823" w:type="dxa"/>
            <w:vAlign w:val="bottom"/>
          </w:tcPr>
          <w:p w14:paraId="7A9B1AEA" w14:textId="6246EBD3"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hint="cs"/>
                <w:sz w:val="16"/>
                <w:szCs w:val="16"/>
                <w:cs/>
              </w:rPr>
              <w:t>130</w:t>
            </w:r>
          </w:p>
        </w:tc>
        <w:tc>
          <w:tcPr>
            <w:tcW w:w="822" w:type="dxa"/>
          </w:tcPr>
          <w:p w14:paraId="2B648190" w14:textId="6EF7066D"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129</w:t>
            </w:r>
          </w:p>
        </w:tc>
        <w:tc>
          <w:tcPr>
            <w:tcW w:w="823" w:type="dxa"/>
          </w:tcPr>
          <w:p w14:paraId="49CB4335" w14:textId="15BE6A07"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966</w:t>
            </w:r>
          </w:p>
        </w:tc>
        <w:tc>
          <w:tcPr>
            <w:tcW w:w="823" w:type="dxa"/>
            <w:vAlign w:val="bottom"/>
          </w:tcPr>
          <w:p w14:paraId="15DE368D" w14:textId="380FF750"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1,133</w:t>
            </w:r>
          </w:p>
        </w:tc>
        <w:tc>
          <w:tcPr>
            <w:tcW w:w="823" w:type="dxa"/>
            <w:vAlign w:val="bottom"/>
          </w:tcPr>
          <w:p w14:paraId="08DF8117" w14:textId="578F9ABE"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(79)</w:t>
            </w:r>
          </w:p>
        </w:tc>
        <w:tc>
          <w:tcPr>
            <w:tcW w:w="823" w:type="dxa"/>
            <w:vAlign w:val="bottom"/>
          </w:tcPr>
          <w:p w14:paraId="0167F5DF" w14:textId="47137558"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(45)</w:t>
            </w:r>
          </w:p>
        </w:tc>
        <w:tc>
          <w:tcPr>
            <w:tcW w:w="823" w:type="dxa"/>
            <w:vAlign w:val="bottom"/>
          </w:tcPr>
          <w:p w14:paraId="0C502D6D" w14:textId="5089850A"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887</w:t>
            </w:r>
          </w:p>
        </w:tc>
        <w:tc>
          <w:tcPr>
            <w:tcW w:w="823" w:type="dxa"/>
            <w:vAlign w:val="bottom"/>
          </w:tcPr>
          <w:p w14:paraId="7AEB7806" w14:textId="0D9082D3"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1,088</w:t>
            </w:r>
          </w:p>
        </w:tc>
      </w:tr>
      <w:tr w:rsidR="0015716B" w:rsidRPr="00C518CF" w14:paraId="1A0AA00B" w14:textId="77777777" w:rsidTr="00667A0A">
        <w:trPr>
          <w:gridAfter w:val="1"/>
          <w:wAfter w:w="26" w:type="dxa"/>
          <w:trHeight w:val="87"/>
        </w:trPr>
        <w:tc>
          <w:tcPr>
            <w:tcW w:w="4230" w:type="dxa"/>
            <w:gridSpan w:val="3"/>
            <w:vAlign w:val="bottom"/>
            <w:hideMark/>
          </w:tcPr>
          <w:p w14:paraId="638A0304"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Segment profit (loss)</w:t>
            </w:r>
          </w:p>
        </w:tc>
        <w:tc>
          <w:tcPr>
            <w:tcW w:w="822" w:type="dxa"/>
            <w:vAlign w:val="bottom"/>
          </w:tcPr>
          <w:p w14:paraId="40A29768" w14:textId="5AF9C869"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hint="cs"/>
                <w:sz w:val="16"/>
                <w:szCs w:val="16"/>
                <w:cs/>
              </w:rPr>
              <w:t>3</w:t>
            </w:r>
            <w:r w:rsidR="00150664">
              <w:rPr>
                <w:rFonts w:ascii="Arial" w:hAnsi="Arial" w:cs="Arial"/>
                <w:sz w:val="16"/>
                <w:szCs w:val="16"/>
              </w:rPr>
              <w:t>6</w:t>
            </w:r>
          </w:p>
        </w:tc>
        <w:tc>
          <w:tcPr>
            <w:tcW w:w="823" w:type="dxa"/>
            <w:vAlign w:val="bottom"/>
          </w:tcPr>
          <w:p w14:paraId="38973A49" w14:textId="2F058919"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13</w:t>
            </w:r>
          </w:p>
        </w:tc>
        <w:tc>
          <w:tcPr>
            <w:tcW w:w="823" w:type="dxa"/>
            <w:vAlign w:val="bottom"/>
          </w:tcPr>
          <w:p w14:paraId="1CA3E3A1" w14:textId="413C60EF"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3</w:t>
            </w:r>
            <w:r w:rsidR="00150664">
              <w:rPr>
                <w:rFonts w:ascii="Arial" w:hAnsi="Arial" w:cs="Arial"/>
                <w:sz w:val="16"/>
                <w:szCs w:val="16"/>
              </w:rPr>
              <w:t>4</w:t>
            </w:r>
          </w:p>
        </w:tc>
        <w:tc>
          <w:tcPr>
            <w:tcW w:w="823" w:type="dxa"/>
            <w:vAlign w:val="bottom"/>
          </w:tcPr>
          <w:p w14:paraId="56605A8C" w14:textId="45863D44"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3</w:t>
            </w:r>
            <w:r w:rsidR="0031174B">
              <w:rPr>
                <w:rFonts w:ascii="Arial" w:hAnsi="Arial" w:cs="Arial"/>
                <w:sz w:val="16"/>
                <w:szCs w:val="16"/>
              </w:rPr>
              <w:t>2</w:t>
            </w:r>
          </w:p>
        </w:tc>
        <w:tc>
          <w:tcPr>
            <w:tcW w:w="823" w:type="dxa"/>
            <w:vAlign w:val="bottom"/>
          </w:tcPr>
          <w:p w14:paraId="4C35D499" w14:textId="21BEBD44" w:rsidR="0015716B" w:rsidRPr="00C518CF" w:rsidRDefault="0015716B" w:rsidP="0015716B">
            <w:pPr>
              <w:tabs>
                <w:tab w:val="decimal" w:pos="492"/>
              </w:tabs>
              <w:spacing w:line="340" w:lineRule="exact"/>
              <w:ind w:left="-14"/>
              <w:rPr>
                <w:rFonts w:ascii="Arial" w:hAnsi="Arial" w:cs="Arial"/>
                <w:sz w:val="16"/>
                <w:szCs w:val="16"/>
                <w:cs/>
              </w:rPr>
            </w:pPr>
            <w:r w:rsidRPr="0015716B">
              <w:rPr>
                <w:rFonts w:ascii="Arial" w:hAnsi="Arial" w:cs="Arial"/>
                <w:sz w:val="16"/>
                <w:szCs w:val="16"/>
              </w:rPr>
              <w:t>(</w:t>
            </w:r>
            <w:r w:rsidR="0031174B">
              <w:rPr>
                <w:rFonts w:ascii="Arial" w:hAnsi="Arial" w:cs="Arial"/>
                <w:sz w:val="16"/>
                <w:szCs w:val="16"/>
              </w:rPr>
              <w:t>2</w:t>
            </w:r>
            <w:r w:rsidR="00150664">
              <w:rPr>
                <w:rFonts w:ascii="Arial" w:hAnsi="Arial" w:cs="Arial"/>
                <w:sz w:val="16"/>
                <w:szCs w:val="16"/>
              </w:rPr>
              <w:t>2</w:t>
            </w:r>
            <w:r w:rsidRPr="0015716B">
              <w:rPr>
                <w:rFonts w:ascii="Arial" w:hAnsi="Arial" w:cs="Arial"/>
                <w:sz w:val="16"/>
                <w:szCs w:val="16"/>
              </w:rPr>
              <w:t>)</w:t>
            </w:r>
          </w:p>
        </w:tc>
        <w:tc>
          <w:tcPr>
            <w:tcW w:w="822" w:type="dxa"/>
          </w:tcPr>
          <w:p w14:paraId="4829E01A" w14:textId="452185E5" w:rsidR="0015716B" w:rsidRPr="00C518CF" w:rsidRDefault="0015716B" w:rsidP="0015716B">
            <w:pPr>
              <w:tabs>
                <w:tab w:val="decimal" w:pos="492"/>
              </w:tabs>
              <w:spacing w:line="340" w:lineRule="exact"/>
              <w:ind w:left="-14"/>
              <w:rPr>
                <w:rFonts w:ascii="Arial" w:hAnsi="Arial" w:cs="Arial"/>
                <w:sz w:val="16"/>
                <w:szCs w:val="16"/>
                <w:cs/>
              </w:rPr>
            </w:pPr>
            <w:r w:rsidRPr="0015716B">
              <w:rPr>
                <w:rFonts w:ascii="Arial" w:hAnsi="Arial" w:cs="Arial"/>
                <w:sz w:val="16"/>
                <w:szCs w:val="16"/>
              </w:rPr>
              <w:t>(2</w:t>
            </w:r>
            <w:r w:rsidR="0031174B">
              <w:rPr>
                <w:rFonts w:ascii="Arial" w:hAnsi="Arial" w:cs="Arial"/>
                <w:sz w:val="16"/>
                <w:szCs w:val="16"/>
              </w:rPr>
              <w:t>8</w:t>
            </w:r>
            <w:r w:rsidRPr="0015716B">
              <w:rPr>
                <w:rFonts w:ascii="Arial" w:hAnsi="Arial" w:cs="Arial"/>
                <w:sz w:val="16"/>
                <w:szCs w:val="16"/>
              </w:rPr>
              <w:t>)</w:t>
            </w:r>
          </w:p>
        </w:tc>
        <w:tc>
          <w:tcPr>
            <w:tcW w:w="823" w:type="dxa"/>
          </w:tcPr>
          <w:p w14:paraId="09871C37" w14:textId="2EC0EA45" w:rsidR="0015716B" w:rsidRPr="00C518CF" w:rsidRDefault="0031174B" w:rsidP="0015716B">
            <w:pPr>
              <w:tabs>
                <w:tab w:val="decimal" w:pos="492"/>
              </w:tabs>
              <w:spacing w:line="340" w:lineRule="exact"/>
              <w:ind w:left="-14"/>
              <w:rPr>
                <w:rFonts w:ascii="Arial" w:hAnsi="Arial" w:cs="Arial"/>
                <w:sz w:val="16"/>
                <w:szCs w:val="16"/>
                <w:cs/>
              </w:rPr>
            </w:pPr>
            <w:r>
              <w:rPr>
                <w:rFonts w:ascii="Arial" w:hAnsi="Arial" w:cs="Arial"/>
                <w:sz w:val="16"/>
                <w:szCs w:val="16"/>
              </w:rPr>
              <w:t>4</w:t>
            </w:r>
            <w:r w:rsidR="00150664">
              <w:rPr>
                <w:rFonts w:ascii="Arial" w:hAnsi="Arial" w:cs="Arial"/>
                <w:sz w:val="16"/>
                <w:szCs w:val="16"/>
              </w:rPr>
              <w:t>8</w:t>
            </w:r>
          </w:p>
        </w:tc>
        <w:tc>
          <w:tcPr>
            <w:tcW w:w="823" w:type="dxa"/>
            <w:vAlign w:val="bottom"/>
          </w:tcPr>
          <w:p w14:paraId="1F522A7F" w14:textId="3AF94293" w:rsidR="0015716B" w:rsidRPr="00C518CF" w:rsidRDefault="0031174B" w:rsidP="0015716B">
            <w:pPr>
              <w:tabs>
                <w:tab w:val="decimal" w:pos="492"/>
              </w:tabs>
              <w:spacing w:line="340" w:lineRule="exact"/>
              <w:ind w:left="-14"/>
              <w:rPr>
                <w:rFonts w:ascii="Arial" w:hAnsi="Arial" w:cs="Arial"/>
                <w:sz w:val="16"/>
                <w:szCs w:val="16"/>
                <w:cs/>
              </w:rPr>
            </w:pPr>
            <w:r>
              <w:rPr>
                <w:rFonts w:ascii="Arial" w:hAnsi="Arial" w:cs="Arial"/>
                <w:sz w:val="16"/>
                <w:szCs w:val="16"/>
              </w:rPr>
              <w:t>17</w:t>
            </w:r>
          </w:p>
        </w:tc>
        <w:tc>
          <w:tcPr>
            <w:tcW w:w="823" w:type="dxa"/>
            <w:vAlign w:val="bottom"/>
          </w:tcPr>
          <w:p w14:paraId="2E350CAD" w14:textId="171ED7B2"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1</w:t>
            </w:r>
            <w:r w:rsidR="00150664">
              <w:rPr>
                <w:rFonts w:ascii="Arial" w:hAnsi="Arial" w:cs="Arial"/>
                <w:sz w:val="16"/>
                <w:szCs w:val="16"/>
              </w:rPr>
              <w:t>2</w:t>
            </w:r>
          </w:p>
        </w:tc>
        <w:tc>
          <w:tcPr>
            <w:tcW w:w="823" w:type="dxa"/>
            <w:vAlign w:val="bottom"/>
          </w:tcPr>
          <w:p w14:paraId="443407B6" w14:textId="6098F9C2"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8</w:t>
            </w:r>
          </w:p>
        </w:tc>
        <w:tc>
          <w:tcPr>
            <w:tcW w:w="823" w:type="dxa"/>
            <w:vAlign w:val="bottom"/>
          </w:tcPr>
          <w:p w14:paraId="1B18BA2B" w14:textId="637778F9"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6</w:t>
            </w:r>
            <w:r w:rsidR="00847C37">
              <w:rPr>
                <w:rFonts w:ascii="Arial" w:hAnsi="Arial" w:cs="Arial"/>
                <w:sz w:val="16"/>
                <w:szCs w:val="16"/>
              </w:rPr>
              <w:t>0</w:t>
            </w:r>
          </w:p>
        </w:tc>
        <w:tc>
          <w:tcPr>
            <w:tcW w:w="823" w:type="dxa"/>
            <w:vAlign w:val="bottom"/>
          </w:tcPr>
          <w:p w14:paraId="1EAAD06D" w14:textId="2869428D"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25</w:t>
            </w:r>
          </w:p>
        </w:tc>
      </w:tr>
      <w:tr w:rsidR="0015716B" w:rsidRPr="00C518CF" w14:paraId="00A17E24" w14:textId="77777777" w:rsidTr="005E5496">
        <w:trPr>
          <w:gridAfter w:val="1"/>
          <w:wAfter w:w="26" w:type="dxa"/>
          <w:trHeight w:val="87"/>
        </w:trPr>
        <w:tc>
          <w:tcPr>
            <w:tcW w:w="4230" w:type="dxa"/>
            <w:gridSpan w:val="3"/>
            <w:vAlign w:val="bottom"/>
          </w:tcPr>
          <w:p w14:paraId="24AA938D"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Unallocated income (expenses):</w:t>
            </w:r>
          </w:p>
        </w:tc>
        <w:tc>
          <w:tcPr>
            <w:tcW w:w="822" w:type="dxa"/>
            <w:vAlign w:val="bottom"/>
          </w:tcPr>
          <w:p w14:paraId="3EEB3BA0"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615B33D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2E0298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CA5EDE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1ACE4B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0D0097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4808F0A7" w14:textId="77777777" w:rsidR="0015716B" w:rsidRPr="00C518CF" w:rsidRDefault="0015716B" w:rsidP="0015716B">
            <w:pPr>
              <w:tabs>
                <w:tab w:val="decimal" w:pos="492"/>
              </w:tabs>
              <w:spacing w:line="340" w:lineRule="exact"/>
              <w:ind w:left="-14"/>
              <w:rPr>
                <w:rFonts w:ascii="Arial" w:hAnsi="Arial" w:cs="Arial"/>
                <w:sz w:val="16"/>
                <w:szCs w:val="16"/>
                <w:cs/>
              </w:rPr>
            </w:pPr>
          </w:p>
        </w:tc>
        <w:tc>
          <w:tcPr>
            <w:tcW w:w="823" w:type="dxa"/>
            <w:vAlign w:val="bottom"/>
          </w:tcPr>
          <w:p w14:paraId="1A05144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FE6E1E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774F7B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D4F118D" w14:textId="77777777" w:rsidR="0015716B" w:rsidRPr="00C518CF" w:rsidRDefault="0015716B" w:rsidP="0015716B">
            <w:pPr>
              <w:tabs>
                <w:tab w:val="decimal" w:pos="492"/>
              </w:tabs>
              <w:spacing w:line="340" w:lineRule="exact"/>
              <w:ind w:left="-14"/>
              <w:rPr>
                <w:rFonts w:ascii="Arial" w:hAnsi="Arial" w:cs="Arial"/>
                <w:sz w:val="16"/>
                <w:szCs w:val="16"/>
                <w:cs/>
              </w:rPr>
            </w:pPr>
          </w:p>
        </w:tc>
        <w:tc>
          <w:tcPr>
            <w:tcW w:w="823" w:type="dxa"/>
            <w:vAlign w:val="bottom"/>
          </w:tcPr>
          <w:p w14:paraId="2D61164E" w14:textId="77777777" w:rsidR="0015716B" w:rsidRPr="00C518CF" w:rsidRDefault="0015716B" w:rsidP="0015716B">
            <w:pPr>
              <w:tabs>
                <w:tab w:val="decimal" w:pos="492"/>
              </w:tabs>
              <w:spacing w:line="340" w:lineRule="exact"/>
              <w:ind w:left="-14"/>
              <w:rPr>
                <w:rFonts w:ascii="Arial" w:hAnsi="Arial" w:cs="Arial"/>
                <w:sz w:val="16"/>
                <w:szCs w:val="16"/>
              </w:rPr>
            </w:pPr>
          </w:p>
        </w:tc>
      </w:tr>
      <w:tr w:rsidR="0015716B" w:rsidRPr="00C518CF" w14:paraId="5A4FF9F0" w14:textId="77777777" w:rsidTr="005E5496">
        <w:trPr>
          <w:gridAfter w:val="1"/>
          <w:wAfter w:w="26" w:type="dxa"/>
          <w:trHeight w:val="80"/>
        </w:trPr>
        <w:tc>
          <w:tcPr>
            <w:tcW w:w="4230" w:type="dxa"/>
            <w:gridSpan w:val="3"/>
            <w:vAlign w:val="bottom"/>
            <w:hideMark/>
          </w:tcPr>
          <w:p w14:paraId="4E70C959" w14:textId="77777777"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Other income</w:t>
            </w:r>
          </w:p>
        </w:tc>
        <w:tc>
          <w:tcPr>
            <w:tcW w:w="822" w:type="dxa"/>
          </w:tcPr>
          <w:p w14:paraId="57E943DB"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2ADD1CC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FA5A73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10C567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BF07E6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342DAAC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56FD761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4A7925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BA4F7F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2CA27C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0641391" w14:textId="3FC6E77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5</w:t>
            </w:r>
          </w:p>
        </w:tc>
        <w:tc>
          <w:tcPr>
            <w:tcW w:w="823" w:type="dxa"/>
            <w:vAlign w:val="bottom"/>
          </w:tcPr>
          <w:p w14:paraId="7A4F9690" w14:textId="213AE141"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2</w:t>
            </w:r>
          </w:p>
        </w:tc>
      </w:tr>
      <w:tr w:rsidR="0015716B" w:rsidRPr="00C518CF" w14:paraId="35020EAD" w14:textId="77777777" w:rsidTr="005E5496">
        <w:trPr>
          <w:gridAfter w:val="1"/>
          <w:wAfter w:w="26" w:type="dxa"/>
          <w:trHeight w:val="80"/>
        </w:trPr>
        <w:tc>
          <w:tcPr>
            <w:tcW w:w="4230" w:type="dxa"/>
            <w:gridSpan w:val="3"/>
            <w:vAlign w:val="bottom"/>
          </w:tcPr>
          <w:p w14:paraId="49344E1E" w14:textId="44238ABC"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 xml:space="preserve">Exchange gain </w:t>
            </w:r>
          </w:p>
        </w:tc>
        <w:tc>
          <w:tcPr>
            <w:tcW w:w="822" w:type="dxa"/>
          </w:tcPr>
          <w:p w14:paraId="76A5BE3F"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F805F9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ADEE7B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46C072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093E00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5406EBE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2894B19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B6DE24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18F3B6C"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EE798E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5E14A01" w14:textId="4CABC209"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9</w:t>
            </w:r>
          </w:p>
        </w:tc>
        <w:tc>
          <w:tcPr>
            <w:tcW w:w="823" w:type="dxa"/>
            <w:vAlign w:val="bottom"/>
          </w:tcPr>
          <w:p w14:paraId="1EE0E6C6" w14:textId="6D7369AB"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w:t>
            </w:r>
          </w:p>
        </w:tc>
      </w:tr>
      <w:tr w:rsidR="0015716B" w:rsidRPr="00C518CF" w14:paraId="06688333" w14:textId="77777777" w:rsidTr="005E5496">
        <w:trPr>
          <w:gridAfter w:val="1"/>
          <w:wAfter w:w="26" w:type="dxa"/>
          <w:trHeight w:val="80"/>
        </w:trPr>
        <w:tc>
          <w:tcPr>
            <w:tcW w:w="4230" w:type="dxa"/>
            <w:gridSpan w:val="3"/>
            <w:vAlign w:val="bottom"/>
          </w:tcPr>
          <w:p w14:paraId="2AF9C709" w14:textId="61802B53"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Selling and distribution expenses</w:t>
            </w:r>
          </w:p>
        </w:tc>
        <w:tc>
          <w:tcPr>
            <w:tcW w:w="822" w:type="dxa"/>
          </w:tcPr>
          <w:p w14:paraId="4B5562FC"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25C338A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D61807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08928B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6D76111"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4FB3A38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3995C13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122644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F6CBC1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978E48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DE4A40D" w14:textId="743FB75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(12)</w:t>
            </w:r>
          </w:p>
        </w:tc>
        <w:tc>
          <w:tcPr>
            <w:tcW w:w="823" w:type="dxa"/>
            <w:vAlign w:val="bottom"/>
          </w:tcPr>
          <w:p w14:paraId="277674B8" w14:textId="1CFD6452"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(14)</w:t>
            </w:r>
          </w:p>
        </w:tc>
      </w:tr>
      <w:tr w:rsidR="0015716B" w:rsidRPr="00C518CF" w14:paraId="42CCEE44" w14:textId="77777777" w:rsidTr="005E5496">
        <w:trPr>
          <w:gridAfter w:val="1"/>
          <w:wAfter w:w="26" w:type="dxa"/>
          <w:trHeight w:val="87"/>
        </w:trPr>
        <w:tc>
          <w:tcPr>
            <w:tcW w:w="4230" w:type="dxa"/>
            <w:gridSpan w:val="3"/>
            <w:vAlign w:val="bottom"/>
            <w:hideMark/>
          </w:tcPr>
          <w:p w14:paraId="727DF286" w14:textId="069934B1" w:rsidR="0015716B" w:rsidRPr="00C518CF" w:rsidRDefault="0015716B" w:rsidP="0015716B">
            <w:pPr>
              <w:spacing w:line="340" w:lineRule="exact"/>
              <w:ind w:left="342" w:right="-108" w:hanging="180"/>
              <w:rPr>
                <w:rFonts w:ascii="Arial" w:hAnsi="Arial" w:cs="Arial"/>
                <w:color w:val="000000"/>
                <w:sz w:val="16"/>
                <w:szCs w:val="16"/>
                <w:cs/>
              </w:rPr>
            </w:pPr>
            <w:r w:rsidRPr="00C518CF">
              <w:rPr>
                <w:rFonts w:ascii="Arial" w:hAnsi="Arial" w:cs="Arial"/>
                <w:color w:val="000000"/>
                <w:sz w:val="16"/>
                <w:szCs w:val="16"/>
              </w:rPr>
              <w:t>Administrative expenses</w:t>
            </w:r>
          </w:p>
        </w:tc>
        <w:tc>
          <w:tcPr>
            <w:tcW w:w="822" w:type="dxa"/>
          </w:tcPr>
          <w:p w14:paraId="64CDE4F4"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9D5629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A34480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2BBC9B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4CD19C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5B62DCB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7AB9D76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68A825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AB6DBF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421211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60050F1" w14:textId="4B6AAB20"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(44)</w:t>
            </w:r>
          </w:p>
        </w:tc>
        <w:tc>
          <w:tcPr>
            <w:tcW w:w="823" w:type="dxa"/>
            <w:vAlign w:val="bottom"/>
          </w:tcPr>
          <w:p w14:paraId="352E0D9C" w14:textId="3FFE5F5A"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(53)</w:t>
            </w:r>
          </w:p>
        </w:tc>
      </w:tr>
      <w:tr w:rsidR="0015716B" w:rsidRPr="00C518CF" w14:paraId="0399CDA6" w14:textId="77777777" w:rsidTr="005E5496">
        <w:trPr>
          <w:gridAfter w:val="1"/>
          <w:wAfter w:w="26" w:type="dxa"/>
          <w:trHeight w:val="87"/>
        </w:trPr>
        <w:tc>
          <w:tcPr>
            <w:tcW w:w="4230" w:type="dxa"/>
            <w:gridSpan w:val="3"/>
            <w:vAlign w:val="bottom"/>
            <w:hideMark/>
          </w:tcPr>
          <w:p w14:paraId="4ADD8350" w14:textId="77777777"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Finance cost</w:t>
            </w:r>
          </w:p>
        </w:tc>
        <w:tc>
          <w:tcPr>
            <w:tcW w:w="822" w:type="dxa"/>
          </w:tcPr>
          <w:p w14:paraId="2F038162"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348766F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985EDD1"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2014DD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A8A9C1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7293DA1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2D2301E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30D728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5F097C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9FBF0E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156BE6A" w14:textId="5633CEF4"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(34)</w:t>
            </w:r>
          </w:p>
        </w:tc>
        <w:tc>
          <w:tcPr>
            <w:tcW w:w="823" w:type="dxa"/>
            <w:vAlign w:val="bottom"/>
          </w:tcPr>
          <w:p w14:paraId="27D3CE30" w14:textId="63C8048E"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8C6F92">
              <w:rPr>
                <w:rFonts w:ascii="Arial" w:hAnsi="Arial" w:cs="Arial"/>
                <w:sz w:val="16"/>
                <w:szCs w:val="16"/>
              </w:rPr>
              <w:t>(40)</w:t>
            </w:r>
          </w:p>
        </w:tc>
      </w:tr>
      <w:tr w:rsidR="0015716B" w:rsidRPr="00C518CF" w14:paraId="037E8E3B" w14:textId="77777777" w:rsidTr="005E5496">
        <w:trPr>
          <w:gridAfter w:val="1"/>
          <w:wAfter w:w="26" w:type="dxa"/>
          <w:trHeight w:val="87"/>
        </w:trPr>
        <w:tc>
          <w:tcPr>
            <w:tcW w:w="4230" w:type="dxa"/>
            <w:gridSpan w:val="3"/>
            <w:vAlign w:val="bottom"/>
          </w:tcPr>
          <w:p w14:paraId="3E731459"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Loss before income tax</w:t>
            </w:r>
          </w:p>
        </w:tc>
        <w:tc>
          <w:tcPr>
            <w:tcW w:w="822" w:type="dxa"/>
          </w:tcPr>
          <w:p w14:paraId="5FE07944"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19904D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65C5FF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0DB2E3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3812B0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D5D37C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4C31FE5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4F77E7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5BC594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5BABB4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7AFB0F8" w14:textId="4958AFA5"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w:t>
            </w:r>
            <w:r w:rsidR="00847C37">
              <w:rPr>
                <w:rFonts w:ascii="Arial" w:hAnsi="Arial" w:cs="Arial"/>
                <w:sz w:val="16"/>
                <w:szCs w:val="16"/>
              </w:rPr>
              <w:t>16</w:t>
            </w:r>
            <w:r w:rsidRPr="0015716B">
              <w:rPr>
                <w:rFonts w:ascii="Arial" w:hAnsi="Arial" w:cs="Arial"/>
                <w:sz w:val="16"/>
                <w:szCs w:val="16"/>
              </w:rPr>
              <w:t>)</w:t>
            </w:r>
          </w:p>
        </w:tc>
        <w:tc>
          <w:tcPr>
            <w:tcW w:w="823" w:type="dxa"/>
            <w:vAlign w:val="bottom"/>
          </w:tcPr>
          <w:p w14:paraId="4A24DEA7" w14:textId="0B63A84F"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(80)</w:t>
            </w:r>
          </w:p>
        </w:tc>
      </w:tr>
      <w:tr w:rsidR="0015716B" w:rsidRPr="00C518CF" w14:paraId="5DB1A0CB" w14:textId="77777777" w:rsidTr="005E5496">
        <w:trPr>
          <w:gridAfter w:val="1"/>
          <w:wAfter w:w="26" w:type="dxa"/>
          <w:trHeight w:val="87"/>
        </w:trPr>
        <w:tc>
          <w:tcPr>
            <w:tcW w:w="4230" w:type="dxa"/>
            <w:gridSpan w:val="3"/>
            <w:vAlign w:val="bottom"/>
          </w:tcPr>
          <w:p w14:paraId="29230D94"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Income tax</w:t>
            </w:r>
          </w:p>
        </w:tc>
        <w:tc>
          <w:tcPr>
            <w:tcW w:w="822" w:type="dxa"/>
          </w:tcPr>
          <w:p w14:paraId="40CCBDAF"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0995B10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EB513D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3C6DEB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0AD815C"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B48774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76146B8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86E159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23F7CA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89DE5F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C8CF427" w14:textId="72D091FF"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(2)</w:t>
            </w:r>
          </w:p>
        </w:tc>
        <w:tc>
          <w:tcPr>
            <w:tcW w:w="823" w:type="dxa"/>
            <w:vAlign w:val="bottom"/>
          </w:tcPr>
          <w:p w14:paraId="067F5377" w14:textId="093CA7AF"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8C6F92">
              <w:rPr>
                <w:rFonts w:ascii="Arial" w:hAnsi="Arial" w:cs="Arial"/>
                <w:sz w:val="16"/>
                <w:szCs w:val="16"/>
              </w:rPr>
              <w:t>(1)</w:t>
            </w:r>
          </w:p>
        </w:tc>
      </w:tr>
      <w:tr w:rsidR="0015716B" w:rsidRPr="00C518CF" w14:paraId="41D695C2" w14:textId="77777777" w:rsidTr="005E5496">
        <w:trPr>
          <w:gridAfter w:val="1"/>
          <w:wAfter w:w="26" w:type="dxa"/>
          <w:trHeight w:val="87"/>
        </w:trPr>
        <w:tc>
          <w:tcPr>
            <w:tcW w:w="4230" w:type="dxa"/>
            <w:gridSpan w:val="3"/>
            <w:vAlign w:val="bottom"/>
            <w:hideMark/>
          </w:tcPr>
          <w:p w14:paraId="02727E2A" w14:textId="77777777" w:rsidR="0015716B" w:rsidRPr="00C518CF" w:rsidRDefault="0015716B" w:rsidP="0015716B">
            <w:pPr>
              <w:spacing w:line="340" w:lineRule="exact"/>
              <w:ind w:left="142" w:hanging="142"/>
              <w:rPr>
                <w:rFonts w:ascii="Arial" w:hAnsi="Arial" w:cs="Arial"/>
                <w:color w:val="000000"/>
                <w:sz w:val="16"/>
                <w:szCs w:val="16"/>
              </w:rPr>
            </w:pPr>
            <w:r w:rsidRPr="00C518CF">
              <w:rPr>
                <w:rFonts w:ascii="Arial" w:hAnsi="Arial" w:cs="Arial"/>
                <w:color w:val="000000"/>
                <w:sz w:val="16"/>
                <w:szCs w:val="16"/>
              </w:rPr>
              <w:t>Loss for the period</w:t>
            </w:r>
          </w:p>
        </w:tc>
        <w:tc>
          <w:tcPr>
            <w:tcW w:w="822" w:type="dxa"/>
          </w:tcPr>
          <w:p w14:paraId="7D5ED2BE"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39C7B9C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E2F410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5DF017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AA3A1C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281E1B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4BBD6A4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CA2C0C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ACA1F0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7154B1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6EEEC14" w14:textId="2B834353"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w:t>
            </w:r>
            <w:r w:rsidR="00847C37">
              <w:rPr>
                <w:rFonts w:ascii="Arial" w:hAnsi="Arial" w:cs="Arial"/>
                <w:sz w:val="16"/>
                <w:szCs w:val="16"/>
              </w:rPr>
              <w:t>8</w:t>
            </w:r>
            <w:r w:rsidRPr="0015716B">
              <w:rPr>
                <w:rFonts w:ascii="Arial" w:hAnsi="Arial" w:cs="Arial"/>
                <w:sz w:val="16"/>
                <w:szCs w:val="16"/>
              </w:rPr>
              <w:t>)</w:t>
            </w:r>
          </w:p>
        </w:tc>
        <w:tc>
          <w:tcPr>
            <w:tcW w:w="823" w:type="dxa"/>
            <w:vAlign w:val="bottom"/>
          </w:tcPr>
          <w:p w14:paraId="66E3879E" w14:textId="76F994E6"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8C6F92">
              <w:rPr>
                <w:rFonts w:ascii="Arial" w:hAnsi="Arial" w:cs="Arial"/>
                <w:sz w:val="16"/>
                <w:szCs w:val="16"/>
              </w:rPr>
              <w:t>(81)</w:t>
            </w:r>
          </w:p>
        </w:tc>
      </w:tr>
      <w:tr w:rsidR="0015716B" w:rsidRPr="00C518CF" w14:paraId="2D2EBF95" w14:textId="77777777" w:rsidTr="00901E18">
        <w:trPr>
          <w:trHeight w:val="87"/>
        </w:trPr>
        <w:tc>
          <w:tcPr>
            <w:tcW w:w="1372" w:type="dxa"/>
          </w:tcPr>
          <w:p w14:paraId="69E3CEA3" w14:textId="77777777" w:rsidR="0015716B" w:rsidRPr="00C518CF" w:rsidRDefault="0015716B" w:rsidP="0015716B">
            <w:pPr>
              <w:spacing w:line="340" w:lineRule="exact"/>
              <w:jc w:val="right"/>
              <w:rPr>
                <w:rFonts w:ascii="Arial" w:hAnsi="Arial" w:cs="Arial"/>
                <w:color w:val="000000"/>
                <w:sz w:val="16"/>
                <w:szCs w:val="16"/>
              </w:rPr>
            </w:pPr>
          </w:p>
        </w:tc>
        <w:tc>
          <w:tcPr>
            <w:tcW w:w="653" w:type="dxa"/>
          </w:tcPr>
          <w:p w14:paraId="637B369A" w14:textId="77777777" w:rsidR="0015716B" w:rsidRPr="00C518CF" w:rsidRDefault="0015716B" w:rsidP="0015716B">
            <w:pPr>
              <w:spacing w:line="340" w:lineRule="exact"/>
              <w:jc w:val="right"/>
              <w:rPr>
                <w:rFonts w:ascii="Arial" w:hAnsi="Arial" w:cs="Arial"/>
                <w:color w:val="000000"/>
                <w:sz w:val="16"/>
                <w:szCs w:val="16"/>
              </w:rPr>
            </w:pPr>
          </w:p>
        </w:tc>
        <w:tc>
          <w:tcPr>
            <w:tcW w:w="12105" w:type="dxa"/>
            <w:gridSpan w:val="14"/>
          </w:tcPr>
          <w:p w14:paraId="08EAA7A9" w14:textId="77777777" w:rsidR="0015716B" w:rsidRPr="00C518CF" w:rsidRDefault="0015716B" w:rsidP="0015716B">
            <w:pPr>
              <w:spacing w:line="340" w:lineRule="exact"/>
              <w:jc w:val="right"/>
              <w:rPr>
                <w:rFonts w:ascii="Arial" w:hAnsi="Arial" w:cs="Arial"/>
                <w:color w:val="000000"/>
                <w:sz w:val="16"/>
                <w:szCs w:val="16"/>
              </w:rPr>
            </w:pPr>
            <w:r w:rsidRPr="00C518CF">
              <w:rPr>
                <w:rFonts w:ascii="Arial" w:hAnsi="Arial" w:cs="Arial"/>
                <w:color w:val="000000"/>
                <w:sz w:val="16"/>
                <w:szCs w:val="16"/>
              </w:rPr>
              <w:t>(Unit: Million Baht)</w:t>
            </w:r>
          </w:p>
        </w:tc>
      </w:tr>
      <w:tr w:rsidR="0015716B" w:rsidRPr="00C518CF" w14:paraId="1D674210" w14:textId="77777777" w:rsidTr="00901E18">
        <w:trPr>
          <w:trHeight w:val="87"/>
        </w:trPr>
        <w:tc>
          <w:tcPr>
            <w:tcW w:w="4230" w:type="dxa"/>
            <w:gridSpan w:val="3"/>
          </w:tcPr>
          <w:p w14:paraId="75789204" w14:textId="77777777" w:rsidR="0015716B" w:rsidRPr="00C518CF" w:rsidRDefault="0015716B" w:rsidP="0015716B">
            <w:pPr>
              <w:spacing w:line="340" w:lineRule="exact"/>
              <w:ind w:right="-198"/>
              <w:jc w:val="right"/>
              <w:rPr>
                <w:rFonts w:ascii="Arial" w:hAnsi="Arial" w:cs="Arial"/>
                <w:color w:val="000000"/>
                <w:sz w:val="16"/>
                <w:szCs w:val="16"/>
              </w:rPr>
            </w:pPr>
          </w:p>
        </w:tc>
        <w:tc>
          <w:tcPr>
            <w:tcW w:w="9900" w:type="dxa"/>
            <w:gridSpan w:val="13"/>
          </w:tcPr>
          <w:p w14:paraId="2D8689F5" w14:textId="1896919C" w:rsidR="0015716B" w:rsidRPr="00C518CF" w:rsidRDefault="0015716B" w:rsidP="0015716B">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For the </w:t>
            </w:r>
            <w:r>
              <w:rPr>
                <w:rFonts w:ascii="Arial" w:hAnsi="Arial" w:cs="Arial"/>
                <w:color w:val="000000"/>
                <w:sz w:val="16"/>
                <w:szCs w:val="16"/>
              </w:rPr>
              <w:t>six</w:t>
            </w:r>
            <w:r w:rsidRPr="00C518CF">
              <w:rPr>
                <w:rFonts w:ascii="Arial" w:hAnsi="Arial" w:cs="Arial"/>
                <w:color w:val="000000"/>
                <w:sz w:val="16"/>
                <w:szCs w:val="16"/>
              </w:rPr>
              <w:t>-month periods ended 3</w:t>
            </w:r>
            <w:r>
              <w:rPr>
                <w:rFonts w:ascii="Arial" w:hAnsi="Arial" w:cs="Arial"/>
                <w:color w:val="000000"/>
                <w:sz w:val="16"/>
                <w:szCs w:val="16"/>
              </w:rPr>
              <w:t>0 June</w:t>
            </w:r>
          </w:p>
        </w:tc>
      </w:tr>
      <w:tr w:rsidR="0015716B" w:rsidRPr="00C518CF" w14:paraId="15E06DDA" w14:textId="77777777" w:rsidTr="00901E18">
        <w:trPr>
          <w:gridAfter w:val="1"/>
          <w:wAfter w:w="26" w:type="dxa"/>
          <w:trHeight w:val="162"/>
        </w:trPr>
        <w:tc>
          <w:tcPr>
            <w:tcW w:w="4230" w:type="dxa"/>
            <w:gridSpan w:val="3"/>
            <w:vAlign w:val="bottom"/>
            <w:hideMark/>
          </w:tcPr>
          <w:p w14:paraId="1D5E3349" w14:textId="77777777" w:rsidR="0015716B" w:rsidRPr="00C518CF" w:rsidRDefault="0015716B" w:rsidP="0015716B">
            <w:pPr>
              <w:spacing w:line="340" w:lineRule="exact"/>
              <w:jc w:val="center"/>
              <w:rPr>
                <w:rFonts w:ascii="Arial" w:hAnsi="Arial" w:cs="Arial"/>
                <w:color w:val="000000"/>
                <w:sz w:val="16"/>
                <w:szCs w:val="16"/>
              </w:rPr>
            </w:pPr>
          </w:p>
        </w:tc>
        <w:tc>
          <w:tcPr>
            <w:tcW w:w="1645" w:type="dxa"/>
            <w:gridSpan w:val="2"/>
            <w:vAlign w:val="bottom"/>
          </w:tcPr>
          <w:p w14:paraId="41E23855" w14:textId="77777777" w:rsidR="0015716B" w:rsidRPr="00C518CF" w:rsidRDefault="0015716B" w:rsidP="0015716B">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Distribution of rolled steel segment</w:t>
            </w:r>
          </w:p>
        </w:tc>
        <w:tc>
          <w:tcPr>
            <w:tcW w:w="1646" w:type="dxa"/>
            <w:gridSpan w:val="2"/>
            <w:vAlign w:val="bottom"/>
            <w:hideMark/>
          </w:tcPr>
          <w:p w14:paraId="1E97F34A" w14:textId="77777777" w:rsidR="0015716B" w:rsidRPr="00C518CF" w:rsidRDefault="0015716B" w:rsidP="0015716B">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Manufacturing and distribution of roof metal sheet segment</w:t>
            </w:r>
          </w:p>
        </w:tc>
        <w:tc>
          <w:tcPr>
            <w:tcW w:w="1645" w:type="dxa"/>
            <w:gridSpan w:val="2"/>
            <w:vAlign w:val="bottom"/>
          </w:tcPr>
          <w:p w14:paraId="465D32A0" w14:textId="77777777" w:rsidR="0015716B" w:rsidRPr="00C518CF" w:rsidRDefault="0015716B" w:rsidP="0015716B">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Pr>
                <w:rFonts w:ascii="Arial" w:hAnsi="Arial" w:cs="Arial"/>
                <w:color w:val="000000"/>
                <w:sz w:val="16"/>
                <w:szCs w:val="16"/>
              </w:rPr>
              <w:t xml:space="preserve">         pre-painted</w:t>
            </w:r>
            <w:r w:rsidRPr="00C518CF">
              <w:rPr>
                <w:rFonts w:ascii="Arial" w:hAnsi="Arial" w:cs="Arial"/>
                <w:color w:val="000000"/>
                <w:sz w:val="16"/>
                <w:szCs w:val="16"/>
              </w:rPr>
              <w:t xml:space="preserve"> steel coil segment</w:t>
            </w:r>
          </w:p>
        </w:tc>
        <w:tc>
          <w:tcPr>
            <w:tcW w:w="1646" w:type="dxa"/>
            <w:gridSpan w:val="2"/>
            <w:vAlign w:val="bottom"/>
          </w:tcPr>
          <w:p w14:paraId="006C0EAD" w14:textId="77777777" w:rsidR="0015716B" w:rsidRPr="00C518CF" w:rsidRDefault="0015716B" w:rsidP="0015716B">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Total</w:t>
            </w:r>
          </w:p>
        </w:tc>
        <w:tc>
          <w:tcPr>
            <w:tcW w:w="1646" w:type="dxa"/>
            <w:gridSpan w:val="2"/>
            <w:vAlign w:val="bottom"/>
          </w:tcPr>
          <w:p w14:paraId="4C7BC190" w14:textId="77777777" w:rsidR="0015716B" w:rsidRPr="00C518CF" w:rsidRDefault="0015716B" w:rsidP="0015716B">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 xml:space="preserve">Elimination of </w:t>
            </w:r>
          </w:p>
          <w:p w14:paraId="42BD8C6D" w14:textId="77777777" w:rsidR="0015716B" w:rsidRPr="00C518CF" w:rsidRDefault="0015716B" w:rsidP="0015716B">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inter-segment transactions</w:t>
            </w:r>
          </w:p>
        </w:tc>
        <w:tc>
          <w:tcPr>
            <w:tcW w:w="1646" w:type="dxa"/>
            <w:gridSpan w:val="2"/>
            <w:vAlign w:val="bottom"/>
            <w:hideMark/>
          </w:tcPr>
          <w:p w14:paraId="7CC1121A" w14:textId="77777777" w:rsidR="0015716B" w:rsidRPr="00C518CF" w:rsidRDefault="0015716B" w:rsidP="0015716B">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Consolidated                                           financial statements</w:t>
            </w:r>
          </w:p>
        </w:tc>
      </w:tr>
      <w:tr w:rsidR="0015716B" w:rsidRPr="00C518CF" w14:paraId="145A9FFF" w14:textId="77777777" w:rsidTr="00901E18">
        <w:trPr>
          <w:gridAfter w:val="1"/>
          <w:wAfter w:w="26" w:type="dxa"/>
          <w:trHeight w:val="80"/>
        </w:trPr>
        <w:tc>
          <w:tcPr>
            <w:tcW w:w="4230" w:type="dxa"/>
            <w:gridSpan w:val="3"/>
            <w:hideMark/>
          </w:tcPr>
          <w:p w14:paraId="5DE30827" w14:textId="77777777" w:rsidR="0015716B" w:rsidRPr="00C518CF" w:rsidRDefault="0015716B" w:rsidP="0015716B">
            <w:pPr>
              <w:spacing w:line="340" w:lineRule="exact"/>
              <w:rPr>
                <w:rFonts w:ascii="Arial" w:hAnsi="Arial" w:cs="Arial"/>
                <w:color w:val="000000"/>
                <w:sz w:val="16"/>
                <w:szCs w:val="16"/>
              </w:rPr>
            </w:pPr>
          </w:p>
        </w:tc>
        <w:tc>
          <w:tcPr>
            <w:tcW w:w="822" w:type="dxa"/>
          </w:tcPr>
          <w:p w14:paraId="69BCB6B4"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7B9FEDF"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05735E92"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35FFCB4D"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1270EA8"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2" w:type="dxa"/>
          </w:tcPr>
          <w:p w14:paraId="426A1A06"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7B752D98"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5963231E"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4B471C53"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216819C"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476EEE7"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51B7D45C" w14:textId="77777777" w:rsidR="0015716B" w:rsidRPr="00C518CF" w:rsidRDefault="0015716B" w:rsidP="0015716B">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r>
      <w:tr w:rsidR="0015716B" w:rsidRPr="00C518CF" w14:paraId="18AD99AF" w14:textId="77777777" w:rsidTr="00901E18">
        <w:trPr>
          <w:gridAfter w:val="1"/>
          <w:wAfter w:w="26" w:type="dxa"/>
          <w:trHeight w:val="87"/>
        </w:trPr>
        <w:tc>
          <w:tcPr>
            <w:tcW w:w="4230" w:type="dxa"/>
            <w:gridSpan w:val="3"/>
            <w:hideMark/>
          </w:tcPr>
          <w:p w14:paraId="73B8B38E"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Sales and service income</w:t>
            </w:r>
          </w:p>
        </w:tc>
        <w:tc>
          <w:tcPr>
            <w:tcW w:w="822" w:type="dxa"/>
          </w:tcPr>
          <w:p w14:paraId="0FCD3817"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tcPr>
          <w:p w14:paraId="4EED743D"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tcPr>
          <w:p w14:paraId="0691369C"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tcPr>
          <w:p w14:paraId="0BE8A81C"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tcPr>
          <w:p w14:paraId="7785FECE"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2" w:type="dxa"/>
          </w:tcPr>
          <w:p w14:paraId="6A8D0D5C"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vAlign w:val="bottom"/>
          </w:tcPr>
          <w:p w14:paraId="40466B3F"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vAlign w:val="bottom"/>
          </w:tcPr>
          <w:p w14:paraId="688D2E25"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vAlign w:val="bottom"/>
          </w:tcPr>
          <w:p w14:paraId="0B302E9E"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vAlign w:val="bottom"/>
          </w:tcPr>
          <w:p w14:paraId="52790976"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tcPr>
          <w:p w14:paraId="086CD833"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c>
          <w:tcPr>
            <w:tcW w:w="823" w:type="dxa"/>
          </w:tcPr>
          <w:p w14:paraId="52AED852" w14:textId="77777777" w:rsidR="0015716B" w:rsidRPr="00C518CF" w:rsidRDefault="0015716B" w:rsidP="0015716B">
            <w:pPr>
              <w:tabs>
                <w:tab w:val="decimal" w:pos="432"/>
              </w:tabs>
              <w:spacing w:line="340" w:lineRule="exact"/>
              <w:ind w:left="-108"/>
              <w:rPr>
                <w:rFonts w:ascii="Arial" w:hAnsi="Arial" w:cs="Arial"/>
                <w:color w:val="000000"/>
                <w:sz w:val="16"/>
                <w:szCs w:val="16"/>
              </w:rPr>
            </w:pPr>
          </w:p>
        </w:tc>
      </w:tr>
      <w:tr w:rsidR="0015716B" w:rsidRPr="00C518CF" w14:paraId="7B182579" w14:textId="77777777" w:rsidTr="00901E18">
        <w:trPr>
          <w:gridAfter w:val="1"/>
          <w:wAfter w:w="26" w:type="dxa"/>
          <w:trHeight w:val="87"/>
        </w:trPr>
        <w:tc>
          <w:tcPr>
            <w:tcW w:w="4230" w:type="dxa"/>
            <w:gridSpan w:val="3"/>
            <w:hideMark/>
          </w:tcPr>
          <w:p w14:paraId="56ED8486" w14:textId="77777777" w:rsidR="0015716B" w:rsidRPr="00C518CF" w:rsidRDefault="0015716B" w:rsidP="0015716B">
            <w:pPr>
              <w:spacing w:line="340" w:lineRule="exact"/>
              <w:ind w:left="252" w:right="-110" w:hanging="90"/>
              <w:rPr>
                <w:rFonts w:ascii="Arial" w:hAnsi="Arial" w:cs="Arial"/>
                <w:color w:val="000000"/>
                <w:sz w:val="16"/>
                <w:szCs w:val="16"/>
              </w:rPr>
            </w:pPr>
            <w:r w:rsidRPr="00C518CF">
              <w:rPr>
                <w:rFonts w:ascii="Arial" w:hAnsi="Arial" w:cs="Arial"/>
                <w:color w:val="000000"/>
                <w:sz w:val="16"/>
                <w:szCs w:val="16"/>
              </w:rPr>
              <w:t>Revenue from external customers</w:t>
            </w:r>
          </w:p>
        </w:tc>
        <w:tc>
          <w:tcPr>
            <w:tcW w:w="822" w:type="dxa"/>
            <w:vAlign w:val="bottom"/>
          </w:tcPr>
          <w:p w14:paraId="7101DA20" w14:textId="20DAE29C"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678</w:t>
            </w:r>
          </w:p>
        </w:tc>
        <w:tc>
          <w:tcPr>
            <w:tcW w:w="823" w:type="dxa"/>
            <w:vAlign w:val="bottom"/>
          </w:tcPr>
          <w:p w14:paraId="6F19E878" w14:textId="55373556"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813</w:t>
            </w:r>
          </w:p>
        </w:tc>
        <w:tc>
          <w:tcPr>
            <w:tcW w:w="823" w:type="dxa"/>
            <w:vAlign w:val="bottom"/>
          </w:tcPr>
          <w:p w14:paraId="4FF844B2" w14:textId="42061336"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984</w:t>
            </w:r>
          </w:p>
        </w:tc>
        <w:tc>
          <w:tcPr>
            <w:tcW w:w="823" w:type="dxa"/>
            <w:vAlign w:val="bottom"/>
          </w:tcPr>
          <w:p w14:paraId="0270394F" w14:textId="0D5A3188"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1,149</w:t>
            </w:r>
          </w:p>
        </w:tc>
        <w:tc>
          <w:tcPr>
            <w:tcW w:w="823" w:type="dxa"/>
            <w:vAlign w:val="bottom"/>
          </w:tcPr>
          <w:p w14:paraId="26533A9B" w14:textId="582AF344"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96</w:t>
            </w:r>
          </w:p>
        </w:tc>
        <w:tc>
          <w:tcPr>
            <w:tcW w:w="822" w:type="dxa"/>
          </w:tcPr>
          <w:p w14:paraId="61FC1AE9" w14:textId="19B1B7F5"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203</w:t>
            </w:r>
          </w:p>
        </w:tc>
        <w:tc>
          <w:tcPr>
            <w:tcW w:w="823" w:type="dxa"/>
          </w:tcPr>
          <w:p w14:paraId="1FA13BE1" w14:textId="51EAE40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1,758</w:t>
            </w:r>
          </w:p>
        </w:tc>
        <w:tc>
          <w:tcPr>
            <w:tcW w:w="823" w:type="dxa"/>
            <w:vAlign w:val="bottom"/>
          </w:tcPr>
          <w:p w14:paraId="0782FB69" w14:textId="04AC25D4"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2,165</w:t>
            </w:r>
          </w:p>
        </w:tc>
        <w:tc>
          <w:tcPr>
            <w:tcW w:w="823" w:type="dxa"/>
            <w:vAlign w:val="bottom"/>
          </w:tcPr>
          <w:p w14:paraId="46F3A85C" w14:textId="5B33D795"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0C8EBAA0" w14:textId="7C3E0AE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5A9A4080" w14:textId="73365AB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1,758</w:t>
            </w:r>
          </w:p>
        </w:tc>
        <w:tc>
          <w:tcPr>
            <w:tcW w:w="823" w:type="dxa"/>
            <w:vAlign w:val="bottom"/>
          </w:tcPr>
          <w:p w14:paraId="6AA94710" w14:textId="629EE3BD"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2,165</w:t>
            </w:r>
          </w:p>
        </w:tc>
      </w:tr>
      <w:tr w:rsidR="0015716B" w:rsidRPr="00C518CF" w14:paraId="70FE1484" w14:textId="77777777" w:rsidTr="00901E18">
        <w:trPr>
          <w:gridAfter w:val="1"/>
          <w:wAfter w:w="26" w:type="dxa"/>
          <w:trHeight w:val="80"/>
        </w:trPr>
        <w:tc>
          <w:tcPr>
            <w:tcW w:w="4230" w:type="dxa"/>
            <w:gridSpan w:val="3"/>
          </w:tcPr>
          <w:p w14:paraId="68628C0A" w14:textId="77777777" w:rsidR="0015716B" w:rsidRPr="00C518CF" w:rsidRDefault="0015716B" w:rsidP="0015716B">
            <w:pPr>
              <w:spacing w:line="340" w:lineRule="exact"/>
              <w:ind w:left="252" w:hanging="90"/>
              <w:rPr>
                <w:rFonts w:ascii="Arial" w:hAnsi="Arial" w:cs="Arial"/>
                <w:color w:val="000000"/>
                <w:sz w:val="16"/>
                <w:szCs w:val="16"/>
              </w:rPr>
            </w:pPr>
            <w:r w:rsidRPr="00C518CF">
              <w:rPr>
                <w:rFonts w:ascii="Arial" w:hAnsi="Arial" w:cs="Arial"/>
                <w:color w:val="000000"/>
                <w:sz w:val="16"/>
                <w:szCs w:val="16"/>
              </w:rPr>
              <w:t>Inter-segment revenues</w:t>
            </w:r>
          </w:p>
        </w:tc>
        <w:tc>
          <w:tcPr>
            <w:tcW w:w="822" w:type="dxa"/>
            <w:vAlign w:val="bottom"/>
          </w:tcPr>
          <w:p w14:paraId="27A349DB" w14:textId="0493BACE"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cs/>
              </w:rPr>
            </w:pPr>
            <w:r w:rsidRPr="0015716B">
              <w:rPr>
                <w:rFonts w:ascii="Arial" w:hAnsi="Arial" w:cs="Arial"/>
                <w:sz w:val="16"/>
                <w:szCs w:val="16"/>
              </w:rPr>
              <w:t>2</w:t>
            </w:r>
          </w:p>
        </w:tc>
        <w:tc>
          <w:tcPr>
            <w:tcW w:w="823" w:type="dxa"/>
            <w:vAlign w:val="bottom"/>
          </w:tcPr>
          <w:p w14:paraId="3E551174" w14:textId="6180105E"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cs/>
              </w:rPr>
            </w:pPr>
            <w:r w:rsidRPr="0015716B">
              <w:rPr>
                <w:rFonts w:ascii="Arial" w:hAnsi="Arial" w:cs="Arial"/>
                <w:sz w:val="16"/>
                <w:szCs w:val="16"/>
              </w:rPr>
              <w:t>1</w:t>
            </w:r>
          </w:p>
        </w:tc>
        <w:tc>
          <w:tcPr>
            <w:tcW w:w="823" w:type="dxa"/>
            <w:vAlign w:val="bottom"/>
          </w:tcPr>
          <w:p w14:paraId="608B6023" w14:textId="0900DC2A"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5DF4061D" w14:textId="1B579A69"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759B79D9" w14:textId="0ACB6FC9"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148</w:t>
            </w:r>
          </w:p>
        </w:tc>
        <w:tc>
          <w:tcPr>
            <w:tcW w:w="822" w:type="dxa"/>
          </w:tcPr>
          <w:p w14:paraId="689E6893" w14:textId="52ECFF32"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106</w:t>
            </w:r>
          </w:p>
        </w:tc>
        <w:tc>
          <w:tcPr>
            <w:tcW w:w="823" w:type="dxa"/>
          </w:tcPr>
          <w:p w14:paraId="201EBB3A" w14:textId="69071035"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150</w:t>
            </w:r>
          </w:p>
        </w:tc>
        <w:tc>
          <w:tcPr>
            <w:tcW w:w="823" w:type="dxa"/>
            <w:vAlign w:val="bottom"/>
          </w:tcPr>
          <w:p w14:paraId="56016228" w14:textId="26356CB8"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107</w:t>
            </w:r>
          </w:p>
        </w:tc>
        <w:tc>
          <w:tcPr>
            <w:tcW w:w="823" w:type="dxa"/>
            <w:vAlign w:val="bottom"/>
          </w:tcPr>
          <w:p w14:paraId="0E1F7A51" w14:textId="6A989400"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(150)</w:t>
            </w:r>
          </w:p>
        </w:tc>
        <w:tc>
          <w:tcPr>
            <w:tcW w:w="823" w:type="dxa"/>
            <w:vAlign w:val="bottom"/>
          </w:tcPr>
          <w:p w14:paraId="68A42A79" w14:textId="1DE10775"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(107)</w:t>
            </w:r>
          </w:p>
        </w:tc>
        <w:tc>
          <w:tcPr>
            <w:tcW w:w="823" w:type="dxa"/>
            <w:vAlign w:val="bottom"/>
          </w:tcPr>
          <w:p w14:paraId="7CFE54DF" w14:textId="5CE7C721"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c>
          <w:tcPr>
            <w:tcW w:w="823" w:type="dxa"/>
            <w:vAlign w:val="bottom"/>
          </w:tcPr>
          <w:p w14:paraId="440AE4F3" w14:textId="1E88EABB"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p>
        </w:tc>
      </w:tr>
      <w:tr w:rsidR="0015716B" w:rsidRPr="00C518CF" w14:paraId="77EB59E7" w14:textId="77777777" w:rsidTr="00901E18">
        <w:trPr>
          <w:gridAfter w:val="1"/>
          <w:wAfter w:w="26" w:type="dxa"/>
          <w:trHeight w:val="87"/>
        </w:trPr>
        <w:tc>
          <w:tcPr>
            <w:tcW w:w="4230" w:type="dxa"/>
            <w:gridSpan w:val="3"/>
            <w:hideMark/>
          </w:tcPr>
          <w:p w14:paraId="5E660EC7"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Total revenues</w:t>
            </w:r>
          </w:p>
        </w:tc>
        <w:tc>
          <w:tcPr>
            <w:tcW w:w="822" w:type="dxa"/>
            <w:vAlign w:val="bottom"/>
          </w:tcPr>
          <w:p w14:paraId="0C51C7D4" w14:textId="05A1D6E9"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680</w:t>
            </w:r>
          </w:p>
        </w:tc>
        <w:tc>
          <w:tcPr>
            <w:tcW w:w="823" w:type="dxa"/>
            <w:vAlign w:val="bottom"/>
          </w:tcPr>
          <w:p w14:paraId="386BDA32" w14:textId="20760531"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814</w:t>
            </w:r>
          </w:p>
        </w:tc>
        <w:tc>
          <w:tcPr>
            <w:tcW w:w="823" w:type="dxa"/>
            <w:vAlign w:val="bottom"/>
          </w:tcPr>
          <w:p w14:paraId="1C9E8343" w14:textId="6AB1E710"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984</w:t>
            </w:r>
          </w:p>
        </w:tc>
        <w:tc>
          <w:tcPr>
            <w:tcW w:w="823" w:type="dxa"/>
            <w:vAlign w:val="bottom"/>
          </w:tcPr>
          <w:p w14:paraId="081E65AE" w14:textId="2EAF7BE0"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1,149</w:t>
            </w:r>
          </w:p>
        </w:tc>
        <w:tc>
          <w:tcPr>
            <w:tcW w:w="823" w:type="dxa"/>
            <w:vAlign w:val="bottom"/>
          </w:tcPr>
          <w:p w14:paraId="112F6A81" w14:textId="1D301E30"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244</w:t>
            </w:r>
          </w:p>
        </w:tc>
        <w:tc>
          <w:tcPr>
            <w:tcW w:w="822" w:type="dxa"/>
          </w:tcPr>
          <w:p w14:paraId="6315835E" w14:textId="3A90A943"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309</w:t>
            </w:r>
          </w:p>
        </w:tc>
        <w:tc>
          <w:tcPr>
            <w:tcW w:w="823" w:type="dxa"/>
          </w:tcPr>
          <w:p w14:paraId="4B5DA94E" w14:textId="5ABA516B"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1,908</w:t>
            </w:r>
          </w:p>
        </w:tc>
        <w:tc>
          <w:tcPr>
            <w:tcW w:w="823" w:type="dxa"/>
            <w:vAlign w:val="bottom"/>
          </w:tcPr>
          <w:p w14:paraId="6334EE59" w14:textId="7BB277F6"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2,272</w:t>
            </w:r>
          </w:p>
        </w:tc>
        <w:tc>
          <w:tcPr>
            <w:tcW w:w="823" w:type="dxa"/>
            <w:vAlign w:val="bottom"/>
          </w:tcPr>
          <w:p w14:paraId="00A8C472" w14:textId="08B10FCE"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(150)</w:t>
            </w:r>
          </w:p>
        </w:tc>
        <w:tc>
          <w:tcPr>
            <w:tcW w:w="823" w:type="dxa"/>
            <w:vAlign w:val="bottom"/>
          </w:tcPr>
          <w:p w14:paraId="65850368" w14:textId="30C9FC0B"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(107)</w:t>
            </w:r>
          </w:p>
        </w:tc>
        <w:tc>
          <w:tcPr>
            <w:tcW w:w="823" w:type="dxa"/>
            <w:vAlign w:val="bottom"/>
          </w:tcPr>
          <w:p w14:paraId="3AE09D40" w14:textId="4FD6F282"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1,758</w:t>
            </w:r>
          </w:p>
        </w:tc>
        <w:tc>
          <w:tcPr>
            <w:tcW w:w="823" w:type="dxa"/>
            <w:vAlign w:val="bottom"/>
          </w:tcPr>
          <w:p w14:paraId="55FD77D7" w14:textId="331C06DB"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2,165</w:t>
            </w:r>
          </w:p>
        </w:tc>
      </w:tr>
      <w:tr w:rsidR="0015716B" w:rsidRPr="00C518CF" w14:paraId="45224858" w14:textId="77777777" w:rsidTr="00901E18">
        <w:trPr>
          <w:gridAfter w:val="1"/>
          <w:wAfter w:w="26" w:type="dxa"/>
          <w:trHeight w:val="87"/>
        </w:trPr>
        <w:tc>
          <w:tcPr>
            <w:tcW w:w="4230" w:type="dxa"/>
            <w:gridSpan w:val="3"/>
            <w:vAlign w:val="bottom"/>
            <w:hideMark/>
          </w:tcPr>
          <w:p w14:paraId="1AE4FB37"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Segment profit (loss)</w:t>
            </w:r>
          </w:p>
        </w:tc>
        <w:tc>
          <w:tcPr>
            <w:tcW w:w="822" w:type="dxa"/>
            <w:vAlign w:val="bottom"/>
          </w:tcPr>
          <w:p w14:paraId="5D86300A" w14:textId="7622433B"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44</w:t>
            </w:r>
          </w:p>
        </w:tc>
        <w:tc>
          <w:tcPr>
            <w:tcW w:w="823" w:type="dxa"/>
            <w:vAlign w:val="bottom"/>
          </w:tcPr>
          <w:p w14:paraId="7FEDDF46" w14:textId="18952ABC"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46</w:t>
            </w:r>
          </w:p>
        </w:tc>
        <w:tc>
          <w:tcPr>
            <w:tcW w:w="823" w:type="dxa"/>
            <w:vAlign w:val="bottom"/>
          </w:tcPr>
          <w:p w14:paraId="639B72FE" w14:textId="14289065"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63</w:t>
            </w:r>
          </w:p>
        </w:tc>
        <w:tc>
          <w:tcPr>
            <w:tcW w:w="823" w:type="dxa"/>
            <w:vAlign w:val="bottom"/>
          </w:tcPr>
          <w:p w14:paraId="5D977022" w14:textId="2E8B0D22"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67</w:t>
            </w:r>
          </w:p>
        </w:tc>
        <w:tc>
          <w:tcPr>
            <w:tcW w:w="823" w:type="dxa"/>
            <w:vAlign w:val="bottom"/>
          </w:tcPr>
          <w:p w14:paraId="15B5BDD8" w14:textId="13D1178B" w:rsidR="0015716B" w:rsidRPr="00C518CF" w:rsidRDefault="0015716B" w:rsidP="0015716B">
            <w:pPr>
              <w:tabs>
                <w:tab w:val="decimal" w:pos="492"/>
              </w:tabs>
              <w:spacing w:line="340" w:lineRule="exact"/>
              <w:ind w:left="-14"/>
              <w:rPr>
                <w:rFonts w:ascii="Arial" w:hAnsi="Arial" w:cs="Arial"/>
                <w:sz w:val="16"/>
                <w:szCs w:val="16"/>
                <w:cs/>
              </w:rPr>
            </w:pPr>
            <w:r w:rsidRPr="0015716B">
              <w:rPr>
                <w:rFonts w:ascii="Arial" w:hAnsi="Arial" w:cs="Arial"/>
                <w:sz w:val="16"/>
                <w:szCs w:val="16"/>
              </w:rPr>
              <w:t>(</w:t>
            </w:r>
            <w:r w:rsidR="0031174B">
              <w:rPr>
                <w:rFonts w:ascii="Arial" w:hAnsi="Arial" w:cs="Arial"/>
                <w:sz w:val="16"/>
                <w:szCs w:val="16"/>
              </w:rPr>
              <w:t>34</w:t>
            </w:r>
            <w:r w:rsidRPr="0015716B">
              <w:rPr>
                <w:rFonts w:ascii="Arial" w:hAnsi="Arial" w:cs="Arial"/>
                <w:sz w:val="16"/>
                <w:szCs w:val="16"/>
              </w:rPr>
              <w:t>)</w:t>
            </w:r>
          </w:p>
        </w:tc>
        <w:tc>
          <w:tcPr>
            <w:tcW w:w="822" w:type="dxa"/>
          </w:tcPr>
          <w:p w14:paraId="7840B3C0" w14:textId="00CBF27C" w:rsidR="0015716B" w:rsidRPr="00C518CF" w:rsidRDefault="0015716B" w:rsidP="0015716B">
            <w:pPr>
              <w:tabs>
                <w:tab w:val="decimal" w:pos="492"/>
              </w:tabs>
              <w:spacing w:line="340" w:lineRule="exact"/>
              <w:ind w:left="-14"/>
              <w:rPr>
                <w:rFonts w:ascii="Arial" w:hAnsi="Arial" w:cs="Arial"/>
                <w:sz w:val="16"/>
                <w:szCs w:val="16"/>
                <w:cs/>
              </w:rPr>
            </w:pPr>
            <w:r w:rsidRPr="0015716B">
              <w:rPr>
                <w:rFonts w:ascii="Arial" w:hAnsi="Arial" w:cs="Arial"/>
                <w:sz w:val="16"/>
                <w:szCs w:val="16"/>
              </w:rPr>
              <w:t>(</w:t>
            </w:r>
            <w:r w:rsidR="0031174B">
              <w:rPr>
                <w:rFonts w:ascii="Arial" w:hAnsi="Arial" w:cs="Arial"/>
                <w:sz w:val="16"/>
                <w:szCs w:val="16"/>
              </w:rPr>
              <w:t>63</w:t>
            </w:r>
            <w:r w:rsidRPr="0015716B">
              <w:rPr>
                <w:rFonts w:ascii="Arial" w:hAnsi="Arial" w:cs="Arial"/>
                <w:sz w:val="16"/>
                <w:szCs w:val="16"/>
              </w:rPr>
              <w:t>)</w:t>
            </w:r>
          </w:p>
        </w:tc>
        <w:tc>
          <w:tcPr>
            <w:tcW w:w="823" w:type="dxa"/>
          </w:tcPr>
          <w:p w14:paraId="653CB400" w14:textId="59E98C25" w:rsidR="0015716B" w:rsidRPr="00C518CF" w:rsidRDefault="0031174B" w:rsidP="0015716B">
            <w:pPr>
              <w:tabs>
                <w:tab w:val="decimal" w:pos="492"/>
              </w:tabs>
              <w:spacing w:line="340" w:lineRule="exact"/>
              <w:ind w:left="-14"/>
              <w:rPr>
                <w:rFonts w:ascii="Arial" w:hAnsi="Arial" w:cs="Arial"/>
                <w:sz w:val="16"/>
                <w:szCs w:val="16"/>
                <w:cs/>
              </w:rPr>
            </w:pPr>
            <w:r>
              <w:rPr>
                <w:rFonts w:ascii="Arial" w:hAnsi="Arial" w:cs="Arial"/>
                <w:sz w:val="16"/>
                <w:szCs w:val="16"/>
              </w:rPr>
              <w:t>73</w:t>
            </w:r>
          </w:p>
        </w:tc>
        <w:tc>
          <w:tcPr>
            <w:tcW w:w="823" w:type="dxa"/>
            <w:vAlign w:val="bottom"/>
          </w:tcPr>
          <w:p w14:paraId="64D24987" w14:textId="0EFD5AE5" w:rsidR="0015716B" w:rsidRPr="00C518CF" w:rsidRDefault="0031174B" w:rsidP="0015716B">
            <w:pPr>
              <w:tabs>
                <w:tab w:val="decimal" w:pos="492"/>
              </w:tabs>
              <w:spacing w:line="340" w:lineRule="exact"/>
              <w:ind w:left="-14"/>
              <w:rPr>
                <w:rFonts w:ascii="Arial" w:hAnsi="Arial" w:cs="Arial"/>
                <w:sz w:val="16"/>
                <w:szCs w:val="16"/>
                <w:cs/>
              </w:rPr>
            </w:pPr>
            <w:r>
              <w:rPr>
                <w:rFonts w:ascii="Arial" w:hAnsi="Arial" w:cs="Arial"/>
                <w:sz w:val="16"/>
                <w:szCs w:val="16"/>
              </w:rPr>
              <w:t>50</w:t>
            </w:r>
          </w:p>
        </w:tc>
        <w:tc>
          <w:tcPr>
            <w:tcW w:w="823" w:type="dxa"/>
            <w:vAlign w:val="bottom"/>
          </w:tcPr>
          <w:p w14:paraId="725B9E9A" w14:textId="5EFCAA2A"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19</w:t>
            </w:r>
          </w:p>
        </w:tc>
        <w:tc>
          <w:tcPr>
            <w:tcW w:w="823" w:type="dxa"/>
            <w:vAlign w:val="bottom"/>
          </w:tcPr>
          <w:p w14:paraId="3FE05CA0" w14:textId="3DDFC385" w:rsidR="0015716B" w:rsidRPr="00C518CF" w:rsidRDefault="0031174B" w:rsidP="0015716B">
            <w:pPr>
              <w:tabs>
                <w:tab w:val="decimal" w:pos="492"/>
              </w:tabs>
              <w:spacing w:line="340" w:lineRule="exact"/>
              <w:ind w:left="-14"/>
              <w:rPr>
                <w:rFonts w:ascii="Arial" w:hAnsi="Arial" w:cs="Arial"/>
                <w:sz w:val="16"/>
                <w:szCs w:val="16"/>
              </w:rPr>
            </w:pPr>
            <w:r>
              <w:rPr>
                <w:rFonts w:ascii="Arial" w:hAnsi="Arial" w:cs="Arial"/>
                <w:sz w:val="16"/>
                <w:szCs w:val="16"/>
              </w:rPr>
              <w:t>17</w:t>
            </w:r>
          </w:p>
        </w:tc>
        <w:tc>
          <w:tcPr>
            <w:tcW w:w="823" w:type="dxa"/>
            <w:vAlign w:val="bottom"/>
          </w:tcPr>
          <w:p w14:paraId="1D4E4882" w14:textId="3A502013"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9</w:t>
            </w:r>
            <w:r w:rsidR="00847C37">
              <w:rPr>
                <w:rFonts w:ascii="Arial" w:hAnsi="Arial" w:cs="Arial"/>
                <w:sz w:val="16"/>
                <w:szCs w:val="16"/>
              </w:rPr>
              <w:t>2</w:t>
            </w:r>
          </w:p>
        </w:tc>
        <w:tc>
          <w:tcPr>
            <w:tcW w:w="823" w:type="dxa"/>
            <w:vAlign w:val="bottom"/>
          </w:tcPr>
          <w:p w14:paraId="5F4069A8" w14:textId="7D8B68F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67</w:t>
            </w:r>
          </w:p>
        </w:tc>
      </w:tr>
      <w:tr w:rsidR="0015716B" w:rsidRPr="00C518CF" w14:paraId="2270A653" w14:textId="77777777" w:rsidTr="00EA002D">
        <w:trPr>
          <w:gridAfter w:val="1"/>
          <w:wAfter w:w="26" w:type="dxa"/>
          <w:trHeight w:val="87"/>
        </w:trPr>
        <w:tc>
          <w:tcPr>
            <w:tcW w:w="4230" w:type="dxa"/>
            <w:gridSpan w:val="3"/>
            <w:vAlign w:val="bottom"/>
          </w:tcPr>
          <w:p w14:paraId="4F3E2A8A"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Unallocated income (expenses):</w:t>
            </w:r>
          </w:p>
        </w:tc>
        <w:tc>
          <w:tcPr>
            <w:tcW w:w="822" w:type="dxa"/>
            <w:vAlign w:val="bottom"/>
          </w:tcPr>
          <w:p w14:paraId="1EF2D06B"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64325C01"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B0088F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E93A6E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176BBD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2312063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058572A1" w14:textId="77777777" w:rsidR="0015716B" w:rsidRPr="00C518CF" w:rsidRDefault="0015716B" w:rsidP="0015716B">
            <w:pPr>
              <w:tabs>
                <w:tab w:val="decimal" w:pos="492"/>
              </w:tabs>
              <w:spacing w:line="340" w:lineRule="exact"/>
              <w:ind w:left="-14"/>
              <w:rPr>
                <w:rFonts w:ascii="Arial" w:hAnsi="Arial" w:cs="Arial"/>
                <w:sz w:val="16"/>
                <w:szCs w:val="16"/>
                <w:cs/>
              </w:rPr>
            </w:pPr>
          </w:p>
        </w:tc>
        <w:tc>
          <w:tcPr>
            <w:tcW w:w="823" w:type="dxa"/>
            <w:vAlign w:val="bottom"/>
          </w:tcPr>
          <w:p w14:paraId="6B8B4D9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A2DC35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8AD020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033C3AD" w14:textId="77777777" w:rsidR="0015716B" w:rsidRPr="00C518CF" w:rsidRDefault="0015716B" w:rsidP="0015716B">
            <w:pPr>
              <w:tabs>
                <w:tab w:val="decimal" w:pos="492"/>
              </w:tabs>
              <w:spacing w:line="340" w:lineRule="exact"/>
              <w:ind w:left="-14"/>
              <w:rPr>
                <w:rFonts w:ascii="Arial" w:hAnsi="Arial" w:cs="Arial"/>
                <w:sz w:val="16"/>
                <w:szCs w:val="16"/>
                <w:cs/>
              </w:rPr>
            </w:pPr>
          </w:p>
        </w:tc>
        <w:tc>
          <w:tcPr>
            <w:tcW w:w="823" w:type="dxa"/>
            <w:vAlign w:val="bottom"/>
          </w:tcPr>
          <w:p w14:paraId="2CE6845D" w14:textId="77777777" w:rsidR="0015716B" w:rsidRPr="00C518CF" w:rsidRDefault="0015716B" w:rsidP="0015716B">
            <w:pPr>
              <w:tabs>
                <w:tab w:val="decimal" w:pos="492"/>
              </w:tabs>
              <w:spacing w:line="340" w:lineRule="exact"/>
              <w:ind w:left="-14"/>
              <w:rPr>
                <w:rFonts w:ascii="Arial" w:hAnsi="Arial" w:cs="Arial"/>
                <w:sz w:val="16"/>
                <w:szCs w:val="16"/>
              </w:rPr>
            </w:pPr>
          </w:p>
        </w:tc>
      </w:tr>
      <w:tr w:rsidR="0015716B" w:rsidRPr="00C518CF" w14:paraId="0637A52A" w14:textId="77777777" w:rsidTr="00EA002D">
        <w:trPr>
          <w:gridAfter w:val="1"/>
          <w:wAfter w:w="26" w:type="dxa"/>
          <w:trHeight w:val="80"/>
        </w:trPr>
        <w:tc>
          <w:tcPr>
            <w:tcW w:w="4230" w:type="dxa"/>
            <w:gridSpan w:val="3"/>
            <w:vAlign w:val="bottom"/>
            <w:hideMark/>
          </w:tcPr>
          <w:p w14:paraId="56A97D04" w14:textId="77777777"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Other income</w:t>
            </w:r>
          </w:p>
        </w:tc>
        <w:tc>
          <w:tcPr>
            <w:tcW w:w="822" w:type="dxa"/>
          </w:tcPr>
          <w:p w14:paraId="3F2DEB81"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5FB080A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144DA91"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981BA3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0D21CD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37A9087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6AB5DAEC"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D9C83F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87ED08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41391C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DCD6AD8" w14:textId="7225A3B7"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7</w:t>
            </w:r>
          </w:p>
        </w:tc>
        <w:tc>
          <w:tcPr>
            <w:tcW w:w="823" w:type="dxa"/>
            <w:vAlign w:val="bottom"/>
          </w:tcPr>
          <w:p w14:paraId="5C88C698" w14:textId="41BD8BCF"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8</w:t>
            </w:r>
          </w:p>
        </w:tc>
      </w:tr>
      <w:tr w:rsidR="0015716B" w:rsidRPr="00C518CF" w14:paraId="5C18751B" w14:textId="77777777" w:rsidTr="00EA002D">
        <w:trPr>
          <w:gridAfter w:val="1"/>
          <w:wAfter w:w="26" w:type="dxa"/>
          <w:trHeight w:val="80"/>
        </w:trPr>
        <w:tc>
          <w:tcPr>
            <w:tcW w:w="4230" w:type="dxa"/>
            <w:gridSpan w:val="3"/>
            <w:vAlign w:val="bottom"/>
          </w:tcPr>
          <w:p w14:paraId="1FC7FDF9" w14:textId="77777777"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Exchange gain (loss)</w:t>
            </w:r>
          </w:p>
        </w:tc>
        <w:tc>
          <w:tcPr>
            <w:tcW w:w="822" w:type="dxa"/>
          </w:tcPr>
          <w:p w14:paraId="5666F865"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7542AB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2F750C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4E3834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7309E4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6F34E5F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5B66AB8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CCEB3C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0D2D3E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318D24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A48145C" w14:textId="2906923A"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13</w:t>
            </w:r>
          </w:p>
        </w:tc>
        <w:tc>
          <w:tcPr>
            <w:tcW w:w="823" w:type="dxa"/>
            <w:vAlign w:val="bottom"/>
          </w:tcPr>
          <w:p w14:paraId="4A41DF18" w14:textId="3B3BD8F9"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(20)</w:t>
            </w:r>
          </w:p>
        </w:tc>
      </w:tr>
      <w:tr w:rsidR="0015716B" w:rsidRPr="00C518CF" w14:paraId="564B5EE2" w14:textId="77777777" w:rsidTr="00EA002D">
        <w:trPr>
          <w:gridAfter w:val="1"/>
          <w:wAfter w:w="26" w:type="dxa"/>
          <w:trHeight w:val="80"/>
        </w:trPr>
        <w:tc>
          <w:tcPr>
            <w:tcW w:w="4230" w:type="dxa"/>
            <w:gridSpan w:val="3"/>
            <w:vAlign w:val="bottom"/>
          </w:tcPr>
          <w:p w14:paraId="31518166" w14:textId="77777777"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Selling and distribution expenses</w:t>
            </w:r>
          </w:p>
        </w:tc>
        <w:tc>
          <w:tcPr>
            <w:tcW w:w="822" w:type="dxa"/>
          </w:tcPr>
          <w:p w14:paraId="1EDDF1CF"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3925E2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133C53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A223CF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E89324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605AE59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1A26F89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41AD8A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4F6297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2A1161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18DA41C3" w14:textId="7C248087"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(23)</w:t>
            </w:r>
          </w:p>
        </w:tc>
        <w:tc>
          <w:tcPr>
            <w:tcW w:w="823" w:type="dxa"/>
            <w:vAlign w:val="bottom"/>
          </w:tcPr>
          <w:p w14:paraId="0819868C" w14:textId="7545B6D3"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(32)</w:t>
            </w:r>
          </w:p>
        </w:tc>
      </w:tr>
      <w:tr w:rsidR="0015716B" w:rsidRPr="00C518CF" w14:paraId="0721397B" w14:textId="77777777" w:rsidTr="00EA002D">
        <w:trPr>
          <w:gridAfter w:val="1"/>
          <w:wAfter w:w="26" w:type="dxa"/>
          <w:trHeight w:val="87"/>
        </w:trPr>
        <w:tc>
          <w:tcPr>
            <w:tcW w:w="4230" w:type="dxa"/>
            <w:gridSpan w:val="3"/>
            <w:vAlign w:val="bottom"/>
            <w:hideMark/>
          </w:tcPr>
          <w:p w14:paraId="2483DC85" w14:textId="77777777" w:rsidR="0015716B" w:rsidRPr="00C518CF" w:rsidRDefault="0015716B" w:rsidP="0015716B">
            <w:pPr>
              <w:spacing w:line="340" w:lineRule="exact"/>
              <w:ind w:left="342" w:right="-108" w:hanging="180"/>
              <w:rPr>
                <w:rFonts w:ascii="Arial" w:hAnsi="Arial" w:cs="Arial"/>
                <w:color w:val="000000"/>
                <w:sz w:val="16"/>
                <w:szCs w:val="16"/>
                <w:cs/>
              </w:rPr>
            </w:pPr>
            <w:r w:rsidRPr="00C518CF">
              <w:rPr>
                <w:rFonts w:ascii="Arial" w:hAnsi="Arial" w:cs="Arial"/>
                <w:color w:val="000000"/>
                <w:sz w:val="16"/>
                <w:szCs w:val="16"/>
              </w:rPr>
              <w:t>Administrative expenses</w:t>
            </w:r>
          </w:p>
        </w:tc>
        <w:tc>
          <w:tcPr>
            <w:tcW w:w="822" w:type="dxa"/>
          </w:tcPr>
          <w:p w14:paraId="71AF9AAD"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78CDE02C"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D1DE59C"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EFE3B4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A34258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D914C2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1A22EA9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88E000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AA3618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8E1949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10D69AC" w14:textId="1F63A37F"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(93)</w:t>
            </w:r>
          </w:p>
        </w:tc>
        <w:tc>
          <w:tcPr>
            <w:tcW w:w="823" w:type="dxa"/>
            <w:vAlign w:val="bottom"/>
          </w:tcPr>
          <w:p w14:paraId="3A9BD403" w14:textId="0E83B225"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(106)</w:t>
            </w:r>
          </w:p>
        </w:tc>
      </w:tr>
      <w:tr w:rsidR="0015716B" w:rsidRPr="00C518CF" w14:paraId="70C861D0" w14:textId="77777777" w:rsidTr="00EA002D">
        <w:trPr>
          <w:gridAfter w:val="1"/>
          <w:wAfter w:w="26" w:type="dxa"/>
          <w:trHeight w:val="87"/>
        </w:trPr>
        <w:tc>
          <w:tcPr>
            <w:tcW w:w="4230" w:type="dxa"/>
            <w:gridSpan w:val="3"/>
            <w:vAlign w:val="bottom"/>
            <w:hideMark/>
          </w:tcPr>
          <w:p w14:paraId="20A6D49D" w14:textId="77777777" w:rsidR="0015716B" w:rsidRPr="00C518CF" w:rsidRDefault="0015716B" w:rsidP="0015716B">
            <w:pPr>
              <w:spacing w:line="340" w:lineRule="exact"/>
              <w:ind w:left="342" w:hanging="180"/>
              <w:rPr>
                <w:rFonts w:ascii="Arial" w:hAnsi="Arial" w:cs="Arial"/>
                <w:color w:val="000000"/>
                <w:sz w:val="16"/>
                <w:szCs w:val="16"/>
              </w:rPr>
            </w:pPr>
            <w:r w:rsidRPr="00C518CF">
              <w:rPr>
                <w:rFonts w:ascii="Arial" w:hAnsi="Arial" w:cs="Arial"/>
                <w:color w:val="000000"/>
                <w:sz w:val="16"/>
                <w:szCs w:val="16"/>
              </w:rPr>
              <w:t>Finance cost</w:t>
            </w:r>
          </w:p>
        </w:tc>
        <w:tc>
          <w:tcPr>
            <w:tcW w:w="822" w:type="dxa"/>
          </w:tcPr>
          <w:p w14:paraId="3B3755F7"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54E9B0C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42FD08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95EDBA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71C5F2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67AD60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3170836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46D2815"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AA7938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9D3A371"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7321A7D" w14:textId="4C83FAB4"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(69)</w:t>
            </w:r>
          </w:p>
        </w:tc>
        <w:tc>
          <w:tcPr>
            <w:tcW w:w="823" w:type="dxa"/>
            <w:vAlign w:val="bottom"/>
          </w:tcPr>
          <w:p w14:paraId="682F11BD" w14:textId="2BC7C8AC"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8C6F92">
              <w:rPr>
                <w:rFonts w:ascii="Arial" w:hAnsi="Arial" w:cs="Arial"/>
                <w:sz w:val="16"/>
                <w:szCs w:val="16"/>
              </w:rPr>
              <w:t>(77)</w:t>
            </w:r>
          </w:p>
        </w:tc>
      </w:tr>
      <w:tr w:rsidR="0015716B" w:rsidRPr="00C518CF" w14:paraId="531590FD" w14:textId="77777777" w:rsidTr="00EA002D">
        <w:trPr>
          <w:gridAfter w:val="1"/>
          <w:wAfter w:w="26" w:type="dxa"/>
          <w:trHeight w:val="87"/>
        </w:trPr>
        <w:tc>
          <w:tcPr>
            <w:tcW w:w="4230" w:type="dxa"/>
            <w:gridSpan w:val="3"/>
            <w:vAlign w:val="bottom"/>
          </w:tcPr>
          <w:p w14:paraId="525D66D1"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Loss before income tax</w:t>
            </w:r>
          </w:p>
        </w:tc>
        <w:tc>
          <w:tcPr>
            <w:tcW w:w="822" w:type="dxa"/>
          </w:tcPr>
          <w:p w14:paraId="643E3C4F"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29CA17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DEBAC0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534235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C3BEE4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2304248"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106B71A4"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4F35DE0"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76514D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4BDC89D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6A0D6DE" w14:textId="7E2A0EE9" w:rsidR="0015716B" w:rsidRPr="00C518CF" w:rsidRDefault="0015716B" w:rsidP="0015716B">
            <w:pPr>
              <w:tabs>
                <w:tab w:val="decimal" w:pos="492"/>
              </w:tabs>
              <w:spacing w:line="340" w:lineRule="exact"/>
              <w:ind w:left="-14"/>
              <w:rPr>
                <w:rFonts w:ascii="Arial" w:hAnsi="Arial" w:cs="Arial"/>
                <w:sz w:val="16"/>
                <w:szCs w:val="16"/>
              </w:rPr>
            </w:pPr>
            <w:r w:rsidRPr="0015716B">
              <w:rPr>
                <w:rFonts w:ascii="Arial" w:hAnsi="Arial" w:cs="Arial"/>
                <w:sz w:val="16"/>
                <w:szCs w:val="16"/>
              </w:rPr>
              <w:t>(</w:t>
            </w:r>
            <w:r w:rsidR="00847C37">
              <w:rPr>
                <w:rFonts w:ascii="Arial" w:hAnsi="Arial" w:cs="Arial"/>
                <w:sz w:val="16"/>
                <w:szCs w:val="16"/>
              </w:rPr>
              <w:t>73</w:t>
            </w:r>
            <w:r w:rsidRPr="0015716B">
              <w:rPr>
                <w:rFonts w:ascii="Arial" w:hAnsi="Arial" w:cs="Arial"/>
                <w:sz w:val="16"/>
                <w:szCs w:val="16"/>
              </w:rPr>
              <w:t>)</w:t>
            </w:r>
          </w:p>
        </w:tc>
        <w:tc>
          <w:tcPr>
            <w:tcW w:w="823" w:type="dxa"/>
            <w:vAlign w:val="bottom"/>
          </w:tcPr>
          <w:p w14:paraId="435FF3B7" w14:textId="2A6A3F42" w:rsidR="0015716B" w:rsidRPr="00C518CF" w:rsidRDefault="0015716B" w:rsidP="0015716B">
            <w:pPr>
              <w:tabs>
                <w:tab w:val="decimal" w:pos="492"/>
              </w:tabs>
              <w:spacing w:line="340" w:lineRule="exact"/>
              <w:ind w:left="-14"/>
              <w:rPr>
                <w:rFonts w:ascii="Arial" w:hAnsi="Arial" w:cs="Arial"/>
                <w:sz w:val="16"/>
                <w:szCs w:val="16"/>
              </w:rPr>
            </w:pPr>
            <w:r w:rsidRPr="008C6F92">
              <w:rPr>
                <w:rFonts w:ascii="Arial" w:hAnsi="Arial" w:cs="Arial"/>
                <w:sz w:val="16"/>
                <w:szCs w:val="16"/>
              </w:rPr>
              <w:t>(160)</w:t>
            </w:r>
          </w:p>
        </w:tc>
      </w:tr>
      <w:tr w:rsidR="0015716B" w:rsidRPr="00C518CF" w14:paraId="3733C76F" w14:textId="77777777" w:rsidTr="00EA002D">
        <w:trPr>
          <w:gridAfter w:val="1"/>
          <w:wAfter w:w="26" w:type="dxa"/>
          <w:trHeight w:val="87"/>
        </w:trPr>
        <w:tc>
          <w:tcPr>
            <w:tcW w:w="4230" w:type="dxa"/>
            <w:gridSpan w:val="3"/>
            <w:vAlign w:val="bottom"/>
          </w:tcPr>
          <w:p w14:paraId="7D682E1F" w14:textId="77777777" w:rsidR="0015716B" w:rsidRPr="00C518CF" w:rsidRDefault="0015716B" w:rsidP="0015716B">
            <w:pPr>
              <w:spacing w:line="340" w:lineRule="exact"/>
              <w:rPr>
                <w:rFonts w:ascii="Arial" w:hAnsi="Arial" w:cs="Arial"/>
                <w:color w:val="000000"/>
                <w:sz w:val="16"/>
                <w:szCs w:val="16"/>
              </w:rPr>
            </w:pPr>
            <w:r w:rsidRPr="00C518CF">
              <w:rPr>
                <w:rFonts w:ascii="Arial" w:hAnsi="Arial" w:cs="Arial"/>
                <w:color w:val="000000"/>
                <w:sz w:val="16"/>
                <w:szCs w:val="16"/>
              </w:rPr>
              <w:t>Income tax</w:t>
            </w:r>
          </w:p>
        </w:tc>
        <w:tc>
          <w:tcPr>
            <w:tcW w:w="822" w:type="dxa"/>
          </w:tcPr>
          <w:p w14:paraId="20BE50E7"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4032684A"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8D7A57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3F3A41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4EBDD3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0792DB1B"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27EC56E7"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30CEA952"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3427A9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866D25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0BA056BC" w14:textId="6D639F55"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(1)</w:t>
            </w:r>
          </w:p>
        </w:tc>
        <w:tc>
          <w:tcPr>
            <w:tcW w:w="823" w:type="dxa"/>
            <w:vAlign w:val="bottom"/>
          </w:tcPr>
          <w:p w14:paraId="212C2FD5" w14:textId="49099979" w:rsidR="0015716B" w:rsidRPr="00C518CF" w:rsidRDefault="0015716B" w:rsidP="0015716B">
            <w:pPr>
              <w:pBdr>
                <w:bottom w:val="single" w:sz="4" w:space="1" w:color="auto"/>
              </w:pBdr>
              <w:tabs>
                <w:tab w:val="decimal" w:pos="492"/>
              </w:tabs>
              <w:spacing w:line="340" w:lineRule="exact"/>
              <w:ind w:left="-14"/>
              <w:rPr>
                <w:rFonts w:ascii="Arial" w:hAnsi="Arial" w:cs="Arial"/>
                <w:sz w:val="16"/>
                <w:szCs w:val="16"/>
              </w:rPr>
            </w:pPr>
            <w:r w:rsidRPr="008C6F92">
              <w:rPr>
                <w:rFonts w:ascii="Arial" w:hAnsi="Arial" w:cs="Arial"/>
                <w:sz w:val="16"/>
                <w:szCs w:val="16"/>
              </w:rPr>
              <w:t>(1)</w:t>
            </w:r>
          </w:p>
        </w:tc>
      </w:tr>
      <w:tr w:rsidR="0015716B" w:rsidRPr="00C518CF" w14:paraId="18ABACF5" w14:textId="77777777" w:rsidTr="00EA002D">
        <w:trPr>
          <w:gridAfter w:val="1"/>
          <w:wAfter w:w="26" w:type="dxa"/>
          <w:trHeight w:val="87"/>
        </w:trPr>
        <w:tc>
          <w:tcPr>
            <w:tcW w:w="4230" w:type="dxa"/>
            <w:gridSpan w:val="3"/>
            <w:vAlign w:val="bottom"/>
            <w:hideMark/>
          </w:tcPr>
          <w:p w14:paraId="5876CAFC" w14:textId="77777777" w:rsidR="0015716B" w:rsidRPr="00C518CF" w:rsidRDefault="0015716B" w:rsidP="0015716B">
            <w:pPr>
              <w:spacing w:line="340" w:lineRule="exact"/>
              <w:ind w:left="142" w:hanging="142"/>
              <w:rPr>
                <w:rFonts w:ascii="Arial" w:hAnsi="Arial" w:cs="Arial"/>
                <w:color w:val="000000"/>
                <w:sz w:val="16"/>
                <w:szCs w:val="16"/>
              </w:rPr>
            </w:pPr>
            <w:r w:rsidRPr="00C518CF">
              <w:rPr>
                <w:rFonts w:ascii="Arial" w:hAnsi="Arial" w:cs="Arial"/>
                <w:color w:val="000000"/>
                <w:sz w:val="16"/>
                <w:szCs w:val="16"/>
              </w:rPr>
              <w:t>Loss for the period</w:t>
            </w:r>
          </w:p>
        </w:tc>
        <w:tc>
          <w:tcPr>
            <w:tcW w:w="822" w:type="dxa"/>
          </w:tcPr>
          <w:p w14:paraId="60560155" w14:textId="77777777" w:rsidR="0015716B" w:rsidRPr="00C518CF" w:rsidRDefault="0015716B" w:rsidP="0015716B">
            <w:pPr>
              <w:tabs>
                <w:tab w:val="decimal" w:pos="492"/>
              </w:tabs>
              <w:spacing w:line="340" w:lineRule="exact"/>
              <w:ind w:left="-18"/>
              <w:rPr>
                <w:rFonts w:ascii="Arial" w:hAnsi="Arial" w:cs="Arial"/>
                <w:sz w:val="16"/>
                <w:szCs w:val="16"/>
              </w:rPr>
            </w:pPr>
          </w:p>
        </w:tc>
        <w:tc>
          <w:tcPr>
            <w:tcW w:w="823" w:type="dxa"/>
            <w:vAlign w:val="bottom"/>
          </w:tcPr>
          <w:p w14:paraId="5E7E074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23E9E9C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FB9B5C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280831D"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2" w:type="dxa"/>
          </w:tcPr>
          <w:p w14:paraId="4732E339"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tcPr>
          <w:p w14:paraId="0643ECEF"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6E53D86"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5376406E"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7A929473" w14:textId="77777777" w:rsidR="0015716B" w:rsidRPr="00C518CF" w:rsidRDefault="0015716B" w:rsidP="0015716B">
            <w:pPr>
              <w:tabs>
                <w:tab w:val="decimal" w:pos="492"/>
              </w:tabs>
              <w:spacing w:line="340" w:lineRule="exact"/>
              <w:ind w:left="-14"/>
              <w:rPr>
                <w:rFonts w:ascii="Arial" w:hAnsi="Arial" w:cs="Arial"/>
                <w:sz w:val="16"/>
                <w:szCs w:val="16"/>
              </w:rPr>
            </w:pPr>
          </w:p>
        </w:tc>
        <w:tc>
          <w:tcPr>
            <w:tcW w:w="823" w:type="dxa"/>
            <w:vAlign w:val="bottom"/>
          </w:tcPr>
          <w:p w14:paraId="6455ED78" w14:textId="1B6A7908"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15716B">
              <w:rPr>
                <w:rFonts w:ascii="Arial" w:hAnsi="Arial" w:cs="Arial"/>
                <w:sz w:val="16"/>
                <w:szCs w:val="16"/>
              </w:rPr>
              <w:t>(</w:t>
            </w:r>
            <w:r w:rsidR="00847C37">
              <w:rPr>
                <w:rFonts w:ascii="Arial" w:hAnsi="Arial" w:cs="Arial"/>
                <w:sz w:val="16"/>
                <w:szCs w:val="16"/>
              </w:rPr>
              <w:t>74</w:t>
            </w:r>
            <w:r w:rsidRPr="0015716B">
              <w:rPr>
                <w:rFonts w:ascii="Arial" w:hAnsi="Arial" w:cs="Arial"/>
                <w:sz w:val="16"/>
                <w:szCs w:val="16"/>
              </w:rPr>
              <w:t>)</w:t>
            </w:r>
          </w:p>
        </w:tc>
        <w:tc>
          <w:tcPr>
            <w:tcW w:w="823" w:type="dxa"/>
            <w:vAlign w:val="bottom"/>
          </w:tcPr>
          <w:p w14:paraId="4F8411CC" w14:textId="10519046" w:rsidR="0015716B" w:rsidRPr="00C518CF" w:rsidRDefault="0015716B" w:rsidP="0015716B">
            <w:pPr>
              <w:pBdr>
                <w:bottom w:val="double" w:sz="4" w:space="1" w:color="auto"/>
              </w:pBdr>
              <w:tabs>
                <w:tab w:val="decimal" w:pos="492"/>
              </w:tabs>
              <w:spacing w:line="340" w:lineRule="exact"/>
              <w:ind w:left="-14"/>
              <w:rPr>
                <w:rFonts w:ascii="Arial" w:hAnsi="Arial" w:cs="Arial"/>
                <w:sz w:val="16"/>
                <w:szCs w:val="16"/>
              </w:rPr>
            </w:pPr>
            <w:r w:rsidRPr="008C6F92">
              <w:rPr>
                <w:rFonts w:ascii="Arial" w:hAnsi="Arial" w:cs="Arial"/>
                <w:sz w:val="16"/>
                <w:szCs w:val="16"/>
              </w:rPr>
              <w:t>(161)</w:t>
            </w:r>
          </w:p>
        </w:tc>
      </w:tr>
    </w:tbl>
    <w:p w14:paraId="7C5E91DF" w14:textId="530F1644" w:rsidR="00BC5164" w:rsidRPr="00C518CF" w:rsidRDefault="00BC5164" w:rsidP="009B3F09">
      <w:pPr>
        <w:spacing w:line="380" w:lineRule="exact"/>
      </w:pPr>
    </w:p>
    <w:p w14:paraId="14B544FB" w14:textId="77777777" w:rsidR="00831075" w:rsidRPr="00C518CF" w:rsidRDefault="00831075" w:rsidP="009B3F09">
      <w:pPr>
        <w:overflowPunct/>
        <w:autoSpaceDE/>
        <w:autoSpaceDN/>
        <w:adjustRightInd/>
        <w:spacing w:line="380" w:lineRule="exact"/>
        <w:textAlignment w:val="auto"/>
        <w:rPr>
          <w:rFonts w:ascii="Arial" w:hAnsi="Arial" w:cs="Arial"/>
          <w:b/>
          <w:bCs/>
          <w:sz w:val="22"/>
          <w:szCs w:val="22"/>
        </w:rPr>
        <w:sectPr w:rsidR="00831075" w:rsidRPr="00C518CF" w:rsidSect="00C518CF">
          <w:pgSz w:w="16834" w:h="11909" w:orient="landscape" w:code="9"/>
          <w:pgMar w:top="1296" w:right="1080" w:bottom="1080" w:left="1339" w:header="706" w:footer="706" w:gutter="0"/>
          <w:cols w:space="720"/>
          <w:docGrid w:linePitch="360"/>
        </w:sectPr>
      </w:pPr>
    </w:p>
    <w:p w14:paraId="319C9338" w14:textId="18BCFC71" w:rsidR="00B76CCF" w:rsidRPr="00C518CF" w:rsidRDefault="00D47CE7" w:rsidP="009B3F09">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8"/>
        </w:rPr>
        <w:t>4</w:t>
      </w:r>
      <w:r w:rsidR="00276373" w:rsidRPr="00C518CF">
        <w:rPr>
          <w:rFonts w:ascii="Arial" w:hAnsi="Arial" w:cs="Arial"/>
          <w:b/>
          <w:bCs/>
          <w:sz w:val="22"/>
          <w:szCs w:val="28"/>
        </w:rPr>
        <w:t>.</w:t>
      </w:r>
      <w:r w:rsidR="00B76CCF" w:rsidRPr="00C518CF">
        <w:rPr>
          <w:rFonts w:ascii="Arial" w:hAnsi="Arial" w:cs="Arial"/>
          <w:b/>
          <w:bCs/>
          <w:sz w:val="22"/>
          <w:szCs w:val="22"/>
        </w:rPr>
        <w:tab/>
        <w:t>Commitments and contingent liabilities</w:t>
      </w:r>
    </w:p>
    <w:p w14:paraId="5EC89406" w14:textId="54FF38F1" w:rsidR="00DA140F" w:rsidRPr="00C518CF" w:rsidRDefault="00276373" w:rsidP="009B3F09">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4</w:t>
      </w:r>
      <w:r w:rsidRPr="00C518CF">
        <w:rPr>
          <w:rFonts w:ascii="Arial" w:hAnsi="Arial" w:cs="Arial"/>
          <w:b/>
          <w:bCs/>
          <w:sz w:val="22"/>
          <w:szCs w:val="22"/>
        </w:rPr>
        <w:t>.</w:t>
      </w:r>
      <w:r w:rsidR="00DA140F" w:rsidRPr="00C518CF">
        <w:rPr>
          <w:rFonts w:ascii="Arial" w:hAnsi="Arial" w:cs="Arial"/>
          <w:b/>
          <w:bCs/>
          <w:sz w:val="22"/>
          <w:szCs w:val="22"/>
        </w:rPr>
        <w:t>1</w:t>
      </w:r>
      <w:r w:rsidR="00DA140F" w:rsidRPr="00C518CF">
        <w:rPr>
          <w:rFonts w:ascii="Arial" w:hAnsi="Arial" w:cs="Arial"/>
          <w:b/>
          <w:bCs/>
          <w:sz w:val="22"/>
          <w:szCs w:val="22"/>
        </w:rPr>
        <w:tab/>
        <w:t xml:space="preserve">Capital commitment </w:t>
      </w:r>
    </w:p>
    <w:p w14:paraId="4FE38B5C" w14:textId="6BC5CE36" w:rsidR="000D65C4" w:rsidRPr="00C518CF" w:rsidRDefault="002B001A" w:rsidP="009B3F09">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C518CF">
        <w:rPr>
          <w:rFonts w:ascii="Arial" w:hAnsi="Arial" w:cs="Arial"/>
          <w:sz w:val="22"/>
          <w:szCs w:val="22"/>
        </w:rPr>
        <w:tab/>
        <w:t>T</w:t>
      </w:r>
      <w:r w:rsidR="000D65C4" w:rsidRPr="00C518CF">
        <w:rPr>
          <w:rFonts w:ascii="Arial" w:hAnsi="Arial" w:cs="Arial"/>
          <w:sz w:val="22"/>
          <w:szCs w:val="22"/>
        </w:rPr>
        <w:t>he Group had capital commitments in respect o</w:t>
      </w:r>
      <w:r w:rsidR="00977A3A">
        <w:rPr>
          <w:rFonts w:ascii="Arial" w:hAnsi="Arial" w:cs="Arial"/>
          <w:sz w:val="22"/>
          <w:szCs w:val="22"/>
        </w:rPr>
        <w:t>f</w:t>
      </w:r>
      <w:r w:rsidR="0002794A" w:rsidRPr="00C518CF">
        <w:rPr>
          <w:rFonts w:ascii="Arial" w:hAnsi="Arial" w:cs="Browallia New"/>
          <w:sz w:val="22"/>
          <w:szCs w:val="28"/>
        </w:rPr>
        <w:t xml:space="preserve"> </w:t>
      </w:r>
      <w:r w:rsidR="001D6055" w:rsidRPr="00C518CF">
        <w:rPr>
          <w:rFonts w:ascii="Arial" w:hAnsi="Arial" w:cs="Browallia New"/>
          <w:sz w:val="22"/>
          <w:szCs w:val="28"/>
        </w:rPr>
        <w:t xml:space="preserve">acquisition and installation </w:t>
      </w:r>
      <w:r w:rsidR="00426BBF" w:rsidRPr="00C518CF">
        <w:rPr>
          <w:rFonts w:ascii="Arial" w:hAnsi="Arial" w:cs="Browallia New"/>
          <w:sz w:val="22"/>
          <w:szCs w:val="28"/>
        </w:rPr>
        <w:t xml:space="preserve">of </w:t>
      </w:r>
      <w:r w:rsidR="001D6055" w:rsidRPr="00C518CF">
        <w:rPr>
          <w:rFonts w:ascii="Arial" w:hAnsi="Arial" w:cs="Browallia New"/>
          <w:sz w:val="22"/>
          <w:szCs w:val="28"/>
        </w:rPr>
        <w:t>machinery, computer software and vehicle</w:t>
      </w:r>
      <w:r w:rsidR="004916AF" w:rsidRPr="00C518CF">
        <w:rPr>
          <w:rFonts w:ascii="Arial" w:hAnsi="Arial" w:cs="Browallia New"/>
          <w:sz w:val="22"/>
          <w:szCs w:val="28"/>
        </w:rPr>
        <w:t xml:space="preserve"> </w:t>
      </w:r>
      <w:r w:rsidR="000D65C4" w:rsidRPr="00C518CF">
        <w:rPr>
          <w:rFonts w:ascii="Arial" w:hAnsi="Arial" w:cs="Arial"/>
          <w:sz w:val="22"/>
          <w:szCs w:val="22"/>
        </w:rPr>
        <w:t xml:space="preserve">as </w:t>
      </w:r>
      <w:r w:rsidR="007E48A5" w:rsidRPr="00C518CF">
        <w:rPr>
          <w:rFonts w:ascii="Arial" w:hAnsi="Arial" w:cs="Arial"/>
          <w:sz w:val="22"/>
          <w:szCs w:val="22"/>
        </w:rPr>
        <w:t>below</w:t>
      </w:r>
      <w:r w:rsidR="000D65C4" w:rsidRPr="00C518CF">
        <w:rPr>
          <w:rFonts w:ascii="Arial" w:hAnsi="Arial" w:cs="Arial"/>
          <w:sz w:val="22"/>
          <w:szCs w:val="22"/>
        </w:rPr>
        <w:t>.</w:t>
      </w:r>
    </w:p>
    <w:tbl>
      <w:tblPr>
        <w:tblW w:w="8910" w:type="dxa"/>
        <w:tblInd w:w="450" w:type="dxa"/>
        <w:tblLayout w:type="fixed"/>
        <w:tblLook w:val="04A0" w:firstRow="1" w:lastRow="0" w:firstColumn="1" w:lastColumn="0" w:noHBand="0" w:noVBand="1"/>
      </w:tblPr>
      <w:tblGrid>
        <w:gridCol w:w="2430"/>
        <w:gridCol w:w="1620"/>
        <w:gridCol w:w="1620"/>
        <w:gridCol w:w="1620"/>
        <w:gridCol w:w="1620"/>
      </w:tblGrid>
      <w:tr w:rsidR="000D65C4" w:rsidRPr="00C518CF" w14:paraId="67E38BF0" w14:textId="77777777" w:rsidTr="001F09E5">
        <w:trPr>
          <w:cantSplit/>
        </w:trPr>
        <w:tc>
          <w:tcPr>
            <w:tcW w:w="2430" w:type="dxa"/>
          </w:tcPr>
          <w:p w14:paraId="676638D0" w14:textId="77777777" w:rsidR="000D65C4" w:rsidRPr="00C518CF" w:rsidRDefault="000D65C4" w:rsidP="009B3F09">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C518CF" w:rsidRDefault="000D65C4" w:rsidP="009B3F09">
            <w:pPr>
              <w:pBdr>
                <w:bottom w:val="single" w:sz="4" w:space="1" w:color="auto"/>
              </w:pBdr>
              <w:spacing w:line="380" w:lineRule="exact"/>
              <w:ind w:left="-18"/>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74186B91" w14:textId="77777777" w:rsidR="000D65C4" w:rsidRPr="00C518CF" w:rsidRDefault="000D65C4" w:rsidP="009B3F09">
            <w:pPr>
              <w:pBdr>
                <w:bottom w:val="single" w:sz="4" w:space="1" w:color="auto"/>
              </w:pBdr>
              <w:tabs>
                <w:tab w:val="decimal" w:pos="1122"/>
              </w:tabs>
              <w:spacing w:line="380" w:lineRule="exact"/>
              <w:ind w:left="-18"/>
              <w:jc w:val="center"/>
              <w:rPr>
                <w:rFonts w:ascii="Arial" w:hAnsi="Arial" w:cs="Arial"/>
                <w:sz w:val="22"/>
                <w:szCs w:val="22"/>
              </w:rPr>
            </w:pPr>
            <w:r w:rsidRPr="00C518CF">
              <w:rPr>
                <w:rFonts w:ascii="Arial" w:hAnsi="Arial" w:cs="Arial"/>
                <w:sz w:val="22"/>
                <w:szCs w:val="22"/>
              </w:rPr>
              <w:t>Separate                   financial statements</w:t>
            </w:r>
          </w:p>
        </w:tc>
      </w:tr>
      <w:tr w:rsidR="008C6F92" w:rsidRPr="00C518CF" w14:paraId="574B8578" w14:textId="77777777" w:rsidTr="001F09E5">
        <w:tc>
          <w:tcPr>
            <w:tcW w:w="2430" w:type="dxa"/>
          </w:tcPr>
          <w:p w14:paraId="1F7C768B" w14:textId="77777777" w:rsidR="008C6F92" w:rsidRPr="00C518CF" w:rsidRDefault="008C6F92" w:rsidP="008C6F92">
            <w:pPr>
              <w:tabs>
                <w:tab w:val="left" w:pos="900"/>
              </w:tabs>
              <w:spacing w:line="380" w:lineRule="exact"/>
              <w:ind w:left="-18"/>
              <w:jc w:val="both"/>
              <w:rPr>
                <w:rFonts w:ascii="Arial" w:hAnsi="Arial" w:cs="Arial"/>
                <w:b/>
                <w:bCs/>
                <w:sz w:val="22"/>
                <w:szCs w:val="22"/>
              </w:rPr>
            </w:pPr>
          </w:p>
        </w:tc>
        <w:tc>
          <w:tcPr>
            <w:tcW w:w="1620" w:type="dxa"/>
            <w:hideMark/>
          </w:tcPr>
          <w:p w14:paraId="04DC6BBF" w14:textId="12C89677" w:rsidR="008C6F92" w:rsidRPr="00C518CF" w:rsidRDefault="008C6F92" w:rsidP="008C6F92">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June    </w:t>
            </w:r>
            <w:r w:rsidRPr="00C518CF">
              <w:rPr>
                <w:rFonts w:ascii="Arial" w:eastAsia="Arial Unicode MS" w:hAnsi="Arial" w:cs="Arial"/>
                <w:b w:val="0"/>
                <w:bCs w:val="0"/>
                <w:sz w:val="22"/>
                <w:szCs w:val="22"/>
              </w:rPr>
              <w:t xml:space="preserve"> 2025</w:t>
            </w:r>
          </w:p>
        </w:tc>
        <w:tc>
          <w:tcPr>
            <w:tcW w:w="1620" w:type="dxa"/>
            <w:hideMark/>
          </w:tcPr>
          <w:p w14:paraId="171E292C" w14:textId="2A6076B1" w:rsidR="008C6F92" w:rsidRPr="00C518CF" w:rsidRDefault="008C6F92" w:rsidP="008C6F92">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7B1E4BF5" w14:textId="40BA76E9" w:rsidR="008C6F92" w:rsidRPr="00C518CF" w:rsidRDefault="008C6F92" w:rsidP="008C6F92">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June    </w:t>
            </w:r>
            <w:r w:rsidRPr="00C518CF">
              <w:rPr>
                <w:rFonts w:ascii="Arial" w:eastAsia="Arial Unicode MS" w:hAnsi="Arial" w:cs="Arial"/>
                <w:b w:val="0"/>
                <w:bCs w:val="0"/>
                <w:sz w:val="22"/>
                <w:szCs w:val="22"/>
              </w:rPr>
              <w:t xml:space="preserve"> 2025</w:t>
            </w:r>
          </w:p>
        </w:tc>
        <w:tc>
          <w:tcPr>
            <w:tcW w:w="1620" w:type="dxa"/>
            <w:hideMark/>
          </w:tcPr>
          <w:p w14:paraId="5454E113" w14:textId="165B94A3" w:rsidR="008C6F92" w:rsidRPr="00C518CF" w:rsidRDefault="008C6F92" w:rsidP="008C6F92">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15716B" w:rsidRPr="00C518CF" w14:paraId="5E3D3696" w14:textId="77777777" w:rsidTr="001F09E5">
        <w:tc>
          <w:tcPr>
            <w:tcW w:w="2430" w:type="dxa"/>
            <w:vAlign w:val="bottom"/>
            <w:hideMark/>
          </w:tcPr>
          <w:p w14:paraId="1F5DDDB2" w14:textId="77777777" w:rsidR="0015716B" w:rsidRPr="00C518CF" w:rsidRDefault="0015716B" w:rsidP="0015716B">
            <w:pPr>
              <w:spacing w:line="380" w:lineRule="exact"/>
              <w:ind w:left="-14" w:right="-201"/>
              <w:rPr>
                <w:rFonts w:ascii="Arial" w:hAnsi="Arial" w:cs="Arial"/>
                <w:sz w:val="22"/>
                <w:szCs w:val="22"/>
              </w:rPr>
            </w:pPr>
            <w:r w:rsidRPr="00C518CF">
              <w:rPr>
                <w:rFonts w:ascii="Arial" w:hAnsi="Arial" w:cs="Arial"/>
                <w:sz w:val="22"/>
                <w:szCs w:val="22"/>
              </w:rPr>
              <w:t>Thai baht (Million Baht)</w:t>
            </w:r>
          </w:p>
        </w:tc>
        <w:tc>
          <w:tcPr>
            <w:tcW w:w="1620" w:type="dxa"/>
          </w:tcPr>
          <w:p w14:paraId="6F0EAC49" w14:textId="515B2844" w:rsidR="0015716B" w:rsidRPr="00C518CF" w:rsidRDefault="0015716B" w:rsidP="0015716B">
            <w:pPr>
              <w:tabs>
                <w:tab w:val="decimal" w:pos="1155"/>
              </w:tabs>
              <w:spacing w:line="380" w:lineRule="exact"/>
              <w:ind w:left="-18"/>
              <w:jc w:val="thaiDistribute"/>
              <w:rPr>
                <w:rFonts w:ascii="Arial" w:hAnsi="Arial" w:cs="Arial"/>
                <w:sz w:val="22"/>
                <w:szCs w:val="22"/>
              </w:rPr>
            </w:pPr>
            <w:r w:rsidRPr="0015716B">
              <w:rPr>
                <w:rFonts w:ascii="Arial" w:hAnsi="Arial" w:cs="Arial"/>
                <w:sz w:val="22"/>
                <w:szCs w:val="22"/>
              </w:rPr>
              <w:t>6</w:t>
            </w:r>
          </w:p>
        </w:tc>
        <w:tc>
          <w:tcPr>
            <w:tcW w:w="1620" w:type="dxa"/>
          </w:tcPr>
          <w:p w14:paraId="20F45652" w14:textId="64CB9C82" w:rsidR="0015716B" w:rsidRPr="00C518CF" w:rsidRDefault="0015716B" w:rsidP="0015716B">
            <w:pPr>
              <w:tabs>
                <w:tab w:val="decimal" w:pos="1155"/>
              </w:tabs>
              <w:spacing w:line="380" w:lineRule="exact"/>
              <w:ind w:left="-18"/>
              <w:jc w:val="thaiDistribute"/>
              <w:rPr>
                <w:rFonts w:ascii="Arial" w:hAnsi="Arial" w:cs="Arial"/>
                <w:sz w:val="22"/>
                <w:szCs w:val="22"/>
                <w:cs/>
              </w:rPr>
            </w:pPr>
            <w:r w:rsidRPr="0015716B">
              <w:rPr>
                <w:rFonts w:ascii="Arial" w:hAnsi="Arial" w:cs="Arial"/>
                <w:sz w:val="22"/>
                <w:szCs w:val="22"/>
              </w:rPr>
              <w:t>5</w:t>
            </w:r>
          </w:p>
        </w:tc>
        <w:tc>
          <w:tcPr>
            <w:tcW w:w="1620" w:type="dxa"/>
          </w:tcPr>
          <w:p w14:paraId="58A04D8C" w14:textId="72401A63" w:rsidR="0015716B" w:rsidRPr="00C518CF" w:rsidRDefault="0015716B" w:rsidP="0015716B">
            <w:pPr>
              <w:tabs>
                <w:tab w:val="decimal" w:pos="1155"/>
              </w:tabs>
              <w:spacing w:line="380" w:lineRule="exact"/>
              <w:ind w:left="-18"/>
              <w:jc w:val="thaiDistribute"/>
              <w:rPr>
                <w:rFonts w:ascii="Arial" w:hAnsi="Arial" w:cs="Arial"/>
                <w:sz w:val="22"/>
                <w:szCs w:val="22"/>
                <w:cs/>
              </w:rPr>
            </w:pPr>
            <w:r w:rsidRPr="0015716B">
              <w:rPr>
                <w:rFonts w:ascii="Arial" w:hAnsi="Arial" w:cs="Arial"/>
                <w:sz w:val="22"/>
                <w:szCs w:val="22"/>
              </w:rPr>
              <w:t>-</w:t>
            </w:r>
          </w:p>
        </w:tc>
        <w:tc>
          <w:tcPr>
            <w:tcW w:w="1620" w:type="dxa"/>
          </w:tcPr>
          <w:p w14:paraId="18CBD1D2" w14:textId="3B347933" w:rsidR="0015716B" w:rsidRPr="00C518CF" w:rsidRDefault="0015716B" w:rsidP="0015716B">
            <w:pPr>
              <w:tabs>
                <w:tab w:val="decimal" w:pos="1155"/>
              </w:tabs>
              <w:spacing w:line="380" w:lineRule="exact"/>
              <w:ind w:left="-18"/>
              <w:jc w:val="thaiDistribute"/>
              <w:rPr>
                <w:rFonts w:ascii="Arial" w:hAnsi="Arial" w:cs="Arial"/>
                <w:sz w:val="22"/>
                <w:szCs w:val="22"/>
              </w:rPr>
            </w:pPr>
            <w:r w:rsidRPr="00C518CF">
              <w:rPr>
                <w:rFonts w:ascii="Arial" w:hAnsi="Arial" w:cs="Arial"/>
                <w:sz w:val="22"/>
                <w:szCs w:val="22"/>
              </w:rPr>
              <w:t>-</w:t>
            </w:r>
          </w:p>
        </w:tc>
      </w:tr>
    </w:tbl>
    <w:p w14:paraId="6E97603F" w14:textId="32F6CDBB" w:rsidR="00B76CCF" w:rsidRPr="00C518CF" w:rsidRDefault="00155F27" w:rsidP="009B3F09">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C518CF">
        <w:rPr>
          <w:rFonts w:ascii="Arial" w:hAnsi="Arial" w:cs="Arial"/>
          <w:b/>
          <w:bCs/>
          <w:sz w:val="22"/>
          <w:szCs w:val="22"/>
        </w:rPr>
        <w:t>1</w:t>
      </w:r>
      <w:r w:rsidR="001578DE">
        <w:rPr>
          <w:rFonts w:ascii="Arial" w:hAnsi="Arial" w:cs="Arial"/>
          <w:b/>
          <w:bCs/>
          <w:sz w:val="22"/>
          <w:szCs w:val="22"/>
        </w:rPr>
        <w:t>4</w:t>
      </w:r>
      <w:r w:rsidR="003028D5" w:rsidRPr="00C518CF">
        <w:rPr>
          <w:rFonts w:ascii="Arial" w:hAnsi="Arial" w:cs="Arial"/>
          <w:b/>
          <w:bCs/>
          <w:sz w:val="22"/>
          <w:szCs w:val="22"/>
        </w:rPr>
        <w:t>.</w:t>
      </w:r>
      <w:r w:rsidR="00BE68BD" w:rsidRPr="00C518CF">
        <w:rPr>
          <w:rFonts w:ascii="Arial" w:hAnsi="Arial" w:cs="Arial"/>
          <w:b/>
          <w:bCs/>
          <w:sz w:val="22"/>
          <w:szCs w:val="22"/>
        </w:rPr>
        <w:t>2</w:t>
      </w:r>
      <w:r w:rsidR="00C736D1" w:rsidRPr="00C518CF">
        <w:rPr>
          <w:rFonts w:ascii="Arial" w:hAnsi="Arial" w:cs="Arial"/>
          <w:b/>
          <w:bCs/>
          <w:sz w:val="22"/>
          <w:szCs w:val="22"/>
        </w:rPr>
        <w:tab/>
      </w:r>
      <w:r w:rsidR="00DA140F" w:rsidRPr="00C518CF">
        <w:rPr>
          <w:rFonts w:ascii="Arial" w:hAnsi="Arial" w:cs="Arial"/>
          <w:b/>
          <w:bCs/>
          <w:sz w:val="22"/>
          <w:szCs w:val="22"/>
        </w:rPr>
        <w:t>Guarantees</w:t>
      </w:r>
    </w:p>
    <w:p w14:paraId="40543E35" w14:textId="13D4D22F" w:rsidR="00B06244" w:rsidRPr="00C518CF" w:rsidRDefault="00B06244" w:rsidP="009B3F09">
      <w:pPr>
        <w:pStyle w:val="ListParagraph"/>
        <w:tabs>
          <w:tab w:val="left" w:pos="1440"/>
        </w:tabs>
        <w:spacing w:before="120" w:after="120" w:line="380" w:lineRule="exact"/>
        <w:ind w:left="907" w:hanging="360"/>
        <w:contextualSpacing w:val="0"/>
        <w:jc w:val="thaiDistribute"/>
        <w:rPr>
          <w:rFonts w:ascii="Arial" w:hAnsi="Arial" w:cs="Arial"/>
          <w:sz w:val="22"/>
          <w:szCs w:val="22"/>
        </w:rPr>
      </w:pPr>
      <w:r w:rsidRPr="00C518CF">
        <w:rPr>
          <w:rFonts w:ascii="Arial" w:hAnsi="Arial" w:cs="Arial"/>
          <w:sz w:val="22"/>
          <w:szCs w:val="22"/>
        </w:rPr>
        <w:t>a)</w:t>
      </w:r>
      <w:r w:rsidRPr="00C518CF">
        <w:rPr>
          <w:rFonts w:ascii="Arial" w:hAnsi="Arial" w:cs="Arial"/>
          <w:sz w:val="22"/>
          <w:szCs w:val="22"/>
        </w:rPr>
        <w:tab/>
        <w:t xml:space="preserve">The Group had outstanding bank guarantees issued by banks on behalf of the Group </w:t>
      </w:r>
      <w:r w:rsidR="002015FB" w:rsidRPr="00C518CF">
        <w:rPr>
          <w:rFonts w:ascii="Arial" w:hAnsi="Arial" w:cs="Arial"/>
          <w:sz w:val="22"/>
          <w:szCs w:val="22"/>
        </w:rPr>
        <w:t>for</w:t>
      </w:r>
      <w:r w:rsidRPr="00C518CF">
        <w:rPr>
          <w:rFonts w:ascii="Arial" w:hAnsi="Arial" w:cs="Arial"/>
          <w:sz w:val="22"/>
          <w:szCs w:val="22"/>
        </w:rPr>
        <w:t xml:space="preserve"> electricity use </w:t>
      </w:r>
      <w:r w:rsidR="00092D9D" w:rsidRPr="00C518CF">
        <w:rPr>
          <w:rFonts w:ascii="Arial" w:hAnsi="Arial" w:cs="Arial"/>
          <w:sz w:val="22"/>
          <w:szCs w:val="22"/>
        </w:rPr>
        <w:t xml:space="preserve">and </w:t>
      </w:r>
      <w:r w:rsidR="008C234A" w:rsidRPr="00C518CF">
        <w:rPr>
          <w:rFonts w:ascii="Arial" w:hAnsi="Arial" w:cs="Arial"/>
          <w:sz w:val="22"/>
          <w:szCs w:val="22"/>
        </w:rPr>
        <w:t>L</w:t>
      </w:r>
      <w:r w:rsidR="00092D9D" w:rsidRPr="00C518CF">
        <w:rPr>
          <w:rFonts w:ascii="Arial" w:hAnsi="Arial" w:cs="Arial"/>
          <w:sz w:val="22"/>
          <w:szCs w:val="22"/>
        </w:rPr>
        <w:t xml:space="preserve">iquefied Natural Gas (LNG) purchasing </w:t>
      </w:r>
      <w:r w:rsidRPr="00C518CF">
        <w:rPr>
          <w:rFonts w:ascii="Arial" w:hAnsi="Arial" w:cs="Arial"/>
          <w:sz w:val="22"/>
          <w:szCs w:val="22"/>
        </w:rPr>
        <w:t xml:space="preserve">as </w:t>
      </w:r>
      <w:r w:rsidR="00DF19E5" w:rsidRPr="00C518CF">
        <w:rPr>
          <w:rFonts w:ascii="Arial" w:hAnsi="Arial" w:cs="Arial"/>
          <w:sz w:val="22"/>
          <w:szCs w:val="22"/>
        </w:rPr>
        <w:t>below</w:t>
      </w:r>
      <w:r w:rsidRPr="00C518CF">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C518CF" w14:paraId="10493FFF" w14:textId="77777777" w:rsidTr="00B07650">
        <w:tc>
          <w:tcPr>
            <w:tcW w:w="2430" w:type="dxa"/>
            <w:hideMark/>
          </w:tcPr>
          <w:p w14:paraId="7AE351B0" w14:textId="77777777" w:rsidR="00B06244" w:rsidRPr="00C518CF" w:rsidRDefault="00B06244" w:rsidP="009B3F09">
            <w:pPr>
              <w:tabs>
                <w:tab w:val="left" w:pos="900"/>
              </w:tabs>
              <w:spacing w:line="380" w:lineRule="exact"/>
              <w:ind w:left="-18"/>
              <w:jc w:val="both"/>
              <w:rPr>
                <w:rFonts w:ascii="Arial" w:hAnsi="Arial" w:cs="Arial"/>
                <w:b/>
                <w:bCs/>
                <w:sz w:val="22"/>
                <w:szCs w:val="22"/>
              </w:rPr>
            </w:pPr>
            <w:r w:rsidRPr="00C518CF">
              <w:rPr>
                <w:rFonts w:ascii="Arial" w:hAnsi="Arial" w:cs="Arial"/>
                <w:sz w:val="22"/>
                <w:szCs w:val="22"/>
              </w:rPr>
              <w:tab/>
            </w:r>
          </w:p>
        </w:tc>
        <w:tc>
          <w:tcPr>
            <w:tcW w:w="6480" w:type="dxa"/>
            <w:gridSpan w:val="4"/>
            <w:hideMark/>
          </w:tcPr>
          <w:p w14:paraId="7DC1D65A" w14:textId="77777777" w:rsidR="00B06244" w:rsidRPr="00C518CF" w:rsidRDefault="00B06244" w:rsidP="009B3F09">
            <w:pPr>
              <w:spacing w:line="380" w:lineRule="exact"/>
              <w:ind w:left="-18"/>
              <w:jc w:val="right"/>
              <w:rPr>
                <w:rFonts w:ascii="Arial" w:hAnsi="Arial" w:cs="Arial"/>
                <w:sz w:val="22"/>
                <w:szCs w:val="22"/>
              </w:rPr>
            </w:pPr>
            <w:r w:rsidRPr="00C518CF">
              <w:rPr>
                <w:rFonts w:ascii="Arial" w:hAnsi="Arial" w:cs="Arial"/>
                <w:sz w:val="22"/>
                <w:szCs w:val="22"/>
              </w:rPr>
              <w:t>(Unit: Million Baht)</w:t>
            </w:r>
          </w:p>
        </w:tc>
      </w:tr>
      <w:tr w:rsidR="00B06244" w:rsidRPr="00C518CF" w14:paraId="089573C5" w14:textId="77777777" w:rsidTr="00B07650">
        <w:trPr>
          <w:cantSplit/>
        </w:trPr>
        <w:tc>
          <w:tcPr>
            <w:tcW w:w="2430" w:type="dxa"/>
          </w:tcPr>
          <w:p w14:paraId="6528D281" w14:textId="77777777" w:rsidR="00B06244" w:rsidRPr="00C518CF" w:rsidRDefault="00B06244" w:rsidP="009B3F09">
            <w:pPr>
              <w:tabs>
                <w:tab w:val="left" w:pos="900"/>
              </w:tabs>
              <w:spacing w:line="380" w:lineRule="exact"/>
              <w:ind w:left="-18"/>
              <w:jc w:val="both"/>
              <w:rPr>
                <w:rFonts w:ascii="Arial" w:hAnsi="Arial" w:cs="Arial"/>
                <w:b/>
                <w:bCs/>
                <w:sz w:val="22"/>
                <w:szCs w:val="22"/>
              </w:rPr>
            </w:pPr>
          </w:p>
        </w:tc>
        <w:tc>
          <w:tcPr>
            <w:tcW w:w="3240" w:type="dxa"/>
            <w:gridSpan w:val="2"/>
            <w:hideMark/>
          </w:tcPr>
          <w:p w14:paraId="6A2099E5" w14:textId="77777777" w:rsidR="00B06244" w:rsidRPr="00C518CF" w:rsidRDefault="00B06244" w:rsidP="009B3F09">
            <w:pPr>
              <w:pBdr>
                <w:bottom w:val="single" w:sz="4" w:space="1" w:color="auto"/>
              </w:pBdr>
              <w:spacing w:line="380" w:lineRule="exact"/>
              <w:ind w:left="-13"/>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7FBCC9C4" w14:textId="77777777" w:rsidR="00B06244" w:rsidRPr="00C518CF" w:rsidRDefault="00B06244" w:rsidP="009B3F09">
            <w:pPr>
              <w:pBdr>
                <w:bottom w:val="single" w:sz="4" w:space="1" w:color="auto"/>
              </w:pBdr>
              <w:tabs>
                <w:tab w:val="decimal" w:pos="1122"/>
              </w:tabs>
              <w:spacing w:line="380" w:lineRule="exact"/>
              <w:ind w:left="-13"/>
              <w:jc w:val="center"/>
              <w:rPr>
                <w:rFonts w:ascii="Arial" w:hAnsi="Arial" w:cs="Arial"/>
                <w:sz w:val="22"/>
                <w:szCs w:val="22"/>
              </w:rPr>
            </w:pPr>
            <w:r w:rsidRPr="00C518CF">
              <w:rPr>
                <w:rFonts w:ascii="Arial" w:hAnsi="Arial" w:cs="Arial"/>
                <w:sz w:val="22"/>
                <w:szCs w:val="22"/>
              </w:rPr>
              <w:t>Separate                   financial statements</w:t>
            </w:r>
          </w:p>
        </w:tc>
      </w:tr>
      <w:tr w:rsidR="008C6F92" w:rsidRPr="00C518CF" w14:paraId="7DA43610" w14:textId="77777777" w:rsidTr="00B07650">
        <w:tc>
          <w:tcPr>
            <w:tcW w:w="2430" w:type="dxa"/>
          </w:tcPr>
          <w:p w14:paraId="688700F0" w14:textId="77777777" w:rsidR="008C6F92" w:rsidRPr="00C518CF" w:rsidRDefault="008C6F92" w:rsidP="008C6F92">
            <w:pPr>
              <w:tabs>
                <w:tab w:val="left" w:pos="900"/>
              </w:tabs>
              <w:spacing w:line="380" w:lineRule="exact"/>
              <w:ind w:left="-18"/>
              <w:jc w:val="both"/>
              <w:rPr>
                <w:rFonts w:ascii="Arial" w:hAnsi="Arial" w:cs="Arial"/>
                <w:b/>
                <w:bCs/>
                <w:sz w:val="22"/>
                <w:szCs w:val="22"/>
              </w:rPr>
            </w:pPr>
          </w:p>
        </w:tc>
        <w:tc>
          <w:tcPr>
            <w:tcW w:w="1620" w:type="dxa"/>
            <w:hideMark/>
          </w:tcPr>
          <w:p w14:paraId="1E3BF61E" w14:textId="02958A8D"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June    </w:t>
            </w:r>
            <w:r w:rsidRPr="00C518CF">
              <w:rPr>
                <w:rFonts w:ascii="Arial" w:eastAsia="Arial Unicode MS" w:hAnsi="Arial" w:cs="Arial"/>
                <w:b w:val="0"/>
                <w:bCs w:val="0"/>
                <w:sz w:val="22"/>
                <w:szCs w:val="22"/>
              </w:rPr>
              <w:t xml:space="preserve"> 2025</w:t>
            </w:r>
          </w:p>
        </w:tc>
        <w:tc>
          <w:tcPr>
            <w:tcW w:w="1620" w:type="dxa"/>
            <w:hideMark/>
          </w:tcPr>
          <w:p w14:paraId="7D5DAB32" w14:textId="5DF61C91"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0D7D9640" w14:textId="75FAB4D6"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June    </w:t>
            </w:r>
            <w:r w:rsidRPr="00C518CF">
              <w:rPr>
                <w:rFonts w:ascii="Arial" w:eastAsia="Arial Unicode MS" w:hAnsi="Arial" w:cs="Arial"/>
                <w:b w:val="0"/>
                <w:bCs w:val="0"/>
                <w:sz w:val="22"/>
                <w:szCs w:val="22"/>
              </w:rPr>
              <w:t xml:space="preserve"> 2025</w:t>
            </w:r>
          </w:p>
        </w:tc>
        <w:tc>
          <w:tcPr>
            <w:tcW w:w="1620" w:type="dxa"/>
            <w:hideMark/>
          </w:tcPr>
          <w:p w14:paraId="25F9DD1C" w14:textId="2FE5B5D5"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15716B" w:rsidRPr="00C518CF" w14:paraId="05D4008C" w14:textId="77777777" w:rsidTr="00E906B4">
        <w:trPr>
          <w:trHeight w:val="171"/>
        </w:trPr>
        <w:tc>
          <w:tcPr>
            <w:tcW w:w="2430" w:type="dxa"/>
            <w:vAlign w:val="bottom"/>
            <w:hideMark/>
          </w:tcPr>
          <w:p w14:paraId="0B491D10" w14:textId="77777777" w:rsidR="0015716B" w:rsidRPr="00C518CF" w:rsidRDefault="0015716B" w:rsidP="0015716B">
            <w:pPr>
              <w:spacing w:line="380" w:lineRule="exact"/>
              <w:ind w:left="14" w:hanging="14"/>
              <w:rPr>
                <w:rFonts w:ascii="Arial" w:hAnsi="Arial" w:cs="Arial"/>
                <w:b/>
                <w:bCs/>
                <w:sz w:val="22"/>
                <w:szCs w:val="22"/>
              </w:rPr>
            </w:pPr>
            <w:r w:rsidRPr="00C518CF">
              <w:rPr>
                <w:rFonts w:ascii="Arial" w:hAnsi="Arial" w:cs="Arial"/>
                <w:sz w:val="22"/>
                <w:szCs w:val="22"/>
              </w:rPr>
              <w:t>Bank guarantees</w:t>
            </w:r>
          </w:p>
        </w:tc>
        <w:tc>
          <w:tcPr>
            <w:tcW w:w="1620" w:type="dxa"/>
          </w:tcPr>
          <w:p w14:paraId="0EEC9CE6" w14:textId="46745699" w:rsidR="0015716B" w:rsidRPr="00C518CF" w:rsidRDefault="0015716B" w:rsidP="0015716B">
            <w:pPr>
              <w:tabs>
                <w:tab w:val="decimal" w:pos="1155"/>
              </w:tabs>
              <w:spacing w:line="380" w:lineRule="exact"/>
              <w:ind w:left="-13"/>
              <w:jc w:val="thaiDistribute"/>
              <w:rPr>
                <w:rFonts w:ascii="Arial" w:hAnsi="Arial" w:cs="Arial"/>
                <w:sz w:val="22"/>
                <w:szCs w:val="22"/>
              </w:rPr>
            </w:pPr>
            <w:r w:rsidRPr="0015716B">
              <w:rPr>
                <w:rFonts w:ascii="Arial" w:hAnsi="Arial" w:cs="Arial"/>
                <w:sz w:val="22"/>
                <w:szCs w:val="22"/>
              </w:rPr>
              <w:t>21</w:t>
            </w:r>
          </w:p>
        </w:tc>
        <w:tc>
          <w:tcPr>
            <w:tcW w:w="1620" w:type="dxa"/>
          </w:tcPr>
          <w:p w14:paraId="264BCBDE" w14:textId="22DB302C" w:rsidR="0015716B" w:rsidRPr="00C518CF" w:rsidRDefault="0015716B" w:rsidP="0015716B">
            <w:pPr>
              <w:tabs>
                <w:tab w:val="decimal" w:pos="1155"/>
              </w:tabs>
              <w:spacing w:line="380" w:lineRule="exact"/>
              <w:ind w:left="-13"/>
              <w:jc w:val="thaiDistribute"/>
              <w:rPr>
                <w:rFonts w:ascii="Arial" w:hAnsi="Arial" w:cs="Arial"/>
                <w:sz w:val="22"/>
                <w:szCs w:val="22"/>
              </w:rPr>
            </w:pPr>
            <w:r w:rsidRPr="0015716B">
              <w:rPr>
                <w:rFonts w:ascii="Arial" w:hAnsi="Arial" w:cs="Arial"/>
                <w:sz w:val="22"/>
                <w:szCs w:val="22"/>
              </w:rPr>
              <w:t>21</w:t>
            </w:r>
          </w:p>
        </w:tc>
        <w:tc>
          <w:tcPr>
            <w:tcW w:w="1620" w:type="dxa"/>
          </w:tcPr>
          <w:p w14:paraId="44D8D2D9" w14:textId="4DD3C041" w:rsidR="0015716B" w:rsidRPr="00C518CF" w:rsidRDefault="0015716B" w:rsidP="0015716B">
            <w:pPr>
              <w:tabs>
                <w:tab w:val="decimal" w:pos="1155"/>
              </w:tabs>
              <w:spacing w:line="380" w:lineRule="exact"/>
              <w:ind w:left="-13"/>
              <w:jc w:val="thaiDistribute"/>
              <w:rPr>
                <w:rFonts w:ascii="Arial" w:hAnsi="Arial" w:cs="Arial"/>
                <w:sz w:val="22"/>
                <w:szCs w:val="22"/>
              </w:rPr>
            </w:pPr>
            <w:r w:rsidRPr="0015716B">
              <w:rPr>
                <w:rFonts w:ascii="Arial" w:hAnsi="Arial" w:cs="Arial"/>
                <w:sz w:val="22"/>
                <w:szCs w:val="22"/>
              </w:rPr>
              <w:t>3</w:t>
            </w:r>
          </w:p>
        </w:tc>
        <w:tc>
          <w:tcPr>
            <w:tcW w:w="1620" w:type="dxa"/>
          </w:tcPr>
          <w:p w14:paraId="4D1DA872" w14:textId="4DB23FB4" w:rsidR="0015716B" w:rsidRPr="00C518CF" w:rsidRDefault="0015716B" w:rsidP="0015716B">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3</w:t>
            </w:r>
          </w:p>
        </w:tc>
      </w:tr>
    </w:tbl>
    <w:p w14:paraId="3125BA40" w14:textId="57F35252" w:rsidR="00AB4888" w:rsidRPr="00C518CF" w:rsidRDefault="00AB4888" w:rsidP="009B3F09">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C518CF">
        <w:rPr>
          <w:rFonts w:ascii="Arial" w:hAnsi="Arial" w:cs="Arial"/>
          <w:color w:val="000000"/>
          <w:sz w:val="22"/>
          <w:szCs w:val="22"/>
        </w:rPr>
        <w:t>b)</w:t>
      </w:r>
      <w:r w:rsidRPr="00C518CF">
        <w:rPr>
          <w:rFonts w:ascii="Arial" w:hAnsi="Arial" w:cs="Arial"/>
          <w:color w:val="000000"/>
          <w:sz w:val="22"/>
          <w:szCs w:val="22"/>
        </w:rPr>
        <w:tab/>
      </w:r>
      <w:r w:rsidRPr="00C518CF">
        <w:rPr>
          <w:rFonts w:ascii="Arial" w:hAnsi="Arial" w:cs="Arial"/>
          <w:sz w:val="22"/>
          <w:szCs w:val="22"/>
        </w:rPr>
        <w:t>The Group had outstanding letter</w:t>
      </w:r>
      <w:r w:rsidR="00897FAF" w:rsidRPr="00C518CF">
        <w:rPr>
          <w:rFonts w:ascii="Arial" w:hAnsi="Arial" w:cs="Arial"/>
          <w:sz w:val="22"/>
          <w:szCs w:val="22"/>
        </w:rPr>
        <w:t>s</w:t>
      </w:r>
      <w:r w:rsidRPr="00C518CF">
        <w:rPr>
          <w:rFonts w:ascii="Arial" w:hAnsi="Arial" w:cs="Arial"/>
          <w:sz w:val="22"/>
          <w:szCs w:val="22"/>
        </w:rPr>
        <w:t xml:space="preserve"> of credit with </w:t>
      </w:r>
      <w:r w:rsidR="00977A3A">
        <w:rPr>
          <w:rFonts w:ascii="Arial" w:hAnsi="Arial" w:cs="Arial"/>
          <w:sz w:val="22"/>
          <w:szCs w:val="22"/>
        </w:rPr>
        <w:t xml:space="preserve">domestic and </w:t>
      </w:r>
      <w:r w:rsidRPr="00C518CF">
        <w:rPr>
          <w:rFonts w:ascii="Arial" w:hAnsi="Arial" w:cs="Arial"/>
          <w:sz w:val="22"/>
          <w:szCs w:val="22"/>
        </w:rPr>
        <w:t xml:space="preserve">overseas suppliers as </w:t>
      </w:r>
      <w:r w:rsidR="00DF19E5" w:rsidRPr="00C518CF">
        <w:rPr>
          <w:rFonts w:ascii="Arial" w:hAnsi="Arial" w:cs="Arial"/>
          <w:sz w:val="22"/>
          <w:szCs w:val="22"/>
        </w:rPr>
        <w:t>below</w:t>
      </w:r>
      <w:r w:rsidRPr="00C518CF">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C518CF" w14:paraId="0CE200A8" w14:textId="77777777" w:rsidTr="00B07650">
        <w:trPr>
          <w:cantSplit/>
        </w:trPr>
        <w:tc>
          <w:tcPr>
            <w:tcW w:w="2430" w:type="dxa"/>
          </w:tcPr>
          <w:p w14:paraId="0F66F65B" w14:textId="77777777" w:rsidR="00765795" w:rsidRPr="00C518CF" w:rsidRDefault="00765795" w:rsidP="009B3F09">
            <w:pPr>
              <w:tabs>
                <w:tab w:val="left" w:pos="900"/>
              </w:tabs>
              <w:spacing w:line="380" w:lineRule="exact"/>
              <w:ind w:left="-18"/>
              <w:jc w:val="both"/>
              <w:rPr>
                <w:rFonts w:ascii="Arial" w:hAnsi="Arial" w:cs="Arial"/>
                <w:b/>
                <w:bCs/>
                <w:sz w:val="22"/>
                <w:szCs w:val="22"/>
              </w:rPr>
            </w:pPr>
          </w:p>
        </w:tc>
        <w:tc>
          <w:tcPr>
            <w:tcW w:w="3240" w:type="dxa"/>
            <w:gridSpan w:val="2"/>
            <w:hideMark/>
          </w:tcPr>
          <w:p w14:paraId="7C05B102" w14:textId="77777777" w:rsidR="00765795" w:rsidRPr="00C518CF" w:rsidRDefault="00765795" w:rsidP="009B3F09">
            <w:pPr>
              <w:pBdr>
                <w:bottom w:val="single" w:sz="4" w:space="1" w:color="auto"/>
              </w:pBdr>
              <w:spacing w:line="380" w:lineRule="exact"/>
              <w:ind w:left="-13"/>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0164A386" w14:textId="77777777" w:rsidR="00765795" w:rsidRPr="00C518CF" w:rsidRDefault="00765795" w:rsidP="009B3F09">
            <w:pPr>
              <w:pBdr>
                <w:bottom w:val="single" w:sz="4" w:space="1" w:color="auto"/>
              </w:pBdr>
              <w:tabs>
                <w:tab w:val="decimal" w:pos="1122"/>
              </w:tabs>
              <w:spacing w:line="380" w:lineRule="exact"/>
              <w:ind w:left="-13"/>
              <w:jc w:val="center"/>
              <w:rPr>
                <w:rFonts w:ascii="Arial" w:hAnsi="Arial" w:cs="Arial"/>
                <w:sz w:val="22"/>
                <w:szCs w:val="22"/>
              </w:rPr>
            </w:pPr>
            <w:r w:rsidRPr="00C518CF">
              <w:rPr>
                <w:rFonts w:ascii="Arial" w:hAnsi="Arial" w:cs="Arial"/>
                <w:sz w:val="22"/>
                <w:szCs w:val="22"/>
              </w:rPr>
              <w:t>Separate                   financial statements</w:t>
            </w:r>
          </w:p>
        </w:tc>
      </w:tr>
      <w:tr w:rsidR="008C6F92" w:rsidRPr="00C518CF" w14:paraId="55B3C1A2" w14:textId="77777777" w:rsidTr="00B07650">
        <w:tc>
          <w:tcPr>
            <w:tcW w:w="2430" w:type="dxa"/>
          </w:tcPr>
          <w:p w14:paraId="553FF09E" w14:textId="77777777" w:rsidR="008C6F92" w:rsidRPr="00C518CF" w:rsidRDefault="008C6F92" w:rsidP="008C6F92">
            <w:pPr>
              <w:tabs>
                <w:tab w:val="left" w:pos="900"/>
              </w:tabs>
              <w:spacing w:line="380" w:lineRule="exact"/>
              <w:ind w:left="-18"/>
              <w:jc w:val="both"/>
              <w:rPr>
                <w:rFonts w:ascii="Arial" w:hAnsi="Arial" w:cs="Arial"/>
                <w:b/>
                <w:bCs/>
                <w:sz w:val="22"/>
                <w:szCs w:val="22"/>
              </w:rPr>
            </w:pPr>
          </w:p>
        </w:tc>
        <w:tc>
          <w:tcPr>
            <w:tcW w:w="1620" w:type="dxa"/>
            <w:hideMark/>
          </w:tcPr>
          <w:p w14:paraId="10FEBC99" w14:textId="0A9CC40E"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June    </w:t>
            </w:r>
            <w:r w:rsidRPr="00C518CF">
              <w:rPr>
                <w:rFonts w:ascii="Arial" w:eastAsia="Arial Unicode MS" w:hAnsi="Arial" w:cs="Arial"/>
                <w:b w:val="0"/>
                <w:bCs w:val="0"/>
                <w:sz w:val="22"/>
                <w:szCs w:val="22"/>
              </w:rPr>
              <w:t xml:space="preserve"> 2025</w:t>
            </w:r>
          </w:p>
        </w:tc>
        <w:tc>
          <w:tcPr>
            <w:tcW w:w="1620" w:type="dxa"/>
            <w:hideMark/>
          </w:tcPr>
          <w:p w14:paraId="1795F7A0" w14:textId="6F4F6916"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6F4977E2" w14:textId="35A8399F"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June    </w:t>
            </w:r>
            <w:r w:rsidRPr="00C518CF">
              <w:rPr>
                <w:rFonts w:ascii="Arial" w:eastAsia="Arial Unicode MS" w:hAnsi="Arial" w:cs="Arial"/>
                <w:b w:val="0"/>
                <w:bCs w:val="0"/>
                <w:sz w:val="22"/>
                <w:szCs w:val="22"/>
              </w:rPr>
              <w:t xml:space="preserve"> 2025</w:t>
            </w:r>
          </w:p>
        </w:tc>
        <w:tc>
          <w:tcPr>
            <w:tcW w:w="1620" w:type="dxa"/>
            <w:hideMark/>
          </w:tcPr>
          <w:p w14:paraId="7089133B" w14:textId="43685E74" w:rsidR="008C6F92" w:rsidRPr="00C518CF" w:rsidRDefault="008C6F92" w:rsidP="008C6F92">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15716B" w:rsidRPr="00C518CF" w14:paraId="34CDF728" w14:textId="77777777" w:rsidTr="00F00EDB">
        <w:trPr>
          <w:trHeight w:val="80"/>
        </w:trPr>
        <w:tc>
          <w:tcPr>
            <w:tcW w:w="2430" w:type="dxa"/>
            <w:vAlign w:val="bottom"/>
          </w:tcPr>
          <w:p w14:paraId="3DF47C45" w14:textId="3B253A6C" w:rsidR="0015716B" w:rsidRPr="00C518CF" w:rsidRDefault="0015716B" w:rsidP="0015716B">
            <w:pPr>
              <w:spacing w:line="380" w:lineRule="exact"/>
              <w:ind w:left="-15" w:right="-109" w:hanging="9"/>
              <w:rPr>
                <w:rFonts w:ascii="Arial" w:hAnsi="Arial" w:cs="Arial"/>
                <w:sz w:val="22"/>
                <w:szCs w:val="22"/>
              </w:rPr>
            </w:pPr>
            <w:r w:rsidRPr="00C518CF">
              <w:rPr>
                <w:rFonts w:ascii="Arial" w:hAnsi="Arial" w:cs="Arial"/>
                <w:sz w:val="22"/>
                <w:szCs w:val="22"/>
              </w:rPr>
              <w:t>US dollar (Million USD)</w:t>
            </w:r>
          </w:p>
        </w:tc>
        <w:tc>
          <w:tcPr>
            <w:tcW w:w="1620" w:type="dxa"/>
          </w:tcPr>
          <w:p w14:paraId="67504A51" w14:textId="2867CE7C" w:rsidR="0015716B" w:rsidRPr="00C518CF" w:rsidRDefault="0015716B" w:rsidP="0015716B">
            <w:pPr>
              <w:tabs>
                <w:tab w:val="decimal" w:pos="1155"/>
              </w:tabs>
              <w:spacing w:line="380" w:lineRule="exact"/>
              <w:ind w:left="-13"/>
              <w:jc w:val="thaiDistribute"/>
              <w:rPr>
                <w:rFonts w:ascii="Arial" w:hAnsi="Arial" w:cs="Arial"/>
                <w:sz w:val="22"/>
                <w:szCs w:val="22"/>
                <w:cs/>
              </w:rPr>
            </w:pPr>
            <w:r w:rsidRPr="0015716B">
              <w:rPr>
                <w:rFonts w:ascii="Arial" w:hAnsi="Arial" w:cs="Arial"/>
                <w:sz w:val="22"/>
                <w:szCs w:val="22"/>
              </w:rPr>
              <w:t>11</w:t>
            </w:r>
          </w:p>
        </w:tc>
        <w:tc>
          <w:tcPr>
            <w:tcW w:w="1620" w:type="dxa"/>
          </w:tcPr>
          <w:p w14:paraId="0E3FEACF" w14:textId="2D98D4BE" w:rsidR="0015716B" w:rsidRPr="00C518CF" w:rsidRDefault="0015716B" w:rsidP="0015716B">
            <w:pPr>
              <w:tabs>
                <w:tab w:val="decimal" w:pos="1155"/>
              </w:tabs>
              <w:spacing w:line="380" w:lineRule="exact"/>
              <w:ind w:left="-13"/>
              <w:jc w:val="thaiDistribute"/>
              <w:rPr>
                <w:rFonts w:ascii="Arial" w:hAnsi="Arial" w:cs="Arial"/>
                <w:sz w:val="22"/>
                <w:szCs w:val="22"/>
              </w:rPr>
            </w:pPr>
            <w:r w:rsidRPr="0015716B">
              <w:rPr>
                <w:rFonts w:ascii="Arial" w:hAnsi="Arial" w:cs="Arial"/>
                <w:sz w:val="22"/>
                <w:szCs w:val="22"/>
              </w:rPr>
              <w:t>-</w:t>
            </w:r>
          </w:p>
        </w:tc>
        <w:tc>
          <w:tcPr>
            <w:tcW w:w="1620" w:type="dxa"/>
          </w:tcPr>
          <w:p w14:paraId="451FB175" w14:textId="5B264F12" w:rsidR="0015716B" w:rsidRPr="00C518CF" w:rsidRDefault="0015716B" w:rsidP="0015716B">
            <w:pPr>
              <w:tabs>
                <w:tab w:val="decimal" w:pos="1155"/>
              </w:tabs>
              <w:spacing w:line="380" w:lineRule="exact"/>
              <w:ind w:left="-13"/>
              <w:jc w:val="thaiDistribute"/>
              <w:rPr>
                <w:rFonts w:ascii="Arial" w:hAnsi="Arial" w:cs="Arial"/>
                <w:sz w:val="22"/>
                <w:szCs w:val="22"/>
                <w:cs/>
              </w:rPr>
            </w:pPr>
            <w:r w:rsidRPr="0015716B">
              <w:rPr>
                <w:rFonts w:ascii="Arial" w:hAnsi="Arial" w:cs="Arial"/>
                <w:sz w:val="22"/>
                <w:szCs w:val="22"/>
              </w:rPr>
              <w:t>9</w:t>
            </w:r>
          </w:p>
        </w:tc>
        <w:tc>
          <w:tcPr>
            <w:tcW w:w="1620" w:type="dxa"/>
          </w:tcPr>
          <w:p w14:paraId="6BE7C06D" w14:textId="06A10293" w:rsidR="0015716B" w:rsidRPr="00C518CF" w:rsidRDefault="0015716B" w:rsidP="0015716B">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w:t>
            </w:r>
          </w:p>
        </w:tc>
      </w:tr>
    </w:tbl>
    <w:p w14:paraId="5A78C49D" w14:textId="07EAB3F4" w:rsidR="002015FB" w:rsidRPr="00C518CF" w:rsidRDefault="00AA4C9A" w:rsidP="009B3F09">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color w:val="000000"/>
          <w:sz w:val="22"/>
          <w:szCs w:val="22"/>
        </w:rPr>
      </w:pPr>
      <w:r w:rsidRPr="00C518CF">
        <w:rPr>
          <w:rFonts w:ascii="Arial" w:hAnsi="Arial" w:cs="Arial"/>
          <w:color w:val="000000"/>
          <w:sz w:val="22"/>
          <w:szCs w:val="22"/>
        </w:rPr>
        <w:t>c)</w:t>
      </w:r>
      <w:r w:rsidRPr="00C518CF">
        <w:rPr>
          <w:rFonts w:ascii="Arial" w:hAnsi="Arial" w:cs="Arial"/>
          <w:color w:val="000000"/>
          <w:sz w:val="22"/>
          <w:szCs w:val="22"/>
        </w:rPr>
        <w:tab/>
      </w:r>
      <w:r w:rsidR="002015FB" w:rsidRPr="00C518CF">
        <w:rPr>
          <w:rFonts w:ascii="Arial" w:hAnsi="Arial" w:cs="Arial"/>
          <w:color w:val="000000"/>
          <w:sz w:val="22"/>
          <w:szCs w:val="22"/>
        </w:rPr>
        <w:t xml:space="preserve">As at </w:t>
      </w:r>
      <w:r w:rsidR="008C6F92">
        <w:rPr>
          <w:rFonts w:ascii="Arial" w:hAnsi="Arial" w:cs="Arial"/>
          <w:color w:val="000000"/>
          <w:sz w:val="22"/>
          <w:szCs w:val="22"/>
        </w:rPr>
        <w:t>30 June</w:t>
      </w:r>
      <w:r w:rsidR="00E906B4" w:rsidRPr="00C518CF">
        <w:rPr>
          <w:rFonts w:ascii="Arial" w:hAnsi="Arial" w:cs="Arial"/>
          <w:color w:val="000000"/>
          <w:sz w:val="22"/>
          <w:szCs w:val="22"/>
        </w:rPr>
        <w:t xml:space="preserve"> 2025</w:t>
      </w:r>
      <w:r w:rsidR="002015FB" w:rsidRPr="00C518CF">
        <w:rPr>
          <w:rFonts w:ascii="Arial" w:hAnsi="Arial" w:cs="Arial"/>
          <w:color w:val="000000"/>
          <w:sz w:val="22"/>
          <w:szCs w:val="22"/>
        </w:rPr>
        <w:t xml:space="preserve"> and 31 December 202</w:t>
      </w:r>
      <w:r w:rsidR="00E906B4" w:rsidRPr="00C518CF">
        <w:rPr>
          <w:rFonts w:ascii="Arial" w:hAnsi="Arial" w:cs="Arial"/>
          <w:color w:val="000000"/>
          <w:sz w:val="22"/>
          <w:szCs w:val="22"/>
        </w:rPr>
        <w:t>4</w:t>
      </w:r>
      <w:r w:rsidR="002015FB" w:rsidRPr="00C518CF">
        <w:rPr>
          <w:rFonts w:ascii="Arial" w:hAnsi="Arial" w:cs="Arial"/>
          <w:color w:val="000000"/>
          <w:sz w:val="22"/>
          <w:szCs w:val="22"/>
        </w:rPr>
        <w:t xml:space="preserve">, the Company has guaranteed </w:t>
      </w:r>
      <w:r w:rsidRPr="00C518CF">
        <w:rPr>
          <w:rFonts w:ascii="Arial" w:hAnsi="Arial" w:cs="Arial"/>
          <w:color w:val="000000"/>
          <w:sz w:val="22"/>
          <w:szCs w:val="22"/>
        </w:rPr>
        <w:t>bank</w:t>
      </w:r>
      <w:r w:rsidR="002015FB" w:rsidRPr="00C518CF">
        <w:rPr>
          <w:rFonts w:ascii="Arial" w:hAnsi="Arial" w:cs="Arial"/>
          <w:color w:val="000000"/>
          <w:sz w:val="22"/>
          <w:szCs w:val="22"/>
        </w:rPr>
        <w:t xml:space="preserve"> credit facilities to its subsidiaries amounting to Baht </w:t>
      </w:r>
      <w:r w:rsidR="00B06F80">
        <w:rPr>
          <w:rFonts w:ascii="Arial" w:hAnsi="Arial" w:cs="Arial"/>
          <w:color w:val="000000"/>
          <w:sz w:val="22"/>
          <w:szCs w:val="22"/>
        </w:rPr>
        <w:t>1,400</w:t>
      </w:r>
      <w:r w:rsidR="002015FB" w:rsidRPr="00C518CF">
        <w:rPr>
          <w:rFonts w:ascii="Arial" w:hAnsi="Arial" w:cs="Arial"/>
          <w:color w:val="000000"/>
          <w:sz w:val="22"/>
          <w:szCs w:val="22"/>
        </w:rPr>
        <w:t xml:space="preserve"> million.</w:t>
      </w:r>
    </w:p>
    <w:p w14:paraId="24486975" w14:textId="12874F20" w:rsidR="00B45961" w:rsidRPr="00C518CF" w:rsidRDefault="00ED4A9B" w:rsidP="009B3F09">
      <w:pPr>
        <w:spacing w:before="120" w:after="120" w:line="380" w:lineRule="exact"/>
        <w:ind w:left="547" w:right="-43" w:hanging="547"/>
        <w:jc w:val="thaiDistribute"/>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5</w:t>
      </w:r>
      <w:r w:rsidR="00B96706" w:rsidRPr="00C518CF">
        <w:rPr>
          <w:rFonts w:ascii="Arial" w:hAnsi="Arial" w:cs="Arial"/>
          <w:b/>
          <w:bCs/>
          <w:sz w:val="22"/>
          <w:szCs w:val="22"/>
        </w:rPr>
        <w:t>.</w:t>
      </w:r>
      <w:r w:rsidR="00B96706" w:rsidRPr="00C518CF">
        <w:rPr>
          <w:rFonts w:ascii="Arial" w:hAnsi="Arial" w:cs="Arial"/>
          <w:b/>
          <w:bCs/>
          <w:sz w:val="22"/>
          <w:szCs w:val="22"/>
        </w:rPr>
        <w:tab/>
      </w:r>
      <w:r w:rsidR="00470FF5" w:rsidRPr="00C518CF">
        <w:rPr>
          <w:rFonts w:ascii="Arial" w:hAnsi="Arial" w:cs="Arial"/>
          <w:b/>
          <w:bCs/>
          <w:sz w:val="22"/>
          <w:szCs w:val="22"/>
        </w:rPr>
        <w:t xml:space="preserve">Approval of </w:t>
      </w:r>
      <w:r w:rsidR="00D47CE7" w:rsidRPr="00C518CF">
        <w:rPr>
          <w:rFonts w:ascii="Arial" w:hAnsi="Arial" w:cs="Arial"/>
          <w:b/>
          <w:bCs/>
          <w:sz w:val="22"/>
          <w:szCs w:val="22"/>
        </w:rPr>
        <w:t xml:space="preserve">interim </w:t>
      </w:r>
      <w:r w:rsidR="00470FF5" w:rsidRPr="00C518CF">
        <w:rPr>
          <w:rFonts w:ascii="Arial" w:hAnsi="Arial" w:cs="Arial"/>
          <w:b/>
          <w:bCs/>
          <w:sz w:val="22"/>
          <w:szCs w:val="22"/>
        </w:rPr>
        <w:t>financial statements</w:t>
      </w:r>
    </w:p>
    <w:p w14:paraId="09026BA0" w14:textId="3052F253" w:rsidR="00B45961" w:rsidRPr="00C518CF" w:rsidRDefault="00874EC2" w:rsidP="009B3F09">
      <w:pPr>
        <w:overflowPunct/>
        <w:spacing w:before="120" w:after="120" w:line="380" w:lineRule="exact"/>
        <w:ind w:left="540" w:hanging="540"/>
        <w:jc w:val="thaiDistribute"/>
        <w:textAlignment w:val="auto"/>
        <w:rPr>
          <w:rFonts w:ascii="Arial" w:hAnsi="Arial" w:cs="Arial"/>
          <w:sz w:val="22"/>
          <w:szCs w:val="22"/>
        </w:rPr>
      </w:pPr>
      <w:r w:rsidRPr="00C518CF">
        <w:rPr>
          <w:rFonts w:ascii="Arial" w:hAnsi="Arial" w:cs="Arial"/>
          <w:sz w:val="22"/>
          <w:szCs w:val="22"/>
        </w:rPr>
        <w:tab/>
      </w:r>
      <w:r w:rsidR="00B45961" w:rsidRPr="00C518CF">
        <w:rPr>
          <w:rFonts w:ascii="Arial" w:hAnsi="Arial" w:cs="Arial"/>
          <w:sz w:val="22"/>
          <w:szCs w:val="22"/>
        </w:rPr>
        <w:t>These</w:t>
      </w:r>
      <w:r w:rsidR="00D47CE7" w:rsidRPr="00C518CF">
        <w:rPr>
          <w:rFonts w:ascii="Arial" w:hAnsi="Arial" w:cs="Arial"/>
          <w:sz w:val="22"/>
          <w:szCs w:val="22"/>
        </w:rPr>
        <w:t xml:space="preserve"> interim</w:t>
      </w:r>
      <w:r w:rsidR="00B45961" w:rsidRPr="00C518CF">
        <w:rPr>
          <w:rFonts w:ascii="Arial" w:hAnsi="Arial" w:cs="Arial"/>
          <w:sz w:val="22"/>
          <w:szCs w:val="22"/>
        </w:rPr>
        <w:t xml:space="preserve"> financial statements were </w:t>
      </w:r>
      <w:proofErr w:type="spellStart"/>
      <w:r w:rsidR="00B45961" w:rsidRPr="00C518CF">
        <w:rPr>
          <w:rFonts w:ascii="Arial" w:hAnsi="Arial" w:cs="Arial"/>
          <w:sz w:val="22"/>
          <w:szCs w:val="22"/>
        </w:rPr>
        <w:t>authorised</w:t>
      </w:r>
      <w:proofErr w:type="spellEnd"/>
      <w:r w:rsidR="00B45961" w:rsidRPr="00C518CF">
        <w:rPr>
          <w:rFonts w:ascii="Arial" w:hAnsi="Arial" w:cs="Arial"/>
          <w:sz w:val="22"/>
          <w:szCs w:val="22"/>
        </w:rPr>
        <w:t xml:space="preserve"> for issue by the Company’s Board of </w:t>
      </w:r>
      <w:r w:rsidR="00FF074E" w:rsidRPr="00C518CF">
        <w:rPr>
          <w:rFonts w:ascii="Arial" w:hAnsi="Arial" w:cs="Arial"/>
          <w:sz w:val="22"/>
          <w:szCs w:val="22"/>
        </w:rPr>
        <w:t>Directors on</w:t>
      </w:r>
      <w:r w:rsidR="00F20198" w:rsidRPr="00C518CF">
        <w:rPr>
          <w:rFonts w:ascii="Arial" w:hAnsi="Arial" w:cs="Arial"/>
          <w:sz w:val="22"/>
          <w:szCs w:val="22"/>
        </w:rPr>
        <w:t xml:space="preserve"> </w:t>
      </w:r>
      <w:r w:rsidR="0031174B">
        <w:rPr>
          <w:rFonts w:ascii="Arial" w:hAnsi="Arial" w:cs="Arial"/>
          <w:sz w:val="22"/>
          <w:szCs w:val="22"/>
        </w:rPr>
        <w:t>14</w:t>
      </w:r>
      <w:r w:rsidR="008C6F92">
        <w:rPr>
          <w:rFonts w:ascii="Arial" w:hAnsi="Arial" w:cs="Arial"/>
          <w:sz w:val="22"/>
          <w:szCs w:val="22"/>
        </w:rPr>
        <w:t xml:space="preserve"> August</w:t>
      </w:r>
      <w:r w:rsidR="00E906B4" w:rsidRPr="00C518CF">
        <w:rPr>
          <w:rFonts w:ascii="Arial" w:hAnsi="Arial" w:cs="Arial"/>
          <w:sz w:val="22"/>
          <w:szCs w:val="22"/>
        </w:rPr>
        <w:t xml:space="preserve"> 2025</w:t>
      </w:r>
      <w:r w:rsidR="00BF35E4" w:rsidRPr="00C518CF">
        <w:rPr>
          <w:rFonts w:ascii="Arial" w:hAnsi="Arial" w:cs="Arial"/>
          <w:sz w:val="22"/>
          <w:szCs w:val="22"/>
        </w:rPr>
        <w:t>.</w:t>
      </w:r>
    </w:p>
    <w:sectPr w:rsidR="00B45961" w:rsidRPr="00C518CF" w:rsidSect="00C518CF">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2FD6" w14:textId="77777777" w:rsidR="00F928BC" w:rsidRDefault="00F928BC" w:rsidP="008442C1">
      <w:r>
        <w:separator/>
      </w:r>
    </w:p>
  </w:endnote>
  <w:endnote w:type="continuationSeparator" w:id="0">
    <w:p w14:paraId="0DB0D572" w14:textId="77777777" w:rsidR="00F928BC" w:rsidRDefault="00F928B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5C779" w14:textId="77777777" w:rsidR="00F928BC" w:rsidRDefault="00F928BC" w:rsidP="008442C1">
      <w:r>
        <w:separator/>
      </w:r>
    </w:p>
  </w:footnote>
  <w:footnote w:type="continuationSeparator" w:id="0">
    <w:p w14:paraId="65058624" w14:textId="77777777" w:rsidR="00F928BC" w:rsidRDefault="00F928B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8"/>
  </w:num>
  <w:num w:numId="3" w16cid:durableId="855002746">
    <w:abstractNumId w:val="17"/>
  </w:num>
  <w:num w:numId="4" w16cid:durableId="472211633">
    <w:abstractNumId w:val="15"/>
  </w:num>
  <w:num w:numId="5" w16cid:durableId="1811629922">
    <w:abstractNumId w:val="34"/>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1"/>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3"/>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2"/>
  </w:num>
  <w:num w:numId="33" w16cid:durableId="1930002108">
    <w:abstractNumId w:val="37"/>
  </w:num>
  <w:num w:numId="34" w16cid:durableId="1528367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6"/>
  </w:num>
  <w:num w:numId="36" w16cid:durableId="1298872194">
    <w:abstractNumId w:val="6"/>
  </w:num>
  <w:num w:numId="37" w16cid:durableId="801507893">
    <w:abstractNumId w:val="10"/>
  </w:num>
  <w:num w:numId="38" w16cid:durableId="342709373">
    <w:abstractNumId w:val="14"/>
  </w:num>
  <w:num w:numId="39" w16cid:durableId="17296489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246"/>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3E1D"/>
    <w:rsid w:val="00015B39"/>
    <w:rsid w:val="00015D5C"/>
    <w:rsid w:val="00015E57"/>
    <w:rsid w:val="00016036"/>
    <w:rsid w:val="00017340"/>
    <w:rsid w:val="000201BA"/>
    <w:rsid w:val="000203FF"/>
    <w:rsid w:val="00022208"/>
    <w:rsid w:val="000224AC"/>
    <w:rsid w:val="00023402"/>
    <w:rsid w:val="00023BC6"/>
    <w:rsid w:val="000272B7"/>
    <w:rsid w:val="0002794A"/>
    <w:rsid w:val="00027E4A"/>
    <w:rsid w:val="00030992"/>
    <w:rsid w:val="00031DDA"/>
    <w:rsid w:val="000321C4"/>
    <w:rsid w:val="000329E4"/>
    <w:rsid w:val="0003457D"/>
    <w:rsid w:val="0003664B"/>
    <w:rsid w:val="00037BD8"/>
    <w:rsid w:val="0004010F"/>
    <w:rsid w:val="0004040F"/>
    <w:rsid w:val="00040BE3"/>
    <w:rsid w:val="00041571"/>
    <w:rsid w:val="00041662"/>
    <w:rsid w:val="000416AC"/>
    <w:rsid w:val="0004189B"/>
    <w:rsid w:val="00041A70"/>
    <w:rsid w:val="00041CBE"/>
    <w:rsid w:val="00041F83"/>
    <w:rsid w:val="000424CD"/>
    <w:rsid w:val="00043F22"/>
    <w:rsid w:val="000444D7"/>
    <w:rsid w:val="00044F6F"/>
    <w:rsid w:val="000452EA"/>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952"/>
    <w:rsid w:val="00066CA1"/>
    <w:rsid w:val="00067C69"/>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485"/>
    <w:rsid w:val="00076CF5"/>
    <w:rsid w:val="00076FF1"/>
    <w:rsid w:val="0007706C"/>
    <w:rsid w:val="000773B1"/>
    <w:rsid w:val="00077588"/>
    <w:rsid w:val="00077FF3"/>
    <w:rsid w:val="00080758"/>
    <w:rsid w:val="00081A8E"/>
    <w:rsid w:val="00081BDD"/>
    <w:rsid w:val="00081C44"/>
    <w:rsid w:val="00081FBC"/>
    <w:rsid w:val="00082B29"/>
    <w:rsid w:val="00082B3B"/>
    <w:rsid w:val="00082B54"/>
    <w:rsid w:val="00082F9E"/>
    <w:rsid w:val="000832F6"/>
    <w:rsid w:val="000834AD"/>
    <w:rsid w:val="000844E2"/>
    <w:rsid w:val="000853CE"/>
    <w:rsid w:val="00085480"/>
    <w:rsid w:val="0008561C"/>
    <w:rsid w:val="0008584B"/>
    <w:rsid w:val="000864B0"/>
    <w:rsid w:val="000870D2"/>
    <w:rsid w:val="0008759E"/>
    <w:rsid w:val="00092139"/>
    <w:rsid w:val="00092841"/>
    <w:rsid w:val="0009285D"/>
    <w:rsid w:val="0009290D"/>
    <w:rsid w:val="00092B33"/>
    <w:rsid w:val="00092D9D"/>
    <w:rsid w:val="00093AB8"/>
    <w:rsid w:val="000954EE"/>
    <w:rsid w:val="00095960"/>
    <w:rsid w:val="00096358"/>
    <w:rsid w:val="000968B3"/>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23B"/>
    <w:rsid w:val="000D0734"/>
    <w:rsid w:val="000D08ED"/>
    <w:rsid w:val="000D0CC7"/>
    <w:rsid w:val="000D19EE"/>
    <w:rsid w:val="000D1FEA"/>
    <w:rsid w:val="000D2C46"/>
    <w:rsid w:val="000D371B"/>
    <w:rsid w:val="000D37BB"/>
    <w:rsid w:val="000D3EF9"/>
    <w:rsid w:val="000D400A"/>
    <w:rsid w:val="000D45A1"/>
    <w:rsid w:val="000D4734"/>
    <w:rsid w:val="000D498D"/>
    <w:rsid w:val="000D50CF"/>
    <w:rsid w:val="000D6099"/>
    <w:rsid w:val="000D65C4"/>
    <w:rsid w:val="000D6667"/>
    <w:rsid w:val="000D68F3"/>
    <w:rsid w:val="000D7047"/>
    <w:rsid w:val="000D719B"/>
    <w:rsid w:val="000D71DC"/>
    <w:rsid w:val="000D74FC"/>
    <w:rsid w:val="000D76E5"/>
    <w:rsid w:val="000D7BDA"/>
    <w:rsid w:val="000D7FC3"/>
    <w:rsid w:val="000E03D8"/>
    <w:rsid w:val="000E0FB6"/>
    <w:rsid w:val="000E1086"/>
    <w:rsid w:val="000E1282"/>
    <w:rsid w:val="000E19DE"/>
    <w:rsid w:val="000E2EC6"/>
    <w:rsid w:val="000E44E3"/>
    <w:rsid w:val="000E45A9"/>
    <w:rsid w:val="000E4E3D"/>
    <w:rsid w:val="000E658E"/>
    <w:rsid w:val="000E689A"/>
    <w:rsid w:val="000E69D1"/>
    <w:rsid w:val="000E787F"/>
    <w:rsid w:val="000F0421"/>
    <w:rsid w:val="000F18E9"/>
    <w:rsid w:val="000F1C26"/>
    <w:rsid w:val="000F23CA"/>
    <w:rsid w:val="000F3AC4"/>
    <w:rsid w:val="000F3BCB"/>
    <w:rsid w:val="000F49BB"/>
    <w:rsid w:val="000F4D94"/>
    <w:rsid w:val="000F62A5"/>
    <w:rsid w:val="000F6B95"/>
    <w:rsid w:val="000F6C27"/>
    <w:rsid w:val="000F73D0"/>
    <w:rsid w:val="000F75AB"/>
    <w:rsid w:val="000F7B4C"/>
    <w:rsid w:val="0010005B"/>
    <w:rsid w:val="001003E3"/>
    <w:rsid w:val="0010092B"/>
    <w:rsid w:val="001015A7"/>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06C"/>
    <w:rsid w:val="00121608"/>
    <w:rsid w:val="00121F06"/>
    <w:rsid w:val="001231F1"/>
    <w:rsid w:val="00123554"/>
    <w:rsid w:val="0012357F"/>
    <w:rsid w:val="00123614"/>
    <w:rsid w:val="001242E3"/>
    <w:rsid w:val="00124416"/>
    <w:rsid w:val="001261B2"/>
    <w:rsid w:val="00126DAB"/>
    <w:rsid w:val="001270B6"/>
    <w:rsid w:val="00127E82"/>
    <w:rsid w:val="00130BA0"/>
    <w:rsid w:val="00131B01"/>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4E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143"/>
    <w:rsid w:val="00147442"/>
    <w:rsid w:val="0014793E"/>
    <w:rsid w:val="00150664"/>
    <w:rsid w:val="0015098B"/>
    <w:rsid w:val="00150BB8"/>
    <w:rsid w:val="00150E40"/>
    <w:rsid w:val="00151657"/>
    <w:rsid w:val="00151A9A"/>
    <w:rsid w:val="00151EC1"/>
    <w:rsid w:val="00151FE4"/>
    <w:rsid w:val="0015232D"/>
    <w:rsid w:val="001523D5"/>
    <w:rsid w:val="00153B52"/>
    <w:rsid w:val="00154D11"/>
    <w:rsid w:val="001551F9"/>
    <w:rsid w:val="00155327"/>
    <w:rsid w:val="00155579"/>
    <w:rsid w:val="0015558E"/>
    <w:rsid w:val="001556AD"/>
    <w:rsid w:val="00155F27"/>
    <w:rsid w:val="00156487"/>
    <w:rsid w:val="0015716B"/>
    <w:rsid w:val="0015757D"/>
    <w:rsid w:val="001578DE"/>
    <w:rsid w:val="00157C68"/>
    <w:rsid w:val="0016010B"/>
    <w:rsid w:val="00160137"/>
    <w:rsid w:val="001611FB"/>
    <w:rsid w:val="00161D7D"/>
    <w:rsid w:val="00163307"/>
    <w:rsid w:val="001639DE"/>
    <w:rsid w:val="00163BAF"/>
    <w:rsid w:val="0016400F"/>
    <w:rsid w:val="00165360"/>
    <w:rsid w:val="0016592E"/>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2EA"/>
    <w:rsid w:val="00190358"/>
    <w:rsid w:val="00190513"/>
    <w:rsid w:val="00190924"/>
    <w:rsid w:val="00190B0C"/>
    <w:rsid w:val="00190B8E"/>
    <w:rsid w:val="001912DD"/>
    <w:rsid w:val="00192887"/>
    <w:rsid w:val="00192AAE"/>
    <w:rsid w:val="00193E4F"/>
    <w:rsid w:val="00194323"/>
    <w:rsid w:val="00194692"/>
    <w:rsid w:val="0019471A"/>
    <w:rsid w:val="00195974"/>
    <w:rsid w:val="001961F3"/>
    <w:rsid w:val="001A121F"/>
    <w:rsid w:val="001A20EC"/>
    <w:rsid w:val="001A293B"/>
    <w:rsid w:val="001A29F1"/>
    <w:rsid w:val="001A31C4"/>
    <w:rsid w:val="001A398A"/>
    <w:rsid w:val="001A470F"/>
    <w:rsid w:val="001A4B03"/>
    <w:rsid w:val="001A4C9A"/>
    <w:rsid w:val="001A5F4D"/>
    <w:rsid w:val="001A7445"/>
    <w:rsid w:val="001A76E2"/>
    <w:rsid w:val="001A79DA"/>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628"/>
    <w:rsid w:val="001C17B4"/>
    <w:rsid w:val="001C208E"/>
    <w:rsid w:val="001C220B"/>
    <w:rsid w:val="001C2280"/>
    <w:rsid w:val="001C310D"/>
    <w:rsid w:val="001C3AD6"/>
    <w:rsid w:val="001C3C86"/>
    <w:rsid w:val="001C3DDB"/>
    <w:rsid w:val="001C4015"/>
    <w:rsid w:val="001C4F31"/>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184"/>
    <w:rsid w:val="001F0251"/>
    <w:rsid w:val="001F041C"/>
    <w:rsid w:val="001F043B"/>
    <w:rsid w:val="001F09E5"/>
    <w:rsid w:val="001F0A44"/>
    <w:rsid w:val="001F0A51"/>
    <w:rsid w:val="001F1942"/>
    <w:rsid w:val="001F1D0A"/>
    <w:rsid w:val="001F2109"/>
    <w:rsid w:val="001F4C16"/>
    <w:rsid w:val="001F5A1B"/>
    <w:rsid w:val="001F5D67"/>
    <w:rsid w:val="001F630A"/>
    <w:rsid w:val="001F6393"/>
    <w:rsid w:val="001F7E70"/>
    <w:rsid w:val="00200777"/>
    <w:rsid w:val="00201125"/>
    <w:rsid w:val="0020131A"/>
    <w:rsid w:val="002015FB"/>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555"/>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2359"/>
    <w:rsid w:val="0026311B"/>
    <w:rsid w:val="00263E10"/>
    <w:rsid w:val="00264718"/>
    <w:rsid w:val="00265407"/>
    <w:rsid w:val="00265CB3"/>
    <w:rsid w:val="00266240"/>
    <w:rsid w:val="002663EA"/>
    <w:rsid w:val="00266B97"/>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65"/>
    <w:rsid w:val="002822E8"/>
    <w:rsid w:val="002823AB"/>
    <w:rsid w:val="002830CE"/>
    <w:rsid w:val="002834A0"/>
    <w:rsid w:val="00284C74"/>
    <w:rsid w:val="00285882"/>
    <w:rsid w:val="002866FE"/>
    <w:rsid w:val="0028703B"/>
    <w:rsid w:val="0028730F"/>
    <w:rsid w:val="00287AA2"/>
    <w:rsid w:val="00287DE8"/>
    <w:rsid w:val="002902E3"/>
    <w:rsid w:val="002903FD"/>
    <w:rsid w:val="002905A6"/>
    <w:rsid w:val="00291767"/>
    <w:rsid w:val="00291FF6"/>
    <w:rsid w:val="002927A7"/>
    <w:rsid w:val="002929BF"/>
    <w:rsid w:val="0029442B"/>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0DB7"/>
    <w:rsid w:val="002B15A5"/>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09F2"/>
    <w:rsid w:val="002C11D0"/>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0D99"/>
    <w:rsid w:val="002D1353"/>
    <w:rsid w:val="002D145E"/>
    <w:rsid w:val="002D1F10"/>
    <w:rsid w:val="002D29CF"/>
    <w:rsid w:val="002D2B16"/>
    <w:rsid w:val="002D2BA0"/>
    <w:rsid w:val="002D2C69"/>
    <w:rsid w:val="002D2D99"/>
    <w:rsid w:val="002D3349"/>
    <w:rsid w:val="002D363A"/>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2F78DF"/>
    <w:rsid w:val="003006E0"/>
    <w:rsid w:val="003028D5"/>
    <w:rsid w:val="00303978"/>
    <w:rsid w:val="00303B32"/>
    <w:rsid w:val="00304717"/>
    <w:rsid w:val="0030520C"/>
    <w:rsid w:val="003068CB"/>
    <w:rsid w:val="00306EC0"/>
    <w:rsid w:val="00307D75"/>
    <w:rsid w:val="00307DDD"/>
    <w:rsid w:val="003103E6"/>
    <w:rsid w:val="00310F25"/>
    <w:rsid w:val="00311525"/>
    <w:rsid w:val="0031174B"/>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4FCE"/>
    <w:rsid w:val="00325984"/>
    <w:rsid w:val="00325B57"/>
    <w:rsid w:val="0032608A"/>
    <w:rsid w:val="0032640D"/>
    <w:rsid w:val="00327411"/>
    <w:rsid w:val="003275CB"/>
    <w:rsid w:val="00330CED"/>
    <w:rsid w:val="003311C6"/>
    <w:rsid w:val="003328C8"/>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1467"/>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08B"/>
    <w:rsid w:val="00354446"/>
    <w:rsid w:val="003545CC"/>
    <w:rsid w:val="00354C27"/>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34B"/>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1AEC"/>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2DD"/>
    <w:rsid w:val="003A6454"/>
    <w:rsid w:val="003A64C9"/>
    <w:rsid w:val="003A6588"/>
    <w:rsid w:val="003A6A85"/>
    <w:rsid w:val="003A761E"/>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73E5"/>
    <w:rsid w:val="003B792E"/>
    <w:rsid w:val="003B7BB6"/>
    <w:rsid w:val="003B7C25"/>
    <w:rsid w:val="003B7F54"/>
    <w:rsid w:val="003C0416"/>
    <w:rsid w:val="003C0A1E"/>
    <w:rsid w:val="003C0D43"/>
    <w:rsid w:val="003C177A"/>
    <w:rsid w:val="003C1F19"/>
    <w:rsid w:val="003C1F2E"/>
    <w:rsid w:val="003C27DE"/>
    <w:rsid w:val="003C2904"/>
    <w:rsid w:val="003C2B4C"/>
    <w:rsid w:val="003C2EF1"/>
    <w:rsid w:val="003C312F"/>
    <w:rsid w:val="003C38D3"/>
    <w:rsid w:val="003C401B"/>
    <w:rsid w:val="003C41CD"/>
    <w:rsid w:val="003C47CD"/>
    <w:rsid w:val="003C4E3D"/>
    <w:rsid w:val="003C5485"/>
    <w:rsid w:val="003C59D4"/>
    <w:rsid w:val="003C5E0C"/>
    <w:rsid w:val="003C6064"/>
    <w:rsid w:val="003C68AA"/>
    <w:rsid w:val="003C6985"/>
    <w:rsid w:val="003C6D5B"/>
    <w:rsid w:val="003C7317"/>
    <w:rsid w:val="003C7475"/>
    <w:rsid w:val="003C7C9C"/>
    <w:rsid w:val="003D096B"/>
    <w:rsid w:val="003D18EB"/>
    <w:rsid w:val="003D2202"/>
    <w:rsid w:val="003D293C"/>
    <w:rsid w:val="003D2CD2"/>
    <w:rsid w:val="003D3FBF"/>
    <w:rsid w:val="003D43E8"/>
    <w:rsid w:val="003D6969"/>
    <w:rsid w:val="003D6A2D"/>
    <w:rsid w:val="003D7007"/>
    <w:rsid w:val="003D7091"/>
    <w:rsid w:val="003D7819"/>
    <w:rsid w:val="003D79F2"/>
    <w:rsid w:val="003E002A"/>
    <w:rsid w:val="003E0136"/>
    <w:rsid w:val="003E069A"/>
    <w:rsid w:val="003E06FA"/>
    <w:rsid w:val="003E1093"/>
    <w:rsid w:val="003E1104"/>
    <w:rsid w:val="003E1E1B"/>
    <w:rsid w:val="003E1E93"/>
    <w:rsid w:val="003E1FA3"/>
    <w:rsid w:val="003E24DF"/>
    <w:rsid w:val="003E3DE9"/>
    <w:rsid w:val="003E4F2C"/>
    <w:rsid w:val="003E556A"/>
    <w:rsid w:val="003E559A"/>
    <w:rsid w:val="003E5A66"/>
    <w:rsid w:val="003E5D7A"/>
    <w:rsid w:val="003E5D81"/>
    <w:rsid w:val="003E60D0"/>
    <w:rsid w:val="003E686E"/>
    <w:rsid w:val="003E6A1B"/>
    <w:rsid w:val="003E6E02"/>
    <w:rsid w:val="003F00B6"/>
    <w:rsid w:val="003F014B"/>
    <w:rsid w:val="003F06A7"/>
    <w:rsid w:val="003F0753"/>
    <w:rsid w:val="003F113E"/>
    <w:rsid w:val="003F12CA"/>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573"/>
    <w:rsid w:val="0040295E"/>
    <w:rsid w:val="004029A5"/>
    <w:rsid w:val="004034B2"/>
    <w:rsid w:val="004055A7"/>
    <w:rsid w:val="00405702"/>
    <w:rsid w:val="00405709"/>
    <w:rsid w:val="00406090"/>
    <w:rsid w:val="00406713"/>
    <w:rsid w:val="00407164"/>
    <w:rsid w:val="00407640"/>
    <w:rsid w:val="00407935"/>
    <w:rsid w:val="00410247"/>
    <w:rsid w:val="0041025B"/>
    <w:rsid w:val="004107ED"/>
    <w:rsid w:val="00410D77"/>
    <w:rsid w:val="004114C2"/>
    <w:rsid w:val="0041166D"/>
    <w:rsid w:val="00412CCC"/>
    <w:rsid w:val="00413223"/>
    <w:rsid w:val="00413F0C"/>
    <w:rsid w:val="00414A10"/>
    <w:rsid w:val="0041559D"/>
    <w:rsid w:val="004158E6"/>
    <w:rsid w:val="00415EA1"/>
    <w:rsid w:val="00415FE6"/>
    <w:rsid w:val="00416A04"/>
    <w:rsid w:val="00416CF3"/>
    <w:rsid w:val="0041707D"/>
    <w:rsid w:val="004172B9"/>
    <w:rsid w:val="00420565"/>
    <w:rsid w:val="00420C2C"/>
    <w:rsid w:val="00420E2A"/>
    <w:rsid w:val="00420EE3"/>
    <w:rsid w:val="0042104D"/>
    <w:rsid w:val="004212C2"/>
    <w:rsid w:val="004233B7"/>
    <w:rsid w:val="004239BE"/>
    <w:rsid w:val="00423C05"/>
    <w:rsid w:val="00424184"/>
    <w:rsid w:val="00424C35"/>
    <w:rsid w:val="004258FF"/>
    <w:rsid w:val="00425AA0"/>
    <w:rsid w:val="00426520"/>
    <w:rsid w:val="00426686"/>
    <w:rsid w:val="004269ED"/>
    <w:rsid w:val="004269F6"/>
    <w:rsid w:val="00426BBF"/>
    <w:rsid w:val="00426E32"/>
    <w:rsid w:val="004271CF"/>
    <w:rsid w:val="004277F7"/>
    <w:rsid w:val="004278B9"/>
    <w:rsid w:val="00427950"/>
    <w:rsid w:val="00430233"/>
    <w:rsid w:val="00430280"/>
    <w:rsid w:val="00430909"/>
    <w:rsid w:val="00430B5A"/>
    <w:rsid w:val="00431166"/>
    <w:rsid w:val="00431450"/>
    <w:rsid w:val="004317B7"/>
    <w:rsid w:val="00431ECB"/>
    <w:rsid w:val="00433E55"/>
    <w:rsid w:val="00434EC9"/>
    <w:rsid w:val="004355B5"/>
    <w:rsid w:val="00435ACF"/>
    <w:rsid w:val="00435EA8"/>
    <w:rsid w:val="004363F6"/>
    <w:rsid w:val="00436DDC"/>
    <w:rsid w:val="004370A0"/>
    <w:rsid w:val="004407FE"/>
    <w:rsid w:val="00440C61"/>
    <w:rsid w:val="004415CF"/>
    <w:rsid w:val="00443951"/>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40DE"/>
    <w:rsid w:val="00454837"/>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9D7"/>
    <w:rsid w:val="00474376"/>
    <w:rsid w:val="0047464F"/>
    <w:rsid w:val="00475389"/>
    <w:rsid w:val="004753B7"/>
    <w:rsid w:val="00475B61"/>
    <w:rsid w:val="00476E70"/>
    <w:rsid w:val="00476EFF"/>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6AF"/>
    <w:rsid w:val="004919B9"/>
    <w:rsid w:val="00491BDE"/>
    <w:rsid w:val="0049236E"/>
    <w:rsid w:val="00493060"/>
    <w:rsid w:val="00494DD5"/>
    <w:rsid w:val="00495256"/>
    <w:rsid w:val="0049568E"/>
    <w:rsid w:val="00495857"/>
    <w:rsid w:val="0049597F"/>
    <w:rsid w:val="00496098"/>
    <w:rsid w:val="0049650E"/>
    <w:rsid w:val="004968E1"/>
    <w:rsid w:val="00496ADB"/>
    <w:rsid w:val="00496B0A"/>
    <w:rsid w:val="00497477"/>
    <w:rsid w:val="00497511"/>
    <w:rsid w:val="00497894"/>
    <w:rsid w:val="004A001C"/>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099A"/>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5B16"/>
    <w:rsid w:val="004C6024"/>
    <w:rsid w:val="004C6E9D"/>
    <w:rsid w:val="004C6FB5"/>
    <w:rsid w:val="004C7D73"/>
    <w:rsid w:val="004C7EDE"/>
    <w:rsid w:val="004D124A"/>
    <w:rsid w:val="004D1577"/>
    <w:rsid w:val="004D1DBC"/>
    <w:rsid w:val="004D29CF"/>
    <w:rsid w:val="004D2CF1"/>
    <w:rsid w:val="004D336B"/>
    <w:rsid w:val="004D4101"/>
    <w:rsid w:val="004D45F2"/>
    <w:rsid w:val="004D47E7"/>
    <w:rsid w:val="004D5295"/>
    <w:rsid w:val="004D5579"/>
    <w:rsid w:val="004D5E92"/>
    <w:rsid w:val="004D65E9"/>
    <w:rsid w:val="004D6911"/>
    <w:rsid w:val="004D76F1"/>
    <w:rsid w:val="004D7B51"/>
    <w:rsid w:val="004D7F2C"/>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2FF9"/>
    <w:rsid w:val="005330D8"/>
    <w:rsid w:val="005334C5"/>
    <w:rsid w:val="00533B38"/>
    <w:rsid w:val="0053409E"/>
    <w:rsid w:val="005346F9"/>
    <w:rsid w:val="0053559C"/>
    <w:rsid w:val="00535AF0"/>
    <w:rsid w:val="00535D0C"/>
    <w:rsid w:val="00535F64"/>
    <w:rsid w:val="00536A54"/>
    <w:rsid w:val="00537093"/>
    <w:rsid w:val="00537394"/>
    <w:rsid w:val="00537591"/>
    <w:rsid w:val="00537A63"/>
    <w:rsid w:val="00541085"/>
    <w:rsid w:val="00541204"/>
    <w:rsid w:val="00541C3F"/>
    <w:rsid w:val="00542CD0"/>
    <w:rsid w:val="00542FDF"/>
    <w:rsid w:val="00543B96"/>
    <w:rsid w:val="00543FC7"/>
    <w:rsid w:val="005440F4"/>
    <w:rsid w:val="00544120"/>
    <w:rsid w:val="00544833"/>
    <w:rsid w:val="00544C6C"/>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67E6"/>
    <w:rsid w:val="00557A9A"/>
    <w:rsid w:val="00561A4C"/>
    <w:rsid w:val="00561B0D"/>
    <w:rsid w:val="00561F0F"/>
    <w:rsid w:val="00562644"/>
    <w:rsid w:val="00563F63"/>
    <w:rsid w:val="00564628"/>
    <w:rsid w:val="005648B2"/>
    <w:rsid w:val="00564CA1"/>
    <w:rsid w:val="005677C5"/>
    <w:rsid w:val="00567FD8"/>
    <w:rsid w:val="0057017B"/>
    <w:rsid w:val="005716B4"/>
    <w:rsid w:val="00571707"/>
    <w:rsid w:val="00571F2D"/>
    <w:rsid w:val="00572CCC"/>
    <w:rsid w:val="00572E56"/>
    <w:rsid w:val="0057316A"/>
    <w:rsid w:val="00574130"/>
    <w:rsid w:val="00575575"/>
    <w:rsid w:val="00576350"/>
    <w:rsid w:val="00576C05"/>
    <w:rsid w:val="005775CE"/>
    <w:rsid w:val="00580DE2"/>
    <w:rsid w:val="00582413"/>
    <w:rsid w:val="0058269A"/>
    <w:rsid w:val="005830D7"/>
    <w:rsid w:val="00583124"/>
    <w:rsid w:val="00583329"/>
    <w:rsid w:val="005833DF"/>
    <w:rsid w:val="00583592"/>
    <w:rsid w:val="0058400A"/>
    <w:rsid w:val="00585347"/>
    <w:rsid w:val="0058538E"/>
    <w:rsid w:val="0058593A"/>
    <w:rsid w:val="005860EF"/>
    <w:rsid w:val="005861D9"/>
    <w:rsid w:val="005866E9"/>
    <w:rsid w:val="005874AD"/>
    <w:rsid w:val="0058775E"/>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637D"/>
    <w:rsid w:val="0059703C"/>
    <w:rsid w:val="005971B7"/>
    <w:rsid w:val="00597ECE"/>
    <w:rsid w:val="005A0F18"/>
    <w:rsid w:val="005A1331"/>
    <w:rsid w:val="005A1429"/>
    <w:rsid w:val="005A1A74"/>
    <w:rsid w:val="005A229C"/>
    <w:rsid w:val="005A2739"/>
    <w:rsid w:val="005A35F6"/>
    <w:rsid w:val="005A4204"/>
    <w:rsid w:val="005A6858"/>
    <w:rsid w:val="005A7E4E"/>
    <w:rsid w:val="005A7FC5"/>
    <w:rsid w:val="005B0B2B"/>
    <w:rsid w:val="005B25CA"/>
    <w:rsid w:val="005B3B05"/>
    <w:rsid w:val="005B52DF"/>
    <w:rsid w:val="005B53A3"/>
    <w:rsid w:val="005B5D3B"/>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D57"/>
    <w:rsid w:val="005C7FF1"/>
    <w:rsid w:val="005D2067"/>
    <w:rsid w:val="005D2552"/>
    <w:rsid w:val="005D2AE2"/>
    <w:rsid w:val="005D2BDB"/>
    <w:rsid w:val="005D3537"/>
    <w:rsid w:val="005D3540"/>
    <w:rsid w:val="005D35F2"/>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8A0"/>
    <w:rsid w:val="005E5A14"/>
    <w:rsid w:val="005E5B9A"/>
    <w:rsid w:val="005E6111"/>
    <w:rsid w:val="005E65B2"/>
    <w:rsid w:val="005E6E8A"/>
    <w:rsid w:val="005E6EEC"/>
    <w:rsid w:val="005E700B"/>
    <w:rsid w:val="005E772F"/>
    <w:rsid w:val="005E7754"/>
    <w:rsid w:val="005F1EB9"/>
    <w:rsid w:val="005F2434"/>
    <w:rsid w:val="005F2E0B"/>
    <w:rsid w:val="005F3B1E"/>
    <w:rsid w:val="005F4A05"/>
    <w:rsid w:val="005F5584"/>
    <w:rsid w:val="005F5B96"/>
    <w:rsid w:val="005F5CA0"/>
    <w:rsid w:val="005F6F02"/>
    <w:rsid w:val="005F7419"/>
    <w:rsid w:val="005F79DC"/>
    <w:rsid w:val="005F7AB9"/>
    <w:rsid w:val="005F7B5E"/>
    <w:rsid w:val="00600A16"/>
    <w:rsid w:val="00601C6B"/>
    <w:rsid w:val="006023DE"/>
    <w:rsid w:val="00602A0A"/>
    <w:rsid w:val="00602C07"/>
    <w:rsid w:val="00602DCD"/>
    <w:rsid w:val="006030EC"/>
    <w:rsid w:val="006043A4"/>
    <w:rsid w:val="00604EBD"/>
    <w:rsid w:val="006053EE"/>
    <w:rsid w:val="00607155"/>
    <w:rsid w:val="006073F2"/>
    <w:rsid w:val="00607BE3"/>
    <w:rsid w:val="006101E6"/>
    <w:rsid w:val="006108E4"/>
    <w:rsid w:val="00610C60"/>
    <w:rsid w:val="0061428F"/>
    <w:rsid w:val="00614ADC"/>
    <w:rsid w:val="006154A6"/>
    <w:rsid w:val="00616E06"/>
    <w:rsid w:val="00616F72"/>
    <w:rsid w:val="00617D8D"/>
    <w:rsid w:val="0062152C"/>
    <w:rsid w:val="006219F0"/>
    <w:rsid w:val="00621A42"/>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27B5"/>
    <w:rsid w:val="0064361C"/>
    <w:rsid w:val="006438EF"/>
    <w:rsid w:val="00644F69"/>
    <w:rsid w:val="0064509B"/>
    <w:rsid w:val="00645379"/>
    <w:rsid w:val="006459E1"/>
    <w:rsid w:val="00646FEC"/>
    <w:rsid w:val="00650699"/>
    <w:rsid w:val="0065093E"/>
    <w:rsid w:val="00651332"/>
    <w:rsid w:val="00651D2F"/>
    <w:rsid w:val="00653643"/>
    <w:rsid w:val="00653DCD"/>
    <w:rsid w:val="00654BA4"/>
    <w:rsid w:val="00655020"/>
    <w:rsid w:val="006553ED"/>
    <w:rsid w:val="006554FD"/>
    <w:rsid w:val="006557C4"/>
    <w:rsid w:val="00655E1C"/>
    <w:rsid w:val="0065619C"/>
    <w:rsid w:val="00656285"/>
    <w:rsid w:val="00656A23"/>
    <w:rsid w:val="00656CC4"/>
    <w:rsid w:val="0066098D"/>
    <w:rsid w:val="006614F7"/>
    <w:rsid w:val="0066152F"/>
    <w:rsid w:val="00661C4F"/>
    <w:rsid w:val="00661DAD"/>
    <w:rsid w:val="00661EC1"/>
    <w:rsid w:val="00661F9D"/>
    <w:rsid w:val="006629BC"/>
    <w:rsid w:val="00662EA0"/>
    <w:rsid w:val="00663E4F"/>
    <w:rsid w:val="006645B9"/>
    <w:rsid w:val="0066464B"/>
    <w:rsid w:val="0066544E"/>
    <w:rsid w:val="00666291"/>
    <w:rsid w:val="0066747A"/>
    <w:rsid w:val="00667A0A"/>
    <w:rsid w:val="00667B88"/>
    <w:rsid w:val="00667DD6"/>
    <w:rsid w:val="00667F2E"/>
    <w:rsid w:val="00670328"/>
    <w:rsid w:val="006706D4"/>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7E22"/>
    <w:rsid w:val="00690200"/>
    <w:rsid w:val="006902F3"/>
    <w:rsid w:val="006909BF"/>
    <w:rsid w:val="0069178A"/>
    <w:rsid w:val="0069240B"/>
    <w:rsid w:val="0069354B"/>
    <w:rsid w:val="00693AE1"/>
    <w:rsid w:val="00693AE6"/>
    <w:rsid w:val="00693C2B"/>
    <w:rsid w:val="00695126"/>
    <w:rsid w:val="00695BF9"/>
    <w:rsid w:val="00695D97"/>
    <w:rsid w:val="00695FF5"/>
    <w:rsid w:val="00696538"/>
    <w:rsid w:val="00696D7B"/>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4E85"/>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9A2"/>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0E15"/>
    <w:rsid w:val="006E1CE8"/>
    <w:rsid w:val="006E1F6D"/>
    <w:rsid w:val="006E2F16"/>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A2"/>
    <w:rsid w:val="00767541"/>
    <w:rsid w:val="007706BA"/>
    <w:rsid w:val="00770ADA"/>
    <w:rsid w:val="0077106E"/>
    <w:rsid w:val="007711EE"/>
    <w:rsid w:val="00771DB8"/>
    <w:rsid w:val="0077239B"/>
    <w:rsid w:val="007749F5"/>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20F"/>
    <w:rsid w:val="00794B02"/>
    <w:rsid w:val="007955FF"/>
    <w:rsid w:val="00795746"/>
    <w:rsid w:val="0079587B"/>
    <w:rsid w:val="00795AAE"/>
    <w:rsid w:val="007967ED"/>
    <w:rsid w:val="00796E94"/>
    <w:rsid w:val="007977E3"/>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1E1"/>
    <w:rsid w:val="007B3E8C"/>
    <w:rsid w:val="007B4106"/>
    <w:rsid w:val="007B45F1"/>
    <w:rsid w:val="007B545C"/>
    <w:rsid w:val="007B5685"/>
    <w:rsid w:val="007B588E"/>
    <w:rsid w:val="007B6E2F"/>
    <w:rsid w:val="007B76C5"/>
    <w:rsid w:val="007C0789"/>
    <w:rsid w:val="007C0B12"/>
    <w:rsid w:val="007C0F9F"/>
    <w:rsid w:val="007C0FAA"/>
    <w:rsid w:val="007C1858"/>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D11"/>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E7E87"/>
    <w:rsid w:val="007F04C5"/>
    <w:rsid w:val="007F11B2"/>
    <w:rsid w:val="007F1411"/>
    <w:rsid w:val="007F1BCD"/>
    <w:rsid w:val="007F1BEC"/>
    <w:rsid w:val="007F1CBA"/>
    <w:rsid w:val="007F28E8"/>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690"/>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3D72"/>
    <w:rsid w:val="00835AAC"/>
    <w:rsid w:val="00835D89"/>
    <w:rsid w:val="008377DD"/>
    <w:rsid w:val="0083784D"/>
    <w:rsid w:val="00840B4F"/>
    <w:rsid w:val="00840DD2"/>
    <w:rsid w:val="008419FA"/>
    <w:rsid w:val="0084259C"/>
    <w:rsid w:val="00842999"/>
    <w:rsid w:val="00842CBA"/>
    <w:rsid w:val="00842EEA"/>
    <w:rsid w:val="008430A9"/>
    <w:rsid w:val="00843A62"/>
    <w:rsid w:val="00843BB9"/>
    <w:rsid w:val="008442C1"/>
    <w:rsid w:val="00844F68"/>
    <w:rsid w:val="0084558A"/>
    <w:rsid w:val="008459C4"/>
    <w:rsid w:val="008474A5"/>
    <w:rsid w:val="008474BE"/>
    <w:rsid w:val="0084756E"/>
    <w:rsid w:val="00847C37"/>
    <w:rsid w:val="008506D2"/>
    <w:rsid w:val="00851A97"/>
    <w:rsid w:val="00851C29"/>
    <w:rsid w:val="00851EA6"/>
    <w:rsid w:val="008525D8"/>
    <w:rsid w:val="0085277D"/>
    <w:rsid w:val="00853ABB"/>
    <w:rsid w:val="00853B16"/>
    <w:rsid w:val="0085424D"/>
    <w:rsid w:val="00854CD3"/>
    <w:rsid w:val="00854FD1"/>
    <w:rsid w:val="008557EC"/>
    <w:rsid w:val="00855D25"/>
    <w:rsid w:val="00855E7E"/>
    <w:rsid w:val="008566E4"/>
    <w:rsid w:val="0085687D"/>
    <w:rsid w:val="00857A29"/>
    <w:rsid w:val="00857D37"/>
    <w:rsid w:val="00861745"/>
    <w:rsid w:val="008633AF"/>
    <w:rsid w:val="00864A29"/>
    <w:rsid w:val="0086644E"/>
    <w:rsid w:val="00867B45"/>
    <w:rsid w:val="008701F0"/>
    <w:rsid w:val="008703E3"/>
    <w:rsid w:val="00870411"/>
    <w:rsid w:val="00872305"/>
    <w:rsid w:val="00872508"/>
    <w:rsid w:val="0087267A"/>
    <w:rsid w:val="008737EB"/>
    <w:rsid w:val="008749DA"/>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A8A"/>
    <w:rsid w:val="00882F37"/>
    <w:rsid w:val="0088323F"/>
    <w:rsid w:val="00883524"/>
    <w:rsid w:val="008846C8"/>
    <w:rsid w:val="0088489C"/>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AD8"/>
    <w:rsid w:val="008B4BC2"/>
    <w:rsid w:val="008B65B0"/>
    <w:rsid w:val="008C002C"/>
    <w:rsid w:val="008C0342"/>
    <w:rsid w:val="008C0823"/>
    <w:rsid w:val="008C0CF2"/>
    <w:rsid w:val="008C166B"/>
    <w:rsid w:val="008C1730"/>
    <w:rsid w:val="008C1B44"/>
    <w:rsid w:val="008C2203"/>
    <w:rsid w:val="008C234A"/>
    <w:rsid w:val="008C23D9"/>
    <w:rsid w:val="008C5E0C"/>
    <w:rsid w:val="008C6F92"/>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D7B5C"/>
    <w:rsid w:val="008E13CC"/>
    <w:rsid w:val="008E176F"/>
    <w:rsid w:val="008E1A6C"/>
    <w:rsid w:val="008E2734"/>
    <w:rsid w:val="008E2995"/>
    <w:rsid w:val="008E4427"/>
    <w:rsid w:val="008E4D78"/>
    <w:rsid w:val="008E4E77"/>
    <w:rsid w:val="008E57BB"/>
    <w:rsid w:val="008E5A4C"/>
    <w:rsid w:val="008E74A9"/>
    <w:rsid w:val="008E7948"/>
    <w:rsid w:val="008F0266"/>
    <w:rsid w:val="008F0A74"/>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1662"/>
    <w:rsid w:val="0090206F"/>
    <w:rsid w:val="00903C2E"/>
    <w:rsid w:val="00904AB3"/>
    <w:rsid w:val="00904BFB"/>
    <w:rsid w:val="00906976"/>
    <w:rsid w:val="00910418"/>
    <w:rsid w:val="009108E7"/>
    <w:rsid w:val="00910F1E"/>
    <w:rsid w:val="0091136F"/>
    <w:rsid w:val="00911ECB"/>
    <w:rsid w:val="0091200B"/>
    <w:rsid w:val="0091218B"/>
    <w:rsid w:val="009131A6"/>
    <w:rsid w:val="00913269"/>
    <w:rsid w:val="00913E48"/>
    <w:rsid w:val="009148D2"/>
    <w:rsid w:val="00914C77"/>
    <w:rsid w:val="009156D4"/>
    <w:rsid w:val="0091601B"/>
    <w:rsid w:val="00916590"/>
    <w:rsid w:val="009168E1"/>
    <w:rsid w:val="00920082"/>
    <w:rsid w:val="00920A40"/>
    <w:rsid w:val="00921B53"/>
    <w:rsid w:val="00921F03"/>
    <w:rsid w:val="00922386"/>
    <w:rsid w:val="0092273B"/>
    <w:rsid w:val="00922B9F"/>
    <w:rsid w:val="0092310B"/>
    <w:rsid w:val="0092448E"/>
    <w:rsid w:val="0092496F"/>
    <w:rsid w:val="009249C1"/>
    <w:rsid w:val="00924AB5"/>
    <w:rsid w:val="00925071"/>
    <w:rsid w:val="00925B2E"/>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3C12"/>
    <w:rsid w:val="0095564C"/>
    <w:rsid w:val="00956F25"/>
    <w:rsid w:val="0095746D"/>
    <w:rsid w:val="009619EE"/>
    <w:rsid w:val="00961CA3"/>
    <w:rsid w:val="00962118"/>
    <w:rsid w:val="0096230F"/>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700"/>
    <w:rsid w:val="00972EFE"/>
    <w:rsid w:val="00973409"/>
    <w:rsid w:val="00973D84"/>
    <w:rsid w:val="00973F18"/>
    <w:rsid w:val="00974688"/>
    <w:rsid w:val="009759C6"/>
    <w:rsid w:val="009759D1"/>
    <w:rsid w:val="00975FA2"/>
    <w:rsid w:val="00976623"/>
    <w:rsid w:val="009774C9"/>
    <w:rsid w:val="00977A3A"/>
    <w:rsid w:val="00980C67"/>
    <w:rsid w:val="009830AB"/>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BB"/>
    <w:rsid w:val="009A2BEF"/>
    <w:rsid w:val="009A3077"/>
    <w:rsid w:val="009A3275"/>
    <w:rsid w:val="009A3395"/>
    <w:rsid w:val="009A3555"/>
    <w:rsid w:val="009A4458"/>
    <w:rsid w:val="009A44BF"/>
    <w:rsid w:val="009A44DE"/>
    <w:rsid w:val="009A4D71"/>
    <w:rsid w:val="009A5254"/>
    <w:rsid w:val="009A53A3"/>
    <w:rsid w:val="009A62FA"/>
    <w:rsid w:val="009A6899"/>
    <w:rsid w:val="009A6B2D"/>
    <w:rsid w:val="009A6DF4"/>
    <w:rsid w:val="009A6FD6"/>
    <w:rsid w:val="009A70C2"/>
    <w:rsid w:val="009A76C3"/>
    <w:rsid w:val="009A78D3"/>
    <w:rsid w:val="009B0594"/>
    <w:rsid w:val="009B0865"/>
    <w:rsid w:val="009B1D0E"/>
    <w:rsid w:val="009B1E4A"/>
    <w:rsid w:val="009B2582"/>
    <w:rsid w:val="009B2AD1"/>
    <w:rsid w:val="009B3094"/>
    <w:rsid w:val="009B33F8"/>
    <w:rsid w:val="009B3F09"/>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290D"/>
    <w:rsid w:val="009E31D5"/>
    <w:rsid w:val="009E4B3F"/>
    <w:rsid w:val="009E4B92"/>
    <w:rsid w:val="009E69BB"/>
    <w:rsid w:val="009E6C3B"/>
    <w:rsid w:val="009F1CEA"/>
    <w:rsid w:val="009F220A"/>
    <w:rsid w:val="009F2382"/>
    <w:rsid w:val="009F281F"/>
    <w:rsid w:val="009F2B2C"/>
    <w:rsid w:val="009F2DCB"/>
    <w:rsid w:val="009F2E38"/>
    <w:rsid w:val="009F335D"/>
    <w:rsid w:val="009F36E8"/>
    <w:rsid w:val="009F4452"/>
    <w:rsid w:val="009F5D2E"/>
    <w:rsid w:val="009F6787"/>
    <w:rsid w:val="009F6D8D"/>
    <w:rsid w:val="009F78FF"/>
    <w:rsid w:val="009F7B6F"/>
    <w:rsid w:val="00A00519"/>
    <w:rsid w:val="00A010FE"/>
    <w:rsid w:val="00A023AE"/>
    <w:rsid w:val="00A02A1D"/>
    <w:rsid w:val="00A03229"/>
    <w:rsid w:val="00A0333B"/>
    <w:rsid w:val="00A03788"/>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49E0"/>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B3"/>
    <w:rsid w:val="00A32DBA"/>
    <w:rsid w:val="00A330D1"/>
    <w:rsid w:val="00A3355F"/>
    <w:rsid w:val="00A337FF"/>
    <w:rsid w:val="00A34257"/>
    <w:rsid w:val="00A347BD"/>
    <w:rsid w:val="00A35B9D"/>
    <w:rsid w:val="00A35E32"/>
    <w:rsid w:val="00A3628D"/>
    <w:rsid w:val="00A366E9"/>
    <w:rsid w:val="00A3697F"/>
    <w:rsid w:val="00A36CC7"/>
    <w:rsid w:val="00A36FB3"/>
    <w:rsid w:val="00A37B65"/>
    <w:rsid w:val="00A41128"/>
    <w:rsid w:val="00A41C07"/>
    <w:rsid w:val="00A42D6B"/>
    <w:rsid w:val="00A4388B"/>
    <w:rsid w:val="00A43AEA"/>
    <w:rsid w:val="00A43BA6"/>
    <w:rsid w:val="00A43F36"/>
    <w:rsid w:val="00A44802"/>
    <w:rsid w:val="00A44CFB"/>
    <w:rsid w:val="00A44E4F"/>
    <w:rsid w:val="00A45BA0"/>
    <w:rsid w:val="00A46709"/>
    <w:rsid w:val="00A50246"/>
    <w:rsid w:val="00A509FF"/>
    <w:rsid w:val="00A50F1A"/>
    <w:rsid w:val="00A51B9C"/>
    <w:rsid w:val="00A51F2F"/>
    <w:rsid w:val="00A52264"/>
    <w:rsid w:val="00A5245E"/>
    <w:rsid w:val="00A5296D"/>
    <w:rsid w:val="00A52998"/>
    <w:rsid w:val="00A52C39"/>
    <w:rsid w:val="00A52F0A"/>
    <w:rsid w:val="00A5397A"/>
    <w:rsid w:val="00A55643"/>
    <w:rsid w:val="00A55D62"/>
    <w:rsid w:val="00A5697C"/>
    <w:rsid w:val="00A5722A"/>
    <w:rsid w:val="00A575E7"/>
    <w:rsid w:val="00A57A90"/>
    <w:rsid w:val="00A57FFB"/>
    <w:rsid w:val="00A61971"/>
    <w:rsid w:val="00A61B2F"/>
    <w:rsid w:val="00A61CC1"/>
    <w:rsid w:val="00A63302"/>
    <w:rsid w:val="00A63447"/>
    <w:rsid w:val="00A65243"/>
    <w:rsid w:val="00A66F5E"/>
    <w:rsid w:val="00A674EB"/>
    <w:rsid w:val="00A67A4E"/>
    <w:rsid w:val="00A70393"/>
    <w:rsid w:val="00A705D9"/>
    <w:rsid w:val="00A707BB"/>
    <w:rsid w:val="00A70946"/>
    <w:rsid w:val="00A70964"/>
    <w:rsid w:val="00A71C17"/>
    <w:rsid w:val="00A7261A"/>
    <w:rsid w:val="00A734EC"/>
    <w:rsid w:val="00A73914"/>
    <w:rsid w:val="00A74EF7"/>
    <w:rsid w:val="00A74FC1"/>
    <w:rsid w:val="00A75201"/>
    <w:rsid w:val="00A75A47"/>
    <w:rsid w:val="00A75AFC"/>
    <w:rsid w:val="00A7625E"/>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783"/>
    <w:rsid w:val="00A91C6F"/>
    <w:rsid w:val="00A92940"/>
    <w:rsid w:val="00A95004"/>
    <w:rsid w:val="00A95CC5"/>
    <w:rsid w:val="00A95D09"/>
    <w:rsid w:val="00A95E13"/>
    <w:rsid w:val="00A96221"/>
    <w:rsid w:val="00A96514"/>
    <w:rsid w:val="00A96714"/>
    <w:rsid w:val="00A967E4"/>
    <w:rsid w:val="00A968AA"/>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341"/>
    <w:rsid w:val="00AA470E"/>
    <w:rsid w:val="00AA4C9A"/>
    <w:rsid w:val="00AA5AB2"/>
    <w:rsid w:val="00AA60F4"/>
    <w:rsid w:val="00AA68D0"/>
    <w:rsid w:val="00AA76A7"/>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AA"/>
    <w:rsid w:val="00AD0FB1"/>
    <w:rsid w:val="00AD2194"/>
    <w:rsid w:val="00AD2400"/>
    <w:rsid w:val="00AD2438"/>
    <w:rsid w:val="00AD263C"/>
    <w:rsid w:val="00AD2BB7"/>
    <w:rsid w:val="00AD2C43"/>
    <w:rsid w:val="00AD3D76"/>
    <w:rsid w:val="00AD3DA2"/>
    <w:rsid w:val="00AD5EFD"/>
    <w:rsid w:val="00AD7260"/>
    <w:rsid w:val="00AD79A0"/>
    <w:rsid w:val="00AD7D6F"/>
    <w:rsid w:val="00AD7DAA"/>
    <w:rsid w:val="00AD7FC8"/>
    <w:rsid w:val="00AE031A"/>
    <w:rsid w:val="00AE10DB"/>
    <w:rsid w:val="00AE10E1"/>
    <w:rsid w:val="00AE1152"/>
    <w:rsid w:val="00AE1BB9"/>
    <w:rsid w:val="00AE1D70"/>
    <w:rsid w:val="00AE225E"/>
    <w:rsid w:val="00AE2D3F"/>
    <w:rsid w:val="00AE2EFD"/>
    <w:rsid w:val="00AE3822"/>
    <w:rsid w:val="00AE3DB4"/>
    <w:rsid w:val="00AE4539"/>
    <w:rsid w:val="00AE4E51"/>
    <w:rsid w:val="00AE4EFF"/>
    <w:rsid w:val="00AE4F82"/>
    <w:rsid w:val="00AE5C6A"/>
    <w:rsid w:val="00AE6C5B"/>
    <w:rsid w:val="00AF07A1"/>
    <w:rsid w:val="00AF102F"/>
    <w:rsid w:val="00AF1071"/>
    <w:rsid w:val="00AF1133"/>
    <w:rsid w:val="00AF2094"/>
    <w:rsid w:val="00AF381A"/>
    <w:rsid w:val="00AF3843"/>
    <w:rsid w:val="00AF386B"/>
    <w:rsid w:val="00AF3E67"/>
    <w:rsid w:val="00AF404A"/>
    <w:rsid w:val="00AF55D9"/>
    <w:rsid w:val="00AF596A"/>
    <w:rsid w:val="00AF5EE8"/>
    <w:rsid w:val="00AF6B7B"/>
    <w:rsid w:val="00AF6D96"/>
    <w:rsid w:val="00B0024D"/>
    <w:rsid w:val="00B006A4"/>
    <w:rsid w:val="00B008E6"/>
    <w:rsid w:val="00B00AE8"/>
    <w:rsid w:val="00B01274"/>
    <w:rsid w:val="00B013D2"/>
    <w:rsid w:val="00B014F2"/>
    <w:rsid w:val="00B01A1A"/>
    <w:rsid w:val="00B02AF8"/>
    <w:rsid w:val="00B03BBE"/>
    <w:rsid w:val="00B0427C"/>
    <w:rsid w:val="00B05035"/>
    <w:rsid w:val="00B055A6"/>
    <w:rsid w:val="00B0578A"/>
    <w:rsid w:val="00B0614D"/>
    <w:rsid w:val="00B06244"/>
    <w:rsid w:val="00B06F24"/>
    <w:rsid w:val="00B06F80"/>
    <w:rsid w:val="00B070EC"/>
    <w:rsid w:val="00B072B3"/>
    <w:rsid w:val="00B07650"/>
    <w:rsid w:val="00B07ACF"/>
    <w:rsid w:val="00B07DAA"/>
    <w:rsid w:val="00B10749"/>
    <w:rsid w:val="00B115F2"/>
    <w:rsid w:val="00B1274C"/>
    <w:rsid w:val="00B127EB"/>
    <w:rsid w:val="00B15852"/>
    <w:rsid w:val="00B168C0"/>
    <w:rsid w:val="00B17AC7"/>
    <w:rsid w:val="00B17B0C"/>
    <w:rsid w:val="00B17E1E"/>
    <w:rsid w:val="00B17EF0"/>
    <w:rsid w:val="00B21170"/>
    <w:rsid w:val="00B211F0"/>
    <w:rsid w:val="00B2126B"/>
    <w:rsid w:val="00B21E71"/>
    <w:rsid w:val="00B22FDA"/>
    <w:rsid w:val="00B23338"/>
    <w:rsid w:val="00B242C3"/>
    <w:rsid w:val="00B24505"/>
    <w:rsid w:val="00B25626"/>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1DFA"/>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DAF"/>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749"/>
    <w:rsid w:val="00B80768"/>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0DEE"/>
    <w:rsid w:val="00B91198"/>
    <w:rsid w:val="00B913AF"/>
    <w:rsid w:val="00B92341"/>
    <w:rsid w:val="00B92713"/>
    <w:rsid w:val="00B927F5"/>
    <w:rsid w:val="00B92B78"/>
    <w:rsid w:val="00B93099"/>
    <w:rsid w:val="00B93133"/>
    <w:rsid w:val="00B93718"/>
    <w:rsid w:val="00B93723"/>
    <w:rsid w:val="00B93B0A"/>
    <w:rsid w:val="00B94393"/>
    <w:rsid w:val="00B95F0E"/>
    <w:rsid w:val="00B95FA1"/>
    <w:rsid w:val="00B96109"/>
    <w:rsid w:val="00B9614B"/>
    <w:rsid w:val="00B96706"/>
    <w:rsid w:val="00B96915"/>
    <w:rsid w:val="00B96A39"/>
    <w:rsid w:val="00B96E77"/>
    <w:rsid w:val="00B97A56"/>
    <w:rsid w:val="00BA0A41"/>
    <w:rsid w:val="00BA0B84"/>
    <w:rsid w:val="00BA199B"/>
    <w:rsid w:val="00BA2AE5"/>
    <w:rsid w:val="00BA2AEA"/>
    <w:rsid w:val="00BA386D"/>
    <w:rsid w:val="00BA3E2E"/>
    <w:rsid w:val="00BA4DB7"/>
    <w:rsid w:val="00BA4EA1"/>
    <w:rsid w:val="00BA58D0"/>
    <w:rsid w:val="00BA7876"/>
    <w:rsid w:val="00BA7EC5"/>
    <w:rsid w:val="00BB1911"/>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502"/>
    <w:rsid w:val="00BC3772"/>
    <w:rsid w:val="00BC3871"/>
    <w:rsid w:val="00BC3D16"/>
    <w:rsid w:val="00BC5164"/>
    <w:rsid w:val="00BC517A"/>
    <w:rsid w:val="00BC5330"/>
    <w:rsid w:val="00BC6984"/>
    <w:rsid w:val="00BC6C5E"/>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561"/>
    <w:rsid w:val="00BD779C"/>
    <w:rsid w:val="00BE00C3"/>
    <w:rsid w:val="00BE03DE"/>
    <w:rsid w:val="00BE0AE4"/>
    <w:rsid w:val="00BE1297"/>
    <w:rsid w:val="00BE2560"/>
    <w:rsid w:val="00BE39FB"/>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BF7BF9"/>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013"/>
    <w:rsid w:val="00C101A2"/>
    <w:rsid w:val="00C11592"/>
    <w:rsid w:val="00C11DF3"/>
    <w:rsid w:val="00C124A3"/>
    <w:rsid w:val="00C12837"/>
    <w:rsid w:val="00C13131"/>
    <w:rsid w:val="00C141BF"/>
    <w:rsid w:val="00C14497"/>
    <w:rsid w:val="00C16EA5"/>
    <w:rsid w:val="00C20C8B"/>
    <w:rsid w:val="00C2205E"/>
    <w:rsid w:val="00C2210A"/>
    <w:rsid w:val="00C22117"/>
    <w:rsid w:val="00C22485"/>
    <w:rsid w:val="00C22AD4"/>
    <w:rsid w:val="00C22CEB"/>
    <w:rsid w:val="00C236BC"/>
    <w:rsid w:val="00C237D4"/>
    <w:rsid w:val="00C23BB1"/>
    <w:rsid w:val="00C24E14"/>
    <w:rsid w:val="00C256DC"/>
    <w:rsid w:val="00C25921"/>
    <w:rsid w:val="00C25F68"/>
    <w:rsid w:val="00C264C0"/>
    <w:rsid w:val="00C26E8B"/>
    <w:rsid w:val="00C26E96"/>
    <w:rsid w:val="00C2728F"/>
    <w:rsid w:val="00C27D38"/>
    <w:rsid w:val="00C309C2"/>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42D"/>
    <w:rsid w:val="00C379F7"/>
    <w:rsid w:val="00C37DD8"/>
    <w:rsid w:val="00C400FB"/>
    <w:rsid w:val="00C4025D"/>
    <w:rsid w:val="00C405E4"/>
    <w:rsid w:val="00C41939"/>
    <w:rsid w:val="00C4228C"/>
    <w:rsid w:val="00C42323"/>
    <w:rsid w:val="00C425E9"/>
    <w:rsid w:val="00C4353E"/>
    <w:rsid w:val="00C43956"/>
    <w:rsid w:val="00C441CD"/>
    <w:rsid w:val="00C44BD4"/>
    <w:rsid w:val="00C45607"/>
    <w:rsid w:val="00C45A43"/>
    <w:rsid w:val="00C45F0C"/>
    <w:rsid w:val="00C45F52"/>
    <w:rsid w:val="00C46415"/>
    <w:rsid w:val="00C46956"/>
    <w:rsid w:val="00C47106"/>
    <w:rsid w:val="00C475BF"/>
    <w:rsid w:val="00C5022D"/>
    <w:rsid w:val="00C50AD5"/>
    <w:rsid w:val="00C50EDF"/>
    <w:rsid w:val="00C518C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71101"/>
    <w:rsid w:val="00C71B76"/>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1FA"/>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28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045"/>
    <w:rsid w:val="00CC32BD"/>
    <w:rsid w:val="00CC3338"/>
    <w:rsid w:val="00CC3CE3"/>
    <w:rsid w:val="00CC3D94"/>
    <w:rsid w:val="00CC5033"/>
    <w:rsid w:val="00CC57D0"/>
    <w:rsid w:val="00CC5B0C"/>
    <w:rsid w:val="00CC6051"/>
    <w:rsid w:val="00CC79F0"/>
    <w:rsid w:val="00CC7E24"/>
    <w:rsid w:val="00CD1A73"/>
    <w:rsid w:val="00CD3E30"/>
    <w:rsid w:val="00CD4447"/>
    <w:rsid w:val="00CD48C6"/>
    <w:rsid w:val="00CD4CF6"/>
    <w:rsid w:val="00CD5047"/>
    <w:rsid w:val="00CD5B40"/>
    <w:rsid w:val="00CD5CF4"/>
    <w:rsid w:val="00CD5EA8"/>
    <w:rsid w:val="00CD600E"/>
    <w:rsid w:val="00CD6108"/>
    <w:rsid w:val="00CD6D56"/>
    <w:rsid w:val="00CE0266"/>
    <w:rsid w:val="00CE2072"/>
    <w:rsid w:val="00CE25F9"/>
    <w:rsid w:val="00CE2B62"/>
    <w:rsid w:val="00CE310D"/>
    <w:rsid w:val="00CE354A"/>
    <w:rsid w:val="00CE35CC"/>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41"/>
    <w:rsid w:val="00D2336A"/>
    <w:rsid w:val="00D235D8"/>
    <w:rsid w:val="00D24723"/>
    <w:rsid w:val="00D25184"/>
    <w:rsid w:val="00D2523F"/>
    <w:rsid w:val="00D25B71"/>
    <w:rsid w:val="00D2664E"/>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4ED0"/>
    <w:rsid w:val="00D36F7D"/>
    <w:rsid w:val="00D3710E"/>
    <w:rsid w:val="00D37D0E"/>
    <w:rsid w:val="00D41C5B"/>
    <w:rsid w:val="00D42C3B"/>
    <w:rsid w:val="00D42F9C"/>
    <w:rsid w:val="00D441A3"/>
    <w:rsid w:val="00D44210"/>
    <w:rsid w:val="00D44D40"/>
    <w:rsid w:val="00D45E84"/>
    <w:rsid w:val="00D465B9"/>
    <w:rsid w:val="00D466EA"/>
    <w:rsid w:val="00D46B6E"/>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56C32"/>
    <w:rsid w:val="00D60DBF"/>
    <w:rsid w:val="00D614E1"/>
    <w:rsid w:val="00D61B3A"/>
    <w:rsid w:val="00D62BAF"/>
    <w:rsid w:val="00D6313C"/>
    <w:rsid w:val="00D632A7"/>
    <w:rsid w:val="00D65D64"/>
    <w:rsid w:val="00D660D7"/>
    <w:rsid w:val="00D66C2F"/>
    <w:rsid w:val="00D66D48"/>
    <w:rsid w:val="00D66F7F"/>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B7B"/>
    <w:rsid w:val="00DA07BB"/>
    <w:rsid w:val="00DA0817"/>
    <w:rsid w:val="00DA140F"/>
    <w:rsid w:val="00DA192A"/>
    <w:rsid w:val="00DA2F30"/>
    <w:rsid w:val="00DA382B"/>
    <w:rsid w:val="00DA399B"/>
    <w:rsid w:val="00DA69D3"/>
    <w:rsid w:val="00DA6C26"/>
    <w:rsid w:val="00DB00C4"/>
    <w:rsid w:val="00DB028F"/>
    <w:rsid w:val="00DB0ECD"/>
    <w:rsid w:val="00DB0F66"/>
    <w:rsid w:val="00DB1611"/>
    <w:rsid w:val="00DB165F"/>
    <w:rsid w:val="00DB2114"/>
    <w:rsid w:val="00DB220F"/>
    <w:rsid w:val="00DB261E"/>
    <w:rsid w:val="00DB2790"/>
    <w:rsid w:val="00DB2924"/>
    <w:rsid w:val="00DB2D42"/>
    <w:rsid w:val="00DB3C06"/>
    <w:rsid w:val="00DB3DC8"/>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AF1"/>
    <w:rsid w:val="00DD4C47"/>
    <w:rsid w:val="00DD5E08"/>
    <w:rsid w:val="00DD6538"/>
    <w:rsid w:val="00DD69B2"/>
    <w:rsid w:val="00DD73B3"/>
    <w:rsid w:val="00DD7B04"/>
    <w:rsid w:val="00DE0306"/>
    <w:rsid w:val="00DE4D3E"/>
    <w:rsid w:val="00DE4EC9"/>
    <w:rsid w:val="00DE52ED"/>
    <w:rsid w:val="00DE59E0"/>
    <w:rsid w:val="00DE6342"/>
    <w:rsid w:val="00DE6B3A"/>
    <w:rsid w:val="00DE6E82"/>
    <w:rsid w:val="00DE7485"/>
    <w:rsid w:val="00DF02A4"/>
    <w:rsid w:val="00DF03E6"/>
    <w:rsid w:val="00DF04CE"/>
    <w:rsid w:val="00DF05E8"/>
    <w:rsid w:val="00DF16B3"/>
    <w:rsid w:val="00DF19E5"/>
    <w:rsid w:val="00DF1B02"/>
    <w:rsid w:val="00DF2333"/>
    <w:rsid w:val="00DF3AA9"/>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D3E"/>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152"/>
    <w:rsid w:val="00E2650B"/>
    <w:rsid w:val="00E26F54"/>
    <w:rsid w:val="00E2774F"/>
    <w:rsid w:val="00E30179"/>
    <w:rsid w:val="00E30C5D"/>
    <w:rsid w:val="00E30CA8"/>
    <w:rsid w:val="00E328B3"/>
    <w:rsid w:val="00E33D89"/>
    <w:rsid w:val="00E34322"/>
    <w:rsid w:val="00E348EB"/>
    <w:rsid w:val="00E34965"/>
    <w:rsid w:val="00E34A21"/>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844"/>
    <w:rsid w:val="00E62BEE"/>
    <w:rsid w:val="00E62CC2"/>
    <w:rsid w:val="00E633D6"/>
    <w:rsid w:val="00E6443A"/>
    <w:rsid w:val="00E64F77"/>
    <w:rsid w:val="00E65701"/>
    <w:rsid w:val="00E658C5"/>
    <w:rsid w:val="00E665F2"/>
    <w:rsid w:val="00E708BC"/>
    <w:rsid w:val="00E70CD1"/>
    <w:rsid w:val="00E70DEE"/>
    <w:rsid w:val="00E72421"/>
    <w:rsid w:val="00E724F4"/>
    <w:rsid w:val="00E734E1"/>
    <w:rsid w:val="00E73BAE"/>
    <w:rsid w:val="00E73D88"/>
    <w:rsid w:val="00E73D91"/>
    <w:rsid w:val="00E7431E"/>
    <w:rsid w:val="00E74FEC"/>
    <w:rsid w:val="00E76686"/>
    <w:rsid w:val="00E77AE1"/>
    <w:rsid w:val="00E80753"/>
    <w:rsid w:val="00E81287"/>
    <w:rsid w:val="00E81D93"/>
    <w:rsid w:val="00E840FC"/>
    <w:rsid w:val="00E860F8"/>
    <w:rsid w:val="00E87662"/>
    <w:rsid w:val="00E901CE"/>
    <w:rsid w:val="00E904FF"/>
    <w:rsid w:val="00E906B4"/>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09FE"/>
    <w:rsid w:val="00EC1ED0"/>
    <w:rsid w:val="00EC458A"/>
    <w:rsid w:val="00EC4809"/>
    <w:rsid w:val="00EC528E"/>
    <w:rsid w:val="00EC6468"/>
    <w:rsid w:val="00EC6CA7"/>
    <w:rsid w:val="00EC6FCB"/>
    <w:rsid w:val="00EC7008"/>
    <w:rsid w:val="00EC776F"/>
    <w:rsid w:val="00EC7B13"/>
    <w:rsid w:val="00ED0507"/>
    <w:rsid w:val="00ED0B5A"/>
    <w:rsid w:val="00ED1787"/>
    <w:rsid w:val="00ED2C77"/>
    <w:rsid w:val="00ED2E4D"/>
    <w:rsid w:val="00ED333F"/>
    <w:rsid w:val="00ED355A"/>
    <w:rsid w:val="00ED38B0"/>
    <w:rsid w:val="00ED3AD5"/>
    <w:rsid w:val="00ED3ECF"/>
    <w:rsid w:val="00ED4205"/>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7B3"/>
    <w:rsid w:val="00EF3D04"/>
    <w:rsid w:val="00EF3FC1"/>
    <w:rsid w:val="00EF436F"/>
    <w:rsid w:val="00EF4CF4"/>
    <w:rsid w:val="00EF6679"/>
    <w:rsid w:val="00EF6DD9"/>
    <w:rsid w:val="00EF7A6D"/>
    <w:rsid w:val="00EF7DEC"/>
    <w:rsid w:val="00F0004F"/>
    <w:rsid w:val="00F00250"/>
    <w:rsid w:val="00F00281"/>
    <w:rsid w:val="00F02362"/>
    <w:rsid w:val="00F032B3"/>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44F"/>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6C85"/>
    <w:rsid w:val="00F37509"/>
    <w:rsid w:val="00F3763F"/>
    <w:rsid w:val="00F37684"/>
    <w:rsid w:val="00F376A3"/>
    <w:rsid w:val="00F376BB"/>
    <w:rsid w:val="00F37E40"/>
    <w:rsid w:val="00F426E6"/>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622"/>
    <w:rsid w:val="00F52A3B"/>
    <w:rsid w:val="00F5309C"/>
    <w:rsid w:val="00F54309"/>
    <w:rsid w:val="00F5487E"/>
    <w:rsid w:val="00F550AA"/>
    <w:rsid w:val="00F5540A"/>
    <w:rsid w:val="00F5559C"/>
    <w:rsid w:val="00F56812"/>
    <w:rsid w:val="00F57164"/>
    <w:rsid w:val="00F57F0B"/>
    <w:rsid w:val="00F602CB"/>
    <w:rsid w:val="00F604CA"/>
    <w:rsid w:val="00F6065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3C1"/>
    <w:rsid w:val="00F81AC5"/>
    <w:rsid w:val="00F83779"/>
    <w:rsid w:val="00F84B0F"/>
    <w:rsid w:val="00F85E6F"/>
    <w:rsid w:val="00F86209"/>
    <w:rsid w:val="00F86257"/>
    <w:rsid w:val="00F871D1"/>
    <w:rsid w:val="00F87BD9"/>
    <w:rsid w:val="00F9032E"/>
    <w:rsid w:val="00F91306"/>
    <w:rsid w:val="00F91CF4"/>
    <w:rsid w:val="00F91E9A"/>
    <w:rsid w:val="00F92763"/>
    <w:rsid w:val="00F928BC"/>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56CC"/>
    <w:rsid w:val="00FA724C"/>
    <w:rsid w:val="00FB00E6"/>
    <w:rsid w:val="00FB09B5"/>
    <w:rsid w:val="00FB1A39"/>
    <w:rsid w:val="00FB1DDF"/>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A10"/>
    <w:rsid w:val="00FC2B90"/>
    <w:rsid w:val="00FC2DA8"/>
    <w:rsid w:val="00FC3142"/>
    <w:rsid w:val="00FC36E1"/>
    <w:rsid w:val="00FC4127"/>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97C"/>
    <w:rsid w:val="00FD3FBF"/>
    <w:rsid w:val="00FD600D"/>
    <w:rsid w:val="00FD67D8"/>
    <w:rsid w:val="00FD76AB"/>
    <w:rsid w:val="00FE0927"/>
    <w:rsid w:val="00FE1A7B"/>
    <w:rsid w:val="00FE2063"/>
    <w:rsid w:val="00FE2AE3"/>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2861</Words>
  <Characters>16310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Pimpisa Promprai</cp:lastModifiedBy>
  <cp:revision>2</cp:revision>
  <cp:lastPrinted>2025-08-11T08:21:00Z</cp:lastPrinted>
  <dcterms:created xsi:type="dcterms:W3CDTF">2025-08-14T04:53:00Z</dcterms:created>
  <dcterms:modified xsi:type="dcterms:W3CDTF">2025-08-14T04:53:00Z</dcterms:modified>
</cp:coreProperties>
</file>