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w:t>
      </w:r>
      <w:r w:rsidR="00F62ADE">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095FDC">
        <w:rPr>
          <w:rFonts w:ascii="Angsana New" w:hAnsi="Angsana New"/>
          <w:b/>
          <w:bCs/>
          <w:i w:val="0"/>
          <w:iCs w:val="0"/>
          <w:sz w:val="28"/>
          <w:szCs w:val="28"/>
          <w:lang w:val="en-US"/>
        </w:rPr>
        <w:t>SIX</w:t>
      </w:r>
      <w:r w:rsidR="00F62ADE">
        <w:rPr>
          <w:rFonts w:ascii="Angsana New" w:hAnsi="Angsana New"/>
          <w:b/>
          <w:bCs/>
          <w:i w:val="0"/>
          <w:iCs w:val="0"/>
          <w:sz w:val="28"/>
          <w:szCs w:val="28"/>
          <w:lang w:val="en-US"/>
        </w:rPr>
        <w:t>-MONTH</w:t>
      </w:r>
      <w:r w:rsidR="007946F9">
        <w:rPr>
          <w:rFonts w:ascii="Angsana New" w:hAnsi="Angsana New"/>
          <w:b/>
          <w:bCs/>
          <w:i w:val="0"/>
          <w:iCs w:val="0"/>
          <w:sz w:val="28"/>
          <w:szCs w:val="28"/>
          <w:lang w:val="en-US"/>
        </w:rPr>
        <w:t xml:space="preserve"> </w:t>
      </w:r>
      <w:r w:rsidR="00F62ADE">
        <w:rPr>
          <w:rFonts w:ascii="Angsana New" w:hAnsi="Angsana New"/>
          <w:b/>
          <w:bCs/>
          <w:i w:val="0"/>
          <w:iCs w:val="0"/>
          <w:sz w:val="28"/>
          <w:szCs w:val="28"/>
          <w:lang w:val="en-US"/>
        </w:rPr>
        <w:t xml:space="preserve">PERIOD </w:t>
      </w:r>
      <w:r w:rsidR="007946F9" w:rsidRPr="005E1F0F">
        <w:rPr>
          <w:rFonts w:ascii="Angsana New" w:hAnsi="Angsana New"/>
          <w:b/>
          <w:bCs/>
          <w:i w:val="0"/>
          <w:iCs w:val="0"/>
          <w:sz w:val="28"/>
          <w:szCs w:val="28"/>
          <w:lang w:val="en-US"/>
        </w:rPr>
        <w:t>ENDED 3</w:t>
      </w:r>
      <w:r w:rsidR="00095FDC">
        <w:rPr>
          <w:rFonts w:ascii="Angsana New" w:hAnsi="Angsana New"/>
          <w:b/>
          <w:bCs/>
          <w:i w:val="0"/>
          <w:iCs w:val="0"/>
          <w:sz w:val="28"/>
          <w:szCs w:val="28"/>
          <w:lang w:val="en-US"/>
        </w:rPr>
        <w:t>0</w:t>
      </w:r>
      <w:r w:rsidR="007946F9" w:rsidRPr="005E1F0F">
        <w:rPr>
          <w:rFonts w:ascii="Angsana New" w:hAnsi="Angsana New"/>
          <w:b/>
          <w:bCs/>
          <w:i w:val="0"/>
          <w:iCs w:val="0"/>
          <w:sz w:val="28"/>
          <w:szCs w:val="28"/>
          <w:lang w:val="en-US"/>
        </w:rPr>
        <w:t xml:space="preserve"> </w:t>
      </w:r>
      <w:r w:rsidR="00095FDC">
        <w:rPr>
          <w:rFonts w:ascii="Angsana New" w:hAnsi="Angsana New"/>
          <w:b/>
          <w:bCs/>
          <w:i w:val="0"/>
          <w:iCs w:val="0"/>
          <w:sz w:val="28"/>
          <w:szCs w:val="28"/>
          <w:lang w:val="en-US"/>
        </w:rPr>
        <w:t>JUNE</w:t>
      </w:r>
      <w:r w:rsidR="007946F9">
        <w:rPr>
          <w:rFonts w:ascii="Angsana New" w:hAnsi="Angsana New"/>
          <w:b/>
          <w:bCs/>
          <w:i w:val="0"/>
          <w:iCs w:val="0"/>
          <w:sz w:val="28"/>
          <w:szCs w:val="28"/>
          <w:lang w:val="en-US"/>
        </w:rPr>
        <w:t xml:space="preserve"> 202</w:t>
      </w:r>
      <w:r w:rsidR="00F62ADE">
        <w:rPr>
          <w:rFonts w:ascii="Angsana New" w:hAnsi="Angsana New"/>
          <w:b/>
          <w:bCs/>
          <w:i w:val="0"/>
          <w:iCs w:val="0"/>
          <w:sz w:val="28"/>
          <w:szCs w:val="28"/>
          <w:lang w:val="en-US"/>
        </w:rPr>
        <w:t>5 (UNAUDITED) (REVIEWED)</w:t>
      </w:r>
    </w:p>
    <w:p w:rsidR="00E10B19" w:rsidRPr="007E751D"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w:t>
      </w:r>
      <w:r w:rsidR="005405A8">
        <w:rPr>
          <w:rFonts w:ascii="Angsana New" w:hAnsi="Angsana New"/>
          <w:sz w:val="28"/>
          <w:szCs w:val="28"/>
          <w:lang w:val="en-US"/>
        </w:rPr>
        <w:t>(</w:t>
      </w:r>
      <w:r w:rsidRPr="00DA03A0">
        <w:rPr>
          <w:rFonts w:ascii="Angsana New" w:hAnsi="Angsana New"/>
          <w:sz w:val="28"/>
          <w:szCs w:val="28"/>
        </w:rPr>
        <w:t>“the Company”</w:t>
      </w:r>
      <w:r w:rsidR="005405A8">
        <w:rPr>
          <w:rFonts w:ascii="Angsana New" w:hAnsi="Angsana New"/>
          <w:sz w:val="28"/>
          <w:szCs w:val="28"/>
        </w:rPr>
        <w:t>)</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w:t>
      </w:r>
      <w:r w:rsidR="00A3098E">
        <w:rPr>
          <w:rFonts w:ascii="Angsana New" w:hAnsi="Angsana New"/>
          <w:sz w:val="28"/>
          <w:szCs w:val="28"/>
          <w:lang w:val="en-US"/>
        </w:rPr>
        <w:t>008, the Company was listed on T</w:t>
      </w:r>
      <w:r w:rsidRPr="00DA03A0">
        <w:rPr>
          <w:rFonts w:ascii="Angsana New" w:hAnsi="Angsana New"/>
          <w:sz w:val="28"/>
          <w:szCs w:val="28"/>
          <w:lang w:val="en-US"/>
        </w:rPr>
        <w: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w:t>
      </w:r>
      <w:r w:rsidR="00A3098E">
        <w:rPr>
          <w:rFonts w:ascii="Angsana New" w:hAnsi="Angsana New"/>
          <w:sz w:val="28"/>
          <w:szCs w:val="28"/>
          <w:lang w:val="en-US"/>
        </w:rPr>
        <w:t>urities were moved to trade on T</w:t>
      </w:r>
      <w:r w:rsidRPr="00DA03A0">
        <w:rPr>
          <w:rFonts w:ascii="Angsana New" w:hAnsi="Angsana New"/>
          <w:sz w:val="28"/>
          <w:szCs w:val="28"/>
          <w:lang w:val="en-US"/>
        </w:rPr>
        <w: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4F51E9">
        <w:rPr>
          <w:rFonts w:ascii="Angsana New" w:hAnsi="Angsana New"/>
          <w:b/>
          <w:bCs/>
          <w:sz w:val="28"/>
          <w:szCs w:val="28"/>
          <w:lang w:val="en-US"/>
        </w:rPr>
        <w:t xml:space="preserve">INTERIM </w:t>
      </w:r>
      <w:r w:rsidRPr="00DA03A0">
        <w:rPr>
          <w:rFonts w:ascii="Angsana New" w:hAnsi="Angsana New"/>
          <w:b/>
          <w:bCs/>
          <w:sz w:val="28"/>
          <w:szCs w:val="28"/>
        </w:rPr>
        <w:t>FINANCIAL STATEMENTS</w:t>
      </w:r>
    </w:p>
    <w:p w:rsidR="00241656" w:rsidRPr="004F51E9" w:rsidRDefault="009C742E" w:rsidP="00F37594">
      <w:pPr>
        <w:spacing w:before="200" w:after="200" w:line="240" w:lineRule="auto"/>
        <w:ind w:left="425"/>
        <w:jc w:val="thaiDistribute"/>
        <w:rPr>
          <w:rFonts w:ascii="Angsana New" w:hAnsi="Angsana New"/>
          <w:color w:val="FF0000"/>
          <w:sz w:val="28"/>
          <w:szCs w:val="28"/>
          <w:highlight w:val="yellow"/>
          <w:lang w:val="en-US"/>
        </w:rPr>
      </w:pPr>
      <w:r w:rsidRPr="009C742E">
        <w:rPr>
          <w:rFonts w:ascii="Angsana New" w:hAnsi="Angsana New"/>
          <w:sz w:val="28"/>
        </w:rPr>
        <w:t>These interim financial statements are prepared in accordance with Thai Accounting Standard No.</w:t>
      </w:r>
      <w:r w:rsidR="000E3743">
        <w:rPr>
          <w:rFonts w:ascii="Angsana New" w:hAnsi="Angsana New"/>
          <w:sz w:val="28"/>
        </w:rPr>
        <w:t xml:space="preserve"> </w:t>
      </w:r>
      <w:r w:rsidRPr="009C742E">
        <w:rPr>
          <w:rFonts w:ascii="Angsana New" w:hAnsi="Angsana New"/>
          <w:sz w:val="28"/>
        </w:rPr>
        <w:t>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condensed notes to the financial statements.</w:t>
      </w:r>
    </w:p>
    <w:p w:rsidR="00241656" w:rsidRDefault="009C742E" w:rsidP="00F37594">
      <w:pPr>
        <w:spacing w:before="200" w:after="200" w:line="240" w:lineRule="auto"/>
        <w:ind w:left="425"/>
        <w:jc w:val="thaiDistribute"/>
        <w:rPr>
          <w:rFonts w:ascii="Angsana New" w:hAnsi="Angsana New"/>
          <w:sz w:val="28"/>
        </w:rPr>
      </w:pPr>
      <w:r w:rsidRPr="009C742E">
        <w:rPr>
          <w:rFonts w:ascii="Angsana New" w:hAnsi="Angsana New"/>
          <w:sz w:val="28"/>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9C742E" w:rsidRPr="004F51E9" w:rsidRDefault="009C742E" w:rsidP="00F37594">
      <w:pPr>
        <w:spacing w:before="200" w:after="200" w:line="240" w:lineRule="auto"/>
        <w:ind w:left="425"/>
        <w:jc w:val="thaiDistribute"/>
        <w:rPr>
          <w:rFonts w:ascii="Angsana New" w:hAnsi="Angsana New"/>
          <w:sz w:val="28"/>
          <w:highlight w:val="yellow"/>
        </w:rPr>
      </w:pPr>
      <w:r w:rsidRPr="009C742E">
        <w:rPr>
          <w:rFonts w:ascii="Angsana New" w:hAnsi="Angsana New"/>
          <w:sz w:val="28"/>
        </w:rPr>
        <w:t>The interim financial statements in Thai language are the official statutory financial statements of the Company. The interim financial statements in English language have been translated from the Thai language financial statements.</w:t>
      </w:r>
    </w:p>
    <w:p w:rsidR="00241656" w:rsidRPr="004F51E9" w:rsidRDefault="004F51E9" w:rsidP="00F37594">
      <w:pPr>
        <w:spacing w:before="200" w:after="200" w:line="240" w:lineRule="auto"/>
        <w:ind w:left="425"/>
        <w:jc w:val="thaiDistribute"/>
        <w:rPr>
          <w:rFonts w:ascii="Angsana New" w:hAnsi="Angsana New"/>
          <w:sz w:val="28"/>
          <w:highlight w:val="yellow"/>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r w:rsidRPr="0094060D">
        <w:rPr>
          <w:rFonts w:ascii="Angsana New" w:hAnsi="Angsana New"/>
          <w:sz w:val="28"/>
        </w:rPr>
        <w:t>these estimates.</w:t>
      </w:r>
    </w:p>
    <w:p w:rsidR="001D0BB8" w:rsidRPr="004F51E9" w:rsidRDefault="004F51E9" w:rsidP="00F37594">
      <w:pPr>
        <w:tabs>
          <w:tab w:val="left" w:pos="851"/>
        </w:tabs>
        <w:spacing w:before="200" w:after="200" w:line="0" w:lineRule="atLeast"/>
        <w:ind w:left="426"/>
        <w:jc w:val="thaiDistribute"/>
        <w:rPr>
          <w:rFonts w:ascii="Angsana New" w:hAnsi="Angsana New"/>
          <w:sz w:val="28"/>
          <w:highlight w:val="yellow"/>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2024</w:t>
      </w:r>
      <w:r w:rsidRPr="0094060D">
        <w:rPr>
          <w:rFonts w:ascii="Angsana New" w:hAnsi="Angsana New"/>
          <w:sz w:val="28"/>
        </w:rPr>
        <w:t>.</w:t>
      </w:r>
    </w:p>
    <w:p w:rsidR="0075505F" w:rsidRDefault="0075505F" w:rsidP="001D0BB8">
      <w:pPr>
        <w:spacing w:before="200" w:after="200" w:line="240" w:lineRule="auto"/>
        <w:ind w:left="425"/>
        <w:jc w:val="thaiDistribute"/>
        <w:rPr>
          <w:rFonts w:ascii="Angsana New" w:hAnsi="Angsana New"/>
          <w:b/>
          <w:bCs/>
        </w:rPr>
      </w:pPr>
    </w:p>
    <w:p w:rsidR="000D68A4" w:rsidRDefault="000D68A4">
      <w:pPr>
        <w:autoSpaceDE/>
        <w:autoSpaceDN/>
        <w:spacing w:line="240" w:lineRule="auto"/>
        <w:rPr>
          <w:rFonts w:ascii="Angsana New" w:hAnsi="Angsana New"/>
          <w:b/>
          <w:bCs/>
          <w:sz w:val="28"/>
          <w:szCs w:val="28"/>
          <w:lang w:val="en-US"/>
        </w:rPr>
      </w:pPr>
      <w:r>
        <w:rPr>
          <w:rFonts w:ascii="Angsana New" w:hAnsi="Angsana New"/>
          <w:b/>
          <w:bCs/>
        </w:rPr>
        <w:br w:type="page"/>
      </w:r>
    </w:p>
    <w:p w:rsidR="00241656" w:rsidRPr="00F7379E" w:rsidRDefault="00241656" w:rsidP="00F37594">
      <w:pPr>
        <w:pStyle w:val="BlockText"/>
        <w:spacing w:before="200" w:after="20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w:t>
      </w:r>
      <w:r w:rsidR="00B953ED">
        <w:rPr>
          <w:rFonts w:ascii="Angsana New" w:hAnsi="Angsana New"/>
          <w:b/>
          <w:bCs/>
        </w:rPr>
        <w:t xml:space="preserve">INTERIM </w:t>
      </w:r>
      <w:r w:rsidRPr="00DA03A0">
        <w:rPr>
          <w:rFonts w:ascii="Angsana New" w:hAnsi="Angsana New"/>
          <w:b/>
          <w:bCs/>
        </w:rPr>
        <w:t>FINANCIAL STATEMENTS</w:t>
      </w:r>
    </w:p>
    <w:p w:rsidR="00241656" w:rsidRPr="00445C28" w:rsidRDefault="00B953ED" w:rsidP="00F37594">
      <w:pPr>
        <w:pStyle w:val="BlockText"/>
        <w:tabs>
          <w:tab w:val="left" w:pos="567"/>
        </w:tabs>
        <w:spacing w:before="200" w:after="200"/>
        <w:ind w:left="425" w:right="0" w:firstLine="0"/>
        <w:jc w:val="thaiDistribute"/>
        <w:rPr>
          <w:rFonts w:ascii="Angsana New" w:hAnsi="Angsana New"/>
          <w:spacing w:val="-2"/>
          <w:cs/>
        </w:rPr>
      </w:pPr>
      <w:r w:rsidRPr="00B953ED">
        <w:rPr>
          <w:rFonts w:ascii="Angsana New" w:hAnsi="Angsana New"/>
        </w:rPr>
        <w:t xml:space="preserve">The consolidated interim financial statements are prepared using the same basis as were used for the </w:t>
      </w:r>
      <w:r w:rsidRPr="00B953ED">
        <w:rPr>
          <w:rFonts w:ascii="Angsana New" w:hAnsi="Angsana New"/>
          <w:spacing w:val="-2"/>
        </w:rPr>
        <w:t>consolidated financial statements for the year ended 31 December 202</w:t>
      </w:r>
      <w:r>
        <w:rPr>
          <w:rFonts w:ascii="Angsana New" w:hAnsi="Angsana New"/>
          <w:spacing w:val="-2"/>
        </w:rPr>
        <w:t>4</w:t>
      </w:r>
      <w:r w:rsidRPr="00B953ED">
        <w:rPr>
          <w:rFonts w:ascii="Angsana New" w:hAnsi="Angsana New"/>
          <w:spacing w:val="-2"/>
        </w:rPr>
        <w:t xml:space="preserve"> and consisted of the interim financial statements of Chu Kai Public Company Limited, and subsidiaries (together referred to as “the Group”) and there are no significant changes in the composition of</w:t>
      </w:r>
      <w:r w:rsidR="00445C28">
        <w:rPr>
          <w:rFonts w:ascii="Angsana New" w:hAnsi="Angsana New"/>
          <w:spacing w:val="-2"/>
        </w:rPr>
        <w:t xml:space="preserve"> subsidiaries during the period,</w:t>
      </w:r>
      <w:r w:rsidR="00445C28">
        <w:rPr>
          <w:rFonts w:ascii="Angsana New" w:hAnsi="Angsana New" w:hint="cs"/>
          <w:spacing w:val="-2"/>
          <w:cs/>
        </w:rPr>
        <w:t xml:space="preserve"> </w:t>
      </w:r>
      <w:r w:rsidR="00445C28" w:rsidRPr="00695884">
        <w:rPr>
          <w:rFonts w:ascii="Angsana New" w:hAnsi="Angsana New"/>
        </w:rPr>
        <w:t>except</w:t>
      </w:r>
      <w:r w:rsidR="00445C28">
        <w:rPr>
          <w:rFonts w:ascii="Angsana New" w:hAnsi="Angsana New"/>
        </w:rPr>
        <w:t xml:space="preserve"> </w:t>
      </w:r>
      <w:r w:rsidR="00445C28" w:rsidRPr="00445C28">
        <w:rPr>
          <w:rFonts w:ascii="Angsana New" w:hAnsi="Angsana New"/>
          <w:spacing w:val="-2"/>
        </w:rPr>
        <w:t>The Crane Heavy Lift Co., Ltd</w:t>
      </w:r>
      <w:r w:rsidR="00445C28" w:rsidRPr="00790E62">
        <w:rPr>
          <w:rFonts w:ascii="Angsana New" w:hAnsi="Angsana New"/>
        </w:rPr>
        <w:t>. (“Subsidiary”) registered</w:t>
      </w:r>
      <w:r w:rsidR="00445C28" w:rsidRPr="00445C28">
        <w:rPr>
          <w:rFonts w:ascii="Angsana New" w:hAnsi="Angsana New"/>
          <w:spacing w:val="-4"/>
        </w:rPr>
        <w:t xml:space="preserve"> its dissolution</w:t>
      </w:r>
      <w:r w:rsidR="00445C28" w:rsidRPr="00445C28">
        <w:rPr>
          <w:rFonts w:ascii="Angsana New" w:hAnsi="Angsana New"/>
          <w:spacing w:val="-2"/>
        </w:rPr>
        <w:t xml:space="preserve"> with the Ministry of Commerce</w:t>
      </w:r>
      <w:r w:rsidR="00445C28" w:rsidRPr="00445C28">
        <w:rPr>
          <w:rFonts w:ascii="Angsana New" w:hAnsi="Angsana New"/>
          <w:spacing w:val="-4"/>
        </w:rPr>
        <w:t xml:space="preserve"> on </w:t>
      </w:r>
      <w:r w:rsidR="00445C28" w:rsidRPr="00445C28">
        <w:rPr>
          <w:rFonts w:ascii="Angsana New" w:hAnsi="Angsana New"/>
          <w:spacing w:val="-4"/>
          <w:cs/>
        </w:rPr>
        <w:t xml:space="preserve">24 </w:t>
      </w:r>
      <w:r w:rsidR="00445C28" w:rsidRPr="00445C28">
        <w:rPr>
          <w:rFonts w:ascii="Angsana New" w:hAnsi="Angsana New"/>
          <w:spacing w:val="-4"/>
        </w:rPr>
        <w:t xml:space="preserve">December </w:t>
      </w:r>
      <w:r w:rsidR="00445C28" w:rsidRPr="00445C28">
        <w:rPr>
          <w:rFonts w:ascii="Angsana New" w:hAnsi="Angsana New"/>
          <w:spacing w:val="-4"/>
          <w:cs/>
        </w:rPr>
        <w:t>202</w:t>
      </w:r>
      <w:r w:rsidR="00445C28" w:rsidRPr="00445C28">
        <w:rPr>
          <w:rFonts w:ascii="Angsana New" w:hAnsi="Angsana New"/>
          <w:spacing w:val="-4"/>
        </w:rPr>
        <w:t>4</w:t>
      </w:r>
      <w:r w:rsidR="00445C28" w:rsidRPr="00445C28">
        <w:rPr>
          <w:rFonts w:ascii="Angsana New" w:hAnsi="Angsana New"/>
          <w:spacing w:val="-2"/>
        </w:rPr>
        <w:t>.</w:t>
      </w:r>
    </w:p>
    <w:p w:rsidR="00E10B19" w:rsidRDefault="005028B3" w:rsidP="00B9613D">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A</w:t>
      </w:r>
      <w:r w:rsidR="00F7379E" w:rsidRPr="00205D18">
        <w:rPr>
          <w:rFonts w:ascii="Angsana New" w:hAnsi="Angsana New"/>
          <w:b/>
          <w:bCs/>
          <w:sz w:val="28"/>
          <w:szCs w:val="28"/>
          <w:lang w:val="en-US"/>
        </w:rPr>
        <w:t>CCOUNTING POLICIE</w:t>
      </w:r>
      <w:r w:rsidR="00AA2CD8">
        <w:rPr>
          <w:rFonts w:ascii="Angsana New" w:hAnsi="Angsana New"/>
          <w:b/>
          <w:bCs/>
          <w:sz w:val="28"/>
          <w:szCs w:val="28"/>
          <w:lang w:val="en-US"/>
        </w:rPr>
        <w:t>S</w:t>
      </w:r>
    </w:p>
    <w:p w:rsidR="003E4532" w:rsidRDefault="00E96979" w:rsidP="00E96979">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the year ended 31 December 202</w:t>
      </w:r>
      <w:r>
        <w:rPr>
          <w:rFonts w:ascii="Angsana New" w:hAnsi="Angsana New"/>
          <w:sz w:val="28"/>
          <w:lang w:val="en-US"/>
        </w:rPr>
        <w:t>4</w:t>
      </w:r>
      <w:r>
        <w:rPr>
          <w:rFonts w:ascii="Angsana New" w:hAnsi="Angsana New"/>
          <w:sz w:val="28"/>
        </w:rPr>
        <w:t>.</w:t>
      </w:r>
    </w:p>
    <w:p w:rsidR="009C742E" w:rsidRPr="00377E7A" w:rsidRDefault="009C742E" w:rsidP="00E96979">
      <w:pPr>
        <w:tabs>
          <w:tab w:val="left" w:pos="851"/>
        </w:tabs>
        <w:spacing w:before="200" w:line="0" w:lineRule="atLeast"/>
        <w:ind w:left="426"/>
        <w:jc w:val="thaiDistribute"/>
        <w:rPr>
          <w:rFonts w:ascii="Angsana New" w:hAnsi="Angsana New"/>
          <w:sz w:val="28"/>
          <w:szCs w:val="28"/>
        </w:rPr>
      </w:pPr>
      <w:r w:rsidRPr="009C742E">
        <w:rPr>
          <w:rFonts w:ascii="Angsana New" w:hAnsi="Angsana New"/>
          <w:sz w:val="28"/>
          <w:szCs w:val="28"/>
        </w:rPr>
        <w:t xml:space="preserve">The revised </w:t>
      </w:r>
      <w:r w:rsidR="0014775A">
        <w:rPr>
          <w:rFonts w:ascii="Angsana New" w:hAnsi="Angsana New"/>
          <w:sz w:val="28"/>
          <w:szCs w:val="28"/>
        </w:rPr>
        <w:t>TFRS</w:t>
      </w:r>
      <w:r w:rsidRPr="009C742E">
        <w:rPr>
          <w:rFonts w:ascii="Angsana New" w:hAnsi="Angsana New"/>
          <w:sz w:val="28"/>
          <w:szCs w:val="28"/>
        </w:rPr>
        <w:t xml:space="preserve"> which are effective for fiscal years beginning on or after 1 January 2025, do not have any significant impact on the Group's financial statements.</w:t>
      </w:r>
    </w:p>
    <w:p w:rsidR="00E10B19" w:rsidRPr="00076760" w:rsidRDefault="00F7379E" w:rsidP="00423C08">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A11A38" w:rsidRDefault="00B17BAB" w:rsidP="00A11A38">
      <w:pPr>
        <w:pStyle w:val="BlockText"/>
        <w:spacing w:before="200" w:after="160"/>
        <w:ind w:left="425" w:right="0" w:firstLine="0"/>
        <w:jc w:val="thaiDistribute"/>
        <w:rPr>
          <w:rFonts w:ascii="Angsana New" w:hAnsi="Angsana New"/>
        </w:rPr>
      </w:pPr>
      <w:r>
        <w:rPr>
          <w:rFonts w:ascii="Angsana New" w:hAnsi="Angsana New"/>
        </w:rPr>
        <w:t>During the period</w:t>
      </w:r>
      <w:r w:rsidR="00A11A38" w:rsidRPr="001C6EBF">
        <w:rPr>
          <w:rFonts w:ascii="Angsana New" w:hAnsi="Angsana New"/>
        </w:rPr>
        <w:t>, the Group had significant business transactions with related parties. Such transactions, which were summarized below, arose in the ordinary course of businesses and were concluded on commercial terms and agreed upon between the Group and those related parties.</w:t>
      </w:r>
    </w:p>
    <w:p w:rsidR="005658EA" w:rsidRDefault="005658EA" w:rsidP="00F068EC">
      <w:pPr>
        <w:pStyle w:val="BlockText"/>
        <w:spacing w:before="200" w:after="200"/>
        <w:ind w:left="425" w:right="0"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sidR="007F13F0">
        <w:rPr>
          <w:rFonts w:ascii="Angsana New" w:hAnsi="Angsana New"/>
        </w:rPr>
        <w:t xml:space="preserve">the </w:t>
      </w:r>
      <w:r w:rsidR="00095FDC">
        <w:rPr>
          <w:rFonts w:ascii="Angsana New" w:hAnsi="Angsana New"/>
        </w:rPr>
        <w:t>six</w:t>
      </w:r>
      <w:r w:rsidR="00B17BAB">
        <w:rPr>
          <w:rFonts w:ascii="Angsana New" w:hAnsi="Angsana New"/>
        </w:rPr>
        <w:t>-month</w:t>
      </w:r>
      <w:r w:rsidRPr="008B1D27">
        <w:rPr>
          <w:rFonts w:ascii="Angsana New" w:hAnsi="Angsana New"/>
        </w:rPr>
        <w:t xml:space="preserve"> </w:t>
      </w:r>
      <w:r w:rsidR="00072D43">
        <w:rPr>
          <w:rFonts w:ascii="Angsana New" w:hAnsi="Angsana New"/>
        </w:rPr>
        <w:t xml:space="preserve">periods </w:t>
      </w:r>
      <w:r w:rsidRPr="008B1D27">
        <w:rPr>
          <w:rFonts w:ascii="Angsana New" w:hAnsi="Angsana New"/>
        </w:rPr>
        <w:t>ended</w:t>
      </w:r>
      <w:r>
        <w:rPr>
          <w:rFonts w:ascii="Angsana New" w:hAnsi="Angsana New"/>
        </w:rPr>
        <w:t xml:space="preserve"> 3</w:t>
      </w:r>
      <w:r w:rsidR="00095FDC">
        <w:rPr>
          <w:rFonts w:ascii="Angsana New" w:hAnsi="Angsana New"/>
        </w:rPr>
        <w:t>0</w:t>
      </w:r>
      <w:r>
        <w:rPr>
          <w:rFonts w:ascii="Angsana New" w:hAnsi="Angsana New"/>
        </w:rPr>
        <w:t xml:space="preserve"> </w:t>
      </w:r>
      <w:r w:rsidR="00095FDC">
        <w:rPr>
          <w:rFonts w:ascii="Angsana New" w:hAnsi="Angsana New"/>
        </w:rPr>
        <w:t>June</w:t>
      </w:r>
      <w:r>
        <w:rPr>
          <w:rFonts w:ascii="Angsana New" w:hAnsi="Angsana New"/>
        </w:rPr>
        <w:t xml:space="preserve"> 202</w:t>
      </w:r>
      <w:r w:rsidR="00B17BAB">
        <w:rPr>
          <w:rFonts w:ascii="Angsana New" w:hAnsi="Angsana New"/>
        </w:rPr>
        <w:t>5</w:t>
      </w:r>
      <w:r>
        <w:rPr>
          <w:rFonts w:ascii="Angsana New" w:hAnsi="Angsana New"/>
        </w:rPr>
        <w:t xml:space="preserve"> and 202</w:t>
      </w:r>
      <w:r w:rsidR="00B17BAB">
        <w:rPr>
          <w:rFonts w:ascii="Angsana New" w:hAnsi="Angsana New"/>
        </w:rPr>
        <w:t>4</w:t>
      </w:r>
      <w:r w:rsidRPr="001A15DB">
        <w:rPr>
          <w:rFonts w:ascii="Angsana New" w:hAnsi="Angsana New"/>
        </w:rPr>
        <w:t xml:space="preserve">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45338" w:rsidRPr="00D550D9" w:rsidTr="00F254A1">
        <w:trPr>
          <w:trHeight w:val="397"/>
          <w:tblHeader/>
        </w:trPr>
        <w:tc>
          <w:tcPr>
            <w:tcW w:w="3685"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2A169B"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45338" w:rsidRPr="00D550D9" w:rsidTr="00F254A1">
        <w:trPr>
          <w:trHeight w:val="397"/>
          <w:tblHeader/>
        </w:trPr>
        <w:tc>
          <w:tcPr>
            <w:tcW w:w="3685"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658EA" w:rsidRPr="00D550D9" w:rsidTr="00F254A1">
        <w:trPr>
          <w:trHeight w:val="397"/>
          <w:tblHeader/>
        </w:trPr>
        <w:tc>
          <w:tcPr>
            <w:tcW w:w="3685" w:type="dxa"/>
            <w:tcBorders>
              <w:top w:val="nil"/>
              <w:left w:val="nil"/>
              <w:bottom w:val="nil"/>
              <w:right w:val="nil"/>
            </w:tcBorders>
            <w:shd w:val="clear" w:color="auto" w:fill="auto"/>
            <w:noWrap/>
            <w:vAlign w:val="bottom"/>
            <w:hideMark/>
          </w:tcPr>
          <w:p w:rsidR="005658EA" w:rsidRPr="00137301" w:rsidRDefault="005658EA" w:rsidP="005658E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Pr>
                <w:rFonts w:ascii="Angsana New" w:hAnsi="Angsana New"/>
                <w:sz w:val="28"/>
                <w:szCs w:val="28"/>
              </w:rPr>
              <w:t>202</w:t>
            </w:r>
            <w:r w:rsidR="002A169B">
              <w:rPr>
                <w:rFonts w:ascii="Angsana New" w:hAnsi="Angsana New" w:hint="cs"/>
                <w:sz w:val="28"/>
                <w:szCs w:val="28"/>
                <w:cs/>
              </w:rPr>
              <w:t>4</w:t>
            </w:r>
          </w:p>
        </w:tc>
        <w:tc>
          <w:tcPr>
            <w:tcW w:w="1474" w:type="dxa"/>
            <w:tcBorders>
              <w:top w:val="nil"/>
              <w:left w:val="nil"/>
              <w:right w:val="nil"/>
            </w:tcBorders>
            <w:vAlign w:val="bottom"/>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vAlign w:val="bottom"/>
          </w:tcPr>
          <w:p w:rsidR="005658EA" w:rsidRPr="00D550D9" w:rsidRDefault="005658EA" w:rsidP="005658EA">
            <w:pPr>
              <w:pBdr>
                <w:bottom w:val="single" w:sz="6" w:space="1" w:color="auto"/>
              </w:pBdr>
              <w:jc w:val="center"/>
              <w:rPr>
                <w:rFonts w:ascii="Angsana New" w:hAnsi="Angsana New"/>
                <w:sz w:val="28"/>
                <w:szCs w:val="28"/>
              </w:rPr>
            </w:pPr>
            <w:r>
              <w:rPr>
                <w:rFonts w:ascii="Angsana New" w:hAnsi="Angsana New"/>
                <w:sz w:val="28"/>
                <w:szCs w:val="28"/>
              </w:rPr>
              <w:t>202</w:t>
            </w:r>
            <w:r w:rsidR="002A169B">
              <w:rPr>
                <w:rFonts w:ascii="Angsana New" w:hAnsi="Angsana New" w:hint="cs"/>
                <w:sz w:val="28"/>
                <w:szCs w:val="28"/>
                <w:cs/>
              </w:rPr>
              <w:t>4</w:t>
            </w:r>
          </w:p>
        </w:tc>
      </w:tr>
      <w:tr w:rsidR="00B50F86" w:rsidRPr="00D550D9" w:rsidTr="00F254A1">
        <w:trPr>
          <w:trHeight w:val="397"/>
        </w:trPr>
        <w:tc>
          <w:tcPr>
            <w:tcW w:w="3685" w:type="dxa"/>
            <w:tcBorders>
              <w:top w:val="nil"/>
              <w:left w:val="nil"/>
              <w:bottom w:val="nil"/>
              <w:right w:val="nil"/>
            </w:tcBorders>
            <w:shd w:val="clear" w:color="auto" w:fill="auto"/>
            <w:noWrap/>
            <w:vAlign w:val="bottom"/>
            <w:hideMark/>
          </w:tcPr>
          <w:p w:rsidR="00B50F86" w:rsidRPr="00137301" w:rsidRDefault="00B50F86" w:rsidP="00B50F86">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B50F86" w:rsidRPr="004B3453" w:rsidRDefault="00B50F86" w:rsidP="00B50F86">
            <w:pPr>
              <w:tabs>
                <w:tab w:val="decimal" w:pos="1281"/>
              </w:tabs>
              <w:rPr>
                <w:rFonts w:asciiTheme="majorBidi" w:hAnsiTheme="majorBidi" w:cstheme="majorBidi"/>
                <w:sz w:val="28"/>
                <w:szCs w:val="28"/>
              </w:rPr>
            </w:pPr>
          </w:p>
        </w:tc>
      </w:tr>
      <w:tr w:rsidR="00F81079" w:rsidRPr="00D550D9" w:rsidTr="00F254A1">
        <w:trPr>
          <w:trHeight w:val="397"/>
        </w:trPr>
        <w:tc>
          <w:tcPr>
            <w:tcW w:w="3685" w:type="dxa"/>
            <w:tcBorders>
              <w:top w:val="nil"/>
              <w:left w:val="nil"/>
              <w:bottom w:val="nil"/>
              <w:right w:val="nil"/>
            </w:tcBorders>
            <w:shd w:val="clear" w:color="auto" w:fill="auto"/>
            <w:noWrap/>
            <w:vAlign w:val="bottom"/>
          </w:tcPr>
          <w:p w:rsidR="00F81079" w:rsidRPr="00137301" w:rsidRDefault="00F81079" w:rsidP="00F81079">
            <w:pPr>
              <w:ind w:left="-48" w:firstLineChars="101"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F81079" w:rsidRPr="00BD1F92" w:rsidRDefault="00F81079" w:rsidP="00F81079">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1079" w:rsidRPr="004B3453" w:rsidRDefault="00F81079" w:rsidP="00F81079">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C8129B" w:rsidRDefault="00F81079" w:rsidP="00F81079">
            <w:pPr>
              <w:tabs>
                <w:tab w:val="decimal" w:pos="1281"/>
              </w:tabs>
              <w:rPr>
                <w:rFonts w:asciiTheme="majorBidi" w:hAnsiTheme="majorBidi" w:cstheme="majorBidi"/>
                <w:sz w:val="28"/>
                <w:szCs w:val="28"/>
              </w:rPr>
            </w:pPr>
            <w:r w:rsidRPr="00B25272">
              <w:rPr>
                <w:rFonts w:asciiTheme="majorBidi" w:hAnsiTheme="majorBidi"/>
                <w:sz w:val="28"/>
                <w:szCs w:val="28"/>
                <w:cs/>
              </w:rPr>
              <w:t>16</w:t>
            </w:r>
            <w:r w:rsidRPr="00B25272">
              <w:rPr>
                <w:rFonts w:asciiTheme="majorBidi" w:hAnsiTheme="majorBidi"/>
                <w:sz w:val="28"/>
                <w:szCs w:val="28"/>
              </w:rPr>
              <w:t>,</w:t>
            </w:r>
            <w:r w:rsidRPr="00B25272">
              <w:rPr>
                <w:rFonts w:asciiTheme="majorBidi" w:hAnsiTheme="majorBidi"/>
                <w:sz w:val="28"/>
                <w:szCs w:val="28"/>
                <w:cs/>
              </w:rPr>
              <w:t>581</w:t>
            </w:r>
          </w:p>
        </w:tc>
        <w:tc>
          <w:tcPr>
            <w:tcW w:w="1474" w:type="dxa"/>
            <w:tcBorders>
              <w:top w:val="nil"/>
              <w:left w:val="nil"/>
              <w:bottom w:val="nil"/>
              <w:right w:val="nil"/>
            </w:tcBorders>
            <w:shd w:val="clear" w:color="000000" w:fill="FFFFFF"/>
            <w:vAlign w:val="bottom"/>
          </w:tcPr>
          <w:p w:rsidR="00F81079" w:rsidRPr="00C47645" w:rsidRDefault="00F81079" w:rsidP="00F81079">
            <w:pPr>
              <w:tabs>
                <w:tab w:val="decimal" w:pos="1311"/>
              </w:tabs>
              <w:rPr>
                <w:rFonts w:asciiTheme="majorBidi" w:hAnsiTheme="majorBidi" w:cstheme="majorBidi"/>
                <w:sz w:val="28"/>
                <w:szCs w:val="28"/>
              </w:rPr>
            </w:pPr>
            <w:r w:rsidRPr="00A8703D">
              <w:rPr>
                <w:rFonts w:asciiTheme="majorBidi" w:hAnsiTheme="majorBidi" w:cstheme="majorBidi"/>
                <w:sz w:val="28"/>
                <w:szCs w:val="28"/>
              </w:rPr>
              <w:t>60,092</w:t>
            </w:r>
          </w:p>
        </w:tc>
      </w:tr>
      <w:tr w:rsidR="00F81079" w:rsidRPr="00D550D9" w:rsidTr="00F254A1">
        <w:trPr>
          <w:trHeight w:val="397"/>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F81079" w:rsidRPr="00BD1F92" w:rsidRDefault="00F81079" w:rsidP="00F81079">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1079" w:rsidRPr="004B3453" w:rsidRDefault="00F81079" w:rsidP="00F81079">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C8129B" w:rsidRDefault="00F81079" w:rsidP="00F81079">
            <w:pPr>
              <w:tabs>
                <w:tab w:val="decimal" w:pos="1281"/>
              </w:tabs>
              <w:rPr>
                <w:rFonts w:asciiTheme="majorBidi" w:hAnsiTheme="majorBidi" w:cstheme="majorBidi"/>
                <w:sz w:val="28"/>
                <w:szCs w:val="28"/>
              </w:rPr>
            </w:pPr>
            <w:r w:rsidRPr="00B25272">
              <w:rPr>
                <w:rFonts w:asciiTheme="majorBidi" w:hAnsiTheme="majorBidi"/>
                <w:sz w:val="28"/>
                <w:szCs w:val="28"/>
                <w:cs/>
              </w:rPr>
              <w:t>600</w:t>
            </w:r>
          </w:p>
        </w:tc>
        <w:tc>
          <w:tcPr>
            <w:tcW w:w="1474" w:type="dxa"/>
            <w:tcBorders>
              <w:top w:val="nil"/>
              <w:left w:val="nil"/>
              <w:bottom w:val="nil"/>
              <w:right w:val="nil"/>
            </w:tcBorders>
            <w:shd w:val="clear" w:color="000000" w:fill="FFFFFF"/>
            <w:vAlign w:val="bottom"/>
          </w:tcPr>
          <w:p w:rsidR="00F81079" w:rsidRPr="00C47645" w:rsidRDefault="00F81079" w:rsidP="00F81079">
            <w:pPr>
              <w:tabs>
                <w:tab w:val="decimal" w:pos="1311"/>
              </w:tabs>
              <w:rPr>
                <w:rFonts w:asciiTheme="majorBidi" w:hAnsiTheme="majorBidi" w:cstheme="majorBidi"/>
                <w:sz w:val="28"/>
                <w:szCs w:val="28"/>
              </w:rPr>
            </w:pPr>
            <w:r w:rsidRPr="00D4794F">
              <w:rPr>
                <w:rFonts w:asciiTheme="majorBidi" w:hAnsiTheme="majorBidi" w:cstheme="majorBidi"/>
                <w:sz w:val="28"/>
                <w:szCs w:val="28"/>
              </w:rPr>
              <w:t>595</w:t>
            </w:r>
          </w:p>
        </w:tc>
      </w:tr>
      <w:tr w:rsidR="00F81079" w:rsidRPr="00D550D9" w:rsidTr="00F254A1">
        <w:trPr>
          <w:trHeight w:val="397"/>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F81079" w:rsidRPr="00BD1F92" w:rsidRDefault="00F81079" w:rsidP="00F81079">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1079" w:rsidRPr="004B3453" w:rsidRDefault="00F81079" w:rsidP="00F81079">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C8129B" w:rsidRDefault="00F81079" w:rsidP="00F81079">
            <w:pPr>
              <w:tabs>
                <w:tab w:val="decimal" w:pos="1281"/>
              </w:tabs>
              <w:rPr>
                <w:rFonts w:asciiTheme="majorBidi" w:hAnsiTheme="majorBidi" w:cstheme="majorBidi"/>
                <w:sz w:val="28"/>
                <w:szCs w:val="28"/>
              </w:rPr>
            </w:pPr>
            <w:r w:rsidRPr="00A516FE">
              <w:rPr>
                <w:rFonts w:asciiTheme="majorBidi" w:hAnsiTheme="majorBidi"/>
                <w:sz w:val="28"/>
                <w:szCs w:val="28"/>
                <w:cs/>
              </w:rPr>
              <w:t>21</w:t>
            </w:r>
            <w:r w:rsidRPr="00A516FE">
              <w:rPr>
                <w:rFonts w:asciiTheme="majorBidi" w:hAnsiTheme="majorBidi" w:cstheme="majorBidi"/>
                <w:sz w:val="28"/>
                <w:szCs w:val="28"/>
              </w:rPr>
              <w:t>,</w:t>
            </w:r>
            <w:r w:rsidRPr="00A516FE">
              <w:rPr>
                <w:rFonts w:asciiTheme="majorBidi" w:hAnsiTheme="majorBidi"/>
                <w:sz w:val="28"/>
                <w:szCs w:val="28"/>
                <w:cs/>
              </w:rPr>
              <w:t>221</w:t>
            </w:r>
          </w:p>
        </w:tc>
        <w:tc>
          <w:tcPr>
            <w:tcW w:w="1474" w:type="dxa"/>
            <w:tcBorders>
              <w:top w:val="nil"/>
              <w:left w:val="nil"/>
              <w:bottom w:val="nil"/>
              <w:right w:val="nil"/>
            </w:tcBorders>
            <w:shd w:val="clear" w:color="000000" w:fill="FFFFFF"/>
            <w:vAlign w:val="bottom"/>
          </w:tcPr>
          <w:p w:rsidR="00F81079" w:rsidRPr="00C47645" w:rsidRDefault="00F81079" w:rsidP="00F81079">
            <w:pPr>
              <w:tabs>
                <w:tab w:val="decimal" w:pos="1311"/>
              </w:tabs>
              <w:rPr>
                <w:rFonts w:asciiTheme="majorBidi" w:hAnsiTheme="majorBidi" w:cstheme="majorBidi"/>
                <w:sz w:val="28"/>
                <w:szCs w:val="28"/>
              </w:rPr>
            </w:pPr>
            <w:r w:rsidRPr="00D4794F">
              <w:rPr>
                <w:rFonts w:asciiTheme="majorBidi" w:hAnsiTheme="majorBidi" w:cstheme="majorBidi"/>
                <w:sz w:val="28"/>
                <w:szCs w:val="28"/>
              </w:rPr>
              <w:t>300</w:t>
            </w:r>
          </w:p>
        </w:tc>
      </w:tr>
      <w:tr w:rsidR="00F81079" w:rsidRPr="00D550D9" w:rsidTr="00F254A1">
        <w:trPr>
          <w:trHeight w:val="397"/>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F81079" w:rsidRPr="00BD1F92" w:rsidRDefault="00F81079" w:rsidP="00F81079">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1079" w:rsidRPr="004B3453" w:rsidRDefault="00F81079" w:rsidP="00F81079">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C8129B" w:rsidRDefault="00F81079" w:rsidP="00F81079">
            <w:pPr>
              <w:tabs>
                <w:tab w:val="decimal" w:pos="1281"/>
              </w:tabs>
              <w:rPr>
                <w:rFonts w:asciiTheme="majorBidi" w:hAnsiTheme="majorBidi" w:cstheme="majorBidi"/>
                <w:sz w:val="28"/>
                <w:szCs w:val="28"/>
              </w:rPr>
            </w:pPr>
            <w:r>
              <w:rPr>
                <w:rFonts w:asciiTheme="majorBidi" w:hAnsiTheme="majorBidi" w:hint="cs"/>
                <w:sz w:val="28"/>
                <w:szCs w:val="28"/>
                <w:cs/>
              </w:rPr>
              <w:t>149</w:t>
            </w:r>
          </w:p>
        </w:tc>
        <w:tc>
          <w:tcPr>
            <w:tcW w:w="1474" w:type="dxa"/>
            <w:tcBorders>
              <w:top w:val="nil"/>
              <w:left w:val="nil"/>
              <w:bottom w:val="nil"/>
              <w:right w:val="nil"/>
            </w:tcBorders>
            <w:shd w:val="clear" w:color="000000" w:fill="FFFFFF"/>
            <w:vAlign w:val="bottom"/>
          </w:tcPr>
          <w:p w:rsidR="00F81079" w:rsidRPr="00C47645" w:rsidRDefault="00F81079" w:rsidP="00F81079">
            <w:pPr>
              <w:tabs>
                <w:tab w:val="decimal" w:pos="1311"/>
              </w:tabs>
              <w:rPr>
                <w:rFonts w:asciiTheme="majorBidi" w:hAnsiTheme="majorBidi" w:cstheme="majorBidi"/>
                <w:sz w:val="28"/>
                <w:szCs w:val="28"/>
              </w:rPr>
            </w:pPr>
            <w:r w:rsidRPr="00D4794F">
              <w:rPr>
                <w:rFonts w:asciiTheme="majorBidi" w:hAnsiTheme="majorBidi" w:cstheme="majorBidi"/>
                <w:sz w:val="28"/>
                <w:szCs w:val="28"/>
              </w:rPr>
              <w:t>26</w:t>
            </w:r>
          </w:p>
        </w:tc>
      </w:tr>
      <w:tr w:rsidR="00F81079" w:rsidRPr="00D550D9" w:rsidTr="00F254A1">
        <w:trPr>
          <w:trHeight w:val="397"/>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F81079" w:rsidRPr="00BD1F92" w:rsidRDefault="00F81079" w:rsidP="00F81079">
            <w:pPr>
              <w:tabs>
                <w:tab w:val="decimal" w:pos="1253"/>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1079" w:rsidRPr="004B3453" w:rsidRDefault="00F81079" w:rsidP="00F81079">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C8129B" w:rsidRDefault="00F81079" w:rsidP="00F81079">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F81079" w:rsidRPr="00C47645" w:rsidRDefault="00F81079" w:rsidP="00F81079">
            <w:pPr>
              <w:tabs>
                <w:tab w:val="decimal" w:pos="1311"/>
              </w:tabs>
              <w:rPr>
                <w:rFonts w:asciiTheme="majorBidi" w:hAnsiTheme="majorBidi" w:cstheme="majorBidi"/>
                <w:sz w:val="28"/>
                <w:szCs w:val="28"/>
              </w:rPr>
            </w:pPr>
            <w:r w:rsidRPr="00D4794F">
              <w:rPr>
                <w:rFonts w:asciiTheme="majorBidi" w:hAnsiTheme="majorBidi" w:cstheme="majorBidi"/>
                <w:sz w:val="28"/>
                <w:szCs w:val="28"/>
              </w:rPr>
              <w:t>204</w:t>
            </w:r>
          </w:p>
        </w:tc>
      </w:tr>
      <w:tr w:rsidR="005028B3" w:rsidRPr="00D550D9" w:rsidTr="00A44C66">
        <w:trPr>
          <w:trHeight w:hRule="exact" w:val="170"/>
        </w:trPr>
        <w:tc>
          <w:tcPr>
            <w:tcW w:w="3685" w:type="dxa"/>
            <w:tcBorders>
              <w:top w:val="nil"/>
              <w:left w:val="nil"/>
              <w:bottom w:val="nil"/>
              <w:right w:val="nil"/>
            </w:tcBorders>
            <w:shd w:val="clear" w:color="auto" w:fill="auto"/>
            <w:noWrap/>
            <w:vAlign w:val="bottom"/>
          </w:tcPr>
          <w:p w:rsidR="005028B3" w:rsidRDefault="005028B3" w:rsidP="005028B3">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5028B3" w:rsidRPr="009D4D12" w:rsidRDefault="005028B3" w:rsidP="005028B3">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000000" w:fill="FFFFFF"/>
            <w:noWrap/>
            <w:vAlign w:val="bottom"/>
          </w:tcPr>
          <w:p w:rsidR="005028B3" w:rsidRPr="009D4D12" w:rsidRDefault="005028B3" w:rsidP="005028B3">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000000" w:fill="FFFFFF"/>
            <w:vAlign w:val="bottom"/>
          </w:tcPr>
          <w:p w:rsidR="005028B3" w:rsidRPr="009D4D12" w:rsidRDefault="005028B3" w:rsidP="005028B3">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000000" w:fill="FFFFFF"/>
            <w:vAlign w:val="bottom"/>
          </w:tcPr>
          <w:p w:rsidR="005028B3" w:rsidRPr="009D4D12" w:rsidRDefault="005028B3" w:rsidP="005028B3">
            <w:pPr>
              <w:ind w:left="-28" w:firstLineChars="100" w:firstLine="140"/>
              <w:rPr>
                <w:rFonts w:asciiTheme="majorBidi" w:hAnsiTheme="majorBidi" w:cstheme="majorBidi"/>
                <w:sz w:val="14"/>
                <w:szCs w:val="14"/>
              </w:rPr>
            </w:pPr>
          </w:p>
        </w:tc>
      </w:tr>
      <w:tr w:rsidR="005028B3" w:rsidRPr="00D550D9" w:rsidTr="00F254A1">
        <w:trPr>
          <w:trHeight w:hRule="exact" w:val="397"/>
        </w:trPr>
        <w:tc>
          <w:tcPr>
            <w:tcW w:w="3685" w:type="dxa"/>
            <w:tcBorders>
              <w:top w:val="nil"/>
              <w:left w:val="nil"/>
              <w:bottom w:val="nil"/>
              <w:right w:val="nil"/>
            </w:tcBorders>
            <w:shd w:val="clear" w:color="auto" w:fill="auto"/>
            <w:noWrap/>
            <w:vAlign w:val="bottom"/>
          </w:tcPr>
          <w:p w:rsidR="005028B3" w:rsidRPr="00137301" w:rsidRDefault="005028B3" w:rsidP="005028B3">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5028B3" w:rsidRPr="007446A5" w:rsidRDefault="005028B3" w:rsidP="00420ED3">
            <w:pPr>
              <w:tabs>
                <w:tab w:val="decimal" w:pos="1281"/>
              </w:tabs>
              <w:rPr>
                <w:rFonts w:asciiTheme="majorBidi" w:hAnsiTheme="majorBidi" w:cstheme="majorBidi"/>
                <w:sz w:val="28"/>
                <w:szCs w:val="28"/>
              </w:rPr>
            </w:pPr>
          </w:p>
        </w:tc>
        <w:tc>
          <w:tcPr>
            <w:tcW w:w="1474" w:type="dxa"/>
            <w:noWrap/>
            <w:vAlign w:val="bottom"/>
          </w:tcPr>
          <w:p w:rsidR="005028B3" w:rsidRPr="004B3453" w:rsidRDefault="005028B3" w:rsidP="00420ED3">
            <w:pPr>
              <w:tabs>
                <w:tab w:val="decimal" w:pos="1281"/>
              </w:tabs>
              <w:rPr>
                <w:rFonts w:asciiTheme="majorBidi" w:hAnsiTheme="majorBidi" w:cstheme="majorBidi"/>
                <w:sz w:val="28"/>
                <w:szCs w:val="28"/>
              </w:rPr>
            </w:pPr>
          </w:p>
        </w:tc>
        <w:tc>
          <w:tcPr>
            <w:tcW w:w="1474" w:type="dxa"/>
            <w:vAlign w:val="bottom"/>
          </w:tcPr>
          <w:p w:rsidR="005028B3" w:rsidRPr="00420ED3" w:rsidRDefault="005028B3" w:rsidP="00420ED3">
            <w:pPr>
              <w:tabs>
                <w:tab w:val="decimal" w:pos="1281"/>
              </w:tabs>
              <w:rPr>
                <w:rFonts w:asciiTheme="majorBidi" w:hAnsiTheme="majorBidi" w:cstheme="majorBidi"/>
                <w:sz w:val="28"/>
                <w:szCs w:val="28"/>
              </w:rPr>
            </w:pPr>
          </w:p>
        </w:tc>
        <w:tc>
          <w:tcPr>
            <w:tcW w:w="1474" w:type="dxa"/>
            <w:vAlign w:val="bottom"/>
          </w:tcPr>
          <w:p w:rsidR="005028B3" w:rsidRPr="00420ED3" w:rsidRDefault="005028B3" w:rsidP="00420ED3">
            <w:pPr>
              <w:tabs>
                <w:tab w:val="decimal" w:pos="1281"/>
              </w:tabs>
              <w:rPr>
                <w:rFonts w:asciiTheme="majorBidi" w:hAnsiTheme="majorBidi" w:cstheme="majorBidi"/>
                <w:sz w:val="28"/>
                <w:szCs w:val="28"/>
              </w:rPr>
            </w:pPr>
          </w:p>
        </w:tc>
      </w:tr>
      <w:tr w:rsidR="00F81079" w:rsidRPr="00D550D9" w:rsidTr="00F254A1">
        <w:trPr>
          <w:trHeight w:hRule="exact" w:val="397"/>
        </w:trPr>
        <w:tc>
          <w:tcPr>
            <w:tcW w:w="3685" w:type="dxa"/>
            <w:tcBorders>
              <w:top w:val="nil"/>
              <w:left w:val="nil"/>
              <w:bottom w:val="nil"/>
              <w:right w:val="nil"/>
            </w:tcBorders>
            <w:shd w:val="clear" w:color="auto" w:fill="auto"/>
            <w:noWrap/>
            <w:vAlign w:val="bottom"/>
          </w:tcPr>
          <w:p w:rsidR="00F81079" w:rsidRPr="00137301" w:rsidRDefault="00F81079" w:rsidP="00F81079">
            <w:pPr>
              <w:ind w:left="-48" w:firstLineChars="101"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F81079" w:rsidRPr="007446A5" w:rsidRDefault="00F81079" w:rsidP="00F81079">
            <w:pPr>
              <w:tabs>
                <w:tab w:val="decimal" w:pos="1281"/>
              </w:tabs>
              <w:rPr>
                <w:rFonts w:asciiTheme="majorBidi" w:hAnsiTheme="majorBidi" w:cstheme="majorBidi"/>
                <w:sz w:val="28"/>
                <w:szCs w:val="28"/>
              </w:rPr>
            </w:pPr>
            <w:r>
              <w:rPr>
                <w:rFonts w:asciiTheme="majorBidi" w:hAnsiTheme="majorBidi" w:cstheme="majorBidi" w:hint="cs"/>
                <w:sz w:val="28"/>
                <w:szCs w:val="28"/>
                <w:cs/>
              </w:rPr>
              <w:t>26</w:t>
            </w:r>
          </w:p>
        </w:tc>
        <w:tc>
          <w:tcPr>
            <w:tcW w:w="1474" w:type="dxa"/>
            <w:noWrap/>
            <w:vAlign w:val="bottom"/>
          </w:tcPr>
          <w:p w:rsidR="00F81079" w:rsidRPr="002D3DB9" w:rsidRDefault="00F81079" w:rsidP="00F81079">
            <w:pPr>
              <w:tabs>
                <w:tab w:val="decimal" w:pos="1281"/>
              </w:tabs>
              <w:rPr>
                <w:rFonts w:asciiTheme="majorBidi" w:hAnsiTheme="majorBidi" w:cstheme="majorBidi"/>
                <w:sz w:val="28"/>
                <w:szCs w:val="28"/>
              </w:rPr>
            </w:pPr>
            <w:r w:rsidRPr="00D4794F">
              <w:rPr>
                <w:rFonts w:asciiTheme="majorBidi" w:hAnsiTheme="majorBidi" w:cstheme="majorBidi"/>
                <w:sz w:val="28"/>
                <w:szCs w:val="28"/>
              </w:rPr>
              <w:t>2,51</w:t>
            </w:r>
            <w:r>
              <w:rPr>
                <w:rFonts w:asciiTheme="majorBidi" w:hAnsiTheme="majorBidi" w:cstheme="majorBidi"/>
                <w:sz w:val="28"/>
                <w:szCs w:val="28"/>
              </w:rPr>
              <w:t>7</w:t>
            </w:r>
          </w:p>
        </w:tc>
        <w:tc>
          <w:tcPr>
            <w:tcW w:w="1474" w:type="dxa"/>
            <w:vAlign w:val="bottom"/>
          </w:tcPr>
          <w:p w:rsidR="00F81079" w:rsidRPr="00C8129B" w:rsidRDefault="00F81079" w:rsidP="00F81079">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vAlign w:val="bottom"/>
          </w:tcPr>
          <w:p w:rsidR="00F81079" w:rsidRPr="002D3DB9" w:rsidRDefault="00F81079" w:rsidP="00F81079">
            <w:pPr>
              <w:tabs>
                <w:tab w:val="decimal" w:pos="1281"/>
              </w:tabs>
              <w:rPr>
                <w:rFonts w:asciiTheme="majorBidi" w:hAnsiTheme="majorBidi" w:cstheme="majorBidi"/>
                <w:sz w:val="28"/>
                <w:szCs w:val="28"/>
              </w:rPr>
            </w:pPr>
            <w:r w:rsidRPr="00D4794F">
              <w:rPr>
                <w:rFonts w:asciiTheme="majorBidi" w:hAnsiTheme="majorBidi" w:cstheme="majorBidi"/>
                <w:sz w:val="28"/>
                <w:szCs w:val="28"/>
              </w:rPr>
              <w:t>2,204</w:t>
            </w:r>
          </w:p>
        </w:tc>
      </w:tr>
      <w:tr w:rsidR="00F81079" w:rsidRPr="00D550D9" w:rsidTr="00F254A1">
        <w:trPr>
          <w:trHeight w:hRule="exact" w:val="397"/>
        </w:trPr>
        <w:tc>
          <w:tcPr>
            <w:tcW w:w="3685" w:type="dxa"/>
            <w:tcBorders>
              <w:top w:val="nil"/>
              <w:left w:val="nil"/>
              <w:bottom w:val="nil"/>
              <w:right w:val="nil"/>
            </w:tcBorders>
            <w:shd w:val="clear" w:color="auto" w:fill="auto"/>
            <w:noWrap/>
            <w:vAlign w:val="bottom"/>
          </w:tcPr>
          <w:p w:rsidR="00F81079" w:rsidRPr="00F254A1" w:rsidRDefault="00F81079" w:rsidP="00F81079">
            <w:pPr>
              <w:ind w:left="-48" w:firstLineChars="101" w:firstLine="283"/>
              <w:rPr>
                <w:rFonts w:ascii="Angsana New" w:hAnsi="Angsana New"/>
                <w:sz w:val="28"/>
                <w:szCs w:val="28"/>
                <w:lang w:val="en-US"/>
              </w:rPr>
            </w:pPr>
            <w:r>
              <w:rPr>
                <w:rFonts w:ascii="Angsana New" w:hAnsi="Angsana New"/>
                <w:sz w:val="28"/>
                <w:szCs w:val="28"/>
              </w:rPr>
              <w:t>Other income</w:t>
            </w:r>
          </w:p>
        </w:tc>
        <w:tc>
          <w:tcPr>
            <w:tcW w:w="1474" w:type="dxa"/>
            <w:shd w:val="clear" w:color="auto" w:fill="auto"/>
            <w:noWrap/>
            <w:vAlign w:val="bottom"/>
          </w:tcPr>
          <w:p w:rsidR="00F81079" w:rsidRPr="00A516FE" w:rsidRDefault="00F81079" w:rsidP="00DF2126">
            <w:pPr>
              <w:tabs>
                <w:tab w:val="decimal" w:pos="1281"/>
              </w:tabs>
              <w:rPr>
                <w:rFonts w:asciiTheme="majorBidi" w:hAnsiTheme="majorBidi" w:cstheme="majorBidi"/>
                <w:sz w:val="28"/>
                <w:szCs w:val="28"/>
                <w:cs/>
              </w:rPr>
            </w:pPr>
            <w:r>
              <w:rPr>
                <w:rFonts w:asciiTheme="majorBidi" w:hAnsiTheme="majorBidi" w:cstheme="majorBidi"/>
                <w:sz w:val="28"/>
                <w:szCs w:val="28"/>
              </w:rPr>
              <w:t>-</w:t>
            </w:r>
          </w:p>
        </w:tc>
        <w:tc>
          <w:tcPr>
            <w:tcW w:w="1474" w:type="dxa"/>
            <w:noWrap/>
            <w:vAlign w:val="bottom"/>
          </w:tcPr>
          <w:p w:rsidR="00F81079" w:rsidRPr="00D4794F"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3</w:t>
            </w:r>
          </w:p>
        </w:tc>
        <w:tc>
          <w:tcPr>
            <w:tcW w:w="1474" w:type="dxa"/>
            <w:vAlign w:val="bottom"/>
          </w:tcPr>
          <w:p w:rsidR="00F81079" w:rsidRDefault="00F81079" w:rsidP="00F81079">
            <w:pPr>
              <w:tabs>
                <w:tab w:val="decimal" w:pos="1253"/>
              </w:tabs>
              <w:rPr>
                <w:rFonts w:asciiTheme="majorBidi" w:hAnsiTheme="majorBidi" w:cstheme="majorBidi"/>
                <w:sz w:val="28"/>
                <w:szCs w:val="28"/>
                <w:cs/>
              </w:rPr>
            </w:pPr>
            <w:r>
              <w:rPr>
                <w:rFonts w:asciiTheme="majorBidi" w:hAnsiTheme="majorBidi" w:cstheme="majorBidi"/>
                <w:sz w:val="28"/>
                <w:szCs w:val="28"/>
              </w:rPr>
              <w:t>-</w:t>
            </w:r>
          </w:p>
        </w:tc>
        <w:tc>
          <w:tcPr>
            <w:tcW w:w="1474" w:type="dxa"/>
            <w:vAlign w:val="bottom"/>
          </w:tcPr>
          <w:p w:rsidR="00F81079" w:rsidRPr="00D4794F"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w:t>
            </w:r>
          </w:p>
        </w:tc>
      </w:tr>
      <w:tr w:rsidR="00F81079" w:rsidRPr="00D550D9" w:rsidTr="00F254A1">
        <w:trPr>
          <w:trHeight w:hRule="exact" w:val="397"/>
        </w:trPr>
        <w:tc>
          <w:tcPr>
            <w:tcW w:w="3685" w:type="dxa"/>
            <w:tcBorders>
              <w:top w:val="nil"/>
              <w:left w:val="nil"/>
              <w:bottom w:val="nil"/>
              <w:right w:val="nil"/>
            </w:tcBorders>
            <w:shd w:val="clear" w:color="auto" w:fill="auto"/>
            <w:noWrap/>
            <w:vAlign w:val="bottom"/>
          </w:tcPr>
          <w:p w:rsidR="00F81079" w:rsidRPr="00137301" w:rsidRDefault="00F81079" w:rsidP="00F81079">
            <w:pPr>
              <w:ind w:left="-48" w:firstLineChars="101" w:firstLine="283"/>
              <w:rPr>
                <w:rFonts w:ascii="Angsana New" w:hAnsi="Angsana New"/>
                <w:sz w:val="28"/>
                <w:szCs w:val="28"/>
              </w:rPr>
            </w:pPr>
            <w:r>
              <w:rPr>
                <w:rFonts w:ascii="Angsana New" w:hAnsi="Angsana New"/>
                <w:sz w:val="28"/>
                <w:szCs w:val="28"/>
              </w:rPr>
              <w:t>Cost of sales and services</w:t>
            </w:r>
          </w:p>
        </w:tc>
        <w:tc>
          <w:tcPr>
            <w:tcW w:w="1474" w:type="dxa"/>
            <w:shd w:val="clear" w:color="auto" w:fill="auto"/>
            <w:noWrap/>
            <w:vAlign w:val="bottom"/>
          </w:tcPr>
          <w:p w:rsidR="00F81079" w:rsidRPr="007446A5" w:rsidRDefault="00F81079" w:rsidP="00F81079">
            <w:pPr>
              <w:tabs>
                <w:tab w:val="decimal" w:pos="1281"/>
              </w:tabs>
              <w:rPr>
                <w:rFonts w:asciiTheme="majorBidi" w:hAnsiTheme="majorBidi" w:cstheme="majorBidi"/>
                <w:sz w:val="28"/>
                <w:szCs w:val="28"/>
              </w:rPr>
            </w:pPr>
            <w:r w:rsidRPr="00BD1F92">
              <w:rPr>
                <w:rFonts w:asciiTheme="majorBidi" w:hAnsiTheme="majorBidi"/>
                <w:sz w:val="28"/>
                <w:szCs w:val="28"/>
                <w:cs/>
              </w:rPr>
              <w:t>67</w:t>
            </w:r>
          </w:p>
        </w:tc>
        <w:tc>
          <w:tcPr>
            <w:tcW w:w="1474" w:type="dxa"/>
            <w:noWrap/>
            <w:vAlign w:val="bottom"/>
          </w:tcPr>
          <w:p w:rsidR="00F81079" w:rsidRPr="002D3DB9"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vAlign w:val="bottom"/>
          </w:tcPr>
          <w:p w:rsidR="00F81079" w:rsidRDefault="00F81079" w:rsidP="00F81079">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vAlign w:val="bottom"/>
          </w:tcPr>
          <w:p w:rsidR="00F81079"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r>
      <w:tr w:rsidR="00F81079" w:rsidRPr="00D550D9" w:rsidTr="00F254A1">
        <w:trPr>
          <w:trHeight w:hRule="exact" w:val="397"/>
        </w:trPr>
        <w:tc>
          <w:tcPr>
            <w:tcW w:w="3685" w:type="dxa"/>
            <w:tcBorders>
              <w:top w:val="nil"/>
              <w:left w:val="nil"/>
              <w:bottom w:val="nil"/>
              <w:right w:val="nil"/>
            </w:tcBorders>
            <w:shd w:val="clear" w:color="auto" w:fill="auto"/>
            <w:noWrap/>
            <w:vAlign w:val="bottom"/>
          </w:tcPr>
          <w:p w:rsidR="00F81079" w:rsidRPr="00137301" w:rsidRDefault="00F81079" w:rsidP="00F81079">
            <w:pPr>
              <w:ind w:left="-48" w:firstLineChars="101" w:firstLine="283"/>
              <w:rPr>
                <w:rFonts w:ascii="Angsana New" w:hAnsi="Angsana New"/>
                <w:sz w:val="28"/>
                <w:szCs w:val="28"/>
              </w:rPr>
            </w:pPr>
            <w:r>
              <w:rPr>
                <w:rFonts w:ascii="Angsana New" w:hAnsi="Angsana New"/>
                <w:sz w:val="28"/>
                <w:szCs w:val="28"/>
              </w:rPr>
              <w:t>Administrative expenses</w:t>
            </w:r>
          </w:p>
        </w:tc>
        <w:tc>
          <w:tcPr>
            <w:tcW w:w="1474" w:type="dxa"/>
            <w:shd w:val="clear" w:color="auto" w:fill="auto"/>
            <w:noWrap/>
            <w:vAlign w:val="bottom"/>
          </w:tcPr>
          <w:p w:rsidR="00F81079" w:rsidRPr="007446A5"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noWrap/>
            <w:vAlign w:val="bottom"/>
          </w:tcPr>
          <w:p w:rsidR="00F81079" w:rsidRPr="002D3DB9" w:rsidRDefault="00F81079" w:rsidP="00F81079">
            <w:pPr>
              <w:tabs>
                <w:tab w:val="decimal" w:pos="1281"/>
              </w:tabs>
              <w:rPr>
                <w:rFonts w:asciiTheme="majorBidi" w:hAnsiTheme="majorBidi" w:cstheme="majorBidi"/>
                <w:sz w:val="28"/>
                <w:szCs w:val="28"/>
              </w:rPr>
            </w:pPr>
            <w:r w:rsidRPr="00D4794F">
              <w:rPr>
                <w:rFonts w:asciiTheme="majorBidi" w:hAnsiTheme="majorBidi" w:cstheme="majorBidi"/>
                <w:sz w:val="28"/>
                <w:szCs w:val="28"/>
              </w:rPr>
              <w:t>298</w:t>
            </w:r>
          </w:p>
        </w:tc>
        <w:tc>
          <w:tcPr>
            <w:tcW w:w="1474" w:type="dxa"/>
            <w:vAlign w:val="bottom"/>
          </w:tcPr>
          <w:p w:rsidR="00F81079" w:rsidRPr="00C8129B"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vAlign w:val="bottom"/>
          </w:tcPr>
          <w:p w:rsidR="00F81079" w:rsidRPr="002D3DB9"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81079" w:rsidRPr="00D550D9" w:rsidTr="00F254A1">
        <w:trPr>
          <w:trHeight w:hRule="exact" w:val="397"/>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Interest expenses</w:t>
            </w:r>
          </w:p>
        </w:tc>
        <w:tc>
          <w:tcPr>
            <w:tcW w:w="1474" w:type="dxa"/>
            <w:shd w:val="clear" w:color="auto" w:fill="auto"/>
            <w:noWrap/>
            <w:vAlign w:val="bottom"/>
          </w:tcPr>
          <w:p w:rsidR="00F81079" w:rsidRPr="007446A5" w:rsidRDefault="00F81079" w:rsidP="00F81079">
            <w:pPr>
              <w:tabs>
                <w:tab w:val="decimal" w:pos="1281"/>
              </w:tabs>
              <w:rPr>
                <w:rFonts w:asciiTheme="majorBidi" w:hAnsiTheme="majorBidi" w:cstheme="majorBidi"/>
                <w:sz w:val="28"/>
                <w:szCs w:val="28"/>
              </w:rPr>
            </w:pPr>
            <w:r w:rsidRPr="00BD1F92">
              <w:rPr>
                <w:rFonts w:asciiTheme="majorBidi" w:hAnsiTheme="majorBidi"/>
                <w:sz w:val="28"/>
                <w:szCs w:val="28"/>
                <w:cs/>
              </w:rPr>
              <w:t>562</w:t>
            </w:r>
          </w:p>
        </w:tc>
        <w:tc>
          <w:tcPr>
            <w:tcW w:w="1474" w:type="dxa"/>
            <w:noWrap/>
            <w:vAlign w:val="bottom"/>
          </w:tcPr>
          <w:p w:rsidR="00F81079" w:rsidRPr="00241A32" w:rsidRDefault="00F81079" w:rsidP="00F81079">
            <w:pPr>
              <w:tabs>
                <w:tab w:val="decimal" w:pos="1281"/>
              </w:tabs>
              <w:rPr>
                <w:rFonts w:asciiTheme="majorBidi" w:hAnsiTheme="majorBidi" w:cstheme="majorBidi"/>
                <w:sz w:val="28"/>
                <w:szCs w:val="28"/>
              </w:rPr>
            </w:pPr>
            <w:r w:rsidRPr="00D4794F">
              <w:rPr>
                <w:rFonts w:asciiTheme="majorBidi" w:hAnsiTheme="majorBidi" w:cstheme="majorBidi"/>
                <w:sz w:val="28"/>
                <w:szCs w:val="28"/>
              </w:rPr>
              <w:t>485</w:t>
            </w:r>
          </w:p>
        </w:tc>
        <w:tc>
          <w:tcPr>
            <w:tcW w:w="1474" w:type="dxa"/>
            <w:vAlign w:val="bottom"/>
          </w:tcPr>
          <w:p w:rsidR="00F81079" w:rsidRPr="00C8129B" w:rsidRDefault="00F81079" w:rsidP="00F81079">
            <w:pPr>
              <w:tabs>
                <w:tab w:val="decimal" w:pos="1281"/>
              </w:tabs>
              <w:rPr>
                <w:rFonts w:asciiTheme="majorBidi" w:hAnsiTheme="majorBidi" w:cstheme="majorBidi"/>
                <w:sz w:val="28"/>
                <w:szCs w:val="28"/>
              </w:rPr>
            </w:pPr>
            <w:r w:rsidRPr="00B25272">
              <w:rPr>
                <w:rFonts w:asciiTheme="majorBidi" w:hAnsiTheme="majorBidi"/>
                <w:sz w:val="28"/>
                <w:szCs w:val="28"/>
                <w:cs/>
              </w:rPr>
              <w:t>48</w:t>
            </w:r>
          </w:p>
        </w:tc>
        <w:tc>
          <w:tcPr>
            <w:tcW w:w="1474" w:type="dxa"/>
            <w:vAlign w:val="bottom"/>
          </w:tcPr>
          <w:p w:rsidR="00F81079" w:rsidRPr="00241A32" w:rsidRDefault="00F81079" w:rsidP="00F81079">
            <w:pPr>
              <w:tabs>
                <w:tab w:val="decimal" w:pos="1281"/>
              </w:tabs>
              <w:rPr>
                <w:rFonts w:asciiTheme="majorBidi" w:hAnsiTheme="majorBidi" w:cstheme="majorBidi"/>
                <w:sz w:val="28"/>
                <w:szCs w:val="28"/>
              </w:rPr>
            </w:pPr>
            <w:r w:rsidRPr="00D4794F">
              <w:rPr>
                <w:rFonts w:asciiTheme="majorBidi" w:hAnsiTheme="majorBidi" w:cstheme="majorBidi"/>
                <w:sz w:val="28"/>
                <w:szCs w:val="28"/>
              </w:rPr>
              <w:t>20</w:t>
            </w:r>
          </w:p>
        </w:tc>
      </w:tr>
      <w:tr w:rsidR="005028B3" w:rsidRPr="00D550D9" w:rsidTr="006959DB">
        <w:trPr>
          <w:trHeight w:hRule="exact" w:val="170"/>
        </w:trPr>
        <w:tc>
          <w:tcPr>
            <w:tcW w:w="3685" w:type="dxa"/>
            <w:tcBorders>
              <w:top w:val="nil"/>
              <w:left w:val="nil"/>
              <w:bottom w:val="nil"/>
              <w:right w:val="nil"/>
            </w:tcBorders>
            <w:shd w:val="clear" w:color="auto" w:fill="auto"/>
            <w:noWrap/>
            <w:vAlign w:val="bottom"/>
          </w:tcPr>
          <w:p w:rsidR="005028B3" w:rsidRDefault="005028B3" w:rsidP="005028B3">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5028B3" w:rsidRPr="009D4D12" w:rsidRDefault="005028B3" w:rsidP="005028B3">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000000" w:fill="FFFFFF"/>
            <w:noWrap/>
            <w:vAlign w:val="bottom"/>
          </w:tcPr>
          <w:p w:rsidR="005028B3" w:rsidRPr="009D4D12" w:rsidRDefault="005028B3" w:rsidP="005028B3">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000000" w:fill="FFFFFF"/>
            <w:vAlign w:val="bottom"/>
          </w:tcPr>
          <w:p w:rsidR="005028B3" w:rsidRPr="009D4D12" w:rsidRDefault="005028B3" w:rsidP="005028B3">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000000" w:fill="FFFFFF"/>
            <w:vAlign w:val="bottom"/>
          </w:tcPr>
          <w:p w:rsidR="005028B3" w:rsidRPr="009D4D12" w:rsidRDefault="005028B3" w:rsidP="005028B3">
            <w:pPr>
              <w:ind w:left="-28" w:firstLineChars="100" w:firstLine="140"/>
              <w:rPr>
                <w:rFonts w:asciiTheme="majorBidi" w:hAnsiTheme="majorBidi" w:cstheme="majorBidi"/>
                <w:sz w:val="14"/>
                <w:szCs w:val="14"/>
              </w:rPr>
            </w:pPr>
          </w:p>
        </w:tc>
      </w:tr>
      <w:tr w:rsidR="005028B3" w:rsidRPr="00D550D9" w:rsidTr="00D4387A">
        <w:trPr>
          <w:trHeight w:val="425"/>
        </w:trPr>
        <w:tc>
          <w:tcPr>
            <w:tcW w:w="3685" w:type="dxa"/>
            <w:tcBorders>
              <w:top w:val="nil"/>
              <w:left w:val="nil"/>
              <w:bottom w:val="nil"/>
              <w:right w:val="nil"/>
            </w:tcBorders>
            <w:shd w:val="clear" w:color="auto" w:fill="auto"/>
            <w:noWrap/>
            <w:vAlign w:val="bottom"/>
          </w:tcPr>
          <w:p w:rsidR="005028B3" w:rsidRDefault="005028B3" w:rsidP="005028B3">
            <w:pPr>
              <w:spacing w:line="240" w:lineRule="auto"/>
              <w:ind w:left="-48"/>
              <w:rPr>
                <w:sz w:val="28"/>
                <w:szCs w:val="28"/>
                <w:cs/>
              </w:rPr>
            </w:pPr>
            <w:r w:rsidRPr="00137301">
              <w:rPr>
                <w:rFonts w:ascii="Angsana New" w:hAnsi="Angsana New"/>
                <w:b/>
                <w:bCs/>
                <w:sz w:val="28"/>
                <w:szCs w:val="28"/>
              </w:rPr>
              <w:lastRenderedPageBreak/>
              <w:t xml:space="preserve">Related </w:t>
            </w:r>
            <w:r>
              <w:rPr>
                <w:rFonts w:ascii="Angsana New" w:hAnsi="Angsana New"/>
                <w:b/>
                <w:bCs/>
                <w:sz w:val="28"/>
                <w:szCs w:val="28"/>
              </w:rPr>
              <w:t>persons</w:t>
            </w:r>
          </w:p>
        </w:tc>
        <w:tc>
          <w:tcPr>
            <w:tcW w:w="1474" w:type="dxa"/>
            <w:shd w:val="clear" w:color="auto" w:fill="auto"/>
            <w:noWrap/>
            <w:vAlign w:val="bottom"/>
          </w:tcPr>
          <w:p w:rsidR="005028B3" w:rsidRPr="00420ED3" w:rsidRDefault="005028B3" w:rsidP="00420ED3">
            <w:pPr>
              <w:tabs>
                <w:tab w:val="decimal" w:pos="1281"/>
              </w:tabs>
              <w:rPr>
                <w:rFonts w:asciiTheme="majorBidi" w:hAnsiTheme="majorBidi" w:cstheme="majorBidi"/>
                <w:sz w:val="28"/>
                <w:szCs w:val="28"/>
              </w:rPr>
            </w:pPr>
          </w:p>
        </w:tc>
        <w:tc>
          <w:tcPr>
            <w:tcW w:w="1474" w:type="dxa"/>
            <w:noWrap/>
            <w:vAlign w:val="bottom"/>
          </w:tcPr>
          <w:p w:rsidR="005028B3" w:rsidRPr="00420ED3" w:rsidRDefault="005028B3" w:rsidP="00420ED3">
            <w:pPr>
              <w:tabs>
                <w:tab w:val="decimal" w:pos="1281"/>
              </w:tabs>
              <w:rPr>
                <w:rFonts w:asciiTheme="majorBidi" w:hAnsiTheme="majorBidi" w:cstheme="majorBidi"/>
                <w:sz w:val="28"/>
                <w:szCs w:val="28"/>
              </w:rPr>
            </w:pPr>
          </w:p>
        </w:tc>
        <w:tc>
          <w:tcPr>
            <w:tcW w:w="1474" w:type="dxa"/>
            <w:vAlign w:val="bottom"/>
          </w:tcPr>
          <w:p w:rsidR="005028B3" w:rsidRPr="00420ED3" w:rsidRDefault="005028B3" w:rsidP="00420ED3">
            <w:pPr>
              <w:tabs>
                <w:tab w:val="decimal" w:pos="1281"/>
              </w:tabs>
              <w:rPr>
                <w:rFonts w:asciiTheme="majorBidi" w:hAnsiTheme="majorBidi" w:cstheme="majorBidi"/>
                <w:sz w:val="28"/>
                <w:szCs w:val="28"/>
              </w:rPr>
            </w:pPr>
          </w:p>
        </w:tc>
        <w:tc>
          <w:tcPr>
            <w:tcW w:w="1474" w:type="dxa"/>
            <w:vAlign w:val="bottom"/>
          </w:tcPr>
          <w:p w:rsidR="005028B3" w:rsidRPr="00420ED3" w:rsidRDefault="005028B3" w:rsidP="00420ED3">
            <w:pPr>
              <w:tabs>
                <w:tab w:val="decimal" w:pos="1281"/>
              </w:tabs>
              <w:rPr>
                <w:rFonts w:asciiTheme="majorBidi" w:hAnsiTheme="majorBidi" w:cstheme="majorBidi"/>
                <w:sz w:val="28"/>
                <w:szCs w:val="28"/>
              </w:rPr>
            </w:pPr>
          </w:p>
        </w:tc>
      </w:tr>
      <w:tr w:rsidR="00F81079" w:rsidRPr="00D550D9" w:rsidTr="00D4387A">
        <w:trPr>
          <w:trHeight w:val="425"/>
        </w:trPr>
        <w:tc>
          <w:tcPr>
            <w:tcW w:w="3685" w:type="dxa"/>
            <w:tcBorders>
              <w:top w:val="nil"/>
              <w:left w:val="nil"/>
              <w:bottom w:val="nil"/>
              <w:right w:val="nil"/>
            </w:tcBorders>
            <w:shd w:val="clear" w:color="auto" w:fill="auto"/>
            <w:noWrap/>
            <w:vAlign w:val="bottom"/>
          </w:tcPr>
          <w:p w:rsidR="00F81079" w:rsidRPr="00F254A1" w:rsidRDefault="00F81079" w:rsidP="00F81079">
            <w:pPr>
              <w:ind w:left="-48" w:firstLineChars="101" w:firstLine="283"/>
              <w:rPr>
                <w:rFonts w:ascii="Angsana New" w:hAnsi="Angsana New"/>
                <w:sz w:val="28"/>
                <w:szCs w:val="28"/>
              </w:rPr>
            </w:pPr>
            <w:r w:rsidRPr="00F254A1">
              <w:rPr>
                <w:rFonts w:ascii="Angsana New" w:hAnsi="Angsana New"/>
                <w:sz w:val="28"/>
                <w:szCs w:val="28"/>
              </w:rPr>
              <w:t>Sales of assets</w:t>
            </w:r>
          </w:p>
        </w:tc>
        <w:tc>
          <w:tcPr>
            <w:tcW w:w="1474" w:type="dxa"/>
            <w:shd w:val="clear" w:color="auto" w:fill="auto"/>
            <w:noWrap/>
            <w:vAlign w:val="bottom"/>
          </w:tcPr>
          <w:p w:rsidR="00F81079" w:rsidRPr="00C5155C" w:rsidRDefault="00F81079" w:rsidP="00F81079">
            <w:pPr>
              <w:tabs>
                <w:tab w:val="decimal" w:pos="1281"/>
              </w:tabs>
              <w:ind w:firstLineChars="113" w:firstLine="316"/>
              <w:rPr>
                <w:rFonts w:asciiTheme="majorBidi" w:hAnsiTheme="majorBidi"/>
                <w:sz w:val="28"/>
                <w:szCs w:val="28"/>
              </w:rPr>
            </w:pPr>
            <w:r>
              <w:rPr>
                <w:rFonts w:asciiTheme="majorBidi" w:hAnsiTheme="majorBidi"/>
                <w:sz w:val="28"/>
                <w:szCs w:val="28"/>
              </w:rPr>
              <w:t>-</w:t>
            </w:r>
          </w:p>
        </w:tc>
        <w:tc>
          <w:tcPr>
            <w:tcW w:w="1474" w:type="dxa"/>
            <w:noWrap/>
            <w:vAlign w:val="bottom"/>
          </w:tcPr>
          <w:p w:rsidR="00F81079" w:rsidRPr="00C5155C" w:rsidRDefault="00F81079" w:rsidP="00F81079">
            <w:pPr>
              <w:tabs>
                <w:tab w:val="decimal" w:pos="1281"/>
              </w:tabs>
              <w:ind w:firstLineChars="113" w:firstLine="316"/>
              <w:rPr>
                <w:rFonts w:asciiTheme="majorBidi" w:hAnsiTheme="majorBidi"/>
                <w:sz w:val="28"/>
                <w:szCs w:val="28"/>
              </w:rPr>
            </w:pPr>
            <w:r w:rsidRPr="00255F23">
              <w:rPr>
                <w:rFonts w:asciiTheme="majorBidi" w:eastAsiaTheme="minorHAnsi" w:hAnsiTheme="majorBidi" w:cstheme="majorBidi"/>
                <w:sz w:val="28"/>
                <w:szCs w:val="28"/>
              </w:rPr>
              <w:t>262</w:t>
            </w:r>
          </w:p>
        </w:tc>
        <w:tc>
          <w:tcPr>
            <w:tcW w:w="1474" w:type="dxa"/>
            <w:vAlign w:val="bottom"/>
          </w:tcPr>
          <w:p w:rsidR="00F81079" w:rsidRPr="00C5155C" w:rsidRDefault="00F81079" w:rsidP="00F81079">
            <w:pPr>
              <w:tabs>
                <w:tab w:val="decimal" w:pos="1281"/>
              </w:tabs>
              <w:ind w:firstLineChars="113" w:firstLine="316"/>
              <w:rPr>
                <w:rFonts w:asciiTheme="majorBidi" w:hAnsiTheme="majorBidi"/>
                <w:sz w:val="28"/>
                <w:szCs w:val="28"/>
              </w:rPr>
            </w:pPr>
            <w:r>
              <w:rPr>
                <w:rFonts w:asciiTheme="majorBidi" w:hAnsiTheme="majorBidi"/>
                <w:sz w:val="28"/>
                <w:szCs w:val="28"/>
              </w:rPr>
              <w:t>-</w:t>
            </w:r>
          </w:p>
        </w:tc>
        <w:tc>
          <w:tcPr>
            <w:tcW w:w="1474" w:type="dxa"/>
            <w:vAlign w:val="bottom"/>
          </w:tcPr>
          <w:p w:rsidR="00F81079" w:rsidRPr="00C5155C" w:rsidRDefault="00F81079" w:rsidP="00F81079">
            <w:pPr>
              <w:tabs>
                <w:tab w:val="decimal" w:pos="1281"/>
              </w:tabs>
              <w:ind w:firstLineChars="113" w:firstLine="316"/>
              <w:rPr>
                <w:rFonts w:asciiTheme="majorBidi" w:hAnsiTheme="majorBidi"/>
                <w:sz w:val="28"/>
                <w:szCs w:val="28"/>
              </w:rPr>
            </w:pPr>
            <w:r>
              <w:rPr>
                <w:rFonts w:asciiTheme="majorBidi" w:hAnsiTheme="majorBidi"/>
                <w:sz w:val="28"/>
                <w:szCs w:val="28"/>
              </w:rPr>
              <w:t>-</w:t>
            </w:r>
          </w:p>
        </w:tc>
      </w:tr>
      <w:tr w:rsidR="00F81079" w:rsidRPr="00D550D9" w:rsidTr="00D4387A">
        <w:trPr>
          <w:trHeight w:val="425"/>
        </w:trPr>
        <w:tc>
          <w:tcPr>
            <w:tcW w:w="3685" w:type="dxa"/>
            <w:tcBorders>
              <w:top w:val="nil"/>
              <w:left w:val="nil"/>
              <w:bottom w:val="nil"/>
              <w:right w:val="nil"/>
            </w:tcBorders>
            <w:shd w:val="clear" w:color="auto" w:fill="auto"/>
            <w:noWrap/>
            <w:vAlign w:val="bottom"/>
          </w:tcPr>
          <w:p w:rsidR="00F81079" w:rsidRPr="00D96BE2" w:rsidRDefault="00F81079" w:rsidP="00F81079">
            <w:pPr>
              <w:ind w:left="-48" w:firstLineChars="101" w:firstLine="283"/>
              <w:rPr>
                <w:rFonts w:ascii="Angsana New" w:hAnsi="Angsana New"/>
                <w:sz w:val="28"/>
                <w:szCs w:val="28"/>
              </w:rPr>
            </w:pPr>
            <w:r>
              <w:rPr>
                <w:rFonts w:ascii="Angsana New" w:hAnsi="Angsana New"/>
                <w:sz w:val="28"/>
                <w:szCs w:val="28"/>
              </w:rPr>
              <w:t>Interest income</w:t>
            </w:r>
          </w:p>
        </w:tc>
        <w:tc>
          <w:tcPr>
            <w:tcW w:w="1474" w:type="dxa"/>
            <w:noWrap/>
            <w:vAlign w:val="bottom"/>
          </w:tcPr>
          <w:p w:rsidR="00F81079" w:rsidRPr="00A516FE" w:rsidRDefault="00F81079" w:rsidP="00F81079">
            <w:pPr>
              <w:tabs>
                <w:tab w:val="decimal" w:pos="1281"/>
              </w:tabs>
              <w:ind w:firstLineChars="113" w:firstLine="316"/>
              <w:rPr>
                <w:rFonts w:asciiTheme="majorBidi" w:hAnsiTheme="majorBidi"/>
                <w:sz w:val="28"/>
                <w:szCs w:val="28"/>
              </w:rPr>
            </w:pPr>
            <w:r w:rsidRPr="00AC4090">
              <w:rPr>
                <w:rFonts w:asciiTheme="majorBidi" w:hAnsiTheme="majorBidi"/>
                <w:sz w:val="28"/>
                <w:szCs w:val="28"/>
                <w:cs/>
              </w:rPr>
              <w:t>4</w:t>
            </w:r>
            <w:r w:rsidRPr="00AC4090">
              <w:rPr>
                <w:rFonts w:asciiTheme="majorBidi" w:hAnsiTheme="majorBidi"/>
                <w:sz w:val="28"/>
                <w:szCs w:val="28"/>
              </w:rPr>
              <w:t>,</w:t>
            </w:r>
            <w:r w:rsidRPr="00AC4090">
              <w:rPr>
                <w:rFonts w:asciiTheme="majorBidi" w:hAnsiTheme="majorBidi"/>
                <w:sz w:val="28"/>
                <w:szCs w:val="28"/>
                <w:cs/>
              </w:rPr>
              <w:t>795</w:t>
            </w:r>
          </w:p>
        </w:tc>
        <w:tc>
          <w:tcPr>
            <w:tcW w:w="1474" w:type="dxa"/>
            <w:noWrap/>
            <w:vAlign w:val="bottom"/>
          </w:tcPr>
          <w:p w:rsidR="00F81079" w:rsidRPr="00A516FE" w:rsidRDefault="00F81079" w:rsidP="00F81079">
            <w:pPr>
              <w:tabs>
                <w:tab w:val="decimal" w:pos="1253"/>
              </w:tabs>
              <w:rPr>
                <w:rFonts w:asciiTheme="majorBidi" w:hAnsiTheme="majorBidi"/>
                <w:sz w:val="28"/>
                <w:szCs w:val="28"/>
              </w:rPr>
            </w:pPr>
            <w:r w:rsidRPr="00255F23">
              <w:rPr>
                <w:rFonts w:asciiTheme="majorBidi" w:hAnsiTheme="majorBidi" w:cstheme="majorBidi"/>
                <w:sz w:val="28"/>
                <w:szCs w:val="28"/>
              </w:rPr>
              <w:t>3,619</w:t>
            </w:r>
          </w:p>
        </w:tc>
        <w:tc>
          <w:tcPr>
            <w:tcW w:w="1474" w:type="dxa"/>
            <w:vAlign w:val="bottom"/>
          </w:tcPr>
          <w:p w:rsidR="00F81079" w:rsidRPr="00A516FE" w:rsidRDefault="00F81079" w:rsidP="00F81079">
            <w:pPr>
              <w:tabs>
                <w:tab w:val="decimal" w:pos="1281"/>
              </w:tabs>
              <w:ind w:firstLineChars="113" w:firstLine="316"/>
              <w:rPr>
                <w:rFonts w:asciiTheme="majorBidi" w:hAnsiTheme="majorBidi"/>
                <w:sz w:val="28"/>
                <w:szCs w:val="28"/>
              </w:rPr>
            </w:pPr>
            <w:r w:rsidRPr="00B25272">
              <w:rPr>
                <w:rFonts w:asciiTheme="majorBidi" w:hAnsiTheme="majorBidi"/>
                <w:sz w:val="28"/>
                <w:szCs w:val="28"/>
                <w:cs/>
              </w:rPr>
              <w:t>4</w:t>
            </w:r>
            <w:r w:rsidRPr="00B25272">
              <w:rPr>
                <w:rFonts w:asciiTheme="majorBidi" w:hAnsiTheme="majorBidi"/>
                <w:sz w:val="28"/>
                <w:szCs w:val="28"/>
              </w:rPr>
              <w:t>,</w:t>
            </w:r>
            <w:r w:rsidRPr="00B25272">
              <w:rPr>
                <w:rFonts w:asciiTheme="majorBidi" w:hAnsiTheme="majorBidi"/>
                <w:sz w:val="28"/>
                <w:szCs w:val="28"/>
                <w:cs/>
              </w:rPr>
              <w:t>795</w:t>
            </w:r>
          </w:p>
        </w:tc>
        <w:tc>
          <w:tcPr>
            <w:tcW w:w="1474" w:type="dxa"/>
            <w:vAlign w:val="bottom"/>
          </w:tcPr>
          <w:p w:rsidR="00F81079" w:rsidRPr="00A516FE" w:rsidRDefault="00F81079" w:rsidP="00F81079">
            <w:pPr>
              <w:tabs>
                <w:tab w:val="decimal" w:pos="1253"/>
              </w:tabs>
              <w:rPr>
                <w:rFonts w:asciiTheme="majorBidi" w:hAnsiTheme="majorBidi"/>
                <w:sz w:val="28"/>
                <w:szCs w:val="28"/>
              </w:rPr>
            </w:pPr>
            <w:r w:rsidRPr="00255F23">
              <w:rPr>
                <w:rFonts w:asciiTheme="majorBidi" w:hAnsiTheme="majorBidi" w:cstheme="majorBidi"/>
                <w:sz w:val="28"/>
                <w:szCs w:val="28"/>
              </w:rPr>
              <w:t>3,619</w:t>
            </w:r>
          </w:p>
        </w:tc>
      </w:tr>
      <w:tr w:rsidR="00F81079" w:rsidRPr="00D550D9" w:rsidTr="00D4387A">
        <w:trPr>
          <w:trHeight w:val="425"/>
        </w:trPr>
        <w:tc>
          <w:tcPr>
            <w:tcW w:w="3685" w:type="dxa"/>
            <w:tcBorders>
              <w:top w:val="nil"/>
              <w:left w:val="nil"/>
              <w:bottom w:val="nil"/>
              <w:right w:val="nil"/>
            </w:tcBorders>
            <w:shd w:val="clear" w:color="auto" w:fill="auto"/>
            <w:noWrap/>
            <w:vAlign w:val="bottom"/>
          </w:tcPr>
          <w:p w:rsidR="00F81079" w:rsidRPr="00D96BE2" w:rsidRDefault="00F81079" w:rsidP="00F81079">
            <w:pPr>
              <w:ind w:left="-48" w:firstLineChars="101" w:firstLine="283"/>
              <w:rPr>
                <w:rFonts w:ascii="Angsana New" w:hAnsi="Angsana New"/>
                <w:sz w:val="28"/>
                <w:szCs w:val="28"/>
              </w:rPr>
            </w:pPr>
            <w:r>
              <w:rPr>
                <w:rFonts w:ascii="Angsana New" w:hAnsi="Angsana New"/>
                <w:sz w:val="28"/>
                <w:szCs w:val="28"/>
              </w:rPr>
              <w:t>Cost of sales and services</w:t>
            </w:r>
          </w:p>
        </w:tc>
        <w:tc>
          <w:tcPr>
            <w:tcW w:w="1474" w:type="dxa"/>
            <w:noWrap/>
            <w:vAlign w:val="bottom"/>
          </w:tcPr>
          <w:p w:rsidR="00F81079" w:rsidRPr="00A516FE" w:rsidRDefault="00F81079" w:rsidP="00F81079">
            <w:pPr>
              <w:tabs>
                <w:tab w:val="decimal" w:pos="1281"/>
              </w:tabs>
              <w:ind w:firstLineChars="113" w:firstLine="316"/>
              <w:rPr>
                <w:rFonts w:asciiTheme="majorBidi" w:hAnsiTheme="majorBidi"/>
                <w:sz w:val="28"/>
                <w:szCs w:val="28"/>
              </w:rPr>
            </w:pPr>
            <w:r w:rsidRPr="00AC4090">
              <w:rPr>
                <w:rFonts w:asciiTheme="majorBidi" w:hAnsiTheme="majorBidi"/>
                <w:sz w:val="28"/>
                <w:szCs w:val="28"/>
                <w:cs/>
              </w:rPr>
              <w:t>155</w:t>
            </w:r>
          </w:p>
        </w:tc>
        <w:tc>
          <w:tcPr>
            <w:tcW w:w="1474" w:type="dxa"/>
            <w:noWrap/>
            <w:vAlign w:val="bottom"/>
          </w:tcPr>
          <w:p w:rsidR="00F81079" w:rsidRPr="00A516FE" w:rsidRDefault="00F81079" w:rsidP="00F81079">
            <w:pPr>
              <w:tabs>
                <w:tab w:val="decimal" w:pos="1253"/>
              </w:tabs>
              <w:rPr>
                <w:rFonts w:asciiTheme="majorBidi" w:hAnsiTheme="majorBidi"/>
                <w:sz w:val="28"/>
                <w:szCs w:val="28"/>
              </w:rPr>
            </w:pPr>
            <w:r>
              <w:rPr>
                <w:rFonts w:asciiTheme="majorBidi" w:hAnsiTheme="majorBidi" w:hint="cs"/>
                <w:sz w:val="28"/>
                <w:szCs w:val="28"/>
                <w:cs/>
              </w:rPr>
              <w:t>-</w:t>
            </w:r>
          </w:p>
        </w:tc>
        <w:tc>
          <w:tcPr>
            <w:tcW w:w="1474" w:type="dxa"/>
            <w:vAlign w:val="bottom"/>
          </w:tcPr>
          <w:p w:rsidR="00F81079" w:rsidRPr="00A516FE" w:rsidRDefault="00F81079" w:rsidP="00F81079">
            <w:pPr>
              <w:tabs>
                <w:tab w:val="decimal" w:pos="1253"/>
              </w:tabs>
              <w:rPr>
                <w:rFonts w:asciiTheme="majorBidi" w:hAnsiTheme="majorBidi"/>
                <w:sz w:val="28"/>
                <w:szCs w:val="28"/>
              </w:rPr>
            </w:pPr>
            <w:r>
              <w:rPr>
                <w:rFonts w:asciiTheme="majorBidi" w:hAnsiTheme="majorBidi" w:hint="cs"/>
                <w:sz w:val="28"/>
                <w:szCs w:val="28"/>
                <w:cs/>
              </w:rPr>
              <w:t>-</w:t>
            </w:r>
          </w:p>
        </w:tc>
        <w:tc>
          <w:tcPr>
            <w:tcW w:w="1474" w:type="dxa"/>
            <w:vAlign w:val="bottom"/>
          </w:tcPr>
          <w:p w:rsidR="00F81079" w:rsidRPr="00A516FE" w:rsidRDefault="00F81079" w:rsidP="00F81079">
            <w:pPr>
              <w:tabs>
                <w:tab w:val="decimal" w:pos="1253"/>
              </w:tabs>
              <w:rPr>
                <w:rFonts w:asciiTheme="majorBidi" w:hAnsiTheme="majorBidi"/>
                <w:sz w:val="28"/>
                <w:szCs w:val="28"/>
              </w:rPr>
            </w:pPr>
            <w:r>
              <w:rPr>
                <w:rFonts w:asciiTheme="majorBidi" w:hAnsiTheme="majorBidi" w:hint="cs"/>
                <w:sz w:val="28"/>
                <w:szCs w:val="28"/>
                <w:cs/>
              </w:rPr>
              <w:t>-</w:t>
            </w:r>
          </w:p>
        </w:tc>
      </w:tr>
      <w:tr w:rsidR="00F81079" w:rsidRPr="00D550D9" w:rsidTr="00D4387A">
        <w:trPr>
          <w:trHeight w:val="425"/>
        </w:trPr>
        <w:tc>
          <w:tcPr>
            <w:tcW w:w="3685" w:type="dxa"/>
            <w:tcBorders>
              <w:top w:val="nil"/>
              <w:left w:val="nil"/>
              <w:bottom w:val="nil"/>
              <w:right w:val="nil"/>
            </w:tcBorders>
            <w:shd w:val="clear" w:color="auto" w:fill="auto"/>
            <w:noWrap/>
            <w:vAlign w:val="bottom"/>
          </w:tcPr>
          <w:p w:rsidR="00F81079" w:rsidRPr="00D96BE2" w:rsidRDefault="00F81079" w:rsidP="00F81079">
            <w:pPr>
              <w:ind w:left="-48" w:firstLineChars="101" w:firstLine="283"/>
              <w:rPr>
                <w:rFonts w:ascii="Angsana New" w:hAnsi="Angsana New"/>
                <w:sz w:val="28"/>
                <w:szCs w:val="28"/>
              </w:rPr>
            </w:pPr>
            <w:r>
              <w:rPr>
                <w:rFonts w:ascii="Angsana New" w:hAnsi="Angsana New"/>
                <w:sz w:val="28"/>
                <w:szCs w:val="28"/>
              </w:rPr>
              <w:t>Interest expenses</w:t>
            </w:r>
          </w:p>
        </w:tc>
        <w:tc>
          <w:tcPr>
            <w:tcW w:w="1474" w:type="dxa"/>
            <w:noWrap/>
            <w:vAlign w:val="bottom"/>
          </w:tcPr>
          <w:p w:rsidR="00F81079" w:rsidRPr="007446A5" w:rsidRDefault="00F81079" w:rsidP="00F81079">
            <w:pPr>
              <w:tabs>
                <w:tab w:val="decimal" w:pos="1281"/>
              </w:tabs>
              <w:rPr>
                <w:rFonts w:asciiTheme="majorBidi" w:hAnsiTheme="majorBidi" w:cstheme="majorBidi"/>
                <w:sz w:val="28"/>
                <w:szCs w:val="28"/>
              </w:rPr>
            </w:pPr>
            <w:r w:rsidRPr="00AC4090">
              <w:rPr>
                <w:rFonts w:asciiTheme="majorBidi" w:hAnsiTheme="majorBidi"/>
                <w:sz w:val="28"/>
                <w:szCs w:val="28"/>
                <w:cs/>
              </w:rPr>
              <w:t>69</w:t>
            </w:r>
          </w:p>
        </w:tc>
        <w:tc>
          <w:tcPr>
            <w:tcW w:w="1474" w:type="dxa"/>
            <w:noWrap/>
            <w:vAlign w:val="bottom"/>
          </w:tcPr>
          <w:p w:rsidR="00F81079" w:rsidRPr="001B07E4"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41</w:t>
            </w:r>
          </w:p>
        </w:tc>
        <w:tc>
          <w:tcPr>
            <w:tcW w:w="1474" w:type="dxa"/>
            <w:vAlign w:val="bottom"/>
          </w:tcPr>
          <w:p w:rsidR="00F81079" w:rsidRPr="001B07E4" w:rsidRDefault="00F81079" w:rsidP="00F81079">
            <w:pPr>
              <w:tabs>
                <w:tab w:val="decimal" w:pos="1281"/>
              </w:tabs>
              <w:rPr>
                <w:rFonts w:asciiTheme="majorBidi" w:hAnsiTheme="majorBidi" w:cstheme="majorBidi"/>
                <w:sz w:val="28"/>
                <w:szCs w:val="28"/>
              </w:rPr>
            </w:pPr>
            <w:r w:rsidRPr="00B25272">
              <w:rPr>
                <w:rFonts w:asciiTheme="majorBidi" w:hAnsiTheme="majorBidi"/>
                <w:sz w:val="28"/>
                <w:szCs w:val="28"/>
                <w:cs/>
              </w:rPr>
              <w:t>53</w:t>
            </w:r>
          </w:p>
        </w:tc>
        <w:tc>
          <w:tcPr>
            <w:tcW w:w="1474" w:type="dxa"/>
            <w:vAlign w:val="bottom"/>
          </w:tcPr>
          <w:p w:rsidR="00F81079" w:rsidRPr="009D54DB" w:rsidRDefault="00F81079" w:rsidP="00F81079">
            <w:pPr>
              <w:tabs>
                <w:tab w:val="decimal" w:pos="1253"/>
              </w:tabs>
              <w:rPr>
                <w:rFonts w:asciiTheme="majorBidi" w:hAnsiTheme="majorBidi" w:cstheme="majorBidi"/>
                <w:sz w:val="28"/>
                <w:szCs w:val="28"/>
              </w:rPr>
            </w:pPr>
            <w:r w:rsidRPr="00C47645">
              <w:rPr>
                <w:rFonts w:asciiTheme="majorBidi" w:hAnsiTheme="majorBidi" w:cstheme="majorBidi"/>
                <w:sz w:val="28"/>
                <w:szCs w:val="28"/>
              </w:rPr>
              <w:t>-</w:t>
            </w:r>
          </w:p>
        </w:tc>
      </w:tr>
    </w:tbl>
    <w:p w:rsidR="00E10B19" w:rsidRPr="006607B2" w:rsidRDefault="007E3C21" w:rsidP="00745577">
      <w:pPr>
        <w:pStyle w:val="BlockText"/>
        <w:spacing w:before="200" w:after="200"/>
        <w:ind w:left="0" w:right="0" w:firstLine="425"/>
        <w:jc w:val="thaiDistribute"/>
        <w:rPr>
          <w:rFonts w:ascii="Angsana New" w:hAnsi="Angsana New"/>
          <w:spacing w:val="2"/>
          <w: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r w:rsidRPr="006607B2">
        <w:rPr>
          <w:rFonts w:ascii="Angsana New" w:hAnsi="Angsana New"/>
          <w:b/>
          <w:bCs/>
        </w:rPr>
        <w:t>Key management personnel compensation</w:t>
      </w:r>
    </w:p>
    <w:p w:rsidR="00E10B19" w:rsidRDefault="007E3C21" w:rsidP="00745577">
      <w:pPr>
        <w:pStyle w:val="BlockText"/>
        <w:spacing w:before="200" w:after="200"/>
        <w:ind w:left="425" w:right="0" w:firstLine="0"/>
        <w:jc w:val="thaiDistribute"/>
        <w:rPr>
          <w:rFonts w:ascii="Angsana New" w:hAnsi="Angsana New"/>
          <w:spacing w:val="-2"/>
        </w:rPr>
      </w:pPr>
      <w:r w:rsidRPr="006607B2">
        <w:rPr>
          <w:rFonts w:ascii="Angsana New" w:hAnsi="Angsana New"/>
          <w:spacing w:val="-2"/>
        </w:rPr>
        <w:t xml:space="preserve">Key management personnel compensation </w:t>
      </w:r>
      <w:r w:rsidR="002A169B" w:rsidRPr="008B1D27">
        <w:rPr>
          <w:rFonts w:ascii="Angsana New" w:hAnsi="Angsana New"/>
        </w:rPr>
        <w:t xml:space="preserve">for </w:t>
      </w:r>
      <w:r w:rsidR="00F254A1">
        <w:rPr>
          <w:rFonts w:ascii="Angsana New" w:hAnsi="Angsana New"/>
        </w:rPr>
        <w:t>the six</w:t>
      </w:r>
      <w:r w:rsidR="002A169B">
        <w:rPr>
          <w:rFonts w:ascii="Angsana New" w:hAnsi="Angsana New"/>
        </w:rPr>
        <w:t>-month</w:t>
      </w:r>
      <w:r w:rsidR="002A169B" w:rsidRPr="008B1D27">
        <w:rPr>
          <w:rFonts w:ascii="Angsana New" w:hAnsi="Angsana New"/>
        </w:rPr>
        <w:t xml:space="preserve"> </w:t>
      </w:r>
      <w:r w:rsidR="000F2388">
        <w:rPr>
          <w:rFonts w:ascii="Angsana New" w:hAnsi="Angsana New"/>
        </w:rPr>
        <w:t xml:space="preserve">periods </w:t>
      </w:r>
      <w:r w:rsidR="002A169B" w:rsidRPr="008B1D27">
        <w:rPr>
          <w:rFonts w:ascii="Angsana New" w:hAnsi="Angsana New"/>
        </w:rPr>
        <w:t>ended</w:t>
      </w:r>
      <w:r w:rsidR="002A169B">
        <w:rPr>
          <w:rFonts w:ascii="Angsana New" w:hAnsi="Angsana New"/>
        </w:rPr>
        <w:t xml:space="preserve"> 3</w:t>
      </w:r>
      <w:r w:rsidR="00F254A1">
        <w:rPr>
          <w:rFonts w:ascii="Angsana New" w:hAnsi="Angsana New"/>
        </w:rPr>
        <w:t>0</w:t>
      </w:r>
      <w:r w:rsidR="002A169B">
        <w:rPr>
          <w:rFonts w:ascii="Angsana New" w:hAnsi="Angsana New"/>
        </w:rPr>
        <w:t xml:space="preserve"> </w:t>
      </w:r>
      <w:r w:rsidR="00F254A1">
        <w:rPr>
          <w:rFonts w:ascii="Angsana New" w:hAnsi="Angsana New"/>
        </w:rPr>
        <w:t>June</w:t>
      </w:r>
      <w:r w:rsidR="002A169B">
        <w:rPr>
          <w:rFonts w:ascii="Angsana New" w:hAnsi="Angsana New"/>
        </w:rPr>
        <w:t xml:space="preserve"> 2025 and 2024</w:t>
      </w:r>
      <w:r w:rsidRPr="006607B2">
        <w:rPr>
          <w:rFonts w:ascii="Angsana New" w:hAnsi="Angsana New"/>
          <w:spacing w:val="-2"/>
        </w:rPr>
        <w:t xml:space="preserve">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F81079">
        <w:trPr>
          <w:trHeight w:val="397"/>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2A169B"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F81079">
        <w:trPr>
          <w:trHeight w:val="397"/>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F81079">
        <w:trPr>
          <w:trHeight w:val="397"/>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vAlign w:val="bottom"/>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F81079" w:rsidRPr="00D550D9" w:rsidTr="00F81079">
        <w:trPr>
          <w:trHeight w:val="397"/>
        </w:trPr>
        <w:tc>
          <w:tcPr>
            <w:tcW w:w="3685" w:type="dxa"/>
            <w:tcBorders>
              <w:top w:val="nil"/>
              <w:left w:val="nil"/>
              <w:bottom w:val="nil"/>
              <w:right w:val="nil"/>
            </w:tcBorders>
            <w:shd w:val="clear" w:color="auto" w:fill="auto"/>
            <w:noWrap/>
            <w:vAlign w:val="bottom"/>
          </w:tcPr>
          <w:p w:rsidR="00F81079" w:rsidRPr="008B2FC7" w:rsidRDefault="00F81079" w:rsidP="00F81079">
            <w:pPr>
              <w:autoSpaceDE/>
              <w:autoSpaceDN/>
              <w:spacing w:line="240" w:lineRule="auto"/>
              <w:ind w:left="-28"/>
              <w:rPr>
                <w:rFonts w:ascii="Angsana New" w:hAnsi="Angsana New"/>
                <w:sz w:val="28"/>
                <w:szCs w:val="28"/>
              </w:rPr>
            </w:pPr>
            <w:r w:rsidRPr="008B2FC7">
              <w:rPr>
                <w:rFonts w:ascii="Angsana New" w:hAnsi="Angsana New"/>
                <w:sz w:val="28"/>
                <w:szCs w:val="28"/>
              </w:rPr>
              <w:t xml:space="preserve">Short-term </w:t>
            </w:r>
            <w:r w:rsidRPr="00323394">
              <w:rPr>
                <w:rFonts w:asciiTheme="majorBidi" w:hAnsiTheme="majorBidi" w:cstheme="majorBidi"/>
                <w:sz w:val="28"/>
                <w:szCs w:val="28"/>
                <w:lang w:val="en-US"/>
              </w:rPr>
              <w:t>benefits</w:t>
            </w:r>
          </w:p>
        </w:tc>
        <w:tc>
          <w:tcPr>
            <w:tcW w:w="1474" w:type="dxa"/>
            <w:tcBorders>
              <w:top w:val="nil"/>
              <w:left w:val="nil"/>
              <w:bottom w:val="nil"/>
              <w:right w:val="nil"/>
            </w:tcBorders>
            <w:shd w:val="clear" w:color="000000" w:fill="FFFFFF"/>
            <w:noWrap/>
            <w:vAlign w:val="bottom"/>
          </w:tcPr>
          <w:p w:rsidR="00F81079" w:rsidRPr="006D6132" w:rsidRDefault="00F81079" w:rsidP="00F81079">
            <w:pPr>
              <w:tabs>
                <w:tab w:val="decimal" w:pos="1281"/>
              </w:tabs>
              <w:rPr>
                <w:rFonts w:asciiTheme="majorBidi" w:hAnsiTheme="majorBidi" w:cstheme="majorBidi"/>
                <w:sz w:val="28"/>
                <w:szCs w:val="28"/>
              </w:rPr>
            </w:pPr>
            <w:r w:rsidRPr="006D6132">
              <w:rPr>
                <w:rFonts w:asciiTheme="majorBidi" w:hAnsiTheme="majorBidi" w:cstheme="majorBidi"/>
                <w:sz w:val="28"/>
                <w:szCs w:val="28"/>
                <w:cs/>
              </w:rPr>
              <w:t>9</w:t>
            </w:r>
            <w:r w:rsidRPr="006D6132">
              <w:rPr>
                <w:rFonts w:asciiTheme="majorBidi" w:hAnsiTheme="majorBidi" w:cstheme="majorBidi"/>
                <w:sz w:val="28"/>
                <w:szCs w:val="28"/>
              </w:rPr>
              <w:t>,</w:t>
            </w:r>
            <w:r w:rsidRPr="006D6132">
              <w:rPr>
                <w:rFonts w:asciiTheme="majorBidi" w:hAnsiTheme="majorBidi" w:cstheme="majorBidi"/>
                <w:sz w:val="28"/>
                <w:szCs w:val="28"/>
                <w:cs/>
              </w:rPr>
              <w:t>690</w:t>
            </w:r>
          </w:p>
        </w:tc>
        <w:tc>
          <w:tcPr>
            <w:tcW w:w="1474" w:type="dxa"/>
            <w:tcBorders>
              <w:top w:val="nil"/>
              <w:left w:val="nil"/>
              <w:bottom w:val="nil"/>
              <w:right w:val="nil"/>
            </w:tcBorders>
            <w:shd w:val="clear" w:color="000000" w:fill="FFFFFF"/>
            <w:noWrap/>
            <w:vAlign w:val="bottom"/>
          </w:tcPr>
          <w:p w:rsidR="00F81079" w:rsidRPr="006D6132" w:rsidRDefault="00F81079" w:rsidP="00F81079">
            <w:pPr>
              <w:tabs>
                <w:tab w:val="decimal" w:pos="1311"/>
              </w:tabs>
              <w:rPr>
                <w:rFonts w:asciiTheme="majorBidi" w:hAnsiTheme="majorBidi" w:cstheme="majorBidi"/>
                <w:sz w:val="28"/>
                <w:szCs w:val="28"/>
              </w:rPr>
            </w:pPr>
            <w:r w:rsidRPr="006D6132">
              <w:rPr>
                <w:rFonts w:asciiTheme="majorBidi" w:hAnsiTheme="majorBidi" w:cstheme="majorBidi"/>
                <w:sz w:val="28"/>
                <w:szCs w:val="28"/>
              </w:rPr>
              <w:t>10,135</w:t>
            </w:r>
          </w:p>
        </w:tc>
        <w:tc>
          <w:tcPr>
            <w:tcW w:w="1474" w:type="dxa"/>
            <w:tcBorders>
              <w:top w:val="nil"/>
              <w:left w:val="nil"/>
              <w:bottom w:val="nil"/>
              <w:right w:val="nil"/>
            </w:tcBorders>
            <w:shd w:val="clear" w:color="000000" w:fill="FFFFFF"/>
            <w:vAlign w:val="bottom"/>
          </w:tcPr>
          <w:p w:rsidR="00F81079" w:rsidRPr="006D6132" w:rsidRDefault="00F81079" w:rsidP="00F81079">
            <w:pPr>
              <w:tabs>
                <w:tab w:val="decimal" w:pos="1281"/>
              </w:tabs>
              <w:rPr>
                <w:rFonts w:asciiTheme="majorBidi" w:hAnsiTheme="majorBidi" w:cstheme="majorBidi"/>
                <w:sz w:val="28"/>
                <w:szCs w:val="28"/>
              </w:rPr>
            </w:pPr>
            <w:r w:rsidRPr="006D6132">
              <w:rPr>
                <w:rFonts w:asciiTheme="majorBidi" w:hAnsiTheme="majorBidi" w:cstheme="majorBidi"/>
                <w:sz w:val="28"/>
                <w:szCs w:val="28"/>
                <w:cs/>
              </w:rPr>
              <w:t>5</w:t>
            </w:r>
            <w:r w:rsidRPr="006D6132">
              <w:rPr>
                <w:rFonts w:asciiTheme="majorBidi" w:hAnsiTheme="majorBidi" w:cstheme="majorBidi"/>
                <w:sz w:val="28"/>
                <w:szCs w:val="28"/>
              </w:rPr>
              <w:t>,</w:t>
            </w:r>
            <w:r w:rsidRPr="006D6132">
              <w:rPr>
                <w:rFonts w:asciiTheme="majorBidi" w:hAnsiTheme="majorBidi" w:cstheme="majorBidi"/>
                <w:sz w:val="28"/>
                <w:szCs w:val="28"/>
                <w:cs/>
              </w:rPr>
              <w:t>49</w:t>
            </w:r>
            <w:r w:rsidRPr="006D6132">
              <w:rPr>
                <w:rFonts w:asciiTheme="majorBidi" w:hAnsiTheme="majorBidi" w:cstheme="majorBidi"/>
                <w:sz w:val="28"/>
                <w:szCs w:val="28"/>
              </w:rPr>
              <w:t>7</w:t>
            </w:r>
          </w:p>
        </w:tc>
        <w:tc>
          <w:tcPr>
            <w:tcW w:w="1474" w:type="dxa"/>
            <w:tcBorders>
              <w:top w:val="nil"/>
              <w:left w:val="nil"/>
              <w:bottom w:val="nil"/>
              <w:right w:val="nil"/>
            </w:tcBorders>
            <w:shd w:val="clear" w:color="000000" w:fill="FFFFFF"/>
            <w:vAlign w:val="bottom"/>
          </w:tcPr>
          <w:p w:rsidR="00F81079" w:rsidRPr="006D6132" w:rsidRDefault="00F81079" w:rsidP="00F81079">
            <w:pPr>
              <w:tabs>
                <w:tab w:val="decimal" w:pos="1281"/>
              </w:tabs>
              <w:rPr>
                <w:rFonts w:asciiTheme="majorBidi" w:hAnsiTheme="majorBidi" w:cstheme="majorBidi"/>
                <w:sz w:val="28"/>
                <w:szCs w:val="28"/>
              </w:rPr>
            </w:pPr>
            <w:r w:rsidRPr="006D6132">
              <w:rPr>
                <w:rFonts w:asciiTheme="majorBidi" w:hAnsiTheme="majorBidi" w:cstheme="majorBidi"/>
                <w:sz w:val="28"/>
                <w:szCs w:val="28"/>
              </w:rPr>
              <w:t>5,672</w:t>
            </w:r>
          </w:p>
        </w:tc>
      </w:tr>
      <w:tr w:rsidR="00F81079" w:rsidRPr="00D550D9" w:rsidTr="00F81079">
        <w:trPr>
          <w:trHeight w:val="397"/>
        </w:trPr>
        <w:tc>
          <w:tcPr>
            <w:tcW w:w="3685" w:type="dxa"/>
            <w:tcBorders>
              <w:top w:val="nil"/>
              <w:left w:val="nil"/>
              <w:bottom w:val="nil"/>
              <w:right w:val="nil"/>
            </w:tcBorders>
            <w:shd w:val="clear" w:color="auto" w:fill="auto"/>
            <w:noWrap/>
            <w:vAlign w:val="bottom"/>
          </w:tcPr>
          <w:p w:rsidR="00F81079" w:rsidRDefault="00F81079" w:rsidP="00F81079">
            <w:pPr>
              <w:autoSpaceDE/>
              <w:autoSpaceDN/>
              <w:spacing w:line="240" w:lineRule="auto"/>
              <w:ind w:left="-28"/>
              <w:rPr>
                <w:rFonts w:ascii="Angsana New" w:hAnsi="Angsana New"/>
                <w:sz w:val="28"/>
                <w:szCs w:val="28"/>
              </w:rPr>
            </w:pPr>
            <w:r>
              <w:rPr>
                <w:rFonts w:ascii="Angsana New" w:hAnsi="Angsana New"/>
                <w:sz w:val="28"/>
                <w:szCs w:val="28"/>
              </w:rPr>
              <w:t>Post-</w:t>
            </w:r>
            <w:r w:rsidRPr="00323394">
              <w:rPr>
                <w:rFonts w:asciiTheme="majorBidi" w:hAnsiTheme="majorBidi" w:cstheme="majorBidi"/>
                <w:sz w:val="28"/>
                <w:szCs w:val="28"/>
                <w:lang w:val="en-US"/>
              </w:rPr>
              <w:t>employment</w:t>
            </w:r>
            <w:r>
              <w:rPr>
                <w:rFonts w:ascii="Angsana New" w:hAnsi="Angsana New"/>
                <w:sz w:val="28"/>
                <w:szCs w:val="28"/>
              </w:rPr>
              <w:t xml:space="preserve"> benefits</w:t>
            </w:r>
          </w:p>
        </w:tc>
        <w:tc>
          <w:tcPr>
            <w:tcW w:w="1474" w:type="dxa"/>
            <w:tcBorders>
              <w:top w:val="nil"/>
              <w:left w:val="nil"/>
              <w:bottom w:val="nil"/>
              <w:right w:val="nil"/>
            </w:tcBorders>
            <w:shd w:val="clear" w:color="000000" w:fill="FFFFFF"/>
            <w:noWrap/>
            <w:vAlign w:val="bottom"/>
          </w:tcPr>
          <w:p w:rsidR="00F81079" w:rsidRPr="006D6132" w:rsidRDefault="00F81079" w:rsidP="00F81079">
            <w:pPr>
              <w:pBdr>
                <w:bottom w:val="sing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277</w:t>
            </w:r>
          </w:p>
        </w:tc>
        <w:tc>
          <w:tcPr>
            <w:tcW w:w="1474" w:type="dxa"/>
            <w:tcBorders>
              <w:top w:val="nil"/>
              <w:left w:val="nil"/>
              <w:bottom w:val="nil"/>
              <w:right w:val="nil"/>
            </w:tcBorders>
            <w:shd w:val="clear" w:color="000000" w:fill="FFFFFF"/>
            <w:noWrap/>
            <w:vAlign w:val="bottom"/>
          </w:tcPr>
          <w:p w:rsidR="00F81079" w:rsidRPr="006D6132" w:rsidRDefault="00F81079" w:rsidP="00F81079">
            <w:pPr>
              <w:pBdr>
                <w:bottom w:val="single" w:sz="6" w:space="1" w:color="auto"/>
              </w:pBdr>
              <w:tabs>
                <w:tab w:val="decimal" w:pos="1311"/>
              </w:tabs>
              <w:rPr>
                <w:rFonts w:asciiTheme="majorBidi" w:hAnsiTheme="majorBidi" w:cstheme="majorBidi"/>
                <w:sz w:val="28"/>
                <w:szCs w:val="28"/>
              </w:rPr>
            </w:pPr>
            <w:r w:rsidRPr="006D6132">
              <w:rPr>
                <w:rFonts w:asciiTheme="majorBidi" w:hAnsiTheme="majorBidi" w:cstheme="majorBidi"/>
                <w:sz w:val="28"/>
                <w:szCs w:val="28"/>
              </w:rPr>
              <w:t>263</w:t>
            </w:r>
          </w:p>
        </w:tc>
        <w:tc>
          <w:tcPr>
            <w:tcW w:w="1474" w:type="dxa"/>
            <w:tcBorders>
              <w:top w:val="nil"/>
              <w:left w:val="nil"/>
              <w:bottom w:val="nil"/>
              <w:right w:val="nil"/>
            </w:tcBorders>
            <w:shd w:val="clear" w:color="000000" w:fill="FFFFFF"/>
            <w:vAlign w:val="bottom"/>
          </w:tcPr>
          <w:p w:rsidR="00F81079" w:rsidRPr="006D6132" w:rsidRDefault="00F81079" w:rsidP="00F81079">
            <w:pPr>
              <w:pBdr>
                <w:bottom w:val="sing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204</w:t>
            </w:r>
          </w:p>
        </w:tc>
        <w:tc>
          <w:tcPr>
            <w:tcW w:w="1474" w:type="dxa"/>
            <w:tcBorders>
              <w:top w:val="nil"/>
              <w:left w:val="nil"/>
              <w:bottom w:val="nil"/>
              <w:right w:val="nil"/>
            </w:tcBorders>
            <w:shd w:val="clear" w:color="000000" w:fill="FFFFFF"/>
            <w:vAlign w:val="bottom"/>
          </w:tcPr>
          <w:p w:rsidR="00F81079" w:rsidRPr="006D6132" w:rsidRDefault="00F81079" w:rsidP="00F81079">
            <w:pPr>
              <w:pBdr>
                <w:bottom w:val="sing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rPr>
              <w:t>190</w:t>
            </w:r>
          </w:p>
        </w:tc>
      </w:tr>
      <w:tr w:rsidR="00F81079" w:rsidRPr="00D550D9" w:rsidTr="00F81079">
        <w:trPr>
          <w:trHeight w:val="397"/>
        </w:trPr>
        <w:tc>
          <w:tcPr>
            <w:tcW w:w="3685" w:type="dxa"/>
            <w:tcBorders>
              <w:top w:val="nil"/>
              <w:left w:val="nil"/>
              <w:bottom w:val="nil"/>
              <w:right w:val="nil"/>
            </w:tcBorders>
            <w:shd w:val="clear" w:color="auto" w:fill="auto"/>
            <w:noWrap/>
            <w:vAlign w:val="bottom"/>
          </w:tcPr>
          <w:p w:rsidR="00F81079" w:rsidRDefault="00F81079" w:rsidP="00F81079">
            <w:pPr>
              <w:autoSpaceDE/>
              <w:autoSpaceDN/>
              <w:spacing w:line="240" w:lineRule="auto"/>
              <w:ind w:left="-2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81079" w:rsidRPr="006D6132" w:rsidRDefault="00F81079" w:rsidP="00F81079">
            <w:pPr>
              <w:pBdr>
                <w:bottom w:val="doub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9</w:t>
            </w:r>
            <w:r w:rsidRPr="006D6132">
              <w:rPr>
                <w:rFonts w:asciiTheme="majorBidi" w:hAnsiTheme="majorBidi" w:cstheme="majorBidi"/>
                <w:sz w:val="28"/>
                <w:szCs w:val="28"/>
              </w:rPr>
              <w:t>,</w:t>
            </w:r>
            <w:r w:rsidRPr="006D6132">
              <w:rPr>
                <w:rFonts w:asciiTheme="majorBidi" w:hAnsiTheme="majorBidi" w:cstheme="majorBidi"/>
                <w:sz w:val="28"/>
                <w:szCs w:val="28"/>
                <w:cs/>
              </w:rPr>
              <w:t>967</w:t>
            </w:r>
          </w:p>
        </w:tc>
        <w:tc>
          <w:tcPr>
            <w:tcW w:w="1474" w:type="dxa"/>
            <w:tcBorders>
              <w:top w:val="nil"/>
              <w:left w:val="nil"/>
              <w:bottom w:val="nil"/>
              <w:right w:val="nil"/>
            </w:tcBorders>
            <w:shd w:val="clear" w:color="000000" w:fill="FFFFFF"/>
            <w:noWrap/>
            <w:vAlign w:val="bottom"/>
          </w:tcPr>
          <w:p w:rsidR="00F81079" w:rsidRPr="006D6132" w:rsidRDefault="00F81079" w:rsidP="00F81079">
            <w:pPr>
              <w:pBdr>
                <w:bottom w:val="double" w:sz="6" w:space="1" w:color="auto"/>
              </w:pBdr>
              <w:tabs>
                <w:tab w:val="decimal" w:pos="1293"/>
              </w:tabs>
              <w:rPr>
                <w:rFonts w:asciiTheme="majorBidi" w:hAnsiTheme="majorBidi" w:cstheme="majorBidi"/>
                <w:sz w:val="28"/>
                <w:szCs w:val="28"/>
              </w:rPr>
            </w:pPr>
            <w:r w:rsidRPr="006D6132">
              <w:rPr>
                <w:rFonts w:asciiTheme="majorBidi" w:hAnsiTheme="majorBidi" w:cstheme="majorBidi"/>
                <w:sz w:val="28"/>
                <w:szCs w:val="28"/>
              </w:rPr>
              <w:t>10,398</w:t>
            </w:r>
          </w:p>
        </w:tc>
        <w:tc>
          <w:tcPr>
            <w:tcW w:w="1474" w:type="dxa"/>
            <w:tcBorders>
              <w:top w:val="nil"/>
              <w:left w:val="nil"/>
              <w:bottom w:val="nil"/>
              <w:right w:val="nil"/>
            </w:tcBorders>
            <w:shd w:val="clear" w:color="000000" w:fill="FFFFFF"/>
            <w:vAlign w:val="bottom"/>
          </w:tcPr>
          <w:p w:rsidR="00F81079" w:rsidRPr="006D6132" w:rsidRDefault="00F81079" w:rsidP="00F81079">
            <w:pPr>
              <w:pBdr>
                <w:bottom w:val="double" w:sz="6" w:space="1" w:color="auto"/>
              </w:pBdr>
              <w:tabs>
                <w:tab w:val="decimal" w:pos="1281"/>
              </w:tabs>
              <w:rPr>
                <w:rFonts w:asciiTheme="majorBidi" w:hAnsiTheme="majorBidi" w:cstheme="majorBidi"/>
                <w:sz w:val="28"/>
                <w:szCs w:val="28"/>
              </w:rPr>
            </w:pPr>
            <w:r w:rsidRPr="006D6132">
              <w:rPr>
                <w:rFonts w:asciiTheme="majorBidi" w:hAnsiTheme="majorBidi" w:cstheme="majorBidi"/>
                <w:sz w:val="28"/>
                <w:szCs w:val="28"/>
                <w:cs/>
              </w:rPr>
              <w:t>5</w:t>
            </w:r>
            <w:r w:rsidRPr="006D6132">
              <w:rPr>
                <w:rFonts w:asciiTheme="majorBidi" w:hAnsiTheme="majorBidi" w:cstheme="majorBidi"/>
                <w:sz w:val="28"/>
                <w:szCs w:val="28"/>
              </w:rPr>
              <w:t>,</w:t>
            </w:r>
            <w:r w:rsidRPr="006D6132">
              <w:rPr>
                <w:rFonts w:asciiTheme="majorBidi" w:hAnsiTheme="majorBidi" w:cstheme="majorBidi"/>
                <w:sz w:val="28"/>
                <w:szCs w:val="28"/>
                <w:cs/>
              </w:rPr>
              <w:t>701</w:t>
            </w:r>
          </w:p>
        </w:tc>
        <w:tc>
          <w:tcPr>
            <w:tcW w:w="1474" w:type="dxa"/>
            <w:tcBorders>
              <w:top w:val="nil"/>
              <w:left w:val="nil"/>
              <w:bottom w:val="nil"/>
              <w:right w:val="nil"/>
            </w:tcBorders>
            <w:shd w:val="clear" w:color="000000" w:fill="FFFFFF"/>
            <w:vAlign w:val="bottom"/>
          </w:tcPr>
          <w:p w:rsidR="00F81079" w:rsidRPr="006D6132" w:rsidRDefault="00F81079" w:rsidP="00F81079">
            <w:pPr>
              <w:pBdr>
                <w:bottom w:val="double" w:sz="6" w:space="1" w:color="auto"/>
              </w:pBdr>
              <w:tabs>
                <w:tab w:val="decimal" w:pos="1293"/>
              </w:tabs>
              <w:rPr>
                <w:rFonts w:asciiTheme="majorBidi" w:hAnsiTheme="majorBidi" w:cstheme="majorBidi"/>
                <w:sz w:val="28"/>
                <w:szCs w:val="28"/>
              </w:rPr>
            </w:pPr>
            <w:r w:rsidRPr="006D6132">
              <w:rPr>
                <w:rFonts w:asciiTheme="majorBidi" w:hAnsiTheme="majorBidi" w:cstheme="majorBidi"/>
                <w:sz w:val="28"/>
                <w:szCs w:val="28"/>
              </w:rPr>
              <w:t>5,862</w:t>
            </w:r>
          </w:p>
        </w:tc>
      </w:tr>
    </w:tbl>
    <w:p w:rsidR="00606FA0" w:rsidRDefault="007E3C21" w:rsidP="00745577">
      <w:pPr>
        <w:autoSpaceDE/>
        <w:autoSpaceDN/>
        <w:spacing w:before="200" w:after="200" w:line="240" w:lineRule="auto"/>
        <w:ind w:firstLine="425"/>
        <w:rPr>
          <w:rFonts w:ascii="Angsana New" w:hAnsi="Angsana New"/>
          <w:sz w:val="28"/>
          <w:szCs w:val="28"/>
        </w:rPr>
      </w:pPr>
      <w:bookmarkStart w:id="9" w:name="_MON_1476536684"/>
      <w:bookmarkEnd w:id="9"/>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 xml:space="preserve">as at </w:t>
      </w:r>
      <w:r w:rsidR="007B45B2">
        <w:rPr>
          <w:rFonts w:ascii="Angsana New" w:hAnsi="Angsana New"/>
          <w:sz w:val="28"/>
          <w:szCs w:val="28"/>
        </w:rPr>
        <w:t>3</w:t>
      </w:r>
      <w:r w:rsidR="00F254A1">
        <w:rPr>
          <w:rFonts w:ascii="Angsana New" w:hAnsi="Angsana New"/>
          <w:sz w:val="28"/>
          <w:szCs w:val="28"/>
        </w:rPr>
        <w:t>0</w:t>
      </w:r>
      <w:r w:rsidR="005028B3">
        <w:rPr>
          <w:rFonts w:ascii="Angsana New" w:hAnsi="Angsana New"/>
          <w:sz w:val="28"/>
          <w:szCs w:val="28"/>
        </w:rPr>
        <w:t xml:space="preserve"> </w:t>
      </w:r>
      <w:r w:rsidR="00F254A1">
        <w:rPr>
          <w:rFonts w:ascii="Angsana New" w:hAnsi="Angsana New"/>
          <w:sz w:val="28"/>
          <w:szCs w:val="28"/>
        </w:rPr>
        <w:t>June</w:t>
      </w:r>
      <w:r w:rsidR="007B45B2">
        <w:rPr>
          <w:rFonts w:ascii="Angsana New" w:hAnsi="Angsana New"/>
          <w:sz w:val="28"/>
          <w:szCs w:val="28"/>
        </w:rPr>
        <w:t xml:space="preserve"> 202</w:t>
      </w:r>
      <w:r w:rsidR="002A169B">
        <w:rPr>
          <w:rFonts w:ascii="Angsana New" w:hAnsi="Angsana New"/>
          <w:sz w:val="28"/>
          <w:szCs w:val="28"/>
        </w:rPr>
        <w:t>5</w:t>
      </w:r>
      <w:r w:rsidR="007B45B2">
        <w:rPr>
          <w:rFonts w:ascii="Angsana New" w:hAnsi="Angsana New"/>
          <w:sz w:val="28"/>
          <w:szCs w:val="28"/>
        </w:rPr>
        <w:t xml:space="preserve"> and </w:t>
      </w:r>
      <w:r w:rsidR="002A169B">
        <w:rPr>
          <w:rFonts w:ascii="Angsana New" w:hAnsi="Angsana New"/>
          <w:sz w:val="28"/>
          <w:szCs w:val="28"/>
        </w:rPr>
        <w:t xml:space="preserve">31 December </w:t>
      </w:r>
      <w:r w:rsidR="005A5B78">
        <w:rPr>
          <w:rFonts w:ascii="Angsana New" w:hAnsi="Angsana New"/>
          <w:sz w:val="28"/>
          <w:szCs w:val="28"/>
        </w:rPr>
        <w:t>202</w:t>
      </w:r>
      <w:r w:rsidR="002A169B">
        <w:rPr>
          <w:rFonts w:ascii="Angsana New" w:hAnsi="Angsana New"/>
          <w:sz w:val="28"/>
          <w:szCs w:val="28"/>
        </w:rPr>
        <w:t>4</w:t>
      </w:r>
      <w:r w:rsidR="005A5B78">
        <w:rPr>
          <w:rFonts w:ascii="Angsana New" w:hAnsi="Angsana New"/>
          <w:sz w:val="28"/>
          <w:szCs w:val="28"/>
        </w:rPr>
        <w:t xml:space="preserve"> </w:t>
      </w:r>
      <w:r w:rsidRPr="00555305">
        <w:rPr>
          <w:rFonts w:ascii="Angsana New" w:hAnsi="Angsana New"/>
          <w:sz w:val="28"/>
          <w:szCs w:val="28"/>
        </w:rPr>
        <w:t>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F81079">
        <w:trPr>
          <w:trHeight w:val="397"/>
          <w:tblHeader/>
        </w:trPr>
        <w:tc>
          <w:tcPr>
            <w:tcW w:w="3685"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2A169B"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F81079">
        <w:trPr>
          <w:trHeight w:val="397"/>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F81079">
        <w:trPr>
          <w:trHeight w:val="397"/>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vAlign w:val="bottom"/>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F37594" w:rsidRPr="00D550D9" w:rsidTr="00F81079">
        <w:trPr>
          <w:trHeight w:val="397"/>
        </w:trPr>
        <w:tc>
          <w:tcPr>
            <w:tcW w:w="3685" w:type="dxa"/>
            <w:tcBorders>
              <w:top w:val="nil"/>
              <w:left w:val="nil"/>
              <w:bottom w:val="nil"/>
              <w:right w:val="nil"/>
            </w:tcBorders>
            <w:shd w:val="clear" w:color="000000" w:fill="FFFFFF"/>
            <w:noWrap/>
            <w:vAlign w:val="bottom"/>
          </w:tcPr>
          <w:p w:rsidR="00F37594" w:rsidRDefault="00F37594" w:rsidP="00F37594">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r>
      <w:tr w:rsidR="00F81079" w:rsidRPr="00D550D9" w:rsidTr="00F81079">
        <w:trPr>
          <w:trHeight w:val="397"/>
        </w:trPr>
        <w:tc>
          <w:tcPr>
            <w:tcW w:w="3685" w:type="dxa"/>
            <w:tcBorders>
              <w:top w:val="nil"/>
              <w:left w:val="nil"/>
              <w:bottom w:val="nil"/>
              <w:right w:val="nil"/>
            </w:tcBorders>
            <w:shd w:val="clear" w:color="000000" w:fill="FFFFFF"/>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 xml:space="preserve">The Crane </w:t>
            </w:r>
            <w:proofErr w:type="spellStart"/>
            <w:r w:rsidRPr="00996C68">
              <w:rPr>
                <w:rFonts w:ascii="Angsana New" w:hAnsi="Angsana New"/>
                <w:sz w:val="28"/>
                <w:szCs w:val="28"/>
              </w:rPr>
              <w:t>Rayong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000000" w:fill="FFFFFF"/>
            <w:noWrap/>
            <w:vAlign w:val="bottom"/>
          </w:tcPr>
          <w:p w:rsidR="00F81079" w:rsidRPr="008F7C1F"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8F7C1F" w:rsidRDefault="00F81079" w:rsidP="00F81079">
            <w:pPr>
              <w:tabs>
                <w:tab w:val="decimal" w:pos="1253"/>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81"/>
              </w:tabs>
              <w:rPr>
                <w:rFonts w:asciiTheme="majorBidi" w:hAnsiTheme="majorBidi" w:cstheme="majorBidi"/>
                <w:sz w:val="28"/>
                <w:szCs w:val="28"/>
              </w:rPr>
            </w:pPr>
            <w:r w:rsidRPr="00B25272">
              <w:rPr>
                <w:rFonts w:asciiTheme="majorBidi" w:hAnsiTheme="majorBidi" w:cstheme="majorBidi"/>
                <w:sz w:val="28"/>
                <w:szCs w:val="28"/>
              </w:rPr>
              <w:t>34,947</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81"/>
              </w:tabs>
              <w:rPr>
                <w:rFonts w:asciiTheme="majorBidi" w:hAnsiTheme="majorBidi" w:cstheme="majorBidi"/>
                <w:sz w:val="28"/>
                <w:szCs w:val="28"/>
              </w:rPr>
            </w:pPr>
            <w:r>
              <w:rPr>
                <w:rFonts w:asciiTheme="majorBidi" w:hAnsiTheme="majorBidi" w:cstheme="majorBidi" w:hint="cs"/>
                <w:sz w:val="28"/>
                <w:szCs w:val="28"/>
                <w:cs/>
              </w:rPr>
              <w:t>19</w:t>
            </w:r>
            <w:r>
              <w:rPr>
                <w:rFonts w:asciiTheme="majorBidi" w:hAnsiTheme="majorBidi" w:cstheme="majorBidi"/>
                <w:sz w:val="28"/>
                <w:szCs w:val="28"/>
              </w:rPr>
              <w:t>,304</w:t>
            </w:r>
          </w:p>
        </w:tc>
      </w:tr>
      <w:tr w:rsidR="00F81079" w:rsidRPr="00D550D9" w:rsidTr="00F81079">
        <w:trPr>
          <w:trHeight w:val="397"/>
        </w:trPr>
        <w:tc>
          <w:tcPr>
            <w:tcW w:w="3685" w:type="dxa"/>
            <w:tcBorders>
              <w:top w:val="nil"/>
              <w:left w:val="nil"/>
              <w:bottom w:val="nil"/>
              <w:right w:val="nil"/>
            </w:tcBorders>
            <w:shd w:val="clear" w:color="000000" w:fill="FFFFFF"/>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The Crane Service Co., Ltd.</w:t>
            </w:r>
          </w:p>
        </w:tc>
        <w:tc>
          <w:tcPr>
            <w:tcW w:w="1474" w:type="dxa"/>
            <w:tcBorders>
              <w:top w:val="nil"/>
              <w:left w:val="nil"/>
              <w:bottom w:val="nil"/>
              <w:right w:val="nil"/>
            </w:tcBorders>
            <w:shd w:val="clear" w:color="000000" w:fill="FFFFFF"/>
            <w:noWrap/>
            <w:vAlign w:val="bottom"/>
          </w:tcPr>
          <w:p w:rsidR="00F81079" w:rsidRPr="008F7C1F"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8F7C1F" w:rsidRDefault="00F81079" w:rsidP="00F81079">
            <w:pPr>
              <w:tabs>
                <w:tab w:val="decimal" w:pos="1253"/>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81079" w:rsidRPr="001B7186" w:rsidRDefault="00F81079" w:rsidP="00F81079">
            <w:pPr>
              <w:tabs>
                <w:tab w:val="decimal" w:pos="1281"/>
              </w:tabs>
              <w:rPr>
                <w:rFonts w:asciiTheme="majorBidi" w:hAnsiTheme="majorBidi" w:cstheme="majorBidi"/>
                <w:sz w:val="28"/>
                <w:szCs w:val="28"/>
              </w:rPr>
            </w:pPr>
            <w:r w:rsidRPr="00B25272">
              <w:rPr>
                <w:rFonts w:asciiTheme="majorBidi" w:hAnsiTheme="majorBidi" w:cstheme="majorBidi"/>
                <w:sz w:val="28"/>
                <w:szCs w:val="28"/>
              </w:rPr>
              <w:t>905</w:t>
            </w:r>
          </w:p>
        </w:tc>
        <w:tc>
          <w:tcPr>
            <w:tcW w:w="1474" w:type="dxa"/>
            <w:tcBorders>
              <w:top w:val="nil"/>
              <w:left w:val="nil"/>
              <w:bottom w:val="nil"/>
              <w:right w:val="nil"/>
            </w:tcBorders>
            <w:shd w:val="clear" w:color="000000" w:fill="FFFFFF"/>
            <w:vAlign w:val="bottom"/>
          </w:tcPr>
          <w:p w:rsidR="00F81079" w:rsidRPr="008F7C1F"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3,840</w:t>
            </w:r>
          </w:p>
        </w:tc>
      </w:tr>
      <w:tr w:rsidR="00F81079" w:rsidRPr="00D550D9" w:rsidTr="00F81079">
        <w:trPr>
          <w:trHeight w:val="397"/>
        </w:trPr>
        <w:tc>
          <w:tcPr>
            <w:tcW w:w="3685" w:type="dxa"/>
            <w:tcBorders>
              <w:top w:val="nil"/>
              <w:left w:val="nil"/>
              <w:bottom w:val="nil"/>
              <w:right w:val="nil"/>
            </w:tcBorders>
            <w:shd w:val="clear" w:color="000000" w:fill="FFFFFF"/>
            <w:noWrap/>
            <w:vAlign w:val="bottom"/>
          </w:tcPr>
          <w:p w:rsidR="00F81079" w:rsidRPr="00996C68" w:rsidRDefault="00F81079" w:rsidP="00F81079">
            <w:pPr>
              <w:ind w:left="-48" w:firstLineChars="101" w:firstLine="283"/>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474" w:type="dxa"/>
            <w:tcBorders>
              <w:top w:val="nil"/>
              <w:left w:val="nil"/>
              <w:bottom w:val="nil"/>
              <w:right w:val="nil"/>
            </w:tcBorders>
            <w:shd w:val="clear" w:color="000000" w:fill="FFFFFF"/>
            <w:noWrap/>
            <w:vAlign w:val="bottom"/>
          </w:tcPr>
          <w:p w:rsidR="00F81079" w:rsidRPr="00161AEE" w:rsidRDefault="00F81079" w:rsidP="00F81079">
            <w:pPr>
              <w:tabs>
                <w:tab w:val="decimal" w:pos="1253"/>
              </w:tabs>
              <w:rPr>
                <w:rFonts w:asciiTheme="majorBidi" w:hAnsiTheme="majorBidi" w:cstheme="majorBidi"/>
                <w:sz w:val="28"/>
                <w:szCs w:val="28"/>
                <w:cs/>
              </w:rPr>
            </w:pPr>
            <w:r w:rsidRPr="00161AEE">
              <w:rPr>
                <w:rFonts w:asciiTheme="majorBidi" w:hAnsiTheme="majorBidi"/>
                <w:sz w:val="28"/>
                <w:szCs w:val="28"/>
                <w:cs/>
              </w:rPr>
              <w:t>7</w:t>
            </w:r>
          </w:p>
        </w:tc>
        <w:tc>
          <w:tcPr>
            <w:tcW w:w="1474" w:type="dxa"/>
            <w:tcBorders>
              <w:top w:val="nil"/>
              <w:left w:val="nil"/>
              <w:bottom w:val="nil"/>
              <w:right w:val="nil"/>
            </w:tcBorders>
            <w:shd w:val="clear" w:color="000000" w:fill="FFFFFF"/>
            <w:noWrap/>
            <w:vAlign w:val="bottom"/>
          </w:tcPr>
          <w:p w:rsidR="00F81079" w:rsidRPr="008F7C1F"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F81079" w:rsidRPr="00B25272"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F81079"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r>
      <w:tr w:rsidR="00F81079" w:rsidRPr="00D550D9" w:rsidTr="00F81079">
        <w:trPr>
          <w:trHeight w:val="397"/>
        </w:trPr>
        <w:tc>
          <w:tcPr>
            <w:tcW w:w="3685" w:type="dxa"/>
            <w:tcBorders>
              <w:top w:val="nil"/>
              <w:left w:val="nil"/>
              <w:bottom w:val="nil"/>
              <w:right w:val="nil"/>
            </w:tcBorders>
            <w:shd w:val="clear" w:color="000000" w:fill="FFFFFF"/>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BJ Crane and Service Co., Ltd.</w:t>
            </w:r>
          </w:p>
        </w:tc>
        <w:tc>
          <w:tcPr>
            <w:tcW w:w="1474" w:type="dxa"/>
            <w:tcBorders>
              <w:top w:val="nil"/>
              <w:left w:val="nil"/>
              <w:bottom w:val="nil"/>
              <w:right w:val="nil"/>
            </w:tcBorders>
            <w:shd w:val="clear" w:color="000000" w:fill="FFFFFF"/>
            <w:noWrap/>
            <w:vAlign w:val="bottom"/>
          </w:tcPr>
          <w:p w:rsidR="00F81079" w:rsidRPr="00161AEE" w:rsidRDefault="00F81079" w:rsidP="00F81079">
            <w:pPr>
              <w:tabs>
                <w:tab w:val="decimal" w:pos="1253"/>
              </w:tabs>
              <w:rPr>
                <w:rFonts w:asciiTheme="majorBidi" w:hAnsiTheme="majorBidi" w:cstheme="majorBidi"/>
                <w:sz w:val="28"/>
                <w:szCs w:val="28"/>
              </w:rPr>
            </w:pPr>
            <w:r w:rsidRPr="00161AEE">
              <w:rPr>
                <w:rFonts w:asciiTheme="majorBidi" w:hAnsiTheme="majorBidi"/>
                <w:sz w:val="28"/>
                <w:szCs w:val="28"/>
                <w:cs/>
              </w:rPr>
              <w:t>5</w:t>
            </w:r>
          </w:p>
        </w:tc>
        <w:tc>
          <w:tcPr>
            <w:tcW w:w="1474" w:type="dxa"/>
            <w:tcBorders>
              <w:top w:val="nil"/>
              <w:left w:val="nil"/>
              <w:bottom w:val="nil"/>
              <w:right w:val="nil"/>
            </w:tcBorders>
            <w:shd w:val="clear" w:color="000000" w:fill="FFFFFF"/>
            <w:noWrap/>
            <w:vAlign w:val="bottom"/>
          </w:tcPr>
          <w:p w:rsidR="00F81079" w:rsidRPr="007D2CE1" w:rsidRDefault="00F81079" w:rsidP="00F81079">
            <w:pPr>
              <w:tabs>
                <w:tab w:val="decimal" w:pos="1281"/>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6</w:t>
            </w:r>
          </w:p>
        </w:tc>
        <w:tc>
          <w:tcPr>
            <w:tcW w:w="1474" w:type="dxa"/>
            <w:tcBorders>
              <w:top w:val="nil"/>
              <w:left w:val="nil"/>
              <w:bottom w:val="nil"/>
              <w:right w:val="nil"/>
            </w:tcBorders>
            <w:shd w:val="clear" w:color="auto" w:fill="auto"/>
            <w:vAlign w:val="bottom"/>
          </w:tcPr>
          <w:p w:rsidR="00F81079" w:rsidRPr="001B7186"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8F7C1F"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81079" w:rsidRPr="00D550D9" w:rsidTr="00F81079">
        <w:trPr>
          <w:trHeight w:val="397"/>
        </w:trPr>
        <w:tc>
          <w:tcPr>
            <w:tcW w:w="3685" w:type="dxa"/>
            <w:tcBorders>
              <w:top w:val="nil"/>
              <w:left w:val="nil"/>
              <w:bottom w:val="nil"/>
              <w:right w:val="nil"/>
            </w:tcBorders>
            <w:shd w:val="clear" w:color="000000" w:fill="FFFFFF"/>
            <w:noWrap/>
            <w:vAlign w:val="bottom"/>
          </w:tcPr>
          <w:p w:rsidR="00F81079" w:rsidRPr="0046599E" w:rsidRDefault="00F81079" w:rsidP="00F81079">
            <w:pPr>
              <w:overflowPunct w:val="0"/>
              <w:ind w:left="331" w:hanging="96"/>
              <w:rPr>
                <w:rFonts w:ascii="Angsana New" w:hAnsi="Angsana New"/>
                <w:sz w:val="28"/>
              </w:rPr>
            </w:pPr>
            <w:r>
              <w:rPr>
                <w:rFonts w:ascii="Angsana New" w:hAnsi="Angsana New"/>
                <w:sz w:val="28"/>
                <w:szCs w:val="28"/>
              </w:rPr>
              <w:t>The Farmland 2 Co., Ltd.</w:t>
            </w:r>
          </w:p>
        </w:tc>
        <w:tc>
          <w:tcPr>
            <w:tcW w:w="1474" w:type="dxa"/>
            <w:tcBorders>
              <w:top w:val="nil"/>
              <w:left w:val="nil"/>
              <w:bottom w:val="nil"/>
              <w:right w:val="nil"/>
            </w:tcBorders>
            <w:shd w:val="clear" w:color="000000" w:fill="FFFFFF"/>
            <w:noWrap/>
            <w:vAlign w:val="bottom"/>
          </w:tcPr>
          <w:p w:rsidR="00F81079" w:rsidRPr="00161AEE" w:rsidRDefault="00F81079" w:rsidP="00F81079">
            <w:pPr>
              <w:tabs>
                <w:tab w:val="decimal" w:pos="1281"/>
              </w:tabs>
              <w:rPr>
                <w:rFonts w:asciiTheme="majorBidi" w:hAnsiTheme="majorBidi" w:cstheme="majorBidi"/>
                <w:sz w:val="28"/>
                <w:szCs w:val="28"/>
              </w:rPr>
            </w:pPr>
            <w:r w:rsidRPr="00161AEE">
              <w:rPr>
                <w:rFonts w:asciiTheme="majorBidi" w:hAnsiTheme="majorBidi"/>
                <w:sz w:val="28"/>
                <w:szCs w:val="28"/>
                <w:cs/>
              </w:rPr>
              <w:t>16</w:t>
            </w:r>
          </w:p>
        </w:tc>
        <w:tc>
          <w:tcPr>
            <w:tcW w:w="1474" w:type="dxa"/>
            <w:tcBorders>
              <w:top w:val="nil"/>
              <w:left w:val="nil"/>
              <w:bottom w:val="nil"/>
              <w:right w:val="nil"/>
            </w:tcBorders>
            <w:shd w:val="clear" w:color="000000" w:fill="FFFFFF"/>
            <w:noWrap/>
            <w:vAlign w:val="bottom"/>
          </w:tcPr>
          <w:p w:rsidR="00F81079" w:rsidRDefault="00F81079" w:rsidP="00F81079">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F81079" w:rsidRPr="001B7186"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F81079"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r>
      <w:tr w:rsidR="0075505F" w:rsidRPr="00D550D9" w:rsidTr="00A44C66">
        <w:trPr>
          <w:trHeight w:hRule="exact" w:val="170"/>
        </w:trPr>
        <w:tc>
          <w:tcPr>
            <w:tcW w:w="3685" w:type="dxa"/>
            <w:tcBorders>
              <w:top w:val="nil"/>
              <w:left w:val="nil"/>
              <w:bottom w:val="nil"/>
              <w:right w:val="nil"/>
            </w:tcBorders>
            <w:shd w:val="clear" w:color="000000" w:fill="FFFFFF"/>
            <w:noWrap/>
            <w:vAlign w:val="bottom"/>
          </w:tcPr>
          <w:p w:rsidR="0075505F" w:rsidRPr="008A5643" w:rsidRDefault="0075505F"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75505F" w:rsidRPr="00F738AD" w:rsidRDefault="0075505F"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5505F" w:rsidRPr="00CF00FB" w:rsidRDefault="0075505F"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5505F" w:rsidRPr="00067FE0" w:rsidRDefault="0075505F"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5505F" w:rsidRPr="00CF00FB" w:rsidRDefault="0075505F"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F81079">
        <w:trPr>
          <w:trHeight w:val="397"/>
        </w:trPr>
        <w:tc>
          <w:tcPr>
            <w:tcW w:w="3685"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420ED3" w:rsidRDefault="00D96BE2"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420ED3" w:rsidRDefault="00D96BE2"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420ED3" w:rsidRDefault="00D96BE2"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420ED3" w:rsidRDefault="00D96BE2" w:rsidP="00420ED3">
            <w:pPr>
              <w:tabs>
                <w:tab w:val="decimal" w:pos="1281"/>
              </w:tabs>
              <w:rPr>
                <w:rFonts w:asciiTheme="majorBidi" w:hAnsiTheme="majorBidi" w:cstheme="majorBidi"/>
                <w:sz w:val="28"/>
                <w:szCs w:val="28"/>
              </w:rPr>
            </w:pPr>
          </w:p>
        </w:tc>
      </w:tr>
      <w:tr w:rsidR="00F81079" w:rsidRPr="00D550D9" w:rsidTr="00F81079">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 xml:space="preserve">The Crane </w:t>
            </w:r>
            <w:proofErr w:type="spellStart"/>
            <w:r w:rsidRPr="00996C68">
              <w:rPr>
                <w:rFonts w:ascii="Angsana New" w:hAnsi="Angsana New"/>
                <w:sz w:val="28"/>
                <w:szCs w:val="28"/>
              </w:rPr>
              <w:t>Laem</w:t>
            </w:r>
            <w:proofErr w:type="spellEnd"/>
            <w:r w:rsidRPr="00996C68">
              <w:rPr>
                <w:rFonts w:ascii="Angsana New" w:hAnsi="Angsana New"/>
                <w:sz w:val="28"/>
                <w:szCs w:val="28"/>
              </w:rPr>
              <w:t xml:space="preserve"> </w:t>
            </w:r>
            <w:proofErr w:type="spellStart"/>
            <w:r w:rsidRPr="00996C68">
              <w:rPr>
                <w:rFonts w:ascii="Angsana New" w:hAnsi="Angsana New"/>
                <w:sz w:val="28"/>
                <w:szCs w:val="28"/>
              </w:rPr>
              <w:t>Chabang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000000" w:fill="FFFFFF"/>
            <w:noWrap/>
            <w:vAlign w:val="bottom"/>
          </w:tcPr>
          <w:p w:rsidR="00F81079" w:rsidRPr="00360AEF" w:rsidRDefault="00F81079" w:rsidP="00F81079">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360AEF" w:rsidRDefault="00F81079" w:rsidP="00F81079">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1B7186" w:rsidRDefault="00F81079" w:rsidP="00F81079">
            <w:pPr>
              <w:tabs>
                <w:tab w:val="decimal" w:pos="1311"/>
              </w:tabs>
              <w:rPr>
                <w:rFonts w:asciiTheme="majorBidi" w:hAnsiTheme="majorBidi" w:cstheme="majorBidi"/>
                <w:sz w:val="28"/>
                <w:szCs w:val="28"/>
              </w:rPr>
            </w:pPr>
            <w:r w:rsidRPr="00B25272">
              <w:rPr>
                <w:rFonts w:asciiTheme="majorBidi" w:hAnsiTheme="majorBidi" w:cstheme="majorBidi"/>
                <w:sz w:val="28"/>
                <w:szCs w:val="28"/>
              </w:rPr>
              <w:t>1,298</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2,448</w:t>
            </w:r>
          </w:p>
        </w:tc>
      </w:tr>
      <w:tr w:rsidR="00F81079" w:rsidRPr="00D550D9" w:rsidTr="00F81079">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 xml:space="preserve">The Crane </w:t>
            </w:r>
            <w:proofErr w:type="spellStart"/>
            <w:r w:rsidRPr="00996C68">
              <w:rPr>
                <w:rFonts w:ascii="Angsana New" w:hAnsi="Angsana New"/>
                <w:sz w:val="28"/>
                <w:szCs w:val="28"/>
              </w:rPr>
              <w:t>Rayong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000000" w:fill="FFFFFF"/>
            <w:noWrap/>
            <w:vAlign w:val="bottom"/>
          </w:tcPr>
          <w:p w:rsidR="00F81079" w:rsidRPr="00360AEF" w:rsidRDefault="00F81079" w:rsidP="00F81079">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360AEF" w:rsidRDefault="00F81079" w:rsidP="00F81079">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1B7186" w:rsidRDefault="00F81079" w:rsidP="00F81079">
            <w:pPr>
              <w:tabs>
                <w:tab w:val="decimal" w:pos="1311"/>
              </w:tabs>
              <w:rPr>
                <w:rFonts w:asciiTheme="majorBidi" w:hAnsiTheme="majorBidi" w:cstheme="majorBidi"/>
                <w:sz w:val="28"/>
                <w:szCs w:val="28"/>
              </w:rPr>
            </w:pPr>
            <w:r w:rsidRPr="00161AEE">
              <w:rPr>
                <w:rFonts w:asciiTheme="majorBidi" w:hAnsiTheme="majorBidi" w:cstheme="majorBidi"/>
                <w:sz w:val="28"/>
                <w:szCs w:val="28"/>
              </w:rPr>
              <w:t>1,585</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875</w:t>
            </w:r>
          </w:p>
        </w:tc>
      </w:tr>
      <w:tr w:rsidR="00F81079" w:rsidRPr="00D550D9" w:rsidTr="00F81079">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The Crane Service Co., Ltd.</w:t>
            </w:r>
          </w:p>
        </w:tc>
        <w:tc>
          <w:tcPr>
            <w:tcW w:w="1474" w:type="dxa"/>
            <w:tcBorders>
              <w:top w:val="nil"/>
              <w:left w:val="nil"/>
              <w:bottom w:val="nil"/>
              <w:right w:val="nil"/>
            </w:tcBorders>
            <w:shd w:val="clear" w:color="000000" w:fill="FFFFFF"/>
            <w:noWrap/>
            <w:vAlign w:val="bottom"/>
          </w:tcPr>
          <w:p w:rsidR="00F81079" w:rsidRPr="001B7186" w:rsidRDefault="00F81079" w:rsidP="00F81079">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360AEF" w:rsidRDefault="00F81079" w:rsidP="00F81079">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1B7186" w:rsidRDefault="00F81079" w:rsidP="00F81079">
            <w:pPr>
              <w:tabs>
                <w:tab w:val="decimal" w:pos="1311"/>
              </w:tabs>
              <w:rPr>
                <w:rFonts w:asciiTheme="majorBidi" w:hAnsiTheme="majorBidi" w:cstheme="majorBidi"/>
                <w:sz w:val="28"/>
                <w:szCs w:val="28"/>
              </w:rPr>
            </w:pPr>
            <w:r w:rsidRPr="00B25272">
              <w:rPr>
                <w:rFonts w:asciiTheme="majorBidi" w:hAnsiTheme="majorBidi" w:cstheme="majorBidi"/>
                <w:sz w:val="28"/>
                <w:szCs w:val="28"/>
              </w:rPr>
              <w:t>512</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696</w:t>
            </w:r>
          </w:p>
        </w:tc>
      </w:tr>
      <w:tr w:rsidR="00F81079" w:rsidRPr="00D550D9" w:rsidTr="00F81079">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BP Crane &amp; Service Co., Ltd.</w:t>
            </w:r>
          </w:p>
        </w:tc>
        <w:tc>
          <w:tcPr>
            <w:tcW w:w="1474" w:type="dxa"/>
            <w:tcBorders>
              <w:top w:val="nil"/>
              <w:left w:val="nil"/>
              <w:bottom w:val="nil"/>
              <w:right w:val="nil"/>
            </w:tcBorders>
            <w:shd w:val="clear" w:color="000000" w:fill="FFFFFF"/>
            <w:noWrap/>
            <w:vAlign w:val="bottom"/>
          </w:tcPr>
          <w:p w:rsidR="00F81079" w:rsidRPr="007446A5" w:rsidRDefault="00F81079" w:rsidP="00F81079">
            <w:pPr>
              <w:tabs>
                <w:tab w:val="decimal" w:pos="1281"/>
              </w:tabs>
              <w:rPr>
                <w:rFonts w:asciiTheme="majorBidi" w:hAnsiTheme="majorBidi" w:cstheme="majorBidi"/>
                <w:sz w:val="28"/>
                <w:szCs w:val="28"/>
              </w:rPr>
            </w:pPr>
            <w:r w:rsidRPr="00161AEE">
              <w:rPr>
                <w:rFonts w:asciiTheme="majorBidi" w:hAnsiTheme="majorBidi"/>
                <w:sz w:val="28"/>
                <w:szCs w:val="28"/>
                <w:cs/>
              </w:rPr>
              <w:t>9</w:t>
            </w:r>
          </w:p>
        </w:tc>
        <w:tc>
          <w:tcPr>
            <w:tcW w:w="1474" w:type="dxa"/>
            <w:tcBorders>
              <w:top w:val="nil"/>
              <w:left w:val="nil"/>
              <w:bottom w:val="nil"/>
              <w:right w:val="nil"/>
            </w:tcBorders>
            <w:shd w:val="clear" w:color="000000" w:fill="FFFFFF"/>
            <w:noWrap/>
            <w:vAlign w:val="bottom"/>
          </w:tcPr>
          <w:p w:rsidR="00F81079" w:rsidRPr="00360AEF" w:rsidRDefault="00F81079" w:rsidP="00F81079">
            <w:pPr>
              <w:tabs>
                <w:tab w:val="decimal" w:pos="1281"/>
              </w:tabs>
              <w:rPr>
                <w:rFonts w:asciiTheme="majorBidi" w:hAnsiTheme="majorBidi" w:cstheme="majorBidi"/>
                <w:sz w:val="28"/>
                <w:szCs w:val="28"/>
              </w:rPr>
            </w:pPr>
            <w:r>
              <w:rPr>
                <w:rFonts w:asciiTheme="majorBidi" w:hAnsiTheme="majorBidi" w:cstheme="majorBidi" w:hint="cs"/>
                <w:sz w:val="28"/>
                <w:szCs w:val="28"/>
                <w:cs/>
              </w:rPr>
              <w:t>16</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81079" w:rsidRPr="00D550D9" w:rsidTr="00F81079">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Related persons</w:t>
            </w:r>
          </w:p>
        </w:tc>
        <w:tc>
          <w:tcPr>
            <w:tcW w:w="1474" w:type="dxa"/>
            <w:tcBorders>
              <w:top w:val="nil"/>
              <w:left w:val="nil"/>
              <w:bottom w:val="nil"/>
              <w:right w:val="nil"/>
            </w:tcBorders>
            <w:shd w:val="clear" w:color="000000" w:fill="FFFFFF"/>
            <w:noWrap/>
            <w:vAlign w:val="bottom"/>
          </w:tcPr>
          <w:p w:rsidR="00F81079" w:rsidRPr="007446A5" w:rsidRDefault="003643F5" w:rsidP="00F81079">
            <w:pPr>
              <w:tabs>
                <w:tab w:val="decimal" w:pos="1281"/>
              </w:tabs>
              <w:rPr>
                <w:rFonts w:asciiTheme="majorBidi" w:hAnsiTheme="majorBidi" w:cstheme="majorBidi"/>
                <w:sz w:val="28"/>
                <w:szCs w:val="28"/>
              </w:rPr>
            </w:pPr>
            <w:r w:rsidRPr="003643F5">
              <w:rPr>
                <w:rFonts w:asciiTheme="majorBidi" w:hAnsiTheme="majorBidi"/>
                <w:sz w:val="28"/>
                <w:szCs w:val="28"/>
                <w:cs/>
              </w:rPr>
              <w:t>617</w:t>
            </w:r>
          </w:p>
        </w:tc>
        <w:tc>
          <w:tcPr>
            <w:tcW w:w="1474" w:type="dxa"/>
            <w:tcBorders>
              <w:top w:val="nil"/>
              <w:left w:val="nil"/>
              <w:bottom w:val="nil"/>
              <w:right w:val="nil"/>
            </w:tcBorders>
            <w:shd w:val="clear" w:color="000000" w:fill="FFFFFF"/>
            <w:noWrap/>
            <w:vAlign w:val="bottom"/>
          </w:tcPr>
          <w:p w:rsidR="00F81079" w:rsidRPr="00653B35" w:rsidRDefault="00F81079" w:rsidP="00F81079">
            <w:pPr>
              <w:tabs>
                <w:tab w:val="decimal" w:pos="1281"/>
              </w:tabs>
              <w:rPr>
                <w:rFonts w:asciiTheme="majorBidi" w:hAnsiTheme="majorBidi" w:cstheme="majorBidi"/>
                <w:sz w:val="28"/>
                <w:szCs w:val="28"/>
              </w:rPr>
            </w:pPr>
            <w:r>
              <w:rPr>
                <w:rFonts w:asciiTheme="majorBidi" w:hAnsiTheme="majorBidi" w:cstheme="majorBidi" w:hint="cs"/>
                <w:sz w:val="28"/>
                <w:szCs w:val="28"/>
                <w:cs/>
              </w:rPr>
              <w:t>156</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311"/>
              </w:tabs>
              <w:rPr>
                <w:rFonts w:asciiTheme="majorBidi" w:hAnsiTheme="majorBidi" w:cstheme="majorBidi"/>
                <w:sz w:val="28"/>
                <w:szCs w:val="28"/>
              </w:rPr>
            </w:pPr>
            <w:r w:rsidRPr="00194D00">
              <w:rPr>
                <w:rFonts w:asciiTheme="majorBidi" w:hAnsiTheme="majorBidi"/>
                <w:sz w:val="28"/>
                <w:szCs w:val="28"/>
                <w:cs/>
              </w:rPr>
              <w:t>495</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37</w:t>
            </w:r>
          </w:p>
        </w:tc>
      </w:tr>
      <w:tr w:rsidR="00F81079" w:rsidRPr="00D550D9" w:rsidTr="002D5D5E">
        <w:trPr>
          <w:trHeight w:hRule="exact" w:val="397"/>
        </w:trPr>
        <w:tc>
          <w:tcPr>
            <w:tcW w:w="3685" w:type="dxa"/>
            <w:tcBorders>
              <w:top w:val="nil"/>
              <w:left w:val="nil"/>
              <w:bottom w:val="nil"/>
              <w:right w:val="nil"/>
            </w:tcBorders>
            <w:shd w:val="clear" w:color="auto" w:fill="auto"/>
            <w:noWrap/>
            <w:vAlign w:val="bottom"/>
          </w:tcPr>
          <w:p w:rsidR="00F81079" w:rsidRPr="008A5643" w:rsidRDefault="00F81079" w:rsidP="00F81079">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lastRenderedPageBreak/>
              <w:t xml:space="preserve">Investments in </w:t>
            </w:r>
            <w:r w:rsidRPr="008E6089">
              <w:rPr>
                <w:rFonts w:asciiTheme="majorBidi" w:hAnsiTheme="majorBidi" w:cstheme="majorBidi"/>
                <w:b/>
                <w:bCs/>
                <w:sz w:val="28"/>
                <w:szCs w:val="28"/>
              </w:rPr>
              <w:t>subsidiaries</w:t>
            </w:r>
            <w:r>
              <w:rPr>
                <w:rFonts w:asciiTheme="majorBidi" w:hAnsiTheme="majorBidi" w:cstheme="majorBidi"/>
                <w:b/>
                <w:bCs/>
                <w:sz w:val="28"/>
                <w:szCs w:val="28"/>
              </w:rPr>
              <w:t xml:space="preserve"> </w:t>
            </w:r>
            <w:r w:rsidRPr="008E6089">
              <w:rPr>
                <w:rFonts w:asciiTheme="majorBidi" w:hAnsiTheme="majorBidi" w:cstheme="majorBidi"/>
                <w:sz w:val="28"/>
                <w:szCs w:val="28"/>
              </w:rPr>
              <w:t xml:space="preserve">(see Note </w:t>
            </w:r>
            <w:r>
              <w:rPr>
                <w:rFonts w:asciiTheme="majorBidi" w:hAnsiTheme="majorBidi" w:cstheme="majorBidi"/>
                <w:sz w:val="28"/>
                <w:szCs w:val="28"/>
              </w:rPr>
              <w:t>9</w:t>
            </w:r>
            <w:r w:rsidRPr="008E6089">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F32902" w:rsidRDefault="00F81079" w:rsidP="00F81079">
            <w:pPr>
              <w:tabs>
                <w:tab w:val="decimal" w:pos="1281"/>
              </w:tabs>
              <w:rPr>
                <w:rFonts w:asciiTheme="majorBidi" w:hAnsiTheme="majorBidi" w:cstheme="majorBidi"/>
                <w:sz w:val="28"/>
                <w:szCs w:val="28"/>
              </w:rPr>
            </w:pPr>
            <w:r>
              <w:rPr>
                <w:rFonts w:asciiTheme="majorBidi" w:hAnsiTheme="majorBidi" w:cstheme="majorBidi" w:hint="cs"/>
                <w:sz w:val="28"/>
                <w:szCs w:val="28"/>
                <w:cs/>
              </w:rPr>
              <w:t>149</w:t>
            </w:r>
            <w:r>
              <w:rPr>
                <w:rFonts w:asciiTheme="majorBidi" w:hAnsiTheme="majorBidi" w:cstheme="majorBidi"/>
                <w:sz w:val="28"/>
                <w:szCs w:val="28"/>
              </w:rPr>
              <w:t>,999</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174,999</w:t>
            </w:r>
          </w:p>
        </w:tc>
      </w:tr>
      <w:tr w:rsidR="00332371" w:rsidRPr="00D550D9" w:rsidTr="00A44C66">
        <w:trPr>
          <w:trHeight w:hRule="exact" w:val="170"/>
        </w:trPr>
        <w:tc>
          <w:tcPr>
            <w:tcW w:w="3685" w:type="dxa"/>
            <w:tcBorders>
              <w:top w:val="nil"/>
              <w:left w:val="nil"/>
              <w:bottom w:val="nil"/>
              <w:right w:val="nil"/>
            </w:tcBorders>
            <w:shd w:val="clear" w:color="auto" w:fill="auto"/>
            <w:noWrap/>
            <w:vAlign w:val="bottom"/>
          </w:tcPr>
          <w:p w:rsidR="00332371" w:rsidRPr="008A5643" w:rsidRDefault="00332371"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332371" w:rsidRPr="00420ED3" w:rsidRDefault="00332371"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332371" w:rsidRPr="00420ED3" w:rsidRDefault="00332371" w:rsidP="00420ED3">
            <w:pPr>
              <w:tabs>
                <w:tab w:val="decimal" w:pos="1293"/>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420ED3" w:rsidRDefault="00332371"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420ED3" w:rsidRDefault="00332371" w:rsidP="00420ED3">
            <w:pPr>
              <w:tabs>
                <w:tab w:val="decimal" w:pos="1281"/>
              </w:tabs>
              <w:rPr>
                <w:rFonts w:asciiTheme="majorBidi" w:hAnsiTheme="majorBidi" w:cstheme="majorBidi"/>
                <w:sz w:val="28"/>
                <w:szCs w:val="28"/>
              </w:rPr>
            </w:pPr>
          </w:p>
        </w:tc>
      </w:tr>
      <w:tr w:rsidR="00332371" w:rsidRPr="00D550D9" w:rsidTr="002D5D5E">
        <w:trPr>
          <w:trHeight w:hRule="exact" w:val="397"/>
        </w:trPr>
        <w:tc>
          <w:tcPr>
            <w:tcW w:w="3685" w:type="dxa"/>
            <w:tcBorders>
              <w:top w:val="nil"/>
              <w:left w:val="nil"/>
              <w:bottom w:val="nil"/>
              <w:right w:val="nil"/>
            </w:tcBorders>
            <w:shd w:val="clear" w:color="auto" w:fill="auto"/>
            <w:noWrap/>
            <w:vAlign w:val="bottom"/>
          </w:tcPr>
          <w:p w:rsidR="00332371" w:rsidRPr="008A5643" w:rsidRDefault="00332371" w:rsidP="00745577">
            <w:pPr>
              <w:spacing w:line="240" w:lineRule="auto"/>
              <w:ind w:left="-48"/>
              <w:rPr>
                <w:rFonts w:asciiTheme="majorBidi" w:hAnsiTheme="majorBidi" w:cstheme="majorBidi"/>
                <w:b/>
                <w:bCs/>
                <w:sz w:val="28"/>
                <w:szCs w:val="28"/>
              </w:rPr>
            </w:pPr>
            <w:r w:rsidRPr="00332371">
              <w:rPr>
                <w:rFonts w:asciiTheme="majorBidi" w:hAnsiTheme="majorBidi" w:cstheme="majorBidi"/>
                <w:b/>
                <w:bCs/>
                <w:sz w:val="28"/>
                <w:szCs w:val="28"/>
              </w:rPr>
              <w:t>Other non-current assets</w:t>
            </w:r>
          </w:p>
        </w:tc>
        <w:tc>
          <w:tcPr>
            <w:tcW w:w="1474" w:type="dxa"/>
            <w:tcBorders>
              <w:top w:val="nil"/>
              <w:left w:val="nil"/>
              <w:bottom w:val="nil"/>
              <w:right w:val="nil"/>
            </w:tcBorders>
            <w:shd w:val="clear" w:color="000000" w:fill="FFFFFF"/>
            <w:noWrap/>
            <w:vAlign w:val="bottom"/>
          </w:tcPr>
          <w:p w:rsidR="00332371" w:rsidRPr="00420ED3" w:rsidRDefault="00332371"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332371" w:rsidRPr="00420ED3" w:rsidRDefault="00332371"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420ED3" w:rsidRDefault="00332371"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420ED3" w:rsidRDefault="00332371" w:rsidP="00420ED3">
            <w:pPr>
              <w:tabs>
                <w:tab w:val="decimal" w:pos="1281"/>
              </w:tabs>
              <w:rPr>
                <w:rFonts w:asciiTheme="majorBidi" w:hAnsiTheme="majorBidi" w:cstheme="majorBidi"/>
                <w:sz w:val="28"/>
                <w:szCs w:val="28"/>
              </w:rPr>
            </w:pPr>
          </w:p>
        </w:tc>
      </w:tr>
      <w:tr w:rsidR="00F81079" w:rsidRPr="00D550D9" w:rsidTr="002D5D5E">
        <w:trPr>
          <w:trHeight w:hRule="exact" w:val="397"/>
        </w:trPr>
        <w:tc>
          <w:tcPr>
            <w:tcW w:w="3685" w:type="dxa"/>
            <w:tcBorders>
              <w:top w:val="nil"/>
              <w:left w:val="nil"/>
              <w:bottom w:val="nil"/>
              <w:right w:val="nil"/>
            </w:tcBorders>
            <w:shd w:val="clear" w:color="auto" w:fill="auto"/>
            <w:noWrap/>
            <w:vAlign w:val="bottom"/>
          </w:tcPr>
          <w:p w:rsidR="00F81079" w:rsidRPr="008A5643" w:rsidRDefault="00F81079" w:rsidP="00F81079">
            <w:pPr>
              <w:ind w:left="-48" w:firstLineChars="101" w:firstLine="283"/>
              <w:rPr>
                <w:rFonts w:ascii="Angsana New" w:hAnsi="Angsana New"/>
                <w:sz w:val="28"/>
              </w:rPr>
            </w:pPr>
            <w:r w:rsidRPr="0046599E">
              <w:rPr>
                <w:rFonts w:ascii="Angsana New" w:hAnsi="Angsana New"/>
                <w:sz w:val="28"/>
              </w:rPr>
              <w:t xml:space="preserve">BP </w:t>
            </w:r>
            <w:r w:rsidRPr="00996C68">
              <w:rPr>
                <w:rFonts w:ascii="Angsana New" w:hAnsi="Angsana New"/>
                <w:sz w:val="28"/>
                <w:szCs w:val="28"/>
              </w:rPr>
              <w:t>Crane</w:t>
            </w:r>
            <w:r w:rsidRPr="0046599E">
              <w:rPr>
                <w:rFonts w:ascii="Angsana New" w:hAnsi="Angsana New"/>
                <w:sz w:val="28"/>
              </w:rPr>
              <w:t xml:space="preserve"> &amp; Service Co., Ltd.</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81"/>
              </w:tabs>
              <w:rPr>
                <w:rFonts w:asciiTheme="majorBidi" w:hAnsiTheme="majorBidi" w:cstheme="majorBidi"/>
                <w:sz w:val="28"/>
                <w:szCs w:val="28"/>
              </w:rPr>
            </w:pPr>
            <w:r w:rsidRPr="00A516FE">
              <w:rPr>
                <w:rFonts w:asciiTheme="majorBidi" w:hAnsiTheme="majorBidi"/>
                <w:sz w:val="28"/>
                <w:szCs w:val="28"/>
                <w:cs/>
              </w:rPr>
              <w:t>2</w:t>
            </w:r>
            <w:r w:rsidRPr="00A516FE">
              <w:rPr>
                <w:rFonts w:asciiTheme="majorBidi" w:hAnsiTheme="majorBidi" w:cstheme="majorBidi"/>
                <w:sz w:val="28"/>
                <w:szCs w:val="28"/>
              </w:rPr>
              <w:t>,</w:t>
            </w:r>
            <w:r w:rsidRPr="00A516FE">
              <w:rPr>
                <w:rFonts w:asciiTheme="majorBidi" w:hAnsiTheme="majorBidi"/>
                <w:sz w:val="28"/>
                <w:szCs w:val="28"/>
                <w:cs/>
              </w:rPr>
              <w:t>31</w:t>
            </w:r>
            <w:r>
              <w:rPr>
                <w:rFonts w:asciiTheme="majorBidi" w:hAnsiTheme="majorBidi"/>
                <w:sz w:val="28"/>
                <w:szCs w:val="28"/>
                <w:cs/>
              </w:rPr>
              <w:t>8</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81"/>
              </w:tabs>
              <w:rPr>
                <w:rFonts w:asciiTheme="majorBidi" w:hAnsiTheme="majorBidi" w:cstheme="majorBidi"/>
                <w:sz w:val="28"/>
                <w:szCs w:val="28"/>
              </w:rPr>
            </w:pPr>
            <w:r w:rsidRPr="00F32902">
              <w:rPr>
                <w:rFonts w:asciiTheme="majorBidi" w:hAnsiTheme="majorBidi" w:cstheme="majorBidi"/>
                <w:sz w:val="28"/>
                <w:szCs w:val="28"/>
              </w:rPr>
              <w:t>2,318</w:t>
            </w:r>
          </w:p>
        </w:tc>
        <w:tc>
          <w:tcPr>
            <w:tcW w:w="1474" w:type="dxa"/>
            <w:tcBorders>
              <w:top w:val="nil"/>
              <w:left w:val="nil"/>
              <w:bottom w:val="nil"/>
              <w:right w:val="nil"/>
            </w:tcBorders>
            <w:shd w:val="clear" w:color="000000" w:fill="FFFFFF"/>
            <w:vAlign w:val="bottom"/>
          </w:tcPr>
          <w:p w:rsidR="00F81079" w:rsidRPr="00F32902"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81079" w:rsidRPr="00D550D9" w:rsidTr="002D5D5E">
        <w:trPr>
          <w:trHeight w:hRule="exact" w:val="397"/>
        </w:trPr>
        <w:tc>
          <w:tcPr>
            <w:tcW w:w="3685" w:type="dxa"/>
            <w:tcBorders>
              <w:top w:val="nil"/>
              <w:left w:val="nil"/>
              <w:bottom w:val="nil"/>
              <w:right w:val="nil"/>
            </w:tcBorders>
            <w:shd w:val="clear" w:color="auto" w:fill="auto"/>
            <w:noWrap/>
            <w:vAlign w:val="bottom"/>
          </w:tcPr>
          <w:p w:rsidR="00F81079" w:rsidRPr="0046599E" w:rsidRDefault="00F81079" w:rsidP="00F81079">
            <w:pPr>
              <w:ind w:left="-48" w:firstLineChars="101" w:firstLine="283"/>
              <w:rPr>
                <w:rFonts w:ascii="Angsana New" w:hAnsi="Angsana New"/>
                <w:sz w:val="28"/>
              </w:rPr>
            </w:pPr>
            <w:r w:rsidRPr="00996C68">
              <w:rPr>
                <w:rFonts w:ascii="Angsana New" w:hAnsi="Angsana New"/>
                <w:sz w:val="28"/>
                <w:szCs w:val="28"/>
              </w:rPr>
              <w:t>Related person</w:t>
            </w:r>
          </w:p>
        </w:tc>
        <w:tc>
          <w:tcPr>
            <w:tcW w:w="1474" w:type="dxa"/>
            <w:tcBorders>
              <w:top w:val="nil"/>
              <w:left w:val="nil"/>
              <w:bottom w:val="nil"/>
              <w:right w:val="nil"/>
            </w:tcBorders>
            <w:shd w:val="clear" w:color="000000" w:fill="FFFFFF"/>
            <w:noWrap/>
            <w:vAlign w:val="bottom"/>
          </w:tcPr>
          <w:p w:rsidR="00F81079" w:rsidRPr="00A516FE" w:rsidRDefault="00F81079" w:rsidP="00F81079">
            <w:pPr>
              <w:tabs>
                <w:tab w:val="decimal" w:pos="1253"/>
              </w:tabs>
              <w:rPr>
                <w:rFonts w:asciiTheme="majorBidi" w:hAnsiTheme="majorBidi"/>
                <w:sz w:val="28"/>
                <w:szCs w:val="28"/>
                <w:cs/>
              </w:rPr>
            </w:pPr>
            <w:r>
              <w:rPr>
                <w:rFonts w:asciiTheme="majorBidi" w:hAnsi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100</w:t>
            </w:r>
          </w:p>
        </w:tc>
        <w:tc>
          <w:tcPr>
            <w:tcW w:w="1474" w:type="dxa"/>
            <w:tcBorders>
              <w:top w:val="nil"/>
              <w:left w:val="nil"/>
              <w:bottom w:val="nil"/>
              <w:right w:val="nil"/>
            </w:tcBorders>
            <w:shd w:val="clear" w:color="000000" w:fill="FFFFFF"/>
            <w:vAlign w:val="bottom"/>
          </w:tcPr>
          <w:p w:rsidR="00F81079"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B750E9" w:rsidRPr="00D550D9" w:rsidTr="009D6186">
        <w:trPr>
          <w:trHeight w:hRule="exact" w:val="170"/>
        </w:trPr>
        <w:tc>
          <w:tcPr>
            <w:tcW w:w="3685" w:type="dxa"/>
            <w:tcBorders>
              <w:top w:val="nil"/>
              <w:left w:val="nil"/>
              <w:bottom w:val="nil"/>
              <w:right w:val="nil"/>
            </w:tcBorders>
            <w:shd w:val="clear" w:color="auto" w:fill="auto"/>
            <w:noWrap/>
            <w:vAlign w:val="bottom"/>
          </w:tcPr>
          <w:p w:rsidR="00B750E9" w:rsidRPr="008A5643" w:rsidRDefault="00B750E9" w:rsidP="009D6186">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B750E9" w:rsidRPr="00420ED3" w:rsidRDefault="00B750E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750E9" w:rsidRPr="00420ED3" w:rsidRDefault="00B750E9" w:rsidP="00420ED3">
            <w:pPr>
              <w:tabs>
                <w:tab w:val="decimal" w:pos="1293"/>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50E9" w:rsidRPr="00420ED3" w:rsidRDefault="00B750E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50E9" w:rsidRPr="00420ED3" w:rsidRDefault="00B750E9" w:rsidP="00420ED3">
            <w:pPr>
              <w:tabs>
                <w:tab w:val="decimal" w:pos="1281"/>
              </w:tabs>
              <w:rPr>
                <w:rFonts w:asciiTheme="majorBidi" w:hAnsiTheme="majorBidi" w:cstheme="majorBidi"/>
                <w:sz w:val="28"/>
                <w:szCs w:val="28"/>
              </w:rPr>
            </w:pPr>
          </w:p>
        </w:tc>
      </w:tr>
      <w:tr w:rsidR="00D84A32" w:rsidRPr="00D550D9" w:rsidTr="002D5D5E">
        <w:trPr>
          <w:trHeight w:val="397"/>
        </w:trPr>
        <w:tc>
          <w:tcPr>
            <w:tcW w:w="3685"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000000" w:fill="FFFFFF"/>
            <w:noWrap/>
            <w:vAlign w:val="bottom"/>
          </w:tcPr>
          <w:p w:rsidR="00D84A32" w:rsidRPr="00420ED3" w:rsidRDefault="00D84A32"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420ED3" w:rsidRDefault="00D84A32"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420ED3" w:rsidRDefault="00D84A32"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420ED3" w:rsidRDefault="00D84A32" w:rsidP="00420ED3">
            <w:pPr>
              <w:tabs>
                <w:tab w:val="decimal" w:pos="1281"/>
              </w:tabs>
              <w:rPr>
                <w:rFonts w:asciiTheme="majorBidi" w:hAnsiTheme="majorBidi" w:cstheme="majorBidi"/>
                <w:sz w:val="28"/>
                <w:szCs w:val="28"/>
              </w:rPr>
            </w:pPr>
          </w:p>
        </w:tc>
      </w:tr>
      <w:tr w:rsidR="00F81079" w:rsidRPr="00D550D9" w:rsidTr="002D5D5E">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The Crane Service Co., Ltd.</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135D26" w:rsidRDefault="00F81079" w:rsidP="00F81079">
            <w:pPr>
              <w:tabs>
                <w:tab w:val="decimal" w:pos="1281"/>
              </w:tabs>
              <w:rPr>
                <w:rFonts w:asciiTheme="majorBidi" w:hAnsiTheme="majorBidi" w:cstheme="majorBidi"/>
                <w:sz w:val="28"/>
                <w:szCs w:val="28"/>
              </w:rPr>
            </w:pPr>
            <w:r w:rsidRPr="00B25272">
              <w:rPr>
                <w:rFonts w:asciiTheme="majorBidi" w:hAnsiTheme="majorBidi" w:cstheme="majorBidi"/>
                <w:sz w:val="28"/>
                <w:szCs w:val="28"/>
              </w:rPr>
              <w:t>484</w:t>
            </w:r>
          </w:p>
        </w:tc>
        <w:tc>
          <w:tcPr>
            <w:tcW w:w="1474" w:type="dxa"/>
            <w:tcBorders>
              <w:top w:val="nil"/>
              <w:left w:val="nil"/>
              <w:bottom w:val="nil"/>
              <w:right w:val="nil"/>
            </w:tcBorders>
            <w:shd w:val="clear" w:color="000000" w:fill="FFFFFF"/>
            <w:vAlign w:val="bottom"/>
          </w:tcPr>
          <w:p w:rsidR="00F81079" w:rsidRPr="008F7C1F"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147</w:t>
            </w:r>
          </w:p>
        </w:tc>
      </w:tr>
      <w:tr w:rsidR="00F81079" w:rsidRPr="00D550D9" w:rsidTr="002D5D5E">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 xml:space="preserve">Crane </w:t>
            </w:r>
            <w:proofErr w:type="spellStart"/>
            <w:r w:rsidRPr="00996C68">
              <w:rPr>
                <w:rFonts w:ascii="Angsana New" w:hAnsi="Angsana New"/>
                <w:sz w:val="28"/>
                <w:szCs w:val="28"/>
              </w:rPr>
              <w:t>Daeng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81"/>
              </w:tabs>
              <w:rPr>
                <w:rFonts w:asciiTheme="majorBidi" w:hAnsiTheme="majorBidi" w:cstheme="majorBidi"/>
                <w:sz w:val="28"/>
                <w:szCs w:val="28"/>
              </w:rPr>
            </w:pPr>
            <w:r w:rsidRPr="00194D00">
              <w:rPr>
                <w:rFonts w:asciiTheme="majorBidi" w:hAnsiTheme="majorBidi"/>
                <w:sz w:val="28"/>
                <w:szCs w:val="28"/>
                <w:cs/>
              </w:rPr>
              <w:t>38</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203</w:t>
            </w:r>
          </w:p>
        </w:tc>
        <w:tc>
          <w:tcPr>
            <w:tcW w:w="1474" w:type="dxa"/>
            <w:tcBorders>
              <w:top w:val="nil"/>
              <w:left w:val="nil"/>
              <w:bottom w:val="nil"/>
              <w:right w:val="nil"/>
            </w:tcBorders>
            <w:shd w:val="clear" w:color="000000" w:fill="FFFFFF"/>
            <w:vAlign w:val="bottom"/>
          </w:tcPr>
          <w:p w:rsidR="00F81079" w:rsidRPr="00F32902"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81079" w:rsidRPr="00D550D9" w:rsidTr="002D5D5E">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BP Crane &amp; Service Co., Ltd.</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53"/>
              </w:tabs>
              <w:rPr>
                <w:rFonts w:asciiTheme="majorBidi" w:hAnsiTheme="majorBidi" w:cstheme="majorBidi"/>
                <w:sz w:val="28"/>
                <w:szCs w:val="28"/>
              </w:rPr>
            </w:pPr>
            <w:r>
              <w:rPr>
                <w:rFonts w:asciiTheme="majorBidi" w:hAnsi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37</w:t>
            </w:r>
          </w:p>
        </w:tc>
        <w:tc>
          <w:tcPr>
            <w:tcW w:w="1474" w:type="dxa"/>
            <w:tcBorders>
              <w:top w:val="nil"/>
              <w:left w:val="nil"/>
              <w:bottom w:val="nil"/>
              <w:right w:val="nil"/>
            </w:tcBorders>
            <w:shd w:val="clear" w:color="000000" w:fill="FFFFFF"/>
            <w:vAlign w:val="bottom"/>
          </w:tcPr>
          <w:p w:rsidR="00F81079" w:rsidRPr="00F32902"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C11389" w:rsidRPr="00D550D9" w:rsidTr="00A44C66">
        <w:trPr>
          <w:trHeight w:hRule="exact" w:val="170"/>
        </w:trPr>
        <w:tc>
          <w:tcPr>
            <w:tcW w:w="3685" w:type="dxa"/>
            <w:tcBorders>
              <w:top w:val="nil"/>
              <w:left w:val="nil"/>
              <w:bottom w:val="nil"/>
              <w:right w:val="nil"/>
            </w:tcBorders>
            <w:shd w:val="clear" w:color="auto" w:fill="auto"/>
            <w:noWrap/>
            <w:vAlign w:val="bottom"/>
          </w:tcPr>
          <w:p w:rsidR="00C11389" w:rsidRPr="008A5643" w:rsidRDefault="00C11389" w:rsidP="00D84A3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C11389" w:rsidRPr="00420ED3" w:rsidRDefault="00C1138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11389" w:rsidRPr="00420ED3" w:rsidRDefault="00C1138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11389" w:rsidRPr="00420ED3" w:rsidRDefault="00C1138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11389" w:rsidRPr="00420ED3" w:rsidRDefault="00C11389" w:rsidP="00420ED3">
            <w:pPr>
              <w:tabs>
                <w:tab w:val="decimal" w:pos="1281"/>
              </w:tabs>
              <w:rPr>
                <w:rFonts w:asciiTheme="majorBidi" w:hAnsiTheme="majorBidi" w:cstheme="majorBidi"/>
                <w:sz w:val="28"/>
                <w:szCs w:val="28"/>
              </w:rPr>
            </w:pPr>
          </w:p>
        </w:tc>
      </w:tr>
      <w:tr w:rsidR="00D84A32" w:rsidRPr="00D550D9" w:rsidTr="002D5D5E">
        <w:trPr>
          <w:trHeight w:val="397"/>
        </w:trPr>
        <w:tc>
          <w:tcPr>
            <w:tcW w:w="3685"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 payables</w:t>
            </w:r>
          </w:p>
        </w:tc>
        <w:tc>
          <w:tcPr>
            <w:tcW w:w="1474" w:type="dxa"/>
            <w:tcBorders>
              <w:top w:val="nil"/>
              <w:left w:val="nil"/>
              <w:bottom w:val="nil"/>
              <w:right w:val="nil"/>
            </w:tcBorders>
            <w:shd w:val="clear" w:color="000000" w:fill="FFFFFF"/>
            <w:noWrap/>
            <w:vAlign w:val="bottom"/>
          </w:tcPr>
          <w:p w:rsidR="00D84A32" w:rsidRPr="00420ED3" w:rsidRDefault="00D84A32"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420ED3" w:rsidRDefault="00D84A32"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420ED3" w:rsidRDefault="00D84A32"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420ED3" w:rsidRDefault="00D84A32" w:rsidP="00420ED3">
            <w:pPr>
              <w:tabs>
                <w:tab w:val="decimal" w:pos="1281"/>
              </w:tabs>
              <w:rPr>
                <w:rFonts w:asciiTheme="majorBidi" w:hAnsiTheme="majorBidi" w:cstheme="majorBidi"/>
                <w:sz w:val="28"/>
                <w:szCs w:val="28"/>
              </w:rPr>
            </w:pPr>
          </w:p>
        </w:tc>
      </w:tr>
      <w:tr w:rsidR="00F81079" w:rsidRPr="00D550D9" w:rsidTr="002D5D5E">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 xml:space="preserve">The Crane </w:t>
            </w:r>
            <w:proofErr w:type="spellStart"/>
            <w:r w:rsidRPr="00996C68">
              <w:rPr>
                <w:rFonts w:ascii="Angsana New" w:hAnsi="Angsana New"/>
                <w:sz w:val="28"/>
                <w:szCs w:val="28"/>
              </w:rPr>
              <w:t>Laem</w:t>
            </w:r>
            <w:proofErr w:type="spellEnd"/>
            <w:r w:rsidRPr="00996C68">
              <w:rPr>
                <w:rFonts w:ascii="Angsana New" w:hAnsi="Angsana New"/>
                <w:sz w:val="28"/>
                <w:szCs w:val="28"/>
              </w:rPr>
              <w:t xml:space="preserve"> </w:t>
            </w:r>
            <w:proofErr w:type="spellStart"/>
            <w:r w:rsidRPr="00996C68">
              <w:rPr>
                <w:rFonts w:ascii="Angsana New" w:hAnsi="Angsana New"/>
                <w:sz w:val="28"/>
                <w:szCs w:val="28"/>
              </w:rPr>
              <w:t>Chabang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000000" w:fill="FFFFFF"/>
            <w:noWrap/>
            <w:vAlign w:val="bottom"/>
          </w:tcPr>
          <w:p w:rsidR="00F81079" w:rsidRPr="00914CBE"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F71CB8" w:rsidRDefault="00F81079" w:rsidP="00F81079">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F81079" w:rsidRPr="00F32902"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9D54DB" w:rsidRDefault="00F81079" w:rsidP="00F81079">
            <w:pPr>
              <w:tabs>
                <w:tab w:val="decimal" w:pos="1281"/>
              </w:tabs>
              <w:rPr>
                <w:rFonts w:asciiTheme="majorBidi" w:hAnsiTheme="majorBidi" w:cstheme="majorBidi"/>
                <w:sz w:val="28"/>
                <w:szCs w:val="28"/>
              </w:rPr>
            </w:pPr>
            <w:r w:rsidRPr="009D54DB">
              <w:rPr>
                <w:rFonts w:asciiTheme="majorBidi" w:hAnsiTheme="majorBidi" w:cstheme="majorBidi"/>
                <w:sz w:val="28"/>
                <w:szCs w:val="28"/>
              </w:rPr>
              <w:t>1,088</w:t>
            </w:r>
          </w:p>
        </w:tc>
      </w:tr>
      <w:tr w:rsidR="00F81079" w:rsidRPr="00D550D9" w:rsidTr="002D5D5E">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The Crane Heavy Lift Co., Ltd.</w:t>
            </w:r>
          </w:p>
        </w:tc>
        <w:tc>
          <w:tcPr>
            <w:tcW w:w="1474" w:type="dxa"/>
            <w:tcBorders>
              <w:top w:val="nil"/>
              <w:left w:val="nil"/>
              <w:bottom w:val="nil"/>
              <w:right w:val="nil"/>
            </w:tcBorders>
            <w:shd w:val="clear" w:color="000000" w:fill="FFFFFF"/>
            <w:noWrap/>
            <w:vAlign w:val="bottom"/>
          </w:tcPr>
          <w:p w:rsidR="00F81079" w:rsidRPr="00914CBE"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F71CB8" w:rsidRDefault="00F81079" w:rsidP="00F81079">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F81079" w:rsidRPr="00135D26"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F81079" w:rsidRPr="009D54DB" w:rsidRDefault="00F81079" w:rsidP="00F81079">
            <w:pPr>
              <w:tabs>
                <w:tab w:val="decimal" w:pos="1281"/>
              </w:tabs>
              <w:rPr>
                <w:rFonts w:asciiTheme="majorBidi" w:hAnsiTheme="majorBidi" w:cstheme="majorBidi"/>
                <w:sz w:val="28"/>
                <w:szCs w:val="28"/>
              </w:rPr>
            </w:pPr>
            <w:r w:rsidRPr="009D54DB">
              <w:rPr>
                <w:rFonts w:asciiTheme="majorBidi" w:hAnsiTheme="majorBidi" w:cstheme="majorBidi"/>
                <w:sz w:val="28"/>
                <w:szCs w:val="28"/>
              </w:rPr>
              <w:t>6</w:t>
            </w:r>
          </w:p>
        </w:tc>
      </w:tr>
      <w:tr w:rsidR="00F81079" w:rsidRPr="00D550D9" w:rsidTr="002D5D5E">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The Crane Service Co., Ltd.</w:t>
            </w:r>
            <w:r>
              <w:rPr>
                <w:rFonts w:ascii="Angsana New" w:hAnsi="Angsana New"/>
                <w:sz w:val="28"/>
                <w:szCs w:val="28"/>
              </w:rPr>
              <w:t xml:space="preserve"> </w:t>
            </w:r>
          </w:p>
        </w:tc>
        <w:tc>
          <w:tcPr>
            <w:tcW w:w="1474" w:type="dxa"/>
            <w:tcBorders>
              <w:top w:val="nil"/>
              <w:left w:val="nil"/>
              <w:bottom w:val="nil"/>
              <w:right w:val="nil"/>
            </w:tcBorders>
            <w:shd w:val="clear" w:color="000000" w:fill="FFFFFF"/>
            <w:noWrap/>
            <w:vAlign w:val="bottom"/>
          </w:tcPr>
          <w:p w:rsidR="00F81079" w:rsidRPr="00914CBE"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F71CB8" w:rsidRDefault="00F81079" w:rsidP="00F81079">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F81079" w:rsidRPr="00135D26" w:rsidRDefault="00F81079" w:rsidP="00F81079">
            <w:pPr>
              <w:tabs>
                <w:tab w:val="decimal" w:pos="1253"/>
              </w:tabs>
              <w:rPr>
                <w:rFonts w:asciiTheme="majorBidi" w:hAnsiTheme="majorBidi" w:cstheme="majorBidi"/>
                <w:sz w:val="28"/>
                <w:szCs w:val="28"/>
              </w:rPr>
            </w:pPr>
            <w:r w:rsidRPr="00B25272">
              <w:rPr>
                <w:rFonts w:asciiTheme="majorBidi" w:hAnsiTheme="majorBidi"/>
                <w:sz w:val="28"/>
                <w:szCs w:val="28"/>
                <w:cs/>
              </w:rPr>
              <w:t>124</w:t>
            </w:r>
          </w:p>
        </w:tc>
        <w:tc>
          <w:tcPr>
            <w:tcW w:w="1474" w:type="dxa"/>
            <w:tcBorders>
              <w:top w:val="nil"/>
              <w:left w:val="nil"/>
              <w:bottom w:val="nil"/>
              <w:right w:val="nil"/>
            </w:tcBorders>
            <w:shd w:val="clear" w:color="000000" w:fill="FFFFFF"/>
            <w:vAlign w:val="bottom"/>
          </w:tcPr>
          <w:p w:rsidR="00F81079" w:rsidRPr="009D54DB" w:rsidRDefault="00F81079" w:rsidP="00F81079">
            <w:pPr>
              <w:tabs>
                <w:tab w:val="decimal" w:pos="1281"/>
              </w:tabs>
              <w:rPr>
                <w:rFonts w:asciiTheme="majorBidi" w:hAnsiTheme="majorBidi" w:cstheme="majorBidi"/>
                <w:sz w:val="28"/>
                <w:szCs w:val="28"/>
              </w:rPr>
            </w:pPr>
            <w:r w:rsidRPr="009D54DB">
              <w:rPr>
                <w:rFonts w:asciiTheme="majorBidi" w:hAnsiTheme="majorBidi" w:cstheme="majorBidi"/>
                <w:sz w:val="28"/>
                <w:szCs w:val="28"/>
              </w:rPr>
              <w:t>100</w:t>
            </w:r>
          </w:p>
        </w:tc>
      </w:tr>
      <w:tr w:rsidR="00F81079" w:rsidRPr="00D550D9" w:rsidTr="002D5D5E">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BP Crane &amp; Service Co., Ltd.</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81"/>
              </w:tabs>
              <w:rPr>
                <w:rFonts w:asciiTheme="majorBidi" w:hAnsiTheme="majorBidi" w:cstheme="majorBidi"/>
                <w:sz w:val="28"/>
                <w:szCs w:val="28"/>
              </w:rPr>
            </w:pPr>
            <w:r w:rsidRPr="00194D00">
              <w:rPr>
                <w:rFonts w:asciiTheme="majorBidi" w:hAnsiTheme="majorBidi"/>
                <w:sz w:val="28"/>
                <w:szCs w:val="28"/>
                <w:cs/>
              </w:rPr>
              <w:t>15</w:t>
            </w:r>
          </w:p>
        </w:tc>
        <w:tc>
          <w:tcPr>
            <w:tcW w:w="1474" w:type="dxa"/>
            <w:tcBorders>
              <w:top w:val="nil"/>
              <w:left w:val="nil"/>
              <w:bottom w:val="nil"/>
              <w:right w:val="nil"/>
            </w:tcBorders>
            <w:shd w:val="clear" w:color="000000" w:fill="FFFFFF"/>
            <w:noWrap/>
            <w:vAlign w:val="bottom"/>
          </w:tcPr>
          <w:p w:rsidR="00F81079" w:rsidRPr="00135D26"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21</w:t>
            </w:r>
          </w:p>
        </w:tc>
        <w:tc>
          <w:tcPr>
            <w:tcW w:w="1474" w:type="dxa"/>
            <w:tcBorders>
              <w:top w:val="nil"/>
              <w:left w:val="nil"/>
              <w:bottom w:val="nil"/>
              <w:right w:val="nil"/>
            </w:tcBorders>
            <w:shd w:val="clear" w:color="000000" w:fill="FFFFFF"/>
            <w:vAlign w:val="bottom"/>
          </w:tcPr>
          <w:p w:rsidR="00F81079" w:rsidRPr="00135D26"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F81079" w:rsidRPr="00D550D9" w:rsidTr="002D5D5E">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cs/>
              </w:rPr>
            </w:pPr>
            <w:r w:rsidRPr="00996C68">
              <w:rPr>
                <w:rFonts w:ascii="Angsana New" w:hAnsi="Angsana New"/>
                <w:sz w:val="28"/>
                <w:szCs w:val="28"/>
              </w:rPr>
              <w:t>Related persons</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81"/>
              </w:tabs>
              <w:rPr>
                <w:rFonts w:asciiTheme="majorBidi" w:hAnsiTheme="majorBidi" w:cstheme="majorBidi"/>
                <w:sz w:val="28"/>
                <w:szCs w:val="28"/>
              </w:rPr>
            </w:pPr>
            <w:r w:rsidRPr="00AF2D6F">
              <w:rPr>
                <w:rFonts w:asciiTheme="majorBidi" w:hAnsiTheme="majorBidi"/>
                <w:sz w:val="28"/>
                <w:szCs w:val="28"/>
                <w:cs/>
              </w:rPr>
              <w:t>419</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778</w:t>
            </w:r>
          </w:p>
        </w:tc>
        <w:tc>
          <w:tcPr>
            <w:tcW w:w="1474" w:type="dxa"/>
            <w:tcBorders>
              <w:top w:val="nil"/>
              <w:left w:val="nil"/>
              <w:bottom w:val="nil"/>
              <w:right w:val="nil"/>
            </w:tcBorders>
            <w:shd w:val="clear" w:color="000000" w:fill="FFFFFF"/>
            <w:vAlign w:val="bottom"/>
          </w:tcPr>
          <w:p w:rsidR="00F81079" w:rsidRPr="007446A5" w:rsidRDefault="00F81079" w:rsidP="00F81079">
            <w:pPr>
              <w:tabs>
                <w:tab w:val="decimal" w:pos="1281"/>
              </w:tabs>
              <w:rPr>
                <w:rFonts w:asciiTheme="majorBidi" w:hAnsiTheme="majorBidi" w:cstheme="majorBidi"/>
                <w:sz w:val="28"/>
                <w:szCs w:val="28"/>
              </w:rPr>
            </w:pPr>
            <w:r>
              <w:rPr>
                <w:rFonts w:asciiTheme="majorBidi" w:hAnsiTheme="majorBidi"/>
                <w:sz w:val="28"/>
                <w:szCs w:val="28"/>
              </w:rPr>
              <w:t>-</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366</w:t>
            </w:r>
          </w:p>
        </w:tc>
      </w:tr>
      <w:tr w:rsidR="00144397" w:rsidRPr="00D550D9" w:rsidTr="00A44C66">
        <w:trPr>
          <w:trHeight w:hRule="exact" w:val="170"/>
        </w:trPr>
        <w:tc>
          <w:tcPr>
            <w:tcW w:w="3685" w:type="dxa"/>
            <w:tcBorders>
              <w:top w:val="nil"/>
              <w:left w:val="nil"/>
              <w:bottom w:val="nil"/>
              <w:right w:val="nil"/>
            </w:tcBorders>
            <w:shd w:val="clear" w:color="auto" w:fill="auto"/>
            <w:noWrap/>
            <w:vAlign w:val="bottom"/>
          </w:tcPr>
          <w:p w:rsidR="00144397" w:rsidRPr="00F118AF" w:rsidRDefault="00144397"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44397" w:rsidRPr="00420ED3" w:rsidRDefault="00144397"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44397" w:rsidRPr="00F118AF" w:rsidRDefault="00144397"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44397" w:rsidRPr="00420ED3" w:rsidRDefault="00144397"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144397" w:rsidRPr="00420ED3" w:rsidRDefault="00144397" w:rsidP="00420ED3">
            <w:pPr>
              <w:tabs>
                <w:tab w:val="decimal" w:pos="1281"/>
              </w:tabs>
              <w:rPr>
                <w:rFonts w:asciiTheme="majorBidi" w:hAnsiTheme="majorBidi" w:cstheme="majorBidi"/>
                <w:sz w:val="28"/>
                <w:szCs w:val="28"/>
              </w:rPr>
            </w:pPr>
          </w:p>
        </w:tc>
      </w:tr>
      <w:tr w:rsidR="00D84A32" w:rsidRPr="00D550D9" w:rsidTr="002D5D5E">
        <w:trPr>
          <w:trHeight w:val="397"/>
        </w:trPr>
        <w:tc>
          <w:tcPr>
            <w:tcW w:w="3685"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84A32" w:rsidRPr="00420ED3" w:rsidRDefault="00D84A32"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420ED3" w:rsidRDefault="00D84A32"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420ED3" w:rsidRDefault="00D84A32"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420ED3" w:rsidRDefault="00D84A32" w:rsidP="00420ED3">
            <w:pPr>
              <w:tabs>
                <w:tab w:val="decimal" w:pos="1281"/>
              </w:tabs>
              <w:rPr>
                <w:rFonts w:asciiTheme="majorBidi" w:hAnsiTheme="majorBidi" w:cstheme="majorBidi"/>
                <w:sz w:val="28"/>
                <w:szCs w:val="28"/>
              </w:rPr>
            </w:pPr>
          </w:p>
        </w:tc>
      </w:tr>
      <w:tr w:rsidR="00F81079" w:rsidRPr="00D550D9" w:rsidTr="002D5D5E">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20 Auction Co., Ltd.</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81"/>
              </w:tabs>
              <w:rPr>
                <w:rFonts w:asciiTheme="majorBidi" w:hAnsiTheme="majorBidi" w:cstheme="majorBidi"/>
                <w:sz w:val="28"/>
                <w:szCs w:val="28"/>
              </w:rPr>
            </w:pPr>
            <w:r w:rsidRPr="00AF2D6F">
              <w:rPr>
                <w:rFonts w:asciiTheme="majorBidi" w:hAnsiTheme="majorBidi"/>
                <w:sz w:val="28"/>
                <w:szCs w:val="28"/>
                <w:cs/>
              </w:rPr>
              <w:t>11</w:t>
            </w:r>
            <w:r w:rsidRPr="00AF2D6F">
              <w:rPr>
                <w:rFonts w:asciiTheme="majorBidi" w:hAnsiTheme="majorBidi"/>
                <w:sz w:val="28"/>
                <w:szCs w:val="28"/>
              </w:rPr>
              <w:t>,</w:t>
            </w:r>
            <w:r w:rsidRPr="00AF2D6F">
              <w:rPr>
                <w:rFonts w:asciiTheme="majorBidi" w:hAnsiTheme="majorBidi"/>
                <w:sz w:val="28"/>
                <w:szCs w:val="28"/>
                <w:cs/>
              </w:rPr>
              <w:t>779</w:t>
            </w:r>
          </w:p>
        </w:tc>
        <w:tc>
          <w:tcPr>
            <w:tcW w:w="1474" w:type="dxa"/>
            <w:tcBorders>
              <w:top w:val="nil"/>
              <w:left w:val="nil"/>
              <w:bottom w:val="nil"/>
              <w:right w:val="nil"/>
            </w:tcBorders>
            <w:shd w:val="clear" w:color="000000" w:fill="FFFFFF"/>
            <w:noWrap/>
            <w:vAlign w:val="bottom"/>
          </w:tcPr>
          <w:p w:rsidR="00F81079" w:rsidRPr="00135D26"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13,538</w:t>
            </w:r>
          </w:p>
        </w:tc>
        <w:tc>
          <w:tcPr>
            <w:tcW w:w="1474" w:type="dxa"/>
            <w:tcBorders>
              <w:top w:val="nil"/>
              <w:left w:val="nil"/>
              <w:bottom w:val="nil"/>
              <w:right w:val="nil"/>
            </w:tcBorders>
            <w:shd w:val="clear" w:color="000000" w:fill="FFFFFF"/>
            <w:vAlign w:val="bottom"/>
          </w:tcPr>
          <w:p w:rsidR="00F81079" w:rsidRPr="009D54DB" w:rsidRDefault="00F81079" w:rsidP="00F81079">
            <w:pPr>
              <w:tabs>
                <w:tab w:val="decimal" w:pos="1281"/>
              </w:tabs>
              <w:rPr>
                <w:rFonts w:asciiTheme="majorBidi" w:hAnsiTheme="majorBidi" w:cstheme="majorBidi"/>
                <w:sz w:val="28"/>
                <w:szCs w:val="28"/>
              </w:rPr>
            </w:pPr>
            <w:r w:rsidRPr="00B25272">
              <w:rPr>
                <w:rFonts w:asciiTheme="majorBidi" w:hAnsiTheme="majorBidi" w:cstheme="majorBidi"/>
                <w:sz w:val="28"/>
                <w:szCs w:val="28"/>
              </w:rPr>
              <w:t>1,015</w:t>
            </w:r>
          </w:p>
        </w:tc>
        <w:tc>
          <w:tcPr>
            <w:tcW w:w="1474" w:type="dxa"/>
            <w:tcBorders>
              <w:top w:val="nil"/>
              <w:left w:val="nil"/>
              <w:bottom w:val="nil"/>
              <w:right w:val="nil"/>
            </w:tcBorders>
            <w:shd w:val="clear" w:color="000000" w:fill="FFFFFF"/>
            <w:vAlign w:val="bottom"/>
          </w:tcPr>
          <w:p w:rsidR="00F81079" w:rsidRPr="00AF09BB"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1,167</w:t>
            </w:r>
          </w:p>
        </w:tc>
      </w:tr>
      <w:tr w:rsidR="00F81079" w:rsidRPr="00D550D9" w:rsidTr="002D5D5E">
        <w:trPr>
          <w:trHeight w:val="397"/>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Related persons</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53"/>
              </w:tabs>
              <w:rPr>
                <w:rFonts w:asciiTheme="majorBidi" w:hAnsiTheme="majorBidi" w:cstheme="majorBidi"/>
                <w:sz w:val="28"/>
                <w:szCs w:val="28"/>
              </w:rPr>
            </w:pPr>
            <w:r>
              <w:rPr>
                <w:rFonts w:asciiTheme="majorBidi" w:hAnsi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F32902" w:rsidRDefault="00F81079" w:rsidP="00F81079">
            <w:pPr>
              <w:tabs>
                <w:tab w:val="decimal" w:pos="1281"/>
              </w:tabs>
              <w:rPr>
                <w:rFonts w:asciiTheme="majorBidi" w:hAnsiTheme="majorBidi" w:cstheme="majorBidi"/>
                <w:sz w:val="28"/>
                <w:szCs w:val="28"/>
              </w:rPr>
            </w:pPr>
            <w:r>
              <w:rPr>
                <w:rFonts w:asciiTheme="majorBidi" w:hAnsiTheme="majorBidi" w:cstheme="majorBidi"/>
                <w:sz w:val="28"/>
                <w:szCs w:val="28"/>
              </w:rPr>
              <w:t>715</w:t>
            </w:r>
          </w:p>
        </w:tc>
        <w:tc>
          <w:tcPr>
            <w:tcW w:w="1474" w:type="dxa"/>
            <w:tcBorders>
              <w:top w:val="nil"/>
              <w:left w:val="nil"/>
              <w:bottom w:val="nil"/>
              <w:right w:val="nil"/>
            </w:tcBorders>
            <w:shd w:val="clear" w:color="000000" w:fill="FFFFFF"/>
            <w:vAlign w:val="bottom"/>
          </w:tcPr>
          <w:p w:rsidR="00F81079" w:rsidRPr="00135D26"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BB32CD" w:rsidRDefault="00F81079" w:rsidP="00F81079">
            <w:pPr>
              <w:tabs>
                <w:tab w:val="decimal" w:pos="1253"/>
              </w:tabs>
              <w:rPr>
                <w:rFonts w:asciiTheme="majorBidi" w:hAnsiTheme="majorBidi" w:cstheme="majorBidi"/>
                <w:sz w:val="28"/>
                <w:szCs w:val="28"/>
              </w:rPr>
            </w:pPr>
            <w:r>
              <w:rPr>
                <w:rFonts w:asciiTheme="majorBidi" w:hAnsiTheme="majorBidi" w:cstheme="majorBidi"/>
                <w:sz w:val="28"/>
                <w:szCs w:val="28"/>
              </w:rPr>
              <w:t>-</w:t>
            </w:r>
          </w:p>
        </w:tc>
      </w:tr>
    </w:tbl>
    <w:p w:rsidR="007B45B2" w:rsidRDefault="007E3C21" w:rsidP="00E123CA">
      <w:pPr>
        <w:pStyle w:val="BlockText"/>
        <w:spacing w:before="300" w:after="200"/>
        <w:ind w:left="0" w:right="0" w:firstLine="425"/>
        <w:jc w:val="thaiDistribute"/>
        <w:rPr>
          <w:rFonts w:ascii="Angsana New" w:hAnsi="Angsana New"/>
          <w:b/>
          <w:bCs/>
        </w:rPr>
      </w:pPr>
      <w:bookmarkStart w:id="10" w:name="_MON_1476538154"/>
      <w:bookmarkStart w:id="11" w:name="OLE_LINK12"/>
      <w:bookmarkStart w:id="12" w:name="OLE_LINK15"/>
      <w:bookmarkEnd w:id="10"/>
      <w:r w:rsidRPr="00E9584B">
        <w:rPr>
          <w:rFonts w:ascii="Angsana New" w:hAnsi="Angsana New"/>
          <w:b/>
          <w:bCs/>
        </w:rPr>
        <w:t>Short</w:t>
      </w:r>
      <w:r>
        <w:rPr>
          <w:rFonts w:ascii="Angsana New" w:hAnsi="Angsana New"/>
          <w:b/>
          <w:bCs/>
        </w:rPr>
        <w:t>-</w:t>
      </w:r>
      <w:r w:rsidR="005028B3">
        <w:rPr>
          <w:rFonts w:ascii="Angsana New" w:hAnsi="Angsana New"/>
          <w:b/>
          <w:bCs/>
        </w:rPr>
        <w:t>term loans</w:t>
      </w:r>
    </w:p>
    <w:p w:rsidR="002A169B" w:rsidRPr="00E123CA" w:rsidRDefault="002A169B" w:rsidP="00CB23BE">
      <w:pPr>
        <w:pStyle w:val="BlockText"/>
        <w:spacing w:before="200" w:after="200"/>
        <w:ind w:left="425" w:right="0" w:firstLine="0"/>
        <w:jc w:val="thaiDistribute"/>
        <w:rPr>
          <w:rFonts w:ascii="Angsana New" w:hAnsi="Angsana New"/>
          <w:b/>
          <w:bCs/>
        </w:rPr>
      </w:pPr>
      <w:r w:rsidRPr="002A4259">
        <w:rPr>
          <w:rFonts w:ascii="Angsana New" w:hAnsi="Angsana New"/>
        </w:rPr>
        <w:t>Short</w:t>
      </w:r>
      <w:r>
        <w:rPr>
          <w:rFonts w:ascii="Angsana New" w:hAnsi="Angsana New"/>
        </w:rPr>
        <w:t>-</w:t>
      </w:r>
      <w:r w:rsidRPr="00CB23BE">
        <w:rPr>
          <w:rFonts w:ascii="Angsana New" w:hAnsi="Angsana New"/>
          <w:spacing w:val="-2"/>
        </w:rPr>
        <w:t>term</w:t>
      </w:r>
      <w:r>
        <w:rPr>
          <w:rFonts w:ascii="Angsana New" w:hAnsi="Angsana New"/>
        </w:rPr>
        <w:t xml:space="preserve"> loans as at 3</w:t>
      </w:r>
      <w:r w:rsidR="00F254A1">
        <w:rPr>
          <w:rFonts w:ascii="Angsana New" w:hAnsi="Angsana New"/>
        </w:rPr>
        <w:t>0</w:t>
      </w:r>
      <w:r>
        <w:rPr>
          <w:rFonts w:ascii="Angsana New" w:hAnsi="Angsana New"/>
        </w:rPr>
        <w:t xml:space="preserve"> </w:t>
      </w:r>
      <w:r w:rsidR="00F254A1">
        <w:rPr>
          <w:rFonts w:ascii="Angsana New" w:hAnsi="Angsana New"/>
        </w:rPr>
        <w:t>June</w:t>
      </w:r>
      <w:r>
        <w:rPr>
          <w:rFonts w:ascii="Angsana New" w:hAnsi="Angsana New"/>
        </w:rPr>
        <w:t xml:space="preserve"> 2025 and 31 December 2024 consisted of:</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13020D" w:rsidRPr="00D550D9" w:rsidTr="002D5D5E">
        <w:trPr>
          <w:trHeight w:val="397"/>
        </w:trPr>
        <w:tc>
          <w:tcPr>
            <w:tcW w:w="5839"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2A169B"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2D5D5E">
        <w:trPr>
          <w:trHeight w:val="397"/>
        </w:trPr>
        <w:tc>
          <w:tcPr>
            <w:tcW w:w="5839"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2D5D5E">
        <w:trPr>
          <w:trHeight w:val="397"/>
        </w:trPr>
        <w:tc>
          <w:tcPr>
            <w:tcW w:w="5839"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2A169B" w:rsidP="00C2534C">
            <w:pPr>
              <w:pBdr>
                <w:bottom w:val="single" w:sz="6" w:space="1" w:color="auto"/>
              </w:pBdr>
              <w:jc w:val="center"/>
              <w:rPr>
                <w:rFonts w:ascii="Angsana New" w:hAnsi="Angsana New"/>
                <w:sz w:val="28"/>
                <w:szCs w:val="28"/>
              </w:rPr>
            </w:pPr>
            <w:r>
              <w:rPr>
                <w:rFonts w:ascii="Angsana New" w:hAnsi="Angsana New"/>
                <w:sz w:val="28"/>
                <w:szCs w:val="28"/>
              </w:rPr>
              <w:t>2025</w:t>
            </w:r>
          </w:p>
        </w:tc>
        <w:tc>
          <w:tcPr>
            <w:tcW w:w="1876" w:type="dxa"/>
            <w:tcBorders>
              <w:top w:val="nil"/>
              <w:left w:val="nil"/>
              <w:right w:val="nil"/>
            </w:tcBorders>
            <w:vAlign w:val="bottom"/>
          </w:tcPr>
          <w:p w:rsidR="00C2534C" w:rsidRPr="00D550D9" w:rsidRDefault="002A169B" w:rsidP="00B9613D">
            <w:pPr>
              <w:pBdr>
                <w:bottom w:val="single" w:sz="6" w:space="1" w:color="auto"/>
              </w:pBdr>
              <w:jc w:val="center"/>
              <w:rPr>
                <w:rFonts w:ascii="Angsana New" w:hAnsi="Angsana New"/>
                <w:sz w:val="28"/>
                <w:szCs w:val="28"/>
              </w:rPr>
            </w:pPr>
            <w:r>
              <w:rPr>
                <w:rFonts w:ascii="Angsana New" w:hAnsi="Angsana New"/>
                <w:sz w:val="28"/>
                <w:szCs w:val="28"/>
              </w:rPr>
              <w:t>2024</w:t>
            </w:r>
          </w:p>
        </w:tc>
      </w:tr>
      <w:tr w:rsidR="00F81079" w:rsidTr="002D5D5E">
        <w:trPr>
          <w:trHeight w:val="397"/>
        </w:trPr>
        <w:tc>
          <w:tcPr>
            <w:tcW w:w="5839" w:type="dxa"/>
            <w:tcBorders>
              <w:top w:val="nil"/>
              <w:left w:val="nil"/>
              <w:bottom w:val="nil"/>
              <w:right w:val="nil"/>
            </w:tcBorders>
            <w:shd w:val="clear" w:color="auto" w:fill="auto"/>
            <w:noWrap/>
            <w:vAlign w:val="bottom"/>
          </w:tcPr>
          <w:p w:rsidR="00F81079" w:rsidRPr="00067FE0" w:rsidRDefault="00F81079" w:rsidP="00F81079">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F81079" w:rsidRPr="00D633EC" w:rsidRDefault="00F81079" w:rsidP="00F81079">
            <w:pPr>
              <w:tabs>
                <w:tab w:val="decimal" w:pos="1682"/>
              </w:tabs>
              <w:rPr>
                <w:rFonts w:asciiTheme="majorBidi" w:hAnsiTheme="majorBidi" w:cstheme="majorBidi"/>
                <w:sz w:val="28"/>
                <w:szCs w:val="28"/>
              </w:rPr>
            </w:pPr>
            <w:r w:rsidRPr="000D7771">
              <w:rPr>
                <w:rFonts w:asciiTheme="majorBidi" w:hAnsiTheme="majorBidi" w:cstheme="majorBidi"/>
                <w:sz w:val="28"/>
                <w:szCs w:val="28"/>
              </w:rPr>
              <w:t>106,928</w:t>
            </w:r>
          </w:p>
        </w:tc>
        <w:tc>
          <w:tcPr>
            <w:tcW w:w="1876" w:type="dxa"/>
            <w:tcBorders>
              <w:top w:val="nil"/>
              <w:left w:val="nil"/>
              <w:right w:val="nil"/>
            </w:tcBorders>
            <w:shd w:val="clear" w:color="auto" w:fill="auto"/>
            <w:vAlign w:val="bottom"/>
          </w:tcPr>
          <w:p w:rsidR="00F81079" w:rsidRPr="00D633EC" w:rsidRDefault="00F81079" w:rsidP="00F81079">
            <w:pPr>
              <w:tabs>
                <w:tab w:val="decimal" w:pos="1682"/>
              </w:tabs>
              <w:rPr>
                <w:rFonts w:asciiTheme="majorBidi" w:hAnsiTheme="majorBidi" w:cstheme="majorBidi"/>
                <w:sz w:val="28"/>
                <w:szCs w:val="28"/>
              </w:rPr>
            </w:pPr>
            <w:r w:rsidRPr="00251C71">
              <w:rPr>
                <w:rFonts w:asciiTheme="majorBidi" w:hAnsiTheme="majorBidi" w:cstheme="majorBidi"/>
                <w:sz w:val="28"/>
                <w:szCs w:val="28"/>
              </w:rPr>
              <w:t>106</w:t>
            </w:r>
            <w:r>
              <w:rPr>
                <w:rFonts w:asciiTheme="majorBidi" w:hAnsiTheme="majorBidi" w:cstheme="majorBidi"/>
                <w:sz w:val="28"/>
                <w:szCs w:val="28"/>
              </w:rPr>
              <w:t>,928</w:t>
            </w:r>
          </w:p>
        </w:tc>
      </w:tr>
      <w:tr w:rsidR="00F81079" w:rsidTr="002D5D5E">
        <w:trPr>
          <w:trHeight w:val="397"/>
        </w:trPr>
        <w:tc>
          <w:tcPr>
            <w:tcW w:w="5839" w:type="dxa"/>
            <w:tcBorders>
              <w:top w:val="nil"/>
              <w:left w:val="nil"/>
              <w:bottom w:val="nil"/>
              <w:right w:val="nil"/>
            </w:tcBorders>
            <w:shd w:val="clear" w:color="auto" w:fill="auto"/>
            <w:noWrap/>
            <w:vAlign w:val="bottom"/>
          </w:tcPr>
          <w:p w:rsidR="00F81079" w:rsidRPr="00067FE0" w:rsidRDefault="00F81079" w:rsidP="00F81079">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F81079" w:rsidRPr="00D633EC" w:rsidRDefault="00F81079" w:rsidP="00F81079">
            <w:pPr>
              <w:tabs>
                <w:tab w:val="decimal" w:pos="1682"/>
              </w:tabs>
              <w:rPr>
                <w:rFonts w:asciiTheme="majorBidi" w:hAnsiTheme="majorBidi" w:cstheme="majorBidi"/>
                <w:sz w:val="28"/>
                <w:szCs w:val="28"/>
              </w:rPr>
            </w:pPr>
            <w:r w:rsidRPr="00B25272">
              <w:rPr>
                <w:rFonts w:asciiTheme="majorBidi" w:hAnsiTheme="majorBidi" w:cstheme="majorBidi"/>
                <w:sz w:val="28"/>
                <w:szCs w:val="28"/>
              </w:rPr>
              <w:t>19,170</w:t>
            </w:r>
          </w:p>
        </w:tc>
        <w:tc>
          <w:tcPr>
            <w:tcW w:w="1876" w:type="dxa"/>
            <w:tcBorders>
              <w:top w:val="nil"/>
              <w:left w:val="nil"/>
              <w:right w:val="nil"/>
            </w:tcBorders>
            <w:shd w:val="clear" w:color="auto" w:fill="auto"/>
            <w:vAlign w:val="bottom"/>
          </w:tcPr>
          <w:p w:rsidR="00F81079" w:rsidRPr="00D633EC" w:rsidRDefault="00F81079" w:rsidP="00F81079">
            <w:pPr>
              <w:tabs>
                <w:tab w:val="decimal" w:pos="1682"/>
              </w:tabs>
              <w:rPr>
                <w:rFonts w:asciiTheme="majorBidi" w:hAnsiTheme="majorBidi" w:cstheme="majorBidi"/>
                <w:sz w:val="28"/>
                <w:szCs w:val="28"/>
              </w:rPr>
            </w:pPr>
            <w:r>
              <w:rPr>
                <w:rFonts w:asciiTheme="majorBidi" w:hAnsiTheme="majorBidi" w:cstheme="majorBidi"/>
                <w:sz w:val="28"/>
                <w:szCs w:val="28"/>
              </w:rPr>
              <w:t>14,150</w:t>
            </w:r>
          </w:p>
        </w:tc>
      </w:tr>
      <w:tr w:rsidR="00F81079" w:rsidTr="002D5D5E">
        <w:trPr>
          <w:trHeight w:val="397"/>
        </w:trPr>
        <w:tc>
          <w:tcPr>
            <w:tcW w:w="5839" w:type="dxa"/>
            <w:tcBorders>
              <w:top w:val="nil"/>
              <w:left w:val="nil"/>
              <w:bottom w:val="nil"/>
              <w:right w:val="nil"/>
            </w:tcBorders>
            <w:shd w:val="clear" w:color="auto" w:fill="auto"/>
            <w:noWrap/>
            <w:vAlign w:val="bottom"/>
          </w:tcPr>
          <w:p w:rsidR="00F81079" w:rsidRPr="00067FE0" w:rsidRDefault="00F81079" w:rsidP="00F81079">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F81079" w:rsidRPr="00D633EC" w:rsidRDefault="00F81079" w:rsidP="00F81079">
            <w:pPr>
              <w:pBdr>
                <w:bottom w:val="single" w:sz="6" w:space="1" w:color="auto"/>
              </w:pBdr>
              <w:tabs>
                <w:tab w:val="decimal" w:pos="1682"/>
              </w:tabs>
              <w:rPr>
                <w:rFonts w:asciiTheme="majorBidi" w:hAnsiTheme="majorBidi" w:cstheme="majorBidi"/>
                <w:sz w:val="28"/>
                <w:szCs w:val="28"/>
              </w:rPr>
            </w:pPr>
            <w:r w:rsidRPr="00B25272">
              <w:rPr>
                <w:rFonts w:asciiTheme="majorBidi" w:hAnsiTheme="majorBidi" w:cstheme="majorBidi"/>
                <w:sz w:val="28"/>
                <w:szCs w:val="28"/>
              </w:rPr>
              <w:t>148,610</w:t>
            </w:r>
          </w:p>
        </w:tc>
        <w:tc>
          <w:tcPr>
            <w:tcW w:w="1876" w:type="dxa"/>
            <w:tcBorders>
              <w:top w:val="nil"/>
              <w:left w:val="nil"/>
              <w:right w:val="nil"/>
            </w:tcBorders>
            <w:shd w:val="clear" w:color="auto" w:fill="auto"/>
            <w:vAlign w:val="bottom"/>
          </w:tcPr>
          <w:p w:rsidR="00F81079" w:rsidRPr="00D633EC" w:rsidRDefault="00F81079" w:rsidP="00F81079">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152,100</w:t>
            </w:r>
          </w:p>
        </w:tc>
      </w:tr>
      <w:tr w:rsidR="00F81079" w:rsidTr="002D5D5E">
        <w:trPr>
          <w:trHeight w:val="397"/>
        </w:trPr>
        <w:tc>
          <w:tcPr>
            <w:tcW w:w="5839" w:type="dxa"/>
            <w:tcBorders>
              <w:top w:val="nil"/>
              <w:left w:val="nil"/>
              <w:bottom w:val="nil"/>
              <w:right w:val="nil"/>
            </w:tcBorders>
            <w:shd w:val="clear" w:color="auto" w:fill="auto"/>
            <w:noWrap/>
            <w:vAlign w:val="bottom"/>
          </w:tcPr>
          <w:p w:rsidR="00F81079" w:rsidRPr="00067FE0" w:rsidRDefault="00F81079" w:rsidP="00F81079">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F81079" w:rsidRPr="00D633EC" w:rsidRDefault="00F81079" w:rsidP="00F81079">
            <w:pPr>
              <w:tabs>
                <w:tab w:val="decimal" w:pos="1682"/>
              </w:tabs>
              <w:rPr>
                <w:rFonts w:asciiTheme="majorBidi" w:hAnsiTheme="majorBidi" w:cstheme="majorBidi"/>
                <w:sz w:val="28"/>
                <w:szCs w:val="28"/>
              </w:rPr>
            </w:pPr>
            <w:r w:rsidRPr="00B25272">
              <w:rPr>
                <w:rFonts w:asciiTheme="majorBidi" w:hAnsiTheme="majorBidi" w:cstheme="majorBidi"/>
                <w:sz w:val="28"/>
                <w:szCs w:val="28"/>
              </w:rPr>
              <w:t>274,708</w:t>
            </w:r>
          </w:p>
        </w:tc>
        <w:tc>
          <w:tcPr>
            <w:tcW w:w="1876" w:type="dxa"/>
            <w:tcBorders>
              <w:top w:val="nil"/>
              <w:left w:val="nil"/>
              <w:right w:val="nil"/>
            </w:tcBorders>
            <w:shd w:val="clear" w:color="auto" w:fill="auto"/>
            <w:vAlign w:val="bottom"/>
          </w:tcPr>
          <w:p w:rsidR="00F81079" w:rsidRPr="00D633EC" w:rsidRDefault="00F81079" w:rsidP="00F81079">
            <w:pPr>
              <w:tabs>
                <w:tab w:val="decimal" w:pos="1682"/>
              </w:tabs>
              <w:rPr>
                <w:rFonts w:asciiTheme="majorBidi" w:hAnsiTheme="majorBidi" w:cstheme="majorBidi"/>
                <w:sz w:val="28"/>
                <w:szCs w:val="28"/>
              </w:rPr>
            </w:pPr>
            <w:r>
              <w:rPr>
                <w:rFonts w:asciiTheme="majorBidi" w:hAnsiTheme="majorBidi" w:cstheme="majorBidi"/>
                <w:sz w:val="28"/>
                <w:szCs w:val="28"/>
              </w:rPr>
              <w:t>273,178</w:t>
            </w:r>
          </w:p>
        </w:tc>
      </w:tr>
      <w:tr w:rsidR="00F81079" w:rsidRPr="00927122" w:rsidTr="002D5D5E">
        <w:trPr>
          <w:trHeight w:val="397"/>
        </w:trPr>
        <w:tc>
          <w:tcPr>
            <w:tcW w:w="5839" w:type="dxa"/>
            <w:tcBorders>
              <w:top w:val="nil"/>
              <w:left w:val="nil"/>
              <w:bottom w:val="nil"/>
              <w:right w:val="nil"/>
            </w:tcBorders>
            <w:shd w:val="clear" w:color="auto" w:fill="auto"/>
            <w:noWrap/>
            <w:vAlign w:val="bottom"/>
          </w:tcPr>
          <w:p w:rsidR="00F81079" w:rsidRPr="00067FE0" w:rsidRDefault="00F81079" w:rsidP="00F81079">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F81079" w:rsidRPr="00D633EC" w:rsidRDefault="00F81079" w:rsidP="00F81079">
            <w:pPr>
              <w:pBdr>
                <w:bottom w:val="single" w:sz="6" w:space="1" w:color="auto"/>
              </w:pBdr>
              <w:tabs>
                <w:tab w:val="decimal" w:pos="1682"/>
              </w:tabs>
              <w:rPr>
                <w:rFonts w:asciiTheme="majorBidi" w:hAnsiTheme="majorBidi" w:cstheme="majorBidi"/>
                <w:sz w:val="28"/>
                <w:szCs w:val="28"/>
              </w:rPr>
            </w:pPr>
            <w:r w:rsidRPr="00B25272">
              <w:rPr>
                <w:rFonts w:asciiTheme="majorBidi" w:hAnsiTheme="majorBidi" w:cstheme="majorBidi"/>
                <w:sz w:val="28"/>
                <w:szCs w:val="28"/>
              </w:rPr>
              <w:t>(87,357)</w:t>
            </w:r>
          </w:p>
        </w:tc>
        <w:tc>
          <w:tcPr>
            <w:tcW w:w="1876" w:type="dxa"/>
            <w:tcBorders>
              <w:top w:val="nil"/>
              <w:left w:val="nil"/>
              <w:bottom w:val="nil"/>
              <w:right w:val="nil"/>
            </w:tcBorders>
            <w:shd w:val="clear" w:color="auto" w:fill="auto"/>
            <w:vAlign w:val="bottom"/>
          </w:tcPr>
          <w:p w:rsidR="00F81079" w:rsidRPr="00D633EC" w:rsidRDefault="00F81079" w:rsidP="00F81079">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(86,350)</w:t>
            </w:r>
          </w:p>
        </w:tc>
      </w:tr>
      <w:tr w:rsidR="00F81079" w:rsidRPr="00927122" w:rsidTr="002D5D5E">
        <w:trPr>
          <w:trHeight w:val="397"/>
        </w:trPr>
        <w:tc>
          <w:tcPr>
            <w:tcW w:w="5839" w:type="dxa"/>
            <w:tcBorders>
              <w:top w:val="nil"/>
              <w:left w:val="nil"/>
              <w:bottom w:val="nil"/>
              <w:right w:val="nil"/>
            </w:tcBorders>
            <w:shd w:val="clear" w:color="auto" w:fill="auto"/>
            <w:noWrap/>
            <w:vAlign w:val="bottom"/>
          </w:tcPr>
          <w:p w:rsidR="00F81079" w:rsidRPr="00067FE0" w:rsidRDefault="00F81079" w:rsidP="00F81079">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Pr>
                <w:rFonts w:ascii="Angsana New" w:hAnsi="Angsana New"/>
                <w:color w:val="000000"/>
                <w:sz w:val="28"/>
                <w:szCs w:val="28"/>
              </w:rPr>
              <w:t xml:space="preserve"> </w:t>
            </w:r>
            <w:r w:rsidRPr="00067FE0">
              <w:rPr>
                <w:rFonts w:ascii="Angsana New" w:hAnsi="Angsana New"/>
                <w:color w:val="000000"/>
                <w:sz w:val="28"/>
                <w:szCs w:val="28"/>
              </w:rPr>
              <w:t>- net</w:t>
            </w:r>
          </w:p>
        </w:tc>
        <w:tc>
          <w:tcPr>
            <w:tcW w:w="1871" w:type="dxa"/>
            <w:tcBorders>
              <w:top w:val="nil"/>
              <w:left w:val="nil"/>
              <w:right w:val="nil"/>
            </w:tcBorders>
            <w:shd w:val="clear" w:color="auto" w:fill="auto"/>
            <w:vAlign w:val="bottom"/>
          </w:tcPr>
          <w:p w:rsidR="00F81079" w:rsidRPr="00D633EC" w:rsidRDefault="00F81079" w:rsidP="00F81079">
            <w:pPr>
              <w:pBdr>
                <w:bottom w:val="double" w:sz="6" w:space="1" w:color="auto"/>
              </w:pBdr>
              <w:tabs>
                <w:tab w:val="decimal" w:pos="1682"/>
              </w:tabs>
              <w:rPr>
                <w:rFonts w:asciiTheme="majorBidi" w:hAnsiTheme="majorBidi" w:cstheme="majorBidi"/>
                <w:sz w:val="28"/>
                <w:szCs w:val="28"/>
              </w:rPr>
            </w:pPr>
            <w:r w:rsidRPr="00B25272">
              <w:rPr>
                <w:rFonts w:asciiTheme="majorBidi" w:hAnsiTheme="majorBidi" w:cstheme="majorBidi"/>
                <w:sz w:val="28"/>
                <w:szCs w:val="28"/>
              </w:rPr>
              <w:t>187,351</w:t>
            </w:r>
          </w:p>
        </w:tc>
        <w:tc>
          <w:tcPr>
            <w:tcW w:w="1876" w:type="dxa"/>
            <w:tcBorders>
              <w:top w:val="nil"/>
              <w:left w:val="nil"/>
              <w:right w:val="nil"/>
            </w:tcBorders>
            <w:shd w:val="clear" w:color="auto" w:fill="auto"/>
            <w:vAlign w:val="bottom"/>
          </w:tcPr>
          <w:p w:rsidR="00F81079" w:rsidRPr="00D633EC" w:rsidRDefault="00F81079" w:rsidP="00F81079">
            <w:pPr>
              <w:pBdr>
                <w:bottom w:val="doub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186,828</w:t>
            </w:r>
          </w:p>
        </w:tc>
      </w:tr>
    </w:tbl>
    <w:p w:rsidR="00415FCE" w:rsidRDefault="00415FCE" w:rsidP="00415FCE">
      <w:pPr>
        <w:pStyle w:val="BlockText"/>
        <w:spacing w:before="200" w:after="120"/>
        <w:ind w:left="431" w:right="0" w:firstLine="0"/>
        <w:jc w:val="thaiDistribute"/>
        <w:rPr>
          <w:rFonts w:ascii="Angsana New" w:hAnsi="Angsana New"/>
        </w:rPr>
      </w:pPr>
      <w:r w:rsidRPr="00867E74">
        <w:rPr>
          <w:rFonts w:ascii="Angsana New" w:hAnsi="Angsana New"/>
          <w:spacing w:val="-2"/>
        </w:rPr>
        <w:lastRenderedPageBreak/>
        <w:t xml:space="preserve">The Company had short-term loans to </w:t>
      </w:r>
      <w:r w:rsidRPr="00867E74">
        <w:rPr>
          <w:rFonts w:asciiTheme="majorBidi" w:hAnsiTheme="majorBidi" w:cstheme="majorBidi"/>
          <w:spacing w:val="-2"/>
        </w:rPr>
        <w:t>The</w:t>
      </w:r>
      <w:r w:rsidRPr="00867E74">
        <w:rPr>
          <w:rFonts w:ascii="Angsana New" w:hAnsi="Angsana New"/>
          <w:spacing w:val="-2"/>
        </w:rPr>
        <w:t xml:space="preserve"> Crane </w:t>
      </w:r>
      <w:proofErr w:type="spellStart"/>
      <w:r w:rsidRPr="00867E74">
        <w:rPr>
          <w:rFonts w:ascii="Angsana New" w:hAnsi="Angsana New"/>
          <w:spacing w:val="-2"/>
        </w:rPr>
        <w:t>Laem</w:t>
      </w:r>
      <w:proofErr w:type="spellEnd"/>
      <w:r w:rsidRPr="00867E74">
        <w:rPr>
          <w:rFonts w:ascii="Angsana New" w:hAnsi="Angsana New"/>
          <w:spacing w:val="-2"/>
        </w:rPr>
        <w:t xml:space="preserve"> </w:t>
      </w:r>
      <w:proofErr w:type="spellStart"/>
      <w:r w:rsidRPr="00867E74">
        <w:rPr>
          <w:rFonts w:ascii="Angsana New" w:hAnsi="Angsana New"/>
          <w:spacing w:val="-2"/>
        </w:rPr>
        <w:t>Chabang</w:t>
      </w:r>
      <w:proofErr w:type="spellEnd"/>
      <w:r w:rsidRPr="00867E74">
        <w:rPr>
          <w:rFonts w:ascii="Angsana New" w:hAnsi="Angsana New"/>
          <w:spacing w:val="-2"/>
        </w:rPr>
        <w:t xml:space="preserve"> Co., Ltd. and</w:t>
      </w:r>
      <w:r w:rsidRPr="00867E74">
        <w:rPr>
          <w:rFonts w:asciiTheme="majorBidi" w:hAnsiTheme="majorBidi" w:cstheme="majorBidi"/>
          <w:spacing w:val="-2"/>
        </w:rPr>
        <w:t xml:space="preserve"> </w:t>
      </w:r>
      <w:r w:rsidRPr="00867E74">
        <w:rPr>
          <w:rFonts w:ascii="Angsana New" w:hAnsi="Angsana New"/>
          <w:spacing w:val="-2"/>
        </w:rPr>
        <w:t>The Crane Service Co., Ltd.</w:t>
      </w:r>
      <w:r>
        <w:rPr>
          <w:rFonts w:ascii="Angsana New" w:hAnsi="Angsana New" w:hint="cs"/>
          <w:spacing w:val="-2"/>
          <w:cs/>
        </w:rPr>
        <w:t xml:space="preserve"> </w:t>
      </w:r>
      <w:r w:rsidRPr="00867E74">
        <w:rPr>
          <w:rFonts w:ascii="Angsana New" w:hAnsi="Angsana New"/>
          <w:spacing w:val="-2"/>
        </w:rPr>
        <w:t xml:space="preserve">by issuing promissory notes, the term not more than 1 year without </w:t>
      </w:r>
      <w:r w:rsidRPr="00867E74">
        <w:rPr>
          <w:rFonts w:ascii="Angsana New" w:hAnsi="Angsana New"/>
        </w:rPr>
        <w:t>interest and unsecured.</w:t>
      </w:r>
    </w:p>
    <w:p w:rsidR="00415FCE" w:rsidRDefault="00415FCE" w:rsidP="00415FCE">
      <w:pPr>
        <w:pStyle w:val="BlockText"/>
        <w:spacing w:before="200" w:after="120"/>
        <w:ind w:left="431" w:right="-1" w:firstLine="0"/>
        <w:jc w:val="thaiDistribute"/>
        <w:rPr>
          <w:rFonts w:ascii="Angsana New" w:hAnsi="Angsana New"/>
        </w:rPr>
      </w:pPr>
      <w:r w:rsidRPr="002717A8">
        <w:rPr>
          <w:rFonts w:ascii="Angsana New" w:hAnsi="Angsana New"/>
          <w:spacing w:val="-2"/>
        </w:rPr>
        <w:t xml:space="preserve">The Company had short-term loans to The Crane </w:t>
      </w:r>
      <w:proofErr w:type="spellStart"/>
      <w:r w:rsidRPr="002717A8">
        <w:rPr>
          <w:rFonts w:ascii="Angsana New" w:hAnsi="Angsana New"/>
          <w:spacing w:val="-2"/>
        </w:rPr>
        <w:t>Rayong</w:t>
      </w:r>
      <w:proofErr w:type="spellEnd"/>
      <w:r w:rsidRPr="002717A8">
        <w:rPr>
          <w:rFonts w:ascii="Angsana New" w:hAnsi="Angsana New"/>
          <w:spacing w:val="-2"/>
        </w:rPr>
        <w:t xml:space="preserve"> Co., Ltd. by issuing promissory notes,</w:t>
      </w:r>
      <w:r w:rsidRPr="002717A8">
        <w:rPr>
          <w:rFonts w:ascii="Angsana New" w:hAnsi="Angsana New"/>
        </w:rPr>
        <w:t xml:space="preserve"> the term not more than 1 year </w:t>
      </w:r>
      <w:r w:rsidRPr="002717A8">
        <w:rPr>
          <w:rFonts w:ascii="Angsana New" w:hAnsi="Angsana New"/>
        </w:rPr>
        <w:br/>
        <w:t>with interest charged at the rate referred to minimum overdraft rate (MOR) and unsecured.</w:t>
      </w:r>
    </w:p>
    <w:p w:rsidR="00F93245" w:rsidRDefault="00F93245" w:rsidP="00F93245">
      <w:pPr>
        <w:pStyle w:val="BlockText"/>
        <w:spacing w:before="200" w:after="160"/>
        <w:ind w:left="431" w:right="0"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w:t>
      </w:r>
      <w:r w:rsidRPr="008B1D27">
        <w:rPr>
          <w:rFonts w:ascii="Angsana New" w:hAnsi="Angsana New"/>
        </w:rPr>
        <w:t xml:space="preserve">for </w:t>
      </w:r>
      <w:r w:rsidR="00F254A1">
        <w:rPr>
          <w:rFonts w:ascii="Angsana New" w:hAnsi="Angsana New"/>
        </w:rPr>
        <w:t>the six</w:t>
      </w:r>
      <w:r>
        <w:rPr>
          <w:rFonts w:ascii="Angsana New" w:hAnsi="Angsana New"/>
        </w:rPr>
        <w:t>-month periods</w:t>
      </w:r>
      <w:r w:rsidRPr="008B1D27">
        <w:rPr>
          <w:rFonts w:ascii="Angsana New" w:hAnsi="Angsana New"/>
        </w:rPr>
        <w:t xml:space="preserve"> ended</w:t>
      </w:r>
      <w:r w:rsidR="00F254A1">
        <w:rPr>
          <w:rFonts w:ascii="Angsana New" w:hAnsi="Angsana New"/>
        </w:rPr>
        <w:t xml:space="preserve"> 30</w:t>
      </w:r>
      <w:r>
        <w:rPr>
          <w:rFonts w:ascii="Angsana New" w:hAnsi="Angsana New"/>
        </w:rPr>
        <w:t xml:space="preserve"> </w:t>
      </w:r>
      <w:r w:rsidR="00F254A1">
        <w:rPr>
          <w:rFonts w:ascii="Angsana New" w:hAnsi="Angsana New"/>
        </w:rPr>
        <w:t>June</w:t>
      </w:r>
      <w:r>
        <w:rPr>
          <w:rFonts w:ascii="Angsana New" w:hAnsi="Angsana New"/>
        </w:rPr>
        <w:t xml:space="preserve"> 2025 and 2024</w:t>
      </w:r>
      <w:r w:rsidRPr="005E3A5A">
        <w:rPr>
          <w:rFonts w:ascii="Angsana New" w:hAnsi="Angsana New"/>
          <w:spacing w:val="-2"/>
        </w:rPr>
        <w:t xml:space="preserve"> were </w:t>
      </w:r>
      <w:r w:rsidR="005028B3" w:rsidRPr="00EB26C1">
        <w:rPr>
          <w:rFonts w:ascii="Angsana New" w:hAnsi="Angsana New"/>
        </w:rPr>
        <w:t xml:space="preserve">summarized </w:t>
      </w:r>
      <w:proofErr w:type="spellStart"/>
      <w:r w:rsidR="005028B3" w:rsidRPr="00EB26C1">
        <w:rPr>
          <w:rFonts w:ascii="Angsana New" w:hAnsi="Angsana New"/>
        </w:rPr>
        <w:t>belows</w:t>
      </w:r>
      <w:proofErr w:type="spellEnd"/>
      <w:r w:rsidRPr="005E3A5A">
        <w:rPr>
          <w:rFonts w:ascii="Angsana New" w:hAnsi="Angsana New"/>
          <w:spacing w:val="-2"/>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36732" w:rsidRPr="00D550D9" w:rsidTr="00144397">
        <w:trPr>
          <w:trHeight w:val="454"/>
        </w:trPr>
        <w:tc>
          <w:tcPr>
            <w:tcW w:w="5839" w:type="dxa"/>
            <w:tcBorders>
              <w:top w:val="nil"/>
              <w:left w:val="nil"/>
              <w:bottom w:val="nil"/>
              <w:right w:val="nil"/>
            </w:tcBorders>
            <w:shd w:val="clear" w:color="auto" w:fill="auto"/>
            <w:noWrap/>
            <w:vAlign w:val="bottom"/>
            <w:hideMark/>
          </w:tcPr>
          <w:p w:rsidR="00636732" w:rsidRPr="00CB23BE" w:rsidRDefault="00636732" w:rsidP="00636732">
            <w:pPr>
              <w:rPr>
                <w:rFonts w:ascii="Angsana New" w:hAnsi="Angsana New"/>
                <w:color w:val="000000"/>
                <w:sz w:val="28"/>
                <w:szCs w:val="28"/>
                <w:lang w:val="en-US"/>
              </w:rPr>
            </w:pPr>
          </w:p>
        </w:tc>
        <w:tc>
          <w:tcPr>
            <w:tcW w:w="3747" w:type="dxa"/>
            <w:gridSpan w:val="2"/>
            <w:tcBorders>
              <w:top w:val="nil"/>
              <w:left w:val="nil"/>
              <w:right w:val="nil"/>
            </w:tcBorders>
            <w:shd w:val="clear" w:color="auto" w:fill="auto"/>
            <w:vAlign w:val="bottom"/>
          </w:tcPr>
          <w:p w:rsidR="00636732" w:rsidRPr="00D550D9" w:rsidRDefault="00CB23BE"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144397">
        <w:trPr>
          <w:trHeight w:val="454"/>
        </w:trPr>
        <w:tc>
          <w:tcPr>
            <w:tcW w:w="5839"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144397">
        <w:trPr>
          <w:trHeight w:val="454"/>
        </w:trPr>
        <w:tc>
          <w:tcPr>
            <w:tcW w:w="5839"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CB23BE">
              <w:rPr>
                <w:rFonts w:ascii="Angsana New" w:hAnsi="Angsana New"/>
                <w:sz w:val="28"/>
                <w:szCs w:val="28"/>
              </w:rPr>
              <w:t>5</w:t>
            </w:r>
          </w:p>
        </w:tc>
        <w:tc>
          <w:tcPr>
            <w:tcW w:w="1876" w:type="dxa"/>
            <w:tcBorders>
              <w:top w:val="nil"/>
              <w:left w:val="nil"/>
              <w:right w:val="nil"/>
            </w:tcBorders>
            <w:vAlign w:val="bottom"/>
          </w:tcPr>
          <w:p w:rsidR="00C2534C" w:rsidRPr="00D550D9" w:rsidRDefault="00CB23BE" w:rsidP="00C2534C">
            <w:pPr>
              <w:pBdr>
                <w:bottom w:val="single" w:sz="6" w:space="1" w:color="auto"/>
              </w:pBdr>
              <w:jc w:val="center"/>
              <w:rPr>
                <w:rFonts w:ascii="Angsana New" w:hAnsi="Angsana New"/>
                <w:sz w:val="28"/>
                <w:szCs w:val="28"/>
              </w:rPr>
            </w:pPr>
            <w:r>
              <w:rPr>
                <w:rFonts w:ascii="Angsana New" w:hAnsi="Angsana New"/>
                <w:sz w:val="28"/>
                <w:szCs w:val="28"/>
              </w:rPr>
              <w:t>2024</w:t>
            </w:r>
          </w:p>
        </w:tc>
      </w:tr>
      <w:tr w:rsidR="00F81079" w:rsidRPr="00067FE0" w:rsidTr="00144397">
        <w:trPr>
          <w:trHeight w:val="454"/>
        </w:trPr>
        <w:tc>
          <w:tcPr>
            <w:tcW w:w="5839" w:type="dxa"/>
            <w:tcBorders>
              <w:top w:val="nil"/>
              <w:left w:val="nil"/>
              <w:bottom w:val="nil"/>
              <w:right w:val="nil"/>
            </w:tcBorders>
            <w:shd w:val="clear" w:color="auto" w:fill="auto"/>
            <w:noWrap/>
            <w:vAlign w:val="bottom"/>
          </w:tcPr>
          <w:p w:rsidR="00F81079" w:rsidRPr="00067FE0" w:rsidRDefault="00F81079" w:rsidP="00F81079">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F81079" w:rsidRPr="000D7771" w:rsidRDefault="00F81079" w:rsidP="00F81079">
            <w:pPr>
              <w:tabs>
                <w:tab w:val="decimal" w:pos="1682"/>
              </w:tabs>
              <w:rPr>
                <w:rFonts w:asciiTheme="majorBidi" w:hAnsiTheme="majorBidi" w:cstheme="majorBidi"/>
                <w:sz w:val="28"/>
                <w:szCs w:val="28"/>
              </w:rPr>
            </w:pPr>
            <w:r w:rsidRPr="000D7771">
              <w:rPr>
                <w:rFonts w:asciiTheme="majorBidi" w:hAnsiTheme="majorBidi" w:cstheme="majorBidi"/>
                <w:sz w:val="28"/>
                <w:szCs w:val="28"/>
              </w:rPr>
              <w:t>273,178</w:t>
            </w:r>
          </w:p>
        </w:tc>
        <w:tc>
          <w:tcPr>
            <w:tcW w:w="1876" w:type="dxa"/>
            <w:tcBorders>
              <w:top w:val="nil"/>
              <w:left w:val="nil"/>
              <w:right w:val="nil"/>
            </w:tcBorders>
            <w:shd w:val="clear" w:color="auto" w:fill="auto"/>
            <w:vAlign w:val="bottom"/>
          </w:tcPr>
          <w:p w:rsidR="00F81079" w:rsidRPr="00EC1B49" w:rsidRDefault="00F81079" w:rsidP="00F81079">
            <w:pPr>
              <w:tabs>
                <w:tab w:val="decimal" w:pos="1682"/>
              </w:tabs>
              <w:rPr>
                <w:rFonts w:ascii="Angsana New" w:hAnsi="Angsana New"/>
                <w:sz w:val="28"/>
                <w:szCs w:val="28"/>
              </w:rPr>
            </w:pPr>
            <w:r w:rsidRPr="00EC1B49">
              <w:rPr>
                <w:rFonts w:ascii="Angsana New" w:hAnsi="Angsana New"/>
                <w:sz w:val="28"/>
                <w:szCs w:val="28"/>
              </w:rPr>
              <w:t>298,587</w:t>
            </w:r>
          </w:p>
        </w:tc>
      </w:tr>
      <w:tr w:rsidR="00F81079" w:rsidRPr="00067FE0" w:rsidTr="00144397">
        <w:trPr>
          <w:trHeight w:val="454"/>
        </w:trPr>
        <w:tc>
          <w:tcPr>
            <w:tcW w:w="5839" w:type="dxa"/>
            <w:tcBorders>
              <w:top w:val="nil"/>
              <w:left w:val="nil"/>
              <w:bottom w:val="nil"/>
              <w:right w:val="nil"/>
            </w:tcBorders>
            <w:shd w:val="clear" w:color="auto" w:fill="auto"/>
            <w:noWrap/>
            <w:vAlign w:val="bottom"/>
          </w:tcPr>
          <w:p w:rsidR="00F81079" w:rsidRPr="00072D43" w:rsidRDefault="00F81079" w:rsidP="00F81079">
            <w:pPr>
              <w:spacing w:line="240" w:lineRule="auto"/>
              <w:ind w:left="-48"/>
              <w:rPr>
                <w:rFonts w:asciiTheme="majorBidi" w:hAnsiTheme="majorBidi" w:cstheme="majorBidi"/>
                <w:sz w:val="28"/>
                <w:szCs w:val="28"/>
              </w:rPr>
            </w:pPr>
            <w:r w:rsidRPr="00072D43">
              <w:rPr>
                <w:rFonts w:asciiTheme="majorBidi" w:hAnsiTheme="majorBidi" w:cstheme="majorBidi"/>
                <w:sz w:val="28"/>
                <w:szCs w:val="28"/>
              </w:rPr>
              <w:t>Increase</w:t>
            </w:r>
          </w:p>
        </w:tc>
        <w:tc>
          <w:tcPr>
            <w:tcW w:w="1871" w:type="dxa"/>
            <w:tcBorders>
              <w:top w:val="nil"/>
              <w:left w:val="nil"/>
              <w:right w:val="nil"/>
            </w:tcBorders>
            <w:shd w:val="clear" w:color="auto" w:fill="auto"/>
            <w:vAlign w:val="bottom"/>
          </w:tcPr>
          <w:p w:rsidR="00F81079" w:rsidRPr="000D7771" w:rsidRDefault="00F81079" w:rsidP="00F81079">
            <w:pPr>
              <w:tabs>
                <w:tab w:val="decimal" w:pos="1682"/>
              </w:tabs>
              <w:rPr>
                <w:rFonts w:asciiTheme="majorBidi" w:hAnsiTheme="majorBidi" w:cstheme="majorBidi"/>
                <w:sz w:val="28"/>
                <w:szCs w:val="28"/>
              </w:rPr>
            </w:pPr>
            <w:r w:rsidRPr="00805FE3">
              <w:rPr>
                <w:rFonts w:asciiTheme="majorBidi" w:hAnsiTheme="majorBidi" w:cstheme="majorBidi"/>
                <w:sz w:val="28"/>
                <w:szCs w:val="28"/>
              </w:rPr>
              <w:t>17,550</w:t>
            </w:r>
          </w:p>
        </w:tc>
        <w:tc>
          <w:tcPr>
            <w:tcW w:w="1876" w:type="dxa"/>
            <w:tcBorders>
              <w:top w:val="nil"/>
              <w:left w:val="nil"/>
              <w:right w:val="nil"/>
            </w:tcBorders>
            <w:shd w:val="clear" w:color="auto" w:fill="auto"/>
            <w:vAlign w:val="bottom"/>
          </w:tcPr>
          <w:p w:rsidR="00F81079" w:rsidRPr="002157DE" w:rsidRDefault="00F81079" w:rsidP="00F81079">
            <w:pPr>
              <w:tabs>
                <w:tab w:val="decimal" w:pos="1682"/>
              </w:tabs>
              <w:rPr>
                <w:rFonts w:ascii="Angsana New" w:hAnsi="Angsana New"/>
                <w:sz w:val="28"/>
                <w:szCs w:val="28"/>
              </w:rPr>
            </w:pPr>
            <w:r w:rsidRPr="00E86F30">
              <w:rPr>
                <w:rFonts w:asciiTheme="majorBidi" w:hAnsiTheme="majorBidi" w:cstheme="majorBidi"/>
                <w:sz w:val="28"/>
                <w:szCs w:val="28"/>
              </w:rPr>
              <w:t>17</w:t>
            </w:r>
            <w:r w:rsidRPr="002157DE">
              <w:rPr>
                <w:rFonts w:ascii="Angsana New" w:hAnsi="Angsana New"/>
                <w:sz w:val="28"/>
                <w:szCs w:val="35"/>
              </w:rPr>
              <w:t>,530</w:t>
            </w:r>
          </w:p>
        </w:tc>
      </w:tr>
      <w:tr w:rsidR="00F81079" w:rsidRPr="00067FE0" w:rsidTr="00144397">
        <w:trPr>
          <w:trHeight w:val="454"/>
        </w:trPr>
        <w:tc>
          <w:tcPr>
            <w:tcW w:w="5839" w:type="dxa"/>
            <w:tcBorders>
              <w:top w:val="nil"/>
              <w:left w:val="nil"/>
              <w:bottom w:val="nil"/>
              <w:right w:val="nil"/>
            </w:tcBorders>
            <w:shd w:val="clear" w:color="auto" w:fill="auto"/>
            <w:noWrap/>
            <w:vAlign w:val="bottom"/>
          </w:tcPr>
          <w:p w:rsidR="00F81079" w:rsidRPr="00072D43" w:rsidRDefault="00F81079" w:rsidP="00F81079">
            <w:pPr>
              <w:spacing w:line="240" w:lineRule="auto"/>
              <w:ind w:left="-48"/>
              <w:rPr>
                <w:rFonts w:asciiTheme="majorBidi" w:hAnsiTheme="majorBidi" w:cstheme="majorBidi"/>
                <w:sz w:val="28"/>
                <w:szCs w:val="28"/>
              </w:rPr>
            </w:pPr>
            <w:r w:rsidRPr="00072D43">
              <w:rPr>
                <w:rFonts w:asciiTheme="majorBidi" w:hAnsiTheme="majorBidi" w:cstheme="majorBidi"/>
                <w:sz w:val="28"/>
                <w:szCs w:val="28"/>
              </w:rPr>
              <w:t>Decrease</w:t>
            </w:r>
          </w:p>
        </w:tc>
        <w:tc>
          <w:tcPr>
            <w:tcW w:w="1871" w:type="dxa"/>
            <w:tcBorders>
              <w:top w:val="nil"/>
              <w:left w:val="nil"/>
              <w:right w:val="nil"/>
            </w:tcBorders>
            <w:shd w:val="clear" w:color="auto" w:fill="auto"/>
            <w:vAlign w:val="bottom"/>
          </w:tcPr>
          <w:p w:rsidR="00F81079" w:rsidRPr="000D7771" w:rsidRDefault="00F81079" w:rsidP="00F81079">
            <w:pPr>
              <w:pBdr>
                <w:bottom w:val="single" w:sz="6" w:space="1" w:color="auto"/>
              </w:pBdr>
              <w:tabs>
                <w:tab w:val="decimal" w:pos="1682"/>
              </w:tabs>
              <w:rPr>
                <w:rFonts w:asciiTheme="majorBidi" w:hAnsiTheme="majorBidi" w:cstheme="majorBidi"/>
                <w:sz w:val="28"/>
                <w:szCs w:val="28"/>
              </w:rPr>
            </w:pPr>
            <w:r w:rsidRPr="00805FE3">
              <w:rPr>
                <w:rFonts w:asciiTheme="majorBidi" w:hAnsiTheme="majorBidi" w:cstheme="majorBidi"/>
                <w:sz w:val="28"/>
                <w:szCs w:val="28"/>
              </w:rPr>
              <w:t>(16,020)</w:t>
            </w:r>
          </w:p>
        </w:tc>
        <w:tc>
          <w:tcPr>
            <w:tcW w:w="1876" w:type="dxa"/>
            <w:tcBorders>
              <w:top w:val="nil"/>
              <w:left w:val="nil"/>
              <w:right w:val="nil"/>
            </w:tcBorders>
            <w:shd w:val="clear" w:color="auto" w:fill="auto"/>
            <w:vAlign w:val="bottom"/>
          </w:tcPr>
          <w:p w:rsidR="00F81079" w:rsidRPr="002157DE" w:rsidRDefault="00F81079" w:rsidP="00F81079">
            <w:pPr>
              <w:pBdr>
                <w:bottom w:val="single" w:sz="6" w:space="1" w:color="auto"/>
              </w:pBdr>
              <w:tabs>
                <w:tab w:val="decimal" w:pos="1682"/>
              </w:tabs>
              <w:rPr>
                <w:rFonts w:ascii="Angsana New" w:hAnsi="Angsana New"/>
                <w:sz w:val="28"/>
                <w:szCs w:val="28"/>
              </w:rPr>
            </w:pPr>
            <w:r w:rsidRPr="002157DE">
              <w:rPr>
                <w:rFonts w:ascii="Angsana New" w:hAnsi="Angsana New"/>
                <w:sz w:val="28"/>
                <w:szCs w:val="28"/>
              </w:rPr>
              <w:t>(43,</w:t>
            </w:r>
            <w:r w:rsidRPr="00E86F30">
              <w:rPr>
                <w:rFonts w:asciiTheme="majorBidi" w:hAnsiTheme="majorBidi" w:cstheme="majorBidi"/>
                <w:sz w:val="28"/>
                <w:szCs w:val="28"/>
              </w:rPr>
              <w:t>341</w:t>
            </w:r>
            <w:r w:rsidRPr="002157DE">
              <w:rPr>
                <w:rFonts w:ascii="Angsana New" w:hAnsi="Angsana New"/>
                <w:sz w:val="28"/>
                <w:szCs w:val="28"/>
              </w:rPr>
              <w:t>)</w:t>
            </w:r>
          </w:p>
        </w:tc>
      </w:tr>
      <w:tr w:rsidR="00F81079" w:rsidRPr="00067FE0" w:rsidTr="00144397">
        <w:trPr>
          <w:trHeight w:val="454"/>
        </w:trPr>
        <w:tc>
          <w:tcPr>
            <w:tcW w:w="5839" w:type="dxa"/>
            <w:tcBorders>
              <w:top w:val="nil"/>
              <w:left w:val="nil"/>
              <w:bottom w:val="nil"/>
              <w:right w:val="nil"/>
            </w:tcBorders>
            <w:shd w:val="clear" w:color="auto" w:fill="auto"/>
            <w:noWrap/>
            <w:vAlign w:val="bottom"/>
          </w:tcPr>
          <w:p w:rsidR="00F81079" w:rsidRPr="00F254A1" w:rsidRDefault="00F81079" w:rsidP="00F81079">
            <w:pPr>
              <w:spacing w:line="240" w:lineRule="auto"/>
              <w:ind w:left="-48"/>
              <w:rPr>
                <w:rFonts w:asciiTheme="majorBidi" w:hAnsiTheme="majorBidi" w:cstheme="majorBidi"/>
                <w:sz w:val="28"/>
                <w:szCs w:val="28"/>
                <w:cs/>
                <w:lang w:val="en-U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hint="cs"/>
                <w:sz w:val="28"/>
                <w:szCs w:val="28"/>
                <w:cs/>
              </w:rPr>
              <w:t>0</w:t>
            </w:r>
            <w:r>
              <w:rPr>
                <w:rFonts w:asciiTheme="majorBidi" w:hAnsiTheme="majorBidi" w:cstheme="majorBidi"/>
                <w:sz w:val="28"/>
                <w:szCs w:val="28"/>
              </w:rPr>
              <w:t xml:space="preserve"> </w:t>
            </w:r>
            <w:r>
              <w:rPr>
                <w:rFonts w:asciiTheme="majorBidi" w:hAnsiTheme="majorBidi" w:cstheme="majorBidi"/>
                <w:sz w:val="28"/>
                <w:szCs w:val="28"/>
                <w:lang w:val="en-US"/>
              </w:rPr>
              <w:t>June</w:t>
            </w:r>
          </w:p>
        </w:tc>
        <w:tc>
          <w:tcPr>
            <w:tcW w:w="1871" w:type="dxa"/>
            <w:tcBorders>
              <w:top w:val="nil"/>
              <w:left w:val="nil"/>
              <w:right w:val="nil"/>
            </w:tcBorders>
            <w:shd w:val="clear" w:color="auto" w:fill="auto"/>
            <w:vAlign w:val="bottom"/>
          </w:tcPr>
          <w:p w:rsidR="00F81079" w:rsidRPr="000D7771" w:rsidRDefault="00F81079" w:rsidP="00F81079">
            <w:pPr>
              <w:pBdr>
                <w:bottom w:val="double" w:sz="6" w:space="1" w:color="auto"/>
              </w:pBdr>
              <w:tabs>
                <w:tab w:val="decimal" w:pos="1682"/>
              </w:tabs>
              <w:rPr>
                <w:rFonts w:asciiTheme="majorBidi" w:hAnsiTheme="majorBidi" w:cstheme="majorBidi"/>
                <w:sz w:val="28"/>
                <w:szCs w:val="28"/>
              </w:rPr>
            </w:pPr>
            <w:r w:rsidRPr="00805FE3">
              <w:rPr>
                <w:rFonts w:asciiTheme="majorBidi" w:hAnsiTheme="majorBidi" w:cstheme="majorBidi"/>
                <w:sz w:val="28"/>
                <w:szCs w:val="28"/>
              </w:rPr>
              <w:t>274,708</w:t>
            </w:r>
          </w:p>
        </w:tc>
        <w:tc>
          <w:tcPr>
            <w:tcW w:w="1876" w:type="dxa"/>
            <w:tcBorders>
              <w:top w:val="nil"/>
              <w:left w:val="nil"/>
              <w:right w:val="nil"/>
            </w:tcBorders>
            <w:shd w:val="clear" w:color="auto" w:fill="auto"/>
            <w:vAlign w:val="bottom"/>
          </w:tcPr>
          <w:p w:rsidR="00F81079" w:rsidRPr="002157DE" w:rsidRDefault="00F81079" w:rsidP="00F81079">
            <w:pPr>
              <w:pBdr>
                <w:bottom w:val="double" w:sz="6" w:space="1" w:color="auto"/>
              </w:pBdr>
              <w:tabs>
                <w:tab w:val="decimal" w:pos="1682"/>
              </w:tabs>
              <w:rPr>
                <w:rFonts w:ascii="Angsana New" w:hAnsi="Angsana New"/>
                <w:sz w:val="28"/>
                <w:szCs w:val="28"/>
              </w:rPr>
            </w:pPr>
            <w:r w:rsidRPr="002157DE">
              <w:rPr>
                <w:rFonts w:ascii="Angsana New" w:hAnsi="Angsana New"/>
                <w:sz w:val="28"/>
                <w:szCs w:val="28"/>
              </w:rPr>
              <w:t>272,776</w:t>
            </w:r>
          </w:p>
        </w:tc>
      </w:tr>
    </w:tbl>
    <w:p w:rsidR="00F93245" w:rsidRPr="005028B3" w:rsidRDefault="00F93245" w:rsidP="00F93245">
      <w:pPr>
        <w:pStyle w:val="BlockText"/>
        <w:spacing w:before="200" w:after="160"/>
        <w:ind w:left="431" w:right="0" w:firstLine="0"/>
        <w:jc w:val="thaiDistribute"/>
        <w:rPr>
          <w:rFonts w:ascii="Angsana New" w:hAnsi="Angsana New"/>
        </w:rPr>
      </w:pPr>
      <w:bookmarkStart w:id="13" w:name="_MON_1475502030"/>
      <w:bookmarkStart w:id="14" w:name="_MON_1475502057"/>
      <w:bookmarkStart w:id="15" w:name="_MON_1571418736"/>
      <w:bookmarkEnd w:id="11"/>
      <w:bookmarkEnd w:id="12"/>
      <w:bookmarkEnd w:id="13"/>
      <w:bookmarkEnd w:id="14"/>
      <w:bookmarkEnd w:id="15"/>
      <w:r w:rsidRPr="005028B3">
        <w:rPr>
          <w:rFonts w:ascii="Angsana New" w:hAnsi="Angsana New"/>
        </w:rPr>
        <w:t xml:space="preserve">Movements of allowance for </w:t>
      </w:r>
      <w:r w:rsidR="00F254A1">
        <w:rPr>
          <w:rFonts w:ascii="Angsana New" w:hAnsi="Angsana New"/>
        </w:rPr>
        <w:t>expected credit losses for the six-month periods ended 30</w:t>
      </w:r>
      <w:r w:rsidRPr="005028B3">
        <w:rPr>
          <w:rFonts w:ascii="Angsana New" w:hAnsi="Angsana New"/>
        </w:rPr>
        <w:t xml:space="preserve"> </w:t>
      </w:r>
      <w:r w:rsidR="00F254A1">
        <w:rPr>
          <w:rFonts w:ascii="Angsana New" w:hAnsi="Angsana New"/>
        </w:rPr>
        <w:t>June</w:t>
      </w:r>
      <w:r w:rsidRPr="005028B3">
        <w:rPr>
          <w:rFonts w:ascii="Angsana New" w:hAnsi="Angsana New"/>
        </w:rPr>
        <w:t xml:space="preserve"> 2025 and 2024 were </w:t>
      </w:r>
      <w:r w:rsidR="005028B3" w:rsidRPr="005028B3">
        <w:rPr>
          <w:rFonts w:ascii="Angsana New" w:hAnsi="Angsana New"/>
        </w:rPr>
        <w:t xml:space="preserve">summarized </w:t>
      </w:r>
      <w:proofErr w:type="spellStart"/>
      <w:r w:rsidR="005028B3" w:rsidRPr="005028B3">
        <w:rPr>
          <w:rFonts w:ascii="Angsana New" w:hAnsi="Angsana New"/>
        </w:rPr>
        <w:t>belows</w:t>
      </w:r>
      <w:proofErr w:type="spellEnd"/>
      <w:r w:rsidRPr="005028B3">
        <w:rPr>
          <w:rFonts w:ascii="Angsana New" w:hAnsi="Angsana New"/>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A20E31" w:rsidRPr="00067FE0" w:rsidTr="00D4387A">
        <w:trPr>
          <w:trHeight w:val="454"/>
        </w:trPr>
        <w:tc>
          <w:tcPr>
            <w:tcW w:w="5839" w:type="dxa"/>
            <w:tcBorders>
              <w:top w:val="nil"/>
              <w:left w:val="nil"/>
              <w:bottom w:val="nil"/>
              <w:right w:val="nil"/>
            </w:tcBorders>
            <w:shd w:val="clear" w:color="auto" w:fill="auto"/>
            <w:noWrap/>
            <w:vAlign w:val="bottom"/>
            <w:hideMark/>
          </w:tcPr>
          <w:p w:rsidR="00A20E31" w:rsidRPr="00CB23BE" w:rsidRDefault="00A20E31" w:rsidP="00A20E31">
            <w:pPr>
              <w:rPr>
                <w:rFonts w:ascii="Angsana New" w:hAnsi="Angsana New"/>
                <w:color w:val="000000"/>
                <w:sz w:val="28"/>
                <w:szCs w:val="28"/>
                <w:lang w:val="en-US"/>
              </w:rPr>
            </w:pPr>
          </w:p>
        </w:tc>
        <w:tc>
          <w:tcPr>
            <w:tcW w:w="3747" w:type="dxa"/>
            <w:gridSpan w:val="2"/>
            <w:tcBorders>
              <w:top w:val="nil"/>
              <w:left w:val="nil"/>
              <w:right w:val="nil"/>
            </w:tcBorders>
            <w:shd w:val="clear" w:color="auto" w:fill="auto"/>
            <w:vAlign w:val="bottom"/>
          </w:tcPr>
          <w:p w:rsidR="00A20E31" w:rsidRPr="00D550D9" w:rsidRDefault="00CB23BE"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D4387A">
        <w:trPr>
          <w:trHeight w:val="454"/>
        </w:trPr>
        <w:tc>
          <w:tcPr>
            <w:tcW w:w="5839"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7B45B2" w:rsidRPr="00067FE0" w:rsidTr="00D4387A">
        <w:trPr>
          <w:trHeight w:val="454"/>
        </w:trPr>
        <w:tc>
          <w:tcPr>
            <w:tcW w:w="5839" w:type="dxa"/>
            <w:tcBorders>
              <w:top w:val="nil"/>
              <w:left w:val="nil"/>
              <w:bottom w:val="nil"/>
              <w:right w:val="nil"/>
            </w:tcBorders>
            <w:shd w:val="clear" w:color="auto" w:fill="auto"/>
            <w:noWrap/>
            <w:vAlign w:val="bottom"/>
          </w:tcPr>
          <w:p w:rsidR="007B45B2" w:rsidRPr="00067FE0" w:rsidRDefault="007B45B2" w:rsidP="007B45B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B45B2" w:rsidRPr="00D550D9" w:rsidRDefault="007B45B2" w:rsidP="00CB23BE">
            <w:pPr>
              <w:pBdr>
                <w:bottom w:val="single" w:sz="6" w:space="1" w:color="auto"/>
              </w:pBdr>
              <w:jc w:val="center"/>
              <w:rPr>
                <w:rFonts w:ascii="Angsana New" w:hAnsi="Angsana New"/>
                <w:sz w:val="28"/>
                <w:szCs w:val="28"/>
              </w:rPr>
            </w:pPr>
            <w:r>
              <w:rPr>
                <w:rFonts w:ascii="Angsana New" w:hAnsi="Angsana New"/>
                <w:sz w:val="28"/>
                <w:szCs w:val="28"/>
              </w:rPr>
              <w:t>202</w:t>
            </w:r>
            <w:r w:rsidR="00CB23BE">
              <w:rPr>
                <w:rFonts w:ascii="Angsana New" w:hAnsi="Angsana New"/>
                <w:sz w:val="28"/>
                <w:szCs w:val="28"/>
              </w:rPr>
              <w:t>5</w:t>
            </w:r>
          </w:p>
        </w:tc>
        <w:tc>
          <w:tcPr>
            <w:tcW w:w="1876" w:type="dxa"/>
            <w:tcBorders>
              <w:top w:val="nil"/>
              <w:left w:val="nil"/>
              <w:right w:val="nil"/>
            </w:tcBorders>
            <w:shd w:val="clear" w:color="auto" w:fill="auto"/>
            <w:vAlign w:val="bottom"/>
          </w:tcPr>
          <w:p w:rsidR="007B45B2" w:rsidRPr="00D550D9" w:rsidRDefault="00CB23BE" w:rsidP="007B45B2">
            <w:pPr>
              <w:pBdr>
                <w:bottom w:val="single" w:sz="6" w:space="1" w:color="auto"/>
              </w:pBdr>
              <w:jc w:val="center"/>
              <w:rPr>
                <w:rFonts w:ascii="Angsana New" w:hAnsi="Angsana New"/>
                <w:sz w:val="28"/>
                <w:szCs w:val="28"/>
              </w:rPr>
            </w:pPr>
            <w:r>
              <w:rPr>
                <w:rFonts w:ascii="Angsana New" w:hAnsi="Angsana New"/>
                <w:sz w:val="28"/>
                <w:szCs w:val="28"/>
              </w:rPr>
              <w:t>2024</w:t>
            </w:r>
          </w:p>
        </w:tc>
      </w:tr>
      <w:tr w:rsidR="00F81079" w:rsidRPr="00067FE0" w:rsidTr="00D4387A">
        <w:trPr>
          <w:trHeight w:val="454"/>
        </w:trPr>
        <w:tc>
          <w:tcPr>
            <w:tcW w:w="5839" w:type="dxa"/>
            <w:tcBorders>
              <w:top w:val="nil"/>
              <w:left w:val="nil"/>
              <w:bottom w:val="nil"/>
              <w:right w:val="nil"/>
            </w:tcBorders>
            <w:shd w:val="clear" w:color="auto" w:fill="auto"/>
            <w:noWrap/>
            <w:vAlign w:val="bottom"/>
          </w:tcPr>
          <w:p w:rsidR="00F81079" w:rsidRPr="00067FE0" w:rsidRDefault="00F81079" w:rsidP="00F81079">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F81079" w:rsidRPr="00853E8D" w:rsidRDefault="00F81079" w:rsidP="00F81079">
            <w:pPr>
              <w:tabs>
                <w:tab w:val="decimal" w:pos="1682"/>
              </w:tabs>
              <w:rPr>
                <w:rFonts w:ascii="Angsana New" w:hAnsi="Angsana New" w:cstheme="minorBidi"/>
                <w:sz w:val="28"/>
                <w:szCs w:val="28"/>
              </w:rPr>
            </w:pPr>
            <w:r>
              <w:rPr>
                <w:rFonts w:ascii="Angsana New" w:hAnsi="Angsana New"/>
                <w:sz w:val="28"/>
                <w:szCs w:val="28"/>
              </w:rPr>
              <w:t>86,350</w:t>
            </w:r>
          </w:p>
        </w:tc>
        <w:tc>
          <w:tcPr>
            <w:tcW w:w="1876" w:type="dxa"/>
            <w:tcBorders>
              <w:top w:val="nil"/>
              <w:left w:val="nil"/>
              <w:right w:val="nil"/>
            </w:tcBorders>
            <w:shd w:val="clear" w:color="auto" w:fill="auto"/>
            <w:vAlign w:val="bottom"/>
          </w:tcPr>
          <w:p w:rsidR="00F81079" w:rsidRPr="00EC1B49" w:rsidRDefault="00F81079" w:rsidP="00F81079">
            <w:pPr>
              <w:tabs>
                <w:tab w:val="decimal" w:pos="1682"/>
              </w:tabs>
              <w:rPr>
                <w:rFonts w:ascii="Angsana New" w:hAnsi="Angsana New" w:cstheme="minorBidi"/>
                <w:sz w:val="28"/>
                <w:szCs w:val="28"/>
              </w:rPr>
            </w:pPr>
            <w:r w:rsidRPr="00EC1B49">
              <w:rPr>
                <w:rFonts w:ascii="Angsana New" w:hAnsi="Angsana New" w:cstheme="minorBidi"/>
                <w:sz w:val="28"/>
                <w:szCs w:val="28"/>
              </w:rPr>
              <w:t>85,118</w:t>
            </w:r>
          </w:p>
        </w:tc>
      </w:tr>
      <w:tr w:rsidR="00F81079" w:rsidRPr="00067FE0" w:rsidTr="00D4387A">
        <w:trPr>
          <w:trHeight w:val="454"/>
        </w:trPr>
        <w:tc>
          <w:tcPr>
            <w:tcW w:w="5839" w:type="dxa"/>
            <w:tcBorders>
              <w:top w:val="nil"/>
              <w:left w:val="nil"/>
              <w:bottom w:val="nil"/>
              <w:right w:val="nil"/>
            </w:tcBorders>
            <w:shd w:val="clear" w:color="auto" w:fill="auto"/>
            <w:noWrap/>
            <w:vAlign w:val="bottom"/>
          </w:tcPr>
          <w:p w:rsidR="00F81079" w:rsidRPr="00067FE0" w:rsidRDefault="00F81079" w:rsidP="00F81079">
            <w:pPr>
              <w:ind w:left="-48"/>
              <w:rPr>
                <w:rFonts w:ascii="Angsana New" w:hAnsi="Angsana New"/>
                <w:sz w:val="28"/>
                <w:szCs w:val="28"/>
              </w:rPr>
            </w:pPr>
            <w:r>
              <w:rPr>
                <w:rFonts w:ascii="Angsana New" w:hAnsi="Angsana New"/>
                <w:b/>
                <w:bCs/>
                <w:sz w:val="28"/>
                <w:szCs w:val="28"/>
              </w:rPr>
              <w:t>Add</w:t>
            </w:r>
            <w:r w:rsidRPr="000616F0">
              <w:rPr>
                <w:rFonts w:ascii="Angsana New" w:hAnsi="Angsana New"/>
                <w:b/>
                <w:bCs/>
                <w:sz w:val="28"/>
                <w:szCs w:val="28"/>
              </w:rPr>
              <w:t>:</w:t>
            </w:r>
            <w:r w:rsidRPr="000616F0">
              <w:rPr>
                <w:rFonts w:ascii="Angsana New" w:hAnsi="Angsana New"/>
                <w:sz w:val="28"/>
                <w:szCs w:val="28"/>
              </w:rPr>
              <w:t xml:space="preserve"> E</w:t>
            </w:r>
            <w:r w:rsidRPr="000616F0">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F81079" w:rsidRPr="000D7771" w:rsidRDefault="00F81079" w:rsidP="00F81079">
            <w:pPr>
              <w:pBdr>
                <w:bottom w:val="single" w:sz="6" w:space="1" w:color="auto"/>
              </w:pBdr>
              <w:tabs>
                <w:tab w:val="decimal" w:pos="1682"/>
              </w:tabs>
              <w:rPr>
                <w:rFonts w:asciiTheme="majorBidi" w:hAnsiTheme="majorBidi" w:cstheme="majorBidi"/>
                <w:sz w:val="28"/>
                <w:szCs w:val="28"/>
              </w:rPr>
            </w:pPr>
            <w:r w:rsidRPr="00805FE3">
              <w:rPr>
                <w:rFonts w:asciiTheme="majorBidi" w:hAnsiTheme="majorBidi"/>
                <w:sz w:val="28"/>
                <w:szCs w:val="28"/>
                <w:cs/>
              </w:rPr>
              <w:t>1</w:t>
            </w:r>
            <w:r w:rsidRPr="00805FE3">
              <w:rPr>
                <w:rFonts w:asciiTheme="majorBidi" w:hAnsiTheme="majorBidi" w:cstheme="majorBidi"/>
                <w:sz w:val="28"/>
                <w:szCs w:val="28"/>
              </w:rPr>
              <w:t>,</w:t>
            </w:r>
            <w:r w:rsidRPr="00805FE3">
              <w:rPr>
                <w:rFonts w:asciiTheme="majorBidi" w:hAnsiTheme="majorBidi"/>
                <w:sz w:val="28"/>
                <w:szCs w:val="28"/>
                <w:cs/>
              </w:rPr>
              <w:t>007</w:t>
            </w:r>
          </w:p>
        </w:tc>
        <w:tc>
          <w:tcPr>
            <w:tcW w:w="1876" w:type="dxa"/>
            <w:tcBorders>
              <w:top w:val="nil"/>
              <w:left w:val="nil"/>
              <w:right w:val="nil"/>
            </w:tcBorders>
            <w:shd w:val="clear" w:color="auto" w:fill="auto"/>
            <w:vAlign w:val="bottom"/>
          </w:tcPr>
          <w:p w:rsidR="00F81079" w:rsidRPr="00EC1B49" w:rsidRDefault="00F81079" w:rsidP="00F81079">
            <w:pPr>
              <w:pBdr>
                <w:bottom w:val="single" w:sz="6" w:space="1" w:color="auto"/>
              </w:pBdr>
              <w:tabs>
                <w:tab w:val="decimal" w:pos="1682"/>
              </w:tabs>
              <w:rPr>
                <w:rFonts w:ascii="Angsana New" w:hAnsi="Angsana New"/>
                <w:sz w:val="28"/>
                <w:szCs w:val="28"/>
              </w:rPr>
            </w:pPr>
            <w:r>
              <w:rPr>
                <w:rFonts w:ascii="Angsana New" w:hAnsi="Angsana New"/>
                <w:sz w:val="28"/>
                <w:szCs w:val="28"/>
              </w:rPr>
              <w:t>711</w:t>
            </w:r>
          </w:p>
        </w:tc>
      </w:tr>
      <w:tr w:rsidR="00F81079" w:rsidRPr="00927122" w:rsidTr="00D4387A">
        <w:trPr>
          <w:trHeight w:val="454"/>
        </w:trPr>
        <w:tc>
          <w:tcPr>
            <w:tcW w:w="5839" w:type="dxa"/>
            <w:tcBorders>
              <w:top w:val="nil"/>
              <w:left w:val="nil"/>
              <w:bottom w:val="nil"/>
              <w:right w:val="nil"/>
            </w:tcBorders>
            <w:shd w:val="clear" w:color="auto" w:fill="auto"/>
            <w:noWrap/>
            <w:vAlign w:val="bottom"/>
          </w:tcPr>
          <w:p w:rsidR="00F81079" w:rsidRPr="00067FE0" w:rsidRDefault="00F81079" w:rsidP="00F81079">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June</w:t>
            </w:r>
          </w:p>
        </w:tc>
        <w:tc>
          <w:tcPr>
            <w:tcW w:w="1871" w:type="dxa"/>
            <w:tcBorders>
              <w:top w:val="nil"/>
              <w:left w:val="nil"/>
              <w:right w:val="nil"/>
            </w:tcBorders>
            <w:shd w:val="clear" w:color="auto" w:fill="auto"/>
            <w:vAlign w:val="bottom"/>
          </w:tcPr>
          <w:p w:rsidR="00F81079" w:rsidRPr="00853E8D" w:rsidRDefault="00F81079" w:rsidP="00F81079">
            <w:pPr>
              <w:pBdr>
                <w:bottom w:val="double" w:sz="6" w:space="1" w:color="auto"/>
              </w:pBdr>
              <w:tabs>
                <w:tab w:val="decimal" w:pos="1682"/>
              </w:tabs>
              <w:rPr>
                <w:rFonts w:ascii="Angsana New" w:hAnsi="Angsana New" w:cstheme="minorBidi"/>
                <w:sz w:val="28"/>
                <w:szCs w:val="28"/>
              </w:rPr>
            </w:pPr>
            <w:r w:rsidRPr="00805FE3">
              <w:rPr>
                <w:rFonts w:ascii="Angsana New" w:hAnsi="Angsana New" w:cstheme="minorBidi"/>
                <w:sz w:val="28"/>
                <w:szCs w:val="28"/>
              </w:rPr>
              <w:t>87,357</w:t>
            </w:r>
          </w:p>
        </w:tc>
        <w:tc>
          <w:tcPr>
            <w:tcW w:w="1876" w:type="dxa"/>
            <w:tcBorders>
              <w:top w:val="nil"/>
              <w:left w:val="nil"/>
              <w:right w:val="nil"/>
            </w:tcBorders>
            <w:shd w:val="clear" w:color="auto" w:fill="auto"/>
            <w:vAlign w:val="bottom"/>
          </w:tcPr>
          <w:p w:rsidR="00F81079" w:rsidRPr="00EC1B49" w:rsidRDefault="00F81079" w:rsidP="00F81079">
            <w:pPr>
              <w:pBdr>
                <w:bottom w:val="double" w:sz="6" w:space="1" w:color="auto"/>
              </w:pBdr>
              <w:tabs>
                <w:tab w:val="decimal" w:pos="1682"/>
              </w:tabs>
              <w:rPr>
                <w:rFonts w:ascii="Angsana New" w:hAnsi="Angsana New"/>
                <w:sz w:val="28"/>
                <w:szCs w:val="28"/>
              </w:rPr>
            </w:pPr>
            <w:r>
              <w:rPr>
                <w:rFonts w:ascii="Angsana New" w:hAnsi="Angsana New"/>
                <w:sz w:val="28"/>
                <w:szCs w:val="28"/>
              </w:rPr>
              <w:t>85,829</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6D6C64" w:rsidRDefault="00412CA4" w:rsidP="00E123CA">
      <w:pPr>
        <w:pStyle w:val="BlockText"/>
        <w:spacing w:before="200" w:after="200"/>
        <w:ind w:left="431" w:right="0" w:firstLine="0"/>
        <w:jc w:val="thaiDistribute"/>
        <w:rPr>
          <w:rFonts w:ascii="Angsana New" w:hAnsi="Angsana New"/>
          <w:b/>
          <w:bCs/>
        </w:rPr>
      </w:pPr>
      <w:r>
        <w:rPr>
          <w:rFonts w:ascii="Angsana New" w:hAnsi="Angsana New"/>
          <w:b/>
          <w:bCs/>
        </w:rPr>
        <w:t>Short-term borrowings</w:t>
      </w:r>
      <w:r w:rsidR="00F56AD9" w:rsidRPr="00510FC4">
        <w:rPr>
          <w:rFonts w:ascii="Angsana New" w:hAnsi="Angsana New"/>
          <w:b/>
          <w:bCs/>
        </w:rPr>
        <w:t xml:space="preserve"> </w:t>
      </w:r>
    </w:p>
    <w:p w:rsidR="004050D9" w:rsidRPr="007D0B57" w:rsidRDefault="004050D9" w:rsidP="004050D9">
      <w:pPr>
        <w:autoSpaceDE/>
        <w:autoSpaceDN/>
        <w:spacing w:before="200" w:after="200" w:line="240" w:lineRule="atLeast"/>
        <w:ind w:left="448"/>
        <w:rPr>
          <w:rFonts w:ascii="Angsana New" w:hAnsi="Angsana New"/>
          <w:b/>
          <w:bCs/>
          <w:sz w:val="28"/>
          <w:szCs w:val="28"/>
        </w:rPr>
      </w:pPr>
      <w:r w:rsidRPr="007D0B57">
        <w:rPr>
          <w:rFonts w:ascii="Angsana New" w:hAnsi="Angsana New"/>
          <w:sz w:val="28"/>
          <w:szCs w:val="28"/>
        </w:rPr>
        <w:t>Short-term borrowi</w:t>
      </w:r>
      <w:r>
        <w:rPr>
          <w:rFonts w:ascii="Angsana New" w:hAnsi="Angsana New"/>
          <w:sz w:val="28"/>
          <w:szCs w:val="28"/>
        </w:rPr>
        <w:t>ngs as at 3</w:t>
      </w:r>
      <w:r w:rsidR="00F254A1">
        <w:rPr>
          <w:rFonts w:ascii="Angsana New" w:hAnsi="Angsana New"/>
          <w:sz w:val="28"/>
          <w:szCs w:val="28"/>
        </w:rPr>
        <w:t>0</w:t>
      </w:r>
      <w:r w:rsidRPr="007D0B57">
        <w:rPr>
          <w:rFonts w:ascii="Angsana New" w:hAnsi="Angsana New"/>
          <w:sz w:val="28"/>
          <w:szCs w:val="28"/>
        </w:rPr>
        <w:t xml:space="preserve"> </w:t>
      </w:r>
      <w:r w:rsidR="00F254A1">
        <w:rPr>
          <w:rFonts w:ascii="Angsana New" w:hAnsi="Angsana New"/>
          <w:sz w:val="28"/>
          <w:szCs w:val="28"/>
        </w:rPr>
        <w:t>June</w:t>
      </w:r>
      <w:r>
        <w:rPr>
          <w:rFonts w:ascii="Angsana New" w:hAnsi="Angsana New"/>
          <w:sz w:val="28"/>
          <w:szCs w:val="28"/>
        </w:rPr>
        <w:t xml:space="preserve"> 2025 and 31 December 2024</w:t>
      </w:r>
      <w:r w:rsidRPr="007D0B57">
        <w:rPr>
          <w:rFonts w:ascii="Angsana New" w:hAnsi="Angsana New"/>
          <w:sz w:val="28"/>
          <w:szCs w:val="28"/>
        </w:rPr>
        <w:t xml:space="preserve"> consisted of:</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30AF6" w:rsidRPr="004B3453" w:rsidTr="00D4387A">
        <w:trPr>
          <w:trHeight w:val="454"/>
          <w:tblHeader/>
        </w:trPr>
        <w:tc>
          <w:tcPr>
            <w:tcW w:w="3690" w:type="dxa"/>
            <w:tcBorders>
              <w:top w:val="nil"/>
              <w:left w:val="nil"/>
              <w:bottom w:val="nil"/>
              <w:right w:val="nil"/>
            </w:tcBorders>
            <w:shd w:val="clear" w:color="auto" w:fill="auto"/>
            <w:noWrap/>
            <w:vAlign w:val="bottom"/>
            <w:hideMark/>
          </w:tcPr>
          <w:p w:rsidR="00330AF6" w:rsidRPr="004B3453" w:rsidRDefault="00330AF6" w:rsidP="00072D43">
            <w:pPr>
              <w:rPr>
                <w:rFonts w:asciiTheme="majorBidi" w:hAnsiTheme="majorBidi" w:cstheme="majorBidi"/>
                <w:color w:val="000000"/>
                <w:sz w:val="28"/>
                <w:szCs w:val="28"/>
              </w:rPr>
            </w:pPr>
            <w:bookmarkStart w:id="16" w:name="OLE_LINK43"/>
            <w:bookmarkStart w:id="17" w:name="OLE_LINK67"/>
          </w:p>
        </w:tc>
        <w:tc>
          <w:tcPr>
            <w:tcW w:w="5896" w:type="dxa"/>
            <w:gridSpan w:val="4"/>
            <w:tcBorders>
              <w:top w:val="nil"/>
              <w:left w:val="nil"/>
              <w:right w:val="nil"/>
            </w:tcBorders>
            <w:shd w:val="clear" w:color="auto" w:fill="auto"/>
            <w:noWrap/>
            <w:vAlign w:val="bottom"/>
            <w:hideMark/>
          </w:tcPr>
          <w:p w:rsidR="00330AF6" w:rsidRPr="004B3453" w:rsidRDefault="00330AF6" w:rsidP="00072D43">
            <w:pPr>
              <w:pBdr>
                <w:bottom w:val="single" w:sz="6" w:space="1" w:color="auto"/>
              </w:pBdr>
              <w:jc w:val="center"/>
              <w:rPr>
                <w:rFonts w:asciiTheme="majorBidi" w:hAnsiTheme="majorBidi" w:cstheme="majorBidi"/>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330AF6" w:rsidRPr="004B3453" w:rsidTr="00D4387A">
        <w:trPr>
          <w:trHeight w:val="454"/>
          <w:tblHeader/>
        </w:trPr>
        <w:tc>
          <w:tcPr>
            <w:tcW w:w="3690" w:type="dxa"/>
            <w:tcBorders>
              <w:top w:val="nil"/>
              <w:left w:val="nil"/>
              <w:bottom w:val="nil"/>
              <w:right w:val="nil"/>
            </w:tcBorders>
            <w:shd w:val="clear" w:color="auto" w:fill="auto"/>
            <w:noWrap/>
            <w:vAlign w:val="bottom"/>
            <w:hideMark/>
          </w:tcPr>
          <w:p w:rsidR="00330AF6" w:rsidRPr="004B3453" w:rsidRDefault="00330AF6" w:rsidP="00072D43">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30AF6" w:rsidRPr="004B3453" w:rsidRDefault="00330AF6" w:rsidP="00072D43">
            <w:pPr>
              <w:pBdr>
                <w:bottom w:val="single" w:sz="6" w:space="1" w:color="auto"/>
              </w:pBdr>
              <w:jc w:val="center"/>
              <w:rPr>
                <w:rFonts w:asciiTheme="majorBidi" w:hAnsiTheme="majorBidi" w:cstheme="majorBidi"/>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330AF6" w:rsidRPr="004B3453" w:rsidRDefault="00330AF6" w:rsidP="00072D43">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Separate financial statements</w:t>
            </w:r>
          </w:p>
        </w:tc>
      </w:tr>
      <w:tr w:rsidR="00330AF6" w:rsidRPr="004B3453" w:rsidTr="00D4387A">
        <w:trPr>
          <w:trHeight w:val="454"/>
          <w:tblHeader/>
        </w:trPr>
        <w:tc>
          <w:tcPr>
            <w:tcW w:w="3690" w:type="dxa"/>
            <w:tcBorders>
              <w:top w:val="nil"/>
              <w:left w:val="nil"/>
              <w:bottom w:val="nil"/>
              <w:right w:val="nil"/>
            </w:tcBorders>
            <w:shd w:val="clear" w:color="auto" w:fill="auto"/>
            <w:noWrap/>
            <w:vAlign w:val="bottom"/>
            <w:hideMark/>
          </w:tcPr>
          <w:p w:rsidR="00330AF6" w:rsidRPr="004B3453" w:rsidRDefault="00330AF6" w:rsidP="00072D43">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30AF6" w:rsidRPr="004B3453" w:rsidRDefault="00330AF6" w:rsidP="00072D4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shd w:val="clear" w:color="auto" w:fill="auto"/>
            <w:noWrap/>
            <w:vAlign w:val="bottom"/>
            <w:hideMark/>
          </w:tcPr>
          <w:p w:rsidR="00330AF6" w:rsidRPr="004B3453" w:rsidRDefault="00330AF6" w:rsidP="00072D4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74" w:type="dxa"/>
            <w:tcBorders>
              <w:top w:val="nil"/>
              <w:left w:val="nil"/>
              <w:right w:val="nil"/>
            </w:tcBorders>
            <w:vAlign w:val="bottom"/>
          </w:tcPr>
          <w:p w:rsidR="00330AF6" w:rsidRPr="004B3453" w:rsidRDefault="00330AF6" w:rsidP="00072D4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vAlign w:val="bottom"/>
          </w:tcPr>
          <w:p w:rsidR="00330AF6" w:rsidRPr="004B3453" w:rsidRDefault="00330AF6" w:rsidP="00072D4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F254A1" w:rsidRPr="004B3453" w:rsidTr="00D4387A">
        <w:trPr>
          <w:trHeight w:val="454"/>
        </w:trPr>
        <w:tc>
          <w:tcPr>
            <w:tcW w:w="3690" w:type="dxa"/>
            <w:tcBorders>
              <w:top w:val="nil"/>
              <w:left w:val="nil"/>
              <w:bottom w:val="nil"/>
              <w:right w:val="nil"/>
            </w:tcBorders>
            <w:shd w:val="clear" w:color="auto" w:fill="auto"/>
            <w:noWrap/>
            <w:vAlign w:val="bottom"/>
          </w:tcPr>
          <w:p w:rsidR="00F254A1" w:rsidRPr="004B3453" w:rsidRDefault="00F254A1" w:rsidP="00F254A1">
            <w:pPr>
              <w:ind w:left="-45"/>
              <w:rPr>
                <w:rFonts w:asciiTheme="majorBidi" w:hAnsiTheme="majorBidi" w:cstheme="majorBidi"/>
                <w:sz w:val="28"/>
                <w:szCs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F254A1" w:rsidRPr="00AD32CF" w:rsidRDefault="00F254A1" w:rsidP="00F81079">
            <w:pPr>
              <w:pBdr>
                <w:bottom w:val="double" w:sz="6" w:space="1" w:color="auto"/>
              </w:pBd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254A1" w:rsidRPr="00AD32CF" w:rsidRDefault="00F254A1" w:rsidP="00F81079">
            <w:pPr>
              <w:pBdr>
                <w:bottom w:val="double" w:sz="6" w:space="1" w:color="auto"/>
              </w:pBd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F254A1" w:rsidRPr="00AD32CF" w:rsidRDefault="00F254A1" w:rsidP="00F81079">
            <w:pPr>
              <w:pBdr>
                <w:bottom w:val="double" w:sz="6" w:space="1" w:color="auto"/>
              </w:pBd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254A1" w:rsidRPr="00AD32CF" w:rsidRDefault="00F254A1" w:rsidP="00F81079">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hint="cs"/>
                <w:sz w:val="28"/>
                <w:szCs w:val="28"/>
                <w:cs/>
              </w:rPr>
              <w:t>42</w:t>
            </w:r>
            <w:r>
              <w:rPr>
                <w:rFonts w:asciiTheme="majorBidi" w:hAnsiTheme="majorBidi" w:cstheme="majorBidi"/>
                <w:sz w:val="28"/>
                <w:szCs w:val="28"/>
              </w:rPr>
              <w:t>,930</w:t>
            </w:r>
          </w:p>
        </w:tc>
      </w:tr>
    </w:tbl>
    <w:p w:rsidR="00F81079" w:rsidRDefault="00F81079" w:rsidP="009B791E">
      <w:pPr>
        <w:pStyle w:val="BlockText"/>
        <w:spacing w:before="200" w:after="200"/>
        <w:ind w:left="425" w:right="0" w:firstLine="0"/>
        <w:jc w:val="thaiDistribute"/>
        <w:rPr>
          <w:rFonts w:ascii="Angsana New" w:hAnsi="Angsana New"/>
        </w:rPr>
      </w:pPr>
    </w:p>
    <w:p w:rsidR="00F81079" w:rsidRDefault="00F81079" w:rsidP="00F81079">
      <w:pPr>
        <w:pStyle w:val="BodyText"/>
        <w:rPr>
          <w:sz w:val="28"/>
          <w:szCs w:val="28"/>
          <w:lang w:val="en-US"/>
        </w:rPr>
      </w:pPr>
      <w:r>
        <w:br w:type="page"/>
      </w:r>
    </w:p>
    <w:p w:rsidR="007B45B2" w:rsidRDefault="00A25B25" w:rsidP="009B791E">
      <w:pPr>
        <w:pStyle w:val="BlockText"/>
        <w:spacing w:before="200" w:after="200"/>
        <w:ind w:left="425" w:right="0" w:firstLine="0"/>
        <w:jc w:val="thaiDistribute"/>
        <w:rPr>
          <w:rFonts w:asciiTheme="majorBidi" w:hAnsiTheme="majorBidi" w:cstheme="majorBidi"/>
          <w:spacing w:val="-1"/>
        </w:rPr>
      </w:pPr>
      <w:r>
        <w:rPr>
          <w:rFonts w:ascii="Angsana New" w:hAnsi="Angsana New"/>
        </w:rPr>
        <w:lastRenderedPageBreak/>
        <w:t>The Company had</w:t>
      </w:r>
      <w:r w:rsidRPr="00243D2E">
        <w:rPr>
          <w:rFonts w:ascii="Angsana New" w:hAnsi="Angsana New"/>
        </w:rPr>
        <w:t xml:space="preserve"> </w:t>
      </w:r>
      <w:r w:rsidRPr="00267F20">
        <w:rPr>
          <w:rFonts w:ascii="Angsana New" w:hAnsi="Angsana New"/>
          <w:spacing w:val="2"/>
        </w:rPr>
        <w:t xml:space="preserve">short-term </w:t>
      </w:r>
      <w:r>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by issu</w:t>
      </w:r>
      <w:r>
        <w:rPr>
          <w:rFonts w:ascii="Angsana New" w:hAnsi="Angsana New"/>
        </w:rPr>
        <w:t xml:space="preserve">ing promissory notes, the term not more than 1 year </w:t>
      </w:r>
      <w:r w:rsidR="00FD1889" w:rsidRPr="00867E74">
        <w:rPr>
          <w:rFonts w:ascii="Angsana New" w:hAnsi="Angsana New"/>
          <w:spacing w:val="-2"/>
        </w:rPr>
        <w:t xml:space="preserve">without </w:t>
      </w:r>
      <w:r w:rsidR="00FD1889" w:rsidRPr="00867E74">
        <w:rPr>
          <w:rFonts w:ascii="Angsana New" w:hAnsi="Angsana New"/>
        </w:rPr>
        <w:t>interest and unsecured.</w:t>
      </w:r>
    </w:p>
    <w:p w:rsidR="003B6549" w:rsidRDefault="003B6549" w:rsidP="003B6549">
      <w:pPr>
        <w:pStyle w:val="BlockText"/>
        <w:spacing w:before="200" w:after="120"/>
        <w:ind w:left="431" w:right="-1" w:firstLine="0"/>
        <w:jc w:val="thaiDistribute"/>
        <w:rPr>
          <w:rFonts w:ascii="Angsana New" w:hAnsi="Angsana New"/>
        </w:rPr>
      </w:pPr>
      <w:r w:rsidRPr="00072D43">
        <w:rPr>
          <w:rFonts w:ascii="Angsana New" w:hAnsi="Angsana New"/>
        </w:rPr>
        <w:t>The Company had short-term borrowings from related person by issuing promissory notes, due at call with interest charged at the rate referred to minimum overdraft rate (MOR) and unsecured</w:t>
      </w:r>
      <w:r w:rsidRPr="002717A8">
        <w:rPr>
          <w:rFonts w:ascii="Angsana New" w:hAnsi="Angsana New"/>
        </w:rPr>
        <w:t>.</w:t>
      </w:r>
    </w:p>
    <w:p w:rsidR="003B6549" w:rsidRPr="00986148" w:rsidRDefault="003B6549" w:rsidP="003B6549">
      <w:pPr>
        <w:pStyle w:val="BlockText"/>
        <w:spacing w:before="200" w:after="200"/>
        <w:ind w:left="425" w:right="0" w:firstLine="0"/>
        <w:jc w:val="thaiDistribute"/>
        <w:rPr>
          <w:rFonts w:ascii="Angsana New" w:hAnsi="Angsana New"/>
        </w:rPr>
      </w:pPr>
      <w:r w:rsidRPr="008271F0">
        <w:rPr>
          <w:rFonts w:ascii="Angsana New" w:hAnsi="Angsana New"/>
          <w:spacing w:val="2"/>
        </w:rPr>
        <w:t>Movements of short-term borrowings for</w:t>
      </w:r>
      <w:r w:rsidRPr="008271F0">
        <w:rPr>
          <w:rFonts w:ascii="Angsana New" w:hAnsi="Angsana New" w:hint="cs"/>
          <w:spacing w:val="2"/>
          <w:cs/>
        </w:rPr>
        <w:t xml:space="preserve"> </w:t>
      </w:r>
      <w:r w:rsidR="008223CF">
        <w:rPr>
          <w:rFonts w:ascii="Angsana New" w:hAnsi="Angsana New"/>
        </w:rPr>
        <w:t>the six</w:t>
      </w:r>
      <w:r>
        <w:rPr>
          <w:rFonts w:ascii="Angsana New" w:hAnsi="Angsana New"/>
        </w:rPr>
        <w:t>-month periods</w:t>
      </w:r>
      <w:r w:rsidRPr="008B1D27">
        <w:rPr>
          <w:rFonts w:ascii="Angsana New" w:hAnsi="Angsana New"/>
        </w:rPr>
        <w:t xml:space="preserve"> </w:t>
      </w:r>
      <w:r w:rsidRPr="008271F0">
        <w:rPr>
          <w:rFonts w:ascii="Angsana New" w:hAnsi="Angsana New"/>
          <w:spacing w:val="2"/>
        </w:rPr>
        <w:t>ended 3</w:t>
      </w:r>
      <w:r w:rsidR="008223CF">
        <w:rPr>
          <w:rFonts w:ascii="Angsana New" w:hAnsi="Angsana New"/>
          <w:spacing w:val="2"/>
        </w:rPr>
        <w:t>0</w:t>
      </w:r>
      <w:r w:rsidRPr="008271F0">
        <w:rPr>
          <w:rFonts w:ascii="Angsana New" w:hAnsi="Angsana New"/>
          <w:spacing w:val="2"/>
        </w:rPr>
        <w:t xml:space="preserve"> </w:t>
      </w:r>
      <w:r w:rsidR="008223CF">
        <w:rPr>
          <w:rFonts w:ascii="Angsana New" w:hAnsi="Angsana New"/>
          <w:spacing w:val="2"/>
        </w:rPr>
        <w:t>June</w:t>
      </w:r>
      <w:r>
        <w:rPr>
          <w:rFonts w:ascii="Angsana New" w:hAnsi="Angsana New"/>
          <w:spacing w:val="2"/>
        </w:rPr>
        <w:t xml:space="preserve"> 2025</w:t>
      </w:r>
      <w:r w:rsidRPr="008271F0">
        <w:rPr>
          <w:rFonts w:ascii="Angsana New" w:hAnsi="Angsana New"/>
          <w:spacing w:val="2"/>
        </w:rPr>
        <w:t xml:space="preserve"> and 202</w:t>
      </w:r>
      <w:r>
        <w:rPr>
          <w:rFonts w:ascii="Angsana New" w:hAnsi="Angsana New"/>
          <w:spacing w:val="2"/>
        </w:rPr>
        <w:t>4</w:t>
      </w:r>
      <w:r w:rsidRPr="008271F0">
        <w:rPr>
          <w:rFonts w:ascii="Angsana New" w:hAnsi="Angsana New"/>
          <w:spacing w:val="2"/>
        </w:rPr>
        <w:t xml:space="preserve"> were</w:t>
      </w:r>
      <w:r w:rsidRPr="00986148">
        <w:rPr>
          <w:rFonts w:ascii="Angsana New" w:hAnsi="Angsana New"/>
        </w:rPr>
        <w:t xml:space="preserve"> </w:t>
      </w:r>
      <w:r w:rsidR="005028B3" w:rsidRPr="005028B3">
        <w:rPr>
          <w:rFonts w:ascii="Angsana New" w:hAnsi="Angsana New"/>
        </w:rPr>
        <w:t xml:space="preserve">summarized </w:t>
      </w:r>
      <w:proofErr w:type="spellStart"/>
      <w:r w:rsidR="005028B3" w:rsidRPr="005028B3">
        <w:rPr>
          <w:rFonts w:ascii="Angsana New" w:hAnsi="Angsana New"/>
        </w:rPr>
        <w:t>belows</w:t>
      </w:r>
      <w:proofErr w:type="spellEnd"/>
      <w:r w:rsidRPr="00986148">
        <w:rPr>
          <w:rFonts w:ascii="Angsana New" w:hAnsi="Angsana New"/>
        </w:rPr>
        <w:t>:</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973FBC" w:rsidRPr="00D550D9" w:rsidTr="00D4387A">
        <w:trPr>
          <w:trHeight w:val="454"/>
          <w:tblHeader/>
        </w:trPr>
        <w:tc>
          <w:tcPr>
            <w:tcW w:w="3685" w:type="dxa"/>
            <w:tcBorders>
              <w:top w:val="nil"/>
              <w:left w:val="nil"/>
              <w:bottom w:val="nil"/>
              <w:right w:val="nil"/>
            </w:tcBorders>
            <w:shd w:val="clear" w:color="auto" w:fill="auto"/>
            <w:noWrap/>
            <w:vAlign w:val="bottom"/>
            <w:hideMark/>
          </w:tcPr>
          <w:p w:rsidR="00973FBC" w:rsidRPr="003B6549" w:rsidRDefault="00973FBC" w:rsidP="00164FAD">
            <w:pPr>
              <w:rPr>
                <w:rFonts w:ascii="Angsana New" w:hAnsi="Angsana New"/>
                <w:color w:val="000000"/>
                <w:sz w:val="28"/>
                <w:szCs w:val="28"/>
                <w:lang w:val="en-US"/>
              </w:rPr>
            </w:pPr>
          </w:p>
        </w:tc>
        <w:tc>
          <w:tcPr>
            <w:tcW w:w="5896" w:type="dxa"/>
            <w:gridSpan w:val="4"/>
            <w:tcBorders>
              <w:top w:val="nil"/>
              <w:left w:val="nil"/>
              <w:right w:val="nil"/>
            </w:tcBorders>
            <w:shd w:val="clear" w:color="auto" w:fill="auto"/>
            <w:noWrap/>
            <w:vAlign w:val="bottom"/>
            <w:hideMark/>
          </w:tcPr>
          <w:p w:rsidR="00973FBC" w:rsidRPr="00D550D9" w:rsidRDefault="003B6549" w:rsidP="00164FA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73FBC" w:rsidRPr="00D550D9" w:rsidTr="00D4387A">
        <w:trPr>
          <w:trHeight w:val="454"/>
          <w:tblHeader/>
        </w:trPr>
        <w:tc>
          <w:tcPr>
            <w:tcW w:w="3685"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D4387A">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5932F2" w:rsidRDefault="007B45B2" w:rsidP="007B45B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sidR="003B6549">
              <w:rPr>
                <w:rFonts w:ascii="Angsana New" w:hAnsi="Angsana New"/>
                <w:sz w:val="28"/>
                <w:szCs w:val="28"/>
                <w:lang w:val="en-US"/>
              </w:rPr>
              <w:t>5</w:t>
            </w:r>
          </w:p>
        </w:tc>
        <w:tc>
          <w:tcPr>
            <w:tcW w:w="1474" w:type="dxa"/>
            <w:tcBorders>
              <w:top w:val="nil"/>
              <w:left w:val="nil"/>
              <w:right w:val="nil"/>
            </w:tcBorders>
            <w:shd w:val="clear" w:color="auto" w:fill="auto"/>
            <w:noWrap/>
            <w:vAlign w:val="bottom"/>
            <w:hideMark/>
          </w:tcPr>
          <w:p w:rsidR="007B45B2" w:rsidRPr="00D550D9" w:rsidRDefault="003B6549" w:rsidP="007B45B2">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7B45B2" w:rsidRPr="005932F2" w:rsidRDefault="003B6549" w:rsidP="007B45B2">
            <w:pPr>
              <w:pBdr>
                <w:bottom w:val="single" w:sz="6" w:space="1" w:color="auto"/>
              </w:pBdr>
              <w:jc w:val="center"/>
              <w:rPr>
                <w:rFonts w:ascii="Angsana New" w:hAnsi="Angsana New"/>
                <w:sz w:val="28"/>
                <w:szCs w:val="28"/>
                <w:lang w:val="en-US"/>
              </w:rPr>
            </w:pPr>
            <w:r>
              <w:rPr>
                <w:rFonts w:ascii="Angsana New" w:hAnsi="Angsana New"/>
                <w:sz w:val="28"/>
                <w:szCs w:val="28"/>
              </w:rPr>
              <w:t>2025</w:t>
            </w:r>
          </w:p>
        </w:tc>
        <w:tc>
          <w:tcPr>
            <w:tcW w:w="1474" w:type="dxa"/>
            <w:tcBorders>
              <w:top w:val="nil"/>
              <w:left w:val="nil"/>
              <w:right w:val="nil"/>
            </w:tcBorders>
            <w:vAlign w:val="bottom"/>
          </w:tcPr>
          <w:p w:rsidR="007B45B2" w:rsidRPr="00D550D9" w:rsidRDefault="003B6549" w:rsidP="007B45B2">
            <w:pPr>
              <w:pBdr>
                <w:bottom w:val="single" w:sz="6" w:space="1" w:color="auto"/>
              </w:pBdr>
              <w:jc w:val="center"/>
              <w:rPr>
                <w:rFonts w:ascii="Angsana New" w:hAnsi="Angsana New"/>
                <w:sz w:val="28"/>
                <w:szCs w:val="28"/>
              </w:rPr>
            </w:pPr>
            <w:r>
              <w:rPr>
                <w:rFonts w:ascii="Angsana New" w:hAnsi="Angsana New"/>
                <w:sz w:val="28"/>
                <w:szCs w:val="28"/>
              </w:rPr>
              <w:t>2024</w:t>
            </w:r>
          </w:p>
        </w:tc>
      </w:tr>
      <w:tr w:rsidR="00F81079" w:rsidRPr="00D550D9" w:rsidTr="00D4387A">
        <w:trPr>
          <w:trHeight w:val="454"/>
        </w:trPr>
        <w:tc>
          <w:tcPr>
            <w:tcW w:w="3685" w:type="dxa"/>
            <w:tcBorders>
              <w:top w:val="nil"/>
              <w:left w:val="nil"/>
              <w:bottom w:val="nil"/>
              <w:right w:val="nil"/>
            </w:tcBorders>
            <w:shd w:val="clear" w:color="auto" w:fill="auto"/>
            <w:noWrap/>
            <w:vAlign w:val="bottom"/>
          </w:tcPr>
          <w:p w:rsidR="00F81079" w:rsidRDefault="00F81079" w:rsidP="00F81079">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F81079" w:rsidRPr="009D54DB" w:rsidRDefault="00F81079" w:rsidP="00F81079">
            <w:pPr>
              <w:tabs>
                <w:tab w:val="decimal" w:pos="1253"/>
              </w:tabs>
              <w:rPr>
                <w:rFonts w:ascii="Angsana New" w:hAnsi="Angsana New"/>
                <w:sz w:val="28"/>
                <w:szCs w:val="28"/>
              </w:rPr>
            </w:pPr>
            <w:r w:rsidRPr="009D54DB">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F81079" w:rsidRPr="00F71CB8" w:rsidRDefault="00F81079" w:rsidP="00F81079">
            <w:pP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9D54DB" w:rsidRDefault="00F81079" w:rsidP="00F81079">
            <w:pPr>
              <w:tabs>
                <w:tab w:val="decimal" w:pos="1281"/>
              </w:tabs>
              <w:rPr>
                <w:rFonts w:ascii="Angsana New" w:hAnsi="Angsana New"/>
                <w:sz w:val="28"/>
                <w:szCs w:val="28"/>
              </w:rPr>
            </w:pPr>
            <w:r w:rsidRPr="009D54DB">
              <w:rPr>
                <w:rFonts w:ascii="Angsana New" w:hAnsi="Angsana New"/>
                <w:sz w:val="28"/>
                <w:szCs w:val="28"/>
              </w:rPr>
              <w:t>42,930</w:t>
            </w:r>
          </w:p>
        </w:tc>
        <w:tc>
          <w:tcPr>
            <w:tcW w:w="1474" w:type="dxa"/>
            <w:tcBorders>
              <w:top w:val="nil"/>
              <w:left w:val="nil"/>
              <w:bottom w:val="nil"/>
              <w:right w:val="nil"/>
            </w:tcBorders>
            <w:shd w:val="clear" w:color="000000" w:fill="FFFFFF"/>
            <w:vAlign w:val="bottom"/>
          </w:tcPr>
          <w:p w:rsidR="00F81079" w:rsidRPr="009D54DB" w:rsidRDefault="00F81079" w:rsidP="00F81079">
            <w:pPr>
              <w:tabs>
                <w:tab w:val="decimal" w:pos="1281"/>
              </w:tabs>
              <w:rPr>
                <w:rFonts w:ascii="Angsana New" w:hAnsi="Angsana New"/>
                <w:sz w:val="28"/>
                <w:szCs w:val="28"/>
              </w:rPr>
            </w:pPr>
            <w:r>
              <w:rPr>
                <w:rFonts w:ascii="Angsana New" w:hAnsi="Angsana New"/>
                <w:sz w:val="28"/>
                <w:szCs w:val="28"/>
              </w:rPr>
              <w:t>42</w:t>
            </w:r>
            <w:r w:rsidRPr="009D54DB">
              <w:rPr>
                <w:rFonts w:ascii="Angsana New" w:hAnsi="Angsana New"/>
                <w:sz w:val="28"/>
                <w:szCs w:val="28"/>
              </w:rPr>
              <w:t>,540</w:t>
            </w:r>
          </w:p>
        </w:tc>
      </w:tr>
      <w:tr w:rsidR="00F81079" w:rsidRPr="00D550D9" w:rsidTr="00D4387A">
        <w:trPr>
          <w:trHeight w:val="454"/>
        </w:trPr>
        <w:tc>
          <w:tcPr>
            <w:tcW w:w="3685" w:type="dxa"/>
            <w:tcBorders>
              <w:top w:val="nil"/>
              <w:left w:val="nil"/>
              <w:bottom w:val="nil"/>
              <w:right w:val="nil"/>
            </w:tcBorders>
            <w:shd w:val="clear" w:color="auto" w:fill="auto"/>
            <w:noWrap/>
            <w:vAlign w:val="bottom"/>
          </w:tcPr>
          <w:p w:rsidR="00F81079" w:rsidRPr="00330AF6" w:rsidRDefault="00F81079" w:rsidP="00F81079">
            <w:pPr>
              <w:ind w:left="-48"/>
              <w:rPr>
                <w:rFonts w:ascii="Angsana New" w:hAnsi="Angsana New"/>
                <w:sz w:val="28"/>
                <w:szCs w:val="28"/>
              </w:rPr>
            </w:pPr>
            <w:r w:rsidRPr="00330AF6">
              <w:rPr>
                <w:rFonts w:ascii="Angsana New" w:hAnsi="Angsana New"/>
                <w:sz w:val="28"/>
                <w:szCs w:val="28"/>
              </w:rPr>
              <w:t>Increase</w:t>
            </w:r>
          </w:p>
        </w:tc>
        <w:tc>
          <w:tcPr>
            <w:tcW w:w="1474" w:type="dxa"/>
            <w:tcBorders>
              <w:top w:val="nil"/>
              <w:left w:val="nil"/>
              <w:bottom w:val="nil"/>
              <w:right w:val="nil"/>
            </w:tcBorders>
            <w:shd w:val="clear" w:color="000000" w:fill="FFFFFF"/>
            <w:noWrap/>
            <w:vAlign w:val="bottom"/>
          </w:tcPr>
          <w:p w:rsidR="00F81079" w:rsidRPr="009D54DB" w:rsidRDefault="00F81079" w:rsidP="00F81079">
            <w:pPr>
              <w:tabs>
                <w:tab w:val="decimal" w:pos="1281"/>
              </w:tabs>
              <w:rPr>
                <w:rFonts w:ascii="Angsana New" w:hAnsi="Angsana New"/>
                <w:sz w:val="28"/>
                <w:szCs w:val="28"/>
              </w:rPr>
            </w:pPr>
            <w:r w:rsidRPr="004A3B19">
              <w:rPr>
                <w:rFonts w:ascii="Angsana New" w:hAnsi="Angsana New"/>
                <w:sz w:val="28"/>
                <w:szCs w:val="28"/>
                <w:cs/>
              </w:rPr>
              <w:t>6</w:t>
            </w:r>
            <w:r w:rsidRPr="004A3B19">
              <w:rPr>
                <w:rFonts w:ascii="Angsana New" w:hAnsi="Angsana New"/>
                <w:sz w:val="28"/>
                <w:szCs w:val="28"/>
              </w:rPr>
              <w:t>,</w:t>
            </w:r>
            <w:r w:rsidRPr="004A3B19">
              <w:rPr>
                <w:rFonts w:ascii="Angsana New" w:hAnsi="Angsana New"/>
                <w:sz w:val="28"/>
                <w:szCs w:val="28"/>
                <w:cs/>
              </w:rPr>
              <w:t>800</w:t>
            </w:r>
          </w:p>
        </w:tc>
        <w:tc>
          <w:tcPr>
            <w:tcW w:w="1474" w:type="dxa"/>
            <w:tcBorders>
              <w:top w:val="nil"/>
              <w:left w:val="nil"/>
              <w:bottom w:val="nil"/>
              <w:right w:val="nil"/>
            </w:tcBorders>
            <w:shd w:val="clear" w:color="000000" w:fill="FFFFFF"/>
            <w:noWrap/>
            <w:vAlign w:val="bottom"/>
          </w:tcPr>
          <w:p w:rsidR="00F81079" w:rsidRPr="00F71CB8" w:rsidRDefault="00F81079" w:rsidP="00F81079">
            <w:pP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9D54DB" w:rsidRDefault="00F81079" w:rsidP="00F81079">
            <w:pPr>
              <w:tabs>
                <w:tab w:val="decimal" w:pos="1281"/>
              </w:tabs>
              <w:rPr>
                <w:rFonts w:ascii="Angsana New" w:hAnsi="Angsana New"/>
                <w:sz w:val="28"/>
                <w:szCs w:val="28"/>
              </w:rPr>
            </w:pPr>
            <w:r w:rsidRPr="004A3B19">
              <w:rPr>
                <w:rFonts w:ascii="Angsana New" w:hAnsi="Angsana New"/>
                <w:sz w:val="28"/>
                <w:szCs w:val="28"/>
                <w:cs/>
              </w:rPr>
              <w:t>6</w:t>
            </w:r>
            <w:r w:rsidRPr="004A3B19">
              <w:rPr>
                <w:rFonts w:ascii="Angsana New" w:hAnsi="Angsana New"/>
                <w:sz w:val="28"/>
                <w:szCs w:val="28"/>
              </w:rPr>
              <w:t>,</w:t>
            </w:r>
            <w:r w:rsidRPr="004A3B19">
              <w:rPr>
                <w:rFonts w:ascii="Angsana New" w:hAnsi="Angsana New"/>
                <w:sz w:val="28"/>
                <w:szCs w:val="28"/>
                <w:cs/>
              </w:rPr>
              <w:t>800</w:t>
            </w:r>
          </w:p>
        </w:tc>
        <w:tc>
          <w:tcPr>
            <w:tcW w:w="1474" w:type="dxa"/>
            <w:tcBorders>
              <w:top w:val="nil"/>
              <w:left w:val="nil"/>
              <w:bottom w:val="nil"/>
              <w:right w:val="nil"/>
            </w:tcBorders>
            <w:shd w:val="clear" w:color="000000" w:fill="FFFFFF"/>
            <w:vAlign w:val="bottom"/>
          </w:tcPr>
          <w:p w:rsidR="00F81079" w:rsidRPr="009D54DB" w:rsidRDefault="00F81079" w:rsidP="00F81079">
            <w:pPr>
              <w:tabs>
                <w:tab w:val="decimal" w:pos="1253"/>
              </w:tabs>
              <w:rPr>
                <w:rFonts w:ascii="Angsana New" w:hAnsi="Angsana New"/>
                <w:sz w:val="28"/>
                <w:szCs w:val="28"/>
              </w:rPr>
            </w:pPr>
            <w:r w:rsidRPr="009D54DB">
              <w:rPr>
                <w:rFonts w:ascii="Angsana New" w:hAnsi="Angsana New"/>
                <w:sz w:val="28"/>
                <w:szCs w:val="28"/>
              </w:rPr>
              <w:t>-</w:t>
            </w:r>
          </w:p>
        </w:tc>
      </w:tr>
      <w:tr w:rsidR="00F81079" w:rsidRPr="00D550D9" w:rsidTr="00D4387A">
        <w:trPr>
          <w:trHeight w:val="454"/>
        </w:trPr>
        <w:tc>
          <w:tcPr>
            <w:tcW w:w="3685" w:type="dxa"/>
            <w:tcBorders>
              <w:top w:val="nil"/>
              <w:left w:val="nil"/>
              <w:bottom w:val="nil"/>
              <w:right w:val="nil"/>
            </w:tcBorders>
            <w:shd w:val="clear" w:color="auto" w:fill="auto"/>
            <w:noWrap/>
            <w:vAlign w:val="bottom"/>
          </w:tcPr>
          <w:p w:rsidR="00F81079" w:rsidRPr="00330AF6" w:rsidRDefault="00F81079" w:rsidP="00F81079">
            <w:pPr>
              <w:ind w:left="-48"/>
              <w:rPr>
                <w:rFonts w:ascii="Angsana New" w:hAnsi="Angsana New"/>
                <w:sz w:val="28"/>
                <w:szCs w:val="28"/>
                <w:lang w:val="en-US"/>
              </w:rPr>
            </w:pPr>
            <w:r w:rsidRPr="00330AF6">
              <w:rPr>
                <w:rFonts w:ascii="Angsana New" w:hAnsi="Angsana New"/>
                <w:sz w:val="28"/>
                <w:szCs w:val="28"/>
                <w:lang w:val="en-US"/>
              </w:rPr>
              <w:t>Decrease</w:t>
            </w:r>
          </w:p>
        </w:tc>
        <w:tc>
          <w:tcPr>
            <w:tcW w:w="1474" w:type="dxa"/>
            <w:tcBorders>
              <w:top w:val="nil"/>
              <w:left w:val="nil"/>
              <w:bottom w:val="nil"/>
              <w:right w:val="nil"/>
            </w:tcBorders>
            <w:shd w:val="clear" w:color="000000" w:fill="FFFFFF"/>
            <w:noWrap/>
            <w:vAlign w:val="bottom"/>
          </w:tcPr>
          <w:p w:rsidR="00F81079" w:rsidRPr="009D54DB" w:rsidRDefault="00F81079" w:rsidP="00F81079">
            <w:pPr>
              <w:pBdr>
                <w:bottom w:val="single" w:sz="6" w:space="1" w:color="auto"/>
              </w:pBdr>
              <w:tabs>
                <w:tab w:val="decimal" w:pos="1281"/>
              </w:tabs>
              <w:rPr>
                <w:rFonts w:ascii="Angsana New" w:hAnsi="Angsana New"/>
                <w:sz w:val="28"/>
                <w:szCs w:val="28"/>
              </w:rPr>
            </w:pPr>
            <w:r w:rsidRPr="004A3B19">
              <w:rPr>
                <w:rFonts w:ascii="Angsana New" w:hAnsi="Angsana New"/>
                <w:sz w:val="28"/>
                <w:szCs w:val="28"/>
                <w:cs/>
              </w:rPr>
              <w:t>(</w:t>
            </w:r>
            <w:r>
              <w:rPr>
                <w:rFonts w:ascii="Angsana New" w:hAnsi="Angsana New"/>
                <w:sz w:val="28"/>
                <w:szCs w:val="28"/>
              </w:rPr>
              <w:t>6</w:t>
            </w:r>
            <w:r w:rsidRPr="004A3B19">
              <w:rPr>
                <w:rFonts w:ascii="Angsana New" w:hAnsi="Angsana New"/>
                <w:sz w:val="28"/>
                <w:szCs w:val="28"/>
              </w:rPr>
              <w:t>,</w:t>
            </w:r>
            <w:r w:rsidRPr="004A3B19">
              <w:rPr>
                <w:rFonts w:ascii="Angsana New" w:hAnsi="Angsana New"/>
                <w:sz w:val="28"/>
                <w:szCs w:val="28"/>
                <w:cs/>
              </w:rPr>
              <w:t>800)</w:t>
            </w:r>
          </w:p>
        </w:tc>
        <w:tc>
          <w:tcPr>
            <w:tcW w:w="1474" w:type="dxa"/>
            <w:tcBorders>
              <w:top w:val="nil"/>
              <w:left w:val="nil"/>
              <w:bottom w:val="nil"/>
              <w:right w:val="nil"/>
            </w:tcBorders>
            <w:shd w:val="clear" w:color="000000" w:fill="FFFFFF"/>
            <w:noWrap/>
            <w:vAlign w:val="bottom"/>
          </w:tcPr>
          <w:p w:rsidR="00F81079" w:rsidRPr="00F71CB8" w:rsidRDefault="00F81079" w:rsidP="00F81079">
            <w:pPr>
              <w:pBdr>
                <w:bottom w:val="single" w:sz="6" w:space="1" w:color="auto"/>
              </w:pBd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9D54DB" w:rsidRDefault="00F81079" w:rsidP="00F81079">
            <w:pPr>
              <w:pBdr>
                <w:bottom w:val="single" w:sz="6" w:space="1" w:color="auto"/>
              </w:pBdr>
              <w:tabs>
                <w:tab w:val="decimal" w:pos="1281"/>
              </w:tabs>
              <w:rPr>
                <w:rFonts w:ascii="Angsana New" w:hAnsi="Angsana New"/>
                <w:sz w:val="28"/>
                <w:szCs w:val="28"/>
              </w:rPr>
            </w:pPr>
            <w:r w:rsidRPr="00D01FA5">
              <w:rPr>
                <w:rFonts w:ascii="Angsana New" w:hAnsi="Angsana New"/>
                <w:sz w:val="28"/>
                <w:szCs w:val="28"/>
                <w:cs/>
              </w:rPr>
              <w:t>(49</w:t>
            </w:r>
            <w:r w:rsidRPr="00D01FA5">
              <w:rPr>
                <w:rFonts w:ascii="Angsana New" w:hAnsi="Angsana New"/>
                <w:sz w:val="28"/>
                <w:szCs w:val="28"/>
              </w:rPr>
              <w:t>,</w:t>
            </w:r>
            <w:r w:rsidRPr="00D01FA5">
              <w:rPr>
                <w:rFonts w:ascii="Angsana New" w:hAnsi="Angsana New"/>
                <w:sz w:val="28"/>
                <w:szCs w:val="28"/>
                <w:cs/>
              </w:rPr>
              <w:t>730)</w:t>
            </w:r>
          </w:p>
        </w:tc>
        <w:tc>
          <w:tcPr>
            <w:tcW w:w="1474" w:type="dxa"/>
            <w:tcBorders>
              <w:top w:val="nil"/>
              <w:left w:val="nil"/>
              <w:bottom w:val="nil"/>
              <w:right w:val="nil"/>
            </w:tcBorders>
            <w:shd w:val="clear" w:color="000000" w:fill="FFFFFF"/>
            <w:vAlign w:val="bottom"/>
          </w:tcPr>
          <w:p w:rsidR="00F81079" w:rsidRPr="009D54DB" w:rsidRDefault="00F81079" w:rsidP="00F81079">
            <w:pPr>
              <w:pBdr>
                <w:bottom w:val="single" w:sz="6" w:space="1" w:color="auto"/>
              </w:pBdr>
              <w:tabs>
                <w:tab w:val="decimal" w:pos="1281"/>
              </w:tabs>
              <w:rPr>
                <w:rFonts w:ascii="Angsana New" w:hAnsi="Angsana New"/>
                <w:sz w:val="28"/>
                <w:szCs w:val="28"/>
              </w:rPr>
            </w:pPr>
            <w:r w:rsidRPr="002157DE">
              <w:rPr>
                <w:rFonts w:asciiTheme="majorBidi" w:eastAsiaTheme="minorHAnsi" w:hAnsiTheme="majorBidi" w:cstheme="majorBidi"/>
                <w:sz w:val="28"/>
                <w:szCs w:val="28"/>
              </w:rPr>
              <w:t>(210)</w:t>
            </w:r>
          </w:p>
        </w:tc>
      </w:tr>
      <w:tr w:rsidR="00F81079" w:rsidRPr="00D550D9" w:rsidTr="00D4387A">
        <w:trPr>
          <w:trHeight w:val="454"/>
        </w:trPr>
        <w:tc>
          <w:tcPr>
            <w:tcW w:w="3685" w:type="dxa"/>
            <w:tcBorders>
              <w:top w:val="nil"/>
              <w:left w:val="nil"/>
              <w:bottom w:val="nil"/>
              <w:right w:val="nil"/>
            </w:tcBorders>
            <w:shd w:val="clear" w:color="auto" w:fill="auto"/>
            <w:noWrap/>
            <w:vAlign w:val="bottom"/>
          </w:tcPr>
          <w:p w:rsidR="00F81079" w:rsidRPr="008223CF" w:rsidRDefault="00F81079" w:rsidP="00F81079">
            <w:pPr>
              <w:ind w:left="-48"/>
              <w:rPr>
                <w:rFonts w:ascii="Angsana New" w:hAnsi="Angsana New"/>
                <w:sz w:val="28"/>
                <w:szCs w:val="28"/>
                <w:lang w:val="en-US"/>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hint="cs"/>
                <w:sz w:val="28"/>
                <w:szCs w:val="28"/>
                <w:cs/>
              </w:rPr>
              <w:t>0</w:t>
            </w:r>
            <w:r w:rsidRPr="00B73569">
              <w:rPr>
                <w:rFonts w:ascii="Angsana New" w:hAnsi="Angsana New"/>
                <w:sz w:val="28"/>
                <w:szCs w:val="28"/>
              </w:rPr>
              <w:t xml:space="preserve"> </w:t>
            </w:r>
            <w:r>
              <w:rPr>
                <w:rFonts w:ascii="Angsana New" w:hAnsi="Angsana New"/>
                <w:sz w:val="28"/>
                <w:szCs w:val="28"/>
                <w:lang w:val="en-US"/>
              </w:rPr>
              <w:t>June</w:t>
            </w:r>
          </w:p>
        </w:tc>
        <w:tc>
          <w:tcPr>
            <w:tcW w:w="1474" w:type="dxa"/>
            <w:tcBorders>
              <w:top w:val="nil"/>
              <w:left w:val="nil"/>
              <w:bottom w:val="nil"/>
              <w:right w:val="nil"/>
            </w:tcBorders>
            <w:shd w:val="clear" w:color="000000" w:fill="FFFFFF"/>
            <w:noWrap/>
            <w:vAlign w:val="bottom"/>
          </w:tcPr>
          <w:p w:rsidR="00F81079" w:rsidRPr="009D54DB" w:rsidRDefault="00F81079" w:rsidP="00F81079">
            <w:pPr>
              <w:pBdr>
                <w:bottom w:val="double" w:sz="6" w:space="1" w:color="auto"/>
              </w:pBdr>
              <w:tabs>
                <w:tab w:val="decimal" w:pos="1253"/>
              </w:tabs>
              <w:rPr>
                <w:rFonts w:ascii="Angsana New" w:hAnsi="Angsana New"/>
                <w:sz w:val="28"/>
                <w:szCs w:val="28"/>
              </w:rPr>
            </w:pPr>
            <w:r>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F81079" w:rsidRPr="00F71CB8" w:rsidRDefault="00F81079" w:rsidP="00F81079">
            <w:pPr>
              <w:pBdr>
                <w:bottom w:val="double" w:sz="6" w:space="1" w:color="auto"/>
              </w:pBd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9D54DB" w:rsidRDefault="00F81079" w:rsidP="00F81079">
            <w:pPr>
              <w:pBdr>
                <w:bottom w:val="double" w:sz="6" w:space="1" w:color="auto"/>
              </w:pBdr>
              <w:tabs>
                <w:tab w:val="decimal" w:pos="1253"/>
              </w:tabs>
              <w:rPr>
                <w:rFonts w:ascii="Angsana New" w:hAnsi="Angsana New"/>
                <w:sz w:val="28"/>
                <w:szCs w:val="28"/>
              </w:rPr>
            </w:pPr>
            <w:r w:rsidRPr="00D01FA5">
              <w:rPr>
                <w:rFonts w:ascii="Angsana New" w:hAnsi="Angsana New"/>
                <w:sz w:val="28"/>
                <w:szCs w:val="28"/>
                <w:cs/>
              </w:rPr>
              <w:t>-</w:t>
            </w:r>
          </w:p>
        </w:tc>
        <w:tc>
          <w:tcPr>
            <w:tcW w:w="1474" w:type="dxa"/>
            <w:tcBorders>
              <w:top w:val="nil"/>
              <w:left w:val="nil"/>
              <w:bottom w:val="nil"/>
              <w:right w:val="nil"/>
            </w:tcBorders>
            <w:shd w:val="clear" w:color="000000" w:fill="FFFFFF"/>
            <w:vAlign w:val="bottom"/>
          </w:tcPr>
          <w:p w:rsidR="00F81079" w:rsidRPr="009D54DB" w:rsidRDefault="00F81079" w:rsidP="00F81079">
            <w:pPr>
              <w:pBdr>
                <w:bottom w:val="double" w:sz="6" w:space="1" w:color="auto"/>
              </w:pBdr>
              <w:tabs>
                <w:tab w:val="decimal" w:pos="1281"/>
              </w:tabs>
              <w:rPr>
                <w:rFonts w:ascii="Angsana New" w:hAnsi="Angsana New"/>
                <w:sz w:val="28"/>
                <w:szCs w:val="28"/>
              </w:rPr>
            </w:pPr>
            <w:r w:rsidRPr="002157DE">
              <w:rPr>
                <w:rFonts w:asciiTheme="majorBidi" w:eastAsiaTheme="minorHAnsi" w:hAnsiTheme="majorBidi" w:cstheme="majorBidi"/>
                <w:sz w:val="28"/>
                <w:szCs w:val="28"/>
              </w:rPr>
              <w:t>42,330</w:t>
            </w:r>
          </w:p>
        </w:tc>
      </w:tr>
    </w:tbl>
    <w:bookmarkEnd w:id="16"/>
    <w:bookmarkEnd w:id="17"/>
    <w:p w:rsidR="00330AF6" w:rsidRDefault="00993D07" w:rsidP="00973FBC">
      <w:pPr>
        <w:pStyle w:val="BlockText"/>
        <w:spacing w:before="300" w:after="200"/>
        <w:ind w:left="425" w:right="0" w:firstLine="0"/>
        <w:jc w:val="thaiDistribute"/>
        <w:rPr>
          <w:rFonts w:ascii="Angsana New" w:hAnsi="Angsana New"/>
          <w:b/>
          <w:bCs/>
        </w:rPr>
      </w:pPr>
      <w:r>
        <w:rPr>
          <w:rFonts w:asciiTheme="majorBidi" w:hAnsiTheme="majorBidi" w:cstheme="majorBidi"/>
        </w:rPr>
        <w:t>In</w:t>
      </w:r>
      <w:r w:rsidR="00072D43">
        <w:rPr>
          <w:rFonts w:asciiTheme="majorBidi" w:hAnsiTheme="majorBidi" w:cstheme="majorBidi"/>
        </w:rPr>
        <w:t xml:space="preserve"> </w:t>
      </w:r>
      <w:r w:rsidR="00D4387A">
        <w:rPr>
          <w:rFonts w:asciiTheme="majorBidi" w:hAnsiTheme="majorBidi" w:cstheme="majorBidi" w:hint="cs"/>
          <w:cs/>
        </w:rPr>
        <w:t>2025</w:t>
      </w:r>
      <w:r w:rsidR="00072D43">
        <w:rPr>
          <w:rFonts w:asciiTheme="majorBidi" w:hAnsiTheme="majorBidi" w:cstheme="majorBidi"/>
        </w:rPr>
        <w:t xml:space="preserve">, </w:t>
      </w:r>
      <w:r w:rsidR="00FD23CF" w:rsidRPr="00FD23CF">
        <w:rPr>
          <w:rFonts w:asciiTheme="majorBidi" w:hAnsiTheme="majorBidi" w:cstheme="majorBidi"/>
        </w:rPr>
        <w:t xml:space="preserve">short-term </w:t>
      </w:r>
      <w:r w:rsidR="00196F1D">
        <w:rPr>
          <w:rFonts w:asciiTheme="majorBidi" w:hAnsiTheme="majorBidi" w:cstheme="majorBidi"/>
        </w:rPr>
        <w:t>borrowings</w:t>
      </w:r>
      <w:r w:rsidR="00FD23CF" w:rsidRPr="00FD23CF">
        <w:rPr>
          <w:rFonts w:asciiTheme="majorBidi" w:hAnsiTheme="majorBidi" w:cstheme="majorBidi"/>
        </w:rPr>
        <w:t xml:space="preserve"> </w:t>
      </w:r>
      <w:r w:rsidR="009164E8" w:rsidRPr="00267F20">
        <w:rPr>
          <w:rFonts w:ascii="Angsana New" w:hAnsi="Angsana New"/>
          <w:spacing w:val="2"/>
        </w:rPr>
        <w:t>from The Crane Heavy Lift Co.,</w:t>
      </w:r>
      <w:r w:rsidR="009164E8" w:rsidRPr="00243D2E">
        <w:rPr>
          <w:rFonts w:ascii="Angsana New" w:hAnsi="Angsana New"/>
        </w:rPr>
        <w:t xml:space="preserve"> Ltd.</w:t>
      </w:r>
      <w:r w:rsidR="000E46B0">
        <w:rPr>
          <w:rFonts w:asciiTheme="majorBidi" w:hAnsiTheme="majorBidi" w:cstheme="majorBidi"/>
        </w:rPr>
        <w:t xml:space="preserve"> decrease from debt settlement</w:t>
      </w:r>
      <w:r w:rsidR="00FD23CF" w:rsidRPr="00FD23CF">
        <w:rPr>
          <w:rFonts w:asciiTheme="majorBidi" w:hAnsiTheme="majorBidi" w:cstheme="majorBidi"/>
        </w:rPr>
        <w:t>.</w:t>
      </w:r>
    </w:p>
    <w:p w:rsidR="009E62C8" w:rsidRPr="00843030" w:rsidRDefault="009E62C8" w:rsidP="00973FBC">
      <w:pPr>
        <w:pStyle w:val="BlockText"/>
        <w:spacing w:before="300" w:after="200"/>
        <w:ind w:left="425" w:right="0" w:firstLine="0"/>
        <w:jc w:val="thaiDistribute"/>
        <w:rPr>
          <w:rFonts w:ascii="Angsana New" w:hAnsi="Angsana New"/>
          <w:b/>
          <w:bCs/>
        </w:rPr>
      </w:pPr>
      <w:r>
        <w:rPr>
          <w:rFonts w:ascii="Angsana New" w:hAnsi="Angsana New"/>
          <w:b/>
          <w:bCs/>
        </w:rPr>
        <w:t>Significant lease agreement</w:t>
      </w:r>
      <w:r w:rsidR="009B5DDC">
        <w:rPr>
          <w:rFonts w:ascii="Angsana New" w:hAnsi="Angsana New"/>
          <w:b/>
          <w:bCs/>
        </w:rPr>
        <w:t>s</w:t>
      </w:r>
    </w:p>
    <w:p w:rsidR="0042460E" w:rsidRDefault="00D81E4E" w:rsidP="005932F2">
      <w:pPr>
        <w:pStyle w:val="BlockText"/>
        <w:spacing w:before="120" w:after="120"/>
        <w:ind w:left="425" w:right="0" w:firstLine="0"/>
        <w:jc w:val="thaiDistribute"/>
        <w:rPr>
          <w:rFonts w:ascii="Angsana New" w:hAnsi="Angsana New"/>
        </w:rPr>
      </w:pPr>
      <w:r w:rsidRPr="005E79DD">
        <w:rPr>
          <w:rFonts w:ascii="Angsana New" w:hAnsi="Angsana New"/>
        </w:rPr>
        <w:t xml:space="preserve">The </w:t>
      </w:r>
      <w:r w:rsidR="002B1A14" w:rsidRPr="005E79DD">
        <w:rPr>
          <w:rFonts w:ascii="Angsana New" w:hAnsi="Angsana New"/>
        </w:rPr>
        <w:t>Group</w:t>
      </w:r>
      <w:r w:rsidRPr="005E79DD">
        <w:rPr>
          <w:rFonts w:ascii="Angsana New" w:hAnsi="Angsana New"/>
        </w:rPr>
        <w:t xml:space="preserve"> entered into the lease agreements of land</w:t>
      </w:r>
      <w:r w:rsidR="00B750E9" w:rsidRPr="005E79DD">
        <w:rPr>
          <w:rFonts w:ascii="Angsana New" w:hAnsi="Angsana New"/>
        </w:rPr>
        <w:t xml:space="preserve"> and building with related parties</w:t>
      </w:r>
      <w:r w:rsidRPr="005E79DD">
        <w:rPr>
          <w:rFonts w:ascii="Angsana New" w:hAnsi="Angsana New"/>
        </w:rPr>
        <w:t xml:space="preserve"> with monthly rental payment in the amount </w:t>
      </w:r>
      <w:r w:rsidRPr="00F81079">
        <w:rPr>
          <w:rFonts w:ascii="Angsana New" w:hAnsi="Angsana New"/>
        </w:rPr>
        <w:t xml:space="preserve">of Baht </w:t>
      </w:r>
      <w:r w:rsidR="002717A8" w:rsidRPr="00F81079">
        <w:rPr>
          <w:rFonts w:ascii="Angsana New" w:hAnsi="Angsana New"/>
        </w:rPr>
        <w:t>0</w:t>
      </w:r>
      <w:r w:rsidRPr="00F81079">
        <w:rPr>
          <w:rFonts w:ascii="Angsana New" w:hAnsi="Angsana New"/>
        </w:rPr>
        <w:t>.</w:t>
      </w:r>
      <w:r w:rsidR="00F81079" w:rsidRPr="00F81079">
        <w:rPr>
          <w:rFonts w:ascii="Angsana New" w:hAnsi="Angsana New" w:hint="cs"/>
          <w:cs/>
        </w:rPr>
        <w:t>46</w:t>
      </w:r>
      <w:r w:rsidRPr="005E79DD">
        <w:rPr>
          <w:rFonts w:ascii="Angsana New" w:hAnsi="Angsana New"/>
        </w:rPr>
        <w:t xml:space="preserve"> million in the consolidated financial statements.</w:t>
      </w:r>
    </w:p>
    <w:p w:rsidR="008B2FC7" w:rsidRPr="00EA7A9E" w:rsidRDefault="00EA7A9E" w:rsidP="00DF2126">
      <w:pPr>
        <w:pStyle w:val="BlockText"/>
        <w:spacing w:before="120" w:after="120"/>
        <w:ind w:left="425" w:right="0" w:firstLine="0"/>
        <w:jc w:val="thaiDistribute"/>
        <w:rPr>
          <w:rFonts w:ascii="Angsana New" w:hAnsi="Angsana New"/>
          <w:cs/>
        </w:rPr>
      </w:pPr>
      <w:r w:rsidRPr="00DF2126">
        <w:rPr>
          <w:rFonts w:ascii="Angsana New" w:hAnsi="Angsana New"/>
        </w:rPr>
        <w:t xml:space="preserve">The Company entered into the rental agreements of land </w:t>
      </w:r>
      <w:r w:rsidR="00826326" w:rsidRPr="00DF2126">
        <w:rPr>
          <w:rFonts w:ascii="Angsana New" w:hAnsi="Angsana New"/>
        </w:rPr>
        <w:t xml:space="preserve">and building </w:t>
      </w:r>
      <w:r w:rsidRPr="00DF2126">
        <w:rPr>
          <w:rFonts w:ascii="Angsana New" w:hAnsi="Angsana New"/>
        </w:rPr>
        <w:t>with related person with monthly rental</w:t>
      </w:r>
      <w:r w:rsidR="009A758B" w:rsidRPr="00DF2126">
        <w:rPr>
          <w:rFonts w:ascii="Angsana New" w:hAnsi="Angsana New"/>
        </w:rPr>
        <w:t xml:space="preserve"> income</w:t>
      </w:r>
      <w:r w:rsidRPr="00DF2126">
        <w:rPr>
          <w:rFonts w:ascii="Angsana New" w:hAnsi="Angsana New"/>
        </w:rPr>
        <w:t xml:space="preserve"> in the amount of Baht 0.80 million.</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0616F0" w:rsidRDefault="005C201B" w:rsidP="000616F0">
      <w:pPr>
        <w:pStyle w:val="BlockText"/>
        <w:spacing w:before="160" w:after="160"/>
        <w:ind w:left="431" w:right="0" w:firstLine="0"/>
        <w:jc w:val="thaiDistribute"/>
        <w:rPr>
          <w:rFonts w:ascii="Angsana New" w:hAnsi="Angsana New"/>
        </w:rPr>
      </w:pPr>
      <w:r w:rsidRPr="000616F0">
        <w:rPr>
          <w:rFonts w:ascii="Angsana New" w:hAnsi="Angsana New"/>
        </w:rPr>
        <w:t xml:space="preserve">The Company had co-guarantee for </w:t>
      </w:r>
      <w:r w:rsidR="00262C67" w:rsidRPr="000616F0">
        <w:rPr>
          <w:rFonts w:ascii="Angsana New" w:hAnsi="Angsana New"/>
        </w:rPr>
        <w:t>credit facilities</w:t>
      </w:r>
      <w:r w:rsidRPr="000616F0">
        <w:rPr>
          <w:rFonts w:ascii="Angsana New" w:hAnsi="Angsana New"/>
        </w:rPr>
        <w:t xml:space="preserve"> </w:t>
      </w:r>
      <w:r w:rsidR="0048196F" w:rsidRPr="000616F0">
        <w:rPr>
          <w:rFonts w:ascii="Angsana New" w:hAnsi="Angsana New"/>
        </w:rPr>
        <w:t xml:space="preserve">and </w:t>
      </w:r>
      <w:r w:rsidR="00BF5BC0" w:rsidRPr="000616F0">
        <w:rPr>
          <w:rFonts w:ascii="Angsana New" w:hAnsi="Angsana New"/>
        </w:rPr>
        <w:t>partial</w:t>
      </w:r>
      <w:r w:rsidR="00B83215" w:rsidRPr="000616F0">
        <w:rPr>
          <w:rFonts w:ascii="Angsana New" w:hAnsi="Angsana New"/>
        </w:rPr>
        <w:t xml:space="preserve"> lease </w:t>
      </w:r>
      <w:r w:rsidR="0048196F" w:rsidRPr="000616F0">
        <w:rPr>
          <w:rFonts w:ascii="Angsana New" w:hAnsi="Angsana New"/>
        </w:rPr>
        <w:t xml:space="preserve">liabilities </w:t>
      </w:r>
      <w:r w:rsidRPr="000616F0">
        <w:rPr>
          <w:rFonts w:ascii="Angsana New" w:hAnsi="Angsana New"/>
        </w:rPr>
        <w:t xml:space="preserve">of </w:t>
      </w:r>
      <w:r w:rsidRPr="005E79DD">
        <w:rPr>
          <w:rFonts w:ascii="Angsana New" w:hAnsi="Angsana New"/>
        </w:rPr>
        <w:t>subsidiaries</w:t>
      </w:r>
      <w:r w:rsidR="00F37594">
        <w:rPr>
          <w:rFonts w:ascii="Angsana New" w:hAnsi="Angsana New"/>
        </w:rPr>
        <w:t>.</w:t>
      </w:r>
    </w:p>
    <w:p w:rsidR="00CE6734" w:rsidRPr="000616F0" w:rsidRDefault="00CE6734" w:rsidP="000616F0">
      <w:pPr>
        <w:pStyle w:val="BlockText"/>
        <w:spacing w:before="160" w:after="160"/>
        <w:ind w:left="431" w:right="0" w:firstLine="0"/>
        <w:rPr>
          <w:rFonts w:ascii="Angsana New" w:hAnsi="Angsana New"/>
        </w:rPr>
      </w:pPr>
      <w:r w:rsidRPr="005E79DD">
        <w:rPr>
          <w:rFonts w:ascii="Angsana New" w:hAnsi="Angsana New"/>
          <w:spacing w:val="-2"/>
        </w:rPr>
        <w:t xml:space="preserve">The Company mortgaged land including existing construction and to be constructed against </w:t>
      </w:r>
      <w:r w:rsidR="000616F0" w:rsidRPr="005E79DD">
        <w:rPr>
          <w:rFonts w:ascii="Angsana New" w:hAnsi="Angsana New"/>
          <w:spacing w:val="-2"/>
        </w:rPr>
        <w:t xml:space="preserve">partial lease liabilities </w:t>
      </w:r>
      <w:r w:rsidR="000616F0" w:rsidRPr="005E79DD">
        <w:rPr>
          <w:rFonts w:ascii="Angsana New" w:hAnsi="Angsana New"/>
        </w:rPr>
        <w:t>of subsidiaries</w:t>
      </w:r>
      <w:r w:rsidR="003B6549">
        <w:rPr>
          <w:rFonts w:ascii="Angsana New" w:hAnsi="Angsana New" w:hint="cs"/>
          <w:cs/>
        </w:rPr>
        <w:t>.</w:t>
      </w:r>
    </w:p>
    <w:p w:rsidR="00391486" w:rsidRPr="000616F0" w:rsidRDefault="00391486" w:rsidP="000616F0">
      <w:pPr>
        <w:pStyle w:val="BlockText"/>
        <w:spacing w:before="160" w:after="160"/>
        <w:ind w:left="431" w:right="0" w:firstLine="0"/>
        <w:jc w:val="thaiDistribute"/>
        <w:rPr>
          <w:rFonts w:ascii="Angsana New" w:hAnsi="Angsana New"/>
          <w:spacing w:val="-2"/>
        </w:rPr>
      </w:pPr>
      <w:r w:rsidRPr="000616F0">
        <w:rPr>
          <w:rFonts w:ascii="Angsana New" w:hAnsi="Angsana New"/>
          <w:spacing w:val="-2"/>
        </w:rPr>
        <w:t>The Farm Valley Co., Ltd. mortgaged land including existing constructio</w:t>
      </w:r>
      <w:r w:rsidR="00796134" w:rsidRPr="000616F0">
        <w:rPr>
          <w:rFonts w:ascii="Angsana New" w:hAnsi="Angsana New"/>
          <w:spacing w:val="-2"/>
        </w:rPr>
        <w:t>n and to be constructed against</w:t>
      </w:r>
      <w:r w:rsidR="00796134" w:rsidRPr="000616F0">
        <w:rPr>
          <w:rFonts w:ascii="Angsana New" w:hAnsi="Angsana New" w:hint="cs"/>
          <w:spacing w:val="-2"/>
          <w:cs/>
        </w:rPr>
        <w:t xml:space="preserve"> </w:t>
      </w:r>
      <w:r w:rsidRPr="000616F0">
        <w:rPr>
          <w:rFonts w:ascii="Angsana New" w:hAnsi="Angsana New"/>
          <w:spacing w:val="-2"/>
        </w:rPr>
        <w:t xml:space="preserve">credit facilities </w:t>
      </w:r>
      <w:r w:rsidR="00986148" w:rsidRPr="000616F0">
        <w:rPr>
          <w:rFonts w:ascii="Angsana New" w:hAnsi="Angsana New"/>
          <w:spacing w:val="-2"/>
        </w:rPr>
        <w:t>of subsidiary</w:t>
      </w:r>
      <w:r w:rsidRPr="005E79DD">
        <w:rPr>
          <w:rFonts w:ascii="Angsana New" w:hAnsi="Angsana New"/>
          <w:spacing w:val="-2"/>
        </w:rPr>
        <w:t>.</w:t>
      </w:r>
    </w:p>
    <w:p w:rsidR="003A0C5F" w:rsidRPr="005E79DD" w:rsidRDefault="003A0C5F" w:rsidP="00510FC4">
      <w:pPr>
        <w:pStyle w:val="BlockText"/>
        <w:spacing w:before="180" w:after="200"/>
        <w:ind w:left="432" w:right="0" w:firstLine="0"/>
        <w:jc w:val="thaiDistribute"/>
        <w:rPr>
          <w:rFonts w:ascii="Angsana New" w:hAnsi="Angsana New"/>
        </w:rPr>
      </w:pPr>
      <w:r w:rsidRPr="000616F0">
        <w:rPr>
          <w:rFonts w:ascii="Angsana New" w:hAnsi="Angsana New"/>
        </w:rPr>
        <w:t>The Farmland 2</w:t>
      </w:r>
      <w:r w:rsidRPr="000616F0">
        <w:rPr>
          <w:rFonts w:ascii="Angsana New" w:hAnsi="Angsana New"/>
          <w:cs/>
        </w:rPr>
        <w:t xml:space="preserve"> </w:t>
      </w:r>
      <w:r w:rsidRPr="000616F0">
        <w:rPr>
          <w:rFonts w:ascii="Angsana New" w:hAnsi="Angsana New"/>
        </w:rPr>
        <w:t xml:space="preserve">Co., Ltd. mortgaged land including existing construction and to be constructed against </w:t>
      </w:r>
      <w:r w:rsidR="00D81E4E" w:rsidRPr="000616F0">
        <w:rPr>
          <w:rFonts w:ascii="Angsana New" w:hAnsi="Angsana New"/>
        </w:rPr>
        <w:t>borrowing</w:t>
      </w:r>
      <w:r w:rsidR="00796134" w:rsidRPr="000616F0">
        <w:rPr>
          <w:rFonts w:ascii="Angsana New" w:hAnsi="Angsana New"/>
        </w:rPr>
        <w:t>s</w:t>
      </w:r>
      <w:r w:rsidR="00D81E4E" w:rsidRPr="000616F0">
        <w:rPr>
          <w:rFonts w:ascii="Angsana New" w:hAnsi="Angsana New"/>
        </w:rPr>
        <w:t xml:space="preserve"> from financial institutions of the </w:t>
      </w:r>
      <w:r w:rsidR="00D81E4E" w:rsidRPr="005E79DD">
        <w:rPr>
          <w:rFonts w:ascii="Angsana New" w:hAnsi="Angsana New"/>
        </w:rPr>
        <w:t>Company</w:t>
      </w:r>
      <w:r w:rsidRPr="005E79DD">
        <w:rPr>
          <w:rFonts w:ascii="Angsana New" w:hAnsi="Angsana New"/>
        </w:rPr>
        <w:t>.</w:t>
      </w:r>
    </w:p>
    <w:p w:rsidR="0075505F" w:rsidRDefault="00FA2082" w:rsidP="007B2491">
      <w:pPr>
        <w:pStyle w:val="BlockText"/>
        <w:spacing w:before="180" w:after="160"/>
        <w:ind w:left="431" w:right="0" w:firstLine="0"/>
        <w:jc w:val="thaiDistribute"/>
        <w:rPr>
          <w:rFonts w:ascii="Angsana New" w:hAnsi="Angsana New"/>
          <w:b/>
          <w:bCs/>
        </w:rPr>
      </w:pPr>
      <w:r w:rsidRPr="005E79DD">
        <w:rPr>
          <w:rFonts w:ascii="Angsana New" w:hAnsi="Angsana New"/>
        </w:rPr>
        <w:t>Related person</w:t>
      </w:r>
      <w:r w:rsidR="007F04E6" w:rsidRPr="005E79DD">
        <w:rPr>
          <w:rFonts w:ascii="Angsana New" w:hAnsi="Angsana New"/>
        </w:rPr>
        <w:t>s</w:t>
      </w:r>
      <w:r w:rsidR="00391486" w:rsidRPr="005E79DD">
        <w:rPr>
          <w:rFonts w:ascii="Angsana New" w:hAnsi="Angsana New"/>
        </w:rPr>
        <w:t xml:space="preserve"> had co-guarantee for credit facilities </w:t>
      </w:r>
      <w:r w:rsidR="0048196F" w:rsidRPr="005E79DD">
        <w:rPr>
          <w:rFonts w:ascii="Angsana New" w:hAnsi="Angsana New"/>
        </w:rPr>
        <w:t xml:space="preserve">and </w:t>
      </w:r>
      <w:r w:rsidR="00BF5BC0" w:rsidRPr="005E79DD">
        <w:rPr>
          <w:rFonts w:ascii="Angsana New" w:hAnsi="Angsana New"/>
        </w:rPr>
        <w:t xml:space="preserve">partial </w:t>
      </w:r>
      <w:r w:rsidR="00B83215" w:rsidRPr="005E79DD">
        <w:rPr>
          <w:rFonts w:ascii="Angsana New" w:hAnsi="Angsana New"/>
        </w:rPr>
        <w:t xml:space="preserve">lease </w:t>
      </w:r>
      <w:r w:rsidR="0048196F" w:rsidRPr="005E79DD">
        <w:rPr>
          <w:rFonts w:ascii="Angsana New" w:hAnsi="Angsana New"/>
        </w:rPr>
        <w:t xml:space="preserve">liabilities </w:t>
      </w:r>
      <w:r w:rsidRPr="005E79DD">
        <w:rPr>
          <w:rFonts w:ascii="Angsana New" w:hAnsi="Angsana New"/>
        </w:rPr>
        <w:t>of subsidiar</w:t>
      </w:r>
      <w:r w:rsidR="005F035C" w:rsidRPr="005E79DD">
        <w:rPr>
          <w:rFonts w:ascii="Angsana New" w:hAnsi="Angsana New"/>
        </w:rPr>
        <w:t>ies</w:t>
      </w:r>
      <w:r w:rsidR="003B6549">
        <w:rPr>
          <w:rFonts w:ascii="Angsana New" w:hAnsi="Angsana New" w:hint="cs"/>
          <w:cs/>
        </w:rPr>
        <w:t>.</w:t>
      </w:r>
    </w:p>
    <w:p w:rsidR="00D4387A" w:rsidRDefault="00D4387A">
      <w:pPr>
        <w:autoSpaceDE/>
        <w:autoSpaceDN/>
        <w:spacing w:line="240" w:lineRule="auto"/>
        <w:rPr>
          <w:rFonts w:ascii="Angsana New" w:hAnsi="Angsana New"/>
          <w:b/>
          <w:bCs/>
          <w:sz w:val="28"/>
          <w:szCs w:val="28"/>
          <w:lang w:val="en-US"/>
        </w:rPr>
      </w:pPr>
      <w:r>
        <w:rPr>
          <w:rFonts w:ascii="Angsana New" w:hAnsi="Angsana New"/>
          <w:b/>
          <w:bCs/>
        </w:rPr>
        <w:br w:type="page"/>
      </w:r>
    </w:p>
    <w:p w:rsidR="00E10B19" w:rsidRDefault="003A0C5F" w:rsidP="009A758B">
      <w:pPr>
        <w:pStyle w:val="BlockText"/>
        <w:spacing w:before="300" w:after="160"/>
        <w:ind w:left="425" w:right="0" w:firstLine="0"/>
        <w:jc w:val="thaiDistribute"/>
        <w:rPr>
          <w:rFonts w:ascii="Angsana New" w:hAnsi="Angsana New"/>
          <w:b/>
          <w:bCs/>
        </w:rPr>
      </w:pPr>
      <w:r w:rsidRPr="00E9584B">
        <w:rPr>
          <w:rFonts w:ascii="Angsana New" w:hAnsi="Angsana New"/>
          <w:b/>
          <w:bCs/>
        </w:rPr>
        <w:lastRenderedPageBreak/>
        <w:t>Nature of relationship</w:t>
      </w:r>
    </w:p>
    <w:tbl>
      <w:tblPr>
        <w:tblW w:w="9556" w:type="dxa"/>
        <w:tblInd w:w="417" w:type="dxa"/>
        <w:shd w:val="clear" w:color="auto" w:fill="FFFF00"/>
        <w:tblCellMar>
          <w:left w:w="57" w:type="dxa"/>
          <w:right w:w="57" w:type="dxa"/>
        </w:tblCellMar>
        <w:tblLook w:val="04A0" w:firstRow="1" w:lastRow="0" w:firstColumn="1" w:lastColumn="0" w:noHBand="0" w:noVBand="1"/>
      </w:tblPr>
      <w:tblGrid>
        <w:gridCol w:w="3402"/>
        <w:gridCol w:w="1644"/>
        <w:gridCol w:w="4510"/>
      </w:tblGrid>
      <w:tr w:rsidR="006554E6" w:rsidRPr="000E2845" w:rsidTr="009A758B">
        <w:trPr>
          <w:trHeight w:val="454"/>
          <w:tblHeader/>
        </w:trPr>
        <w:tc>
          <w:tcPr>
            <w:tcW w:w="3402"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44"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r w:rsidR="00F708B0">
              <w:rPr>
                <w:rFonts w:ascii="Angsana New" w:hAnsi="Angsana New"/>
                <w:sz w:val="28"/>
                <w:szCs w:val="28"/>
              </w:rPr>
              <w:t>ship</w:t>
            </w:r>
          </w:p>
        </w:tc>
      </w:tr>
      <w:tr w:rsidR="00A53F99" w:rsidRPr="000E2845" w:rsidTr="009A758B">
        <w:trPr>
          <w:trHeight w:val="414"/>
        </w:trPr>
        <w:tc>
          <w:tcPr>
            <w:tcW w:w="3402"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D94D64" w:rsidRPr="000E2845" w:rsidTr="009A758B">
        <w:trPr>
          <w:trHeight w:val="414"/>
        </w:trPr>
        <w:tc>
          <w:tcPr>
            <w:tcW w:w="3402" w:type="dxa"/>
            <w:shd w:val="clear" w:color="auto" w:fill="auto"/>
            <w:vAlign w:val="bottom"/>
          </w:tcPr>
          <w:p w:rsidR="00D94D64" w:rsidRPr="009F5AEE" w:rsidRDefault="00D94D64" w:rsidP="00A3294D">
            <w:pPr>
              <w:rPr>
                <w:rFonts w:ascii="Angsana New" w:hAnsi="Angsana New"/>
                <w:sz w:val="28"/>
                <w:szCs w:val="28"/>
                <w:lang w:val="en-US"/>
              </w:rPr>
            </w:pPr>
            <w:r w:rsidRPr="00C718E7">
              <w:rPr>
                <w:rFonts w:ascii="Angsana New" w:hAnsi="Angsana New"/>
                <w:sz w:val="28"/>
                <w:szCs w:val="28"/>
                <w:lang w:val="en-US"/>
              </w:rPr>
              <w:t>BP C</w:t>
            </w:r>
            <w:r>
              <w:rPr>
                <w:rFonts w:ascii="Angsana New" w:hAnsi="Angsana New"/>
                <w:sz w:val="28"/>
                <w:szCs w:val="28"/>
                <w:lang w:val="en-US"/>
              </w:rPr>
              <w:t>rane</w:t>
            </w:r>
            <w:r w:rsidRPr="00C718E7">
              <w:rPr>
                <w:rFonts w:ascii="Angsana New" w:hAnsi="Angsana New"/>
                <w:sz w:val="28"/>
                <w:szCs w:val="28"/>
                <w:lang w:val="en-US"/>
              </w:rPr>
              <w:t xml:space="preserve"> &amp;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644" w:type="dxa"/>
            <w:shd w:val="clear" w:color="auto" w:fill="auto"/>
            <w:vAlign w:val="bottom"/>
          </w:tcPr>
          <w:p w:rsidR="00D94D64" w:rsidRDefault="00D94D64" w:rsidP="00A3294D">
            <w:pPr>
              <w:jc w:val="center"/>
            </w:pPr>
            <w:r w:rsidRPr="004D1AEC">
              <w:rPr>
                <w:rFonts w:ascii="Angsana New" w:hAnsi="Angsana New"/>
                <w:sz w:val="28"/>
                <w:szCs w:val="28"/>
              </w:rPr>
              <w:t>Thailand</w:t>
            </w:r>
          </w:p>
        </w:tc>
        <w:tc>
          <w:tcPr>
            <w:tcW w:w="4510" w:type="dxa"/>
            <w:vAlign w:val="bottom"/>
          </w:tcPr>
          <w:p w:rsidR="00D94D64" w:rsidRDefault="00D94D64" w:rsidP="00A3294D">
            <w:pPr>
              <w:rPr>
                <w:rFonts w:ascii="Angsana New" w:hAnsi="Angsana New"/>
                <w:sz w:val="28"/>
                <w:szCs w:val="28"/>
              </w:rPr>
            </w:pPr>
            <w:r>
              <w:rPr>
                <w:rFonts w:ascii="Angsana New" w:hAnsi="Angsana New"/>
                <w:sz w:val="28"/>
                <w:szCs w:val="28"/>
              </w:rPr>
              <w:t>Management and/or shareholders of the same family</w:t>
            </w:r>
          </w:p>
        </w:tc>
      </w:tr>
      <w:tr w:rsidR="00B750E9" w:rsidRPr="000E2845" w:rsidTr="009A758B">
        <w:trPr>
          <w:trHeight w:val="414"/>
        </w:trPr>
        <w:tc>
          <w:tcPr>
            <w:tcW w:w="3402" w:type="dxa"/>
            <w:shd w:val="clear" w:color="auto" w:fill="auto"/>
            <w:vAlign w:val="bottom"/>
          </w:tcPr>
          <w:p w:rsidR="00B750E9" w:rsidRPr="00C718E7" w:rsidRDefault="00B750E9" w:rsidP="00B750E9">
            <w:pPr>
              <w:rPr>
                <w:rFonts w:ascii="Angsana New" w:hAnsi="Angsana New"/>
                <w:sz w:val="28"/>
                <w:szCs w:val="28"/>
                <w:lang w:val="en-US"/>
              </w:rPr>
            </w:pPr>
            <w:r w:rsidRPr="00C718E7">
              <w:rPr>
                <w:rFonts w:ascii="Angsana New" w:hAnsi="Angsana New"/>
                <w:sz w:val="28"/>
                <w:szCs w:val="28"/>
                <w:lang w:val="en-US"/>
              </w:rPr>
              <w:t>B</w:t>
            </w:r>
            <w:r>
              <w:rPr>
                <w:rFonts w:ascii="Angsana New" w:hAnsi="Angsana New"/>
                <w:sz w:val="28"/>
                <w:szCs w:val="28"/>
                <w:lang w:val="en-US"/>
              </w:rPr>
              <w:t>J</w:t>
            </w:r>
            <w:r w:rsidRPr="00C718E7">
              <w:rPr>
                <w:rFonts w:ascii="Angsana New" w:hAnsi="Angsana New"/>
                <w:sz w:val="28"/>
                <w:szCs w:val="28"/>
                <w:lang w:val="en-US"/>
              </w:rPr>
              <w:t xml:space="preserve"> C</w:t>
            </w:r>
            <w:r>
              <w:rPr>
                <w:rFonts w:ascii="Angsana New" w:hAnsi="Angsana New"/>
                <w:sz w:val="28"/>
                <w:szCs w:val="28"/>
                <w:lang w:val="en-US"/>
              </w:rPr>
              <w:t>rane</w:t>
            </w:r>
            <w:r w:rsidR="00320357">
              <w:rPr>
                <w:rFonts w:ascii="Angsana New" w:hAnsi="Angsana New"/>
                <w:sz w:val="28"/>
                <w:szCs w:val="28"/>
                <w:lang w:val="en-US"/>
              </w:rPr>
              <w:t xml:space="preserve"> and</w:t>
            </w:r>
            <w:r w:rsidRPr="00C718E7">
              <w:rPr>
                <w:rFonts w:ascii="Angsana New" w:hAnsi="Angsana New"/>
                <w:sz w:val="28"/>
                <w:szCs w:val="28"/>
                <w:lang w:val="en-US"/>
              </w:rPr>
              <w:t xml:space="preserve">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644" w:type="dxa"/>
            <w:shd w:val="clear" w:color="auto" w:fill="auto"/>
            <w:vAlign w:val="bottom"/>
          </w:tcPr>
          <w:p w:rsidR="00B750E9" w:rsidRDefault="00B750E9" w:rsidP="00B750E9">
            <w:pPr>
              <w:jc w:val="center"/>
            </w:pPr>
            <w:r w:rsidRPr="004D1AEC">
              <w:rPr>
                <w:rFonts w:ascii="Angsana New" w:hAnsi="Angsana New"/>
                <w:sz w:val="28"/>
                <w:szCs w:val="28"/>
              </w:rPr>
              <w:t>Thailand</w:t>
            </w:r>
          </w:p>
        </w:tc>
        <w:tc>
          <w:tcPr>
            <w:tcW w:w="4510" w:type="dxa"/>
            <w:vAlign w:val="bottom"/>
          </w:tcPr>
          <w:p w:rsidR="00B750E9" w:rsidRDefault="00B750E9" w:rsidP="00B750E9">
            <w:pPr>
              <w:rPr>
                <w:rFonts w:ascii="Angsana New" w:hAnsi="Angsana New"/>
                <w:sz w:val="28"/>
                <w:szCs w:val="28"/>
              </w:rPr>
            </w:pPr>
            <w:r>
              <w:rPr>
                <w:rFonts w:ascii="Angsana New" w:hAnsi="Angsana New"/>
                <w:sz w:val="28"/>
                <w:szCs w:val="28"/>
              </w:rPr>
              <w:t>Management and/or shareholders of the same family</w:t>
            </w:r>
          </w:p>
        </w:tc>
      </w:tr>
      <w:tr w:rsidR="00A25B25" w:rsidRPr="000E2845" w:rsidTr="009A758B">
        <w:trPr>
          <w:trHeight w:val="414"/>
        </w:trPr>
        <w:tc>
          <w:tcPr>
            <w:tcW w:w="3402"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 Valley Co., Ltd.</w:t>
            </w:r>
          </w:p>
        </w:tc>
        <w:tc>
          <w:tcPr>
            <w:tcW w:w="1644"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9A758B">
        <w:trPr>
          <w:trHeight w:val="414"/>
        </w:trPr>
        <w:tc>
          <w:tcPr>
            <w:tcW w:w="3402"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Farmland 2 Co., Ltd.</w:t>
            </w:r>
          </w:p>
        </w:tc>
        <w:tc>
          <w:tcPr>
            <w:tcW w:w="1644"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9A758B">
        <w:trPr>
          <w:trHeight w:val="414"/>
        </w:trPr>
        <w:tc>
          <w:tcPr>
            <w:tcW w:w="3402"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Related persons</w:t>
            </w:r>
          </w:p>
        </w:tc>
        <w:tc>
          <w:tcPr>
            <w:tcW w:w="1644" w:type="dxa"/>
            <w:shd w:val="clear" w:color="auto" w:fill="auto"/>
            <w:vAlign w:val="bottom"/>
          </w:tcPr>
          <w:p w:rsidR="00A25B25" w:rsidRDefault="00A25B25" w:rsidP="00A25B25">
            <w:pPr>
              <w:jc w:val="center"/>
              <w:rPr>
                <w:rFonts w:ascii="Angsana New" w:hAnsi="Angsana New"/>
                <w:sz w:val="28"/>
                <w:szCs w:val="28"/>
              </w:rPr>
            </w:pPr>
            <w:r>
              <w:rPr>
                <w:rFonts w:ascii="Angsana New" w:hAnsi="Angsana New"/>
                <w:sz w:val="28"/>
                <w:szCs w:val="28"/>
              </w:rPr>
              <w:t>Thai</w:t>
            </w:r>
          </w:p>
        </w:tc>
        <w:tc>
          <w:tcPr>
            <w:tcW w:w="4510" w:type="dxa"/>
            <w:vAlign w:val="bottom"/>
          </w:tcPr>
          <w:p w:rsidR="00A25B25" w:rsidRPr="009A400B" w:rsidRDefault="00A25B25" w:rsidP="009A400B">
            <w:pPr>
              <w:rPr>
                <w:rFonts w:ascii="Angsana New" w:hAnsi="Angsana New"/>
                <w:sz w:val="28"/>
                <w:szCs w:val="28"/>
                <w:lang w:val="en-US"/>
              </w:rPr>
            </w:pPr>
            <w:r>
              <w:rPr>
                <w:rFonts w:ascii="Angsana New" w:hAnsi="Angsana New"/>
                <w:sz w:val="28"/>
                <w:szCs w:val="28"/>
              </w:rPr>
              <w:t>Management and/or shareholders</w:t>
            </w:r>
            <w:r w:rsidR="009A400B">
              <w:rPr>
                <w:rFonts w:ascii="Angsana New" w:hAnsi="Angsana New" w:hint="cs"/>
                <w:sz w:val="28"/>
                <w:szCs w:val="28"/>
                <w:cs/>
              </w:rPr>
              <w:t xml:space="preserve"> </w:t>
            </w:r>
            <w:r w:rsidR="009A400B">
              <w:rPr>
                <w:rFonts w:ascii="Angsana New" w:hAnsi="Angsana New"/>
                <w:sz w:val="28"/>
                <w:szCs w:val="28"/>
              </w:rPr>
              <w:t>and persons in</w:t>
            </w:r>
          </w:p>
        </w:tc>
      </w:tr>
      <w:tr w:rsidR="009A400B" w:rsidRPr="000E2845" w:rsidTr="009A758B">
        <w:trPr>
          <w:trHeight w:val="414"/>
        </w:trPr>
        <w:tc>
          <w:tcPr>
            <w:tcW w:w="3402" w:type="dxa"/>
            <w:shd w:val="clear" w:color="auto" w:fill="auto"/>
            <w:vAlign w:val="bottom"/>
          </w:tcPr>
          <w:p w:rsidR="009A400B" w:rsidRDefault="009A400B" w:rsidP="00A25B25">
            <w:pPr>
              <w:rPr>
                <w:rFonts w:ascii="Angsana New" w:hAnsi="Angsana New"/>
                <w:sz w:val="28"/>
                <w:szCs w:val="28"/>
              </w:rPr>
            </w:pPr>
          </w:p>
        </w:tc>
        <w:tc>
          <w:tcPr>
            <w:tcW w:w="1644" w:type="dxa"/>
            <w:shd w:val="clear" w:color="auto" w:fill="auto"/>
            <w:vAlign w:val="bottom"/>
          </w:tcPr>
          <w:p w:rsidR="009A400B" w:rsidRDefault="009A400B" w:rsidP="00A25B25">
            <w:pPr>
              <w:jc w:val="center"/>
              <w:rPr>
                <w:rFonts w:ascii="Angsana New" w:hAnsi="Angsana New"/>
                <w:sz w:val="28"/>
                <w:szCs w:val="28"/>
              </w:rPr>
            </w:pPr>
          </w:p>
        </w:tc>
        <w:tc>
          <w:tcPr>
            <w:tcW w:w="4510" w:type="dxa"/>
            <w:vAlign w:val="bottom"/>
          </w:tcPr>
          <w:p w:rsidR="009A400B" w:rsidRDefault="009A400B" w:rsidP="009A400B">
            <w:pPr>
              <w:rPr>
                <w:rFonts w:ascii="Angsana New" w:hAnsi="Angsana New"/>
                <w:sz w:val="28"/>
                <w:szCs w:val="28"/>
              </w:rPr>
            </w:pPr>
            <w:r>
              <w:rPr>
                <w:rFonts w:ascii="Angsana New" w:hAnsi="Angsana New"/>
                <w:sz w:val="28"/>
                <w:szCs w:val="28"/>
              </w:rPr>
              <w:t>the same family of management and/or shareholders</w:t>
            </w:r>
          </w:p>
        </w:tc>
      </w:tr>
    </w:tbl>
    <w:p w:rsidR="00274373" w:rsidRDefault="002F1922" w:rsidP="00973FBC">
      <w:pPr>
        <w:pStyle w:val="BlockText"/>
        <w:spacing w:before="360" w:after="16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542" w:type="dxa"/>
        <w:tblInd w:w="417" w:type="dxa"/>
        <w:tblCellMar>
          <w:left w:w="57" w:type="dxa"/>
          <w:right w:w="57" w:type="dxa"/>
        </w:tblCellMar>
        <w:tblLook w:val="04A0" w:firstRow="1" w:lastRow="0" w:firstColumn="1" w:lastColumn="0" w:noHBand="0" w:noVBand="1"/>
      </w:tblPr>
      <w:tblGrid>
        <w:gridCol w:w="4592"/>
        <w:gridCol w:w="4950"/>
      </w:tblGrid>
      <w:tr w:rsidR="00A53F99" w:rsidRPr="005C55DE" w:rsidTr="00A44C66">
        <w:trPr>
          <w:trHeight w:val="454"/>
        </w:trPr>
        <w:tc>
          <w:tcPr>
            <w:tcW w:w="4592"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A44C66">
        <w:trPr>
          <w:trHeight w:val="454"/>
        </w:trPr>
        <w:tc>
          <w:tcPr>
            <w:tcW w:w="4592"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D4387A" w:rsidRDefault="00D4387A">
      <w:pPr>
        <w:autoSpaceDE/>
        <w:autoSpaceDN/>
        <w:spacing w:line="240" w:lineRule="auto"/>
        <w:rPr>
          <w:rFonts w:ascii="Angsana New" w:hAnsi="Angsana New"/>
          <w:b/>
          <w:bCs/>
          <w:sz w:val="28"/>
          <w:szCs w:val="28"/>
        </w:rPr>
      </w:pPr>
      <w:r>
        <w:rPr>
          <w:rFonts w:ascii="Angsana New" w:hAnsi="Angsana New"/>
          <w:b/>
          <w:bCs/>
          <w:sz w:val="28"/>
          <w:szCs w:val="28"/>
        </w:rPr>
        <w:br w:type="page"/>
      </w:r>
    </w:p>
    <w:p w:rsidR="00111DE7" w:rsidRDefault="00111DE7" w:rsidP="005932F2">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TRADE AND OTHER RECEIVABLES</w:t>
      </w:r>
    </w:p>
    <w:p w:rsidR="005028B3" w:rsidRDefault="005028B3" w:rsidP="005028B3">
      <w:pPr>
        <w:spacing w:before="300" w:after="200" w:line="240" w:lineRule="auto"/>
        <w:ind w:left="425" w:right="147"/>
        <w:jc w:val="thaiDistribute"/>
        <w:rPr>
          <w:rFonts w:ascii="Angsana New" w:hAnsi="Angsana New"/>
          <w:b/>
          <w:bCs/>
          <w:sz w:val="28"/>
          <w:szCs w:val="28"/>
        </w:rPr>
      </w:pPr>
      <w:r>
        <w:rPr>
          <w:rFonts w:ascii="Angsana New" w:hAnsi="Angsana New"/>
          <w:sz w:val="28"/>
          <w:szCs w:val="28"/>
        </w:rPr>
        <w:t xml:space="preserve">Trade and other </w:t>
      </w:r>
      <w:r w:rsidRPr="007D0B57">
        <w:rPr>
          <w:rFonts w:ascii="Angsana New" w:hAnsi="Angsana New"/>
          <w:sz w:val="28"/>
          <w:szCs w:val="28"/>
        </w:rPr>
        <w:t>receivables as at 3</w:t>
      </w:r>
      <w:r w:rsidR="00855016">
        <w:rPr>
          <w:rFonts w:ascii="Angsana New" w:hAnsi="Angsana New"/>
          <w:sz w:val="28"/>
          <w:szCs w:val="28"/>
        </w:rPr>
        <w:t>0</w:t>
      </w:r>
      <w:r>
        <w:rPr>
          <w:rFonts w:ascii="Angsana New" w:hAnsi="Angsana New"/>
          <w:sz w:val="28"/>
          <w:szCs w:val="28"/>
        </w:rPr>
        <w:t xml:space="preserve"> </w:t>
      </w:r>
      <w:r w:rsidR="00855016">
        <w:rPr>
          <w:rFonts w:ascii="Angsana New" w:hAnsi="Angsana New"/>
          <w:sz w:val="28"/>
          <w:szCs w:val="28"/>
        </w:rPr>
        <w:t>June</w:t>
      </w:r>
      <w:r>
        <w:rPr>
          <w:rFonts w:ascii="Angsana New" w:hAnsi="Angsana New"/>
          <w:sz w:val="28"/>
          <w:szCs w:val="28"/>
        </w:rPr>
        <w:t xml:space="preserve"> </w:t>
      </w:r>
      <w:r w:rsidRPr="007D0B57">
        <w:rPr>
          <w:rFonts w:ascii="Angsana New" w:hAnsi="Angsana New"/>
          <w:sz w:val="28"/>
          <w:szCs w:val="28"/>
        </w:rPr>
        <w:t>202</w:t>
      </w:r>
      <w:r>
        <w:rPr>
          <w:rFonts w:ascii="Angsana New" w:hAnsi="Angsana New"/>
          <w:sz w:val="28"/>
          <w:szCs w:val="28"/>
        </w:rPr>
        <w:t>5</w:t>
      </w:r>
      <w:r w:rsidRPr="007D0B57">
        <w:rPr>
          <w:rFonts w:ascii="Angsana New" w:hAnsi="Angsana New"/>
          <w:sz w:val="28"/>
          <w:szCs w:val="28"/>
        </w:rPr>
        <w:t xml:space="preserve"> and 31 December 20</w:t>
      </w:r>
      <w:r>
        <w:rPr>
          <w:rFonts w:ascii="Angsana New" w:hAnsi="Angsana New"/>
          <w:sz w:val="28"/>
          <w:szCs w:val="28"/>
        </w:rPr>
        <w:t>24</w:t>
      </w:r>
      <w:r w:rsidRPr="007D0B57">
        <w:rPr>
          <w:rFonts w:ascii="Angsana New" w:hAnsi="Angsana New"/>
          <w:sz w:val="28"/>
          <w:szCs w:val="28"/>
        </w:rPr>
        <w:t xml:space="preserve"> consisted of:</w:t>
      </w:r>
    </w:p>
    <w:tbl>
      <w:tblPr>
        <w:tblW w:w="9586"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9"/>
      </w:tblGrid>
      <w:tr w:rsidR="005B605F" w:rsidRPr="00D550D9" w:rsidTr="00232C87">
        <w:trPr>
          <w:trHeight w:val="454"/>
          <w:tblHeader/>
        </w:trPr>
        <w:tc>
          <w:tcPr>
            <w:tcW w:w="3685" w:type="dxa"/>
            <w:tcBorders>
              <w:top w:val="nil"/>
              <w:left w:val="nil"/>
              <w:bottom w:val="nil"/>
              <w:right w:val="nil"/>
            </w:tcBorders>
            <w:shd w:val="clear" w:color="auto" w:fill="auto"/>
            <w:noWrap/>
            <w:vAlign w:val="bottom"/>
            <w:hideMark/>
          </w:tcPr>
          <w:p w:rsidR="005B605F" w:rsidRPr="00D550D9" w:rsidRDefault="005B605F" w:rsidP="00232C87">
            <w:pPr>
              <w:rPr>
                <w:rFonts w:ascii="Angsana New" w:hAnsi="Angsana New"/>
                <w:color w:val="000000"/>
                <w:sz w:val="28"/>
                <w:szCs w:val="28"/>
              </w:rPr>
            </w:pPr>
          </w:p>
        </w:tc>
        <w:tc>
          <w:tcPr>
            <w:tcW w:w="5901" w:type="dxa"/>
            <w:gridSpan w:val="4"/>
            <w:tcBorders>
              <w:top w:val="nil"/>
              <w:left w:val="nil"/>
              <w:right w:val="nil"/>
            </w:tcBorders>
            <w:shd w:val="clear" w:color="auto" w:fill="auto"/>
            <w:noWrap/>
            <w:vAlign w:val="bottom"/>
            <w:hideMark/>
          </w:tcPr>
          <w:p w:rsidR="005B605F" w:rsidRPr="00D550D9" w:rsidRDefault="001662D3" w:rsidP="005B605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232C87">
        <w:trPr>
          <w:trHeight w:val="454"/>
          <w:tblHeader/>
        </w:trPr>
        <w:tc>
          <w:tcPr>
            <w:tcW w:w="3685" w:type="dxa"/>
            <w:tcBorders>
              <w:top w:val="nil"/>
              <w:left w:val="nil"/>
              <w:bottom w:val="nil"/>
              <w:right w:val="nil"/>
            </w:tcBorders>
            <w:shd w:val="clear" w:color="auto" w:fill="auto"/>
            <w:noWrap/>
            <w:vAlign w:val="bottom"/>
            <w:hideMark/>
          </w:tcPr>
          <w:p w:rsidR="005B605F" w:rsidRPr="00D550D9" w:rsidRDefault="005B605F" w:rsidP="00232C87">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53"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2E1D4D" w:rsidRPr="00D550D9" w:rsidTr="00232C87">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232C8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shd w:val="clear" w:color="auto" w:fill="auto"/>
            <w:noWrap/>
            <w:vAlign w:val="bottom"/>
            <w:hideMark/>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9" w:type="dxa"/>
            <w:tcBorders>
              <w:top w:val="nil"/>
              <w:left w:val="nil"/>
              <w:right w:val="nil"/>
            </w:tcBorders>
            <w:vAlign w:val="bottom"/>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cs/>
              </w:rPr>
              <w:t>188</w:t>
            </w:r>
            <w:r w:rsidRPr="003338B1">
              <w:rPr>
                <w:rFonts w:asciiTheme="majorBidi" w:hAnsiTheme="majorBidi" w:cstheme="majorBidi"/>
                <w:sz w:val="28"/>
                <w:szCs w:val="28"/>
              </w:rPr>
              <w:t>,</w:t>
            </w:r>
            <w:r w:rsidRPr="003338B1">
              <w:rPr>
                <w:rFonts w:asciiTheme="majorBidi" w:hAnsiTheme="majorBidi" w:cstheme="majorBidi"/>
                <w:sz w:val="28"/>
                <w:szCs w:val="28"/>
                <w:cs/>
              </w:rPr>
              <w:t>301</w:t>
            </w:r>
          </w:p>
        </w:tc>
        <w:tc>
          <w:tcPr>
            <w:tcW w:w="1474" w:type="dxa"/>
            <w:tcBorders>
              <w:top w:val="nil"/>
              <w:left w:val="nil"/>
              <w:bottom w:val="nil"/>
              <w:right w:val="nil"/>
            </w:tcBorders>
            <w:shd w:val="clear" w:color="000000" w:fill="FFFFFF"/>
            <w:noWrap/>
            <w:vAlign w:val="bottom"/>
          </w:tcPr>
          <w:p w:rsidR="00F81079" w:rsidRPr="003338B1" w:rsidRDefault="00F81079" w:rsidP="00F81079">
            <w:pPr>
              <w:tabs>
                <w:tab w:val="decimal" w:pos="1311"/>
              </w:tabs>
              <w:rPr>
                <w:rFonts w:asciiTheme="majorBidi" w:hAnsiTheme="majorBidi" w:cstheme="majorBidi"/>
                <w:sz w:val="28"/>
                <w:szCs w:val="28"/>
              </w:rPr>
            </w:pPr>
            <w:r w:rsidRPr="003338B1">
              <w:rPr>
                <w:rFonts w:asciiTheme="majorBidi" w:hAnsiTheme="majorBidi" w:cstheme="majorBidi"/>
                <w:sz w:val="28"/>
                <w:szCs w:val="28"/>
                <w:cs/>
              </w:rPr>
              <w:t>150</w:t>
            </w:r>
            <w:r w:rsidRPr="003338B1">
              <w:rPr>
                <w:rFonts w:asciiTheme="majorBidi" w:hAnsiTheme="majorBidi" w:cstheme="majorBidi"/>
                <w:sz w:val="28"/>
                <w:szCs w:val="28"/>
              </w:rPr>
              <w:t>,367</w:t>
            </w:r>
          </w:p>
        </w:tc>
        <w:tc>
          <w:tcPr>
            <w:tcW w:w="1474" w:type="dxa"/>
            <w:tcBorders>
              <w:top w:val="nil"/>
              <w:left w:val="nil"/>
              <w:bottom w:val="nil"/>
              <w:right w:val="nil"/>
            </w:tcBorders>
            <w:shd w:val="clear" w:color="000000" w:fill="FFFFFF"/>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cs/>
              </w:rPr>
              <w:t>40</w:t>
            </w:r>
            <w:r w:rsidRPr="003338B1">
              <w:rPr>
                <w:rFonts w:asciiTheme="majorBidi" w:hAnsiTheme="majorBidi" w:cstheme="majorBidi"/>
                <w:sz w:val="28"/>
                <w:szCs w:val="28"/>
              </w:rPr>
              <w:t>,</w:t>
            </w:r>
            <w:r w:rsidRPr="003338B1">
              <w:rPr>
                <w:rFonts w:asciiTheme="majorBidi" w:hAnsiTheme="majorBidi" w:cstheme="majorBidi"/>
                <w:sz w:val="28"/>
                <w:szCs w:val="28"/>
                <w:cs/>
              </w:rPr>
              <w:t>396</w:t>
            </w:r>
          </w:p>
        </w:tc>
        <w:tc>
          <w:tcPr>
            <w:tcW w:w="1479" w:type="dxa"/>
            <w:tcBorders>
              <w:top w:val="nil"/>
              <w:left w:val="nil"/>
              <w:bottom w:val="nil"/>
              <w:right w:val="nil"/>
            </w:tcBorders>
            <w:shd w:val="clear" w:color="000000" w:fill="FFFFFF"/>
            <w:vAlign w:val="bottom"/>
          </w:tcPr>
          <w:p w:rsidR="00F81079" w:rsidRPr="003338B1" w:rsidRDefault="00F81079" w:rsidP="00F81079">
            <w:pPr>
              <w:tabs>
                <w:tab w:val="decimal" w:pos="1311"/>
              </w:tabs>
              <w:rPr>
                <w:rFonts w:asciiTheme="majorBidi" w:hAnsiTheme="majorBidi" w:cstheme="majorBidi"/>
                <w:sz w:val="28"/>
                <w:szCs w:val="28"/>
              </w:rPr>
            </w:pPr>
            <w:r w:rsidRPr="003338B1">
              <w:rPr>
                <w:rFonts w:asciiTheme="majorBidi" w:hAnsiTheme="majorBidi" w:cstheme="majorBidi"/>
                <w:sz w:val="28"/>
                <w:szCs w:val="28"/>
              </w:rPr>
              <w:t>27,483</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F81079" w:rsidRPr="003338B1" w:rsidRDefault="00F81079" w:rsidP="00F81079">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cs/>
              </w:rPr>
              <w:t>(121</w:t>
            </w:r>
            <w:r w:rsidRPr="003338B1">
              <w:rPr>
                <w:rFonts w:asciiTheme="majorBidi" w:hAnsiTheme="majorBidi" w:cstheme="majorBidi"/>
                <w:sz w:val="28"/>
                <w:szCs w:val="28"/>
              </w:rPr>
              <w:t>,</w:t>
            </w:r>
            <w:r w:rsidRPr="003338B1">
              <w:rPr>
                <w:rFonts w:asciiTheme="majorBidi" w:hAnsiTheme="majorBidi" w:cstheme="majorBidi"/>
                <w:sz w:val="28"/>
                <w:szCs w:val="28"/>
                <w:cs/>
              </w:rPr>
              <w:t>770)</w:t>
            </w:r>
          </w:p>
        </w:tc>
        <w:tc>
          <w:tcPr>
            <w:tcW w:w="1474" w:type="dxa"/>
            <w:tcBorders>
              <w:top w:val="nil"/>
              <w:left w:val="nil"/>
              <w:bottom w:val="nil"/>
              <w:right w:val="nil"/>
            </w:tcBorders>
            <w:shd w:val="clear" w:color="000000" w:fill="FFFFFF"/>
            <w:noWrap/>
            <w:vAlign w:val="bottom"/>
          </w:tcPr>
          <w:p w:rsidR="00F81079" w:rsidRPr="003338B1" w:rsidRDefault="00F81079" w:rsidP="00F81079">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(99,207)</w:t>
            </w:r>
          </w:p>
        </w:tc>
        <w:tc>
          <w:tcPr>
            <w:tcW w:w="1474" w:type="dxa"/>
            <w:tcBorders>
              <w:top w:val="nil"/>
              <w:left w:val="nil"/>
              <w:bottom w:val="nil"/>
              <w:right w:val="nil"/>
            </w:tcBorders>
            <w:shd w:val="clear" w:color="000000" w:fill="FFFFFF"/>
            <w:vAlign w:val="bottom"/>
          </w:tcPr>
          <w:p w:rsidR="00F81079" w:rsidRPr="003338B1" w:rsidRDefault="00F81079" w:rsidP="00F81079">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cs/>
              </w:rPr>
              <w:t>(4</w:t>
            </w:r>
            <w:r w:rsidRPr="003338B1">
              <w:rPr>
                <w:rFonts w:asciiTheme="majorBidi" w:hAnsiTheme="majorBidi" w:cstheme="majorBidi"/>
                <w:sz w:val="28"/>
                <w:szCs w:val="28"/>
              </w:rPr>
              <w:t>,</w:t>
            </w:r>
            <w:r w:rsidRPr="003338B1">
              <w:rPr>
                <w:rFonts w:asciiTheme="majorBidi" w:hAnsiTheme="majorBidi" w:cstheme="majorBidi"/>
                <w:sz w:val="28"/>
                <w:szCs w:val="28"/>
                <w:cs/>
              </w:rPr>
              <w:t>310)</w:t>
            </w:r>
          </w:p>
        </w:tc>
        <w:tc>
          <w:tcPr>
            <w:tcW w:w="1479" w:type="dxa"/>
            <w:tcBorders>
              <w:top w:val="nil"/>
              <w:left w:val="nil"/>
              <w:bottom w:val="nil"/>
              <w:right w:val="nil"/>
            </w:tcBorders>
            <w:shd w:val="clear" w:color="000000" w:fill="FFFFFF"/>
            <w:vAlign w:val="bottom"/>
          </w:tcPr>
          <w:p w:rsidR="00F81079" w:rsidRPr="003338B1" w:rsidRDefault="00F81079" w:rsidP="00F81079">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(4,322)</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F81079" w:rsidRPr="003338B1" w:rsidRDefault="00F81079" w:rsidP="00F81079">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cs/>
              </w:rPr>
              <w:t>66</w:t>
            </w:r>
            <w:r w:rsidRPr="003338B1">
              <w:rPr>
                <w:rFonts w:asciiTheme="majorBidi" w:hAnsiTheme="majorBidi" w:cstheme="majorBidi"/>
                <w:sz w:val="28"/>
                <w:szCs w:val="28"/>
              </w:rPr>
              <w:t>,</w:t>
            </w:r>
            <w:r w:rsidRPr="003338B1">
              <w:rPr>
                <w:rFonts w:asciiTheme="majorBidi" w:hAnsiTheme="majorBidi" w:cstheme="majorBidi"/>
                <w:sz w:val="28"/>
                <w:szCs w:val="28"/>
                <w:cs/>
              </w:rPr>
              <w:t>531</w:t>
            </w:r>
          </w:p>
        </w:tc>
        <w:tc>
          <w:tcPr>
            <w:tcW w:w="1474" w:type="dxa"/>
            <w:tcBorders>
              <w:top w:val="nil"/>
              <w:left w:val="nil"/>
              <w:bottom w:val="nil"/>
              <w:right w:val="nil"/>
            </w:tcBorders>
            <w:shd w:val="clear" w:color="000000" w:fill="FFFFFF"/>
            <w:noWrap/>
            <w:vAlign w:val="bottom"/>
          </w:tcPr>
          <w:p w:rsidR="00F81079" w:rsidRPr="003338B1" w:rsidRDefault="00F81079" w:rsidP="00F81079">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51,160</w:t>
            </w:r>
          </w:p>
        </w:tc>
        <w:tc>
          <w:tcPr>
            <w:tcW w:w="1474" w:type="dxa"/>
            <w:tcBorders>
              <w:top w:val="nil"/>
              <w:left w:val="nil"/>
              <w:bottom w:val="nil"/>
              <w:right w:val="nil"/>
            </w:tcBorders>
            <w:shd w:val="clear" w:color="000000" w:fill="FFFFFF"/>
            <w:vAlign w:val="bottom"/>
          </w:tcPr>
          <w:p w:rsidR="00F81079" w:rsidRPr="003338B1" w:rsidRDefault="00F81079" w:rsidP="00F81079">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cs/>
              </w:rPr>
              <w:t>36</w:t>
            </w:r>
            <w:r w:rsidRPr="003338B1">
              <w:rPr>
                <w:rFonts w:asciiTheme="majorBidi" w:hAnsiTheme="majorBidi" w:cstheme="majorBidi"/>
                <w:sz w:val="28"/>
                <w:szCs w:val="28"/>
              </w:rPr>
              <w:t>,</w:t>
            </w:r>
            <w:r w:rsidRPr="003338B1">
              <w:rPr>
                <w:rFonts w:asciiTheme="majorBidi" w:hAnsiTheme="majorBidi" w:cstheme="majorBidi"/>
                <w:sz w:val="28"/>
                <w:szCs w:val="28"/>
                <w:cs/>
              </w:rPr>
              <w:t>086</w:t>
            </w:r>
          </w:p>
        </w:tc>
        <w:tc>
          <w:tcPr>
            <w:tcW w:w="1479" w:type="dxa"/>
            <w:tcBorders>
              <w:top w:val="nil"/>
              <w:left w:val="nil"/>
              <w:bottom w:val="nil"/>
              <w:right w:val="nil"/>
            </w:tcBorders>
            <w:shd w:val="clear" w:color="000000" w:fill="FFFFFF"/>
            <w:vAlign w:val="bottom"/>
          </w:tcPr>
          <w:p w:rsidR="00F81079" w:rsidRPr="003338B1" w:rsidRDefault="00F81079" w:rsidP="00F81079">
            <w:pPr>
              <w:pBdr>
                <w:bottom w:val="single" w:sz="6" w:space="1" w:color="auto"/>
              </w:pBdr>
              <w:tabs>
                <w:tab w:val="decimal" w:pos="1311"/>
              </w:tabs>
              <w:rPr>
                <w:rFonts w:asciiTheme="majorBidi" w:hAnsiTheme="majorBidi" w:cstheme="majorBidi"/>
                <w:sz w:val="28"/>
                <w:szCs w:val="28"/>
              </w:rPr>
            </w:pPr>
            <w:r w:rsidRPr="003338B1">
              <w:rPr>
                <w:rFonts w:asciiTheme="majorBidi" w:hAnsiTheme="majorBidi" w:cstheme="majorBidi"/>
                <w:sz w:val="28"/>
                <w:szCs w:val="28"/>
              </w:rPr>
              <w:t>23,161</w:t>
            </w:r>
          </w:p>
        </w:tc>
      </w:tr>
      <w:tr w:rsidR="00F37594" w:rsidRPr="00D550D9" w:rsidTr="00B750E9">
        <w:trPr>
          <w:trHeight w:hRule="exact" w:val="170"/>
        </w:trPr>
        <w:tc>
          <w:tcPr>
            <w:tcW w:w="3685" w:type="dxa"/>
            <w:tcBorders>
              <w:top w:val="nil"/>
              <w:left w:val="nil"/>
              <w:bottom w:val="nil"/>
              <w:right w:val="nil"/>
            </w:tcBorders>
            <w:shd w:val="clear" w:color="auto" w:fill="auto"/>
            <w:noWrap/>
            <w:vAlign w:val="bottom"/>
          </w:tcPr>
          <w:p w:rsidR="00F37594" w:rsidRDefault="00F37594" w:rsidP="00F37594">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c>
          <w:tcPr>
            <w:tcW w:w="1479"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r>
      <w:tr w:rsidR="00F37594" w:rsidRPr="00D550D9" w:rsidTr="00B750E9">
        <w:trPr>
          <w:trHeight w:val="454"/>
        </w:trPr>
        <w:tc>
          <w:tcPr>
            <w:tcW w:w="3685" w:type="dxa"/>
            <w:tcBorders>
              <w:top w:val="nil"/>
              <w:left w:val="nil"/>
              <w:bottom w:val="nil"/>
              <w:right w:val="nil"/>
            </w:tcBorders>
            <w:shd w:val="clear" w:color="auto" w:fill="auto"/>
            <w:noWrap/>
            <w:vAlign w:val="bottom"/>
          </w:tcPr>
          <w:p w:rsidR="00F37594" w:rsidRDefault="00F37594" w:rsidP="00F37594">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c>
          <w:tcPr>
            <w:tcW w:w="1479"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r>
      <w:tr w:rsidR="00F81079" w:rsidRPr="00D550D9" w:rsidTr="00B750E9">
        <w:trPr>
          <w:trHeight w:val="454"/>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Other receivables - related parties</w:t>
            </w:r>
          </w:p>
        </w:tc>
        <w:tc>
          <w:tcPr>
            <w:tcW w:w="1474" w:type="dxa"/>
            <w:tcBorders>
              <w:top w:val="nil"/>
              <w:left w:val="nil"/>
              <w:bottom w:val="nil"/>
              <w:right w:val="nil"/>
            </w:tcBorders>
            <w:shd w:val="clear" w:color="000000" w:fill="FFFFFF"/>
            <w:noWrap/>
            <w:vAlign w:val="bottom"/>
          </w:tcPr>
          <w:p w:rsidR="00F81079" w:rsidRPr="003338B1" w:rsidRDefault="00F81079" w:rsidP="00F81079">
            <w:pPr>
              <w:tabs>
                <w:tab w:val="decimal" w:pos="1253"/>
              </w:tabs>
              <w:rPr>
                <w:rFonts w:asciiTheme="majorBidi" w:hAnsiTheme="majorBidi" w:cstheme="majorBidi"/>
                <w:sz w:val="28"/>
                <w:szCs w:val="28"/>
              </w:rPr>
            </w:pPr>
            <w:r w:rsidRPr="003338B1">
              <w:rPr>
                <w:rFonts w:asciiTheme="majorBidi" w:hAnsiTheme="majorBidi" w:cstheme="majorBidi"/>
                <w:sz w:val="28"/>
                <w:szCs w:val="28"/>
                <w:cs/>
              </w:rPr>
              <w:t>-</w:t>
            </w:r>
          </w:p>
        </w:tc>
        <w:tc>
          <w:tcPr>
            <w:tcW w:w="1474" w:type="dxa"/>
            <w:tcBorders>
              <w:top w:val="nil"/>
              <w:left w:val="nil"/>
              <w:bottom w:val="nil"/>
              <w:right w:val="nil"/>
            </w:tcBorders>
            <w:shd w:val="clear" w:color="000000" w:fill="FFFFFF"/>
            <w:noWrap/>
            <w:vAlign w:val="bottom"/>
          </w:tcPr>
          <w:p w:rsidR="00F81079" w:rsidRPr="003338B1" w:rsidRDefault="00F81079" w:rsidP="00F81079">
            <w:pPr>
              <w:tabs>
                <w:tab w:val="decimal" w:pos="1253"/>
              </w:tabs>
              <w:rPr>
                <w:rFonts w:asciiTheme="majorBidi" w:hAnsiTheme="majorBidi" w:cstheme="majorBidi"/>
                <w:sz w:val="28"/>
                <w:szCs w:val="28"/>
              </w:rPr>
            </w:pPr>
            <w:r w:rsidRPr="003338B1">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cs/>
              </w:rPr>
              <w:t>3</w:t>
            </w:r>
            <w:r w:rsidRPr="003338B1">
              <w:rPr>
                <w:rFonts w:asciiTheme="majorBidi" w:hAnsiTheme="majorBidi" w:cstheme="majorBidi"/>
                <w:sz w:val="28"/>
                <w:szCs w:val="28"/>
              </w:rPr>
              <w:t>,</w:t>
            </w:r>
            <w:r w:rsidRPr="003338B1">
              <w:rPr>
                <w:rFonts w:asciiTheme="majorBidi" w:hAnsiTheme="majorBidi" w:cstheme="majorBidi"/>
                <w:sz w:val="28"/>
                <w:szCs w:val="28"/>
                <w:cs/>
              </w:rPr>
              <w:t>185</w:t>
            </w:r>
          </w:p>
        </w:tc>
        <w:tc>
          <w:tcPr>
            <w:tcW w:w="1479" w:type="dxa"/>
            <w:tcBorders>
              <w:top w:val="nil"/>
              <w:left w:val="nil"/>
              <w:bottom w:val="nil"/>
              <w:right w:val="nil"/>
            </w:tcBorders>
            <w:shd w:val="clear" w:color="000000" w:fill="FFFFFF"/>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rPr>
              <w:t>3,926</w:t>
            </w:r>
          </w:p>
        </w:tc>
      </w:tr>
      <w:tr w:rsidR="00F81079" w:rsidRPr="00D550D9" w:rsidTr="00B750E9">
        <w:trPr>
          <w:trHeight w:val="454"/>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Prepaid expenses</w:t>
            </w:r>
          </w:p>
        </w:tc>
        <w:tc>
          <w:tcPr>
            <w:tcW w:w="1474" w:type="dxa"/>
            <w:tcBorders>
              <w:top w:val="nil"/>
              <w:left w:val="nil"/>
              <w:bottom w:val="nil"/>
              <w:right w:val="nil"/>
            </w:tcBorders>
            <w:shd w:val="clear" w:color="000000" w:fill="FFFFFF"/>
            <w:noWrap/>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cs/>
              </w:rPr>
              <w:t>3</w:t>
            </w:r>
            <w:r w:rsidRPr="003338B1">
              <w:rPr>
                <w:rFonts w:asciiTheme="majorBidi" w:hAnsiTheme="majorBidi" w:cstheme="majorBidi"/>
                <w:sz w:val="28"/>
                <w:szCs w:val="28"/>
              </w:rPr>
              <w:t>,</w:t>
            </w:r>
            <w:r w:rsidRPr="003338B1">
              <w:rPr>
                <w:rFonts w:asciiTheme="majorBidi" w:hAnsiTheme="majorBidi" w:cstheme="majorBidi"/>
                <w:sz w:val="28"/>
                <w:szCs w:val="28"/>
                <w:cs/>
              </w:rPr>
              <w:t>077</w:t>
            </w:r>
          </w:p>
        </w:tc>
        <w:tc>
          <w:tcPr>
            <w:tcW w:w="1474" w:type="dxa"/>
            <w:tcBorders>
              <w:top w:val="nil"/>
              <w:left w:val="nil"/>
              <w:bottom w:val="nil"/>
              <w:right w:val="nil"/>
            </w:tcBorders>
            <w:shd w:val="clear" w:color="000000" w:fill="FFFFFF"/>
            <w:noWrap/>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rPr>
              <w:t>3,334</w:t>
            </w:r>
          </w:p>
        </w:tc>
        <w:tc>
          <w:tcPr>
            <w:tcW w:w="1474" w:type="dxa"/>
            <w:tcBorders>
              <w:top w:val="nil"/>
              <w:left w:val="nil"/>
              <w:bottom w:val="nil"/>
              <w:right w:val="nil"/>
            </w:tcBorders>
            <w:shd w:val="clear" w:color="000000" w:fill="FFFFFF"/>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cs/>
              </w:rPr>
              <w:t>1</w:t>
            </w:r>
            <w:r w:rsidRPr="003338B1">
              <w:rPr>
                <w:rFonts w:asciiTheme="majorBidi" w:hAnsiTheme="majorBidi" w:cstheme="majorBidi"/>
                <w:sz w:val="28"/>
                <w:szCs w:val="28"/>
              </w:rPr>
              <w:t>,</w:t>
            </w:r>
            <w:r w:rsidRPr="003338B1">
              <w:rPr>
                <w:rFonts w:asciiTheme="majorBidi" w:hAnsiTheme="majorBidi" w:cstheme="majorBidi"/>
                <w:sz w:val="28"/>
                <w:szCs w:val="28"/>
                <w:cs/>
              </w:rPr>
              <w:t>252</w:t>
            </w:r>
          </w:p>
        </w:tc>
        <w:tc>
          <w:tcPr>
            <w:tcW w:w="1479" w:type="dxa"/>
            <w:tcBorders>
              <w:top w:val="nil"/>
              <w:left w:val="nil"/>
              <w:bottom w:val="nil"/>
              <w:right w:val="nil"/>
            </w:tcBorders>
            <w:shd w:val="clear" w:color="000000" w:fill="FFFFFF"/>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rPr>
              <w:t>743</w:t>
            </w:r>
          </w:p>
        </w:tc>
      </w:tr>
      <w:tr w:rsidR="00F81079" w:rsidRPr="00D550D9" w:rsidTr="00B750E9">
        <w:trPr>
          <w:trHeight w:val="454"/>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Deposits</w:t>
            </w:r>
          </w:p>
        </w:tc>
        <w:tc>
          <w:tcPr>
            <w:tcW w:w="1474" w:type="dxa"/>
            <w:tcBorders>
              <w:top w:val="nil"/>
              <w:left w:val="nil"/>
              <w:bottom w:val="nil"/>
              <w:right w:val="nil"/>
            </w:tcBorders>
            <w:shd w:val="clear" w:color="000000" w:fill="FFFFFF"/>
            <w:noWrap/>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sz w:val="28"/>
                <w:szCs w:val="28"/>
                <w:cs/>
              </w:rPr>
              <w:t>1</w:t>
            </w:r>
            <w:r w:rsidRPr="003338B1">
              <w:rPr>
                <w:rFonts w:asciiTheme="majorBidi" w:hAnsiTheme="majorBidi" w:cstheme="majorBidi"/>
                <w:sz w:val="28"/>
                <w:szCs w:val="28"/>
              </w:rPr>
              <w:t>,</w:t>
            </w:r>
            <w:r w:rsidRPr="003338B1">
              <w:rPr>
                <w:rFonts w:asciiTheme="majorBidi" w:hAnsiTheme="majorBidi"/>
                <w:sz w:val="28"/>
                <w:szCs w:val="28"/>
                <w:cs/>
              </w:rPr>
              <w:t>974</w:t>
            </w:r>
          </w:p>
        </w:tc>
        <w:tc>
          <w:tcPr>
            <w:tcW w:w="1474" w:type="dxa"/>
            <w:tcBorders>
              <w:top w:val="nil"/>
              <w:left w:val="nil"/>
              <w:bottom w:val="nil"/>
              <w:right w:val="nil"/>
            </w:tcBorders>
            <w:shd w:val="clear" w:color="000000" w:fill="FFFFFF"/>
            <w:noWrap/>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rPr>
              <w:t>4,820</w:t>
            </w:r>
          </w:p>
        </w:tc>
        <w:tc>
          <w:tcPr>
            <w:tcW w:w="1474" w:type="dxa"/>
            <w:tcBorders>
              <w:top w:val="nil"/>
              <w:left w:val="nil"/>
              <w:bottom w:val="nil"/>
              <w:right w:val="nil"/>
            </w:tcBorders>
            <w:shd w:val="clear" w:color="000000" w:fill="FFFFFF"/>
            <w:vAlign w:val="bottom"/>
          </w:tcPr>
          <w:p w:rsidR="00F81079" w:rsidRPr="003338B1" w:rsidRDefault="00F81079" w:rsidP="00F81079">
            <w:pPr>
              <w:tabs>
                <w:tab w:val="decimal" w:pos="1253"/>
              </w:tabs>
              <w:rPr>
                <w:rFonts w:asciiTheme="majorBidi" w:hAnsiTheme="majorBidi" w:cstheme="majorBidi"/>
                <w:sz w:val="28"/>
                <w:szCs w:val="28"/>
              </w:rPr>
            </w:pPr>
            <w:r w:rsidRPr="003338B1">
              <w:rPr>
                <w:rFonts w:asciiTheme="majorBidi" w:hAnsiTheme="majorBidi" w:cstheme="majorBidi"/>
                <w:sz w:val="28"/>
                <w:szCs w:val="28"/>
                <w:cs/>
              </w:rPr>
              <w:t>-</w:t>
            </w:r>
          </w:p>
        </w:tc>
        <w:tc>
          <w:tcPr>
            <w:tcW w:w="1479" w:type="dxa"/>
            <w:tcBorders>
              <w:top w:val="nil"/>
              <w:left w:val="nil"/>
              <w:bottom w:val="nil"/>
              <w:right w:val="nil"/>
            </w:tcBorders>
            <w:shd w:val="clear" w:color="000000" w:fill="FFFFFF"/>
            <w:vAlign w:val="bottom"/>
          </w:tcPr>
          <w:p w:rsidR="00F81079" w:rsidRPr="003338B1" w:rsidRDefault="00F81079" w:rsidP="00F81079">
            <w:pPr>
              <w:tabs>
                <w:tab w:val="decimal" w:pos="1253"/>
              </w:tabs>
              <w:rPr>
                <w:rFonts w:asciiTheme="majorBidi" w:hAnsiTheme="majorBidi" w:cstheme="majorBidi"/>
                <w:sz w:val="28"/>
                <w:szCs w:val="28"/>
              </w:rPr>
            </w:pPr>
            <w:r w:rsidRPr="003338B1">
              <w:rPr>
                <w:rFonts w:asciiTheme="majorBidi" w:hAnsiTheme="majorBidi" w:cstheme="majorBidi"/>
                <w:sz w:val="28"/>
                <w:szCs w:val="28"/>
              </w:rPr>
              <w:t>-</w:t>
            </w:r>
          </w:p>
        </w:tc>
      </w:tr>
      <w:tr w:rsidR="00F81079" w:rsidRPr="00D550D9" w:rsidTr="00B750E9">
        <w:trPr>
          <w:trHeight w:val="454"/>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cs/>
              </w:rPr>
            </w:pPr>
            <w:r w:rsidRPr="00996C68">
              <w:rPr>
                <w:rFonts w:ascii="Angsana New" w:hAnsi="Angsana New"/>
                <w:sz w:val="28"/>
                <w:szCs w:val="28"/>
              </w:rPr>
              <w:t>Revenue Department receivable</w:t>
            </w:r>
          </w:p>
        </w:tc>
        <w:tc>
          <w:tcPr>
            <w:tcW w:w="1474" w:type="dxa"/>
            <w:tcBorders>
              <w:top w:val="nil"/>
              <w:left w:val="nil"/>
              <w:bottom w:val="nil"/>
              <w:right w:val="nil"/>
            </w:tcBorders>
            <w:shd w:val="clear" w:color="000000" w:fill="FFFFFF"/>
            <w:noWrap/>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sz w:val="28"/>
                <w:szCs w:val="28"/>
                <w:cs/>
              </w:rPr>
              <w:t>1</w:t>
            </w:r>
            <w:r w:rsidRPr="003338B1">
              <w:rPr>
                <w:rFonts w:asciiTheme="majorBidi" w:hAnsiTheme="majorBidi" w:cstheme="majorBidi"/>
                <w:sz w:val="28"/>
                <w:szCs w:val="28"/>
              </w:rPr>
              <w:t>,</w:t>
            </w:r>
            <w:r w:rsidRPr="003338B1">
              <w:rPr>
                <w:rFonts w:asciiTheme="majorBidi" w:hAnsiTheme="majorBidi"/>
                <w:sz w:val="28"/>
                <w:szCs w:val="28"/>
                <w:cs/>
              </w:rPr>
              <w:t>955</w:t>
            </w:r>
          </w:p>
        </w:tc>
        <w:tc>
          <w:tcPr>
            <w:tcW w:w="1474" w:type="dxa"/>
            <w:tcBorders>
              <w:top w:val="nil"/>
              <w:left w:val="nil"/>
              <w:bottom w:val="nil"/>
              <w:right w:val="nil"/>
            </w:tcBorders>
            <w:shd w:val="clear" w:color="000000" w:fill="FFFFFF"/>
            <w:noWrap/>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rPr>
              <w:t>2,326</w:t>
            </w:r>
          </w:p>
        </w:tc>
        <w:tc>
          <w:tcPr>
            <w:tcW w:w="1474" w:type="dxa"/>
            <w:tcBorders>
              <w:top w:val="nil"/>
              <w:left w:val="nil"/>
              <w:bottom w:val="nil"/>
              <w:right w:val="nil"/>
            </w:tcBorders>
            <w:shd w:val="clear" w:color="000000" w:fill="FFFFFF"/>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cs/>
              </w:rPr>
              <w:t>29</w:t>
            </w:r>
          </w:p>
        </w:tc>
        <w:tc>
          <w:tcPr>
            <w:tcW w:w="1479" w:type="dxa"/>
            <w:tcBorders>
              <w:top w:val="nil"/>
              <w:left w:val="nil"/>
              <w:bottom w:val="nil"/>
              <w:right w:val="nil"/>
            </w:tcBorders>
            <w:shd w:val="clear" w:color="000000" w:fill="FFFFFF"/>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rPr>
              <w:t>6</w:t>
            </w:r>
          </w:p>
        </w:tc>
      </w:tr>
      <w:tr w:rsidR="00F81079" w:rsidRPr="00D550D9" w:rsidTr="00B750E9">
        <w:trPr>
          <w:trHeight w:val="454"/>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Undue input VAT</w:t>
            </w:r>
          </w:p>
        </w:tc>
        <w:tc>
          <w:tcPr>
            <w:tcW w:w="1474" w:type="dxa"/>
            <w:tcBorders>
              <w:top w:val="nil"/>
              <w:left w:val="nil"/>
              <w:bottom w:val="nil"/>
              <w:right w:val="nil"/>
            </w:tcBorders>
            <w:shd w:val="clear" w:color="000000" w:fill="FFFFFF"/>
            <w:noWrap/>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sz w:val="28"/>
                <w:szCs w:val="28"/>
                <w:cs/>
              </w:rPr>
              <w:t>3</w:t>
            </w:r>
            <w:r w:rsidRPr="003338B1">
              <w:rPr>
                <w:rFonts w:asciiTheme="majorBidi" w:hAnsiTheme="majorBidi" w:cstheme="majorBidi"/>
                <w:sz w:val="28"/>
                <w:szCs w:val="28"/>
              </w:rPr>
              <w:t>,</w:t>
            </w:r>
            <w:r>
              <w:rPr>
                <w:rFonts w:asciiTheme="majorBidi" w:hAnsiTheme="majorBidi"/>
                <w:sz w:val="28"/>
                <w:szCs w:val="28"/>
                <w:cs/>
              </w:rPr>
              <w:t>5</w:t>
            </w:r>
            <w:r>
              <w:rPr>
                <w:rFonts w:asciiTheme="majorBidi" w:hAnsiTheme="majorBidi" w:hint="cs"/>
                <w:sz w:val="28"/>
                <w:szCs w:val="28"/>
                <w:cs/>
              </w:rPr>
              <w:t>70</w:t>
            </w:r>
          </w:p>
        </w:tc>
        <w:tc>
          <w:tcPr>
            <w:tcW w:w="1474" w:type="dxa"/>
            <w:tcBorders>
              <w:top w:val="nil"/>
              <w:left w:val="nil"/>
              <w:bottom w:val="nil"/>
              <w:right w:val="nil"/>
            </w:tcBorders>
            <w:shd w:val="clear" w:color="000000" w:fill="FFFFFF"/>
            <w:noWrap/>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rPr>
              <w:t>3,420</w:t>
            </w:r>
          </w:p>
        </w:tc>
        <w:tc>
          <w:tcPr>
            <w:tcW w:w="1474" w:type="dxa"/>
            <w:tcBorders>
              <w:top w:val="nil"/>
              <w:left w:val="nil"/>
              <w:bottom w:val="nil"/>
              <w:right w:val="nil"/>
            </w:tcBorders>
            <w:shd w:val="clear" w:color="000000" w:fill="FFFFFF"/>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cs/>
              </w:rPr>
              <w:t>195</w:t>
            </w:r>
          </w:p>
        </w:tc>
        <w:tc>
          <w:tcPr>
            <w:tcW w:w="1479" w:type="dxa"/>
            <w:tcBorders>
              <w:top w:val="nil"/>
              <w:left w:val="nil"/>
              <w:bottom w:val="nil"/>
              <w:right w:val="nil"/>
            </w:tcBorders>
            <w:shd w:val="clear" w:color="000000" w:fill="FFFFFF"/>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rPr>
              <w:t>107</w:t>
            </w:r>
          </w:p>
        </w:tc>
      </w:tr>
      <w:tr w:rsidR="00F81079" w:rsidRPr="00D550D9" w:rsidTr="00B750E9">
        <w:trPr>
          <w:trHeight w:val="454"/>
        </w:trPr>
        <w:tc>
          <w:tcPr>
            <w:tcW w:w="3685" w:type="dxa"/>
            <w:tcBorders>
              <w:top w:val="nil"/>
              <w:left w:val="nil"/>
              <w:bottom w:val="nil"/>
              <w:right w:val="nil"/>
            </w:tcBorders>
            <w:shd w:val="clear" w:color="auto" w:fill="auto"/>
            <w:noWrap/>
            <w:vAlign w:val="bottom"/>
          </w:tcPr>
          <w:p w:rsidR="00F81079" w:rsidRPr="00996C68" w:rsidRDefault="00F81079" w:rsidP="00F81079">
            <w:pPr>
              <w:ind w:left="-48" w:firstLineChars="101" w:firstLine="283"/>
              <w:rPr>
                <w:rFonts w:ascii="Angsana New" w:hAnsi="Angsana New"/>
                <w:sz w:val="28"/>
                <w:szCs w:val="28"/>
              </w:rPr>
            </w:pPr>
            <w:r w:rsidRPr="00996C68">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F81079" w:rsidRPr="003338B1" w:rsidRDefault="00F81079" w:rsidP="00F81079">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sz w:val="28"/>
                <w:szCs w:val="28"/>
                <w:cs/>
              </w:rPr>
              <w:t>1</w:t>
            </w:r>
            <w:r w:rsidRPr="003338B1">
              <w:rPr>
                <w:rFonts w:asciiTheme="majorBidi" w:hAnsiTheme="majorBidi" w:cstheme="majorBidi"/>
                <w:sz w:val="28"/>
                <w:szCs w:val="28"/>
              </w:rPr>
              <w:t>,</w:t>
            </w:r>
            <w:r w:rsidRPr="003338B1">
              <w:rPr>
                <w:rFonts w:asciiTheme="majorBidi" w:hAnsiTheme="majorBidi"/>
                <w:sz w:val="28"/>
                <w:szCs w:val="28"/>
                <w:cs/>
              </w:rPr>
              <w:t>070</w:t>
            </w:r>
          </w:p>
        </w:tc>
        <w:tc>
          <w:tcPr>
            <w:tcW w:w="1474" w:type="dxa"/>
            <w:tcBorders>
              <w:top w:val="nil"/>
              <w:left w:val="nil"/>
              <w:bottom w:val="nil"/>
              <w:right w:val="nil"/>
            </w:tcBorders>
            <w:shd w:val="clear" w:color="000000" w:fill="FFFFFF"/>
            <w:noWrap/>
            <w:vAlign w:val="bottom"/>
          </w:tcPr>
          <w:p w:rsidR="00F81079" w:rsidRPr="003338B1" w:rsidRDefault="00F81079" w:rsidP="00F81079">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rPr>
              <w:t>942</w:t>
            </w:r>
          </w:p>
        </w:tc>
        <w:tc>
          <w:tcPr>
            <w:tcW w:w="1474" w:type="dxa"/>
            <w:tcBorders>
              <w:top w:val="nil"/>
              <w:left w:val="nil"/>
              <w:bottom w:val="nil"/>
              <w:right w:val="nil"/>
            </w:tcBorders>
            <w:shd w:val="clear" w:color="000000" w:fill="FFFFFF"/>
            <w:vAlign w:val="bottom"/>
          </w:tcPr>
          <w:p w:rsidR="00F81079" w:rsidRPr="003338B1" w:rsidRDefault="00F81079" w:rsidP="00F81079">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cs/>
              </w:rPr>
              <w:t>708</w:t>
            </w:r>
          </w:p>
        </w:tc>
        <w:tc>
          <w:tcPr>
            <w:tcW w:w="1479" w:type="dxa"/>
            <w:tcBorders>
              <w:top w:val="nil"/>
              <w:left w:val="nil"/>
              <w:bottom w:val="nil"/>
              <w:right w:val="nil"/>
            </w:tcBorders>
            <w:shd w:val="clear" w:color="000000" w:fill="FFFFFF"/>
            <w:vAlign w:val="bottom"/>
          </w:tcPr>
          <w:p w:rsidR="00F81079" w:rsidRPr="003338B1" w:rsidRDefault="00F81079" w:rsidP="00F81079">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rPr>
              <w:t>145</w:t>
            </w:r>
          </w:p>
        </w:tc>
      </w:tr>
      <w:tr w:rsidR="00F81079" w:rsidRPr="00D550D9" w:rsidTr="00B750E9">
        <w:trPr>
          <w:trHeight w:val="454"/>
        </w:trPr>
        <w:tc>
          <w:tcPr>
            <w:tcW w:w="3685" w:type="dxa"/>
            <w:tcBorders>
              <w:top w:val="nil"/>
              <w:left w:val="nil"/>
              <w:bottom w:val="nil"/>
              <w:right w:val="nil"/>
            </w:tcBorders>
            <w:shd w:val="clear" w:color="auto" w:fill="auto"/>
            <w:noWrap/>
            <w:vAlign w:val="bottom"/>
          </w:tcPr>
          <w:p w:rsidR="00F81079" w:rsidRDefault="00F81079" w:rsidP="00F81079">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sz w:val="28"/>
                <w:szCs w:val="28"/>
                <w:cs/>
              </w:rPr>
              <w:t>11</w:t>
            </w:r>
            <w:r w:rsidRPr="003338B1">
              <w:rPr>
                <w:rFonts w:asciiTheme="majorBidi" w:hAnsiTheme="majorBidi" w:cstheme="majorBidi"/>
                <w:sz w:val="28"/>
                <w:szCs w:val="28"/>
              </w:rPr>
              <w:t>,</w:t>
            </w:r>
            <w:r w:rsidRPr="003338B1">
              <w:rPr>
                <w:rFonts w:asciiTheme="majorBidi" w:hAnsiTheme="majorBidi"/>
                <w:sz w:val="28"/>
                <w:szCs w:val="28"/>
                <w:cs/>
              </w:rPr>
              <w:t>64</w:t>
            </w:r>
            <w:r>
              <w:rPr>
                <w:rFonts w:asciiTheme="majorBidi" w:hAnsiTheme="majorBidi"/>
                <w:sz w:val="28"/>
                <w:szCs w:val="28"/>
                <w:cs/>
              </w:rPr>
              <w:t>6</w:t>
            </w:r>
          </w:p>
        </w:tc>
        <w:tc>
          <w:tcPr>
            <w:tcW w:w="1474" w:type="dxa"/>
            <w:tcBorders>
              <w:top w:val="nil"/>
              <w:left w:val="nil"/>
              <w:right w:val="nil"/>
            </w:tcBorders>
            <w:shd w:val="clear" w:color="000000" w:fill="FFFFFF"/>
            <w:noWrap/>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rPr>
              <w:t>14,842</w:t>
            </w:r>
          </w:p>
        </w:tc>
        <w:tc>
          <w:tcPr>
            <w:tcW w:w="1474" w:type="dxa"/>
            <w:tcBorders>
              <w:top w:val="nil"/>
              <w:left w:val="nil"/>
              <w:right w:val="nil"/>
            </w:tcBorders>
            <w:shd w:val="clear" w:color="000000" w:fill="FFFFFF"/>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cs/>
              </w:rPr>
              <w:t>5</w:t>
            </w:r>
            <w:r w:rsidRPr="003338B1">
              <w:rPr>
                <w:rFonts w:asciiTheme="majorBidi" w:hAnsiTheme="majorBidi" w:cstheme="majorBidi"/>
                <w:sz w:val="28"/>
                <w:szCs w:val="28"/>
              </w:rPr>
              <w:t>,</w:t>
            </w:r>
            <w:r w:rsidRPr="003338B1">
              <w:rPr>
                <w:rFonts w:asciiTheme="majorBidi" w:hAnsiTheme="majorBidi" w:cstheme="majorBidi"/>
                <w:sz w:val="28"/>
                <w:szCs w:val="28"/>
                <w:cs/>
              </w:rPr>
              <w:t>369</w:t>
            </w:r>
          </w:p>
        </w:tc>
        <w:tc>
          <w:tcPr>
            <w:tcW w:w="1479" w:type="dxa"/>
            <w:tcBorders>
              <w:top w:val="nil"/>
              <w:left w:val="nil"/>
              <w:right w:val="nil"/>
            </w:tcBorders>
            <w:shd w:val="clear" w:color="000000" w:fill="FFFFFF"/>
            <w:vAlign w:val="bottom"/>
          </w:tcPr>
          <w:p w:rsidR="00F81079" w:rsidRPr="003338B1" w:rsidRDefault="00F81079" w:rsidP="00F81079">
            <w:pPr>
              <w:tabs>
                <w:tab w:val="decimal" w:pos="1281"/>
              </w:tabs>
              <w:rPr>
                <w:rFonts w:asciiTheme="majorBidi" w:hAnsiTheme="majorBidi" w:cstheme="majorBidi"/>
                <w:sz w:val="28"/>
                <w:szCs w:val="28"/>
              </w:rPr>
            </w:pPr>
            <w:r w:rsidRPr="003338B1">
              <w:rPr>
                <w:rFonts w:asciiTheme="majorBidi" w:hAnsiTheme="majorBidi" w:cstheme="majorBidi"/>
                <w:sz w:val="28"/>
                <w:szCs w:val="28"/>
              </w:rPr>
              <w:t>4,927</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Pr="003623E8" w:rsidRDefault="00F81079" w:rsidP="00F81079">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F81079" w:rsidRPr="003338B1" w:rsidRDefault="00F81079" w:rsidP="00F81079">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sz w:val="28"/>
                <w:szCs w:val="28"/>
                <w:cs/>
              </w:rPr>
              <w:t>(488)</w:t>
            </w:r>
          </w:p>
        </w:tc>
        <w:tc>
          <w:tcPr>
            <w:tcW w:w="1474" w:type="dxa"/>
            <w:tcBorders>
              <w:top w:val="nil"/>
              <w:left w:val="nil"/>
              <w:bottom w:val="nil"/>
              <w:right w:val="nil"/>
            </w:tcBorders>
            <w:shd w:val="clear" w:color="000000" w:fill="FFFFFF"/>
            <w:noWrap/>
            <w:vAlign w:val="bottom"/>
          </w:tcPr>
          <w:p w:rsidR="00F81079" w:rsidRPr="003338B1" w:rsidRDefault="00F81079" w:rsidP="00F81079">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rPr>
              <w:t>(477)</w:t>
            </w:r>
          </w:p>
        </w:tc>
        <w:tc>
          <w:tcPr>
            <w:tcW w:w="1474" w:type="dxa"/>
            <w:tcBorders>
              <w:top w:val="nil"/>
              <w:left w:val="nil"/>
              <w:bottom w:val="nil"/>
              <w:right w:val="nil"/>
            </w:tcBorders>
            <w:shd w:val="clear" w:color="000000" w:fill="FFFFFF"/>
            <w:vAlign w:val="bottom"/>
          </w:tcPr>
          <w:p w:rsidR="00F81079" w:rsidRPr="003338B1" w:rsidRDefault="00F81079" w:rsidP="00F81079">
            <w:pPr>
              <w:pBdr>
                <w:bottom w:val="single" w:sz="6" w:space="1" w:color="auto"/>
              </w:pBdr>
              <w:tabs>
                <w:tab w:val="decimal" w:pos="1253"/>
              </w:tabs>
              <w:rPr>
                <w:rFonts w:asciiTheme="majorBidi" w:hAnsiTheme="majorBidi" w:cstheme="majorBidi"/>
                <w:sz w:val="28"/>
                <w:szCs w:val="28"/>
              </w:rPr>
            </w:pPr>
            <w:r w:rsidRPr="003338B1">
              <w:rPr>
                <w:rFonts w:asciiTheme="majorBidi" w:hAnsiTheme="majorBidi" w:cstheme="majorBidi"/>
                <w:sz w:val="28"/>
                <w:szCs w:val="28"/>
                <w:cs/>
              </w:rPr>
              <w:t>-</w:t>
            </w:r>
          </w:p>
        </w:tc>
        <w:tc>
          <w:tcPr>
            <w:tcW w:w="1479" w:type="dxa"/>
            <w:tcBorders>
              <w:top w:val="nil"/>
              <w:left w:val="nil"/>
              <w:bottom w:val="nil"/>
              <w:right w:val="nil"/>
            </w:tcBorders>
            <w:shd w:val="clear" w:color="000000" w:fill="FFFFFF"/>
            <w:vAlign w:val="bottom"/>
          </w:tcPr>
          <w:p w:rsidR="00F81079" w:rsidRPr="003338B1" w:rsidRDefault="00F81079" w:rsidP="00F81079">
            <w:pPr>
              <w:pBdr>
                <w:bottom w:val="single" w:sz="6" w:space="1" w:color="auto"/>
              </w:pBdr>
              <w:tabs>
                <w:tab w:val="decimal" w:pos="1253"/>
              </w:tabs>
              <w:rPr>
                <w:rFonts w:asciiTheme="majorBidi" w:hAnsiTheme="majorBidi" w:cstheme="majorBidi"/>
                <w:sz w:val="28"/>
                <w:szCs w:val="28"/>
              </w:rPr>
            </w:pPr>
            <w:r w:rsidRPr="003338B1">
              <w:rPr>
                <w:rFonts w:asciiTheme="majorBidi" w:hAnsiTheme="majorBidi" w:cstheme="majorBidi"/>
                <w:sz w:val="28"/>
                <w:szCs w:val="28"/>
              </w:rPr>
              <w:t>-</w:t>
            </w:r>
          </w:p>
        </w:tc>
      </w:tr>
      <w:tr w:rsidR="00F81079" w:rsidRPr="00D550D9" w:rsidTr="00B750E9">
        <w:trPr>
          <w:trHeight w:val="454"/>
        </w:trPr>
        <w:tc>
          <w:tcPr>
            <w:tcW w:w="3685" w:type="dxa"/>
            <w:tcBorders>
              <w:top w:val="nil"/>
              <w:left w:val="nil"/>
              <w:bottom w:val="nil"/>
              <w:right w:val="nil"/>
            </w:tcBorders>
            <w:shd w:val="clear" w:color="auto" w:fill="auto"/>
            <w:noWrap/>
            <w:vAlign w:val="bottom"/>
          </w:tcPr>
          <w:p w:rsidR="00F81079" w:rsidRDefault="00F81079" w:rsidP="00F81079">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F81079" w:rsidRPr="003338B1" w:rsidRDefault="00F81079" w:rsidP="00F81079">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sz w:val="28"/>
                <w:szCs w:val="28"/>
                <w:cs/>
              </w:rPr>
              <w:t>11</w:t>
            </w:r>
            <w:r w:rsidRPr="003338B1">
              <w:rPr>
                <w:rFonts w:asciiTheme="majorBidi" w:hAnsiTheme="majorBidi" w:cstheme="majorBidi"/>
                <w:sz w:val="28"/>
                <w:szCs w:val="28"/>
              </w:rPr>
              <w:t>,</w:t>
            </w:r>
            <w:r w:rsidRPr="003338B1">
              <w:rPr>
                <w:rFonts w:asciiTheme="majorBidi" w:hAnsiTheme="majorBidi"/>
                <w:sz w:val="28"/>
                <w:szCs w:val="28"/>
                <w:cs/>
              </w:rPr>
              <w:t>158</w:t>
            </w:r>
          </w:p>
        </w:tc>
        <w:tc>
          <w:tcPr>
            <w:tcW w:w="1474" w:type="dxa"/>
            <w:tcBorders>
              <w:top w:val="nil"/>
              <w:left w:val="nil"/>
              <w:bottom w:val="nil"/>
              <w:right w:val="nil"/>
            </w:tcBorders>
            <w:shd w:val="clear" w:color="000000" w:fill="FFFFFF"/>
            <w:noWrap/>
            <w:vAlign w:val="bottom"/>
          </w:tcPr>
          <w:p w:rsidR="00F81079" w:rsidRPr="003338B1" w:rsidRDefault="00F81079" w:rsidP="00F81079">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rPr>
              <w:t>14,365</w:t>
            </w:r>
          </w:p>
        </w:tc>
        <w:tc>
          <w:tcPr>
            <w:tcW w:w="1474" w:type="dxa"/>
            <w:tcBorders>
              <w:top w:val="nil"/>
              <w:left w:val="nil"/>
              <w:bottom w:val="nil"/>
              <w:right w:val="nil"/>
            </w:tcBorders>
            <w:shd w:val="clear" w:color="000000" w:fill="FFFFFF"/>
            <w:vAlign w:val="bottom"/>
          </w:tcPr>
          <w:p w:rsidR="00F81079" w:rsidRPr="003338B1" w:rsidRDefault="00F81079" w:rsidP="00F81079">
            <w:pPr>
              <w:pBdr>
                <w:bottom w:val="single" w:sz="6" w:space="1" w:color="auto"/>
              </w:pBdr>
              <w:tabs>
                <w:tab w:val="decimal" w:pos="1281"/>
              </w:tabs>
              <w:rPr>
                <w:rFonts w:asciiTheme="majorBidi" w:hAnsiTheme="majorBidi" w:cstheme="majorBidi"/>
                <w:sz w:val="28"/>
                <w:szCs w:val="28"/>
              </w:rPr>
            </w:pPr>
            <w:r w:rsidRPr="003338B1">
              <w:rPr>
                <w:rFonts w:asciiTheme="majorBidi" w:hAnsiTheme="majorBidi" w:cstheme="majorBidi"/>
                <w:sz w:val="28"/>
                <w:szCs w:val="28"/>
                <w:cs/>
              </w:rPr>
              <w:t>5</w:t>
            </w:r>
            <w:r w:rsidRPr="003338B1">
              <w:rPr>
                <w:rFonts w:asciiTheme="majorBidi" w:hAnsiTheme="majorBidi" w:cstheme="majorBidi"/>
                <w:sz w:val="28"/>
                <w:szCs w:val="28"/>
              </w:rPr>
              <w:t>,</w:t>
            </w:r>
            <w:r w:rsidRPr="003338B1">
              <w:rPr>
                <w:rFonts w:asciiTheme="majorBidi" w:hAnsiTheme="majorBidi" w:cstheme="majorBidi"/>
                <w:sz w:val="28"/>
                <w:szCs w:val="28"/>
                <w:cs/>
              </w:rPr>
              <w:t>369</w:t>
            </w:r>
          </w:p>
        </w:tc>
        <w:tc>
          <w:tcPr>
            <w:tcW w:w="1479" w:type="dxa"/>
            <w:tcBorders>
              <w:top w:val="nil"/>
              <w:left w:val="nil"/>
              <w:bottom w:val="nil"/>
              <w:right w:val="nil"/>
            </w:tcBorders>
            <w:shd w:val="clear" w:color="000000" w:fill="FFFFFF"/>
            <w:vAlign w:val="bottom"/>
          </w:tcPr>
          <w:p w:rsidR="00F81079" w:rsidRPr="003338B1" w:rsidRDefault="00F81079" w:rsidP="00F81079">
            <w:pPr>
              <w:pBdr>
                <w:bottom w:val="single" w:sz="6" w:space="1" w:color="auto"/>
              </w:pBdr>
              <w:tabs>
                <w:tab w:val="decimal" w:pos="1281"/>
              </w:tabs>
              <w:rPr>
                <w:rFonts w:asciiTheme="majorBidi" w:eastAsiaTheme="minorHAnsi" w:hAnsiTheme="majorBidi" w:cstheme="majorBidi"/>
                <w:sz w:val="28"/>
                <w:szCs w:val="28"/>
                <w:highlight w:val="cyan"/>
              </w:rPr>
            </w:pPr>
            <w:r w:rsidRPr="003338B1">
              <w:rPr>
                <w:rFonts w:asciiTheme="majorBidi" w:eastAsiaTheme="minorHAnsi" w:hAnsiTheme="majorBidi" w:cstheme="majorBidi"/>
                <w:sz w:val="28"/>
                <w:szCs w:val="28"/>
              </w:rPr>
              <w:t>4,</w:t>
            </w:r>
            <w:r w:rsidRPr="003338B1">
              <w:rPr>
                <w:rFonts w:asciiTheme="majorBidi" w:hAnsiTheme="majorBidi" w:cstheme="majorBidi"/>
                <w:sz w:val="28"/>
                <w:szCs w:val="28"/>
              </w:rPr>
              <w:t>927</w:t>
            </w:r>
          </w:p>
        </w:tc>
      </w:tr>
      <w:tr w:rsidR="00F37594" w:rsidRPr="00D550D9" w:rsidTr="00B750E9">
        <w:trPr>
          <w:trHeight w:hRule="exact" w:val="170"/>
        </w:trPr>
        <w:tc>
          <w:tcPr>
            <w:tcW w:w="3685" w:type="dxa"/>
            <w:tcBorders>
              <w:top w:val="nil"/>
              <w:left w:val="nil"/>
              <w:bottom w:val="nil"/>
              <w:right w:val="nil"/>
            </w:tcBorders>
            <w:shd w:val="clear" w:color="auto" w:fill="auto"/>
            <w:noWrap/>
            <w:vAlign w:val="bottom"/>
          </w:tcPr>
          <w:p w:rsidR="00F37594" w:rsidRPr="003623E8" w:rsidRDefault="00F37594" w:rsidP="00F37594">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c>
          <w:tcPr>
            <w:tcW w:w="1479"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r>
      <w:tr w:rsidR="00F81079" w:rsidRPr="00D550D9" w:rsidTr="00B750E9">
        <w:trPr>
          <w:trHeight w:val="454"/>
        </w:trPr>
        <w:tc>
          <w:tcPr>
            <w:tcW w:w="3685" w:type="dxa"/>
            <w:tcBorders>
              <w:top w:val="nil"/>
              <w:left w:val="nil"/>
              <w:bottom w:val="nil"/>
              <w:right w:val="nil"/>
            </w:tcBorders>
            <w:shd w:val="clear" w:color="auto" w:fill="auto"/>
            <w:noWrap/>
            <w:vAlign w:val="bottom"/>
          </w:tcPr>
          <w:p w:rsidR="00F81079" w:rsidRPr="003623E8" w:rsidRDefault="00F81079" w:rsidP="00F81079">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w:t>
            </w:r>
            <w:r w:rsidRPr="003623E8">
              <w:rPr>
                <w:rFonts w:ascii="Angsana New" w:hAnsi="Angsana New"/>
                <w:sz w:val="28"/>
                <w:szCs w:val="28"/>
              </w:rPr>
              <w:t>receivables - net</w:t>
            </w:r>
          </w:p>
        </w:tc>
        <w:tc>
          <w:tcPr>
            <w:tcW w:w="1474" w:type="dxa"/>
            <w:tcBorders>
              <w:top w:val="nil"/>
              <w:left w:val="nil"/>
              <w:bottom w:val="nil"/>
              <w:right w:val="nil"/>
            </w:tcBorders>
            <w:shd w:val="clear" w:color="000000" w:fill="FFFFFF"/>
            <w:noWrap/>
            <w:vAlign w:val="bottom"/>
          </w:tcPr>
          <w:p w:rsidR="00F81079" w:rsidRPr="003338B1" w:rsidRDefault="00F81079" w:rsidP="00F81079">
            <w:pPr>
              <w:pBdr>
                <w:bottom w:val="double" w:sz="6" w:space="1" w:color="auto"/>
              </w:pBdr>
              <w:tabs>
                <w:tab w:val="decimal" w:pos="1281"/>
              </w:tabs>
              <w:rPr>
                <w:rFonts w:asciiTheme="majorBidi" w:hAnsiTheme="majorBidi" w:cstheme="majorBidi"/>
                <w:sz w:val="28"/>
                <w:szCs w:val="28"/>
                <w:cs/>
              </w:rPr>
            </w:pPr>
            <w:r w:rsidRPr="003338B1">
              <w:rPr>
                <w:rFonts w:asciiTheme="majorBidi" w:hAnsiTheme="majorBidi"/>
                <w:sz w:val="28"/>
                <w:szCs w:val="28"/>
                <w:cs/>
              </w:rPr>
              <w:t>77</w:t>
            </w:r>
            <w:r w:rsidRPr="003338B1">
              <w:rPr>
                <w:rFonts w:asciiTheme="majorBidi" w:hAnsiTheme="majorBidi" w:cstheme="majorBidi"/>
                <w:sz w:val="28"/>
                <w:szCs w:val="28"/>
              </w:rPr>
              <w:t>,</w:t>
            </w:r>
            <w:r w:rsidRPr="003338B1">
              <w:rPr>
                <w:rFonts w:asciiTheme="majorBidi" w:hAnsiTheme="majorBidi"/>
                <w:sz w:val="28"/>
                <w:szCs w:val="28"/>
                <w:cs/>
              </w:rPr>
              <w:t>689</w:t>
            </w:r>
          </w:p>
        </w:tc>
        <w:tc>
          <w:tcPr>
            <w:tcW w:w="1474" w:type="dxa"/>
            <w:tcBorders>
              <w:top w:val="nil"/>
              <w:left w:val="nil"/>
              <w:bottom w:val="nil"/>
              <w:right w:val="nil"/>
            </w:tcBorders>
            <w:shd w:val="clear" w:color="000000" w:fill="FFFFFF"/>
            <w:noWrap/>
            <w:vAlign w:val="bottom"/>
          </w:tcPr>
          <w:p w:rsidR="00F81079" w:rsidRPr="003338B1" w:rsidRDefault="00F81079" w:rsidP="00F81079">
            <w:pPr>
              <w:pBdr>
                <w:bottom w:val="double" w:sz="6" w:space="1" w:color="auto"/>
              </w:pBdr>
              <w:tabs>
                <w:tab w:val="decimal" w:pos="1281"/>
              </w:tabs>
              <w:rPr>
                <w:rFonts w:asciiTheme="majorBidi" w:hAnsiTheme="majorBidi" w:cstheme="majorBidi"/>
                <w:sz w:val="28"/>
                <w:szCs w:val="28"/>
                <w:cs/>
              </w:rPr>
            </w:pPr>
            <w:r w:rsidRPr="003338B1">
              <w:rPr>
                <w:rFonts w:asciiTheme="majorBidi" w:hAnsiTheme="majorBidi" w:cstheme="majorBidi"/>
                <w:sz w:val="28"/>
                <w:szCs w:val="28"/>
              </w:rPr>
              <w:t>65,525</w:t>
            </w:r>
          </w:p>
        </w:tc>
        <w:tc>
          <w:tcPr>
            <w:tcW w:w="1474" w:type="dxa"/>
            <w:tcBorders>
              <w:top w:val="nil"/>
              <w:left w:val="nil"/>
              <w:bottom w:val="nil"/>
              <w:right w:val="nil"/>
            </w:tcBorders>
            <w:shd w:val="clear" w:color="000000" w:fill="FFFFFF"/>
            <w:vAlign w:val="bottom"/>
          </w:tcPr>
          <w:p w:rsidR="00F81079" w:rsidRPr="003338B1" w:rsidRDefault="00F81079" w:rsidP="00F81079">
            <w:pPr>
              <w:pBdr>
                <w:bottom w:val="double" w:sz="6" w:space="1" w:color="auto"/>
              </w:pBdr>
              <w:tabs>
                <w:tab w:val="decimal" w:pos="1281"/>
              </w:tabs>
              <w:rPr>
                <w:rFonts w:asciiTheme="majorBidi" w:hAnsiTheme="majorBidi" w:cstheme="majorBidi"/>
                <w:sz w:val="28"/>
                <w:szCs w:val="28"/>
                <w:cs/>
              </w:rPr>
            </w:pPr>
            <w:r w:rsidRPr="003338B1">
              <w:rPr>
                <w:rFonts w:asciiTheme="majorBidi" w:hAnsiTheme="majorBidi" w:cstheme="majorBidi"/>
                <w:sz w:val="28"/>
                <w:szCs w:val="28"/>
                <w:cs/>
              </w:rPr>
              <w:t>41</w:t>
            </w:r>
            <w:r w:rsidRPr="003338B1">
              <w:rPr>
                <w:rFonts w:asciiTheme="majorBidi" w:hAnsiTheme="majorBidi" w:cstheme="majorBidi"/>
                <w:sz w:val="28"/>
                <w:szCs w:val="28"/>
              </w:rPr>
              <w:t>,</w:t>
            </w:r>
            <w:r w:rsidRPr="003338B1">
              <w:rPr>
                <w:rFonts w:asciiTheme="majorBidi" w:hAnsiTheme="majorBidi" w:cstheme="majorBidi"/>
                <w:sz w:val="28"/>
                <w:szCs w:val="28"/>
                <w:cs/>
              </w:rPr>
              <w:t>455</w:t>
            </w:r>
          </w:p>
        </w:tc>
        <w:tc>
          <w:tcPr>
            <w:tcW w:w="1479" w:type="dxa"/>
            <w:tcBorders>
              <w:top w:val="nil"/>
              <w:left w:val="nil"/>
              <w:bottom w:val="nil"/>
              <w:right w:val="nil"/>
            </w:tcBorders>
            <w:shd w:val="clear" w:color="000000" w:fill="FFFFFF"/>
            <w:vAlign w:val="bottom"/>
          </w:tcPr>
          <w:p w:rsidR="00F81079" w:rsidRPr="003338B1" w:rsidRDefault="00F81079" w:rsidP="00F81079">
            <w:pPr>
              <w:pBdr>
                <w:bottom w:val="double" w:sz="6" w:space="1" w:color="auto"/>
              </w:pBdr>
              <w:tabs>
                <w:tab w:val="decimal" w:pos="1281"/>
              </w:tabs>
              <w:rPr>
                <w:rFonts w:asciiTheme="majorBidi" w:eastAsiaTheme="minorHAnsi" w:hAnsiTheme="majorBidi" w:cstheme="majorBidi"/>
                <w:sz w:val="28"/>
                <w:szCs w:val="28"/>
                <w:highlight w:val="cyan"/>
                <w:cs/>
              </w:rPr>
            </w:pPr>
            <w:r w:rsidRPr="003338B1">
              <w:rPr>
                <w:rFonts w:asciiTheme="majorBidi" w:hAnsiTheme="majorBidi" w:cstheme="majorBidi"/>
                <w:sz w:val="28"/>
                <w:szCs w:val="28"/>
              </w:rPr>
              <w:t>28</w:t>
            </w:r>
            <w:r w:rsidRPr="003338B1">
              <w:rPr>
                <w:rFonts w:asciiTheme="majorBidi" w:eastAsiaTheme="minorHAnsi" w:hAnsiTheme="majorBidi" w:cstheme="majorBidi"/>
                <w:sz w:val="28"/>
                <w:szCs w:val="28"/>
              </w:rPr>
              <w:t>,088</w:t>
            </w:r>
          </w:p>
        </w:tc>
      </w:tr>
    </w:tbl>
    <w:p w:rsidR="00B31E32" w:rsidRDefault="00B31E32" w:rsidP="00973FBC">
      <w:pPr>
        <w:pStyle w:val="BlockText"/>
        <w:spacing w:after="200"/>
        <w:ind w:left="425" w:right="0" w:firstLine="0"/>
        <w:jc w:val="thaiDistribute"/>
        <w:rPr>
          <w:rFonts w:ascii="Angsana New" w:hAnsi="Angsana New"/>
          <w:spacing w:val="2"/>
          <w:cs/>
        </w:rPr>
      </w:pPr>
      <w:bookmarkStart w:id="18" w:name="_MON_1477222604"/>
      <w:bookmarkStart w:id="19" w:name="_MON_1476540496"/>
      <w:bookmarkStart w:id="20" w:name="_MON_1476545414"/>
      <w:bookmarkStart w:id="21" w:name="_MON_1476545521"/>
      <w:bookmarkStart w:id="22" w:name="_MON_1476545710"/>
      <w:bookmarkStart w:id="23" w:name="_MON_1476546220"/>
      <w:bookmarkStart w:id="24" w:name="_MON_1476546269"/>
      <w:bookmarkEnd w:id="18"/>
      <w:bookmarkEnd w:id="19"/>
      <w:bookmarkEnd w:id="20"/>
      <w:bookmarkEnd w:id="21"/>
      <w:bookmarkEnd w:id="22"/>
      <w:bookmarkEnd w:id="23"/>
      <w:bookmarkEnd w:id="24"/>
    </w:p>
    <w:p w:rsidR="00B31E32" w:rsidRDefault="00B31E32" w:rsidP="00B31E32">
      <w:pPr>
        <w:pStyle w:val="BodyText"/>
        <w:rPr>
          <w:sz w:val="28"/>
          <w:szCs w:val="28"/>
          <w:cs/>
          <w:lang w:val="en-US"/>
        </w:rPr>
      </w:pPr>
      <w:r>
        <w:rPr>
          <w:cs/>
        </w:rPr>
        <w:br w:type="page"/>
      </w:r>
    </w:p>
    <w:p w:rsidR="00E10B19" w:rsidRDefault="00927416" w:rsidP="00246E8C">
      <w:pPr>
        <w:pStyle w:val="BlockText"/>
        <w:spacing w:after="80"/>
        <w:ind w:left="448" w:right="0" w:hanging="23"/>
        <w:jc w:val="thaiDistribute"/>
        <w:rPr>
          <w:rFonts w:ascii="Angsana New" w:hAnsi="Angsana New"/>
        </w:rPr>
      </w:pPr>
      <w:r>
        <w:rPr>
          <w:rFonts w:ascii="Angsana New" w:hAnsi="Angsana New"/>
        </w:rPr>
        <w:lastRenderedPageBreak/>
        <w:t>T</w:t>
      </w:r>
      <w:r w:rsidR="00BC6EFC" w:rsidRPr="00A063FC">
        <w:rPr>
          <w:rFonts w:ascii="Angsana New" w:hAnsi="Angsana New"/>
        </w:rPr>
        <w:t>he Group had outstanding balances of trade receivables aged by number of months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2F433D" w:rsidRPr="00D550D9" w:rsidTr="00232C87">
        <w:trPr>
          <w:trHeight w:val="454"/>
          <w:tblHeader/>
        </w:trPr>
        <w:tc>
          <w:tcPr>
            <w:tcW w:w="3685"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1662D3"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232C87">
        <w:trPr>
          <w:trHeight w:val="454"/>
          <w:tblHeader/>
        </w:trPr>
        <w:tc>
          <w:tcPr>
            <w:tcW w:w="3685"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232C87">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shd w:val="clear" w:color="auto" w:fill="auto"/>
            <w:noWrap/>
            <w:vAlign w:val="bottom"/>
            <w:hideMark/>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vAlign w:val="bottom"/>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696EC0" w:rsidRPr="00D550D9" w:rsidTr="00232C87">
        <w:trPr>
          <w:trHeight w:val="454"/>
        </w:trPr>
        <w:tc>
          <w:tcPr>
            <w:tcW w:w="3685"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420ED3" w:rsidRDefault="00696EC0" w:rsidP="00420ED3">
            <w:pPr>
              <w:tabs>
                <w:tab w:val="decimal" w:pos="1281"/>
              </w:tabs>
              <w:rPr>
                <w:rFonts w:asciiTheme="majorBidi" w:hAnsiTheme="majorBidi" w:cstheme="majorBidi"/>
                <w:sz w:val="28"/>
                <w:szCs w:val="28"/>
              </w:rPr>
            </w:pP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r w:rsidRPr="003833B0">
              <w:rPr>
                <w:rFonts w:asciiTheme="majorBidi" w:hAnsiTheme="majorBidi"/>
                <w:sz w:val="28"/>
                <w:szCs w:val="28"/>
                <w:cs/>
              </w:rPr>
              <w:t>32</w:t>
            </w:r>
            <w:r w:rsidRPr="003833B0">
              <w:rPr>
                <w:rFonts w:asciiTheme="majorBidi" w:hAnsiTheme="majorBidi" w:cstheme="majorBidi"/>
                <w:sz w:val="28"/>
                <w:szCs w:val="28"/>
              </w:rPr>
              <w:t>,</w:t>
            </w:r>
            <w:r w:rsidRPr="003833B0">
              <w:rPr>
                <w:rFonts w:asciiTheme="majorBidi" w:hAnsiTheme="majorBidi"/>
                <w:sz w:val="28"/>
                <w:szCs w:val="28"/>
                <w:cs/>
              </w:rPr>
              <w:t>445</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r w:rsidRPr="0048708E">
              <w:rPr>
                <w:rFonts w:asciiTheme="majorBidi" w:hAnsiTheme="majorBidi" w:cstheme="majorBidi"/>
                <w:sz w:val="28"/>
                <w:szCs w:val="28"/>
              </w:rPr>
              <w:t>28,396</w:t>
            </w:r>
          </w:p>
        </w:tc>
        <w:tc>
          <w:tcPr>
            <w:tcW w:w="1474" w:type="dxa"/>
            <w:tcBorders>
              <w:top w:val="nil"/>
              <w:left w:val="nil"/>
              <w:bottom w:val="nil"/>
              <w:right w:val="nil"/>
            </w:tcBorders>
            <w:shd w:val="clear" w:color="000000" w:fill="FFFFFF"/>
            <w:vAlign w:val="bottom"/>
          </w:tcPr>
          <w:p w:rsidR="00F81079" w:rsidRPr="00485491" w:rsidRDefault="00F81079" w:rsidP="00F81079">
            <w:pPr>
              <w:tabs>
                <w:tab w:val="decimal" w:pos="1281"/>
              </w:tabs>
              <w:rPr>
                <w:rFonts w:asciiTheme="majorBidi" w:hAnsiTheme="majorBidi" w:cstheme="majorBidi"/>
                <w:sz w:val="28"/>
                <w:szCs w:val="28"/>
              </w:rPr>
            </w:pPr>
            <w:r w:rsidRPr="008D01D9">
              <w:rPr>
                <w:rFonts w:asciiTheme="majorBidi" w:hAnsiTheme="majorBidi"/>
                <w:sz w:val="28"/>
                <w:szCs w:val="28"/>
                <w:cs/>
              </w:rPr>
              <w:t>3</w:t>
            </w:r>
          </w:p>
        </w:tc>
        <w:tc>
          <w:tcPr>
            <w:tcW w:w="1474" w:type="dxa"/>
            <w:tcBorders>
              <w:top w:val="nil"/>
              <w:left w:val="nil"/>
              <w:bottom w:val="nil"/>
              <w:right w:val="nil"/>
            </w:tcBorders>
            <w:shd w:val="clear" w:color="000000" w:fill="FFFFFF"/>
            <w:vAlign w:val="bottom"/>
          </w:tcPr>
          <w:p w:rsidR="00F81079" w:rsidRPr="00525815" w:rsidRDefault="00F81079" w:rsidP="00F81079">
            <w:pPr>
              <w:tabs>
                <w:tab w:val="decimal" w:pos="1281"/>
              </w:tabs>
              <w:rPr>
                <w:rFonts w:asciiTheme="majorBidi" w:hAnsiTheme="majorBidi" w:cstheme="majorBidi"/>
                <w:sz w:val="28"/>
                <w:szCs w:val="28"/>
              </w:rPr>
            </w:pPr>
            <w:r w:rsidRPr="00525815">
              <w:rPr>
                <w:rFonts w:asciiTheme="majorBidi" w:hAnsiTheme="majorBidi" w:cstheme="majorBidi"/>
                <w:sz w:val="28"/>
                <w:szCs w:val="28"/>
              </w:rPr>
              <w:t>3</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1079" w:rsidRPr="00485491" w:rsidRDefault="00F81079" w:rsidP="00F81079">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1079" w:rsidRPr="00525815" w:rsidRDefault="00F81079" w:rsidP="00F81079">
            <w:pPr>
              <w:tabs>
                <w:tab w:val="decimal" w:pos="1281"/>
              </w:tabs>
              <w:rPr>
                <w:rFonts w:asciiTheme="majorBidi" w:hAnsiTheme="majorBidi" w:cstheme="majorBidi"/>
                <w:sz w:val="28"/>
                <w:szCs w:val="28"/>
              </w:rPr>
            </w:pP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r w:rsidRPr="003833B0">
              <w:rPr>
                <w:rFonts w:asciiTheme="majorBidi" w:hAnsiTheme="majorBidi"/>
                <w:sz w:val="28"/>
                <w:szCs w:val="28"/>
                <w:cs/>
              </w:rPr>
              <w:t>13</w:t>
            </w:r>
            <w:r w:rsidRPr="003833B0">
              <w:rPr>
                <w:rFonts w:asciiTheme="majorBidi" w:hAnsiTheme="majorBidi" w:cstheme="majorBidi"/>
                <w:sz w:val="28"/>
                <w:szCs w:val="28"/>
              </w:rPr>
              <w:t>,</w:t>
            </w:r>
            <w:r w:rsidRPr="003833B0">
              <w:rPr>
                <w:rFonts w:asciiTheme="majorBidi" w:hAnsiTheme="majorBidi"/>
                <w:sz w:val="28"/>
                <w:szCs w:val="28"/>
                <w:cs/>
              </w:rPr>
              <w:t>785</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r w:rsidRPr="0048708E">
              <w:rPr>
                <w:rFonts w:asciiTheme="majorBidi" w:hAnsiTheme="majorBidi" w:cstheme="majorBidi"/>
                <w:sz w:val="28"/>
                <w:szCs w:val="28"/>
              </w:rPr>
              <w:t>11,791</w:t>
            </w:r>
          </w:p>
        </w:tc>
        <w:tc>
          <w:tcPr>
            <w:tcW w:w="1474" w:type="dxa"/>
            <w:tcBorders>
              <w:top w:val="nil"/>
              <w:left w:val="nil"/>
              <w:bottom w:val="nil"/>
              <w:right w:val="nil"/>
            </w:tcBorders>
            <w:shd w:val="clear" w:color="000000" w:fill="FFFFFF"/>
            <w:vAlign w:val="bottom"/>
          </w:tcPr>
          <w:p w:rsidR="00F81079" w:rsidRPr="00485491" w:rsidRDefault="00F81079" w:rsidP="00F81079">
            <w:pPr>
              <w:tabs>
                <w:tab w:val="decimal" w:pos="1281"/>
              </w:tabs>
              <w:rPr>
                <w:rFonts w:asciiTheme="majorBidi" w:hAnsiTheme="majorBidi" w:cstheme="majorBidi"/>
                <w:sz w:val="28"/>
                <w:szCs w:val="28"/>
              </w:rPr>
            </w:pPr>
            <w:r w:rsidRPr="008D01D9">
              <w:rPr>
                <w:rFonts w:asciiTheme="majorBidi" w:hAnsiTheme="majorBidi"/>
                <w:sz w:val="28"/>
                <w:szCs w:val="28"/>
                <w:cs/>
              </w:rPr>
              <w:t>222</w:t>
            </w:r>
          </w:p>
        </w:tc>
        <w:tc>
          <w:tcPr>
            <w:tcW w:w="1474" w:type="dxa"/>
            <w:tcBorders>
              <w:top w:val="nil"/>
              <w:left w:val="nil"/>
              <w:bottom w:val="nil"/>
              <w:right w:val="nil"/>
            </w:tcBorders>
            <w:shd w:val="clear" w:color="000000" w:fill="FFFFFF"/>
            <w:vAlign w:val="bottom"/>
          </w:tcPr>
          <w:p w:rsidR="00F81079" w:rsidRPr="00525815" w:rsidRDefault="00F81079" w:rsidP="00F81079">
            <w:pPr>
              <w:tabs>
                <w:tab w:val="decimal" w:pos="1281"/>
              </w:tabs>
              <w:rPr>
                <w:rFonts w:asciiTheme="majorBidi" w:hAnsiTheme="majorBidi" w:cstheme="majorBidi"/>
                <w:sz w:val="28"/>
                <w:szCs w:val="28"/>
              </w:rPr>
            </w:pPr>
            <w:r w:rsidRPr="00525815">
              <w:rPr>
                <w:rFonts w:asciiTheme="majorBidi" w:hAnsiTheme="majorBidi" w:cstheme="majorBidi"/>
                <w:sz w:val="28"/>
                <w:szCs w:val="28"/>
              </w:rPr>
              <w:t>8</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r w:rsidRPr="003833B0">
              <w:rPr>
                <w:rFonts w:asciiTheme="majorBidi" w:hAnsiTheme="majorBidi"/>
                <w:sz w:val="28"/>
                <w:szCs w:val="28"/>
                <w:cs/>
              </w:rPr>
              <w:t>33</w:t>
            </w:r>
            <w:r w:rsidRPr="003833B0">
              <w:rPr>
                <w:rFonts w:asciiTheme="majorBidi" w:hAnsiTheme="majorBidi" w:cstheme="majorBidi"/>
                <w:sz w:val="28"/>
                <w:szCs w:val="28"/>
              </w:rPr>
              <w:t>,</w:t>
            </w:r>
            <w:r w:rsidRPr="003833B0">
              <w:rPr>
                <w:rFonts w:asciiTheme="majorBidi" w:hAnsiTheme="majorBidi"/>
                <w:sz w:val="28"/>
                <w:szCs w:val="28"/>
                <w:cs/>
              </w:rPr>
              <w:t>611</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r w:rsidRPr="0048708E">
              <w:rPr>
                <w:rFonts w:asciiTheme="majorBidi" w:hAnsiTheme="majorBidi" w:cstheme="majorBidi"/>
                <w:sz w:val="28"/>
                <w:szCs w:val="28"/>
              </w:rPr>
              <w:t>12,232</w:t>
            </w:r>
          </w:p>
        </w:tc>
        <w:tc>
          <w:tcPr>
            <w:tcW w:w="1474" w:type="dxa"/>
            <w:tcBorders>
              <w:top w:val="nil"/>
              <w:left w:val="nil"/>
              <w:bottom w:val="nil"/>
              <w:right w:val="nil"/>
            </w:tcBorders>
            <w:shd w:val="clear" w:color="000000" w:fill="FFFFFF"/>
            <w:vAlign w:val="bottom"/>
          </w:tcPr>
          <w:p w:rsidR="00F81079" w:rsidRPr="00485491" w:rsidRDefault="00F81079" w:rsidP="00F81079">
            <w:pPr>
              <w:tabs>
                <w:tab w:val="decimal" w:pos="1281"/>
              </w:tabs>
              <w:rPr>
                <w:rFonts w:asciiTheme="majorBidi" w:hAnsiTheme="majorBidi" w:cstheme="majorBidi"/>
                <w:sz w:val="28"/>
                <w:szCs w:val="28"/>
              </w:rPr>
            </w:pPr>
            <w:r w:rsidRPr="00EF1A5F">
              <w:rPr>
                <w:rFonts w:asciiTheme="majorBidi" w:hAnsiTheme="majorBidi" w:cstheme="majorBidi"/>
                <w:sz w:val="28"/>
                <w:szCs w:val="28"/>
                <w:cs/>
              </w:rPr>
              <w:t>8</w:t>
            </w:r>
          </w:p>
        </w:tc>
        <w:tc>
          <w:tcPr>
            <w:tcW w:w="1474" w:type="dxa"/>
            <w:tcBorders>
              <w:top w:val="nil"/>
              <w:left w:val="nil"/>
              <w:bottom w:val="nil"/>
              <w:right w:val="nil"/>
            </w:tcBorders>
            <w:shd w:val="clear" w:color="000000" w:fill="FFFFFF"/>
            <w:vAlign w:val="bottom"/>
          </w:tcPr>
          <w:p w:rsidR="00F81079" w:rsidRPr="00525815" w:rsidRDefault="00F81079" w:rsidP="00F81079">
            <w:pPr>
              <w:tabs>
                <w:tab w:val="decimal" w:pos="1281"/>
              </w:tabs>
              <w:rPr>
                <w:rFonts w:asciiTheme="majorBidi" w:hAnsiTheme="majorBidi" w:cstheme="majorBidi"/>
                <w:sz w:val="28"/>
                <w:szCs w:val="28"/>
              </w:rPr>
            </w:pPr>
            <w:r w:rsidRPr="00525815">
              <w:rPr>
                <w:rFonts w:asciiTheme="majorBidi" w:hAnsiTheme="majorBidi" w:cstheme="majorBidi"/>
                <w:sz w:val="28"/>
                <w:szCs w:val="28"/>
              </w:rPr>
              <w:t>6</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r w:rsidRPr="003833B0">
              <w:rPr>
                <w:rFonts w:asciiTheme="majorBidi" w:hAnsiTheme="majorBidi"/>
                <w:sz w:val="28"/>
                <w:szCs w:val="28"/>
                <w:cs/>
              </w:rPr>
              <w:t>7</w:t>
            </w:r>
            <w:r w:rsidRPr="003833B0">
              <w:rPr>
                <w:rFonts w:asciiTheme="majorBidi" w:hAnsiTheme="majorBidi" w:cstheme="majorBidi"/>
                <w:sz w:val="28"/>
                <w:szCs w:val="28"/>
              </w:rPr>
              <w:t>,</w:t>
            </w:r>
            <w:r w:rsidRPr="003833B0">
              <w:rPr>
                <w:rFonts w:asciiTheme="majorBidi" w:hAnsiTheme="majorBidi"/>
                <w:sz w:val="28"/>
                <w:szCs w:val="28"/>
                <w:cs/>
              </w:rPr>
              <w:t>015</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r w:rsidRPr="0048708E">
              <w:rPr>
                <w:rFonts w:asciiTheme="majorBidi" w:hAnsiTheme="majorBidi" w:cstheme="majorBidi"/>
                <w:sz w:val="28"/>
                <w:szCs w:val="28"/>
              </w:rPr>
              <w:t>4,223</w:t>
            </w:r>
          </w:p>
        </w:tc>
        <w:tc>
          <w:tcPr>
            <w:tcW w:w="1474" w:type="dxa"/>
            <w:tcBorders>
              <w:top w:val="nil"/>
              <w:left w:val="nil"/>
              <w:bottom w:val="nil"/>
              <w:right w:val="nil"/>
            </w:tcBorders>
            <w:shd w:val="clear" w:color="000000" w:fill="FFFFFF"/>
            <w:vAlign w:val="bottom"/>
          </w:tcPr>
          <w:p w:rsidR="00F81079" w:rsidRPr="00485491" w:rsidRDefault="00F81079" w:rsidP="00F81079">
            <w:pPr>
              <w:tabs>
                <w:tab w:val="decimal" w:pos="1281"/>
              </w:tabs>
              <w:rPr>
                <w:rFonts w:asciiTheme="majorBidi" w:hAnsiTheme="majorBidi" w:cstheme="majorBidi"/>
                <w:sz w:val="28"/>
                <w:szCs w:val="28"/>
              </w:rPr>
            </w:pPr>
            <w:r w:rsidRPr="008D01D9">
              <w:rPr>
                <w:rFonts w:asciiTheme="majorBidi" w:hAnsiTheme="majorBidi"/>
                <w:sz w:val="28"/>
                <w:szCs w:val="28"/>
                <w:cs/>
              </w:rPr>
              <w:t>8</w:t>
            </w:r>
          </w:p>
        </w:tc>
        <w:tc>
          <w:tcPr>
            <w:tcW w:w="1474" w:type="dxa"/>
            <w:tcBorders>
              <w:top w:val="nil"/>
              <w:left w:val="nil"/>
              <w:bottom w:val="nil"/>
              <w:right w:val="nil"/>
            </w:tcBorders>
            <w:shd w:val="clear" w:color="000000" w:fill="FFFFFF"/>
            <w:vAlign w:val="bottom"/>
          </w:tcPr>
          <w:p w:rsidR="00F81079" w:rsidRPr="00525815" w:rsidRDefault="00F81079" w:rsidP="00F81079">
            <w:pPr>
              <w:tabs>
                <w:tab w:val="decimal" w:pos="1253"/>
              </w:tabs>
              <w:rPr>
                <w:rFonts w:asciiTheme="majorBidi" w:hAnsiTheme="majorBidi" w:cstheme="majorBidi"/>
                <w:sz w:val="28"/>
                <w:szCs w:val="28"/>
              </w:rPr>
            </w:pPr>
            <w:r w:rsidRPr="00525815">
              <w:rPr>
                <w:rFonts w:asciiTheme="majorBidi" w:hAnsiTheme="majorBidi" w:cstheme="majorBidi"/>
                <w:sz w:val="28"/>
                <w:szCs w:val="28"/>
              </w:rPr>
              <w:t>-</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r w:rsidRPr="003833B0">
              <w:rPr>
                <w:rFonts w:asciiTheme="majorBidi" w:hAnsiTheme="majorBidi"/>
                <w:sz w:val="28"/>
                <w:szCs w:val="28"/>
                <w:cs/>
              </w:rPr>
              <w:t>8</w:t>
            </w:r>
            <w:r w:rsidRPr="003833B0">
              <w:rPr>
                <w:rFonts w:asciiTheme="majorBidi" w:hAnsiTheme="majorBidi" w:cstheme="majorBidi"/>
                <w:sz w:val="28"/>
                <w:szCs w:val="28"/>
              </w:rPr>
              <w:t>,</w:t>
            </w:r>
            <w:r w:rsidRPr="003833B0">
              <w:rPr>
                <w:rFonts w:asciiTheme="majorBidi" w:hAnsiTheme="majorBidi"/>
                <w:sz w:val="28"/>
                <w:szCs w:val="28"/>
                <w:cs/>
              </w:rPr>
              <w:t>203</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r w:rsidRPr="0048708E">
              <w:rPr>
                <w:rFonts w:asciiTheme="majorBidi" w:hAnsiTheme="majorBidi" w:cstheme="majorBidi"/>
                <w:sz w:val="28"/>
                <w:szCs w:val="28"/>
              </w:rPr>
              <w:t>4,507</w:t>
            </w:r>
          </w:p>
        </w:tc>
        <w:tc>
          <w:tcPr>
            <w:tcW w:w="1474" w:type="dxa"/>
            <w:tcBorders>
              <w:top w:val="nil"/>
              <w:left w:val="nil"/>
              <w:bottom w:val="nil"/>
              <w:right w:val="nil"/>
            </w:tcBorders>
            <w:shd w:val="clear" w:color="000000" w:fill="FFFFFF"/>
            <w:vAlign w:val="bottom"/>
          </w:tcPr>
          <w:p w:rsidR="00F81079" w:rsidRPr="00485491" w:rsidRDefault="00F81079" w:rsidP="00F81079">
            <w:pPr>
              <w:tabs>
                <w:tab w:val="decimal" w:pos="1253"/>
              </w:tabs>
              <w:rPr>
                <w:rFonts w:asciiTheme="majorBidi" w:hAnsiTheme="majorBidi" w:cstheme="majorBidi"/>
                <w:sz w:val="28"/>
                <w:szCs w:val="28"/>
              </w:rPr>
            </w:pPr>
            <w:r>
              <w:rPr>
                <w:rFonts w:asciiTheme="majorBidi" w:hAnsiTheme="majorBidi"/>
                <w:sz w:val="28"/>
                <w:szCs w:val="28"/>
              </w:rPr>
              <w:t>5</w:t>
            </w:r>
          </w:p>
        </w:tc>
        <w:tc>
          <w:tcPr>
            <w:tcW w:w="1474" w:type="dxa"/>
            <w:tcBorders>
              <w:top w:val="nil"/>
              <w:left w:val="nil"/>
              <w:bottom w:val="nil"/>
              <w:right w:val="nil"/>
            </w:tcBorders>
            <w:shd w:val="clear" w:color="000000" w:fill="FFFFFF"/>
            <w:vAlign w:val="bottom"/>
          </w:tcPr>
          <w:p w:rsidR="00F81079" w:rsidRPr="00525815" w:rsidRDefault="00F81079" w:rsidP="00F81079">
            <w:pPr>
              <w:tabs>
                <w:tab w:val="decimal" w:pos="1253"/>
              </w:tabs>
              <w:rPr>
                <w:rFonts w:asciiTheme="majorBidi" w:hAnsiTheme="majorBidi" w:cstheme="majorBidi"/>
                <w:sz w:val="28"/>
                <w:szCs w:val="28"/>
              </w:rPr>
            </w:pPr>
            <w:r w:rsidRPr="00525815">
              <w:rPr>
                <w:rFonts w:asciiTheme="majorBidi" w:hAnsiTheme="majorBidi" w:cstheme="majorBidi"/>
                <w:sz w:val="28"/>
                <w:szCs w:val="28"/>
              </w:rPr>
              <w:t>-</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F81079" w:rsidRPr="0048708E" w:rsidRDefault="00F81079" w:rsidP="00F81079">
            <w:pPr>
              <w:pBdr>
                <w:bottom w:val="single" w:sz="6" w:space="1" w:color="auto"/>
              </w:pBdr>
              <w:tabs>
                <w:tab w:val="decimal" w:pos="1281"/>
              </w:tabs>
              <w:rPr>
                <w:rFonts w:asciiTheme="majorBidi" w:hAnsiTheme="majorBidi" w:cstheme="majorBidi"/>
                <w:sz w:val="28"/>
                <w:szCs w:val="28"/>
              </w:rPr>
            </w:pPr>
            <w:r w:rsidRPr="003833B0">
              <w:rPr>
                <w:rFonts w:asciiTheme="majorBidi" w:hAnsiTheme="majorBidi"/>
                <w:sz w:val="28"/>
                <w:szCs w:val="28"/>
                <w:cs/>
              </w:rPr>
              <w:t>93</w:t>
            </w:r>
            <w:r w:rsidRPr="003833B0">
              <w:rPr>
                <w:rFonts w:asciiTheme="majorBidi" w:hAnsiTheme="majorBidi" w:cstheme="majorBidi"/>
                <w:sz w:val="28"/>
                <w:szCs w:val="28"/>
              </w:rPr>
              <w:t>,</w:t>
            </w:r>
            <w:r w:rsidRPr="003833B0">
              <w:rPr>
                <w:rFonts w:asciiTheme="majorBidi" w:hAnsiTheme="majorBidi"/>
                <w:sz w:val="28"/>
                <w:szCs w:val="28"/>
                <w:cs/>
              </w:rPr>
              <w:t>214</w:t>
            </w:r>
          </w:p>
        </w:tc>
        <w:tc>
          <w:tcPr>
            <w:tcW w:w="1474" w:type="dxa"/>
            <w:tcBorders>
              <w:top w:val="nil"/>
              <w:left w:val="nil"/>
              <w:bottom w:val="nil"/>
              <w:right w:val="nil"/>
            </w:tcBorders>
            <w:shd w:val="clear" w:color="000000" w:fill="FFFFFF"/>
            <w:noWrap/>
            <w:vAlign w:val="bottom"/>
          </w:tcPr>
          <w:p w:rsidR="00F81079" w:rsidRPr="0048708E" w:rsidRDefault="00F81079" w:rsidP="00F81079">
            <w:pPr>
              <w:pBdr>
                <w:bottom w:val="sing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89,212</w:t>
            </w:r>
          </w:p>
        </w:tc>
        <w:tc>
          <w:tcPr>
            <w:tcW w:w="1474" w:type="dxa"/>
            <w:tcBorders>
              <w:top w:val="nil"/>
              <w:left w:val="nil"/>
              <w:bottom w:val="nil"/>
              <w:right w:val="nil"/>
            </w:tcBorders>
            <w:shd w:val="clear" w:color="000000" w:fill="FFFFFF"/>
            <w:vAlign w:val="bottom"/>
          </w:tcPr>
          <w:p w:rsidR="00F81079" w:rsidRPr="00485491" w:rsidRDefault="00F81079" w:rsidP="00F81079">
            <w:pPr>
              <w:pBdr>
                <w:bottom w:val="single" w:sz="6" w:space="1" w:color="auto"/>
              </w:pBdr>
              <w:tabs>
                <w:tab w:val="decimal" w:pos="1281"/>
              </w:tabs>
              <w:rPr>
                <w:rFonts w:asciiTheme="majorBidi" w:hAnsiTheme="majorBidi" w:cstheme="majorBidi"/>
                <w:sz w:val="28"/>
                <w:szCs w:val="28"/>
              </w:rPr>
            </w:pPr>
            <w:r w:rsidRPr="008D01D9">
              <w:rPr>
                <w:rFonts w:asciiTheme="majorBidi" w:hAnsiTheme="majorBidi"/>
                <w:sz w:val="28"/>
                <w:szCs w:val="28"/>
                <w:cs/>
              </w:rPr>
              <w:t>4</w:t>
            </w:r>
            <w:r w:rsidRPr="008D01D9">
              <w:rPr>
                <w:rFonts w:asciiTheme="majorBidi" w:hAnsiTheme="majorBidi"/>
                <w:sz w:val="28"/>
                <w:szCs w:val="28"/>
              </w:rPr>
              <w:t>,</w:t>
            </w:r>
            <w:r w:rsidRPr="008D01D9">
              <w:rPr>
                <w:rFonts w:asciiTheme="majorBidi" w:hAnsiTheme="majorBidi"/>
                <w:sz w:val="28"/>
                <w:szCs w:val="28"/>
                <w:cs/>
              </w:rPr>
              <w:t>298</w:t>
            </w:r>
          </w:p>
        </w:tc>
        <w:tc>
          <w:tcPr>
            <w:tcW w:w="1474" w:type="dxa"/>
            <w:tcBorders>
              <w:top w:val="nil"/>
              <w:left w:val="nil"/>
              <w:bottom w:val="nil"/>
              <w:right w:val="nil"/>
            </w:tcBorders>
            <w:shd w:val="clear" w:color="000000" w:fill="FFFFFF"/>
            <w:vAlign w:val="bottom"/>
          </w:tcPr>
          <w:p w:rsidR="00F81079" w:rsidRPr="00525815" w:rsidRDefault="00F81079" w:rsidP="00F81079">
            <w:pPr>
              <w:pBdr>
                <w:bottom w:val="sing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4,322</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81079" w:rsidRPr="0048708E" w:rsidRDefault="00F81079" w:rsidP="00F81079">
            <w:pPr>
              <w:pBdr>
                <w:bottom w:val="double" w:sz="6" w:space="1" w:color="auto"/>
              </w:pBdr>
              <w:tabs>
                <w:tab w:val="decimal" w:pos="1281"/>
              </w:tabs>
              <w:rPr>
                <w:rFonts w:asciiTheme="majorBidi" w:hAnsiTheme="majorBidi" w:cstheme="majorBidi"/>
                <w:sz w:val="28"/>
                <w:szCs w:val="28"/>
              </w:rPr>
            </w:pPr>
            <w:r w:rsidRPr="003833B0">
              <w:rPr>
                <w:rFonts w:asciiTheme="majorBidi" w:hAnsiTheme="majorBidi"/>
                <w:sz w:val="28"/>
                <w:szCs w:val="28"/>
                <w:cs/>
              </w:rPr>
              <w:t>188</w:t>
            </w:r>
            <w:r w:rsidRPr="003833B0">
              <w:rPr>
                <w:rFonts w:asciiTheme="majorBidi" w:hAnsiTheme="majorBidi" w:cstheme="majorBidi"/>
                <w:sz w:val="28"/>
                <w:szCs w:val="28"/>
              </w:rPr>
              <w:t>,</w:t>
            </w:r>
            <w:r w:rsidRPr="003833B0">
              <w:rPr>
                <w:rFonts w:asciiTheme="majorBidi" w:hAnsiTheme="majorBidi"/>
                <w:sz w:val="28"/>
                <w:szCs w:val="28"/>
                <w:cs/>
              </w:rPr>
              <w:t>27</w:t>
            </w:r>
            <w:r>
              <w:rPr>
                <w:rFonts w:asciiTheme="majorBidi" w:hAnsiTheme="majorBidi" w:hint="cs"/>
                <w:sz w:val="28"/>
                <w:szCs w:val="28"/>
                <w:cs/>
              </w:rPr>
              <w:t>3</w:t>
            </w:r>
          </w:p>
        </w:tc>
        <w:tc>
          <w:tcPr>
            <w:tcW w:w="1474" w:type="dxa"/>
            <w:tcBorders>
              <w:top w:val="nil"/>
              <w:left w:val="nil"/>
              <w:bottom w:val="nil"/>
              <w:right w:val="nil"/>
            </w:tcBorders>
            <w:shd w:val="clear" w:color="000000" w:fill="FFFFFF"/>
            <w:noWrap/>
            <w:vAlign w:val="bottom"/>
          </w:tcPr>
          <w:p w:rsidR="00F81079" w:rsidRPr="0048708E" w:rsidRDefault="00F81079" w:rsidP="00F81079">
            <w:pPr>
              <w:pBdr>
                <w:bottom w:val="doub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150,361</w:t>
            </w:r>
          </w:p>
        </w:tc>
        <w:tc>
          <w:tcPr>
            <w:tcW w:w="1474" w:type="dxa"/>
            <w:tcBorders>
              <w:top w:val="nil"/>
              <w:left w:val="nil"/>
              <w:bottom w:val="nil"/>
              <w:right w:val="nil"/>
            </w:tcBorders>
            <w:shd w:val="clear" w:color="000000" w:fill="FFFFFF"/>
            <w:vAlign w:val="bottom"/>
          </w:tcPr>
          <w:p w:rsidR="00F81079" w:rsidRPr="00485491" w:rsidRDefault="00F81079" w:rsidP="00F81079">
            <w:pPr>
              <w:pBdr>
                <w:bottom w:val="double" w:sz="6" w:space="1" w:color="auto"/>
              </w:pBdr>
              <w:tabs>
                <w:tab w:val="decimal" w:pos="1281"/>
              </w:tabs>
              <w:rPr>
                <w:rFonts w:asciiTheme="majorBidi" w:hAnsiTheme="majorBidi" w:cstheme="majorBidi"/>
                <w:sz w:val="28"/>
                <w:szCs w:val="28"/>
              </w:rPr>
            </w:pPr>
            <w:r w:rsidRPr="008D01D9">
              <w:rPr>
                <w:rFonts w:asciiTheme="majorBidi" w:hAnsiTheme="majorBidi"/>
                <w:sz w:val="28"/>
                <w:szCs w:val="28"/>
                <w:cs/>
              </w:rPr>
              <w:t>4</w:t>
            </w:r>
            <w:r w:rsidRPr="008D01D9">
              <w:rPr>
                <w:rFonts w:asciiTheme="majorBidi" w:hAnsiTheme="majorBidi"/>
                <w:sz w:val="28"/>
                <w:szCs w:val="28"/>
              </w:rPr>
              <w:t>,</w:t>
            </w:r>
            <w:r w:rsidRPr="008D01D9">
              <w:rPr>
                <w:rFonts w:asciiTheme="majorBidi" w:hAnsiTheme="majorBidi"/>
                <w:sz w:val="28"/>
                <w:szCs w:val="28"/>
                <w:cs/>
              </w:rPr>
              <w:t>544</w:t>
            </w:r>
          </w:p>
        </w:tc>
        <w:tc>
          <w:tcPr>
            <w:tcW w:w="1474" w:type="dxa"/>
            <w:tcBorders>
              <w:top w:val="nil"/>
              <w:left w:val="nil"/>
              <w:bottom w:val="nil"/>
              <w:right w:val="nil"/>
            </w:tcBorders>
            <w:shd w:val="clear" w:color="000000" w:fill="FFFFFF"/>
            <w:vAlign w:val="bottom"/>
          </w:tcPr>
          <w:p w:rsidR="00F81079" w:rsidRPr="00525815" w:rsidRDefault="00F81079" w:rsidP="00F81079">
            <w:pPr>
              <w:pBdr>
                <w:bottom w:val="doub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4,339</w:t>
            </w:r>
          </w:p>
        </w:tc>
      </w:tr>
      <w:tr w:rsidR="003518F9" w:rsidRPr="00D550D9" w:rsidTr="00232C87">
        <w:trPr>
          <w:trHeight w:val="454"/>
        </w:trPr>
        <w:tc>
          <w:tcPr>
            <w:tcW w:w="3685"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420ED3" w:rsidRDefault="003518F9" w:rsidP="00420ED3">
            <w:pPr>
              <w:tabs>
                <w:tab w:val="decimal" w:pos="1281"/>
              </w:tabs>
              <w:rPr>
                <w:rFonts w:asciiTheme="majorBidi" w:hAnsiTheme="majorBidi" w:cstheme="majorBidi"/>
                <w:sz w:val="28"/>
                <w:szCs w:val="28"/>
              </w:rPr>
            </w:pP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53"/>
              </w:tabs>
              <w:rPr>
                <w:rFonts w:asciiTheme="majorBidi" w:hAnsiTheme="majorBidi" w:cstheme="majorBidi"/>
                <w:sz w:val="28"/>
                <w:szCs w:val="28"/>
              </w:rPr>
            </w:pPr>
            <w:r w:rsidRPr="003833B0">
              <w:rPr>
                <w:rFonts w:asciiTheme="majorBidi" w:hAnsiTheme="majorBidi"/>
                <w:sz w:val="28"/>
                <w:szCs w:val="28"/>
                <w:cs/>
              </w:rPr>
              <w:t>7</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34120F" w:rsidRDefault="00F81079" w:rsidP="00F81079">
            <w:pPr>
              <w:tabs>
                <w:tab w:val="decimal" w:pos="1281"/>
              </w:tabs>
              <w:rPr>
                <w:rFonts w:asciiTheme="majorBidi" w:hAnsiTheme="majorBidi" w:cstheme="majorBidi"/>
                <w:sz w:val="28"/>
                <w:szCs w:val="28"/>
              </w:rPr>
            </w:pPr>
            <w:r w:rsidRPr="008D01D9">
              <w:rPr>
                <w:rFonts w:asciiTheme="majorBidi" w:hAnsiTheme="majorBidi"/>
                <w:sz w:val="28"/>
                <w:szCs w:val="28"/>
                <w:cs/>
              </w:rPr>
              <w:t>6</w:t>
            </w:r>
            <w:r w:rsidRPr="008D01D9">
              <w:rPr>
                <w:rFonts w:asciiTheme="majorBidi" w:hAnsiTheme="majorBidi"/>
                <w:sz w:val="28"/>
                <w:szCs w:val="28"/>
              </w:rPr>
              <w:t>,</w:t>
            </w:r>
            <w:r w:rsidRPr="008D01D9">
              <w:rPr>
                <w:rFonts w:asciiTheme="majorBidi" w:hAnsiTheme="majorBidi"/>
                <w:sz w:val="28"/>
                <w:szCs w:val="28"/>
                <w:cs/>
              </w:rPr>
              <w:t>655</w:t>
            </w:r>
          </w:p>
        </w:tc>
        <w:tc>
          <w:tcPr>
            <w:tcW w:w="1474" w:type="dxa"/>
            <w:tcBorders>
              <w:top w:val="nil"/>
              <w:left w:val="nil"/>
              <w:bottom w:val="nil"/>
              <w:right w:val="nil"/>
            </w:tcBorders>
            <w:shd w:val="clear" w:color="000000" w:fill="FFFFFF"/>
            <w:vAlign w:val="bottom"/>
          </w:tcPr>
          <w:p w:rsidR="00F81079" w:rsidRPr="00525815" w:rsidRDefault="00F81079" w:rsidP="00F81079">
            <w:pPr>
              <w:tabs>
                <w:tab w:val="decimal" w:pos="1281"/>
              </w:tabs>
              <w:rPr>
                <w:rFonts w:asciiTheme="majorBidi" w:hAnsiTheme="majorBidi" w:cstheme="majorBidi"/>
                <w:sz w:val="28"/>
                <w:szCs w:val="28"/>
              </w:rPr>
            </w:pPr>
            <w:r w:rsidRPr="00525815">
              <w:rPr>
                <w:rFonts w:asciiTheme="majorBidi" w:hAnsiTheme="majorBidi" w:cstheme="majorBidi"/>
                <w:sz w:val="28"/>
                <w:szCs w:val="28"/>
              </w:rPr>
              <w:t>2,242</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1079" w:rsidRPr="0034120F" w:rsidRDefault="00F81079" w:rsidP="00F81079">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1079" w:rsidRPr="00525815" w:rsidRDefault="00F81079" w:rsidP="00F81079">
            <w:pPr>
              <w:tabs>
                <w:tab w:val="decimal" w:pos="1281"/>
              </w:tabs>
              <w:rPr>
                <w:rFonts w:asciiTheme="majorBidi" w:hAnsiTheme="majorBidi" w:cstheme="majorBidi"/>
                <w:sz w:val="28"/>
                <w:szCs w:val="28"/>
              </w:rPr>
            </w:pP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r w:rsidRPr="003833B0">
              <w:rPr>
                <w:rFonts w:asciiTheme="majorBidi" w:hAnsiTheme="majorBidi"/>
                <w:sz w:val="28"/>
                <w:szCs w:val="28"/>
                <w:cs/>
              </w:rPr>
              <w:t>5</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r w:rsidRPr="0048708E">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F81079" w:rsidRPr="0034120F" w:rsidRDefault="00F81079" w:rsidP="00F81079">
            <w:pPr>
              <w:tabs>
                <w:tab w:val="decimal" w:pos="1281"/>
              </w:tabs>
              <w:rPr>
                <w:rFonts w:asciiTheme="majorBidi" w:hAnsiTheme="majorBidi" w:cstheme="majorBidi"/>
                <w:sz w:val="28"/>
                <w:szCs w:val="28"/>
              </w:rPr>
            </w:pPr>
            <w:r w:rsidRPr="008D01D9">
              <w:rPr>
                <w:rFonts w:asciiTheme="majorBidi" w:hAnsiTheme="majorBidi"/>
                <w:sz w:val="28"/>
                <w:szCs w:val="28"/>
                <w:cs/>
              </w:rPr>
              <w:t>6</w:t>
            </w:r>
            <w:r w:rsidRPr="008D01D9">
              <w:rPr>
                <w:rFonts w:asciiTheme="majorBidi" w:hAnsiTheme="majorBidi"/>
                <w:sz w:val="28"/>
                <w:szCs w:val="28"/>
              </w:rPr>
              <w:t>,</w:t>
            </w:r>
            <w:r w:rsidRPr="008D01D9">
              <w:rPr>
                <w:rFonts w:asciiTheme="majorBidi" w:hAnsiTheme="majorBidi"/>
                <w:sz w:val="28"/>
                <w:szCs w:val="28"/>
                <w:cs/>
              </w:rPr>
              <w:t>617</w:t>
            </w:r>
          </w:p>
        </w:tc>
        <w:tc>
          <w:tcPr>
            <w:tcW w:w="1474" w:type="dxa"/>
            <w:tcBorders>
              <w:top w:val="nil"/>
              <w:left w:val="nil"/>
              <w:bottom w:val="nil"/>
              <w:right w:val="nil"/>
            </w:tcBorders>
            <w:shd w:val="clear" w:color="000000" w:fill="FFFFFF"/>
            <w:vAlign w:val="bottom"/>
          </w:tcPr>
          <w:p w:rsidR="00F81079" w:rsidRPr="00525815" w:rsidRDefault="00F81079" w:rsidP="00F81079">
            <w:pPr>
              <w:tabs>
                <w:tab w:val="decimal" w:pos="1281"/>
              </w:tabs>
              <w:rPr>
                <w:rFonts w:asciiTheme="majorBidi" w:hAnsiTheme="majorBidi" w:cstheme="majorBidi"/>
                <w:sz w:val="28"/>
                <w:szCs w:val="28"/>
              </w:rPr>
            </w:pPr>
            <w:r w:rsidRPr="00525815">
              <w:rPr>
                <w:rFonts w:asciiTheme="majorBidi" w:hAnsiTheme="majorBidi" w:cstheme="majorBidi"/>
                <w:sz w:val="28"/>
                <w:szCs w:val="28"/>
              </w:rPr>
              <w:t>6,975</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81"/>
              </w:tabs>
              <w:rPr>
                <w:rFonts w:asciiTheme="majorBidi" w:hAnsiTheme="majorBidi" w:cstheme="majorBidi"/>
                <w:sz w:val="28"/>
                <w:szCs w:val="28"/>
              </w:rPr>
            </w:pPr>
            <w:r w:rsidRPr="003833B0">
              <w:rPr>
                <w:rFonts w:asciiTheme="majorBidi" w:hAnsiTheme="majorBidi"/>
                <w:sz w:val="28"/>
                <w:szCs w:val="28"/>
                <w:cs/>
              </w:rPr>
              <w:t>16</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34120F" w:rsidRDefault="00F81079" w:rsidP="00F81079">
            <w:pPr>
              <w:tabs>
                <w:tab w:val="decimal" w:pos="1281"/>
              </w:tabs>
              <w:rPr>
                <w:rFonts w:asciiTheme="majorBidi" w:hAnsiTheme="majorBidi" w:cstheme="majorBidi"/>
                <w:sz w:val="28"/>
                <w:szCs w:val="28"/>
              </w:rPr>
            </w:pPr>
            <w:r w:rsidRPr="008D01D9">
              <w:rPr>
                <w:rFonts w:asciiTheme="majorBidi" w:hAnsiTheme="majorBidi"/>
                <w:sz w:val="28"/>
                <w:szCs w:val="28"/>
                <w:cs/>
              </w:rPr>
              <w:t>6</w:t>
            </w:r>
            <w:r w:rsidRPr="008D01D9">
              <w:rPr>
                <w:rFonts w:asciiTheme="majorBidi" w:hAnsiTheme="majorBidi"/>
                <w:sz w:val="28"/>
                <w:szCs w:val="28"/>
              </w:rPr>
              <w:t>,</w:t>
            </w:r>
            <w:r w:rsidRPr="008D01D9">
              <w:rPr>
                <w:rFonts w:asciiTheme="majorBidi" w:hAnsiTheme="majorBidi"/>
                <w:sz w:val="28"/>
                <w:szCs w:val="28"/>
                <w:cs/>
              </w:rPr>
              <w:t>712</w:t>
            </w:r>
          </w:p>
        </w:tc>
        <w:tc>
          <w:tcPr>
            <w:tcW w:w="1474" w:type="dxa"/>
            <w:tcBorders>
              <w:top w:val="nil"/>
              <w:left w:val="nil"/>
              <w:bottom w:val="nil"/>
              <w:right w:val="nil"/>
            </w:tcBorders>
            <w:shd w:val="clear" w:color="000000" w:fill="FFFFFF"/>
            <w:vAlign w:val="bottom"/>
          </w:tcPr>
          <w:p w:rsidR="00F81079" w:rsidRPr="00525815" w:rsidRDefault="00F81079" w:rsidP="00F81079">
            <w:pPr>
              <w:tabs>
                <w:tab w:val="decimal" w:pos="1281"/>
              </w:tabs>
              <w:rPr>
                <w:rFonts w:asciiTheme="majorBidi" w:hAnsiTheme="majorBidi" w:cstheme="majorBidi"/>
                <w:sz w:val="28"/>
                <w:szCs w:val="28"/>
              </w:rPr>
            </w:pPr>
            <w:r w:rsidRPr="00525815">
              <w:rPr>
                <w:rFonts w:asciiTheme="majorBidi" w:hAnsiTheme="majorBidi" w:cstheme="majorBidi"/>
                <w:sz w:val="28"/>
                <w:szCs w:val="28"/>
              </w:rPr>
              <w:t>6,580</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34120F" w:rsidRDefault="00F81079" w:rsidP="00F81079">
            <w:pPr>
              <w:tabs>
                <w:tab w:val="decimal" w:pos="1281"/>
              </w:tabs>
              <w:rPr>
                <w:rFonts w:asciiTheme="majorBidi" w:hAnsiTheme="majorBidi" w:cstheme="majorBidi"/>
                <w:sz w:val="28"/>
                <w:szCs w:val="28"/>
              </w:rPr>
            </w:pPr>
            <w:r w:rsidRPr="008D01D9">
              <w:rPr>
                <w:rFonts w:asciiTheme="majorBidi" w:hAnsiTheme="majorBidi"/>
                <w:sz w:val="28"/>
                <w:szCs w:val="28"/>
                <w:cs/>
              </w:rPr>
              <w:t>7</w:t>
            </w:r>
            <w:r w:rsidRPr="008D01D9">
              <w:rPr>
                <w:rFonts w:asciiTheme="majorBidi" w:hAnsiTheme="majorBidi"/>
                <w:sz w:val="28"/>
                <w:szCs w:val="28"/>
              </w:rPr>
              <w:t>,</w:t>
            </w:r>
            <w:r w:rsidRPr="008D01D9">
              <w:rPr>
                <w:rFonts w:asciiTheme="majorBidi" w:hAnsiTheme="majorBidi"/>
                <w:sz w:val="28"/>
                <w:szCs w:val="28"/>
                <w:cs/>
              </w:rPr>
              <w:t>028</w:t>
            </w:r>
          </w:p>
        </w:tc>
        <w:tc>
          <w:tcPr>
            <w:tcW w:w="1474" w:type="dxa"/>
            <w:tcBorders>
              <w:top w:val="nil"/>
              <w:left w:val="nil"/>
              <w:bottom w:val="nil"/>
              <w:right w:val="nil"/>
            </w:tcBorders>
            <w:shd w:val="clear" w:color="000000" w:fill="FFFFFF"/>
            <w:vAlign w:val="bottom"/>
          </w:tcPr>
          <w:p w:rsidR="00F81079" w:rsidRPr="00525815" w:rsidRDefault="00F81079" w:rsidP="00F81079">
            <w:pPr>
              <w:tabs>
                <w:tab w:val="decimal" w:pos="1281"/>
              </w:tabs>
              <w:rPr>
                <w:rFonts w:asciiTheme="majorBidi" w:hAnsiTheme="majorBidi" w:cstheme="majorBidi"/>
                <w:sz w:val="28"/>
                <w:szCs w:val="28"/>
              </w:rPr>
            </w:pPr>
            <w:r w:rsidRPr="00525815">
              <w:rPr>
                <w:rFonts w:asciiTheme="majorBidi" w:hAnsiTheme="majorBidi" w:cstheme="majorBidi"/>
                <w:sz w:val="28"/>
                <w:szCs w:val="28"/>
              </w:rPr>
              <w:t>4,906</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48708E" w:rsidRDefault="00F81079" w:rsidP="00F81079">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34120F" w:rsidRDefault="00F81079" w:rsidP="00F81079">
            <w:pPr>
              <w:tabs>
                <w:tab w:val="decimal" w:pos="1281"/>
              </w:tabs>
              <w:rPr>
                <w:rFonts w:asciiTheme="majorBidi" w:hAnsiTheme="majorBidi" w:cstheme="majorBidi"/>
                <w:sz w:val="28"/>
                <w:szCs w:val="28"/>
              </w:rPr>
            </w:pPr>
            <w:r w:rsidRPr="008D01D9">
              <w:rPr>
                <w:rFonts w:asciiTheme="majorBidi" w:hAnsiTheme="majorBidi"/>
                <w:sz w:val="28"/>
                <w:szCs w:val="28"/>
                <w:cs/>
              </w:rPr>
              <w:t>4</w:t>
            </w:r>
            <w:r w:rsidRPr="008D01D9">
              <w:rPr>
                <w:rFonts w:asciiTheme="majorBidi" w:hAnsiTheme="majorBidi"/>
                <w:sz w:val="28"/>
                <w:szCs w:val="28"/>
              </w:rPr>
              <w:t>,</w:t>
            </w:r>
            <w:r w:rsidRPr="008D01D9">
              <w:rPr>
                <w:rFonts w:asciiTheme="majorBidi" w:hAnsiTheme="majorBidi"/>
                <w:sz w:val="28"/>
                <w:szCs w:val="28"/>
                <w:cs/>
              </w:rPr>
              <w:t>177</w:t>
            </w:r>
          </w:p>
        </w:tc>
        <w:tc>
          <w:tcPr>
            <w:tcW w:w="1474" w:type="dxa"/>
            <w:tcBorders>
              <w:top w:val="nil"/>
              <w:left w:val="nil"/>
              <w:bottom w:val="nil"/>
              <w:right w:val="nil"/>
            </w:tcBorders>
            <w:shd w:val="clear" w:color="000000" w:fill="FFFFFF"/>
            <w:vAlign w:val="bottom"/>
          </w:tcPr>
          <w:p w:rsidR="00F81079" w:rsidRPr="00525815" w:rsidRDefault="00F81079" w:rsidP="00F81079">
            <w:pPr>
              <w:tabs>
                <w:tab w:val="decimal" w:pos="1281"/>
              </w:tabs>
              <w:rPr>
                <w:rFonts w:asciiTheme="majorBidi" w:hAnsiTheme="majorBidi" w:cstheme="majorBidi"/>
                <w:sz w:val="28"/>
                <w:szCs w:val="28"/>
              </w:rPr>
            </w:pPr>
            <w:r w:rsidRPr="00525815">
              <w:rPr>
                <w:rFonts w:asciiTheme="majorBidi" w:hAnsiTheme="majorBidi" w:cstheme="majorBidi"/>
                <w:sz w:val="28"/>
                <w:szCs w:val="28"/>
              </w:rPr>
              <w:t>152</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F81079" w:rsidRPr="0048708E" w:rsidRDefault="00F81079" w:rsidP="00F81079">
            <w:pPr>
              <w:pBdr>
                <w:bottom w:val="single" w:sz="6" w:space="1" w:color="auto"/>
              </w:pBd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F81079" w:rsidRPr="0048708E" w:rsidRDefault="00F81079" w:rsidP="00F81079">
            <w:pPr>
              <w:pBdr>
                <w:bottom w:val="single" w:sz="6" w:space="1" w:color="auto"/>
              </w:pBd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1079" w:rsidRPr="0034120F" w:rsidRDefault="00F81079" w:rsidP="00F81079">
            <w:pPr>
              <w:pBdr>
                <w:bottom w:val="single" w:sz="6" w:space="1" w:color="auto"/>
              </w:pBdr>
              <w:tabs>
                <w:tab w:val="decimal" w:pos="1281"/>
              </w:tabs>
              <w:rPr>
                <w:rFonts w:asciiTheme="majorBidi" w:hAnsiTheme="majorBidi" w:cstheme="majorBidi"/>
                <w:sz w:val="28"/>
                <w:szCs w:val="28"/>
              </w:rPr>
            </w:pPr>
            <w:r w:rsidRPr="008D01D9">
              <w:rPr>
                <w:rFonts w:asciiTheme="majorBidi" w:hAnsiTheme="majorBidi"/>
                <w:sz w:val="28"/>
                <w:szCs w:val="28"/>
                <w:cs/>
              </w:rPr>
              <w:t>4</w:t>
            </w:r>
            <w:r w:rsidRPr="008D01D9">
              <w:rPr>
                <w:rFonts w:asciiTheme="majorBidi" w:hAnsiTheme="majorBidi"/>
                <w:sz w:val="28"/>
                <w:szCs w:val="28"/>
              </w:rPr>
              <w:t>,</w:t>
            </w:r>
            <w:r w:rsidRPr="008D01D9">
              <w:rPr>
                <w:rFonts w:asciiTheme="majorBidi" w:hAnsiTheme="majorBidi"/>
                <w:sz w:val="28"/>
                <w:szCs w:val="28"/>
                <w:cs/>
              </w:rPr>
              <w:t>663</w:t>
            </w:r>
          </w:p>
        </w:tc>
        <w:tc>
          <w:tcPr>
            <w:tcW w:w="1474" w:type="dxa"/>
            <w:tcBorders>
              <w:top w:val="nil"/>
              <w:left w:val="nil"/>
              <w:bottom w:val="nil"/>
              <w:right w:val="nil"/>
            </w:tcBorders>
            <w:shd w:val="clear" w:color="000000" w:fill="FFFFFF"/>
            <w:vAlign w:val="bottom"/>
          </w:tcPr>
          <w:p w:rsidR="00F81079" w:rsidRPr="00525815" w:rsidRDefault="00F81079" w:rsidP="00F81079">
            <w:pPr>
              <w:pBdr>
                <w:bottom w:val="sing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2,289</w:t>
            </w:r>
          </w:p>
        </w:tc>
      </w:tr>
      <w:tr w:rsidR="00F81079" w:rsidRPr="00D550D9" w:rsidTr="00232C87">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81079" w:rsidRPr="0048708E" w:rsidRDefault="00F81079" w:rsidP="00F81079">
            <w:pPr>
              <w:pBdr>
                <w:bottom w:val="double" w:sz="6" w:space="1" w:color="auto"/>
              </w:pBdr>
              <w:tabs>
                <w:tab w:val="decimal" w:pos="1281"/>
              </w:tabs>
              <w:rPr>
                <w:rFonts w:asciiTheme="majorBidi" w:hAnsiTheme="majorBidi" w:cstheme="majorBidi"/>
                <w:sz w:val="28"/>
                <w:szCs w:val="28"/>
              </w:rPr>
            </w:pPr>
            <w:r w:rsidRPr="003833B0">
              <w:rPr>
                <w:rFonts w:asciiTheme="majorBidi" w:hAnsiTheme="majorBidi"/>
                <w:sz w:val="28"/>
                <w:szCs w:val="28"/>
                <w:cs/>
              </w:rPr>
              <w:t>28</w:t>
            </w:r>
          </w:p>
        </w:tc>
        <w:tc>
          <w:tcPr>
            <w:tcW w:w="1474" w:type="dxa"/>
            <w:tcBorders>
              <w:top w:val="nil"/>
              <w:left w:val="nil"/>
              <w:bottom w:val="nil"/>
              <w:right w:val="nil"/>
            </w:tcBorders>
            <w:shd w:val="clear" w:color="000000" w:fill="FFFFFF"/>
            <w:noWrap/>
            <w:vAlign w:val="bottom"/>
          </w:tcPr>
          <w:p w:rsidR="00F81079" w:rsidRPr="0048708E" w:rsidRDefault="00F81079" w:rsidP="00F81079">
            <w:pPr>
              <w:pBdr>
                <w:bottom w:val="doub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F81079" w:rsidRPr="0034120F" w:rsidRDefault="00F81079" w:rsidP="00F81079">
            <w:pPr>
              <w:pBdr>
                <w:bottom w:val="double" w:sz="6" w:space="1" w:color="auto"/>
              </w:pBdr>
              <w:tabs>
                <w:tab w:val="decimal" w:pos="1281"/>
              </w:tabs>
              <w:rPr>
                <w:rFonts w:asciiTheme="majorBidi" w:hAnsiTheme="majorBidi" w:cstheme="majorBidi"/>
                <w:sz w:val="28"/>
                <w:szCs w:val="28"/>
              </w:rPr>
            </w:pPr>
            <w:r w:rsidRPr="008D01D9">
              <w:rPr>
                <w:rFonts w:asciiTheme="majorBidi" w:hAnsiTheme="majorBidi"/>
                <w:sz w:val="28"/>
                <w:szCs w:val="28"/>
                <w:cs/>
              </w:rPr>
              <w:t>35</w:t>
            </w:r>
            <w:r w:rsidRPr="008D01D9">
              <w:rPr>
                <w:rFonts w:asciiTheme="majorBidi" w:hAnsiTheme="majorBidi"/>
                <w:sz w:val="28"/>
                <w:szCs w:val="28"/>
              </w:rPr>
              <w:t>,</w:t>
            </w:r>
            <w:r w:rsidRPr="008D01D9">
              <w:rPr>
                <w:rFonts w:asciiTheme="majorBidi" w:hAnsiTheme="majorBidi"/>
                <w:sz w:val="28"/>
                <w:szCs w:val="28"/>
                <w:cs/>
              </w:rPr>
              <w:t>852</w:t>
            </w:r>
          </w:p>
        </w:tc>
        <w:tc>
          <w:tcPr>
            <w:tcW w:w="1474" w:type="dxa"/>
            <w:tcBorders>
              <w:top w:val="nil"/>
              <w:left w:val="nil"/>
              <w:bottom w:val="nil"/>
              <w:right w:val="nil"/>
            </w:tcBorders>
            <w:shd w:val="clear" w:color="000000" w:fill="FFFFFF"/>
            <w:vAlign w:val="bottom"/>
          </w:tcPr>
          <w:p w:rsidR="00F81079" w:rsidRPr="00525815" w:rsidRDefault="00F81079" w:rsidP="00F81079">
            <w:pPr>
              <w:pBdr>
                <w:bottom w:val="doub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23,14</w:t>
            </w:r>
            <w:r>
              <w:rPr>
                <w:rFonts w:asciiTheme="majorBidi" w:hAnsiTheme="majorBidi" w:cstheme="majorBidi"/>
                <w:sz w:val="28"/>
                <w:szCs w:val="28"/>
              </w:rPr>
              <w:t>4</w:t>
            </w:r>
          </w:p>
        </w:tc>
      </w:tr>
    </w:tbl>
    <w:p w:rsidR="00DF032F" w:rsidRDefault="00DF032F" w:rsidP="00DF032F">
      <w:pPr>
        <w:spacing w:before="200" w:after="200" w:line="240" w:lineRule="auto"/>
        <w:ind w:left="425" w:right="147"/>
        <w:jc w:val="thaiDistribute"/>
        <w:rPr>
          <w:rFonts w:ascii="Angsana New" w:hAnsi="Angsana New"/>
          <w:b/>
          <w:bCs/>
          <w:sz w:val="28"/>
          <w:szCs w:val="28"/>
        </w:rPr>
      </w:pPr>
      <w:bookmarkStart w:id="25" w:name="_MON_1476541048"/>
      <w:bookmarkStart w:id="26" w:name="_MON_1477219582"/>
      <w:bookmarkStart w:id="27" w:name="_MON_1477222638"/>
      <w:bookmarkStart w:id="28" w:name="OLE_LINK44"/>
      <w:bookmarkStart w:id="29" w:name="OLE_LINK45"/>
      <w:bookmarkStart w:id="30" w:name="OLE_LINK53"/>
      <w:bookmarkEnd w:id="25"/>
      <w:bookmarkEnd w:id="26"/>
      <w:bookmarkEnd w:id="27"/>
    </w:p>
    <w:p w:rsidR="00DF032F" w:rsidRDefault="00DF032F" w:rsidP="00DF032F">
      <w:pPr>
        <w:pStyle w:val="BodyText"/>
      </w:pPr>
      <w:r>
        <w:br w:type="page"/>
      </w:r>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1662D3" w:rsidRPr="001662D3" w:rsidRDefault="001662D3" w:rsidP="001662D3">
      <w:pPr>
        <w:spacing w:before="200" w:after="200" w:line="240" w:lineRule="auto"/>
        <w:ind w:left="425" w:right="147"/>
        <w:jc w:val="thaiDistribute"/>
        <w:rPr>
          <w:rFonts w:ascii="Angsana New" w:hAnsi="Angsana New"/>
          <w:sz w:val="28"/>
          <w:szCs w:val="28"/>
        </w:rPr>
      </w:pPr>
      <w:r w:rsidRPr="001662D3">
        <w:rPr>
          <w:rFonts w:ascii="Angsana New" w:hAnsi="Angsana New"/>
          <w:sz w:val="28"/>
          <w:szCs w:val="28"/>
        </w:rPr>
        <w:t>Contract assets and</w:t>
      </w:r>
      <w:r>
        <w:rPr>
          <w:rFonts w:ascii="Angsana New" w:hAnsi="Angsana New"/>
          <w:sz w:val="28"/>
          <w:szCs w:val="28"/>
        </w:rPr>
        <w:t xml:space="preserve"> liabilities as at 3</w:t>
      </w:r>
      <w:r w:rsidR="00855016">
        <w:rPr>
          <w:rFonts w:ascii="Angsana New" w:hAnsi="Angsana New"/>
          <w:sz w:val="28"/>
          <w:szCs w:val="28"/>
        </w:rPr>
        <w:t>0</w:t>
      </w:r>
      <w:r>
        <w:rPr>
          <w:rFonts w:ascii="Angsana New" w:hAnsi="Angsana New"/>
          <w:sz w:val="28"/>
          <w:szCs w:val="28"/>
        </w:rPr>
        <w:t xml:space="preserve"> </w:t>
      </w:r>
      <w:r w:rsidR="00855016">
        <w:rPr>
          <w:rFonts w:ascii="Angsana New" w:hAnsi="Angsana New"/>
          <w:sz w:val="28"/>
          <w:szCs w:val="28"/>
        </w:rPr>
        <w:t>June</w:t>
      </w:r>
      <w:r>
        <w:rPr>
          <w:rFonts w:ascii="Angsana New" w:hAnsi="Angsana New"/>
          <w:sz w:val="28"/>
          <w:szCs w:val="28"/>
        </w:rPr>
        <w:t xml:space="preserve"> 2025</w:t>
      </w:r>
      <w:r w:rsidRPr="001662D3">
        <w:rPr>
          <w:rFonts w:ascii="Angsana New" w:hAnsi="Angsana New"/>
          <w:sz w:val="28"/>
          <w:szCs w:val="28"/>
        </w:rPr>
        <w:t xml:space="preserve"> and 31 December 202</w:t>
      </w:r>
      <w:r>
        <w:rPr>
          <w:rFonts w:ascii="Angsana New" w:hAnsi="Angsana New"/>
          <w:sz w:val="28"/>
          <w:szCs w:val="28"/>
        </w:rPr>
        <w:t>4</w:t>
      </w:r>
      <w:r w:rsidRPr="001662D3">
        <w:rPr>
          <w:rFonts w:ascii="Angsana New" w:hAnsi="Angsana New"/>
          <w:sz w:val="28"/>
          <w:szCs w:val="28"/>
        </w:rPr>
        <w:t xml:space="preserve"> consisted of:</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214BF" w:rsidRPr="00067FE0" w:rsidTr="00A44C66">
        <w:trPr>
          <w:trHeight w:val="454"/>
        </w:trPr>
        <w:tc>
          <w:tcPr>
            <w:tcW w:w="5839" w:type="dxa"/>
            <w:tcBorders>
              <w:top w:val="nil"/>
              <w:left w:val="nil"/>
              <w:bottom w:val="nil"/>
              <w:right w:val="nil"/>
            </w:tcBorders>
            <w:shd w:val="clear" w:color="auto" w:fill="auto"/>
            <w:noWrap/>
            <w:vAlign w:val="bottom"/>
            <w:hideMark/>
          </w:tcPr>
          <w:p w:rsidR="009214BF" w:rsidRPr="00067FE0" w:rsidRDefault="009214BF" w:rsidP="009214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14BF" w:rsidRPr="00D550D9" w:rsidRDefault="001662D3" w:rsidP="009214B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214BF" w:rsidRPr="00067FE0" w:rsidTr="00A44C66">
        <w:trPr>
          <w:trHeight w:val="454"/>
        </w:trPr>
        <w:tc>
          <w:tcPr>
            <w:tcW w:w="5839"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14BF" w:rsidRPr="00144B19" w:rsidRDefault="00A553F5" w:rsidP="00A553F5">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Consolidated</w:t>
            </w:r>
            <w:r w:rsidRPr="00137301">
              <w:rPr>
                <w:rFonts w:ascii="Angsana New" w:hAnsi="Angsana New"/>
                <w:color w:val="000000"/>
                <w:sz w:val="28"/>
                <w:szCs w:val="28"/>
              </w:rPr>
              <w:t xml:space="preserve"> </w:t>
            </w:r>
            <w:r w:rsidR="009214BF" w:rsidRPr="00137301">
              <w:rPr>
                <w:rFonts w:ascii="Angsana New" w:hAnsi="Angsana New"/>
                <w:color w:val="000000"/>
                <w:sz w:val="28"/>
                <w:szCs w:val="28"/>
              </w:rPr>
              <w:t>financial statements</w:t>
            </w:r>
          </w:p>
        </w:tc>
      </w:tr>
      <w:tr w:rsidR="009214BF" w:rsidRPr="00067FE0" w:rsidTr="00A44C66">
        <w:trPr>
          <w:trHeight w:val="454"/>
        </w:trPr>
        <w:tc>
          <w:tcPr>
            <w:tcW w:w="5839"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sz w:val="28"/>
                <w:szCs w:val="28"/>
              </w:rPr>
            </w:pPr>
            <w:r>
              <w:rPr>
                <w:rFonts w:ascii="Angsana New" w:hAnsi="Angsana New"/>
                <w:sz w:val="28"/>
                <w:szCs w:val="28"/>
              </w:rPr>
              <w:t>202</w:t>
            </w:r>
            <w:r w:rsidR="001662D3">
              <w:rPr>
                <w:rFonts w:ascii="Angsana New" w:hAnsi="Angsana New" w:hint="cs"/>
                <w:sz w:val="28"/>
                <w:szCs w:val="28"/>
                <w:cs/>
              </w:rPr>
              <w:t>5</w:t>
            </w:r>
          </w:p>
        </w:tc>
        <w:tc>
          <w:tcPr>
            <w:tcW w:w="1876" w:type="dxa"/>
            <w:tcBorders>
              <w:top w:val="nil"/>
              <w:left w:val="nil"/>
              <w:right w:val="nil"/>
            </w:tcBorders>
            <w:shd w:val="clear" w:color="auto" w:fill="auto"/>
            <w:vAlign w:val="bottom"/>
          </w:tcPr>
          <w:p w:rsidR="009214BF" w:rsidRPr="00D550D9" w:rsidRDefault="001662D3" w:rsidP="009214BF">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9214BF" w:rsidRPr="00067FE0" w:rsidTr="00A44C66">
        <w:trPr>
          <w:trHeight w:val="454"/>
        </w:trPr>
        <w:tc>
          <w:tcPr>
            <w:tcW w:w="5839" w:type="dxa"/>
            <w:tcBorders>
              <w:top w:val="nil"/>
              <w:left w:val="nil"/>
              <w:bottom w:val="nil"/>
              <w:right w:val="nil"/>
            </w:tcBorders>
            <w:shd w:val="clear" w:color="auto" w:fill="auto"/>
            <w:noWrap/>
            <w:vAlign w:val="bottom"/>
          </w:tcPr>
          <w:p w:rsidR="009214BF" w:rsidRPr="00067FE0" w:rsidRDefault="009214BF" w:rsidP="009214BF">
            <w:pPr>
              <w:autoSpaceDE/>
              <w:autoSpaceDN/>
              <w:spacing w:line="240" w:lineRule="auto"/>
              <w:ind w:left="-48"/>
              <w:rPr>
                <w:rFonts w:ascii="Angsana New" w:hAnsi="Angsana New"/>
                <w:sz w:val="28"/>
                <w:szCs w:val="28"/>
                <w:lang w:val="en-US"/>
              </w:rPr>
            </w:pPr>
            <w:r w:rsidRPr="00696EC0">
              <w:rPr>
                <w:rFonts w:asciiTheme="majorBidi" w:hAnsiTheme="majorBidi" w:cstheme="majorBidi"/>
                <w:b/>
                <w:bCs/>
                <w:sz w:val="28"/>
                <w:szCs w:val="28"/>
              </w:rPr>
              <w:t>Current contract assets</w:t>
            </w:r>
          </w:p>
        </w:tc>
        <w:tc>
          <w:tcPr>
            <w:tcW w:w="1871" w:type="dxa"/>
            <w:tcBorders>
              <w:top w:val="nil"/>
              <w:left w:val="nil"/>
              <w:right w:val="nil"/>
            </w:tcBorders>
            <w:shd w:val="clear" w:color="auto" w:fill="auto"/>
            <w:vAlign w:val="bottom"/>
          </w:tcPr>
          <w:p w:rsidR="009214BF" w:rsidRPr="00EC1B49" w:rsidRDefault="009214BF" w:rsidP="009214BF">
            <w:pPr>
              <w:tabs>
                <w:tab w:val="decimal" w:pos="1682"/>
              </w:tabs>
              <w:rPr>
                <w:rFonts w:ascii="Angsana New" w:hAnsi="Angsana New" w:cstheme="minorBidi"/>
                <w:sz w:val="28"/>
                <w:szCs w:val="28"/>
              </w:rPr>
            </w:pPr>
          </w:p>
        </w:tc>
        <w:tc>
          <w:tcPr>
            <w:tcW w:w="1876" w:type="dxa"/>
            <w:tcBorders>
              <w:top w:val="nil"/>
              <w:left w:val="nil"/>
              <w:right w:val="nil"/>
            </w:tcBorders>
            <w:shd w:val="clear" w:color="auto" w:fill="auto"/>
            <w:vAlign w:val="bottom"/>
          </w:tcPr>
          <w:p w:rsidR="009214BF" w:rsidRPr="00FE46DF" w:rsidRDefault="009214BF" w:rsidP="009214BF">
            <w:pPr>
              <w:tabs>
                <w:tab w:val="decimal" w:pos="1682"/>
              </w:tabs>
              <w:rPr>
                <w:rFonts w:ascii="Angsana New" w:hAnsi="Angsana New"/>
                <w:sz w:val="28"/>
                <w:szCs w:val="28"/>
              </w:rPr>
            </w:pPr>
          </w:p>
        </w:tc>
      </w:tr>
      <w:tr w:rsidR="00F81079" w:rsidRPr="00067FE0" w:rsidTr="00A44C66">
        <w:trPr>
          <w:trHeight w:val="454"/>
        </w:trPr>
        <w:tc>
          <w:tcPr>
            <w:tcW w:w="5839" w:type="dxa"/>
            <w:tcBorders>
              <w:top w:val="nil"/>
              <w:left w:val="nil"/>
              <w:bottom w:val="nil"/>
              <w:right w:val="nil"/>
            </w:tcBorders>
            <w:shd w:val="clear" w:color="auto" w:fill="auto"/>
            <w:noWrap/>
            <w:vAlign w:val="bottom"/>
          </w:tcPr>
          <w:p w:rsidR="00F81079" w:rsidRPr="00067FE0" w:rsidRDefault="00F81079" w:rsidP="00F81079">
            <w:pPr>
              <w:ind w:left="-48" w:firstLineChars="101" w:firstLine="283"/>
              <w:rPr>
                <w:rFonts w:ascii="Angsana New" w:hAnsi="Angsana New"/>
                <w:sz w:val="28"/>
                <w:szCs w:val="28"/>
                <w:lang w:val="en-US"/>
              </w:rPr>
            </w:pPr>
            <w:r>
              <w:rPr>
                <w:rFonts w:ascii="Angsana New" w:hAnsi="Angsana New"/>
                <w:sz w:val="28"/>
                <w:szCs w:val="28"/>
              </w:rPr>
              <w:t>Accrued income</w:t>
            </w:r>
          </w:p>
        </w:tc>
        <w:tc>
          <w:tcPr>
            <w:tcW w:w="1871" w:type="dxa"/>
            <w:tcBorders>
              <w:top w:val="nil"/>
              <w:left w:val="nil"/>
              <w:right w:val="nil"/>
            </w:tcBorders>
            <w:shd w:val="clear" w:color="auto" w:fill="auto"/>
            <w:vAlign w:val="bottom"/>
          </w:tcPr>
          <w:p w:rsidR="00F81079" w:rsidRPr="00F72BDB" w:rsidRDefault="00F81079" w:rsidP="00F81079">
            <w:pPr>
              <w:tabs>
                <w:tab w:val="decimal" w:pos="1682"/>
              </w:tabs>
              <w:rPr>
                <w:rFonts w:ascii="Angsana New" w:hAnsi="Angsana New"/>
                <w:sz w:val="28"/>
                <w:szCs w:val="28"/>
              </w:rPr>
            </w:pPr>
            <w:r w:rsidRPr="00ED5641">
              <w:rPr>
                <w:rFonts w:ascii="Angsana New" w:hAnsi="Angsana New"/>
                <w:sz w:val="28"/>
                <w:szCs w:val="28"/>
                <w:cs/>
              </w:rPr>
              <w:t>20</w:t>
            </w:r>
            <w:r w:rsidRPr="00ED5641">
              <w:rPr>
                <w:rFonts w:ascii="Angsana New" w:hAnsi="Angsana New"/>
                <w:sz w:val="28"/>
                <w:szCs w:val="28"/>
              </w:rPr>
              <w:t>,</w:t>
            </w:r>
            <w:r w:rsidRPr="00ED5641">
              <w:rPr>
                <w:rFonts w:ascii="Angsana New" w:hAnsi="Angsana New"/>
                <w:sz w:val="28"/>
                <w:szCs w:val="28"/>
                <w:cs/>
              </w:rPr>
              <w:t>129</w:t>
            </w:r>
          </w:p>
        </w:tc>
        <w:tc>
          <w:tcPr>
            <w:tcW w:w="1876" w:type="dxa"/>
            <w:tcBorders>
              <w:top w:val="nil"/>
              <w:left w:val="nil"/>
              <w:right w:val="nil"/>
            </w:tcBorders>
            <w:shd w:val="clear" w:color="auto" w:fill="auto"/>
            <w:vAlign w:val="bottom"/>
          </w:tcPr>
          <w:p w:rsidR="00F81079" w:rsidRPr="00DD23BA" w:rsidRDefault="00F81079" w:rsidP="00F81079">
            <w:pPr>
              <w:tabs>
                <w:tab w:val="decimal" w:pos="1682"/>
              </w:tabs>
              <w:rPr>
                <w:rFonts w:asciiTheme="majorBidi" w:hAnsiTheme="majorBidi" w:cstheme="majorBidi"/>
                <w:sz w:val="28"/>
                <w:szCs w:val="28"/>
              </w:rPr>
            </w:pPr>
            <w:r w:rsidRPr="00DD23BA">
              <w:rPr>
                <w:rFonts w:asciiTheme="majorBidi" w:hAnsiTheme="majorBidi" w:cstheme="majorBidi"/>
                <w:sz w:val="28"/>
                <w:szCs w:val="28"/>
                <w:cs/>
              </w:rPr>
              <w:t>26</w:t>
            </w:r>
            <w:r w:rsidRPr="00DD23BA">
              <w:rPr>
                <w:rFonts w:asciiTheme="majorBidi" w:hAnsiTheme="majorBidi" w:cstheme="majorBidi"/>
                <w:sz w:val="28"/>
                <w:szCs w:val="28"/>
              </w:rPr>
              <w:t>,</w:t>
            </w:r>
            <w:r w:rsidRPr="00DD23BA">
              <w:rPr>
                <w:rFonts w:asciiTheme="majorBidi" w:hAnsiTheme="majorBidi" w:cstheme="majorBidi"/>
                <w:sz w:val="28"/>
                <w:szCs w:val="28"/>
                <w:cs/>
              </w:rPr>
              <w:t>70</w:t>
            </w:r>
            <w:r w:rsidRPr="00DD23BA">
              <w:rPr>
                <w:rFonts w:asciiTheme="majorBidi" w:hAnsiTheme="majorBidi" w:cstheme="majorBidi"/>
                <w:sz w:val="28"/>
                <w:szCs w:val="28"/>
              </w:rPr>
              <w:t>1</w:t>
            </w:r>
          </w:p>
        </w:tc>
      </w:tr>
      <w:tr w:rsidR="00F81079" w:rsidRPr="00067FE0" w:rsidTr="00A44C66">
        <w:trPr>
          <w:trHeight w:val="454"/>
        </w:trPr>
        <w:tc>
          <w:tcPr>
            <w:tcW w:w="5839" w:type="dxa"/>
            <w:tcBorders>
              <w:top w:val="nil"/>
              <w:left w:val="nil"/>
              <w:bottom w:val="nil"/>
              <w:right w:val="nil"/>
            </w:tcBorders>
            <w:shd w:val="clear" w:color="auto" w:fill="auto"/>
            <w:noWrap/>
            <w:vAlign w:val="bottom"/>
          </w:tcPr>
          <w:p w:rsidR="00F81079" w:rsidRPr="00067FE0" w:rsidRDefault="00F81079" w:rsidP="00F81079">
            <w:pPr>
              <w:ind w:left="-48" w:firstLineChars="101" w:firstLine="283"/>
              <w:rPr>
                <w:rFonts w:ascii="Angsana New" w:hAnsi="Angsana New"/>
                <w:sz w:val="28"/>
                <w:szCs w:val="28"/>
                <w:lang w:val="en-US"/>
              </w:rPr>
            </w:pPr>
            <w:r>
              <w:rPr>
                <w:rFonts w:ascii="Angsana New" w:hAnsi="Angsana New"/>
                <w:sz w:val="28"/>
                <w:szCs w:val="28"/>
              </w:rPr>
              <w:t>Retentions</w:t>
            </w:r>
          </w:p>
        </w:tc>
        <w:tc>
          <w:tcPr>
            <w:tcW w:w="1871" w:type="dxa"/>
            <w:tcBorders>
              <w:top w:val="nil"/>
              <w:left w:val="nil"/>
              <w:right w:val="nil"/>
            </w:tcBorders>
            <w:shd w:val="clear" w:color="auto" w:fill="auto"/>
            <w:vAlign w:val="bottom"/>
          </w:tcPr>
          <w:p w:rsidR="00F81079" w:rsidRPr="00F72BDB" w:rsidRDefault="00F81079" w:rsidP="00F81079">
            <w:pPr>
              <w:pBdr>
                <w:bottom w:val="single" w:sz="6" w:space="1" w:color="auto"/>
              </w:pBdr>
              <w:tabs>
                <w:tab w:val="decimal" w:pos="1682"/>
              </w:tabs>
              <w:rPr>
                <w:rFonts w:ascii="Angsana New" w:hAnsi="Angsana New"/>
                <w:sz w:val="28"/>
                <w:szCs w:val="28"/>
              </w:rPr>
            </w:pPr>
            <w:r w:rsidRPr="00ED5641">
              <w:rPr>
                <w:rFonts w:ascii="Angsana New" w:hAnsi="Angsana New"/>
                <w:sz w:val="28"/>
                <w:szCs w:val="28"/>
                <w:cs/>
              </w:rPr>
              <w:t>7</w:t>
            </w:r>
            <w:r w:rsidRPr="00ED5641">
              <w:rPr>
                <w:rFonts w:ascii="Angsana New" w:hAnsi="Angsana New"/>
                <w:sz w:val="28"/>
                <w:szCs w:val="28"/>
              </w:rPr>
              <w:t>,</w:t>
            </w:r>
            <w:r w:rsidRPr="00ED5641">
              <w:rPr>
                <w:rFonts w:ascii="Angsana New" w:hAnsi="Angsana New"/>
                <w:sz w:val="28"/>
                <w:szCs w:val="28"/>
                <w:cs/>
              </w:rPr>
              <w:t>029</w:t>
            </w:r>
          </w:p>
        </w:tc>
        <w:tc>
          <w:tcPr>
            <w:tcW w:w="1876" w:type="dxa"/>
            <w:tcBorders>
              <w:top w:val="nil"/>
              <w:left w:val="nil"/>
              <w:right w:val="nil"/>
            </w:tcBorders>
            <w:shd w:val="clear" w:color="auto" w:fill="auto"/>
            <w:vAlign w:val="bottom"/>
          </w:tcPr>
          <w:p w:rsidR="00F81079" w:rsidRPr="00DD23BA" w:rsidRDefault="00F81079" w:rsidP="00F81079">
            <w:pPr>
              <w:pBdr>
                <w:bottom w:val="single" w:sz="6" w:space="1" w:color="auto"/>
              </w:pBdr>
              <w:tabs>
                <w:tab w:val="decimal" w:pos="1682"/>
              </w:tabs>
              <w:rPr>
                <w:rFonts w:asciiTheme="majorBidi" w:hAnsiTheme="majorBidi" w:cstheme="majorBidi"/>
                <w:sz w:val="28"/>
                <w:szCs w:val="28"/>
              </w:rPr>
            </w:pPr>
            <w:r w:rsidRPr="00DD23BA">
              <w:rPr>
                <w:rFonts w:asciiTheme="majorBidi" w:hAnsiTheme="majorBidi" w:cstheme="majorBidi"/>
                <w:sz w:val="28"/>
                <w:szCs w:val="28"/>
              </w:rPr>
              <w:t>17,357</w:t>
            </w:r>
          </w:p>
        </w:tc>
      </w:tr>
      <w:tr w:rsidR="00F81079" w:rsidRPr="00067FE0" w:rsidTr="00A44C66">
        <w:trPr>
          <w:trHeight w:val="454"/>
        </w:trPr>
        <w:tc>
          <w:tcPr>
            <w:tcW w:w="5839" w:type="dxa"/>
            <w:tcBorders>
              <w:top w:val="nil"/>
              <w:left w:val="nil"/>
              <w:bottom w:val="nil"/>
              <w:right w:val="nil"/>
            </w:tcBorders>
            <w:shd w:val="clear" w:color="auto" w:fill="auto"/>
            <w:noWrap/>
            <w:vAlign w:val="bottom"/>
          </w:tcPr>
          <w:p w:rsidR="00F81079" w:rsidRPr="00067FE0" w:rsidRDefault="00F81079" w:rsidP="00F81079">
            <w:pPr>
              <w:ind w:left="-48" w:firstLineChars="101" w:firstLine="283"/>
              <w:rPr>
                <w:rFonts w:ascii="Angsana New" w:hAnsi="Angsana New"/>
                <w:sz w:val="28"/>
                <w:szCs w:val="28"/>
                <w:lang w:val="en-US"/>
              </w:rPr>
            </w:pPr>
            <w:r>
              <w:rPr>
                <w:rFonts w:ascii="Angsana New" w:hAnsi="Angsana New"/>
                <w:sz w:val="28"/>
                <w:szCs w:val="28"/>
              </w:rPr>
              <w:t>Total</w:t>
            </w:r>
          </w:p>
        </w:tc>
        <w:tc>
          <w:tcPr>
            <w:tcW w:w="1871" w:type="dxa"/>
            <w:tcBorders>
              <w:top w:val="nil"/>
              <w:left w:val="nil"/>
              <w:right w:val="nil"/>
            </w:tcBorders>
            <w:shd w:val="clear" w:color="auto" w:fill="auto"/>
            <w:vAlign w:val="bottom"/>
          </w:tcPr>
          <w:p w:rsidR="00F81079" w:rsidRPr="00F72BDB" w:rsidRDefault="00F81079" w:rsidP="00F81079">
            <w:pPr>
              <w:tabs>
                <w:tab w:val="decimal" w:pos="1682"/>
              </w:tabs>
              <w:rPr>
                <w:rFonts w:ascii="Angsana New" w:hAnsi="Angsana New"/>
                <w:sz w:val="28"/>
                <w:szCs w:val="28"/>
              </w:rPr>
            </w:pPr>
            <w:r w:rsidRPr="00ED5641">
              <w:rPr>
                <w:rFonts w:ascii="Angsana New" w:hAnsi="Angsana New"/>
                <w:sz w:val="28"/>
                <w:szCs w:val="28"/>
                <w:cs/>
              </w:rPr>
              <w:t>27</w:t>
            </w:r>
            <w:r w:rsidRPr="00ED5641">
              <w:rPr>
                <w:rFonts w:ascii="Angsana New" w:hAnsi="Angsana New"/>
                <w:sz w:val="28"/>
                <w:szCs w:val="28"/>
              </w:rPr>
              <w:t>,</w:t>
            </w:r>
            <w:r w:rsidRPr="00ED5641">
              <w:rPr>
                <w:rFonts w:ascii="Angsana New" w:hAnsi="Angsana New"/>
                <w:sz w:val="28"/>
                <w:szCs w:val="28"/>
                <w:cs/>
              </w:rPr>
              <w:t>158</w:t>
            </w:r>
          </w:p>
        </w:tc>
        <w:tc>
          <w:tcPr>
            <w:tcW w:w="1876" w:type="dxa"/>
            <w:tcBorders>
              <w:top w:val="nil"/>
              <w:left w:val="nil"/>
              <w:right w:val="nil"/>
            </w:tcBorders>
            <w:shd w:val="clear" w:color="auto" w:fill="auto"/>
            <w:vAlign w:val="bottom"/>
          </w:tcPr>
          <w:p w:rsidR="00F81079" w:rsidRPr="00DD23BA" w:rsidRDefault="00F81079" w:rsidP="00F81079">
            <w:pPr>
              <w:tabs>
                <w:tab w:val="decimal" w:pos="1682"/>
              </w:tabs>
              <w:rPr>
                <w:rFonts w:asciiTheme="majorBidi" w:hAnsiTheme="majorBidi" w:cstheme="majorBidi"/>
                <w:sz w:val="28"/>
                <w:szCs w:val="28"/>
              </w:rPr>
            </w:pPr>
            <w:r w:rsidRPr="00DD23BA">
              <w:rPr>
                <w:rFonts w:asciiTheme="majorBidi" w:hAnsiTheme="majorBidi" w:cstheme="majorBidi"/>
                <w:sz w:val="28"/>
                <w:szCs w:val="28"/>
              </w:rPr>
              <w:t>44,058</w:t>
            </w:r>
          </w:p>
        </w:tc>
      </w:tr>
      <w:tr w:rsidR="00F81079" w:rsidRPr="00067FE0" w:rsidTr="00A44C66">
        <w:trPr>
          <w:trHeight w:val="454"/>
        </w:trPr>
        <w:tc>
          <w:tcPr>
            <w:tcW w:w="5839" w:type="dxa"/>
            <w:tcBorders>
              <w:top w:val="nil"/>
              <w:left w:val="nil"/>
              <w:bottom w:val="nil"/>
              <w:right w:val="nil"/>
            </w:tcBorders>
            <w:shd w:val="clear" w:color="auto" w:fill="auto"/>
            <w:noWrap/>
            <w:vAlign w:val="bottom"/>
          </w:tcPr>
          <w:p w:rsidR="00F81079" w:rsidRPr="00067FE0" w:rsidRDefault="00F81079" w:rsidP="00F81079">
            <w:pPr>
              <w:ind w:left="-48" w:firstLineChars="101" w:firstLine="284"/>
              <w:rPr>
                <w:rFonts w:ascii="Angsana New" w:hAnsi="Angsana New"/>
                <w:sz w:val="28"/>
                <w:szCs w:val="28"/>
                <w:lang w:val="en-US"/>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F81079" w:rsidRPr="00F72BDB" w:rsidRDefault="00F81079" w:rsidP="00F81079">
            <w:pPr>
              <w:pBdr>
                <w:bottom w:val="single" w:sz="6" w:space="1" w:color="auto"/>
              </w:pBdr>
              <w:tabs>
                <w:tab w:val="decimal" w:pos="1682"/>
              </w:tabs>
              <w:rPr>
                <w:rFonts w:ascii="Angsana New" w:hAnsi="Angsana New"/>
                <w:sz w:val="28"/>
                <w:szCs w:val="28"/>
                <w:cs/>
              </w:rPr>
            </w:pPr>
            <w:r w:rsidRPr="00ED5641">
              <w:rPr>
                <w:rFonts w:ascii="Angsana New" w:hAnsi="Angsana New"/>
                <w:sz w:val="28"/>
                <w:szCs w:val="28"/>
                <w:cs/>
              </w:rPr>
              <w:t>(9</w:t>
            </w:r>
            <w:r w:rsidRPr="00ED5641">
              <w:rPr>
                <w:rFonts w:ascii="Angsana New" w:hAnsi="Angsana New"/>
                <w:sz w:val="28"/>
                <w:szCs w:val="28"/>
              </w:rPr>
              <w:t>,</w:t>
            </w:r>
            <w:r w:rsidRPr="00ED5641">
              <w:rPr>
                <w:rFonts w:ascii="Angsana New" w:hAnsi="Angsana New"/>
                <w:sz w:val="28"/>
                <w:szCs w:val="28"/>
                <w:cs/>
              </w:rPr>
              <w:t>651)</w:t>
            </w:r>
          </w:p>
        </w:tc>
        <w:tc>
          <w:tcPr>
            <w:tcW w:w="1876" w:type="dxa"/>
            <w:tcBorders>
              <w:top w:val="nil"/>
              <w:left w:val="nil"/>
              <w:right w:val="nil"/>
            </w:tcBorders>
            <w:shd w:val="clear" w:color="auto" w:fill="auto"/>
            <w:vAlign w:val="bottom"/>
          </w:tcPr>
          <w:p w:rsidR="00F81079" w:rsidRPr="00DD23BA" w:rsidRDefault="00F81079" w:rsidP="00F81079">
            <w:pPr>
              <w:pBdr>
                <w:bottom w:val="single" w:sz="6" w:space="1" w:color="auto"/>
              </w:pBdr>
              <w:tabs>
                <w:tab w:val="decimal" w:pos="1682"/>
              </w:tabs>
              <w:rPr>
                <w:rFonts w:asciiTheme="majorBidi" w:hAnsiTheme="majorBidi" w:cstheme="majorBidi"/>
                <w:sz w:val="28"/>
                <w:szCs w:val="28"/>
                <w:cs/>
              </w:rPr>
            </w:pPr>
            <w:r w:rsidRPr="00DD23BA">
              <w:rPr>
                <w:rFonts w:asciiTheme="majorBidi" w:hAnsiTheme="majorBidi" w:cstheme="majorBidi"/>
                <w:sz w:val="28"/>
                <w:szCs w:val="28"/>
              </w:rPr>
              <w:t>(9,651)</w:t>
            </w:r>
          </w:p>
        </w:tc>
      </w:tr>
      <w:tr w:rsidR="00F81079" w:rsidRPr="00067FE0" w:rsidTr="00A44C66">
        <w:trPr>
          <w:trHeight w:val="454"/>
        </w:trPr>
        <w:tc>
          <w:tcPr>
            <w:tcW w:w="5839" w:type="dxa"/>
            <w:tcBorders>
              <w:top w:val="nil"/>
              <w:left w:val="nil"/>
              <w:bottom w:val="nil"/>
              <w:right w:val="nil"/>
            </w:tcBorders>
            <w:shd w:val="clear" w:color="auto" w:fill="auto"/>
            <w:noWrap/>
            <w:vAlign w:val="bottom"/>
          </w:tcPr>
          <w:p w:rsidR="00F81079" w:rsidRPr="00067FE0" w:rsidRDefault="00F81079" w:rsidP="00F81079">
            <w:pPr>
              <w:ind w:left="-48" w:firstLineChars="101" w:firstLine="283"/>
              <w:rPr>
                <w:rFonts w:ascii="Angsana New" w:hAnsi="Angsana New"/>
                <w:sz w:val="28"/>
                <w:szCs w:val="28"/>
              </w:rPr>
            </w:pPr>
            <w:r w:rsidRPr="000D02A9">
              <w:rPr>
                <w:rFonts w:asciiTheme="majorBidi" w:hAnsiTheme="majorBidi" w:cstheme="majorBidi"/>
                <w:sz w:val="28"/>
                <w:szCs w:val="28"/>
              </w:rPr>
              <w:t xml:space="preserve">Current contract </w:t>
            </w:r>
            <w:r w:rsidRPr="00C3201A">
              <w:rPr>
                <w:rFonts w:ascii="Angsana New" w:hAnsi="Angsana New"/>
                <w:sz w:val="28"/>
                <w:szCs w:val="28"/>
              </w:rPr>
              <w:t>assets</w:t>
            </w:r>
            <w:r w:rsidRPr="000D02A9">
              <w:rPr>
                <w:rFonts w:asciiTheme="majorBidi" w:hAnsiTheme="majorBidi" w:cstheme="majorBidi"/>
                <w:sz w:val="28"/>
                <w:szCs w:val="28"/>
              </w:rPr>
              <w:t xml:space="preserve"> - net</w:t>
            </w:r>
          </w:p>
        </w:tc>
        <w:tc>
          <w:tcPr>
            <w:tcW w:w="1871" w:type="dxa"/>
            <w:tcBorders>
              <w:top w:val="nil"/>
              <w:left w:val="nil"/>
              <w:right w:val="nil"/>
            </w:tcBorders>
            <w:shd w:val="clear" w:color="auto" w:fill="auto"/>
            <w:vAlign w:val="bottom"/>
          </w:tcPr>
          <w:p w:rsidR="00F81079" w:rsidRPr="00F72BDB" w:rsidRDefault="00F81079" w:rsidP="00F81079">
            <w:pPr>
              <w:pBdr>
                <w:bottom w:val="double" w:sz="6" w:space="1" w:color="auto"/>
              </w:pBdr>
              <w:tabs>
                <w:tab w:val="decimal" w:pos="1682"/>
              </w:tabs>
              <w:rPr>
                <w:rFonts w:ascii="Angsana New" w:hAnsi="Angsana New"/>
                <w:sz w:val="28"/>
                <w:szCs w:val="28"/>
              </w:rPr>
            </w:pPr>
            <w:r w:rsidRPr="00ED5641">
              <w:rPr>
                <w:rFonts w:ascii="Angsana New" w:hAnsi="Angsana New"/>
                <w:sz w:val="28"/>
                <w:szCs w:val="28"/>
                <w:cs/>
              </w:rPr>
              <w:t>17</w:t>
            </w:r>
            <w:r w:rsidRPr="00ED5641">
              <w:rPr>
                <w:rFonts w:ascii="Angsana New" w:hAnsi="Angsana New"/>
                <w:sz w:val="28"/>
                <w:szCs w:val="28"/>
              </w:rPr>
              <w:t>,</w:t>
            </w:r>
            <w:r w:rsidRPr="00ED5641">
              <w:rPr>
                <w:rFonts w:ascii="Angsana New" w:hAnsi="Angsana New"/>
                <w:sz w:val="28"/>
                <w:szCs w:val="28"/>
                <w:cs/>
              </w:rPr>
              <w:t>507</w:t>
            </w:r>
          </w:p>
        </w:tc>
        <w:tc>
          <w:tcPr>
            <w:tcW w:w="1876" w:type="dxa"/>
            <w:tcBorders>
              <w:top w:val="nil"/>
              <w:left w:val="nil"/>
              <w:right w:val="nil"/>
            </w:tcBorders>
            <w:shd w:val="clear" w:color="auto" w:fill="auto"/>
            <w:vAlign w:val="bottom"/>
          </w:tcPr>
          <w:p w:rsidR="00F81079" w:rsidRPr="00DD23BA" w:rsidRDefault="00F81079" w:rsidP="00F81079">
            <w:pPr>
              <w:pBdr>
                <w:bottom w:val="double" w:sz="6" w:space="1" w:color="auto"/>
              </w:pBdr>
              <w:tabs>
                <w:tab w:val="decimal" w:pos="1682"/>
              </w:tabs>
              <w:rPr>
                <w:rFonts w:asciiTheme="majorBidi" w:hAnsiTheme="majorBidi" w:cstheme="majorBidi"/>
                <w:sz w:val="28"/>
                <w:szCs w:val="28"/>
              </w:rPr>
            </w:pPr>
            <w:r w:rsidRPr="00DD23BA">
              <w:rPr>
                <w:rFonts w:asciiTheme="majorBidi" w:hAnsiTheme="majorBidi" w:cstheme="majorBidi"/>
                <w:sz w:val="28"/>
                <w:szCs w:val="28"/>
              </w:rPr>
              <w:t>34,407</w:t>
            </w:r>
          </w:p>
        </w:tc>
      </w:tr>
      <w:tr w:rsidR="00976DC3" w:rsidRPr="009214BF" w:rsidTr="00A44C66">
        <w:trPr>
          <w:trHeight w:val="227"/>
        </w:trPr>
        <w:tc>
          <w:tcPr>
            <w:tcW w:w="5839" w:type="dxa"/>
            <w:tcBorders>
              <w:top w:val="nil"/>
              <w:left w:val="nil"/>
              <w:bottom w:val="nil"/>
              <w:right w:val="nil"/>
            </w:tcBorders>
            <w:shd w:val="clear" w:color="auto" w:fill="auto"/>
            <w:noWrap/>
            <w:vAlign w:val="bottom"/>
          </w:tcPr>
          <w:p w:rsidR="00976DC3" w:rsidRPr="009214BF" w:rsidRDefault="00976DC3" w:rsidP="00976DC3">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76DC3" w:rsidRPr="00AF156F" w:rsidRDefault="00976DC3" w:rsidP="00976DC3">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976DC3" w:rsidRPr="00AF156F" w:rsidRDefault="00976DC3" w:rsidP="00976DC3">
            <w:pPr>
              <w:ind w:firstLineChars="100" w:firstLine="160"/>
              <w:rPr>
                <w:rFonts w:asciiTheme="majorBidi" w:hAnsiTheme="majorBidi" w:cstheme="majorBidi"/>
                <w:sz w:val="16"/>
                <w:szCs w:val="16"/>
              </w:rPr>
            </w:pPr>
          </w:p>
        </w:tc>
      </w:tr>
      <w:tr w:rsidR="00976DC3" w:rsidRPr="00067FE0" w:rsidTr="00A44C66">
        <w:trPr>
          <w:trHeight w:val="454"/>
        </w:trPr>
        <w:tc>
          <w:tcPr>
            <w:tcW w:w="5839" w:type="dxa"/>
            <w:tcBorders>
              <w:top w:val="nil"/>
              <w:left w:val="nil"/>
              <w:bottom w:val="nil"/>
              <w:right w:val="nil"/>
            </w:tcBorders>
            <w:shd w:val="clear" w:color="auto" w:fill="auto"/>
            <w:noWrap/>
            <w:vAlign w:val="bottom"/>
          </w:tcPr>
          <w:p w:rsidR="00976DC3" w:rsidRPr="000D02A9" w:rsidRDefault="00976DC3" w:rsidP="00976DC3">
            <w:pPr>
              <w:autoSpaceDE/>
              <w:autoSpaceDN/>
              <w:spacing w:line="240" w:lineRule="auto"/>
              <w:ind w:left="-48"/>
              <w:rPr>
                <w:rFonts w:asciiTheme="majorBidi" w:hAnsiTheme="majorBidi" w:cstheme="majorBidi"/>
                <w:sz w:val="28"/>
                <w:szCs w:val="28"/>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871" w:type="dxa"/>
            <w:tcBorders>
              <w:top w:val="nil"/>
              <w:left w:val="nil"/>
              <w:right w:val="nil"/>
            </w:tcBorders>
            <w:shd w:val="clear" w:color="auto" w:fill="auto"/>
            <w:vAlign w:val="bottom"/>
          </w:tcPr>
          <w:p w:rsidR="00976DC3" w:rsidRPr="00F72BDB" w:rsidRDefault="00976DC3" w:rsidP="00976DC3">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76DC3" w:rsidRPr="00F72BDB" w:rsidRDefault="00976DC3" w:rsidP="00976DC3">
            <w:pPr>
              <w:tabs>
                <w:tab w:val="decimal" w:pos="1682"/>
              </w:tabs>
              <w:rPr>
                <w:rFonts w:ascii="Angsana New" w:hAnsi="Angsana New"/>
                <w:sz w:val="28"/>
                <w:szCs w:val="28"/>
              </w:rPr>
            </w:pPr>
          </w:p>
        </w:tc>
      </w:tr>
      <w:tr w:rsidR="00F81079" w:rsidRPr="00927122" w:rsidTr="00A44C66">
        <w:trPr>
          <w:trHeight w:val="454"/>
        </w:trPr>
        <w:tc>
          <w:tcPr>
            <w:tcW w:w="5839" w:type="dxa"/>
            <w:tcBorders>
              <w:top w:val="nil"/>
              <w:left w:val="nil"/>
              <w:bottom w:val="nil"/>
              <w:right w:val="nil"/>
            </w:tcBorders>
            <w:shd w:val="clear" w:color="auto" w:fill="auto"/>
            <w:noWrap/>
            <w:vAlign w:val="bottom"/>
          </w:tcPr>
          <w:p w:rsidR="00F81079" w:rsidRPr="00067FE0" w:rsidRDefault="00F81079" w:rsidP="00F81079">
            <w:pPr>
              <w:ind w:left="-48" w:firstLineChars="101" w:firstLine="283"/>
              <w:rPr>
                <w:rFonts w:ascii="Angsana New" w:hAnsi="Angsana New"/>
                <w:sz w:val="28"/>
                <w:szCs w:val="28"/>
              </w:rPr>
            </w:pPr>
            <w:r>
              <w:rPr>
                <w:rFonts w:ascii="Angsana New" w:hAnsi="Angsana New"/>
                <w:sz w:val="28"/>
                <w:szCs w:val="28"/>
              </w:rPr>
              <w:t>Retentions</w:t>
            </w:r>
          </w:p>
        </w:tc>
        <w:tc>
          <w:tcPr>
            <w:tcW w:w="1871" w:type="dxa"/>
            <w:tcBorders>
              <w:top w:val="nil"/>
              <w:left w:val="nil"/>
              <w:bottom w:val="nil"/>
              <w:right w:val="nil"/>
            </w:tcBorders>
            <w:shd w:val="clear" w:color="auto" w:fill="auto"/>
            <w:vAlign w:val="bottom"/>
          </w:tcPr>
          <w:p w:rsidR="00F81079" w:rsidRPr="00F72BDB" w:rsidRDefault="00F81079" w:rsidP="00F81079">
            <w:pPr>
              <w:pBdr>
                <w:bottom w:val="double" w:sz="6" w:space="1" w:color="auto"/>
              </w:pBdr>
              <w:tabs>
                <w:tab w:val="decimal" w:pos="1682"/>
              </w:tabs>
              <w:rPr>
                <w:rFonts w:ascii="Angsana New" w:hAnsi="Angsana New"/>
                <w:sz w:val="28"/>
                <w:szCs w:val="28"/>
              </w:rPr>
            </w:pPr>
            <w:r w:rsidRPr="00ED5641">
              <w:rPr>
                <w:rFonts w:ascii="Angsana New" w:hAnsi="Angsana New"/>
                <w:sz w:val="28"/>
                <w:szCs w:val="28"/>
                <w:cs/>
              </w:rPr>
              <w:t>19</w:t>
            </w:r>
            <w:r w:rsidRPr="00ED5641">
              <w:rPr>
                <w:rFonts w:ascii="Angsana New" w:hAnsi="Angsana New"/>
                <w:sz w:val="28"/>
                <w:szCs w:val="28"/>
              </w:rPr>
              <w:t>,</w:t>
            </w:r>
            <w:r w:rsidRPr="00ED5641">
              <w:rPr>
                <w:rFonts w:ascii="Angsana New" w:hAnsi="Angsana New"/>
                <w:sz w:val="28"/>
                <w:szCs w:val="28"/>
                <w:cs/>
              </w:rPr>
              <w:t>026</w:t>
            </w:r>
          </w:p>
        </w:tc>
        <w:tc>
          <w:tcPr>
            <w:tcW w:w="1876" w:type="dxa"/>
            <w:tcBorders>
              <w:top w:val="nil"/>
              <w:left w:val="nil"/>
              <w:bottom w:val="nil"/>
              <w:right w:val="nil"/>
            </w:tcBorders>
            <w:shd w:val="clear" w:color="auto" w:fill="auto"/>
            <w:vAlign w:val="bottom"/>
          </w:tcPr>
          <w:p w:rsidR="00F81079" w:rsidRPr="00F72BDB" w:rsidRDefault="00F81079" w:rsidP="00F81079">
            <w:pPr>
              <w:pBdr>
                <w:bottom w:val="double" w:sz="6" w:space="1" w:color="auto"/>
              </w:pBdr>
              <w:tabs>
                <w:tab w:val="decimal" w:pos="1682"/>
              </w:tabs>
              <w:rPr>
                <w:rFonts w:ascii="Angsana New" w:hAnsi="Angsana New"/>
                <w:sz w:val="28"/>
                <w:szCs w:val="28"/>
                <w:cs/>
              </w:rPr>
            </w:pPr>
            <w:r w:rsidRPr="00C621E8">
              <w:rPr>
                <w:rFonts w:asciiTheme="majorBidi" w:eastAsiaTheme="minorHAnsi" w:hAnsiTheme="majorBidi" w:cstheme="majorBidi"/>
                <w:sz w:val="28"/>
                <w:szCs w:val="28"/>
              </w:rPr>
              <w:t>19,003</w:t>
            </w:r>
          </w:p>
        </w:tc>
      </w:tr>
      <w:tr w:rsidR="004C744C" w:rsidRPr="009214BF" w:rsidTr="00A44C66">
        <w:trPr>
          <w:trHeight w:val="227"/>
        </w:trPr>
        <w:tc>
          <w:tcPr>
            <w:tcW w:w="5839" w:type="dxa"/>
            <w:tcBorders>
              <w:top w:val="nil"/>
              <w:left w:val="nil"/>
              <w:bottom w:val="nil"/>
              <w:right w:val="nil"/>
            </w:tcBorders>
            <w:shd w:val="clear" w:color="auto" w:fill="auto"/>
            <w:noWrap/>
            <w:vAlign w:val="bottom"/>
          </w:tcPr>
          <w:p w:rsidR="004C744C" w:rsidRPr="009214BF" w:rsidRDefault="004C744C" w:rsidP="004C744C">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4C744C" w:rsidRPr="00AF156F" w:rsidRDefault="004C744C" w:rsidP="004C744C">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4C744C" w:rsidRPr="00AF156F" w:rsidRDefault="004C744C" w:rsidP="004C744C">
            <w:pPr>
              <w:ind w:firstLineChars="100" w:firstLine="160"/>
              <w:rPr>
                <w:rFonts w:asciiTheme="majorBidi" w:hAnsiTheme="majorBidi" w:cstheme="majorBidi"/>
                <w:sz w:val="16"/>
                <w:szCs w:val="16"/>
              </w:rPr>
            </w:pPr>
          </w:p>
        </w:tc>
      </w:tr>
      <w:tr w:rsidR="004C744C" w:rsidRPr="00927122" w:rsidTr="00A44C66">
        <w:trPr>
          <w:trHeight w:val="454"/>
        </w:trPr>
        <w:tc>
          <w:tcPr>
            <w:tcW w:w="5839" w:type="dxa"/>
            <w:tcBorders>
              <w:top w:val="nil"/>
              <w:left w:val="nil"/>
              <w:bottom w:val="nil"/>
              <w:right w:val="nil"/>
            </w:tcBorders>
            <w:shd w:val="clear" w:color="auto" w:fill="auto"/>
            <w:noWrap/>
            <w:vAlign w:val="bottom"/>
          </w:tcPr>
          <w:p w:rsidR="004C744C" w:rsidRDefault="004C744C" w:rsidP="004C744C">
            <w:pPr>
              <w:ind w:left="-48"/>
              <w:rPr>
                <w:rFonts w:ascii="Angsana New" w:hAnsi="Angsana New"/>
                <w:sz w:val="28"/>
                <w:szCs w:val="28"/>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871" w:type="dxa"/>
            <w:tcBorders>
              <w:top w:val="nil"/>
              <w:left w:val="nil"/>
              <w:right w:val="nil"/>
            </w:tcBorders>
            <w:shd w:val="clear" w:color="auto" w:fill="auto"/>
            <w:vAlign w:val="bottom"/>
          </w:tcPr>
          <w:p w:rsidR="004C744C" w:rsidRPr="00AF156F" w:rsidRDefault="004C744C" w:rsidP="004C744C">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4C744C" w:rsidRPr="00AF156F" w:rsidRDefault="004C744C" w:rsidP="004C744C">
            <w:pPr>
              <w:tabs>
                <w:tab w:val="decimal" w:pos="1682"/>
              </w:tabs>
              <w:rPr>
                <w:rFonts w:ascii="Angsana New" w:hAnsi="Angsana New"/>
                <w:sz w:val="28"/>
                <w:szCs w:val="28"/>
              </w:rPr>
            </w:pPr>
          </w:p>
        </w:tc>
      </w:tr>
      <w:tr w:rsidR="00F81079" w:rsidRPr="00927122" w:rsidTr="00A44C66">
        <w:trPr>
          <w:trHeight w:val="454"/>
        </w:trPr>
        <w:tc>
          <w:tcPr>
            <w:tcW w:w="5839" w:type="dxa"/>
            <w:tcBorders>
              <w:top w:val="nil"/>
              <w:left w:val="nil"/>
              <w:bottom w:val="nil"/>
              <w:right w:val="nil"/>
            </w:tcBorders>
            <w:shd w:val="clear" w:color="auto" w:fill="auto"/>
            <w:noWrap/>
            <w:vAlign w:val="bottom"/>
          </w:tcPr>
          <w:p w:rsidR="00F81079" w:rsidRDefault="00F81079" w:rsidP="00F81079">
            <w:pPr>
              <w:ind w:left="-48" w:firstLineChars="101" w:firstLine="283"/>
              <w:rPr>
                <w:rFonts w:ascii="Angsana New" w:hAnsi="Angsana New"/>
                <w:sz w:val="28"/>
                <w:szCs w:val="28"/>
              </w:rPr>
            </w:pPr>
            <w:r>
              <w:rPr>
                <w:rFonts w:ascii="Angsana New" w:hAnsi="Angsana New"/>
                <w:sz w:val="28"/>
                <w:szCs w:val="28"/>
              </w:rPr>
              <w:t>Deposit/Advance received from customers</w:t>
            </w:r>
          </w:p>
        </w:tc>
        <w:tc>
          <w:tcPr>
            <w:tcW w:w="1871" w:type="dxa"/>
            <w:tcBorders>
              <w:top w:val="nil"/>
              <w:left w:val="nil"/>
              <w:bottom w:val="nil"/>
              <w:right w:val="nil"/>
            </w:tcBorders>
            <w:shd w:val="clear" w:color="auto" w:fill="auto"/>
            <w:vAlign w:val="bottom"/>
          </w:tcPr>
          <w:p w:rsidR="00F81079" w:rsidRPr="00F72BDB" w:rsidRDefault="00F81079" w:rsidP="00F81079">
            <w:pPr>
              <w:pBdr>
                <w:bottom w:val="double" w:sz="6" w:space="1" w:color="auto"/>
              </w:pBdr>
              <w:tabs>
                <w:tab w:val="decimal" w:pos="1682"/>
              </w:tabs>
              <w:rPr>
                <w:rFonts w:ascii="Angsana New" w:hAnsi="Angsana New"/>
                <w:sz w:val="28"/>
                <w:szCs w:val="28"/>
              </w:rPr>
            </w:pPr>
            <w:r w:rsidRPr="00ED5641">
              <w:rPr>
                <w:rFonts w:ascii="Angsana New" w:hAnsi="Angsana New"/>
                <w:sz w:val="28"/>
                <w:szCs w:val="28"/>
                <w:cs/>
              </w:rPr>
              <w:t>5</w:t>
            </w:r>
            <w:r w:rsidRPr="00ED5641">
              <w:rPr>
                <w:rFonts w:ascii="Angsana New" w:hAnsi="Angsana New"/>
                <w:sz w:val="28"/>
                <w:szCs w:val="28"/>
              </w:rPr>
              <w:t>,</w:t>
            </w:r>
            <w:r w:rsidRPr="00ED5641">
              <w:rPr>
                <w:rFonts w:ascii="Angsana New" w:hAnsi="Angsana New"/>
                <w:sz w:val="28"/>
                <w:szCs w:val="28"/>
                <w:cs/>
              </w:rPr>
              <w:t>605</w:t>
            </w:r>
          </w:p>
        </w:tc>
        <w:tc>
          <w:tcPr>
            <w:tcW w:w="1876" w:type="dxa"/>
            <w:tcBorders>
              <w:top w:val="nil"/>
              <w:left w:val="nil"/>
              <w:bottom w:val="nil"/>
              <w:right w:val="nil"/>
            </w:tcBorders>
            <w:shd w:val="clear" w:color="auto" w:fill="auto"/>
            <w:vAlign w:val="bottom"/>
          </w:tcPr>
          <w:p w:rsidR="00F81079" w:rsidRPr="00296D39" w:rsidRDefault="00F81079" w:rsidP="00F81079">
            <w:pPr>
              <w:pBdr>
                <w:bottom w:val="double" w:sz="6" w:space="1" w:color="auto"/>
              </w:pBdr>
              <w:tabs>
                <w:tab w:val="decimal" w:pos="1682"/>
              </w:tabs>
              <w:rPr>
                <w:rFonts w:ascii="Angsana New" w:hAnsi="Angsana New"/>
                <w:sz w:val="28"/>
                <w:szCs w:val="28"/>
              </w:rPr>
            </w:pPr>
            <w:r w:rsidRPr="00C621E8">
              <w:rPr>
                <w:rFonts w:asciiTheme="majorBidi" w:eastAsiaTheme="minorHAnsi" w:hAnsiTheme="majorBidi" w:cstheme="majorBidi"/>
                <w:sz w:val="28"/>
                <w:szCs w:val="28"/>
              </w:rPr>
              <w:t>9,712</w:t>
            </w:r>
          </w:p>
        </w:tc>
      </w:tr>
    </w:tbl>
    <w:p w:rsidR="00E10B19" w:rsidRDefault="003F620A" w:rsidP="00EF7549">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t>INVENT</w:t>
      </w:r>
      <w:r w:rsidRPr="00E34D4F">
        <w:rPr>
          <w:rFonts w:ascii="Angsana New" w:hAnsi="Angsana New"/>
          <w:b/>
          <w:bCs/>
          <w:sz w:val="28"/>
          <w:szCs w:val="28"/>
        </w:rPr>
        <w:t>ORIES</w:t>
      </w:r>
    </w:p>
    <w:p w:rsidR="00C20B86" w:rsidRPr="00C20B86" w:rsidRDefault="00C20B86" w:rsidP="00C20B86">
      <w:pPr>
        <w:spacing w:before="280" w:after="200" w:line="240" w:lineRule="auto"/>
        <w:ind w:left="425" w:right="147"/>
        <w:jc w:val="thaiDistribute"/>
        <w:rPr>
          <w:rFonts w:ascii="Angsana New" w:hAnsi="Angsana New"/>
          <w:sz w:val="28"/>
          <w:szCs w:val="28"/>
        </w:rPr>
      </w:pPr>
      <w:r w:rsidRPr="00C20B86">
        <w:rPr>
          <w:rFonts w:ascii="Angsana New" w:hAnsi="Angsana New"/>
          <w:sz w:val="28"/>
          <w:szCs w:val="28"/>
        </w:rPr>
        <w:t>Inventories as at 3</w:t>
      </w:r>
      <w:r w:rsidR="00855016">
        <w:rPr>
          <w:rFonts w:ascii="Angsana New" w:hAnsi="Angsana New"/>
          <w:sz w:val="28"/>
          <w:szCs w:val="28"/>
        </w:rPr>
        <w:t>0</w:t>
      </w:r>
      <w:r w:rsidRPr="00C20B86">
        <w:rPr>
          <w:rFonts w:ascii="Angsana New" w:hAnsi="Angsana New"/>
          <w:sz w:val="28"/>
          <w:szCs w:val="28"/>
        </w:rPr>
        <w:t xml:space="preserve"> </w:t>
      </w:r>
      <w:r w:rsidR="00855016">
        <w:rPr>
          <w:rFonts w:ascii="Angsana New" w:hAnsi="Angsana New"/>
          <w:sz w:val="28"/>
          <w:szCs w:val="28"/>
        </w:rPr>
        <w:t>June</w:t>
      </w:r>
      <w:r w:rsidRPr="00C20B86">
        <w:rPr>
          <w:rFonts w:ascii="Angsana New" w:hAnsi="Angsana New"/>
          <w:sz w:val="28"/>
          <w:szCs w:val="28"/>
        </w:rPr>
        <w:t xml:space="preserve"> 202</w:t>
      </w:r>
      <w:r>
        <w:rPr>
          <w:rFonts w:ascii="Angsana New" w:hAnsi="Angsana New"/>
          <w:sz w:val="28"/>
          <w:szCs w:val="28"/>
        </w:rPr>
        <w:t>5 and 31 December 2024</w:t>
      </w:r>
      <w:r w:rsidRPr="00C20B86">
        <w:rPr>
          <w:rFonts w:ascii="Angsana New" w:hAnsi="Angsana New"/>
          <w:sz w:val="28"/>
          <w:szCs w:val="28"/>
        </w:rPr>
        <w:t xml:space="preserve"> consisted of:</w:t>
      </w:r>
    </w:p>
    <w:tbl>
      <w:tblPr>
        <w:tblW w:w="9564"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57"/>
      </w:tblGrid>
      <w:tr w:rsidR="00F74F19" w:rsidRPr="00D550D9" w:rsidTr="00A44C66">
        <w:trPr>
          <w:trHeight w:val="454"/>
          <w:tblHeader/>
        </w:trPr>
        <w:tc>
          <w:tcPr>
            <w:tcW w:w="3685"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4"/>
            <w:tcBorders>
              <w:top w:val="nil"/>
              <w:left w:val="nil"/>
              <w:right w:val="nil"/>
            </w:tcBorders>
            <w:shd w:val="clear" w:color="auto" w:fill="auto"/>
            <w:noWrap/>
            <w:vAlign w:val="bottom"/>
            <w:hideMark/>
          </w:tcPr>
          <w:p w:rsidR="00F74F19" w:rsidRPr="00D550D9" w:rsidRDefault="00DF032F" w:rsidP="00A953D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74F19" w:rsidRPr="00D550D9" w:rsidTr="00A44C66">
        <w:trPr>
          <w:trHeight w:val="454"/>
          <w:tblHeader/>
        </w:trPr>
        <w:tc>
          <w:tcPr>
            <w:tcW w:w="3685"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A44C66">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w:t>
            </w:r>
            <w:r w:rsidR="00C20B86">
              <w:rPr>
                <w:rFonts w:ascii="Angsana New" w:hAnsi="Angsana New"/>
                <w:sz w:val="28"/>
                <w:szCs w:val="28"/>
              </w:rPr>
              <w:t>5</w:t>
            </w:r>
          </w:p>
        </w:tc>
        <w:tc>
          <w:tcPr>
            <w:tcW w:w="1474" w:type="dxa"/>
            <w:tcBorders>
              <w:top w:val="nil"/>
              <w:left w:val="nil"/>
              <w:right w:val="nil"/>
            </w:tcBorders>
            <w:shd w:val="clear" w:color="auto" w:fill="auto"/>
            <w:noWrap/>
            <w:vAlign w:val="bottom"/>
            <w:hideMark/>
          </w:tcPr>
          <w:p w:rsidR="002E1D4D" w:rsidRPr="00D550D9" w:rsidRDefault="00C20B86"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2E1D4D" w:rsidRPr="00D550D9" w:rsidRDefault="00C20B86" w:rsidP="002E1D4D">
            <w:pPr>
              <w:pBdr>
                <w:bottom w:val="single" w:sz="6" w:space="1" w:color="auto"/>
              </w:pBdr>
              <w:jc w:val="center"/>
              <w:rPr>
                <w:rFonts w:ascii="Angsana New" w:hAnsi="Angsana New"/>
                <w:sz w:val="28"/>
                <w:szCs w:val="28"/>
              </w:rPr>
            </w:pPr>
            <w:r>
              <w:rPr>
                <w:rFonts w:ascii="Angsana New" w:hAnsi="Angsana New"/>
                <w:sz w:val="28"/>
                <w:szCs w:val="28"/>
              </w:rPr>
              <w:t>2025</w:t>
            </w:r>
          </w:p>
        </w:tc>
        <w:tc>
          <w:tcPr>
            <w:tcW w:w="1457" w:type="dxa"/>
            <w:tcBorders>
              <w:top w:val="nil"/>
              <w:left w:val="nil"/>
              <w:right w:val="nil"/>
            </w:tcBorders>
            <w:vAlign w:val="bottom"/>
          </w:tcPr>
          <w:p w:rsidR="002E1D4D" w:rsidRPr="00D550D9" w:rsidRDefault="00C20B86" w:rsidP="002E1D4D">
            <w:pPr>
              <w:pBdr>
                <w:bottom w:val="single" w:sz="6" w:space="1" w:color="auto"/>
              </w:pBdr>
              <w:jc w:val="center"/>
              <w:rPr>
                <w:rFonts w:ascii="Angsana New" w:hAnsi="Angsana New"/>
                <w:sz w:val="28"/>
                <w:szCs w:val="28"/>
              </w:rPr>
            </w:pPr>
            <w:r>
              <w:rPr>
                <w:rFonts w:ascii="Angsana New" w:hAnsi="Angsana New"/>
                <w:sz w:val="28"/>
                <w:szCs w:val="28"/>
              </w:rPr>
              <w:t>2024</w:t>
            </w:r>
          </w:p>
        </w:tc>
      </w:tr>
      <w:tr w:rsidR="00F81079" w:rsidRPr="00D550D9" w:rsidTr="00A44C66">
        <w:trPr>
          <w:trHeight w:val="454"/>
        </w:trPr>
        <w:tc>
          <w:tcPr>
            <w:tcW w:w="3685" w:type="dxa"/>
            <w:tcBorders>
              <w:top w:val="nil"/>
              <w:left w:val="nil"/>
              <w:bottom w:val="nil"/>
              <w:right w:val="nil"/>
            </w:tcBorders>
            <w:shd w:val="clear" w:color="auto" w:fill="auto"/>
            <w:noWrap/>
            <w:vAlign w:val="bottom"/>
          </w:tcPr>
          <w:p w:rsidR="00F81079" w:rsidRDefault="00F81079" w:rsidP="00F81079">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F81079" w:rsidRPr="000913E0" w:rsidRDefault="00F81079" w:rsidP="00F81079">
            <w:pPr>
              <w:tabs>
                <w:tab w:val="decimal" w:pos="1281"/>
              </w:tabs>
              <w:rPr>
                <w:rFonts w:asciiTheme="majorBidi" w:hAnsiTheme="majorBidi" w:cstheme="majorBidi"/>
                <w:sz w:val="28"/>
                <w:szCs w:val="28"/>
              </w:rPr>
            </w:pPr>
            <w:r w:rsidRPr="007D3A64">
              <w:rPr>
                <w:rFonts w:asciiTheme="majorBidi" w:hAnsiTheme="majorBidi"/>
                <w:sz w:val="28"/>
                <w:szCs w:val="28"/>
                <w:cs/>
              </w:rPr>
              <w:t>11</w:t>
            </w:r>
            <w:r w:rsidRPr="007D3A64">
              <w:rPr>
                <w:rFonts w:asciiTheme="majorBidi" w:hAnsiTheme="majorBidi" w:cstheme="majorBidi"/>
                <w:sz w:val="28"/>
                <w:szCs w:val="28"/>
              </w:rPr>
              <w:t>,</w:t>
            </w:r>
            <w:r w:rsidRPr="007D3A64">
              <w:rPr>
                <w:rFonts w:asciiTheme="majorBidi" w:hAnsiTheme="majorBidi"/>
                <w:sz w:val="28"/>
                <w:szCs w:val="28"/>
                <w:cs/>
              </w:rPr>
              <w:t>259</w:t>
            </w:r>
          </w:p>
        </w:tc>
        <w:tc>
          <w:tcPr>
            <w:tcW w:w="1474" w:type="dxa"/>
            <w:tcBorders>
              <w:top w:val="nil"/>
              <w:left w:val="nil"/>
              <w:bottom w:val="nil"/>
              <w:right w:val="nil"/>
            </w:tcBorders>
            <w:shd w:val="clear" w:color="000000" w:fill="FFFFFF"/>
            <w:noWrap/>
            <w:vAlign w:val="bottom"/>
          </w:tcPr>
          <w:p w:rsidR="00F81079" w:rsidRPr="00CE7D64" w:rsidRDefault="00F81079" w:rsidP="00F81079">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c>
          <w:tcPr>
            <w:tcW w:w="1474" w:type="dxa"/>
            <w:tcBorders>
              <w:top w:val="nil"/>
              <w:left w:val="nil"/>
              <w:bottom w:val="nil"/>
              <w:right w:val="nil"/>
            </w:tcBorders>
            <w:shd w:val="clear" w:color="000000" w:fill="FFFFFF"/>
            <w:vAlign w:val="bottom"/>
          </w:tcPr>
          <w:p w:rsidR="00F81079" w:rsidRPr="00CE7D64" w:rsidRDefault="00F81079" w:rsidP="00F81079">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c>
          <w:tcPr>
            <w:tcW w:w="1457" w:type="dxa"/>
            <w:tcBorders>
              <w:top w:val="nil"/>
              <w:left w:val="nil"/>
              <w:bottom w:val="nil"/>
              <w:right w:val="nil"/>
            </w:tcBorders>
            <w:shd w:val="clear" w:color="000000" w:fill="FFFFFF"/>
            <w:vAlign w:val="bottom"/>
          </w:tcPr>
          <w:p w:rsidR="00F81079" w:rsidRPr="00CE7D64" w:rsidRDefault="00F81079" w:rsidP="00F81079">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r>
      <w:tr w:rsidR="00F81079" w:rsidRPr="00D550D9" w:rsidTr="00A44C66">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F81079" w:rsidRPr="000913E0" w:rsidRDefault="00F81079" w:rsidP="00F81079">
            <w:pPr>
              <w:tabs>
                <w:tab w:val="decimal" w:pos="1281"/>
              </w:tabs>
              <w:rPr>
                <w:rFonts w:asciiTheme="majorBidi" w:hAnsiTheme="majorBidi" w:cstheme="majorBidi"/>
                <w:sz w:val="28"/>
                <w:szCs w:val="28"/>
              </w:rPr>
            </w:pPr>
            <w:r w:rsidRPr="007D3A64">
              <w:rPr>
                <w:rFonts w:asciiTheme="majorBidi" w:hAnsiTheme="majorBidi"/>
                <w:sz w:val="28"/>
                <w:szCs w:val="28"/>
                <w:cs/>
              </w:rPr>
              <w:t>10</w:t>
            </w:r>
            <w:r w:rsidRPr="007D3A64">
              <w:rPr>
                <w:rFonts w:asciiTheme="majorBidi" w:hAnsiTheme="majorBidi" w:cstheme="majorBidi"/>
                <w:sz w:val="28"/>
                <w:szCs w:val="28"/>
              </w:rPr>
              <w:t>,</w:t>
            </w:r>
            <w:r>
              <w:rPr>
                <w:rFonts w:asciiTheme="majorBidi" w:hAnsiTheme="majorBidi"/>
                <w:sz w:val="28"/>
                <w:szCs w:val="28"/>
                <w:cs/>
              </w:rPr>
              <w:t>540</w:t>
            </w:r>
          </w:p>
        </w:tc>
        <w:tc>
          <w:tcPr>
            <w:tcW w:w="1474" w:type="dxa"/>
            <w:tcBorders>
              <w:top w:val="nil"/>
              <w:left w:val="nil"/>
              <w:bottom w:val="nil"/>
              <w:right w:val="nil"/>
            </w:tcBorders>
            <w:shd w:val="clear" w:color="000000" w:fill="FFFFFF"/>
            <w:noWrap/>
            <w:vAlign w:val="bottom"/>
          </w:tcPr>
          <w:p w:rsidR="00F81079" w:rsidRPr="00CE7D64" w:rsidRDefault="00F81079" w:rsidP="00F81079">
            <w:pPr>
              <w:tabs>
                <w:tab w:val="decimal" w:pos="1281"/>
              </w:tabs>
              <w:rPr>
                <w:rFonts w:asciiTheme="majorBidi" w:hAnsiTheme="majorBidi" w:cstheme="majorBidi"/>
                <w:sz w:val="28"/>
                <w:szCs w:val="28"/>
              </w:rPr>
            </w:pPr>
            <w:r w:rsidRPr="00CE7D64">
              <w:rPr>
                <w:rFonts w:asciiTheme="majorBidi" w:hAnsiTheme="majorBidi" w:cstheme="majorBidi"/>
                <w:sz w:val="28"/>
                <w:szCs w:val="28"/>
              </w:rPr>
              <w:t>10,5</w:t>
            </w:r>
            <w:r w:rsidRPr="00CE7D64">
              <w:rPr>
                <w:rFonts w:asciiTheme="majorBidi" w:hAnsiTheme="majorBidi" w:cstheme="majorBidi" w:hint="cs"/>
                <w:sz w:val="28"/>
                <w:szCs w:val="28"/>
                <w:cs/>
              </w:rPr>
              <w:t>40</w:t>
            </w:r>
          </w:p>
        </w:tc>
        <w:tc>
          <w:tcPr>
            <w:tcW w:w="1474" w:type="dxa"/>
            <w:tcBorders>
              <w:top w:val="nil"/>
              <w:left w:val="nil"/>
              <w:bottom w:val="nil"/>
              <w:right w:val="nil"/>
            </w:tcBorders>
            <w:shd w:val="clear" w:color="000000" w:fill="FFFFFF"/>
            <w:vAlign w:val="bottom"/>
          </w:tcPr>
          <w:p w:rsidR="00F81079" w:rsidRPr="00CE7D64" w:rsidRDefault="00F81079" w:rsidP="00F81079">
            <w:pPr>
              <w:tabs>
                <w:tab w:val="decimal" w:pos="1281"/>
              </w:tabs>
              <w:rPr>
                <w:rFonts w:asciiTheme="majorBidi" w:hAnsiTheme="majorBidi" w:cstheme="majorBidi"/>
                <w:sz w:val="28"/>
                <w:szCs w:val="28"/>
              </w:rPr>
            </w:pPr>
            <w:r w:rsidRPr="00CE7D64">
              <w:rPr>
                <w:rFonts w:asciiTheme="majorBidi" w:hAnsiTheme="majorBidi" w:cstheme="majorBidi"/>
                <w:sz w:val="28"/>
                <w:szCs w:val="28"/>
              </w:rPr>
              <w:t>10,540</w:t>
            </w:r>
          </w:p>
        </w:tc>
        <w:tc>
          <w:tcPr>
            <w:tcW w:w="1457" w:type="dxa"/>
            <w:tcBorders>
              <w:top w:val="nil"/>
              <w:left w:val="nil"/>
              <w:bottom w:val="nil"/>
              <w:right w:val="nil"/>
            </w:tcBorders>
            <w:shd w:val="clear" w:color="000000" w:fill="FFFFFF"/>
            <w:vAlign w:val="bottom"/>
          </w:tcPr>
          <w:p w:rsidR="00F81079" w:rsidRPr="00CE7D64" w:rsidRDefault="00F81079" w:rsidP="00F81079">
            <w:pPr>
              <w:tabs>
                <w:tab w:val="decimal" w:pos="1281"/>
              </w:tabs>
              <w:rPr>
                <w:rFonts w:asciiTheme="majorBidi" w:hAnsiTheme="majorBidi" w:cstheme="majorBidi"/>
                <w:sz w:val="28"/>
                <w:szCs w:val="28"/>
              </w:rPr>
            </w:pPr>
            <w:r w:rsidRPr="00CE7D64">
              <w:rPr>
                <w:rFonts w:asciiTheme="majorBidi" w:hAnsiTheme="majorBidi" w:cstheme="majorBidi"/>
                <w:sz w:val="28"/>
                <w:szCs w:val="28"/>
              </w:rPr>
              <w:t>10,540</w:t>
            </w:r>
          </w:p>
        </w:tc>
      </w:tr>
      <w:tr w:rsidR="00F81079" w:rsidRPr="00D550D9" w:rsidTr="00A44C66">
        <w:trPr>
          <w:trHeight w:val="454"/>
        </w:trPr>
        <w:tc>
          <w:tcPr>
            <w:tcW w:w="3685" w:type="dxa"/>
            <w:tcBorders>
              <w:top w:val="nil"/>
              <w:left w:val="nil"/>
              <w:bottom w:val="nil"/>
              <w:right w:val="nil"/>
            </w:tcBorders>
            <w:shd w:val="clear" w:color="auto" w:fill="auto"/>
            <w:noWrap/>
            <w:vAlign w:val="bottom"/>
          </w:tcPr>
          <w:p w:rsidR="00F81079" w:rsidRPr="009735B2" w:rsidRDefault="00F81079" w:rsidP="00F81079">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F81079" w:rsidRPr="000913E0" w:rsidRDefault="00F81079" w:rsidP="00F81079">
            <w:pPr>
              <w:tabs>
                <w:tab w:val="decimal" w:pos="1281"/>
              </w:tabs>
              <w:rPr>
                <w:rFonts w:asciiTheme="majorBidi" w:hAnsiTheme="majorBidi" w:cstheme="majorBidi"/>
                <w:sz w:val="28"/>
                <w:szCs w:val="28"/>
              </w:rPr>
            </w:pPr>
            <w:r w:rsidRPr="008B55F2">
              <w:rPr>
                <w:rFonts w:asciiTheme="majorBidi" w:hAnsiTheme="majorBidi"/>
                <w:sz w:val="28"/>
                <w:szCs w:val="28"/>
                <w:cs/>
              </w:rPr>
              <w:t>8</w:t>
            </w:r>
            <w:r>
              <w:rPr>
                <w:rFonts w:asciiTheme="majorBidi" w:hAnsiTheme="majorBidi" w:hint="cs"/>
                <w:sz w:val="28"/>
                <w:szCs w:val="28"/>
                <w:cs/>
              </w:rPr>
              <w:t>19</w:t>
            </w:r>
          </w:p>
        </w:tc>
        <w:tc>
          <w:tcPr>
            <w:tcW w:w="1474" w:type="dxa"/>
            <w:tcBorders>
              <w:top w:val="nil"/>
              <w:left w:val="nil"/>
              <w:bottom w:val="nil"/>
              <w:right w:val="nil"/>
            </w:tcBorders>
            <w:shd w:val="clear" w:color="000000" w:fill="FFFFFF"/>
            <w:noWrap/>
            <w:vAlign w:val="bottom"/>
          </w:tcPr>
          <w:p w:rsidR="00F81079" w:rsidRPr="00CE7D64" w:rsidRDefault="00F81079" w:rsidP="00F81079">
            <w:pPr>
              <w:tabs>
                <w:tab w:val="decimal" w:pos="1281"/>
              </w:tabs>
              <w:rPr>
                <w:rFonts w:asciiTheme="majorBidi" w:hAnsiTheme="majorBidi" w:cstheme="majorBidi"/>
                <w:sz w:val="28"/>
                <w:szCs w:val="28"/>
              </w:rPr>
            </w:pPr>
            <w:r w:rsidRPr="00CE7D64">
              <w:rPr>
                <w:rFonts w:asciiTheme="majorBidi" w:hAnsiTheme="majorBidi" w:cstheme="majorBidi"/>
                <w:sz w:val="28"/>
                <w:szCs w:val="28"/>
              </w:rPr>
              <w:t>86</w:t>
            </w:r>
            <w:r>
              <w:rPr>
                <w:rFonts w:asciiTheme="majorBidi" w:hAnsiTheme="majorBidi" w:cstheme="majorBidi"/>
                <w:sz w:val="28"/>
                <w:szCs w:val="28"/>
              </w:rPr>
              <w:t>0</w:t>
            </w:r>
          </w:p>
        </w:tc>
        <w:tc>
          <w:tcPr>
            <w:tcW w:w="1474" w:type="dxa"/>
            <w:tcBorders>
              <w:top w:val="nil"/>
              <w:left w:val="nil"/>
              <w:bottom w:val="nil"/>
              <w:right w:val="nil"/>
            </w:tcBorders>
            <w:shd w:val="clear" w:color="000000" w:fill="FFFFFF"/>
            <w:vAlign w:val="bottom"/>
          </w:tcPr>
          <w:p w:rsidR="00F81079" w:rsidRPr="00CE7D64" w:rsidRDefault="00F81079" w:rsidP="00F81079">
            <w:pP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c>
          <w:tcPr>
            <w:tcW w:w="1457" w:type="dxa"/>
            <w:tcBorders>
              <w:top w:val="nil"/>
              <w:left w:val="nil"/>
              <w:bottom w:val="nil"/>
              <w:right w:val="nil"/>
            </w:tcBorders>
            <w:shd w:val="clear" w:color="000000" w:fill="FFFFFF"/>
            <w:vAlign w:val="bottom"/>
          </w:tcPr>
          <w:p w:rsidR="00F81079" w:rsidRPr="00CE7D64" w:rsidRDefault="00F81079" w:rsidP="00F81079">
            <w:pP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r>
      <w:tr w:rsidR="00F81079" w:rsidRPr="00D550D9" w:rsidTr="00A44C66">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000000" w:fill="FFFFFF"/>
            <w:noWrap/>
            <w:vAlign w:val="bottom"/>
          </w:tcPr>
          <w:p w:rsidR="00F81079" w:rsidRPr="000913E0" w:rsidRDefault="00F81079" w:rsidP="00F81079">
            <w:pPr>
              <w:pBdr>
                <w:bottom w:val="single" w:sz="6" w:space="1" w:color="auto"/>
              </w:pBdr>
              <w:tabs>
                <w:tab w:val="decimal" w:pos="1281"/>
              </w:tabs>
              <w:rPr>
                <w:rFonts w:asciiTheme="majorBidi" w:hAnsiTheme="majorBidi" w:cstheme="majorBidi"/>
                <w:sz w:val="28"/>
                <w:szCs w:val="28"/>
              </w:rPr>
            </w:pPr>
            <w:r w:rsidRPr="008B55F2">
              <w:rPr>
                <w:rFonts w:asciiTheme="majorBidi" w:hAnsiTheme="majorBidi"/>
                <w:sz w:val="28"/>
                <w:szCs w:val="28"/>
                <w:cs/>
              </w:rPr>
              <w:t>300</w:t>
            </w:r>
          </w:p>
        </w:tc>
        <w:tc>
          <w:tcPr>
            <w:tcW w:w="1474" w:type="dxa"/>
            <w:tcBorders>
              <w:top w:val="nil"/>
              <w:left w:val="nil"/>
              <w:bottom w:val="nil"/>
              <w:right w:val="nil"/>
            </w:tcBorders>
            <w:shd w:val="clear" w:color="000000" w:fill="FFFFFF"/>
            <w:noWrap/>
            <w:vAlign w:val="bottom"/>
          </w:tcPr>
          <w:p w:rsidR="00F81079" w:rsidRPr="00CE7D64" w:rsidRDefault="00F81079" w:rsidP="00F81079">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17</w:t>
            </w:r>
            <w:r w:rsidRPr="00CE7D64">
              <w:rPr>
                <w:rFonts w:asciiTheme="majorBidi" w:hAnsiTheme="majorBidi" w:cstheme="majorBidi" w:hint="cs"/>
                <w:sz w:val="28"/>
                <w:szCs w:val="28"/>
                <w:cs/>
              </w:rPr>
              <w:t>2</w:t>
            </w:r>
          </w:p>
        </w:tc>
        <w:tc>
          <w:tcPr>
            <w:tcW w:w="1474" w:type="dxa"/>
            <w:tcBorders>
              <w:top w:val="nil"/>
              <w:left w:val="nil"/>
              <w:bottom w:val="nil"/>
              <w:right w:val="nil"/>
            </w:tcBorders>
            <w:shd w:val="clear" w:color="000000" w:fill="FFFFFF"/>
            <w:vAlign w:val="bottom"/>
          </w:tcPr>
          <w:p w:rsidR="00F81079" w:rsidRPr="00CE7D64" w:rsidRDefault="00F81079" w:rsidP="00F81079">
            <w:pPr>
              <w:pBdr>
                <w:bottom w:val="single" w:sz="6" w:space="1" w:color="auto"/>
              </w:pBd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c>
          <w:tcPr>
            <w:tcW w:w="1457" w:type="dxa"/>
            <w:tcBorders>
              <w:top w:val="nil"/>
              <w:left w:val="nil"/>
              <w:bottom w:val="nil"/>
              <w:right w:val="nil"/>
            </w:tcBorders>
            <w:shd w:val="clear" w:color="000000" w:fill="FFFFFF"/>
            <w:vAlign w:val="bottom"/>
          </w:tcPr>
          <w:p w:rsidR="00F81079" w:rsidRPr="00CE7D64" w:rsidRDefault="00F81079" w:rsidP="00F81079">
            <w:pPr>
              <w:pBdr>
                <w:bottom w:val="single" w:sz="6" w:space="1" w:color="auto"/>
              </w:pBd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r>
      <w:tr w:rsidR="00F81079" w:rsidRPr="00D550D9" w:rsidTr="00A44C66">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81079" w:rsidRPr="000913E0" w:rsidRDefault="00F81079" w:rsidP="00F81079">
            <w:pPr>
              <w:tabs>
                <w:tab w:val="decimal" w:pos="1281"/>
              </w:tabs>
              <w:rPr>
                <w:rFonts w:asciiTheme="majorBidi" w:hAnsiTheme="majorBidi" w:cstheme="majorBidi"/>
                <w:sz w:val="28"/>
                <w:szCs w:val="28"/>
              </w:rPr>
            </w:pPr>
            <w:r w:rsidRPr="008B55F2">
              <w:rPr>
                <w:rFonts w:asciiTheme="majorBidi" w:hAnsiTheme="majorBidi"/>
                <w:sz w:val="28"/>
                <w:szCs w:val="28"/>
                <w:cs/>
              </w:rPr>
              <w:t>22</w:t>
            </w:r>
            <w:r w:rsidRPr="008B55F2">
              <w:rPr>
                <w:rFonts w:asciiTheme="majorBidi" w:hAnsiTheme="majorBidi" w:cstheme="majorBidi"/>
                <w:sz w:val="28"/>
                <w:szCs w:val="28"/>
              </w:rPr>
              <w:t>,</w:t>
            </w:r>
            <w:r w:rsidRPr="008B55F2">
              <w:rPr>
                <w:rFonts w:asciiTheme="majorBidi" w:hAnsiTheme="majorBidi"/>
                <w:sz w:val="28"/>
                <w:szCs w:val="28"/>
                <w:cs/>
              </w:rPr>
              <w:t>91</w:t>
            </w:r>
            <w:r>
              <w:rPr>
                <w:rFonts w:asciiTheme="majorBidi" w:hAnsiTheme="majorBidi"/>
                <w:sz w:val="28"/>
                <w:szCs w:val="28"/>
                <w:cs/>
              </w:rPr>
              <w:t>8</w:t>
            </w:r>
          </w:p>
        </w:tc>
        <w:tc>
          <w:tcPr>
            <w:tcW w:w="1474" w:type="dxa"/>
            <w:tcBorders>
              <w:top w:val="nil"/>
              <w:left w:val="nil"/>
              <w:bottom w:val="nil"/>
              <w:right w:val="nil"/>
            </w:tcBorders>
            <w:shd w:val="clear" w:color="000000" w:fill="FFFFFF"/>
            <w:noWrap/>
            <w:vAlign w:val="bottom"/>
          </w:tcPr>
          <w:p w:rsidR="00F81079" w:rsidRPr="00CE7D64" w:rsidRDefault="00F81079" w:rsidP="00F81079">
            <w:pPr>
              <w:tabs>
                <w:tab w:val="decimal" w:pos="1281"/>
              </w:tabs>
              <w:rPr>
                <w:rFonts w:asciiTheme="majorBidi" w:hAnsiTheme="majorBidi" w:cstheme="majorBidi"/>
                <w:sz w:val="28"/>
                <w:szCs w:val="28"/>
              </w:rPr>
            </w:pPr>
            <w:r w:rsidRPr="00CE7D64">
              <w:rPr>
                <w:rFonts w:asciiTheme="majorBidi" w:hAnsiTheme="majorBidi" w:cstheme="majorBidi"/>
                <w:sz w:val="28"/>
                <w:szCs w:val="28"/>
              </w:rPr>
              <w:t>22,831</w:t>
            </w:r>
          </w:p>
        </w:tc>
        <w:tc>
          <w:tcPr>
            <w:tcW w:w="1474" w:type="dxa"/>
            <w:tcBorders>
              <w:top w:val="nil"/>
              <w:left w:val="nil"/>
              <w:bottom w:val="nil"/>
              <w:right w:val="nil"/>
            </w:tcBorders>
            <w:shd w:val="clear" w:color="000000" w:fill="FFFFFF"/>
            <w:vAlign w:val="bottom"/>
          </w:tcPr>
          <w:p w:rsidR="00F81079" w:rsidRPr="00CE7D64" w:rsidRDefault="00F81079" w:rsidP="00F81079">
            <w:pPr>
              <w:tabs>
                <w:tab w:val="decimal" w:pos="1281"/>
              </w:tabs>
              <w:rPr>
                <w:rFonts w:asciiTheme="majorBidi" w:hAnsiTheme="majorBidi" w:cstheme="majorBidi"/>
                <w:sz w:val="28"/>
                <w:szCs w:val="28"/>
              </w:rPr>
            </w:pPr>
            <w:r w:rsidRPr="00CE7D64">
              <w:rPr>
                <w:rFonts w:asciiTheme="majorBidi" w:hAnsiTheme="majorBidi" w:cstheme="majorBidi"/>
                <w:sz w:val="28"/>
                <w:szCs w:val="28"/>
              </w:rPr>
              <w:t>21,799</w:t>
            </w:r>
          </w:p>
        </w:tc>
        <w:tc>
          <w:tcPr>
            <w:tcW w:w="1457" w:type="dxa"/>
            <w:tcBorders>
              <w:top w:val="nil"/>
              <w:left w:val="nil"/>
              <w:bottom w:val="nil"/>
              <w:right w:val="nil"/>
            </w:tcBorders>
            <w:shd w:val="clear" w:color="000000" w:fill="FFFFFF"/>
            <w:vAlign w:val="bottom"/>
          </w:tcPr>
          <w:p w:rsidR="00F81079" w:rsidRPr="00CE7D64" w:rsidRDefault="00F81079" w:rsidP="00F81079">
            <w:pPr>
              <w:tabs>
                <w:tab w:val="decimal" w:pos="1281"/>
              </w:tabs>
              <w:rPr>
                <w:rFonts w:asciiTheme="majorBidi" w:hAnsiTheme="majorBidi" w:cstheme="majorBidi"/>
                <w:sz w:val="28"/>
                <w:szCs w:val="28"/>
              </w:rPr>
            </w:pPr>
            <w:r w:rsidRPr="00CE7D64">
              <w:rPr>
                <w:rFonts w:asciiTheme="majorBidi" w:hAnsiTheme="majorBidi" w:cstheme="majorBidi"/>
                <w:sz w:val="28"/>
                <w:szCs w:val="28"/>
              </w:rPr>
              <w:t>21,799</w:t>
            </w:r>
          </w:p>
        </w:tc>
      </w:tr>
      <w:tr w:rsidR="00F81079" w:rsidRPr="00D550D9" w:rsidTr="00A44C66">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F81079" w:rsidRPr="000913E0" w:rsidRDefault="00F81079" w:rsidP="00F81079">
            <w:pPr>
              <w:pBdr>
                <w:bottom w:val="single" w:sz="6" w:space="1" w:color="auto"/>
              </w:pBdr>
              <w:tabs>
                <w:tab w:val="decimal" w:pos="1281"/>
              </w:tabs>
              <w:rPr>
                <w:rFonts w:asciiTheme="majorBidi" w:hAnsiTheme="majorBidi" w:cstheme="majorBidi"/>
                <w:sz w:val="28"/>
                <w:szCs w:val="28"/>
              </w:rPr>
            </w:pPr>
            <w:r w:rsidRPr="008B55F2">
              <w:rPr>
                <w:rFonts w:asciiTheme="majorBidi" w:hAnsiTheme="majorBidi"/>
                <w:sz w:val="28"/>
                <w:szCs w:val="28"/>
                <w:cs/>
              </w:rPr>
              <w:t>(19</w:t>
            </w:r>
            <w:r w:rsidRPr="008B55F2">
              <w:rPr>
                <w:rFonts w:asciiTheme="majorBidi" w:hAnsiTheme="majorBidi" w:cstheme="majorBidi"/>
                <w:sz w:val="28"/>
                <w:szCs w:val="28"/>
              </w:rPr>
              <w:t>,</w:t>
            </w:r>
            <w:r w:rsidRPr="008B55F2">
              <w:rPr>
                <w:rFonts w:asciiTheme="majorBidi" w:hAnsiTheme="majorBidi"/>
                <w:sz w:val="28"/>
                <w:szCs w:val="28"/>
                <w:cs/>
              </w:rPr>
              <w:t>939)</w:t>
            </w:r>
          </w:p>
        </w:tc>
        <w:tc>
          <w:tcPr>
            <w:tcW w:w="1474" w:type="dxa"/>
            <w:tcBorders>
              <w:top w:val="nil"/>
              <w:left w:val="nil"/>
              <w:bottom w:val="nil"/>
              <w:right w:val="nil"/>
            </w:tcBorders>
            <w:shd w:val="clear" w:color="000000" w:fill="FFFFFF"/>
            <w:noWrap/>
            <w:vAlign w:val="bottom"/>
          </w:tcPr>
          <w:p w:rsidR="00F81079" w:rsidRPr="00CE7D64" w:rsidRDefault="00F81079" w:rsidP="00F81079">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c>
          <w:tcPr>
            <w:tcW w:w="1474" w:type="dxa"/>
            <w:tcBorders>
              <w:top w:val="nil"/>
              <w:left w:val="nil"/>
              <w:bottom w:val="nil"/>
              <w:right w:val="nil"/>
            </w:tcBorders>
            <w:shd w:val="clear" w:color="000000" w:fill="FFFFFF"/>
            <w:vAlign w:val="bottom"/>
          </w:tcPr>
          <w:p w:rsidR="00F81079" w:rsidRPr="00CE7D64" w:rsidRDefault="00F81079" w:rsidP="00F81079">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c>
          <w:tcPr>
            <w:tcW w:w="1457" w:type="dxa"/>
            <w:tcBorders>
              <w:top w:val="nil"/>
              <w:left w:val="nil"/>
              <w:bottom w:val="nil"/>
              <w:right w:val="nil"/>
            </w:tcBorders>
            <w:shd w:val="clear" w:color="000000" w:fill="FFFFFF"/>
            <w:vAlign w:val="bottom"/>
          </w:tcPr>
          <w:p w:rsidR="00F81079" w:rsidRPr="00CE7D64" w:rsidRDefault="00F81079" w:rsidP="00F81079">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r>
      <w:tr w:rsidR="00F81079" w:rsidRPr="00D550D9" w:rsidTr="00A44C66">
        <w:trPr>
          <w:trHeight w:val="454"/>
        </w:trPr>
        <w:tc>
          <w:tcPr>
            <w:tcW w:w="3685" w:type="dxa"/>
            <w:tcBorders>
              <w:top w:val="nil"/>
              <w:left w:val="nil"/>
              <w:bottom w:val="nil"/>
              <w:right w:val="nil"/>
            </w:tcBorders>
            <w:shd w:val="clear" w:color="auto" w:fill="auto"/>
            <w:noWrap/>
            <w:vAlign w:val="bottom"/>
          </w:tcPr>
          <w:p w:rsidR="00F81079" w:rsidRDefault="00F81079" w:rsidP="00F81079">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F81079" w:rsidRPr="000913E0" w:rsidRDefault="00F81079" w:rsidP="00F81079">
            <w:pPr>
              <w:pBdr>
                <w:bottom w:val="double" w:sz="6" w:space="1" w:color="auto"/>
              </w:pBdr>
              <w:tabs>
                <w:tab w:val="decimal" w:pos="1281"/>
              </w:tabs>
              <w:rPr>
                <w:rFonts w:asciiTheme="majorBidi" w:hAnsiTheme="majorBidi" w:cstheme="majorBidi"/>
                <w:sz w:val="28"/>
                <w:szCs w:val="28"/>
              </w:rPr>
            </w:pPr>
            <w:r w:rsidRPr="008B55F2">
              <w:rPr>
                <w:rFonts w:asciiTheme="majorBidi" w:hAnsiTheme="majorBidi"/>
                <w:sz w:val="28"/>
                <w:szCs w:val="28"/>
                <w:cs/>
              </w:rPr>
              <w:t>2</w:t>
            </w:r>
            <w:r w:rsidRPr="008B55F2">
              <w:rPr>
                <w:rFonts w:asciiTheme="majorBidi" w:hAnsiTheme="majorBidi" w:cstheme="majorBidi"/>
                <w:sz w:val="28"/>
                <w:szCs w:val="28"/>
              </w:rPr>
              <w:t>,</w:t>
            </w:r>
            <w:r w:rsidRPr="008B55F2">
              <w:rPr>
                <w:rFonts w:asciiTheme="majorBidi" w:hAnsiTheme="majorBidi"/>
                <w:sz w:val="28"/>
                <w:szCs w:val="28"/>
                <w:cs/>
              </w:rPr>
              <w:t>979</w:t>
            </w:r>
          </w:p>
        </w:tc>
        <w:tc>
          <w:tcPr>
            <w:tcW w:w="1474" w:type="dxa"/>
            <w:tcBorders>
              <w:top w:val="nil"/>
              <w:left w:val="nil"/>
              <w:bottom w:val="nil"/>
              <w:right w:val="nil"/>
            </w:tcBorders>
            <w:shd w:val="clear" w:color="000000" w:fill="FFFFFF"/>
            <w:noWrap/>
            <w:vAlign w:val="bottom"/>
          </w:tcPr>
          <w:p w:rsidR="00F81079" w:rsidRPr="00CE7D64" w:rsidRDefault="00F81079" w:rsidP="00F81079">
            <w:pPr>
              <w:pBdr>
                <w:bottom w:val="doub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2,892</w:t>
            </w:r>
          </w:p>
        </w:tc>
        <w:tc>
          <w:tcPr>
            <w:tcW w:w="1474" w:type="dxa"/>
            <w:tcBorders>
              <w:top w:val="nil"/>
              <w:left w:val="nil"/>
              <w:bottom w:val="nil"/>
              <w:right w:val="nil"/>
            </w:tcBorders>
            <w:shd w:val="clear" w:color="000000" w:fill="FFFFFF"/>
            <w:vAlign w:val="bottom"/>
          </w:tcPr>
          <w:p w:rsidR="00F81079" w:rsidRPr="00CE7D64" w:rsidRDefault="00F81079" w:rsidP="00F81079">
            <w:pPr>
              <w:pBdr>
                <w:bottom w:val="double" w:sz="6" w:space="1" w:color="auto"/>
              </w:pBdr>
              <w:tabs>
                <w:tab w:val="decimal" w:pos="1281"/>
              </w:tabs>
              <w:rPr>
                <w:rFonts w:asciiTheme="majorBidi" w:hAnsiTheme="majorBidi" w:cstheme="majorBidi"/>
                <w:sz w:val="28"/>
                <w:szCs w:val="28"/>
                <w:cs/>
              </w:rPr>
            </w:pPr>
            <w:r w:rsidRPr="00CE7D64">
              <w:rPr>
                <w:rFonts w:asciiTheme="majorBidi" w:hAnsiTheme="majorBidi" w:cstheme="majorBidi"/>
                <w:sz w:val="28"/>
                <w:szCs w:val="28"/>
              </w:rPr>
              <w:t>1,860</w:t>
            </w:r>
          </w:p>
        </w:tc>
        <w:tc>
          <w:tcPr>
            <w:tcW w:w="1457" w:type="dxa"/>
            <w:tcBorders>
              <w:top w:val="nil"/>
              <w:left w:val="nil"/>
              <w:bottom w:val="nil"/>
              <w:right w:val="nil"/>
            </w:tcBorders>
            <w:shd w:val="clear" w:color="000000" w:fill="FFFFFF"/>
            <w:vAlign w:val="bottom"/>
          </w:tcPr>
          <w:p w:rsidR="00F81079" w:rsidRPr="00CE7D64" w:rsidRDefault="00F81079" w:rsidP="00F81079">
            <w:pPr>
              <w:pBdr>
                <w:bottom w:val="double" w:sz="6" w:space="1" w:color="auto"/>
              </w:pBdr>
              <w:tabs>
                <w:tab w:val="decimal" w:pos="1281"/>
              </w:tabs>
              <w:rPr>
                <w:rFonts w:asciiTheme="majorBidi" w:hAnsiTheme="majorBidi" w:cstheme="majorBidi"/>
                <w:sz w:val="28"/>
                <w:szCs w:val="28"/>
                <w:cs/>
              </w:rPr>
            </w:pPr>
            <w:r w:rsidRPr="00CE7D64">
              <w:rPr>
                <w:rFonts w:asciiTheme="majorBidi" w:hAnsiTheme="majorBidi" w:cstheme="majorBidi"/>
                <w:sz w:val="28"/>
                <w:szCs w:val="28"/>
              </w:rPr>
              <w:t>1,860</w:t>
            </w:r>
          </w:p>
        </w:tc>
      </w:tr>
      <w:bookmarkEnd w:id="28"/>
      <w:bookmarkEnd w:id="29"/>
      <w:bookmarkEnd w:id="30"/>
    </w:tbl>
    <w:p w:rsidR="004C744C" w:rsidRDefault="004C744C" w:rsidP="0083364C">
      <w:pPr>
        <w:spacing w:before="240" w:after="200" w:line="240" w:lineRule="auto"/>
        <w:ind w:left="425" w:right="147"/>
        <w:jc w:val="right"/>
        <w:rPr>
          <w:rFonts w:ascii="Angsana New" w:hAnsi="Angsana New"/>
          <w:b/>
          <w:bCs/>
          <w:sz w:val="28"/>
          <w:szCs w:val="28"/>
        </w:rPr>
      </w:pPr>
    </w:p>
    <w:p w:rsidR="00A17698" w:rsidRDefault="00953681" w:rsidP="00EB26C1">
      <w:pPr>
        <w:numPr>
          <w:ilvl w:val="0"/>
          <w:numId w:val="2"/>
        </w:numPr>
        <w:spacing w:before="24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ASSET</w:t>
      </w:r>
      <w:r w:rsidR="00831E41">
        <w:rPr>
          <w:rFonts w:ascii="Angsana New" w:hAnsi="Angsana New"/>
          <w:b/>
          <w:bCs/>
          <w:sz w:val="28"/>
          <w:szCs w:val="28"/>
        </w:rPr>
        <w:t>S</w:t>
      </w:r>
      <w:r>
        <w:rPr>
          <w:rFonts w:ascii="Angsana New" w:hAnsi="Angsana New"/>
          <w:b/>
          <w:bCs/>
          <w:sz w:val="28"/>
          <w:szCs w:val="28"/>
        </w:rPr>
        <w:t xml:space="preserve"> HELD FOR SALE AND LIABILITIES DIREC</w:t>
      </w:r>
      <w:r w:rsidR="00DC193F">
        <w:rPr>
          <w:rFonts w:ascii="Angsana New" w:hAnsi="Angsana New"/>
          <w:b/>
          <w:bCs/>
          <w:sz w:val="28"/>
          <w:szCs w:val="28"/>
        </w:rPr>
        <w:t>TL</w:t>
      </w:r>
      <w:r>
        <w:rPr>
          <w:rFonts w:ascii="Angsana New" w:hAnsi="Angsana New"/>
          <w:b/>
          <w:bCs/>
          <w:sz w:val="28"/>
          <w:szCs w:val="28"/>
        </w:rPr>
        <w:t>Y ASSOCIATED WITH ASSETS HELD FOR SALE</w:t>
      </w:r>
    </w:p>
    <w:p w:rsidR="00DB4145" w:rsidRDefault="00DB4145" w:rsidP="00F81079">
      <w:pPr>
        <w:spacing w:before="160" w:after="160" w:line="240" w:lineRule="auto"/>
        <w:ind w:left="425" w:right="147"/>
        <w:jc w:val="thaiDistribute"/>
        <w:rPr>
          <w:rFonts w:ascii="Angsana New" w:hAnsi="Angsana New"/>
          <w:b/>
          <w:bCs/>
          <w:sz w:val="28"/>
          <w:szCs w:val="28"/>
        </w:rPr>
      </w:pPr>
      <w:r>
        <w:rPr>
          <w:rFonts w:ascii="Angsana New" w:hAnsi="Angsana New"/>
          <w:b/>
          <w:bCs/>
          <w:sz w:val="28"/>
          <w:szCs w:val="28"/>
        </w:rPr>
        <w:t>Asset</w:t>
      </w:r>
      <w:r>
        <w:rPr>
          <w:rFonts w:ascii="Angsana New" w:hAnsi="Angsana New"/>
          <w:b/>
          <w:bCs/>
          <w:sz w:val="28"/>
          <w:szCs w:val="28"/>
          <w:lang w:val="en-US"/>
        </w:rPr>
        <w:t>s</w:t>
      </w:r>
      <w:r>
        <w:rPr>
          <w:rFonts w:ascii="Angsana New" w:hAnsi="Angsana New"/>
          <w:b/>
          <w:bCs/>
          <w:sz w:val="28"/>
          <w:szCs w:val="28"/>
        </w:rPr>
        <w:t xml:space="preserve"> held for sale</w:t>
      </w:r>
    </w:p>
    <w:p w:rsidR="00DB4145" w:rsidRPr="00EB26C1" w:rsidRDefault="00DB4145" w:rsidP="00763E2C">
      <w:pPr>
        <w:spacing w:before="160" w:after="160" w:line="240" w:lineRule="auto"/>
        <w:ind w:left="425" w:right="-1"/>
        <w:jc w:val="thaiDistribute"/>
        <w:rPr>
          <w:rFonts w:ascii="Angsana New" w:hAnsi="Angsana New"/>
          <w:sz w:val="28"/>
          <w:szCs w:val="28"/>
        </w:rPr>
      </w:pPr>
      <w:r w:rsidRPr="00EB26C1">
        <w:rPr>
          <w:rFonts w:ascii="Angsana New" w:hAnsi="Angsana New"/>
          <w:sz w:val="28"/>
          <w:szCs w:val="28"/>
        </w:rPr>
        <w:t>Mov</w:t>
      </w:r>
      <w:r w:rsidR="000C39A1">
        <w:rPr>
          <w:rFonts w:ascii="Angsana New" w:hAnsi="Angsana New"/>
          <w:sz w:val="28"/>
          <w:szCs w:val="28"/>
        </w:rPr>
        <w:t>ements of assets held for sale for</w:t>
      </w:r>
      <w:r w:rsidR="00855016">
        <w:rPr>
          <w:rFonts w:ascii="Angsana New" w:hAnsi="Angsana New"/>
          <w:sz w:val="28"/>
          <w:szCs w:val="28"/>
        </w:rPr>
        <w:t xml:space="preserve"> the six</w:t>
      </w:r>
      <w:r w:rsidRPr="00EB26C1">
        <w:rPr>
          <w:rFonts w:ascii="Angsana New" w:hAnsi="Angsana New"/>
          <w:sz w:val="28"/>
          <w:szCs w:val="28"/>
        </w:rPr>
        <w:t>-month period ended 3</w:t>
      </w:r>
      <w:r w:rsidR="00855016">
        <w:rPr>
          <w:rFonts w:ascii="Angsana New" w:hAnsi="Angsana New"/>
          <w:sz w:val="28"/>
          <w:szCs w:val="28"/>
        </w:rPr>
        <w:t>0</w:t>
      </w:r>
      <w:r w:rsidRPr="00EB26C1">
        <w:rPr>
          <w:rFonts w:ascii="Angsana New" w:hAnsi="Angsana New"/>
          <w:sz w:val="28"/>
          <w:szCs w:val="28"/>
        </w:rPr>
        <w:t xml:space="preserve"> </w:t>
      </w:r>
      <w:r w:rsidR="00855016">
        <w:rPr>
          <w:rFonts w:ascii="Angsana New" w:hAnsi="Angsana New"/>
          <w:sz w:val="28"/>
          <w:szCs w:val="28"/>
        </w:rPr>
        <w:t>June</w:t>
      </w:r>
      <w:r w:rsidRPr="00EB26C1">
        <w:rPr>
          <w:rFonts w:ascii="Angsana New" w:hAnsi="Angsana New"/>
          <w:sz w:val="28"/>
          <w:szCs w:val="28"/>
        </w:rPr>
        <w:t xml:space="preserve"> 202</w:t>
      </w:r>
      <w:r>
        <w:rPr>
          <w:rFonts w:ascii="Angsana New" w:hAnsi="Angsana New"/>
          <w:sz w:val="28"/>
          <w:szCs w:val="28"/>
        </w:rPr>
        <w:t>5</w:t>
      </w:r>
      <w:r w:rsidRPr="00EB26C1">
        <w:rPr>
          <w:rFonts w:ascii="Angsana New" w:hAnsi="Angsana New"/>
          <w:sz w:val="28"/>
          <w:szCs w:val="28"/>
        </w:rPr>
        <w:t xml:space="preserve"> were </w:t>
      </w:r>
      <w:r w:rsidR="000C39A1" w:rsidRPr="00EB26C1">
        <w:rPr>
          <w:rFonts w:ascii="Angsana New" w:hAnsi="Angsana New"/>
          <w:sz w:val="28"/>
          <w:szCs w:val="28"/>
        </w:rPr>
        <w:t xml:space="preserve">summarized </w:t>
      </w:r>
      <w:proofErr w:type="spellStart"/>
      <w:r w:rsidR="000C39A1" w:rsidRPr="00EB26C1">
        <w:rPr>
          <w:rFonts w:ascii="Angsana New" w:hAnsi="Angsana New"/>
          <w:sz w:val="28"/>
          <w:szCs w:val="28"/>
        </w:rPr>
        <w:t>belows</w:t>
      </w:r>
      <w:proofErr w:type="spellEnd"/>
      <w:r w:rsidRPr="00EB26C1">
        <w:rPr>
          <w:rFonts w:ascii="Angsana New" w:hAnsi="Angsana New"/>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DB4145" w:rsidRPr="00D550D9" w:rsidTr="00F81079">
        <w:trPr>
          <w:trHeight w:val="397"/>
        </w:trPr>
        <w:tc>
          <w:tcPr>
            <w:tcW w:w="5839" w:type="dxa"/>
            <w:tcBorders>
              <w:top w:val="nil"/>
              <w:left w:val="nil"/>
              <w:bottom w:val="nil"/>
              <w:right w:val="nil"/>
            </w:tcBorders>
            <w:shd w:val="clear" w:color="auto" w:fill="auto"/>
            <w:noWrap/>
            <w:vAlign w:val="bottom"/>
            <w:hideMark/>
          </w:tcPr>
          <w:p w:rsidR="00DB4145" w:rsidRPr="00D550D9" w:rsidRDefault="00DB4145" w:rsidP="00C30E6E">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B4145" w:rsidRPr="00D550D9" w:rsidRDefault="00DB4145" w:rsidP="00C30E6E">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DB4145" w:rsidRPr="00D550D9" w:rsidTr="00F81079">
        <w:trPr>
          <w:trHeight w:val="397"/>
        </w:trPr>
        <w:tc>
          <w:tcPr>
            <w:tcW w:w="5839" w:type="dxa"/>
            <w:tcBorders>
              <w:top w:val="nil"/>
              <w:left w:val="nil"/>
              <w:bottom w:val="nil"/>
              <w:right w:val="nil"/>
            </w:tcBorders>
            <w:shd w:val="clear" w:color="auto" w:fill="auto"/>
            <w:noWrap/>
            <w:vAlign w:val="bottom"/>
          </w:tcPr>
          <w:p w:rsidR="00DB4145" w:rsidRPr="00D550D9" w:rsidRDefault="00DB4145" w:rsidP="00C30E6E">
            <w:pPr>
              <w:rPr>
                <w:rFonts w:ascii="Angsana New" w:hAnsi="Angsana New"/>
                <w:color w:val="000000"/>
                <w:sz w:val="28"/>
                <w:szCs w:val="28"/>
              </w:rPr>
            </w:pPr>
          </w:p>
        </w:tc>
        <w:tc>
          <w:tcPr>
            <w:tcW w:w="1871" w:type="dxa"/>
            <w:tcBorders>
              <w:top w:val="nil"/>
              <w:left w:val="nil"/>
              <w:right w:val="nil"/>
            </w:tcBorders>
            <w:vAlign w:val="bottom"/>
          </w:tcPr>
          <w:p w:rsidR="00DB4145" w:rsidRDefault="00DB4145" w:rsidP="00C30E6E">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DB4145" w:rsidRPr="004954C0" w:rsidRDefault="00DB4145" w:rsidP="00C30E6E">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DB4145" w:rsidRDefault="00DB4145"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B4145" w:rsidRPr="00144B19" w:rsidRDefault="00DB4145" w:rsidP="00C30E6E">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F81079" w:rsidRPr="00927122" w:rsidTr="00F81079">
        <w:trPr>
          <w:trHeight w:val="397"/>
        </w:trPr>
        <w:tc>
          <w:tcPr>
            <w:tcW w:w="5839" w:type="dxa"/>
            <w:tcBorders>
              <w:top w:val="nil"/>
              <w:left w:val="nil"/>
              <w:bottom w:val="nil"/>
              <w:right w:val="nil"/>
            </w:tcBorders>
            <w:shd w:val="clear" w:color="auto" w:fill="auto"/>
            <w:noWrap/>
            <w:vAlign w:val="center"/>
          </w:tcPr>
          <w:p w:rsidR="00F81079" w:rsidRPr="0099072E" w:rsidRDefault="00F81079" w:rsidP="00F81079">
            <w:pPr>
              <w:ind w:left="-45"/>
              <w:rPr>
                <w:rFonts w:asciiTheme="majorBidi" w:hAnsiTheme="majorBidi" w:cstheme="majorBidi"/>
                <w:sz w:val="28"/>
                <w:szCs w:val="28"/>
                <w:highlight w:val="yellow"/>
              </w:rPr>
            </w:pPr>
            <w:r>
              <w:rPr>
                <w:rFonts w:ascii="Angsana New" w:hAnsi="Angsana New"/>
                <w:sz w:val="28"/>
                <w:szCs w:val="28"/>
              </w:rPr>
              <w:t>Net book value as at 1 January 2025</w:t>
            </w:r>
          </w:p>
        </w:tc>
        <w:tc>
          <w:tcPr>
            <w:tcW w:w="1871" w:type="dxa"/>
            <w:tcBorders>
              <w:top w:val="nil"/>
              <w:left w:val="nil"/>
              <w:bottom w:val="nil"/>
              <w:right w:val="nil"/>
            </w:tcBorders>
            <w:shd w:val="clear" w:color="auto" w:fill="auto"/>
            <w:vAlign w:val="bottom"/>
          </w:tcPr>
          <w:p w:rsidR="00F81079" w:rsidRPr="00B54A4B" w:rsidRDefault="00F81079" w:rsidP="00F81079">
            <w:pPr>
              <w:tabs>
                <w:tab w:val="decimal" w:pos="1682"/>
              </w:tabs>
              <w:rPr>
                <w:rFonts w:ascii="Angsana New" w:hAnsi="Angsana New"/>
                <w:sz w:val="28"/>
                <w:szCs w:val="28"/>
              </w:rPr>
            </w:pPr>
            <w:r w:rsidRPr="00B54A4B">
              <w:rPr>
                <w:rFonts w:asciiTheme="majorBidi" w:eastAsiaTheme="minorHAnsi" w:hAnsiTheme="majorBidi" w:cstheme="majorBidi"/>
                <w:sz w:val="28"/>
                <w:szCs w:val="28"/>
              </w:rPr>
              <w:t>59,270</w:t>
            </w:r>
          </w:p>
        </w:tc>
        <w:tc>
          <w:tcPr>
            <w:tcW w:w="1876" w:type="dxa"/>
            <w:tcBorders>
              <w:top w:val="nil"/>
              <w:left w:val="nil"/>
              <w:bottom w:val="nil"/>
              <w:right w:val="nil"/>
            </w:tcBorders>
            <w:shd w:val="clear" w:color="auto" w:fill="auto"/>
            <w:vAlign w:val="bottom"/>
          </w:tcPr>
          <w:p w:rsidR="00F81079" w:rsidRPr="005D6B92" w:rsidRDefault="00F81079" w:rsidP="00D76777">
            <w:pPr>
              <w:tabs>
                <w:tab w:val="decimal" w:pos="1682"/>
              </w:tabs>
              <w:rPr>
                <w:rFonts w:ascii="Angsana New" w:hAnsi="Angsana New"/>
                <w:sz w:val="28"/>
                <w:szCs w:val="28"/>
              </w:rPr>
            </w:pPr>
            <w:r w:rsidRPr="00A060DB">
              <w:rPr>
                <w:rFonts w:asciiTheme="majorBidi" w:eastAsiaTheme="minorHAnsi" w:hAnsiTheme="majorBidi" w:cstheme="majorBidi"/>
                <w:sz w:val="28"/>
                <w:szCs w:val="28"/>
              </w:rPr>
              <w:t>8,384</w:t>
            </w:r>
          </w:p>
        </w:tc>
      </w:tr>
      <w:tr w:rsidR="00F81079" w:rsidRPr="00927122" w:rsidTr="00F81079">
        <w:trPr>
          <w:trHeight w:val="397"/>
        </w:trPr>
        <w:tc>
          <w:tcPr>
            <w:tcW w:w="5839" w:type="dxa"/>
            <w:tcBorders>
              <w:top w:val="nil"/>
              <w:left w:val="nil"/>
              <w:bottom w:val="nil"/>
              <w:right w:val="nil"/>
            </w:tcBorders>
            <w:shd w:val="clear" w:color="auto" w:fill="auto"/>
            <w:noWrap/>
            <w:vAlign w:val="center"/>
          </w:tcPr>
          <w:p w:rsidR="00F81079" w:rsidRPr="0099072E" w:rsidRDefault="00F81079" w:rsidP="00F81079">
            <w:pPr>
              <w:ind w:left="-45"/>
              <w:rPr>
                <w:rFonts w:asciiTheme="majorBidi" w:hAnsiTheme="majorBidi" w:cstheme="majorBidi"/>
                <w:sz w:val="28"/>
                <w:szCs w:val="28"/>
                <w:highlight w:val="yellow"/>
                <w:cs/>
              </w:rPr>
            </w:pPr>
            <w:r w:rsidRPr="00A33A6C">
              <w:rPr>
                <w:rFonts w:ascii="Angsana New" w:hAnsi="Angsana New"/>
                <w:sz w:val="28"/>
                <w:szCs w:val="28"/>
              </w:rPr>
              <w:t>Loss on impairment</w:t>
            </w:r>
          </w:p>
        </w:tc>
        <w:tc>
          <w:tcPr>
            <w:tcW w:w="1871" w:type="dxa"/>
            <w:tcBorders>
              <w:top w:val="nil"/>
              <w:left w:val="nil"/>
              <w:bottom w:val="nil"/>
              <w:right w:val="nil"/>
            </w:tcBorders>
            <w:shd w:val="clear" w:color="auto" w:fill="auto"/>
            <w:vAlign w:val="bottom"/>
          </w:tcPr>
          <w:p w:rsidR="00F81079" w:rsidRPr="00B54A4B" w:rsidRDefault="00F81079" w:rsidP="00F81079">
            <w:pPr>
              <w:pBdr>
                <w:bottom w:val="single" w:sz="6" w:space="1" w:color="auto"/>
              </w:pBdr>
              <w:tabs>
                <w:tab w:val="decimal" w:pos="1682"/>
              </w:tabs>
              <w:rPr>
                <w:rFonts w:asciiTheme="majorBidi" w:hAnsiTheme="majorBidi" w:cstheme="majorBidi"/>
                <w:sz w:val="28"/>
                <w:szCs w:val="28"/>
              </w:rPr>
            </w:pPr>
            <w:r w:rsidRPr="00B54A4B">
              <w:rPr>
                <w:rFonts w:asciiTheme="majorBidi" w:hAnsiTheme="majorBidi"/>
                <w:sz w:val="28"/>
                <w:szCs w:val="28"/>
                <w:cs/>
              </w:rPr>
              <w:t>(822)</w:t>
            </w:r>
          </w:p>
        </w:tc>
        <w:tc>
          <w:tcPr>
            <w:tcW w:w="1876" w:type="dxa"/>
            <w:tcBorders>
              <w:top w:val="nil"/>
              <w:left w:val="nil"/>
              <w:bottom w:val="nil"/>
              <w:right w:val="nil"/>
            </w:tcBorders>
            <w:shd w:val="clear" w:color="auto" w:fill="auto"/>
            <w:vAlign w:val="bottom"/>
          </w:tcPr>
          <w:p w:rsidR="00F81079" w:rsidRPr="00952C3A" w:rsidRDefault="00F81079" w:rsidP="00D76777">
            <w:pPr>
              <w:pBdr>
                <w:bottom w:val="single" w:sz="6" w:space="1" w:color="auto"/>
              </w:pBdr>
              <w:tabs>
                <w:tab w:val="decimal" w:pos="1616"/>
              </w:tabs>
              <w:jc w:val="center"/>
              <w:rPr>
                <w:rFonts w:asciiTheme="majorBidi" w:hAnsiTheme="majorBidi" w:cstheme="majorBidi"/>
                <w:sz w:val="28"/>
                <w:szCs w:val="28"/>
              </w:rPr>
            </w:pPr>
            <w:r>
              <w:rPr>
                <w:rFonts w:asciiTheme="majorBidi" w:hAnsiTheme="majorBidi" w:cstheme="majorBidi" w:hint="cs"/>
                <w:sz w:val="28"/>
                <w:szCs w:val="28"/>
                <w:cs/>
              </w:rPr>
              <w:t>-</w:t>
            </w:r>
          </w:p>
        </w:tc>
      </w:tr>
      <w:tr w:rsidR="00F81079" w:rsidRPr="00927122" w:rsidTr="00F81079">
        <w:trPr>
          <w:trHeight w:val="397"/>
        </w:trPr>
        <w:tc>
          <w:tcPr>
            <w:tcW w:w="5839" w:type="dxa"/>
            <w:tcBorders>
              <w:top w:val="nil"/>
              <w:left w:val="nil"/>
              <w:bottom w:val="nil"/>
              <w:right w:val="nil"/>
            </w:tcBorders>
            <w:shd w:val="clear" w:color="auto" w:fill="auto"/>
            <w:noWrap/>
            <w:vAlign w:val="center"/>
          </w:tcPr>
          <w:p w:rsidR="00F81079" w:rsidRPr="000F0E66" w:rsidRDefault="00F81079" w:rsidP="00F81079">
            <w:pPr>
              <w:ind w:left="-45"/>
              <w:rPr>
                <w:rFonts w:asciiTheme="majorBidi" w:hAnsiTheme="majorBidi" w:cstheme="majorBidi"/>
                <w:sz w:val="28"/>
                <w:szCs w:val="28"/>
                <w:highlight w:val="yellow"/>
                <w:cs/>
              </w:rPr>
            </w:pPr>
            <w:r>
              <w:rPr>
                <w:rFonts w:ascii="Angsana New" w:hAnsi="Angsana New"/>
                <w:sz w:val="28"/>
                <w:szCs w:val="28"/>
              </w:rPr>
              <w:t>Net book value as at 30 June 2025</w:t>
            </w:r>
          </w:p>
        </w:tc>
        <w:tc>
          <w:tcPr>
            <w:tcW w:w="1871" w:type="dxa"/>
            <w:tcBorders>
              <w:top w:val="nil"/>
              <w:left w:val="nil"/>
              <w:right w:val="nil"/>
            </w:tcBorders>
            <w:shd w:val="clear" w:color="auto" w:fill="auto"/>
            <w:vAlign w:val="bottom"/>
          </w:tcPr>
          <w:p w:rsidR="00F81079" w:rsidRPr="00B54A4B" w:rsidRDefault="00F81079" w:rsidP="00F81079">
            <w:pPr>
              <w:pBdr>
                <w:bottom w:val="double" w:sz="6" w:space="1" w:color="auto"/>
              </w:pBdr>
              <w:tabs>
                <w:tab w:val="decimal" w:pos="1682"/>
              </w:tabs>
              <w:rPr>
                <w:rFonts w:ascii="Angsana New" w:hAnsi="Angsana New"/>
                <w:sz w:val="28"/>
                <w:szCs w:val="28"/>
              </w:rPr>
            </w:pPr>
            <w:r w:rsidRPr="00B54A4B">
              <w:rPr>
                <w:rFonts w:ascii="Angsana New" w:hAnsi="Angsana New"/>
                <w:sz w:val="28"/>
                <w:szCs w:val="28"/>
                <w:cs/>
              </w:rPr>
              <w:t>58</w:t>
            </w:r>
            <w:r w:rsidRPr="00B54A4B">
              <w:rPr>
                <w:rFonts w:ascii="Angsana New" w:hAnsi="Angsana New"/>
                <w:sz w:val="28"/>
                <w:szCs w:val="28"/>
              </w:rPr>
              <w:t>,</w:t>
            </w:r>
            <w:r w:rsidRPr="00B54A4B">
              <w:rPr>
                <w:rFonts w:ascii="Angsana New" w:hAnsi="Angsana New"/>
                <w:sz w:val="28"/>
                <w:szCs w:val="28"/>
                <w:cs/>
              </w:rPr>
              <w:t>448</w:t>
            </w:r>
          </w:p>
        </w:tc>
        <w:tc>
          <w:tcPr>
            <w:tcW w:w="1876" w:type="dxa"/>
            <w:tcBorders>
              <w:top w:val="nil"/>
              <w:left w:val="nil"/>
              <w:right w:val="nil"/>
            </w:tcBorders>
            <w:shd w:val="clear" w:color="auto" w:fill="auto"/>
            <w:vAlign w:val="bottom"/>
          </w:tcPr>
          <w:p w:rsidR="00F81079" w:rsidRPr="005D6B92" w:rsidRDefault="00F81079" w:rsidP="00F81079">
            <w:pPr>
              <w:pBdr>
                <w:bottom w:val="double" w:sz="6" w:space="1" w:color="auto"/>
              </w:pBdr>
              <w:tabs>
                <w:tab w:val="decimal" w:pos="1682"/>
              </w:tabs>
              <w:rPr>
                <w:rFonts w:ascii="Angsana New" w:hAnsi="Angsana New"/>
                <w:sz w:val="28"/>
                <w:szCs w:val="28"/>
              </w:rPr>
            </w:pPr>
            <w:r w:rsidRPr="00A060DB">
              <w:rPr>
                <w:rFonts w:asciiTheme="majorBidi" w:eastAsiaTheme="minorHAnsi" w:hAnsiTheme="majorBidi" w:cstheme="majorBidi"/>
                <w:sz w:val="28"/>
                <w:szCs w:val="28"/>
              </w:rPr>
              <w:t>8,384</w:t>
            </w:r>
          </w:p>
        </w:tc>
      </w:tr>
    </w:tbl>
    <w:p w:rsidR="00DB4145" w:rsidRDefault="00DB4145" w:rsidP="00F81079">
      <w:pPr>
        <w:spacing w:before="160" w:after="160" w:line="240" w:lineRule="auto"/>
        <w:ind w:left="425" w:right="62"/>
        <w:jc w:val="thaiDistribute"/>
        <w:rPr>
          <w:rFonts w:ascii="Angsana New" w:eastAsia="Angsana New" w:hAnsi="Angsana New"/>
          <w:color w:val="000000" w:themeColor="text1"/>
          <w:spacing w:val="-2"/>
          <w:sz w:val="28"/>
        </w:rPr>
      </w:pPr>
      <w:r w:rsidRPr="00953681">
        <w:rPr>
          <w:rFonts w:ascii="Angsana New" w:hAnsi="Angsana New"/>
          <w:b/>
          <w:bCs/>
          <w:sz w:val="28"/>
          <w:szCs w:val="28"/>
        </w:rPr>
        <w:t>Liabilities d</w:t>
      </w:r>
      <w:r>
        <w:rPr>
          <w:rFonts w:ascii="Angsana New" w:hAnsi="Angsana New"/>
          <w:b/>
          <w:bCs/>
          <w:sz w:val="28"/>
          <w:szCs w:val="28"/>
        </w:rPr>
        <w:t xml:space="preserve">irectly associated with assets </w:t>
      </w:r>
      <w:r w:rsidRPr="00953681">
        <w:rPr>
          <w:rFonts w:ascii="Angsana New" w:hAnsi="Angsana New"/>
          <w:b/>
          <w:bCs/>
          <w:sz w:val="28"/>
          <w:szCs w:val="28"/>
        </w:rPr>
        <w:t>held for sale</w:t>
      </w:r>
    </w:p>
    <w:p w:rsidR="00DB4145" w:rsidRPr="000F2388" w:rsidRDefault="00DB4145" w:rsidP="00477FD3">
      <w:pPr>
        <w:spacing w:before="160" w:after="160" w:line="240" w:lineRule="auto"/>
        <w:ind w:left="425" w:right="-1"/>
        <w:jc w:val="thaiDistribute"/>
        <w:rPr>
          <w:rFonts w:ascii="Angsana New" w:hAnsi="Angsana New"/>
          <w:b/>
          <w:bCs/>
          <w:sz w:val="28"/>
          <w:szCs w:val="28"/>
          <w:highlight w:val="yellow"/>
          <w:lang w:val="en-US"/>
        </w:rPr>
      </w:pPr>
      <w:r w:rsidRPr="00763E2C">
        <w:rPr>
          <w:rFonts w:ascii="Angsana New" w:hAnsi="Angsana New"/>
          <w:sz w:val="28"/>
          <w:szCs w:val="28"/>
        </w:rPr>
        <w:t xml:space="preserve">Movements of liabilities directly associated with assets held for sale for the </w:t>
      </w:r>
      <w:r w:rsidR="00855016" w:rsidRPr="00763E2C">
        <w:rPr>
          <w:rFonts w:ascii="Angsana New" w:hAnsi="Angsana New"/>
          <w:sz w:val="28"/>
          <w:szCs w:val="28"/>
        </w:rPr>
        <w:t>six</w:t>
      </w:r>
      <w:r w:rsidR="00855016" w:rsidRPr="00477FD3">
        <w:rPr>
          <w:rFonts w:ascii="Angsana New" w:hAnsi="Angsana New"/>
          <w:spacing w:val="-2"/>
          <w:sz w:val="28"/>
          <w:szCs w:val="28"/>
        </w:rPr>
        <w:t>-month period ended 30</w:t>
      </w:r>
      <w:r w:rsidRPr="00477FD3">
        <w:rPr>
          <w:rFonts w:ascii="Angsana New" w:hAnsi="Angsana New"/>
          <w:spacing w:val="-2"/>
          <w:sz w:val="28"/>
          <w:szCs w:val="28"/>
        </w:rPr>
        <w:t xml:space="preserve"> </w:t>
      </w:r>
      <w:r w:rsidR="00855016" w:rsidRPr="00477FD3">
        <w:rPr>
          <w:rFonts w:ascii="Angsana New" w:hAnsi="Angsana New"/>
          <w:spacing w:val="-2"/>
          <w:sz w:val="28"/>
          <w:szCs w:val="28"/>
        </w:rPr>
        <w:t>June</w:t>
      </w:r>
      <w:r w:rsidRPr="00477FD3">
        <w:rPr>
          <w:rFonts w:ascii="Angsana New" w:hAnsi="Angsana New"/>
          <w:spacing w:val="-2"/>
          <w:sz w:val="28"/>
          <w:szCs w:val="28"/>
        </w:rPr>
        <w:t xml:space="preserve"> 2025</w:t>
      </w:r>
      <w:r w:rsidR="000C39A1" w:rsidRPr="00477FD3">
        <w:rPr>
          <w:rFonts w:ascii="Angsana New" w:hAnsi="Angsana New"/>
          <w:spacing w:val="-2"/>
          <w:sz w:val="28"/>
          <w:szCs w:val="28"/>
        </w:rPr>
        <w:t xml:space="preserve"> were </w:t>
      </w:r>
      <w:r w:rsidRPr="00477FD3">
        <w:rPr>
          <w:rFonts w:ascii="Angsana New" w:hAnsi="Angsana New"/>
          <w:spacing w:val="-2"/>
          <w:sz w:val="28"/>
          <w:szCs w:val="28"/>
        </w:rPr>
        <w:t>summarized</w:t>
      </w:r>
      <w:r w:rsidRPr="000F2388">
        <w:rPr>
          <w:rFonts w:ascii="Angsana New" w:hAnsi="Angsana New"/>
          <w:sz w:val="28"/>
          <w:szCs w:val="28"/>
        </w:rPr>
        <w:t xml:space="preserve"> </w:t>
      </w:r>
      <w:proofErr w:type="spellStart"/>
      <w:r w:rsidRPr="000F2388">
        <w:rPr>
          <w:rFonts w:ascii="Angsana New" w:hAnsi="Angsana New"/>
          <w:sz w:val="28"/>
          <w:szCs w:val="28"/>
        </w:rPr>
        <w:t>belows</w:t>
      </w:r>
      <w:proofErr w:type="spellEnd"/>
      <w:r w:rsidRPr="000F2388">
        <w:rPr>
          <w:rFonts w:ascii="Angsana New" w:hAnsi="Angsana New"/>
          <w:sz w:val="28"/>
          <w:szCs w:val="28"/>
        </w:rPr>
        <w:t>:</w:t>
      </w:r>
    </w:p>
    <w:tbl>
      <w:tblPr>
        <w:tblW w:w="9581" w:type="dxa"/>
        <w:tblInd w:w="417" w:type="dxa"/>
        <w:tblLayout w:type="fixed"/>
        <w:tblCellMar>
          <w:left w:w="57" w:type="dxa"/>
          <w:right w:w="57" w:type="dxa"/>
        </w:tblCellMar>
        <w:tblLook w:val="04A0" w:firstRow="1" w:lastRow="0" w:firstColumn="1" w:lastColumn="0" w:noHBand="0" w:noVBand="1"/>
      </w:tblPr>
      <w:tblGrid>
        <w:gridCol w:w="3742"/>
        <w:gridCol w:w="2211"/>
        <w:gridCol w:w="1757"/>
        <w:gridCol w:w="1871"/>
      </w:tblGrid>
      <w:tr w:rsidR="00DB4145" w:rsidRPr="00D550D9" w:rsidTr="00F81079">
        <w:trPr>
          <w:trHeight w:val="397"/>
        </w:trPr>
        <w:tc>
          <w:tcPr>
            <w:tcW w:w="3742" w:type="dxa"/>
            <w:tcBorders>
              <w:top w:val="nil"/>
              <w:left w:val="nil"/>
              <w:bottom w:val="nil"/>
              <w:right w:val="nil"/>
            </w:tcBorders>
            <w:shd w:val="clear" w:color="auto" w:fill="auto"/>
            <w:noWrap/>
            <w:vAlign w:val="bottom"/>
          </w:tcPr>
          <w:p w:rsidR="00DB4145" w:rsidRPr="00D550D9" w:rsidRDefault="00DB4145" w:rsidP="00C30E6E">
            <w:pPr>
              <w:rPr>
                <w:rFonts w:ascii="Angsana New" w:hAnsi="Angsana New"/>
                <w:color w:val="000000"/>
                <w:sz w:val="28"/>
                <w:szCs w:val="28"/>
              </w:rPr>
            </w:pPr>
            <w:bookmarkStart w:id="31" w:name="_MON_1516607287"/>
            <w:bookmarkStart w:id="32" w:name="_MON_1516730574"/>
            <w:bookmarkStart w:id="33" w:name="_MON_1476778245"/>
            <w:bookmarkStart w:id="34" w:name="_MON_1473767926"/>
            <w:bookmarkStart w:id="35" w:name="_MON_1476686982"/>
            <w:bookmarkStart w:id="36" w:name="_MON_1476606715"/>
            <w:bookmarkStart w:id="37" w:name="_MON_1516429935"/>
            <w:bookmarkStart w:id="38" w:name="OLE_LINK73"/>
            <w:bookmarkStart w:id="39" w:name="OLE_LINK74"/>
            <w:bookmarkEnd w:id="31"/>
            <w:bookmarkEnd w:id="32"/>
            <w:bookmarkEnd w:id="33"/>
            <w:bookmarkEnd w:id="34"/>
            <w:bookmarkEnd w:id="35"/>
            <w:bookmarkEnd w:id="36"/>
            <w:bookmarkEnd w:id="37"/>
          </w:p>
        </w:tc>
        <w:tc>
          <w:tcPr>
            <w:tcW w:w="2211" w:type="dxa"/>
            <w:tcBorders>
              <w:top w:val="nil"/>
              <w:left w:val="nil"/>
              <w:right w:val="nil"/>
            </w:tcBorders>
            <w:shd w:val="clear" w:color="auto" w:fill="auto"/>
            <w:noWrap/>
            <w:vAlign w:val="bottom"/>
          </w:tcPr>
          <w:p w:rsidR="00DB4145" w:rsidRPr="00D550D9" w:rsidRDefault="00DB4145" w:rsidP="00C30E6E">
            <w:pPr>
              <w:jc w:val="center"/>
              <w:rPr>
                <w:rFonts w:ascii="Angsana New" w:hAnsi="Angsana New"/>
                <w:color w:val="000000"/>
                <w:sz w:val="28"/>
                <w:szCs w:val="28"/>
              </w:rPr>
            </w:pPr>
          </w:p>
        </w:tc>
        <w:tc>
          <w:tcPr>
            <w:tcW w:w="1757" w:type="dxa"/>
            <w:tcBorders>
              <w:top w:val="nil"/>
              <w:left w:val="nil"/>
              <w:right w:val="nil"/>
            </w:tcBorders>
            <w:shd w:val="clear" w:color="auto" w:fill="auto"/>
            <w:vAlign w:val="bottom"/>
          </w:tcPr>
          <w:p w:rsidR="00DB4145" w:rsidRPr="00D550D9" w:rsidRDefault="00DB4145" w:rsidP="00C30E6E">
            <w:pPr>
              <w:jc w:val="center"/>
              <w:rPr>
                <w:rFonts w:ascii="Angsana New" w:hAnsi="Angsana New"/>
                <w:color w:val="000000"/>
                <w:sz w:val="28"/>
                <w:szCs w:val="28"/>
              </w:rPr>
            </w:pPr>
          </w:p>
        </w:tc>
        <w:tc>
          <w:tcPr>
            <w:tcW w:w="1871" w:type="dxa"/>
            <w:tcBorders>
              <w:top w:val="nil"/>
              <w:left w:val="nil"/>
              <w:right w:val="nil"/>
            </w:tcBorders>
            <w:shd w:val="clear" w:color="auto" w:fill="auto"/>
            <w:vAlign w:val="bottom"/>
          </w:tcPr>
          <w:p w:rsidR="00DB4145" w:rsidRPr="00D550D9" w:rsidRDefault="00DB4145" w:rsidP="00C30E6E">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DB4145" w:rsidRPr="00D550D9" w:rsidTr="00F81079">
        <w:trPr>
          <w:trHeight w:val="397"/>
        </w:trPr>
        <w:tc>
          <w:tcPr>
            <w:tcW w:w="3742" w:type="dxa"/>
            <w:tcBorders>
              <w:top w:val="nil"/>
              <w:left w:val="nil"/>
              <w:bottom w:val="nil"/>
              <w:right w:val="nil"/>
            </w:tcBorders>
            <w:shd w:val="clear" w:color="auto" w:fill="auto"/>
            <w:noWrap/>
            <w:vAlign w:val="bottom"/>
          </w:tcPr>
          <w:p w:rsidR="00DB4145" w:rsidRPr="00FF1866" w:rsidRDefault="00DB4145" w:rsidP="00C30E6E">
            <w:pPr>
              <w:jc w:val="center"/>
              <w:rPr>
                <w:rFonts w:ascii="Angsana New" w:hAnsi="Angsana New"/>
                <w:sz w:val="28"/>
                <w:szCs w:val="28"/>
                <w:cs/>
                <w:lang w:val="th-TH"/>
              </w:rPr>
            </w:pPr>
          </w:p>
        </w:tc>
        <w:tc>
          <w:tcPr>
            <w:tcW w:w="2211" w:type="dxa"/>
            <w:tcBorders>
              <w:top w:val="nil"/>
              <w:left w:val="nil"/>
              <w:right w:val="nil"/>
            </w:tcBorders>
            <w:shd w:val="clear" w:color="auto" w:fill="auto"/>
            <w:noWrap/>
            <w:vAlign w:val="bottom"/>
          </w:tcPr>
          <w:p w:rsidR="00DB4145" w:rsidRDefault="00DB4145" w:rsidP="00C30E6E">
            <w:pPr>
              <w:jc w:val="center"/>
              <w:rPr>
                <w:rFonts w:ascii="Angsana New" w:hAnsi="Angsana New"/>
                <w:sz w:val="28"/>
                <w:szCs w:val="28"/>
              </w:rPr>
            </w:pPr>
          </w:p>
        </w:tc>
        <w:tc>
          <w:tcPr>
            <w:tcW w:w="1757" w:type="dxa"/>
            <w:tcBorders>
              <w:top w:val="nil"/>
              <w:left w:val="nil"/>
              <w:right w:val="nil"/>
            </w:tcBorders>
            <w:shd w:val="clear" w:color="auto" w:fill="auto"/>
            <w:noWrap/>
            <w:vAlign w:val="bottom"/>
          </w:tcPr>
          <w:p w:rsidR="00DB4145" w:rsidRPr="00953681" w:rsidRDefault="00DB4145" w:rsidP="00C30E6E">
            <w:pPr>
              <w:jc w:val="center"/>
              <w:rPr>
                <w:rFonts w:asciiTheme="majorBidi" w:hAnsiTheme="majorBidi" w:cstheme="majorBidi"/>
                <w:sz w:val="28"/>
                <w:szCs w:val="28"/>
              </w:rPr>
            </w:pPr>
          </w:p>
        </w:tc>
        <w:tc>
          <w:tcPr>
            <w:tcW w:w="1871" w:type="dxa"/>
            <w:tcBorders>
              <w:top w:val="nil"/>
              <w:left w:val="nil"/>
              <w:right w:val="nil"/>
            </w:tcBorders>
            <w:shd w:val="clear" w:color="auto" w:fill="auto"/>
            <w:vAlign w:val="bottom"/>
          </w:tcPr>
          <w:p w:rsidR="00DB4145" w:rsidRPr="00413E24" w:rsidRDefault="00DB4145" w:rsidP="00C30E6E">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 xml:space="preserve">Consolidated </w:t>
            </w:r>
            <w:r>
              <w:rPr>
                <w:rFonts w:asciiTheme="majorBidi" w:hAnsiTheme="majorBidi" w:cstheme="majorBidi"/>
                <w:sz w:val="28"/>
                <w:szCs w:val="28"/>
              </w:rPr>
              <w:br/>
            </w:r>
            <w:r w:rsidRPr="00F9677A">
              <w:rPr>
                <w:rFonts w:asciiTheme="majorBidi" w:hAnsiTheme="majorBidi" w:cstheme="majorBidi"/>
                <w:sz w:val="28"/>
                <w:szCs w:val="28"/>
              </w:rPr>
              <w:t>financial statements</w:t>
            </w:r>
          </w:p>
        </w:tc>
      </w:tr>
      <w:tr w:rsidR="00F81079" w:rsidRPr="00D550D9" w:rsidTr="00F81079">
        <w:trPr>
          <w:trHeight w:val="397"/>
        </w:trPr>
        <w:tc>
          <w:tcPr>
            <w:tcW w:w="3742" w:type="dxa"/>
            <w:tcBorders>
              <w:top w:val="nil"/>
              <w:left w:val="nil"/>
              <w:bottom w:val="nil"/>
              <w:right w:val="nil"/>
            </w:tcBorders>
            <w:shd w:val="clear" w:color="auto" w:fill="auto"/>
            <w:noWrap/>
            <w:vAlign w:val="center"/>
          </w:tcPr>
          <w:p w:rsidR="00F81079" w:rsidRPr="001D61F2" w:rsidRDefault="00F81079" w:rsidP="00F81079">
            <w:pPr>
              <w:spacing w:line="240" w:lineRule="auto"/>
              <w:ind w:hanging="48"/>
              <w:rPr>
                <w:rFonts w:asciiTheme="majorBidi" w:hAnsiTheme="majorBidi" w:cstheme="majorBidi"/>
                <w:b/>
                <w:bCs/>
                <w:sz w:val="28"/>
                <w:szCs w:val="28"/>
              </w:rPr>
            </w:pPr>
            <w:r>
              <w:rPr>
                <w:rFonts w:ascii="Angsana New" w:hAnsi="Angsana New"/>
                <w:sz w:val="28"/>
                <w:szCs w:val="28"/>
              </w:rPr>
              <w:t>Beginning balance as at 1 January 2025</w:t>
            </w:r>
          </w:p>
        </w:tc>
        <w:tc>
          <w:tcPr>
            <w:tcW w:w="2211" w:type="dxa"/>
            <w:tcBorders>
              <w:top w:val="nil"/>
              <w:left w:val="nil"/>
              <w:right w:val="nil"/>
            </w:tcBorders>
            <w:shd w:val="clear" w:color="auto" w:fill="auto"/>
            <w:noWrap/>
            <w:vAlign w:val="bottom"/>
          </w:tcPr>
          <w:p w:rsidR="00F81079" w:rsidRPr="00CB7FF2" w:rsidRDefault="00F81079" w:rsidP="00F81079">
            <w:pPr>
              <w:tabs>
                <w:tab w:val="decimal" w:pos="1674"/>
              </w:tabs>
              <w:autoSpaceDE/>
              <w:autoSpaceDN/>
              <w:spacing w:line="240" w:lineRule="auto"/>
              <w:ind w:right="-18"/>
              <w:rPr>
                <w:rFonts w:ascii="Angsana New" w:hAnsi="Angsana New"/>
                <w:sz w:val="28"/>
                <w:szCs w:val="28"/>
              </w:rPr>
            </w:pPr>
          </w:p>
        </w:tc>
        <w:tc>
          <w:tcPr>
            <w:tcW w:w="1757" w:type="dxa"/>
            <w:tcBorders>
              <w:top w:val="nil"/>
              <w:left w:val="nil"/>
              <w:right w:val="nil"/>
            </w:tcBorders>
            <w:shd w:val="clear" w:color="auto" w:fill="auto"/>
            <w:noWrap/>
            <w:vAlign w:val="bottom"/>
          </w:tcPr>
          <w:p w:rsidR="00F81079" w:rsidRDefault="00F81079" w:rsidP="00F81079">
            <w:pPr>
              <w:tabs>
                <w:tab w:val="left" w:pos="263"/>
                <w:tab w:val="decimal" w:pos="1397"/>
              </w:tabs>
              <w:autoSpaceDE/>
              <w:autoSpaceDN/>
              <w:spacing w:line="240" w:lineRule="auto"/>
              <w:jc w:val="center"/>
              <w:rPr>
                <w:rFonts w:ascii="Angsana New" w:hAnsi="Angsana New"/>
                <w:sz w:val="28"/>
                <w:szCs w:val="28"/>
                <w:lang w:val="en-US"/>
              </w:rPr>
            </w:pPr>
          </w:p>
        </w:tc>
        <w:tc>
          <w:tcPr>
            <w:tcW w:w="1871" w:type="dxa"/>
            <w:tcBorders>
              <w:top w:val="nil"/>
              <w:left w:val="nil"/>
              <w:right w:val="nil"/>
            </w:tcBorders>
            <w:shd w:val="clear" w:color="auto" w:fill="auto"/>
            <w:vAlign w:val="bottom"/>
          </w:tcPr>
          <w:p w:rsidR="00F81079" w:rsidRPr="008F1E5E" w:rsidRDefault="00F81079" w:rsidP="00F81079">
            <w:pPr>
              <w:tabs>
                <w:tab w:val="decimal" w:pos="1682"/>
              </w:tabs>
              <w:rPr>
                <w:rFonts w:asciiTheme="majorBidi" w:eastAsiaTheme="minorHAnsi" w:hAnsiTheme="majorBidi" w:cstheme="majorBidi"/>
                <w:sz w:val="28"/>
                <w:szCs w:val="28"/>
              </w:rPr>
            </w:pPr>
            <w:r w:rsidRPr="008F1E5E">
              <w:rPr>
                <w:rFonts w:asciiTheme="majorBidi" w:eastAsiaTheme="minorHAnsi" w:hAnsiTheme="majorBidi" w:cstheme="majorBidi"/>
                <w:sz w:val="28"/>
                <w:szCs w:val="28"/>
                <w:cs/>
              </w:rPr>
              <w:t>18</w:t>
            </w:r>
            <w:r w:rsidRPr="008F1E5E">
              <w:rPr>
                <w:rFonts w:asciiTheme="majorBidi" w:eastAsiaTheme="minorHAnsi" w:hAnsiTheme="majorBidi" w:cstheme="majorBidi"/>
                <w:sz w:val="28"/>
                <w:szCs w:val="28"/>
              </w:rPr>
              <w:t>,</w:t>
            </w:r>
            <w:r w:rsidRPr="008F1E5E">
              <w:rPr>
                <w:rFonts w:asciiTheme="majorBidi" w:eastAsiaTheme="minorHAnsi" w:hAnsiTheme="majorBidi" w:cstheme="majorBidi"/>
                <w:sz w:val="28"/>
                <w:szCs w:val="28"/>
                <w:cs/>
              </w:rPr>
              <w:t>548</w:t>
            </w:r>
          </w:p>
        </w:tc>
      </w:tr>
      <w:tr w:rsidR="00F81079" w:rsidRPr="00D550D9" w:rsidTr="00F81079">
        <w:trPr>
          <w:trHeight w:val="397"/>
        </w:trPr>
        <w:tc>
          <w:tcPr>
            <w:tcW w:w="3742" w:type="dxa"/>
            <w:tcBorders>
              <w:top w:val="nil"/>
              <w:left w:val="nil"/>
              <w:bottom w:val="nil"/>
              <w:right w:val="nil"/>
            </w:tcBorders>
            <w:shd w:val="clear" w:color="auto" w:fill="auto"/>
            <w:noWrap/>
            <w:vAlign w:val="bottom"/>
          </w:tcPr>
          <w:p w:rsidR="00F81079" w:rsidRDefault="00F81079" w:rsidP="00F81079">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Increase from interest</w:t>
            </w:r>
          </w:p>
        </w:tc>
        <w:tc>
          <w:tcPr>
            <w:tcW w:w="2211" w:type="dxa"/>
            <w:tcBorders>
              <w:left w:val="nil"/>
              <w:right w:val="nil"/>
            </w:tcBorders>
            <w:shd w:val="clear" w:color="auto" w:fill="auto"/>
            <w:noWrap/>
            <w:vAlign w:val="bottom"/>
          </w:tcPr>
          <w:p w:rsidR="00F81079" w:rsidRPr="004B3453" w:rsidRDefault="00F81079" w:rsidP="00F81079">
            <w:pPr>
              <w:tabs>
                <w:tab w:val="decimal" w:pos="1576"/>
              </w:tabs>
              <w:rPr>
                <w:rFonts w:asciiTheme="majorBidi" w:eastAsiaTheme="minorHAnsi" w:hAnsiTheme="majorBidi" w:cstheme="majorBidi"/>
                <w:sz w:val="28"/>
                <w:szCs w:val="28"/>
              </w:rPr>
            </w:pPr>
          </w:p>
        </w:tc>
        <w:tc>
          <w:tcPr>
            <w:tcW w:w="1757" w:type="dxa"/>
            <w:tcBorders>
              <w:left w:val="nil"/>
              <w:right w:val="nil"/>
            </w:tcBorders>
            <w:shd w:val="clear" w:color="auto" w:fill="auto"/>
            <w:noWrap/>
            <w:vAlign w:val="bottom"/>
          </w:tcPr>
          <w:p w:rsidR="00F81079" w:rsidRPr="00CE6849" w:rsidRDefault="00F81079" w:rsidP="00F81079">
            <w:pPr>
              <w:jc w:val="center"/>
              <w:rPr>
                <w:rFonts w:asciiTheme="majorBidi" w:hAnsiTheme="majorBidi" w:cstheme="majorBidi"/>
                <w:sz w:val="28"/>
                <w:szCs w:val="28"/>
              </w:rPr>
            </w:pPr>
          </w:p>
        </w:tc>
        <w:tc>
          <w:tcPr>
            <w:tcW w:w="1871" w:type="dxa"/>
            <w:tcBorders>
              <w:left w:val="nil"/>
              <w:right w:val="nil"/>
            </w:tcBorders>
            <w:shd w:val="clear" w:color="auto" w:fill="auto"/>
            <w:vAlign w:val="bottom"/>
          </w:tcPr>
          <w:p w:rsidR="00F81079" w:rsidRPr="008F1E5E" w:rsidRDefault="00F81079" w:rsidP="00F81079">
            <w:pPr>
              <w:tabs>
                <w:tab w:val="decimal" w:pos="1682"/>
              </w:tabs>
              <w:rPr>
                <w:rFonts w:asciiTheme="majorBidi" w:eastAsiaTheme="minorHAnsi" w:hAnsiTheme="majorBidi" w:cstheme="majorBidi"/>
                <w:sz w:val="28"/>
                <w:szCs w:val="28"/>
              </w:rPr>
            </w:pPr>
            <w:r w:rsidRPr="00C85F98">
              <w:rPr>
                <w:rFonts w:asciiTheme="majorBidi" w:eastAsiaTheme="minorHAnsi" w:hAnsiTheme="majorBidi"/>
                <w:sz w:val="28"/>
                <w:szCs w:val="28"/>
                <w:cs/>
              </w:rPr>
              <w:t>542</w:t>
            </w:r>
          </w:p>
        </w:tc>
      </w:tr>
      <w:tr w:rsidR="00F81079" w:rsidRPr="00D550D9" w:rsidTr="00F81079">
        <w:trPr>
          <w:trHeight w:val="397"/>
        </w:trPr>
        <w:tc>
          <w:tcPr>
            <w:tcW w:w="3742" w:type="dxa"/>
            <w:tcBorders>
              <w:top w:val="nil"/>
              <w:left w:val="nil"/>
              <w:bottom w:val="nil"/>
              <w:right w:val="nil"/>
            </w:tcBorders>
            <w:shd w:val="clear" w:color="auto" w:fill="auto"/>
            <w:noWrap/>
            <w:vAlign w:val="bottom"/>
          </w:tcPr>
          <w:p w:rsidR="00F81079" w:rsidRDefault="00F81079" w:rsidP="00F81079">
            <w:pPr>
              <w:spacing w:line="240" w:lineRule="auto"/>
              <w:ind w:hanging="48"/>
              <w:rPr>
                <w:rFonts w:ascii="Angsana New" w:hAnsi="Angsana New"/>
                <w:b/>
                <w:bCs/>
                <w:sz w:val="28"/>
                <w:szCs w:val="28"/>
              </w:rPr>
            </w:pPr>
            <w:r>
              <w:rPr>
                <w:rFonts w:ascii="Angsana New" w:hAnsi="Angsana New"/>
                <w:sz w:val="28"/>
                <w:szCs w:val="28"/>
              </w:rPr>
              <w:t>Payments</w:t>
            </w:r>
          </w:p>
        </w:tc>
        <w:tc>
          <w:tcPr>
            <w:tcW w:w="2211" w:type="dxa"/>
            <w:tcBorders>
              <w:left w:val="nil"/>
              <w:right w:val="nil"/>
            </w:tcBorders>
            <w:shd w:val="clear" w:color="auto" w:fill="auto"/>
            <w:noWrap/>
            <w:vAlign w:val="bottom"/>
          </w:tcPr>
          <w:p w:rsidR="00F81079" w:rsidRPr="004B3453" w:rsidRDefault="00F81079" w:rsidP="00F81079">
            <w:pPr>
              <w:tabs>
                <w:tab w:val="decimal" w:pos="1576"/>
              </w:tabs>
              <w:rPr>
                <w:rFonts w:asciiTheme="majorBidi" w:eastAsiaTheme="minorHAnsi" w:hAnsiTheme="majorBidi" w:cstheme="majorBidi"/>
                <w:sz w:val="28"/>
                <w:szCs w:val="28"/>
              </w:rPr>
            </w:pPr>
          </w:p>
        </w:tc>
        <w:tc>
          <w:tcPr>
            <w:tcW w:w="1757" w:type="dxa"/>
            <w:tcBorders>
              <w:left w:val="nil"/>
              <w:right w:val="nil"/>
            </w:tcBorders>
            <w:shd w:val="clear" w:color="auto" w:fill="auto"/>
            <w:noWrap/>
            <w:vAlign w:val="bottom"/>
          </w:tcPr>
          <w:p w:rsidR="00F81079" w:rsidRDefault="00F81079" w:rsidP="00F81079">
            <w:pPr>
              <w:jc w:val="center"/>
              <w:rPr>
                <w:rFonts w:asciiTheme="majorBidi" w:hAnsiTheme="majorBidi" w:cstheme="majorBidi"/>
                <w:sz w:val="28"/>
                <w:szCs w:val="28"/>
                <w:cs/>
              </w:rPr>
            </w:pPr>
          </w:p>
        </w:tc>
        <w:tc>
          <w:tcPr>
            <w:tcW w:w="1871" w:type="dxa"/>
            <w:tcBorders>
              <w:left w:val="nil"/>
              <w:right w:val="nil"/>
            </w:tcBorders>
            <w:shd w:val="clear" w:color="auto" w:fill="auto"/>
            <w:vAlign w:val="bottom"/>
          </w:tcPr>
          <w:p w:rsidR="00F81079" w:rsidRPr="008F1E5E" w:rsidRDefault="00F81079" w:rsidP="00F81079">
            <w:pPr>
              <w:pBdr>
                <w:bottom w:val="single" w:sz="6" w:space="1" w:color="auto"/>
              </w:pBdr>
              <w:tabs>
                <w:tab w:val="decimal" w:pos="1682"/>
              </w:tabs>
              <w:rPr>
                <w:rFonts w:asciiTheme="majorBidi" w:eastAsiaTheme="minorHAnsi" w:hAnsiTheme="majorBidi" w:cstheme="majorBidi"/>
                <w:sz w:val="28"/>
                <w:szCs w:val="28"/>
              </w:rPr>
            </w:pPr>
            <w:r w:rsidRPr="00C85F98">
              <w:rPr>
                <w:rFonts w:asciiTheme="majorBidi" w:eastAsiaTheme="minorHAnsi" w:hAnsiTheme="majorBidi"/>
                <w:sz w:val="28"/>
                <w:szCs w:val="28"/>
                <w:cs/>
              </w:rPr>
              <w:t>(2</w:t>
            </w:r>
            <w:r w:rsidRPr="00C85F98">
              <w:rPr>
                <w:rFonts w:asciiTheme="majorBidi" w:eastAsiaTheme="minorHAnsi" w:hAnsiTheme="majorBidi" w:cstheme="majorBidi"/>
                <w:sz w:val="28"/>
                <w:szCs w:val="28"/>
              </w:rPr>
              <w:t>,</w:t>
            </w:r>
            <w:r w:rsidRPr="00C85F98">
              <w:rPr>
                <w:rFonts w:asciiTheme="majorBidi" w:eastAsiaTheme="minorHAnsi" w:hAnsiTheme="majorBidi"/>
                <w:sz w:val="28"/>
                <w:szCs w:val="28"/>
                <w:cs/>
              </w:rPr>
              <w:t>485)</w:t>
            </w:r>
          </w:p>
        </w:tc>
      </w:tr>
      <w:tr w:rsidR="00F81079" w:rsidRPr="00D550D9" w:rsidTr="00F81079">
        <w:trPr>
          <w:trHeight w:val="397"/>
        </w:trPr>
        <w:tc>
          <w:tcPr>
            <w:tcW w:w="3742" w:type="dxa"/>
            <w:tcBorders>
              <w:top w:val="nil"/>
              <w:left w:val="nil"/>
              <w:bottom w:val="nil"/>
              <w:right w:val="nil"/>
            </w:tcBorders>
            <w:shd w:val="clear" w:color="auto" w:fill="auto"/>
            <w:noWrap/>
            <w:vAlign w:val="bottom"/>
          </w:tcPr>
          <w:p w:rsidR="00F81079" w:rsidRDefault="00F81079" w:rsidP="00F81079">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Ending balance as at 30 June 2025</w:t>
            </w:r>
          </w:p>
        </w:tc>
        <w:tc>
          <w:tcPr>
            <w:tcW w:w="2211" w:type="dxa"/>
            <w:tcBorders>
              <w:top w:val="nil"/>
              <w:left w:val="nil"/>
              <w:right w:val="nil"/>
            </w:tcBorders>
            <w:shd w:val="clear" w:color="auto" w:fill="auto"/>
            <w:noWrap/>
            <w:vAlign w:val="bottom"/>
          </w:tcPr>
          <w:p w:rsidR="00F81079" w:rsidRPr="00176F93" w:rsidRDefault="00F81079" w:rsidP="00F81079">
            <w:pPr>
              <w:tabs>
                <w:tab w:val="decimal" w:pos="1531"/>
              </w:tabs>
              <w:rPr>
                <w:rFonts w:asciiTheme="majorBidi" w:eastAsiaTheme="minorHAnsi" w:hAnsiTheme="majorBidi" w:cstheme="majorBidi"/>
                <w:sz w:val="28"/>
                <w:szCs w:val="28"/>
                <w:highlight w:val="cyan"/>
              </w:rPr>
            </w:pPr>
          </w:p>
        </w:tc>
        <w:tc>
          <w:tcPr>
            <w:tcW w:w="1757" w:type="dxa"/>
            <w:tcBorders>
              <w:top w:val="nil"/>
              <w:left w:val="nil"/>
              <w:right w:val="nil"/>
            </w:tcBorders>
            <w:shd w:val="clear" w:color="auto" w:fill="auto"/>
            <w:noWrap/>
            <w:vAlign w:val="bottom"/>
          </w:tcPr>
          <w:p w:rsidR="00F81079" w:rsidRPr="00176F93" w:rsidRDefault="00F81079" w:rsidP="00F81079">
            <w:pPr>
              <w:tabs>
                <w:tab w:val="decimal" w:pos="1559"/>
              </w:tabs>
              <w:rPr>
                <w:rFonts w:asciiTheme="majorBidi" w:eastAsiaTheme="minorHAnsi" w:hAnsiTheme="majorBidi" w:cstheme="majorBidi"/>
                <w:sz w:val="28"/>
                <w:szCs w:val="28"/>
                <w:highlight w:val="cyan"/>
              </w:rPr>
            </w:pPr>
          </w:p>
        </w:tc>
        <w:tc>
          <w:tcPr>
            <w:tcW w:w="1871" w:type="dxa"/>
            <w:tcBorders>
              <w:top w:val="nil"/>
              <w:left w:val="nil"/>
              <w:right w:val="nil"/>
            </w:tcBorders>
            <w:shd w:val="clear" w:color="auto" w:fill="auto"/>
            <w:vAlign w:val="bottom"/>
          </w:tcPr>
          <w:p w:rsidR="00F81079" w:rsidRPr="008F1E5E" w:rsidRDefault="00F81079" w:rsidP="00F81079">
            <w:pPr>
              <w:pBdr>
                <w:bottom w:val="double" w:sz="6" w:space="1" w:color="auto"/>
              </w:pBdr>
              <w:tabs>
                <w:tab w:val="decimal" w:pos="1682"/>
              </w:tabs>
              <w:rPr>
                <w:rFonts w:asciiTheme="majorBidi" w:eastAsiaTheme="minorHAnsi" w:hAnsiTheme="majorBidi" w:cstheme="majorBidi"/>
                <w:sz w:val="28"/>
                <w:szCs w:val="28"/>
              </w:rPr>
            </w:pPr>
            <w:r w:rsidRPr="00C85F98">
              <w:rPr>
                <w:rFonts w:asciiTheme="majorBidi" w:eastAsiaTheme="minorHAnsi" w:hAnsiTheme="majorBidi"/>
                <w:sz w:val="28"/>
                <w:szCs w:val="28"/>
                <w:cs/>
              </w:rPr>
              <w:t>16</w:t>
            </w:r>
            <w:r w:rsidRPr="00C85F98">
              <w:rPr>
                <w:rFonts w:asciiTheme="majorBidi" w:eastAsiaTheme="minorHAnsi" w:hAnsiTheme="majorBidi" w:cstheme="majorBidi"/>
                <w:sz w:val="28"/>
                <w:szCs w:val="28"/>
              </w:rPr>
              <w:t>,</w:t>
            </w:r>
            <w:r w:rsidRPr="00C85F98">
              <w:rPr>
                <w:rFonts w:asciiTheme="majorBidi" w:eastAsiaTheme="minorHAnsi" w:hAnsiTheme="majorBidi"/>
                <w:sz w:val="28"/>
                <w:szCs w:val="28"/>
                <w:cs/>
              </w:rPr>
              <w:t>605</w:t>
            </w:r>
          </w:p>
        </w:tc>
      </w:tr>
    </w:tbl>
    <w:p w:rsidR="00F81079" w:rsidRPr="00274189" w:rsidRDefault="00F81079" w:rsidP="00477FD3">
      <w:pPr>
        <w:pStyle w:val="BlockText"/>
        <w:spacing w:before="160" w:after="160"/>
        <w:ind w:left="425" w:right="0" w:firstLine="0"/>
        <w:jc w:val="thaiDistribute"/>
        <w:rPr>
          <w:rFonts w:ascii="Angsana New" w:hAnsi="Angsana New"/>
        </w:rPr>
      </w:pPr>
      <w:r w:rsidRPr="00274189">
        <w:rPr>
          <w:rFonts w:ascii="Angsana New" w:hAnsi="Angsana New"/>
        </w:rPr>
        <w:t>In 2025, the Subsidiar</w:t>
      </w:r>
      <w:r w:rsidR="00D96E3C">
        <w:rPr>
          <w:rFonts w:ascii="Angsana New" w:hAnsi="Angsana New"/>
        </w:rPr>
        <w:t>y</w:t>
      </w:r>
      <w:r w:rsidRPr="00274189">
        <w:rPr>
          <w:rFonts w:ascii="Angsana New" w:hAnsi="Angsana New"/>
        </w:rPr>
        <w:t xml:space="preserve"> entered into </w:t>
      </w:r>
      <w:r w:rsidR="00D96E3C">
        <w:rPr>
          <w:rFonts w:ascii="Angsana New" w:hAnsi="Angsana New"/>
        </w:rPr>
        <w:t xml:space="preserve">partial </w:t>
      </w:r>
      <w:r w:rsidRPr="00274189">
        <w:rPr>
          <w:rFonts w:ascii="Angsana New" w:hAnsi="Angsana New"/>
        </w:rPr>
        <w:t xml:space="preserve">debt restructuring </w:t>
      </w:r>
      <w:r w:rsidRPr="0021199B">
        <w:rPr>
          <w:rFonts w:ascii="Angsana New" w:hAnsi="Angsana New"/>
          <w:lang w:val="en-GB"/>
        </w:rPr>
        <w:t>agreements</w:t>
      </w:r>
      <w:r w:rsidRPr="00274189">
        <w:rPr>
          <w:rFonts w:ascii="Angsana New" w:hAnsi="Angsana New"/>
        </w:rPr>
        <w:t>. At the date of debt restructuring, the Subsidiar</w:t>
      </w:r>
      <w:r w:rsidR="00D96E3C">
        <w:rPr>
          <w:rFonts w:ascii="Angsana New" w:hAnsi="Angsana New"/>
        </w:rPr>
        <w:t xml:space="preserve">y </w:t>
      </w:r>
      <w:r w:rsidRPr="00274189">
        <w:rPr>
          <w:rFonts w:ascii="Angsana New" w:hAnsi="Angsana New"/>
        </w:rPr>
        <w:t>had</w:t>
      </w:r>
      <w:r w:rsidRPr="00274189">
        <w:rPr>
          <w:rFonts w:ascii="Angsana New" w:hAnsi="Angsana New" w:hint="cs"/>
          <w:cs/>
        </w:rPr>
        <w:t xml:space="preserve"> </w:t>
      </w:r>
      <w:r w:rsidRPr="00274189">
        <w:rPr>
          <w:rFonts w:ascii="Angsana New" w:hAnsi="Angsana New"/>
        </w:rPr>
        <w:t xml:space="preserve">outstanding debts </w:t>
      </w:r>
      <w:r w:rsidR="0021199B">
        <w:rPr>
          <w:rFonts w:ascii="Angsana New" w:hAnsi="Angsana New"/>
        </w:rPr>
        <w:t>in</w:t>
      </w:r>
      <w:r w:rsidRPr="00274189">
        <w:rPr>
          <w:rFonts w:ascii="Angsana New" w:hAnsi="Angsana New"/>
        </w:rPr>
        <w:t xml:space="preserve"> the amount of Baht 3.47</w:t>
      </w:r>
      <w:r w:rsidRPr="00274189">
        <w:rPr>
          <w:rFonts w:ascii="Angsana New" w:hAnsi="Angsana New"/>
          <w:cs/>
        </w:rPr>
        <w:t xml:space="preserve"> </w:t>
      </w:r>
      <w:r w:rsidRPr="00274189">
        <w:rPr>
          <w:rFonts w:ascii="Angsana New" w:hAnsi="Angsana New"/>
        </w:rPr>
        <w:t>million.</w:t>
      </w:r>
    </w:p>
    <w:p w:rsidR="00DB4145" w:rsidRDefault="00DB4145" w:rsidP="00DB4145">
      <w:pPr>
        <w:numPr>
          <w:ilvl w:val="0"/>
          <w:numId w:val="2"/>
        </w:numPr>
        <w:spacing w:before="240" w:after="200" w:line="240" w:lineRule="auto"/>
        <w:ind w:left="425" w:right="147" w:hanging="425"/>
        <w:jc w:val="thaiDistribute"/>
        <w:rPr>
          <w:rFonts w:ascii="Angsana New" w:hAnsi="Angsana New"/>
          <w:b/>
          <w:bCs/>
          <w:sz w:val="28"/>
          <w:szCs w:val="28"/>
          <w:lang w:val="en-US"/>
        </w:rPr>
      </w:pPr>
      <w:r w:rsidRPr="00384FFF">
        <w:rPr>
          <w:rFonts w:ascii="Angsana New" w:hAnsi="Angsana New"/>
          <w:b/>
          <w:bCs/>
          <w:sz w:val="28"/>
          <w:szCs w:val="28"/>
          <w:lang w:val="en-US"/>
        </w:rPr>
        <w:t>INVESTMENTS IN SUBSIDIARIES</w:t>
      </w:r>
    </w:p>
    <w:p w:rsidR="00DB4145" w:rsidRPr="00DB4145" w:rsidRDefault="00DB4145" w:rsidP="00F81079">
      <w:pPr>
        <w:spacing w:before="160" w:after="160" w:line="240" w:lineRule="auto"/>
        <w:ind w:left="425" w:right="-57"/>
        <w:jc w:val="thaiDistribute"/>
        <w:rPr>
          <w:rFonts w:ascii="Angsana New" w:hAnsi="Angsana New"/>
          <w:sz w:val="28"/>
          <w:szCs w:val="28"/>
        </w:rPr>
      </w:pPr>
      <w:r w:rsidRPr="00DB4145">
        <w:rPr>
          <w:rFonts w:ascii="Angsana New" w:hAnsi="Angsana New"/>
          <w:sz w:val="28"/>
          <w:szCs w:val="28"/>
        </w:rPr>
        <w:t xml:space="preserve">Movements of </w:t>
      </w:r>
      <w:r>
        <w:rPr>
          <w:rFonts w:ascii="Angsana New" w:hAnsi="Angsana New"/>
          <w:sz w:val="28"/>
          <w:szCs w:val="28"/>
        </w:rPr>
        <w:t>investment</w:t>
      </w:r>
      <w:r w:rsidR="0018644C">
        <w:rPr>
          <w:rFonts w:ascii="Angsana New" w:hAnsi="Angsana New"/>
          <w:sz w:val="28"/>
          <w:szCs w:val="28"/>
        </w:rPr>
        <w:t>s</w:t>
      </w:r>
      <w:r>
        <w:rPr>
          <w:rFonts w:ascii="Angsana New" w:hAnsi="Angsana New"/>
          <w:sz w:val="28"/>
          <w:szCs w:val="28"/>
        </w:rPr>
        <w:t xml:space="preserve"> in subsidiaries</w:t>
      </w:r>
      <w:r w:rsidR="000C39A1">
        <w:rPr>
          <w:rFonts w:ascii="Angsana New" w:hAnsi="Angsana New"/>
          <w:sz w:val="28"/>
          <w:szCs w:val="28"/>
        </w:rPr>
        <w:t xml:space="preserve"> for</w:t>
      </w:r>
      <w:r w:rsidR="00855016">
        <w:rPr>
          <w:rFonts w:ascii="Angsana New" w:hAnsi="Angsana New"/>
          <w:sz w:val="28"/>
          <w:szCs w:val="28"/>
        </w:rPr>
        <w:t xml:space="preserve"> the six</w:t>
      </w:r>
      <w:r w:rsidRPr="00DB4145">
        <w:rPr>
          <w:rFonts w:ascii="Angsana New" w:hAnsi="Angsana New"/>
          <w:sz w:val="28"/>
          <w:szCs w:val="28"/>
        </w:rPr>
        <w:t>-month period ended 3</w:t>
      </w:r>
      <w:r w:rsidR="00855016">
        <w:rPr>
          <w:rFonts w:ascii="Angsana New" w:hAnsi="Angsana New"/>
          <w:sz w:val="28"/>
          <w:szCs w:val="28"/>
        </w:rPr>
        <w:t>0</w:t>
      </w:r>
      <w:r w:rsidRPr="00DB4145">
        <w:rPr>
          <w:rFonts w:ascii="Angsana New" w:hAnsi="Angsana New"/>
          <w:sz w:val="28"/>
          <w:szCs w:val="28"/>
        </w:rPr>
        <w:t xml:space="preserve"> </w:t>
      </w:r>
      <w:r w:rsidR="00855016">
        <w:rPr>
          <w:rFonts w:ascii="Angsana New" w:hAnsi="Angsana New"/>
          <w:sz w:val="28"/>
          <w:szCs w:val="28"/>
        </w:rPr>
        <w:t>June</w:t>
      </w:r>
      <w:r w:rsidRPr="00DB4145">
        <w:rPr>
          <w:rFonts w:ascii="Angsana New" w:hAnsi="Angsana New"/>
          <w:sz w:val="28"/>
          <w:szCs w:val="28"/>
        </w:rPr>
        <w:t xml:space="preserve"> 2025 were </w:t>
      </w:r>
      <w:r w:rsidR="000C39A1" w:rsidRPr="000C39A1">
        <w:rPr>
          <w:rFonts w:ascii="Angsana New" w:hAnsi="Angsana New"/>
          <w:spacing w:val="-2"/>
          <w:sz w:val="28"/>
          <w:szCs w:val="28"/>
        </w:rPr>
        <w:t>summarized</w:t>
      </w:r>
      <w:r w:rsidR="000C39A1" w:rsidRPr="00EB26C1">
        <w:rPr>
          <w:rFonts w:ascii="Angsana New" w:hAnsi="Angsana New"/>
          <w:sz w:val="28"/>
          <w:szCs w:val="28"/>
        </w:rPr>
        <w:t xml:space="preserve"> </w:t>
      </w:r>
      <w:proofErr w:type="spellStart"/>
      <w:r w:rsidR="000C39A1" w:rsidRPr="00EB26C1">
        <w:rPr>
          <w:rFonts w:ascii="Angsana New" w:hAnsi="Angsana New"/>
          <w:sz w:val="28"/>
          <w:szCs w:val="28"/>
        </w:rPr>
        <w:t>belows</w:t>
      </w:r>
      <w:proofErr w:type="spellEnd"/>
      <w:r w:rsidRPr="00DB4145">
        <w:rPr>
          <w:rFonts w:ascii="Angsana New" w:hAnsi="Angsana New"/>
          <w:sz w:val="28"/>
          <w:szCs w:val="28"/>
        </w:rPr>
        <w:t>:</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DB4145" w:rsidRPr="00D550D9" w:rsidTr="00F81079">
        <w:trPr>
          <w:trHeight w:val="397"/>
        </w:trPr>
        <w:tc>
          <w:tcPr>
            <w:tcW w:w="7710" w:type="dxa"/>
            <w:tcBorders>
              <w:top w:val="nil"/>
              <w:left w:val="nil"/>
              <w:bottom w:val="nil"/>
              <w:right w:val="nil"/>
            </w:tcBorders>
            <w:shd w:val="clear" w:color="auto" w:fill="auto"/>
            <w:noWrap/>
            <w:vAlign w:val="bottom"/>
            <w:hideMark/>
          </w:tcPr>
          <w:p w:rsidR="00DB4145" w:rsidRPr="00D550D9" w:rsidRDefault="00DB4145" w:rsidP="00C30E6E">
            <w:pPr>
              <w:ind w:left="-28"/>
              <w:rPr>
                <w:rFonts w:ascii="Angsana New" w:hAnsi="Angsana New"/>
                <w:color w:val="000000"/>
                <w:sz w:val="28"/>
                <w:szCs w:val="28"/>
              </w:rPr>
            </w:pPr>
          </w:p>
        </w:tc>
        <w:tc>
          <w:tcPr>
            <w:tcW w:w="1871" w:type="dxa"/>
            <w:tcBorders>
              <w:top w:val="nil"/>
              <w:left w:val="nil"/>
              <w:right w:val="nil"/>
            </w:tcBorders>
            <w:shd w:val="clear" w:color="auto" w:fill="auto"/>
            <w:vAlign w:val="bottom"/>
          </w:tcPr>
          <w:p w:rsidR="00DB4145" w:rsidRPr="00D550D9" w:rsidRDefault="00DB4145" w:rsidP="00C30E6E">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DB4145" w:rsidRPr="00D550D9" w:rsidTr="00F81079">
        <w:trPr>
          <w:trHeight w:val="397"/>
        </w:trPr>
        <w:tc>
          <w:tcPr>
            <w:tcW w:w="7710" w:type="dxa"/>
            <w:tcBorders>
              <w:top w:val="nil"/>
              <w:left w:val="nil"/>
              <w:bottom w:val="nil"/>
              <w:right w:val="nil"/>
            </w:tcBorders>
            <w:shd w:val="clear" w:color="auto" w:fill="auto"/>
            <w:noWrap/>
            <w:vAlign w:val="bottom"/>
            <w:hideMark/>
          </w:tcPr>
          <w:p w:rsidR="00DB4145" w:rsidRPr="00D550D9" w:rsidRDefault="00DB4145" w:rsidP="00C30E6E">
            <w:pPr>
              <w:ind w:left="-28"/>
              <w:rPr>
                <w:rFonts w:ascii="Angsana New" w:hAnsi="Angsana New"/>
                <w:color w:val="000000"/>
                <w:sz w:val="28"/>
                <w:szCs w:val="28"/>
              </w:rPr>
            </w:pPr>
          </w:p>
        </w:tc>
        <w:tc>
          <w:tcPr>
            <w:tcW w:w="1871" w:type="dxa"/>
            <w:tcBorders>
              <w:top w:val="nil"/>
              <w:left w:val="nil"/>
              <w:right w:val="nil"/>
            </w:tcBorders>
            <w:vAlign w:val="bottom"/>
          </w:tcPr>
          <w:p w:rsidR="00DB4145" w:rsidRDefault="00DB4145" w:rsidP="00DB4145">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B4145" w:rsidRPr="00D550D9" w:rsidRDefault="00DB4145" w:rsidP="00DB4145">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A81513" w:rsidTr="00F81079">
        <w:trPr>
          <w:trHeight w:val="397"/>
        </w:trPr>
        <w:tc>
          <w:tcPr>
            <w:tcW w:w="7710" w:type="dxa"/>
            <w:tcBorders>
              <w:top w:val="nil"/>
              <w:left w:val="nil"/>
              <w:bottom w:val="nil"/>
              <w:right w:val="nil"/>
            </w:tcBorders>
            <w:shd w:val="clear" w:color="auto" w:fill="auto"/>
            <w:noWrap/>
            <w:vAlign w:val="bottom"/>
          </w:tcPr>
          <w:p w:rsidR="00A81513" w:rsidRPr="00477E6A" w:rsidRDefault="00A81513" w:rsidP="00A81513">
            <w:pPr>
              <w:ind w:left="-28"/>
              <w:rPr>
                <w:rFonts w:asciiTheme="majorBidi" w:hAnsiTheme="majorBidi" w:cstheme="majorBidi"/>
                <w:sz w:val="28"/>
                <w:szCs w:val="28"/>
              </w:rPr>
            </w:pPr>
            <w:r>
              <w:rPr>
                <w:rFonts w:ascii="Angsana New" w:hAnsi="Angsana New"/>
                <w:sz w:val="28"/>
                <w:szCs w:val="28"/>
              </w:rPr>
              <w:t>Beginning balance as at 1 January 2025</w:t>
            </w:r>
          </w:p>
        </w:tc>
        <w:tc>
          <w:tcPr>
            <w:tcW w:w="1871" w:type="dxa"/>
            <w:tcBorders>
              <w:top w:val="nil"/>
              <w:left w:val="nil"/>
              <w:right w:val="nil"/>
            </w:tcBorders>
            <w:shd w:val="clear" w:color="auto" w:fill="auto"/>
            <w:vAlign w:val="bottom"/>
          </w:tcPr>
          <w:p w:rsidR="00A81513" w:rsidRPr="00A81513" w:rsidRDefault="00A81513" w:rsidP="00A81513">
            <w:pPr>
              <w:tabs>
                <w:tab w:val="decimal" w:pos="1682"/>
              </w:tabs>
              <w:rPr>
                <w:rFonts w:asciiTheme="majorBidi" w:eastAsiaTheme="minorHAnsi" w:hAnsiTheme="majorBidi" w:cstheme="majorBidi"/>
                <w:sz w:val="28"/>
                <w:szCs w:val="28"/>
              </w:rPr>
            </w:pPr>
            <w:r w:rsidRPr="00A81513">
              <w:rPr>
                <w:rFonts w:asciiTheme="majorBidi" w:eastAsiaTheme="minorHAnsi" w:hAnsiTheme="majorBidi" w:cstheme="majorBidi"/>
                <w:sz w:val="28"/>
                <w:szCs w:val="28"/>
              </w:rPr>
              <w:t>174,999</w:t>
            </w:r>
          </w:p>
        </w:tc>
      </w:tr>
      <w:tr w:rsidR="00A81513" w:rsidTr="00F81079">
        <w:trPr>
          <w:trHeight w:val="397"/>
        </w:trPr>
        <w:tc>
          <w:tcPr>
            <w:tcW w:w="7710" w:type="dxa"/>
            <w:tcBorders>
              <w:top w:val="nil"/>
              <w:left w:val="nil"/>
              <w:bottom w:val="nil"/>
              <w:right w:val="nil"/>
            </w:tcBorders>
            <w:shd w:val="clear" w:color="auto" w:fill="auto"/>
            <w:noWrap/>
            <w:vAlign w:val="bottom"/>
          </w:tcPr>
          <w:p w:rsidR="00A81513" w:rsidRPr="004B3453" w:rsidRDefault="00330AF6" w:rsidP="00A81513">
            <w:pPr>
              <w:ind w:left="-28"/>
              <w:rPr>
                <w:rFonts w:asciiTheme="majorBidi" w:hAnsiTheme="majorBidi" w:cstheme="majorBidi"/>
                <w:sz w:val="28"/>
                <w:szCs w:val="28"/>
                <w:cs/>
              </w:rPr>
            </w:pPr>
            <w:r w:rsidRPr="00330AF6">
              <w:rPr>
                <w:rFonts w:ascii="Angsana New" w:hAnsi="Angsana New"/>
                <w:sz w:val="28"/>
                <w:szCs w:val="28"/>
                <w:lang w:val="en-US"/>
              </w:rPr>
              <w:t>Decrease</w:t>
            </w:r>
          </w:p>
        </w:tc>
        <w:tc>
          <w:tcPr>
            <w:tcW w:w="1871" w:type="dxa"/>
            <w:tcBorders>
              <w:top w:val="nil"/>
              <w:left w:val="nil"/>
              <w:bottom w:val="nil"/>
              <w:right w:val="nil"/>
            </w:tcBorders>
            <w:shd w:val="clear" w:color="auto" w:fill="auto"/>
            <w:vAlign w:val="bottom"/>
          </w:tcPr>
          <w:p w:rsidR="00A81513" w:rsidRPr="00A81513" w:rsidRDefault="00D96E3C" w:rsidP="00A81513">
            <w:pPr>
              <w:pBdr>
                <w:bottom w:val="single" w:sz="6" w:space="1" w:color="auto"/>
              </w:pBd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A81513" w:rsidRPr="00A81513">
              <w:rPr>
                <w:rFonts w:asciiTheme="majorBidi" w:eastAsiaTheme="minorHAnsi" w:hAnsiTheme="majorBidi" w:cstheme="majorBidi"/>
                <w:sz w:val="28"/>
                <w:szCs w:val="28"/>
                <w:cs/>
              </w:rPr>
              <w:t>25</w:t>
            </w:r>
            <w:r w:rsidR="00A81513" w:rsidRPr="00A81513">
              <w:rPr>
                <w:rFonts w:asciiTheme="majorBidi" w:eastAsiaTheme="minorHAnsi" w:hAnsiTheme="majorBidi" w:cstheme="majorBidi"/>
                <w:sz w:val="28"/>
                <w:szCs w:val="28"/>
              </w:rPr>
              <w:t>,000</w:t>
            </w:r>
            <w:r>
              <w:rPr>
                <w:rFonts w:asciiTheme="majorBidi" w:eastAsiaTheme="minorHAnsi" w:hAnsiTheme="majorBidi" w:cstheme="majorBidi"/>
                <w:sz w:val="28"/>
                <w:szCs w:val="28"/>
              </w:rPr>
              <w:t>)</w:t>
            </w:r>
          </w:p>
        </w:tc>
      </w:tr>
      <w:tr w:rsidR="00A81513" w:rsidTr="00F81079">
        <w:trPr>
          <w:trHeight w:val="397"/>
        </w:trPr>
        <w:tc>
          <w:tcPr>
            <w:tcW w:w="7710" w:type="dxa"/>
            <w:tcBorders>
              <w:top w:val="nil"/>
              <w:left w:val="nil"/>
              <w:bottom w:val="nil"/>
              <w:right w:val="nil"/>
            </w:tcBorders>
            <w:shd w:val="clear" w:color="auto" w:fill="auto"/>
            <w:noWrap/>
            <w:vAlign w:val="bottom"/>
          </w:tcPr>
          <w:p w:rsidR="00A81513" w:rsidRDefault="00A81513" w:rsidP="00855016">
            <w:pPr>
              <w:ind w:left="-28"/>
              <w:rPr>
                <w:b/>
                <w:bCs/>
                <w:sz w:val="28"/>
                <w:szCs w:val="28"/>
              </w:rPr>
            </w:pPr>
            <w:r>
              <w:rPr>
                <w:rFonts w:ascii="Angsana New" w:hAnsi="Angsana New"/>
                <w:sz w:val="28"/>
                <w:szCs w:val="28"/>
              </w:rPr>
              <w:t>Ending balance as at 3</w:t>
            </w:r>
            <w:r w:rsidR="00855016">
              <w:rPr>
                <w:rFonts w:ascii="Angsana New" w:hAnsi="Angsana New"/>
                <w:sz w:val="28"/>
                <w:szCs w:val="28"/>
              </w:rPr>
              <w:t>0</w:t>
            </w:r>
            <w:r>
              <w:rPr>
                <w:rFonts w:ascii="Angsana New" w:hAnsi="Angsana New"/>
                <w:sz w:val="28"/>
                <w:szCs w:val="28"/>
              </w:rPr>
              <w:t xml:space="preserve"> </w:t>
            </w:r>
            <w:r w:rsidR="00855016">
              <w:rPr>
                <w:rFonts w:ascii="Angsana New" w:hAnsi="Angsana New"/>
                <w:sz w:val="28"/>
                <w:szCs w:val="28"/>
              </w:rPr>
              <w:t>June</w:t>
            </w:r>
            <w:r>
              <w:rPr>
                <w:rFonts w:ascii="Angsana New" w:hAnsi="Angsana New"/>
                <w:sz w:val="28"/>
                <w:szCs w:val="28"/>
              </w:rPr>
              <w:t xml:space="preserve"> 2025</w:t>
            </w:r>
          </w:p>
        </w:tc>
        <w:tc>
          <w:tcPr>
            <w:tcW w:w="1871" w:type="dxa"/>
            <w:tcBorders>
              <w:top w:val="nil"/>
              <w:left w:val="nil"/>
              <w:right w:val="nil"/>
            </w:tcBorders>
            <w:shd w:val="clear" w:color="auto" w:fill="auto"/>
            <w:vAlign w:val="bottom"/>
          </w:tcPr>
          <w:p w:rsidR="00A81513" w:rsidRPr="00A81513" w:rsidRDefault="00A81513" w:rsidP="00A81513">
            <w:pPr>
              <w:pBdr>
                <w:bottom w:val="double" w:sz="6" w:space="1" w:color="auto"/>
              </w:pBdr>
              <w:tabs>
                <w:tab w:val="decimal" w:pos="1682"/>
              </w:tabs>
              <w:rPr>
                <w:rFonts w:asciiTheme="majorBidi" w:eastAsiaTheme="minorHAnsi" w:hAnsiTheme="majorBidi" w:cstheme="majorBidi"/>
                <w:sz w:val="28"/>
                <w:szCs w:val="28"/>
              </w:rPr>
            </w:pPr>
            <w:r w:rsidRPr="00A81513">
              <w:rPr>
                <w:rFonts w:asciiTheme="majorBidi" w:eastAsiaTheme="minorHAnsi" w:hAnsiTheme="majorBidi" w:cstheme="majorBidi"/>
                <w:sz w:val="28"/>
                <w:szCs w:val="28"/>
              </w:rPr>
              <w:t>149,999</w:t>
            </w:r>
          </w:p>
        </w:tc>
      </w:tr>
    </w:tbl>
    <w:p w:rsidR="000C39A1" w:rsidRDefault="00EF77DA" w:rsidP="0021199B">
      <w:pPr>
        <w:pStyle w:val="BlockText"/>
        <w:spacing w:before="200" w:after="160"/>
        <w:ind w:left="425" w:right="0" w:firstLine="0"/>
        <w:jc w:val="thaiDistribute"/>
        <w:rPr>
          <w:rFonts w:ascii="Angsana New" w:hAnsi="Angsana New"/>
          <w:b/>
          <w:bCs/>
          <w:spacing w:val="-2"/>
        </w:rPr>
      </w:pPr>
      <w:r>
        <w:rPr>
          <w:rFonts w:asciiTheme="majorBidi" w:hAnsiTheme="majorBidi" w:cstheme="majorBidi"/>
        </w:rPr>
        <w:t>In</w:t>
      </w:r>
      <w:r w:rsidR="00F411A2" w:rsidRPr="000457D2">
        <w:rPr>
          <w:rFonts w:asciiTheme="majorBidi" w:hAnsiTheme="majorBidi" w:cstheme="majorBidi"/>
        </w:rPr>
        <w:t xml:space="preserve"> </w:t>
      </w:r>
      <w:r w:rsidR="00B31E32" w:rsidRPr="000457D2">
        <w:rPr>
          <w:rFonts w:asciiTheme="majorBidi" w:hAnsiTheme="majorBidi" w:cstheme="majorBidi"/>
        </w:rPr>
        <w:t>2025</w:t>
      </w:r>
      <w:r w:rsidR="00F411A2" w:rsidRPr="000457D2">
        <w:rPr>
          <w:rFonts w:asciiTheme="majorBidi" w:hAnsiTheme="majorBidi" w:cstheme="majorBidi"/>
        </w:rPr>
        <w:t>, the C</w:t>
      </w:r>
      <w:r w:rsidR="00196F1D" w:rsidRPr="000457D2">
        <w:rPr>
          <w:rFonts w:asciiTheme="majorBidi" w:hAnsiTheme="majorBidi" w:cstheme="majorBidi"/>
        </w:rPr>
        <w:t xml:space="preserve">ompany </w:t>
      </w:r>
      <w:r w:rsidR="00196F1D" w:rsidRPr="0021199B">
        <w:rPr>
          <w:rFonts w:ascii="Angsana New" w:hAnsi="Angsana New"/>
          <w:spacing w:val="-2"/>
        </w:rPr>
        <w:t>received</w:t>
      </w:r>
      <w:r w:rsidR="00196F1D" w:rsidRPr="000457D2">
        <w:rPr>
          <w:rFonts w:asciiTheme="majorBidi" w:hAnsiTheme="majorBidi" w:cstheme="majorBidi"/>
        </w:rPr>
        <w:t xml:space="preserve"> the </w:t>
      </w:r>
      <w:r w:rsidR="00196F1D" w:rsidRPr="0021199B">
        <w:rPr>
          <w:rFonts w:ascii="Angsana New" w:hAnsi="Angsana New"/>
        </w:rPr>
        <w:t>investment</w:t>
      </w:r>
      <w:r w:rsidR="00B31E32" w:rsidRPr="0021199B">
        <w:rPr>
          <w:rFonts w:ascii="Angsana New" w:hAnsi="Angsana New"/>
        </w:rPr>
        <w:t>s</w:t>
      </w:r>
      <w:r w:rsidR="00F411A2" w:rsidRPr="000457D2">
        <w:rPr>
          <w:rFonts w:asciiTheme="majorBidi" w:hAnsiTheme="majorBidi" w:cstheme="majorBidi"/>
        </w:rPr>
        <w:t xml:space="preserve"> in the amount of</w:t>
      </w:r>
      <w:r w:rsidR="00196F1D" w:rsidRPr="000457D2">
        <w:rPr>
          <w:rFonts w:asciiTheme="majorBidi" w:hAnsiTheme="majorBidi" w:cstheme="majorBidi"/>
        </w:rPr>
        <w:t xml:space="preserve"> Baht</w:t>
      </w:r>
      <w:r w:rsidR="00F411A2" w:rsidRPr="000457D2">
        <w:rPr>
          <w:rFonts w:asciiTheme="majorBidi" w:hAnsiTheme="majorBidi" w:cstheme="majorBidi"/>
        </w:rPr>
        <w:t xml:space="preserve"> 25</w:t>
      </w:r>
      <w:r w:rsidR="00F411A2" w:rsidRPr="000457D2">
        <w:rPr>
          <w:rFonts w:asciiTheme="majorBidi" w:hAnsiTheme="majorBidi"/>
          <w:cs/>
        </w:rPr>
        <w:t xml:space="preserve"> </w:t>
      </w:r>
      <w:r w:rsidR="00196F1D" w:rsidRPr="000457D2">
        <w:rPr>
          <w:rFonts w:asciiTheme="majorBidi" w:hAnsiTheme="majorBidi" w:cstheme="majorBidi"/>
        </w:rPr>
        <w:t>million and</w:t>
      </w:r>
      <w:r w:rsidR="00F411A2" w:rsidRPr="000457D2">
        <w:rPr>
          <w:rFonts w:asciiTheme="majorBidi" w:hAnsiTheme="majorBidi" w:cstheme="majorBidi"/>
        </w:rPr>
        <w:t xml:space="preserve"> profit sharing in the amount of </w:t>
      </w:r>
      <w:r w:rsidR="00196F1D" w:rsidRPr="000457D2">
        <w:rPr>
          <w:rFonts w:asciiTheme="majorBidi" w:hAnsiTheme="majorBidi" w:cstheme="majorBidi"/>
        </w:rPr>
        <w:t>Baht</w:t>
      </w:r>
      <w:r w:rsidR="000457D2">
        <w:rPr>
          <w:rFonts w:asciiTheme="majorBidi" w:hAnsiTheme="majorBidi" w:hint="cs"/>
          <w:cs/>
        </w:rPr>
        <w:t xml:space="preserve"> </w:t>
      </w:r>
      <w:r w:rsidR="00F411A2" w:rsidRPr="000457D2">
        <w:rPr>
          <w:rFonts w:asciiTheme="majorBidi" w:hAnsiTheme="majorBidi"/>
          <w:cs/>
        </w:rPr>
        <w:t xml:space="preserve">21.22 </w:t>
      </w:r>
      <w:r w:rsidR="00196F1D" w:rsidRPr="000457D2">
        <w:rPr>
          <w:rFonts w:asciiTheme="majorBidi" w:hAnsiTheme="majorBidi" w:cstheme="majorBidi"/>
        </w:rPr>
        <w:t>million from</w:t>
      </w:r>
      <w:r w:rsidR="00F411A2" w:rsidRPr="000457D2">
        <w:rPr>
          <w:rFonts w:asciiTheme="majorBidi" w:hAnsiTheme="majorBidi" w:cstheme="majorBidi"/>
        </w:rPr>
        <w:t xml:space="preserve"> liquidation of The Crane Heavy Lift Co., Ltd</w:t>
      </w:r>
      <w:r w:rsidR="00F411A2" w:rsidRPr="00F411A2">
        <w:rPr>
          <w:rFonts w:asciiTheme="majorBidi" w:hAnsiTheme="majorBidi" w:cstheme="majorBidi"/>
        </w:rPr>
        <w:t>.</w:t>
      </w:r>
    </w:p>
    <w:p w:rsidR="00DB4145" w:rsidRPr="007D1F8A" w:rsidRDefault="00DB4145" w:rsidP="00DB4145">
      <w:pPr>
        <w:numPr>
          <w:ilvl w:val="0"/>
          <w:numId w:val="2"/>
        </w:numPr>
        <w:spacing w:before="300" w:after="200" w:line="240" w:lineRule="auto"/>
        <w:ind w:left="425" w:right="147" w:hanging="425"/>
        <w:jc w:val="thaiDistribute"/>
        <w:rPr>
          <w:rFonts w:ascii="Angsana New" w:hAnsi="Angsana New"/>
          <w:spacing w:val="-2"/>
          <w:sz w:val="28"/>
          <w:szCs w:val="28"/>
        </w:rPr>
      </w:pPr>
      <w:r w:rsidRPr="00A953D1">
        <w:rPr>
          <w:rFonts w:ascii="Angsana New" w:hAnsi="Angsana New"/>
          <w:b/>
          <w:bCs/>
          <w:sz w:val="28"/>
          <w:szCs w:val="28"/>
          <w:lang w:val="en-US"/>
        </w:rPr>
        <w:lastRenderedPageBreak/>
        <w:t xml:space="preserve">PROPERTY, PLANT AND </w:t>
      </w:r>
      <w:r w:rsidRPr="00DA7BFF">
        <w:rPr>
          <w:rFonts w:ascii="Angsana New" w:hAnsi="Angsana New"/>
          <w:b/>
          <w:bCs/>
          <w:sz w:val="28"/>
          <w:szCs w:val="28"/>
        </w:rPr>
        <w:t>EQUIPMENT</w:t>
      </w:r>
    </w:p>
    <w:p w:rsidR="00DB4145" w:rsidRPr="007D1F8A" w:rsidRDefault="00DB4145" w:rsidP="00477FD3">
      <w:pPr>
        <w:pStyle w:val="BlockText"/>
        <w:spacing w:after="200"/>
        <w:ind w:left="425" w:right="0" w:firstLine="0"/>
        <w:jc w:val="thaiDistribute"/>
        <w:rPr>
          <w:rFonts w:ascii="Angsana New" w:hAnsi="Angsana New"/>
          <w:spacing w:val="-2"/>
        </w:rPr>
      </w:pPr>
      <w:r w:rsidRPr="007D1F8A">
        <w:rPr>
          <w:rFonts w:ascii="Angsana New" w:hAnsi="Angsana New"/>
        </w:rPr>
        <w:t xml:space="preserve">Movements of </w:t>
      </w:r>
      <w:r w:rsidRPr="007D1F8A">
        <w:rPr>
          <w:rFonts w:ascii="Angsana New" w:hAnsi="Angsana New"/>
          <w:color w:val="000000"/>
        </w:rPr>
        <w:t xml:space="preserve">property, plant and </w:t>
      </w:r>
      <w:r w:rsidRPr="007D1F8A">
        <w:rPr>
          <w:rFonts w:ascii="Angsana New" w:hAnsi="Angsana New"/>
        </w:rPr>
        <w:t>equipment</w:t>
      </w:r>
      <w:r w:rsidR="00BC1B12">
        <w:rPr>
          <w:rFonts w:ascii="Angsana New" w:hAnsi="Angsana New"/>
        </w:rPr>
        <w:t xml:space="preserve"> for</w:t>
      </w:r>
      <w:r w:rsidRPr="007D1F8A">
        <w:rPr>
          <w:rFonts w:ascii="Angsana New" w:hAnsi="Angsana New"/>
        </w:rPr>
        <w:t xml:space="preserve"> the </w:t>
      </w:r>
      <w:r w:rsidR="00855016">
        <w:rPr>
          <w:rFonts w:ascii="Angsana New" w:hAnsi="Angsana New"/>
        </w:rPr>
        <w:t>six</w:t>
      </w:r>
      <w:r w:rsidRPr="007B3B04">
        <w:rPr>
          <w:rFonts w:ascii="Angsana New" w:hAnsi="Angsana New"/>
        </w:rPr>
        <w:t xml:space="preserve">-month period ended </w:t>
      </w:r>
      <w:r w:rsidRPr="007B3B04">
        <w:rPr>
          <w:rFonts w:ascii="Angsana New" w:hAnsi="Angsana New"/>
          <w:spacing w:val="-2"/>
        </w:rPr>
        <w:t>3</w:t>
      </w:r>
      <w:r w:rsidR="00855016">
        <w:rPr>
          <w:rFonts w:ascii="Angsana New" w:hAnsi="Angsana New"/>
          <w:spacing w:val="-2"/>
        </w:rPr>
        <w:t>0</w:t>
      </w:r>
      <w:r w:rsidRPr="007B3B04">
        <w:rPr>
          <w:rFonts w:ascii="Angsana New" w:hAnsi="Angsana New"/>
          <w:spacing w:val="-2"/>
        </w:rPr>
        <w:t xml:space="preserve"> </w:t>
      </w:r>
      <w:r w:rsidR="00855016">
        <w:rPr>
          <w:rFonts w:ascii="Angsana New" w:hAnsi="Angsana New"/>
          <w:spacing w:val="-2"/>
        </w:rPr>
        <w:t>June</w:t>
      </w:r>
      <w:r w:rsidRPr="007B3B04">
        <w:rPr>
          <w:rFonts w:ascii="Angsana New" w:hAnsi="Angsana New"/>
          <w:spacing w:val="-2"/>
        </w:rPr>
        <w:t xml:space="preserve"> 20</w:t>
      </w:r>
      <w:r>
        <w:rPr>
          <w:rFonts w:ascii="Angsana New" w:hAnsi="Angsana New"/>
          <w:spacing w:val="-2"/>
        </w:rPr>
        <w:t>25</w:t>
      </w:r>
      <w:r w:rsidRPr="007B3B04">
        <w:rPr>
          <w:rFonts w:ascii="Angsana New" w:hAnsi="Angsana New"/>
          <w:spacing w:val="-2"/>
        </w:rPr>
        <w:t xml:space="preserve"> </w:t>
      </w:r>
      <w:r w:rsidRPr="007D1F8A">
        <w:rPr>
          <w:rFonts w:ascii="Angsana New" w:hAnsi="Angsana New"/>
          <w:spacing w:val="-2"/>
        </w:rPr>
        <w:t xml:space="preserve">were summarized </w:t>
      </w:r>
      <w:proofErr w:type="spellStart"/>
      <w:r w:rsidRPr="007D1F8A">
        <w:rPr>
          <w:rFonts w:ascii="Angsana New" w:hAnsi="Angsana New"/>
          <w:spacing w:val="-2"/>
        </w:rPr>
        <w:t>belows</w:t>
      </w:r>
      <w:proofErr w:type="spellEnd"/>
      <w:r w:rsidRPr="007D1F8A">
        <w:rPr>
          <w:rFonts w:ascii="Angsana New" w:hAnsi="Angsana New"/>
          <w:spacing w:val="-2"/>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B4145" w:rsidRPr="00D550D9" w:rsidTr="00232C87">
        <w:trPr>
          <w:trHeight w:val="454"/>
        </w:trPr>
        <w:tc>
          <w:tcPr>
            <w:tcW w:w="5783" w:type="dxa"/>
            <w:tcBorders>
              <w:top w:val="nil"/>
              <w:left w:val="nil"/>
              <w:bottom w:val="nil"/>
              <w:right w:val="nil"/>
            </w:tcBorders>
            <w:shd w:val="clear" w:color="auto" w:fill="auto"/>
            <w:noWrap/>
            <w:vAlign w:val="bottom"/>
            <w:hideMark/>
          </w:tcPr>
          <w:p w:rsidR="00DB4145" w:rsidRPr="00D550D9" w:rsidRDefault="00DB4145" w:rsidP="00C30E6E">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B4145" w:rsidRPr="00D550D9" w:rsidRDefault="00DB4145" w:rsidP="00C30E6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B4145" w:rsidRPr="00D550D9" w:rsidTr="00232C87">
        <w:trPr>
          <w:trHeight w:val="454"/>
        </w:trPr>
        <w:tc>
          <w:tcPr>
            <w:tcW w:w="5783" w:type="dxa"/>
            <w:tcBorders>
              <w:top w:val="nil"/>
              <w:left w:val="nil"/>
              <w:bottom w:val="nil"/>
              <w:right w:val="nil"/>
            </w:tcBorders>
            <w:shd w:val="clear" w:color="auto" w:fill="auto"/>
            <w:noWrap/>
            <w:vAlign w:val="bottom"/>
            <w:hideMark/>
          </w:tcPr>
          <w:p w:rsidR="00DB4145" w:rsidRPr="00D550D9" w:rsidRDefault="00DB4145" w:rsidP="00C30E6E">
            <w:pPr>
              <w:rPr>
                <w:rFonts w:ascii="Angsana New" w:hAnsi="Angsana New"/>
                <w:color w:val="000000"/>
                <w:sz w:val="28"/>
                <w:szCs w:val="28"/>
              </w:rPr>
            </w:pPr>
          </w:p>
        </w:tc>
        <w:tc>
          <w:tcPr>
            <w:tcW w:w="1871" w:type="dxa"/>
            <w:tcBorders>
              <w:top w:val="nil"/>
              <w:left w:val="nil"/>
              <w:right w:val="nil"/>
            </w:tcBorders>
            <w:vAlign w:val="bottom"/>
          </w:tcPr>
          <w:p w:rsidR="00DB4145" w:rsidRDefault="00DB4145"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B4145" w:rsidRPr="00D550D9" w:rsidRDefault="00DB4145"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B4145" w:rsidRDefault="00DB4145"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B4145" w:rsidRPr="00D550D9" w:rsidRDefault="00DB4145"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B640DE" w:rsidTr="00232C87">
        <w:trPr>
          <w:trHeight w:val="454"/>
        </w:trPr>
        <w:tc>
          <w:tcPr>
            <w:tcW w:w="5783" w:type="dxa"/>
            <w:tcBorders>
              <w:top w:val="nil"/>
              <w:left w:val="nil"/>
              <w:bottom w:val="nil"/>
              <w:right w:val="nil"/>
            </w:tcBorders>
            <w:shd w:val="clear" w:color="auto" w:fill="auto"/>
            <w:noWrap/>
            <w:vAlign w:val="bottom"/>
          </w:tcPr>
          <w:p w:rsidR="00B640DE" w:rsidRDefault="00B640DE" w:rsidP="00B640DE">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2025</w:t>
            </w:r>
          </w:p>
        </w:tc>
        <w:tc>
          <w:tcPr>
            <w:tcW w:w="1871" w:type="dxa"/>
            <w:tcBorders>
              <w:top w:val="nil"/>
              <w:left w:val="nil"/>
              <w:right w:val="nil"/>
            </w:tcBorders>
            <w:shd w:val="clear" w:color="auto" w:fill="auto"/>
            <w:vAlign w:val="bottom"/>
          </w:tcPr>
          <w:p w:rsidR="00B640DE" w:rsidRPr="006A1EBD" w:rsidRDefault="00B640DE" w:rsidP="00B640DE">
            <w:pPr>
              <w:tabs>
                <w:tab w:val="decimal" w:pos="1682"/>
              </w:tabs>
              <w:jc w:val="center"/>
              <w:rPr>
                <w:rFonts w:ascii="Angsana New" w:hAnsi="Angsana New"/>
                <w:sz w:val="28"/>
                <w:szCs w:val="28"/>
              </w:rPr>
            </w:pPr>
            <w:r w:rsidRPr="006A1EBD">
              <w:rPr>
                <w:rFonts w:asciiTheme="majorBidi" w:hAnsiTheme="majorBidi" w:cstheme="majorBidi"/>
                <w:sz w:val="28"/>
                <w:szCs w:val="28"/>
              </w:rPr>
              <w:t>863,676</w:t>
            </w:r>
          </w:p>
        </w:tc>
        <w:tc>
          <w:tcPr>
            <w:tcW w:w="1876" w:type="dxa"/>
            <w:tcBorders>
              <w:top w:val="nil"/>
              <w:left w:val="nil"/>
              <w:right w:val="nil"/>
            </w:tcBorders>
            <w:shd w:val="clear" w:color="auto" w:fill="auto"/>
            <w:vAlign w:val="bottom"/>
          </w:tcPr>
          <w:p w:rsidR="00B640DE" w:rsidRPr="006A1EBD" w:rsidRDefault="00B640DE" w:rsidP="00B640DE">
            <w:pPr>
              <w:tabs>
                <w:tab w:val="decimal" w:pos="1682"/>
              </w:tabs>
              <w:jc w:val="center"/>
              <w:rPr>
                <w:rFonts w:ascii="Angsana New" w:hAnsi="Angsana New"/>
                <w:sz w:val="28"/>
                <w:szCs w:val="28"/>
              </w:rPr>
            </w:pPr>
            <w:r w:rsidRPr="006A1EBD">
              <w:rPr>
                <w:rFonts w:asciiTheme="majorBidi" w:hAnsiTheme="majorBidi" w:cstheme="majorBidi"/>
                <w:sz w:val="28"/>
                <w:szCs w:val="28"/>
              </w:rPr>
              <w:t>331,945</w:t>
            </w:r>
          </w:p>
        </w:tc>
      </w:tr>
      <w:tr w:rsidR="00B640DE" w:rsidTr="00232C87">
        <w:trPr>
          <w:trHeight w:val="454"/>
        </w:trPr>
        <w:tc>
          <w:tcPr>
            <w:tcW w:w="5783" w:type="dxa"/>
            <w:tcBorders>
              <w:top w:val="nil"/>
              <w:left w:val="nil"/>
              <w:bottom w:val="nil"/>
              <w:right w:val="nil"/>
            </w:tcBorders>
            <w:shd w:val="clear" w:color="auto" w:fill="auto"/>
            <w:noWrap/>
            <w:vAlign w:val="bottom"/>
          </w:tcPr>
          <w:p w:rsidR="00B640DE" w:rsidRDefault="002E529A" w:rsidP="00B640DE">
            <w:pPr>
              <w:ind w:left="-48"/>
              <w:rPr>
                <w:rFonts w:ascii="Angsana New" w:hAnsi="Angsana New"/>
                <w:sz w:val="28"/>
                <w:szCs w:val="28"/>
              </w:rPr>
            </w:pPr>
            <w:r>
              <w:rPr>
                <w:rFonts w:ascii="Angsana New" w:hAnsi="Angsana New"/>
                <w:sz w:val="28"/>
                <w:szCs w:val="28"/>
              </w:rPr>
              <w:t>Additions</w:t>
            </w:r>
          </w:p>
        </w:tc>
        <w:tc>
          <w:tcPr>
            <w:tcW w:w="1871" w:type="dxa"/>
            <w:tcBorders>
              <w:top w:val="nil"/>
              <w:left w:val="nil"/>
              <w:right w:val="nil"/>
            </w:tcBorders>
            <w:shd w:val="clear" w:color="auto" w:fill="auto"/>
            <w:vAlign w:val="bottom"/>
          </w:tcPr>
          <w:p w:rsidR="00B640DE" w:rsidRPr="006A1EBD" w:rsidRDefault="00B640DE" w:rsidP="00B640DE">
            <w:pPr>
              <w:tabs>
                <w:tab w:val="decimal" w:pos="1682"/>
              </w:tabs>
              <w:jc w:val="center"/>
              <w:rPr>
                <w:rFonts w:ascii="Angsana New" w:hAnsi="Angsana New"/>
                <w:sz w:val="28"/>
                <w:szCs w:val="28"/>
                <w:highlight w:val="cyan"/>
              </w:rPr>
            </w:pPr>
            <w:r w:rsidRPr="00552886">
              <w:rPr>
                <w:rFonts w:ascii="Angsana New" w:hAnsi="Angsana New"/>
                <w:sz w:val="28"/>
                <w:szCs w:val="28"/>
                <w:cs/>
              </w:rPr>
              <w:t>314</w:t>
            </w:r>
          </w:p>
        </w:tc>
        <w:tc>
          <w:tcPr>
            <w:tcW w:w="1876" w:type="dxa"/>
            <w:tcBorders>
              <w:top w:val="nil"/>
              <w:left w:val="nil"/>
              <w:right w:val="nil"/>
            </w:tcBorders>
            <w:shd w:val="clear" w:color="auto" w:fill="auto"/>
            <w:vAlign w:val="bottom"/>
          </w:tcPr>
          <w:p w:rsidR="00B640DE" w:rsidRPr="006A1EBD" w:rsidRDefault="00B640DE" w:rsidP="00B640DE">
            <w:pPr>
              <w:tabs>
                <w:tab w:val="decimal" w:pos="1656"/>
              </w:tabs>
              <w:autoSpaceDE/>
              <w:autoSpaceDN/>
              <w:spacing w:line="240" w:lineRule="auto"/>
              <w:jc w:val="center"/>
              <w:rPr>
                <w:rFonts w:ascii="Angsana New" w:hAnsi="Angsana New"/>
                <w:sz w:val="28"/>
                <w:szCs w:val="28"/>
              </w:rPr>
            </w:pPr>
            <w:r>
              <w:rPr>
                <w:rFonts w:ascii="Angsana New" w:hAnsi="Angsana New"/>
                <w:sz w:val="28"/>
                <w:szCs w:val="28"/>
              </w:rPr>
              <w:t>-</w:t>
            </w:r>
          </w:p>
        </w:tc>
      </w:tr>
      <w:tr w:rsidR="00B640DE" w:rsidTr="00232C87">
        <w:trPr>
          <w:trHeight w:val="454"/>
        </w:trPr>
        <w:tc>
          <w:tcPr>
            <w:tcW w:w="5783" w:type="dxa"/>
            <w:tcBorders>
              <w:top w:val="nil"/>
              <w:left w:val="nil"/>
              <w:bottom w:val="nil"/>
              <w:right w:val="nil"/>
            </w:tcBorders>
            <w:shd w:val="clear" w:color="auto" w:fill="auto"/>
            <w:noWrap/>
            <w:vAlign w:val="bottom"/>
          </w:tcPr>
          <w:p w:rsidR="00B640DE" w:rsidRDefault="00B640DE" w:rsidP="00B640DE">
            <w:pPr>
              <w:ind w:left="-48"/>
              <w:rPr>
                <w:rFonts w:ascii="Angsana New" w:hAnsi="Angsana New"/>
                <w:sz w:val="28"/>
                <w:szCs w:val="28"/>
              </w:rPr>
            </w:pPr>
            <w:r>
              <w:rPr>
                <w:rFonts w:asciiTheme="majorBidi" w:hAnsiTheme="majorBidi" w:cstheme="majorBidi"/>
                <w:sz w:val="28"/>
              </w:rPr>
              <w:t>Transfer from right-of-use assets</w:t>
            </w:r>
          </w:p>
        </w:tc>
        <w:tc>
          <w:tcPr>
            <w:tcW w:w="1871" w:type="dxa"/>
            <w:tcBorders>
              <w:top w:val="nil"/>
              <w:left w:val="nil"/>
              <w:right w:val="nil"/>
            </w:tcBorders>
            <w:shd w:val="clear" w:color="auto" w:fill="auto"/>
            <w:vAlign w:val="bottom"/>
          </w:tcPr>
          <w:p w:rsidR="00B640DE" w:rsidRDefault="00B640DE" w:rsidP="00B640DE">
            <w:pPr>
              <w:tabs>
                <w:tab w:val="decimal" w:pos="1682"/>
              </w:tabs>
              <w:jc w:val="center"/>
              <w:rPr>
                <w:rFonts w:ascii="Angsana New" w:hAnsi="Angsana New"/>
                <w:sz w:val="28"/>
                <w:szCs w:val="28"/>
              </w:rPr>
            </w:pPr>
            <w:r w:rsidRPr="00552886">
              <w:rPr>
                <w:rFonts w:ascii="Angsana New" w:hAnsi="Angsana New"/>
                <w:sz w:val="28"/>
                <w:szCs w:val="28"/>
                <w:cs/>
              </w:rPr>
              <w:t>3</w:t>
            </w:r>
            <w:r w:rsidRPr="00552886">
              <w:rPr>
                <w:rFonts w:ascii="Angsana New" w:hAnsi="Angsana New"/>
                <w:sz w:val="28"/>
                <w:szCs w:val="28"/>
              </w:rPr>
              <w:t>,</w:t>
            </w:r>
            <w:r w:rsidRPr="00552886">
              <w:rPr>
                <w:rFonts w:ascii="Angsana New" w:hAnsi="Angsana New"/>
                <w:sz w:val="28"/>
                <w:szCs w:val="28"/>
                <w:cs/>
              </w:rPr>
              <w:t>025</w:t>
            </w:r>
          </w:p>
        </w:tc>
        <w:tc>
          <w:tcPr>
            <w:tcW w:w="1876" w:type="dxa"/>
            <w:tcBorders>
              <w:top w:val="nil"/>
              <w:left w:val="nil"/>
              <w:right w:val="nil"/>
            </w:tcBorders>
            <w:shd w:val="clear" w:color="auto" w:fill="auto"/>
            <w:vAlign w:val="bottom"/>
          </w:tcPr>
          <w:p w:rsidR="00B640DE" w:rsidRDefault="00B640DE" w:rsidP="00B640DE">
            <w:pPr>
              <w:tabs>
                <w:tab w:val="decimal" w:pos="1656"/>
              </w:tabs>
              <w:autoSpaceDE/>
              <w:autoSpaceDN/>
              <w:spacing w:line="240" w:lineRule="auto"/>
              <w:jc w:val="center"/>
              <w:rPr>
                <w:rFonts w:ascii="Angsana New" w:hAnsi="Angsana New"/>
                <w:sz w:val="28"/>
                <w:szCs w:val="28"/>
              </w:rPr>
            </w:pPr>
            <w:r>
              <w:rPr>
                <w:rFonts w:ascii="Angsana New" w:hAnsi="Angsana New"/>
                <w:sz w:val="28"/>
                <w:szCs w:val="28"/>
              </w:rPr>
              <w:t>-</w:t>
            </w:r>
          </w:p>
        </w:tc>
      </w:tr>
      <w:tr w:rsidR="00B640DE" w:rsidTr="00232C87">
        <w:trPr>
          <w:trHeight w:val="454"/>
        </w:trPr>
        <w:tc>
          <w:tcPr>
            <w:tcW w:w="5783" w:type="dxa"/>
            <w:tcBorders>
              <w:top w:val="nil"/>
              <w:left w:val="nil"/>
              <w:bottom w:val="nil"/>
              <w:right w:val="nil"/>
            </w:tcBorders>
            <w:shd w:val="clear" w:color="auto" w:fill="auto"/>
            <w:noWrap/>
            <w:vAlign w:val="bottom"/>
          </w:tcPr>
          <w:p w:rsidR="00B640DE" w:rsidRDefault="00B640DE" w:rsidP="00B640DE">
            <w:pPr>
              <w:ind w:left="-48"/>
              <w:rPr>
                <w:rFonts w:ascii="Angsana New" w:hAnsi="Angsana New"/>
                <w:sz w:val="28"/>
                <w:szCs w:val="28"/>
              </w:rPr>
            </w:pPr>
            <w:r>
              <w:rPr>
                <w:rFonts w:ascii="Angsana New" w:hAnsi="Angsana New"/>
                <w:sz w:val="28"/>
                <w:szCs w:val="28"/>
              </w:rPr>
              <w:t>Disposals</w:t>
            </w:r>
          </w:p>
        </w:tc>
        <w:tc>
          <w:tcPr>
            <w:tcW w:w="1871" w:type="dxa"/>
            <w:tcBorders>
              <w:top w:val="nil"/>
              <w:left w:val="nil"/>
              <w:right w:val="nil"/>
            </w:tcBorders>
            <w:shd w:val="clear" w:color="auto" w:fill="auto"/>
            <w:vAlign w:val="bottom"/>
          </w:tcPr>
          <w:p w:rsidR="00B640DE" w:rsidRPr="006A1EBD" w:rsidRDefault="00B640DE" w:rsidP="00B640DE">
            <w:pPr>
              <w:tabs>
                <w:tab w:val="decimal" w:pos="1682"/>
              </w:tabs>
              <w:jc w:val="center"/>
              <w:rPr>
                <w:rFonts w:ascii="Angsana New" w:hAnsi="Angsana New"/>
                <w:sz w:val="28"/>
                <w:szCs w:val="28"/>
              </w:rPr>
            </w:pPr>
            <w:r w:rsidRPr="00552886">
              <w:rPr>
                <w:rFonts w:ascii="Angsana New" w:hAnsi="Angsana New"/>
                <w:sz w:val="28"/>
                <w:szCs w:val="28"/>
                <w:cs/>
              </w:rPr>
              <w:t>(1</w:t>
            </w:r>
            <w:r w:rsidRPr="00552886">
              <w:rPr>
                <w:rFonts w:ascii="Angsana New" w:hAnsi="Angsana New"/>
                <w:sz w:val="28"/>
                <w:szCs w:val="28"/>
              </w:rPr>
              <w:t>,</w:t>
            </w:r>
            <w:r w:rsidRPr="00552886">
              <w:rPr>
                <w:rFonts w:ascii="Angsana New" w:hAnsi="Angsana New"/>
                <w:sz w:val="28"/>
                <w:szCs w:val="28"/>
                <w:cs/>
              </w:rPr>
              <w:t>528)</w:t>
            </w:r>
          </w:p>
        </w:tc>
        <w:tc>
          <w:tcPr>
            <w:tcW w:w="1876" w:type="dxa"/>
            <w:tcBorders>
              <w:top w:val="nil"/>
              <w:left w:val="nil"/>
              <w:right w:val="nil"/>
            </w:tcBorders>
            <w:shd w:val="clear" w:color="auto" w:fill="auto"/>
            <w:vAlign w:val="bottom"/>
          </w:tcPr>
          <w:p w:rsidR="00B640DE" w:rsidRPr="006A1EBD" w:rsidRDefault="00B640DE" w:rsidP="00B640DE">
            <w:pPr>
              <w:tabs>
                <w:tab w:val="decimal" w:pos="1682"/>
              </w:tabs>
              <w:jc w:val="center"/>
              <w:rPr>
                <w:rFonts w:ascii="Angsana New" w:hAnsi="Angsana New"/>
                <w:sz w:val="28"/>
                <w:szCs w:val="28"/>
              </w:rPr>
            </w:pPr>
            <w:r w:rsidRPr="00C75516">
              <w:rPr>
                <w:rFonts w:ascii="Angsana New" w:hAnsi="Angsana New"/>
                <w:sz w:val="28"/>
                <w:szCs w:val="28"/>
              </w:rPr>
              <w:t>(</w:t>
            </w:r>
            <w:r>
              <w:rPr>
                <w:rFonts w:ascii="Angsana New" w:hAnsi="Angsana New"/>
                <w:sz w:val="28"/>
                <w:szCs w:val="28"/>
              </w:rPr>
              <w:t>140</w:t>
            </w:r>
            <w:r w:rsidRPr="00C75516">
              <w:rPr>
                <w:rFonts w:ascii="Angsana New" w:hAnsi="Angsana New"/>
                <w:sz w:val="28"/>
                <w:szCs w:val="28"/>
              </w:rPr>
              <w:t>)</w:t>
            </w:r>
          </w:p>
        </w:tc>
      </w:tr>
      <w:tr w:rsidR="00B640DE" w:rsidTr="00232C87">
        <w:trPr>
          <w:trHeight w:val="454"/>
        </w:trPr>
        <w:tc>
          <w:tcPr>
            <w:tcW w:w="5783" w:type="dxa"/>
            <w:tcBorders>
              <w:top w:val="nil"/>
              <w:left w:val="nil"/>
              <w:bottom w:val="nil"/>
              <w:right w:val="nil"/>
            </w:tcBorders>
            <w:shd w:val="clear" w:color="auto" w:fill="auto"/>
            <w:noWrap/>
            <w:vAlign w:val="bottom"/>
          </w:tcPr>
          <w:p w:rsidR="00B640DE" w:rsidRDefault="00B640DE" w:rsidP="00B640DE">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B640DE" w:rsidRPr="006A1EBD" w:rsidRDefault="00B640DE" w:rsidP="00B640DE">
            <w:pPr>
              <w:pBdr>
                <w:bottom w:val="single" w:sz="6" w:space="1" w:color="auto"/>
              </w:pBdr>
              <w:tabs>
                <w:tab w:val="decimal" w:pos="1682"/>
              </w:tabs>
              <w:jc w:val="center"/>
              <w:rPr>
                <w:rFonts w:ascii="Angsana New" w:hAnsi="Angsana New"/>
                <w:sz w:val="28"/>
                <w:szCs w:val="28"/>
              </w:rPr>
            </w:pPr>
            <w:r w:rsidRPr="00552886">
              <w:rPr>
                <w:rFonts w:ascii="Angsana New" w:hAnsi="Angsana New"/>
                <w:sz w:val="28"/>
                <w:szCs w:val="28"/>
                <w:cs/>
              </w:rPr>
              <w:t>(30</w:t>
            </w:r>
            <w:r w:rsidRPr="00552886">
              <w:rPr>
                <w:rFonts w:ascii="Angsana New" w:hAnsi="Angsana New"/>
                <w:sz w:val="28"/>
                <w:szCs w:val="28"/>
              </w:rPr>
              <w:t>,</w:t>
            </w:r>
            <w:r w:rsidRPr="00552886">
              <w:rPr>
                <w:rFonts w:ascii="Angsana New" w:hAnsi="Angsana New"/>
                <w:sz w:val="28"/>
                <w:szCs w:val="28"/>
                <w:cs/>
              </w:rPr>
              <w:t>506)</w:t>
            </w:r>
          </w:p>
        </w:tc>
        <w:tc>
          <w:tcPr>
            <w:tcW w:w="1876" w:type="dxa"/>
            <w:tcBorders>
              <w:top w:val="nil"/>
              <w:left w:val="nil"/>
              <w:right w:val="nil"/>
            </w:tcBorders>
            <w:shd w:val="clear" w:color="auto" w:fill="auto"/>
            <w:vAlign w:val="bottom"/>
          </w:tcPr>
          <w:p w:rsidR="00B640DE" w:rsidRPr="000C4A6E" w:rsidRDefault="00B640DE" w:rsidP="00B640DE">
            <w:pPr>
              <w:pBdr>
                <w:bottom w:val="single" w:sz="6" w:space="1" w:color="auto"/>
              </w:pBdr>
              <w:tabs>
                <w:tab w:val="decimal" w:pos="1682"/>
              </w:tabs>
              <w:jc w:val="center"/>
              <w:rPr>
                <w:rFonts w:asciiTheme="majorBidi" w:hAnsiTheme="majorBidi" w:cstheme="majorBidi"/>
                <w:sz w:val="28"/>
                <w:szCs w:val="28"/>
                <w:cs/>
              </w:rPr>
            </w:pPr>
            <w:r>
              <w:rPr>
                <w:rFonts w:asciiTheme="majorBidi" w:hAnsiTheme="majorBidi" w:cstheme="majorBidi"/>
                <w:sz w:val="28"/>
                <w:szCs w:val="28"/>
              </w:rPr>
              <w:t>(15,722</w:t>
            </w:r>
            <w:r w:rsidRPr="00C75516">
              <w:rPr>
                <w:rFonts w:asciiTheme="majorBidi" w:hAnsiTheme="majorBidi" w:cstheme="majorBidi"/>
                <w:sz w:val="28"/>
                <w:szCs w:val="28"/>
              </w:rPr>
              <w:t>)</w:t>
            </w:r>
          </w:p>
        </w:tc>
      </w:tr>
      <w:tr w:rsidR="00B640DE" w:rsidRPr="00927122" w:rsidTr="00232C87">
        <w:trPr>
          <w:trHeight w:val="454"/>
        </w:trPr>
        <w:tc>
          <w:tcPr>
            <w:tcW w:w="5783" w:type="dxa"/>
            <w:tcBorders>
              <w:top w:val="nil"/>
              <w:left w:val="nil"/>
              <w:bottom w:val="nil"/>
              <w:right w:val="nil"/>
            </w:tcBorders>
            <w:shd w:val="clear" w:color="auto" w:fill="auto"/>
            <w:noWrap/>
            <w:vAlign w:val="bottom"/>
          </w:tcPr>
          <w:p w:rsidR="00B640DE" w:rsidRDefault="00B640DE" w:rsidP="00B640DE">
            <w:pPr>
              <w:ind w:left="-48"/>
              <w:rPr>
                <w:rFonts w:ascii="Angsana New" w:hAnsi="Angsana New"/>
                <w:sz w:val="28"/>
                <w:szCs w:val="28"/>
              </w:rPr>
            </w:pPr>
            <w:r>
              <w:rPr>
                <w:rFonts w:ascii="Angsana New" w:hAnsi="Angsana New"/>
                <w:sz w:val="28"/>
                <w:szCs w:val="28"/>
              </w:rPr>
              <w:t>Net book value as at 30 June 2025</w:t>
            </w:r>
          </w:p>
        </w:tc>
        <w:tc>
          <w:tcPr>
            <w:tcW w:w="1871" w:type="dxa"/>
            <w:tcBorders>
              <w:top w:val="nil"/>
              <w:left w:val="nil"/>
              <w:right w:val="nil"/>
            </w:tcBorders>
            <w:shd w:val="clear" w:color="auto" w:fill="auto"/>
            <w:vAlign w:val="bottom"/>
          </w:tcPr>
          <w:p w:rsidR="00B640DE" w:rsidRPr="006A1EBD" w:rsidRDefault="00B640DE" w:rsidP="00B640DE">
            <w:pPr>
              <w:pBdr>
                <w:bottom w:val="double" w:sz="6" w:space="1" w:color="auto"/>
              </w:pBdr>
              <w:tabs>
                <w:tab w:val="decimal" w:pos="1682"/>
              </w:tabs>
              <w:jc w:val="center"/>
              <w:rPr>
                <w:rFonts w:ascii="Angsana New" w:hAnsi="Angsana New"/>
                <w:sz w:val="28"/>
                <w:szCs w:val="28"/>
              </w:rPr>
            </w:pPr>
            <w:r w:rsidRPr="00552886">
              <w:rPr>
                <w:rFonts w:ascii="Angsana New" w:hAnsi="Angsana New"/>
                <w:sz w:val="28"/>
                <w:szCs w:val="28"/>
                <w:cs/>
              </w:rPr>
              <w:t>834</w:t>
            </w:r>
            <w:r w:rsidRPr="00552886">
              <w:rPr>
                <w:rFonts w:ascii="Angsana New" w:hAnsi="Angsana New"/>
                <w:sz w:val="28"/>
                <w:szCs w:val="28"/>
              </w:rPr>
              <w:t>,</w:t>
            </w:r>
            <w:r w:rsidRPr="00552886">
              <w:rPr>
                <w:rFonts w:ascii="Angsana New" w:hAnsi="Angsana New"/>
                <w:sz w:val="28"/>
                <w:szCs w:val="28"/>
                <w:cs/>
              </w:rPr>
              <w:t>981</w:t>
            </w:r>
          </w:p>
        </w:tc>
        <w:tc>
          <w:tcPr>
            <w:tcW w:w="1876" w:type="dxa"/>
            <w:tcBorders>
              <w:top w:val="nil"/>
              <w:left w:val="nil"/>
              <w:right w:val="nil"/>
            </w:tcBorders>
            <w:shd w:val="clear" w:color="auto" w:fill="auto"/>
            <w:vAlign w:val="bottom"/>
          </w:tcPr>
          <w:p w:rsidR="00B640DE" w:rsidRPr="000C4A6E" w:rsidRDefault="00B640DE" w:rsidP="00B640DE">
            <w:pPr>
              <w:pBdr>
                <w:bottom w:val="double" w:sz="6" w:space="1" w:color="auto"/>
              </w:pBdr>
              <w:tabs>
                <w:tab w:val="decimal" w:pos="1682"/>
              </w:tabs>
              <w:jc w:val="center"/>
              <w:rPr>
                <w:rFonts w:asciiTheme="majorBidi" w:hAnsiTheme="majorBidi" w:cstheme="majorBidi"/>
                <w:sz w:val="28"/>
                <w:szCs w:val="28"/>
              </w:rPr>
            </w:pPr>
            <w:r w:rsidRPr="00C75516">
              <w:rPr>
                <w:rFonts w:asciiTheme="majorBidi" w:hAnsiTheme="majorBidi" w:cstheme="majorBidi"/>
                <w:sz w:val="28"/>
                <w:szCs w:val="28"/>
              </w:rPr>
              <w:t>316,08</w:t>
            </w:r>
            <w:r>
              <w:rPr>
                <w:rFonts w:asciiTheme="majorBidi" w:hAnsiTheme="majorBidi" w:cstheme="majorBidi"/>
                <w:sz w:val="28"/>
                <w:szCs w:val="28"/>
              </w:rPr>
              <w:t>3</w:t>
            </w:r>
          </w:p>
        </w:tc>
      </w:tr>
    </w:tbl>
    <w:p w:rsidR="00DB4145" w:rsidRDefault="00DB4145" w:rsidP="00DB4145">
      <w:pPr>
        <w:numPr>
          <w:ilvl w:val="0"/>
          <w:numId w:val="2"/>
        </w:numPr>
        <w:spacing w:before="300" w:after="200" w:line="240" w:lineRule="auto"/>
        <w:ind w:left="425" w:right="147" w:hanging="425"/>
        <w:jc w:val="thaiDistribute"/>
        <w:rPr>
          <w:rFonts w:ascii="Angsana New" w:hAnsi="Angsana New"/>
          <w:spacing w:val="-2"/>
          <w:sz w:val="28"/>
          <w:szCs w:val="28"/>
        </w:rPr>
      </w:pPr>
      <w:r w:rsidRPr="00101FE0">
        <w:rPr>
          <w:rFonts w:ascii="Angsana New" w:hAnsi="Angsana New"/>
          <w:b/>
          <w:bCs/>
          <w:sz w:val="28"/>
          <w:szCs w:val="28"/>
        </w:rPr>
        <w:t xml:space="preserve">RIGHT-OF-USE </w:t>
      </w:r>
      <w:r w:rsidRPr="00AE5A73">
        <w:rPr>
          <w:rFonts w:ascii="Angsana New" w:hAnsi="Angsana New"/>
          <w:b/>
          <w:bCs/>
          <w:sz w:val="28"/>
          <w:szCs w:val="28"/>
          <w:lang w:val="en-US"/>
        </w:rPr>
        <w:t>ASSETS</w:t>
      </w:r>
    </w:p>
    <w:p w:rsidR="00DB4145" w:rsidRPr="00DA7BFF" w:rsidRDefault="00DB4145" w:rsidP="00477FD3">
      <w:pPr>
        <w:pStyle w:val="BlockText"/>
        <w:spacing w:after="200"/>
        <w:ind w:left="425" w:right="0" w:firstLine="0"/>
        <w:jc w:val="thaiDistribute"/>
        <w:rPr>
          <w:rFonts w:ascii="Angsana New" w:hAnsi="Angsana New"/>
          <w:spacing w:val="-2"/>
        </w:rPr>
      </w:pPr>
      <w:r w:rsidRPr="00DA7BFF">
        <w:rPr>
          <w:rFonts w:ascii="Angsana New" w:hAnsi="Angsana New"/>
        </w:rPr>
        <w:t xml:space="preserve">Movements of right-of-use assets </w:t>
      </w:r>
      <w:r w:rsidR="00BC1B12">
        <w:rPr>
          <w:rFonts w:ascii="Angsana New" w:hAnsi="Angsana New"/>
        </w:rPr>
        <w:t>for</w:t>
      </w:r>
      <w:r w:rsidRPr="00DA7BFF">
        <w:rPr>
          <w:rFonts w:ascii="Angsana New" w:hAnsi="Angsana New"/>
        </w:rPr>
        <w:t xml:space="preserve"> the </w:t>
      </w:r>
      <w:r w:rsidR="00855016">
        <w:rPr>
          <w:rFonts w:ascii="Angsana New" w:hAnsi="Angsana New"/>
        </w:rPr>
        <w:t>six</w:t>
      </w:r>
      <w:r w:rsidRPr="007B3B04">
        <w:rPr>
          <w:rFonts w:ascii="Angsana New" w:hAnsi="Angsana New"/>
        </w:rPr>
        <w:t xml:space="preserve">-month period ended </w:t>
      </w:r>
      <w:r w:rsidRPr="007B3B04">
        <w:rPr>
          <w:rFonts w:ascii="Angsana New" w:hAnsi="Angsana New"/>
          <w:spacing w:val="-2"/>
        </w:rPr>
        <w:t>3</w:t>
      </w:r>
      <w:r w:rsidR="00855016">
        <w:rPr>
          <w:rFonts w:ascii="Angsana New" w:hAnsi="Angsana New"/>
          <w:spacing w:val="-2"/>
        </w:rPr>
        <w:t>0</w:t>
      </w:r>
      <w:r w:rsidRPr="007B3B04">
        <w:rPr>
          <w:rFonts w:ascii="Angsana New" w:hAnsi="Angsana New"/>
          <w:spacing w:val="-2"/>
        </w:rPr>
        <w:t xml:space="preserve"> </w:t>
      </w:r>
      <w:r w:rsidR="00855016">
        <w:rPr>
          <w:rFonts w:ascii="Angsana New" w:hAnsi="Angsana New"/>
          <w:spacing w:val="-2"/>
        </w:rPr>
        <w:t>June</w:t>
      </w:r>
      <w:r w:rsidRPr="007B3B04">
        <w:rPr>
          <w:rFonts w:ascii="Angsana New" w:hAnsi="Angsana New"/>
          <w:spacing w:val="-2"/>
        </w:rPr>
        <w:t xml:space="preserve"> 20</w:t>
      </w:r>
      <w:r>
        <w:rPr>
          <w:rFonts w:ascii="Angsana New" w:hAnsi="Angsana New"/>
          <w:spacing w:val="-2"/>
        </w:rPr>
        <w:t>2</w:t>
      </w:r>
      <w:r>
        <w:rPr>
          <w:rFonts w:ascii="Angsana New" w:hAnsi="Angsana New" w:hint="cs"/>
          <w:spacing w:val="-2"/>
          <w:cs/>
        </w:rPr>
        <w:t>5</w:t>
      </w:r>
      <w:r w:rsidRPr="007B3B04">
        <w:rPr>
          <w:rFonts w:ascii="Angsana New" w:hAnsi="Angsana New"/>
          <w:spacing w:val="-2"/>
        </w:rPr>
        <w:t xml:space="preserve"> </w:t>
      </w:r>
      <w:r w:rsidRPr="00DA7BFF">
        <w:rPr>
          <w:rFonts w:ascii="Angsana New" w:hAnsi="Angsana New"/>
          <w:spacing w:val="-2"/>
        </w:rPr>
        <w:t xml:space="preserve">were summarized </w:t>
      </w:r>
      <w:proofErr w:type="spellStart"/>
      <w:r w:rsidRPr="00DA7BFF">
        <w:rPr>
          <w:rFonts w:ascii="Angsana New" w:hAnsi="Angsana New"/>
          <w:spacing w:val="-2"/>
        </w:rPr>
        <w:t>belows</w:t>
      </w:r>
      <w:proofErr w:type="spellEnd"/>
      <w:r w:rsidRPr="00DA7BFF">
        <w:rPr>
          <w:rFonts w:ascii="Angsana New" w:hAnsi="Angsana New"/>
          <w:spacing w:val="-2"/>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B4145" w:rsidRPr="00D550D9" w:rsidTr="00232C87">
        <w:trPr>
          <w:trHeight w:val="454"/>
        </w:trPr>
        <w:tc>
          <w:tcPr>
            <w:tcW w:w="5783" w:type="dxa"/>
            <w:tcBorders>
              <w:top w:val="nil"/>
              <w:left w:val="nil"/>
              <w:bottom w:val="nil"/>
              <w:right w:val="nil"/>
            </w:tcBorders>
            <w:shd w:val="clear" w:color="auto" w:fill="auto"/>
            <w:noWrap/>
            <w:vAlign w:val="bottom"/>
            <w:hideMark/>
          </w:tcPr>
          <w:p w:rsidR="00DB4145" w:rsidRPr="00D550D9" w:rsidRDefault="00DB4145" w:rsidP="00C30E6E">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DB4145" w:rsidRPr="00D550D9" w:rsidRDefault="00DB4145" w:rsidP="00C30E6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B4145" w:rsidRPr="00D550D9" w:rsidTr="00232C87">
        <w:trPr>
          <w:trHeight w:val="454"/>
        </w:trPr>
        <w:tc>
          <w:tcPr>
            <w:tcW w:w="5783" w:type="dxa"/>
            <w:tcBorders>
              <w:top w:val="nil"/>
              <w:left w:val="nil"/>
              <w:bottom w:val="nil"/>
              <w:right w:val="nil"/>
            </w:tcBorders>
            <w:shd w:val="clear" w:color="auto" w:fill="auto"/>
            <w:noWrap/>
            <w:vAlign w:val="bottom"/>
            <w:hideMark/>
          </w:tcPr>
          <w:p w:rsidR="00DB4145" w:rsidRPr="00D550D9" w:rsidRDefault="00DB4145" w:rsidP="00C30E6E">
            <w:pPr>
              <w:rPr>
                <w:rFonts w:ascii="Angsana New" w:hAnsi="Angsana New"/>
                <w:color w:val="000000"/>
                <w:sz w:val="28"/>
                <w:szCs w:val="28"/>
              </w:rPr>
            </w:pPr>
          </w:p>
        </w:tc>
        <w:tc>
          <w:tcPr>
            <w:tcW w:w="1871" w:type="dxa"/>
            <w:tcBorders>
              <w:top w:val="nil"/>
              <w:left w:val="nil"/>
              <w:right w:val="nil"/>
            </w:tcBorders>
            <w:vAlign w:val="bottom"/>
          </w:tcPr>
          <w:p w:rsidR="00DB4145" w:rsidRDefault="00DB4145"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B4145" w:rsidRPr="00D550D9" w:rsidRDefault="00DB4145"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B4145" w:rsidRDefault="00DB4145"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B4145" w:rsidRPr="00D550D9" w:rsidRDefault="00DB4145"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687C91" w:rsidTr="00232C87">
        <w:trPr>
          <w:trHeight w:val="454"/>
        </w:trPr>
        <w:tc>
          <w:tcPr>
            <w:tcW w:w="5783" w:type="dxa"/>
            <w:tcBorders>
              <w:top w:val="nil"/>
              <w:left w:val="nil"/>
              <w:bottom w:val="nil"/>
              <w:right w:val="nil"/>
            </w:tcBorders>
            <w:shd w:val="clear" w:color="auto" w:fill="auto"/>
            <w:noWrap/>
            <w:vAlign w:val="bottom"/>
          </w:tcPr>
          <w:p w:rsidR="00687C91" w:rsidRDefault="00687C91" w:rsidP="00687C91">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w:t>
            </w:r>
            <w:r>
              <w:rPr>
                <w:rFonts w:ascii="Angsana New" w:hAnsi="Angsana New" w:hint="cs"/>
                <w:sz w:val="28"/>
                <w:szCs w:val="28"/>
                <w:cs/>
              </w:rPr>
              <w:t>5</w:t>
            </w:r>
          </w:p>
        </w:tc>
        <w:tc>
          <w:tcPr>
            <w:tcW w:w="1871" w:type="dxa"/>
            <w:tcBorders>
              <w:top w:val="nil"/>
              <w:left w:val="nil"/>
              <w:right w:val="nil"/>
            </w:tcBorders>
            <w:shd w:val="clear" w:color="auto" w:fill="auto"/>
            <w:vAlign w:val="bottom"/>
          </w:tcPr>
          <w:p w:rsidR="00687C91" w:rsidRPr="006A1EBD" w:rsidRDefault="00687C91" w:rsidP="00687C91">
            <w:pPr>
              <w:tabs>
                <w:tab w:val="decimal" w:pos="1682"/>
              </w:tabs>
              <w:jc w:val="center"/>
              <w:rPr>
                <w:rFonts w:asciiTheme="majorBidi" w:hAnsiTheme="majorBidi" w:cstheme="majorBidi"/>
                <w:sz w:val="28"/>
                <w:szCs w:val="28"/>
              </w:rPr>
            </w:pPr>
            <w:r w:rsidRPr="006A1EBD">
              <w:rPr>
                <w:rFonts w:asciiTheme="majorBidi" w:hAnsiTheme="majorBidi" w:cstheme="majorBidi"/>
                <w:sz w:val="28"/>
                <w:szCs w:val="28"/>
              </w:rPr>
              <w:t>401,686</w:t>
            </w:r>
          </w:p>
        </w:tc>
        <w:tc>
          <w:tcPr>
            <w:tcW w:w="1876" w:type="dxa"/>
            <w:tcBorders>
              <w:top w:val="nil"/>
              <w:left w:val="nil"/>
              <w:right w:val="nil"/>
            </w:tcBorders>
            <w:shd w:val="clear" w:color="auto" w:fill="auto"/>
            <w:vAlign w:val="bottom"/>
          </w:tcPr>
          <w:p w:rsidR="00687C91" w:rsidRPr="006A1EBD" w:rsidRDefault="00687C91" w:rsidP="00687C91">
            <w:pPr>
              <w:tabs>
                <w:tab w:val="decimal" w:pos="1682"/>
              </w:tabs>
              <w:jc w:val="center"/>
              <w:rPr>
                <w:rFonts w:asciiTheme="majorBidi" w:hAnsiTheme="majorBidi" w:cstheme="majorBidi"/>
                <w:sz w:val="28"/>
                <w:szCs w:val="28"/>
              </w:rPr>
            </w:pPr>
            <w:r w:rsidRPr="006A1EBD">
              <w:rPr>
                <w:rFonts w:asciiTheme="majorBidi" w:hAnsiTheme="majorBidi" w:cstheme="majorBidi"/>
                <w:sz w:val="28"/>
                <w:szCs w:val="28"/>
                <w:cs/>
              </w:rPr>
              <w:t>5</w:t>
            </w:r>
            <w:r w:rsidRPr="006A1EBD">
              <w:rPr>
                <w:rFonts w:asciiTheme="majorBidi" w:hAnsiTheme="majorBidi" w:cstheme="majorBidi"/>
                <w:sz w:val="28"/>
                <w:szCs w:val="28"/>
              </w:rPr>
              <w:t>,</w:t>
            </w:r>
            <w:r w:rsidRPr="006A1EBD">
              <w:rPr>
                <w:rFonts w:asciiTheme="majorBidi" w:hAnsiTheme="majorBidi" w:cstheme="majorBidi"/>
                <w:sz w:val="28"/>
                <w:szCs w:val="28"/>
                <w:cs/>
              </w:rPr>
              <w:t>30</w:t>
            </w:r>
            <w:r w:rsidRPr="006A1EBD">
              <w:rPr>
                <w:rFonts w:asciiTheme="majorBidi" w:hAnsiTheme="majorBidi" w:cstheme="majorBidi"/>
                <w:sz w:val="28"/>
                <w:szCs w:val="28"/>
              </w:rPr>
              <w:t>6</w:t>
            </w:r>
          </w:p>
        </w:tc>
      </w:tr>
      <w:tr w:rsidR="00687C91" w:rsidTr="00232C87">
        <w:trPr>
          <w:trHeight w:val="454"/>
        </w:trPr>
        <w:tc>
          <w:tcPr>
            <w:tcW w:w="5783" w:type="dxa"/>
            <w:tcBorders>
              <w:top w:val="nil"/>
              <w:left w:val="nil"/>
              <w:bottom w:val="nil"/>
              <w:right w:val="nil"/>
            </w:tcBorders>
            <w:shd w:val="clear" w:color="auto" w:fill="auto"/>
            <w:noWrap/>
            <w:vAlign w:val="bottom"/>
          </w:tcPr>
          <w:p w:rsidR="00687C91" w:rsidRDefault="002E529A" w:rsidP="0018644C">
            <w:pPr>
              <w:autoSpaceDE/>
              <w:autoSpaceDN/>
              <w:spacing w:line="240" w:lineRule="auto"/>
              <w:ind w:left="-48"/>
              <w:rPr>
                <w:rFonts w:ascii="Angsana New" w:hAnsi="Angsana New"/>
                <w:sz w:val="28"/>
                <w:szCs w:val="28"/>
              </w:rPr>
            </w:pPr>
            <w:r>
              <w:rPr>
                <w:rFonts w:ascii="Angsana New" w:hAnsi="Angsana New"/>
                <w:sz w:val="28"/>
                <w:szCs w:val="28"/>
                <w:lang w:val="en-US"/>
              </w:rPr>
              <w:t>Additions</w:t>
            </w:r>
            <w:r w:rsidR="00687C91">
              <w:rPr>
                <w:rFonts w:ascii="Angsana New" w:hAnsi="Angsana New"/>
                <w:sz w:val="28"/>
                <w:szCs w:val="28"/>
                <w:lang w:val="en-US"/>
              </w:rPr>
              <w:t xml:space="preserve"> </w:t>
            </w:r>
            <w:r w:rsidR="00687C91">
              <w:rPr>
                <w:rFonts w:ascii="Angsana New" w:hAnsi="Angsana New"/>
                <w:sz w:val="28"/>
                <w:szCs w:val="28"/>
              </w:rPr>
              <w:t xml:space="preserve">from </w:t>
            </w:r>
            <w:r w:rsidR="00687C91">
              <w:rPr>
                <w:rFonts w:ascii="Angsana New" w:hAnsi="Angsana New"/>
                <w:sz w:val="28"/>
                <w:szCs w:val="28"/>
                <w:lang w:val="en-US"/>
              </w:rPr>
              <w:t xml:space="preserve">new </w:t>
            </w:r>
            <w:r w:rsidR="00687C91">
              <w:rPr>
                <w:rFonts w:asciiTheme="majorBidi" w:hAnsiTheme="majorBidi" w:cstheme="majorBidi"/>
                <w:sz w:val="28"/>
                <w:szCs w:val="28"/>
              </w:rPr>
              <w:t>lease agreement</w:t>
            </w:r>
          </w:p>
        </w:tc>
        <w:tc>
          <w:tcPr>
            <w:tcW w:w="1871" w:type="dxa"/>
            <w:tcBorders>
              <w:top w:val="nil"/>
              <w:left w:val="nil"/>
              <w:right w:val="nil"/>
            </w:tcBorders>
            <w:shd w:val="clear" w:color="auto" w:fill="auto"/>
            <w:vAlign w:val="bottom"/>
          </w:tcPr>
          <w:p w:rsidR="00687C91" w:rsidRPr="006A1EBD" w:rsidRDefault="00687C91" w:rsidP="00687C91">
            <w:pPr>
              <w:tabs>
                <w:tab w:val="decimal" w:pos="1682"/>
              </w:tabs>
              <w:jc w:val="center"/>
              <w:rPr>
                <w:rFonts w:asciiTheme="majorBidi" w:hAnsiTheme="majorBidi" w:cstheme="majorBidi"/>
                <w:sz w:val="28"/>
                <w:szCs w:val="28"/>
              </w:rPr>
            </w:pPr>
            <w:r w:rsidRPr="00A63AF9">
              <w:rPr>
                <w:rFonts w:asciiTheme="majorBidi" w:hAnsiTheme="majorBidi"/>
                <w:sz w:val="28"/>
                <w:szCs w:val="28"/>
                <w:cs/>
              </w:rPr>
              <w:t>1</w:t>
            </w:r>
            <w:r w:rsidRPr="00A63AF9">
              <w:rPr>
                <w:rFonts w:asciiTheme="majorBidi" w:hAnsiTheme="majorBidi" w:cstheme="majorBidi"/>
                <w:sz w:val="28"/>
                <w:szCs w:val="28"/>
              </w:rPr>
              <w:t>,</w:t>
            </w:r>
            <w:r w:rsidRPr="00A63AF9">
              <w:rPr>
                <w:rFonts w:asciiTheme="majorBidi" w:hAnsiTheme="majorBidi"/>
                <w:sz w:val="28"/>
                <w:szCs w:val="28"/>
                <w:cs/>
              </w:rPr>
              <w:t>576</w:t>
            </w:r>
          </w:p>
        </w:tc>
        <w:tc>
          <w:tcPr>
            <w:tcW w:w="1876" w:type="dxa"/>
            <w:tcBorders>
              <w:top w:val="nil"/>
              <w:left w:val="nil"/>
              <w:right w:val="nil"/>
            </w:tcBorders>
            <w:shd w:val="clear" w:color="auto" w:fill="auto"/>
            <w:vAlign w:val="bottom"/>
          </w:tcPr>
          <w:p w:rsidR="00687C91" w:rsidRPr="00C75516" w:rsidRDefault="00687C91" w:rsidP="00687C91">
            <w:pPr>
              <w:tabs>
                <w:tab w:val="decimal" w:pos="1656"/>
              </w:tabs>
              <w:autoSpaceDE/>
              <w:autoSpaceDN/>
              <w:spacing w:line="240" w:lineRule="auto"/>
              <w:jc w:val="center"/>
              <w:rPr>
                <w:rFonts w:ascii="Angsana New" w:hAnsi="Angsana New"/>
                <w:sz w:val="28"/>
                <w:szCs w:val="28"/>
                <w:cs/>
              </w:rPr>
            </w:pPr>
            <w:r w:rsidRPr="00C75516">
              <w:rPr>
                <w:rFonts w:ascii="Angsana New" w:hAnsi="Angsana New"/>
                <w:sz w:val="28"/>
                <w:szCs w:val="28"/>
              </w:rPr>
              <w:t>-</w:t>
            </w:r>
          </w:p>
        </w:tc>
      </w:tr>
      <w:tr w:rsidR="00687C91" w:rsidTr="00232C87">
        <w:trPr>
          <w:trHeight w:val="454"/>
        </w:trPr>
        <w:tc>
          <w:tcPr>
            <w:tcW w:w="5783" w:type="dxa"/>
            <w:tcBorders>
              <w:top w:val="nil"/>
              <w:left w:val="nil"/>
              <w:bottom w:val="nil"/>
              <w:right w:val="nil"/>
            </w:tcBorders>
            <w:shd w:val="clear" w:color="auto" w:fill="auto"/>
            <w:noWrap/>
            <w:vAlign w:val="bottom"/>
          </w:tcPr>
          <w:p w:rsidR="00687C91" w:rsidRDefault="00687C91" w:rsidP="00687C91">
            <w:pPr>
              <w:autoSpaceDE/>
              <w:autoSpaceDN/>
              <w:spacing w:line="240" w:lineRule="auto"/>
              <w:ind w:left="-48"/>
              <w:rPr>
                <w:rFonts w:ascii="Angsana New" w:hAnsi="Angsana New"/>
                <w:sz w:val="28"/>
                <w:szCs w:val="28"/>
                <w:lang w:val="en-US"/>
              </w:rPr>
            </w:pPr>
            <w:r>
              <w:rPr>
                <w:rFonts w:asciiTheme="majorBidi" w:hAnsiTheme="majorBidi" w:cstheme="majorBidi"/>
                <w:sz w:val="28"/>
              </w:rPr>
              <w:t>Transfer to</w:t>
            </w:r>
            <w:r w:rsidRPr="000F2DE1">
              <w:rPr>
                <w:rFonts w:asciiTheme="majorBidi" w:hAnsiTheme="majorBidi" w:cstheme="majorBidi"/>
                <w:sz w:val="28"/>
              </w:rPr>
              <w:t xml:space="preserve"> </w:t>
            </w:r>
            <w:r w:rsidRPr="007D1F8A">
              <w:rPr>
                <w:rFonts w:ascii="Angsana New" w:hAnsi="Angsana New"/>
                <w:color w:val="000000"/>
                <w:sz w:val="28"/>
              </w:rPr>
              <w:t xml:space="preserve">property, plant and </w:t>
            </w:r>
            <w:r w:rsidRPr="007D1F8A">
              <w:rPr>
                <w:rFonts w:ascii="Angsana New" w:hAnsi="Angsana New"/>
                <w:sz w:val="28"/>
                <w:szCs w:val="28"/>
              </w:rPr>
              <w:t>equipment</w:t>
            </w:r>
          </w:p>
        </w:tc>
        <w:tc>
          <w:tcPr>
            <w:tcW w:w="1871" w:type="dxa"/>
            <w:tcBorders>
              <w:top w:val="nil"/>
              <w:left w:val="nil"/>
              <w:right w:val="nil"/>
            </w:tcBorders>
            <w:shd w:val="clear" w:color="auto" w:fill="auto"/>
            <w:vAlign w:val="bottom"/>
          </w:tcPr>
          <w:p w:rsidR="00687C91" w:rsidRPr="006A1EBD" w:rsidRDefault="00687C91" w:rsidP="00687C91">
            <w:pPr>
              <w:tabs>
                <w:tab w:val="decimal" w:pos="1682"/>
              </w:tabs>
              <w:jc w:val="center"/>
              <w:rPr>
                <w:rFonts w:asciiTheme="majorBidi" w:hAnsiTheme="majorBidi" w:cstheme="majorBidi"/>
                <w:sz w:val="28"/>
                <w:szCs w:val="28"/>
              </w:rPr>
            </w:pPr>
            <w:r w:rsidRPr="00A63AF9">
              <w:rPr>
                <w:rFonts w:asciiTheme="majorBidi" w:hAnsiTheme="majorBidi"/>
                <w:sz w:val="28"/>
                <w:szCs w:val="28"/>
                <w:cs/>
              </w:rPr>
              <w:t>(3</w:t>
            </w:r>
            <w:r w:rsidRPr="00A63AF9">
              <w:rPr>
                <w:rFonts w:asciiTheme="majorBidi" w:hAnsiTheme="majorBidi" w:cstheme="majorBidi"/>
                <w:sz w:val="28"/>
                <w:szCs w:val="28"/>
              </w:rPr>
              <w:t>,</w:t>
            </w:r>
            <w:r w:rsidRPr="00A63AF9">
              <w:rPr>
                <w:rFonts w:asciiTheme="majorBidi" w:hAnsiTheme="majorBidi"/>
                <w:sz w:val="28"/>
                <w:szCs w:val="28"/>
                <w:cs/>
              </w:rPr>
              <w:t>025)</w:t>
            </w:r>
          </w:p>
        </w:tc>
        <w:tc>
          <w:tcPr>
            <w:tcW w:w="1876" w:type="dxa"/>
            <w:tcBorders>
              <w:top w:val="nil"/>
              <w:left w:val="nil"/>
              <w:right w:val="nil"/>
            </w:tcBorders>
            <w:shd w:val="clear" w:color="auto" w:fill="auto"/>
            <w:vAlign w:val="bottom"/>
          </w:tcPr>
          <w:p w:rsidR="00687C91" w:rsidRPr="00C75516" w:rsidRDefault="00687C91" w:rsidP="00687C91">
            <w:pPr>
              <w:tabs>
                <w:tab w:val="decimal" w:pos="1656"/>
              </w:tabs>
              <w:autoSpaceDE/>
              <w:autoSpaceDN/>
              <w:spacing w:line="240" w:lineRule="auto"/>
              <w:jc w:val="center"/>
              <w:rPr>
                <w:rFonts w:ascii="Angsana New" w:hAnsi="Angsana New"/>
                <w:sz w:val="28"/>
                <w:szCs w:val="28"/>
                <w:cs/>
              </w:rPr>
            </w:pPr>
            <w:r w:rsidRPr="00C75516">
              <w:rPr>
                <w:rFonts w:ascii="Angsana New" w:hAnsi="Angsana New"/>
                <w:sz w:val="28"/>
                <w:szCs w:val="28"/>
              </w:rPr>
              <w:t>-</w:t>
            </w:r>
          </w:p>
        </w:tc>
      </w:tr>
      <w:tr w:rsidR="00687C91" w:rsidTr="00232C87">
        <w:trPr>
          <w:trHeight w:val="454"/>
        </w:trPr>
        <w:tc>
          <w:tcPr>
            <w:tcW w:w="5783" w:type="dxa"/>
            <w:tcBorders>
              <w:top w:val="nil"/>
              <w:left w:val="nil"/>
              <w:bottom w:val="nil"/>
              <w:right w:val="nil"/>
            </w:tcBorders>
            <w:shd w:val="clear" w:color="auto" w:fill="auto"/>
            <w:noWrap/>
            <w:vAlign w:val="bottom"/>
          </w:tcPr>
          <w:p w:rsidR="00687C91" w:rsidRDefault="00687C91" w:rsidP="00687C91">
            <w:pPr>
              <w:autoSpaceDE/>
              <w:autoSpaceDN/>
              <w:spacing w:line="240" w:lineRule="auto"/>
              <w:ind w:left="-48"/>
              <w:rPr>
                <w:rFonts w:ascii="Angsana New" w:hAnsi="Angsana New"/>
                <w:sz w:val="28"/>
                <w:szCs w:val="28"/>
              </w:rPr>
            </w:pPr>
            <w:r w:rsidRPr="00982460">
              <w:rPr>
                <w:rFonts w:ascii="Angsana New" w:hAnsi="Angsana New"/>
                <w:sz w:val="28"/>
                <w:szCs w:val="28"/>
              </w:rPr>
              <w:t xml:space="preserve">Decrease from lease </w:t>
            </w:r>
            <w:r w:rsidRPr="00B80BB8">
              <w:rPr>
                <w:rFonts w:ascii="Angsana New" w:hAnsi="Angsana New"/>
                <w:sz w:val="28"/>
                <w:szCs w:val="28"/>
              </w:rPr>
              <w:t>termination</w:t>
            </w:r>
          </w:p>
        </w:tc>
        <w:tc>
          <w:tcPr>
            <w:tcW w:w="1871" w:type="dxa"/>
            <w:tcBorders>
              <w:top w:val="nil"/>
              <w:left w:val="nil"/>
              <w:right w:val="nil"/>
            </w:tcBorders>
            <w:shd w:val="clear" w:color="auto" w:fill="auto"/>
            <w:vAlign w:val="bottom"/>
          </w:tcPr>
          <w:p w:rsidR="00687C91" w:rsidRPr="006A1EBD" w:rsidRDefault="00687C91" w:rsidP="00687C91">
            <w:pPr>
              <w:tabs>
                <w:tab w:val="decimal" w:pos="1682"/>
              </w:tabs>
              <w:jc w:val="center"/>
              <w:rPr>
                <w:rFonts w:asciiTheme="majorBidi" w:hAnsiTheme="majorBidi" w:cstheme="majorBidi"/>
                <w:sz w:val="28"/>
                <w:szCs w:val="28"/>
              </w:rPr>
            </w:pPr>
            <w:r w:rsidRPr="00A63AF9">
              <w:rPr>
                <w:rFonts w:asciiTheme="majorBidi" w:hAnsiTheme="majorBidi"/>
                <w:sz w:val="28"/>
                <w:szCs w:val="28"/>
                <w:cs/>
              </w:rPr>
              <w:t>(489)</w:t>
            </w:r>
          </w:p>
        </w:tc>
        <w:tc>
          <w:tcPr>
            <w:tcW w:w="1876" w:type="dxa"/>
            <w:tcBorders>
              <w:top w:val="nil"/>
              <w:left w:val="nil"/>
              <w:right w:val="nil"/>
            </w:tcBorders>
            <w:shd w:val="clear" w:color="auto" w:fill="auto"/>
            <w:vAlign w:val="bottom"/>
          </w:tcPr>
          <w:p w:rsidR="00687C91" w:rsidRPr="00C75516" w:rsidRDefault="00687C91" w:rsidP="00687C91">
            <w:pPr>
              <w:tabs>
                <w:tab w:val="decimal" w:pos="1656"/>
              </w:tabs>
              <w:autoSpaceDE/>
              <w:autoSpaceDN/>
              <w:spacing w:line="240" w:lineRule="auto"/>
              <w:jc w:val="center"/>
              <w:rPr>
                <w:rFonts w:ascii="Angsana New" w:hAnsi="Angsana New"/>
                <w:sz w:val="28"/>
                <w:szCs w:val="28"/>
                <w:cs/>
              </w:rPr>
            </w:pPr>
            <w:r w:rsidRPr="00C75516">
              <w:rPr>
                <w:rFonts w:ascii="Angsana New" w:hAnsi="Angsana New"/>
                <w:sz w:val="28"/>
                <w:szCs w:val="28"/>
              </w:rPr>
              <w:t>-</w:t>
            </w:r>
          </w:p>
        </w:tc>
      </w:tr>
      <w:tr w:rsidR="00687C91" w:rsidTr="00232C87">
        <w:trPr>
          <w:trHeight w:val="454"/>
        </w:trPr>
        <w:tc>
          <w:tcPr>
            <w:tcW w:w="5783" w:type="dxa"/>
            <w:tcBorders>
              <w:top w:val="nil"/>
              <w:left w:val="nil"/>
              <w:bottom w:val="nil"/>
              <w:right w:val="nil"/>
            </w:tcBorders>
            <w:shd w:val="clear" w:color="auto" w:fill="auto"/>
            <w:noWrap/>
            <w:vAlign w:val="bottom"/>
          </w:tcPr>
          <w:p w:rsidR="00687C91" w:rsidRDefault="00687C91" w:rsidP="00687C91">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687C91" w:rsidRPr="006A1EBD" w:rsidRDefault="00687C91" w:rsidP="00687C91">
            <w:pPr>
              <w:pBdr>
                <w:bottom w:val="single" w:sz="6" w:space="1" w:color="auto"/>
              </w:pBdr>
              <w:tabs>
                <w:tab w:val="decimal" w:pos="1682"/>
              </w:tabs>
              <w:jc w:val="center"/>
              <w:rPr>
                <w:rFonts w:asciiTheme="majorBidi" w:hAnsiTheme="majorBidi" w:cstheme="majorBidi"/>
                <w:sz w:val="28"/>
                <w:szCs w:val="28"/>
                <w:cs/>
              </w:rPr>
            </w:pPr>
            <w:r w:rsidRPr="00A63AF9">
              <w:rPr>
                <w:rFonts w:asciiTheme="majorBidi" w:hAnsiTheme="majorBidi"/>
                <w:sz w:val="28"/>
                <w:szCs w:val="28"/>
                <w:cs/>
              </w:rPr>
              <w:t>(17</w:t>
            </w:r>
            <w:r w:rsidRPr="00A63AF9">
              <w:rPr>
                <w:rFonts w:asciiTheme="majorBidi" w:hAnsiTheme="majorBidi" w:cstheme="majorBidi"/>
                <w:sz w:val="28"/>
                <w:szCs w:val="28"/>
              </w:rPr>
              <w:t>,</w:t>
            </w:r>
            <w:r>
              <w:rPr>
                <w:rFonts w:asciiTheme="majorBidi" w:hAnsiTheme="majorBidi"/>
                <w:sz w:val="28"/>
                <w:szCs w:val="28"/>
                <w:cs/>
              </w:rPr>
              <w:t>109</w:t>
            </w:r>
            <w:r w:rsidRPr="00A63AF9">
              <w:rPr>
                <w:rFonts w:asciiTheme="majorBidi" w:hAnsiTheme="majorBidi"/>
                <w:sz w:val="28"/>
                <w:szCs w:val="28"/>
                <w:cs/>
              </w:rPr>
              <w:t>)</w:t>
            </w:r>
          </w:p>
        </w:tc>
        <w:tc>
          <w:tcPr>
            <w:tcW w:w="1876" w:type="dxa"/>
            <w:tcBorders>
              <w:top w:val="nil"/>
              <w:left w:val="nil"/>
              <w:right w:val="nil"/>
            </w:tcBorders>
            <w:shd w:val="clear" w:color="auto" w:fill="auto"/>
            <w:vAlign w:val="bottom"/>
          </w:tcPr>
          <w:p w:rsidR="00687C91" w:rsidRPr="006A1EBD" w:rsidRDefault="00687C91" w:rsidP="00687C91">
            <w:pPr>
              <w:pBdr>
                <w:bottom w:val="single" w:sz="6" w:space="1" w:color="auto"/>
              </w:pBdr>
              <w:tabs>
                <w:tab w:val="decimal" w:pos="1682"/>
              </w:tabs>
              <w:jc w:val="center"/>
              <w:rPr>
                <w:rFonts w:asciiTheme="majorBidi" w:hAnsiTheme="majorBidi" w:cstheme="majorBidi"/>
                <w:sz w:val="28"/>
                <w:szCs w:val="28"/>
                <w:cs/>
              </w:rPr>
            </w:pPr>
            <w:r>
              <w:rPr>
                <w:rFonts w:asciiTheme="majorBidi" w:hAnsiTheme="majorBidi" w:cstheme="majorBidi"/>
                <w:sz w:val="28"/>
                <w:szCs w:val="28"/>
              </w:rPr>
              <w:t>(965</w:t>
            </w:r>
            <w:r w:rsidRPr="00C75516">
              <w:rPr>
                <w:rFonts w:asciiTheme="majorBidi" w:hAnsiTheme="majorBidi" w:cstheme="majorBidi"/>
                <w:sz w:val="28"/>
                <w:szCs w:val="28"/>
              </w:rPr>
              <w:t>)</w:t>
            </w:r>
          </w:p>
        </w:tc>
      </w:tr>
      <w:tr w:rsidR="00687C91" w:rsidRPr="00927122" w:rsidTr="00232C87">
        <w:trPr>
          <w:trHeight w:val="454"/>
        </w:trPr>
        <w:tc>
          <w:tcPr>
            <w:tcW w:w="5783" w:type="dxa"/>
            <w:tcBorders>
              <w:top w:val="nil"/>
              <w:left w:val="nil"/>
              <w:bottom w:val="nil"/>
              <w:right w:val="nil"/>
            </w:tcBorders>
            <w:shd w:val="clear" w:color="auto" w:fill="auto"/>
            <w:noWrap/>
            <w:vAlign w:val="bottom"/>
          </w:tcPr>
          <w:p w:rsidR="00687C91" w:rsidRDefault="00687C91" w:rsidP="00687C91">
            <w:pPr>
              <w:ind w:left="-48"/>
              <w:rPr>
                <w:rFonts w:ascii="Angsana New" w:hAnsi="Angsana New"/>
                <w:sz w:val="28"/>
                <w:szCs w:val="28"/>
              </w:rPr>
            </w:pPr>
            <w:r>
              <w:rPr>
                <w:rFonts w:ascii="Angsana New" w:hAnsi="Angsana New"/>
                <w:sz w:val="28"/>
                <w:szCs w:val="28"/>
              </w:rPr>
              <w:t>Net book value as at 30 June 202</w:t>
            </w:r>
            <w:r>
              <w:rPr>
                <w:rFonts w:ascii="Angsana New" w:hAnsi="Angsana New" w:hint="cs"/>
                <w:sz w:val="28"/>
                <w:szCs w:val="28"/>
                <w:cs/>
              </w:rPr>
              <w:t>5</w:t>
            </w:r>
          </w:p>
        </w:tc>
        <w:tc>
          <w:tcPr>
            <w:tcW w:w="1871" w:type="dxa"/>
            <w:tcBorders>
              <w:top w:val="nil"/>
              <w:left w:val="nil"/>
              <w:right w:val="nil"/>
            </w:tcBorders>
            <w:shd w:val="clear" w:color="auto" w:fill="auto"/>
            <w:vAlign w:val="bottom"/>
          </w:tcPr>
          <w:p w:rsidR="00687C91" w:rsidRPr="006A1EBD" w:rsidRDefault="00687C91" w:rsidP="00687C91">
            <w:pPr>
              <w:pBdr>
                <w:bottom w:val="double" w:sz="6" w:space="1" w:color="auto"/>
              </w:pBdr>
              <w:tabs>
                <w:tab w:val="decimal" w:pos="1682"/>
              </w:tabs>
              <w:jc w:val="center"/>
              <w:rPr>
                <w:rFonts w:asciiTheme="majorBidi" w:hAnsiTheme="majorBidi" w:cstheme="majorBidi"/>
                <w:sz w:val="28"/>
                <w:szCs w:val="28"/>
                <w:cs/>
              </w:rPr>
            </w:pPr>
            <w:r w:rsidRPr="00A63AF9">
              <w:rPr>
                <w:rFonts w:asciiTheme="majorBidi" w:hAnsiTheme="majorBidi"/>
                <w:sz w:val="28"/>
                <w:szCs w:val="28"/>
                <w:cs/>
              </w:rPr>
              <w:t>382</w:t>
            </w:r>
            <w:r w:rsidRPr="00A63AF9">
              <w:rPr>
                <w:rFonts w:asciiTheme="majorBidi" w:hAnsiTheme="majorBidi" w:cstheme="majorBidi"/>
                <w:sz w:val="28"/>
                <w:szCs w:val="28"/>
              </w:rPr>
              <w:t>,</w:t>
            </w:r>
            <w:r w:rsidRPr="00A63AF9">
              <w:rPr>
                <w:rFonts w:asciiTheme="majorBidi" w:hAnsiTheme="majorBidi"/>
                <w:sz w:val="28"/>
                <w:szCs w:val="28"/>
                <w:cs/>
              </w:rPr>
              <w:t>639</w:t>
            </w:r>
          </w:p>
        </w:tc>
        <w:tc>
          <w:tcPr>
            <w:tcW w:w="1876" w:type="dxa"/>
            <w:tcBorders>
              <w:top w:val="nil"/>
              <w:left w:val="nil"/>
              <w:right w:val="nil"/>
            </w:tcBorders>
            <w:shd w:val="clear" w:color="auto" w:fill="auto"/>
            <w:vAlign w:val="bottom"/>
          </w:tcPr>
          <w:p w:rsidR="00687C91" w:rsidRPr="006A1EBD" w:rsidRDefault="00687C91" w:rsidP="00687C91">
            <w:pPr>
              <w:pBdr>
                <w:bottom w:val="double" w:sz="6" w:space="1" w:color="auto"/>
              </w:pBdr>
              <w:tabs>
                <w:tab w:val="decimal" w:pos="1682"/>
              </w:tabs>
              <w:jc w:val="center"/>
              <w:rPr>
                <w:rFonts w:asciiTheme="majorBidi" w:hAnsiTheme="majorBidi" w:cstheme="majorBidi"/>
                <w:sz w:val="28"/>
                <w:szCs w:val="28"/>
              </w:rPr>
            </w:pPr>
            <w:r w:rsidRPr="00C75516">
              <w:rPr>
                <w:rFonts w:asciiTheme="majorBidi" w:hAnsiTheme="majorBidi" w:cstheme="majorBidi"/>
                <w:sz w:val="28"/>
                <w:szCs w:val="28"/>
              </w:rPr>
              <w:t>4,341</w:t>
            </w:r>
          </w:p>
        </w:tc>
      </w:tr>
    </w:tbl>
    <w:p w:rsidR="00BC1B12" w:rsidRDefault="00BC1B12" w:rsidP="00BC1B12">
      <w:pPr>
        <w:spacing w:before="300" w:after="200" w:line="240" w:lineRule="auto"/>
        <w:ind w:left="425" w:right="147"/>
        <w:jc w:val="thaiDistribute"/>
        <w:rPr>
          <w:rFonts w:ascii="Angsana New" w:hAnsi="Angsana New"/>
          <w:b/>
          <w:bCs/>
          <w:sz w:val="28"/>
          <w:szCs w:val="28"/>
          <w:lang w:val="en-US"/>
        </w:rPr>
      </w:pPr>
    </w:p>
    <w:p w:rsidR="00BC1B12" w:rsidRDefault="00BC1B12" w:rsidP="00BC1B12">
      <w:pPr>
        <w:pStyle w:val="BodyText"/>
        <w:rPr>
          <w:lang w:val="en-US"/>
        </w:rPr>
      </w:pPr>
      <w:r>
        <w:rPr>
          <w:lang w:val="en-US"/>
        </w:rPr>
        <w:br w:type="page"/>
      </w:r>
    </w:p>
    <w:p w:rsidR="00E10B19" w:rsidRDefault="00B318FC" w:rsidP="00B74C13">
      <w:pPr>
        <w:numPr>
          <w:ilvl w:val="0"/>
          <w:numId w:val="2"/>
        </w:numPr>
        <w:spacing w:before="3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p w:rsidR="00B74C13" w:rsidRPr="00B74C13" w:rsidRDefault="00B74C13" w:rsidP="00477FD3">
      <w:pPr>
        <w:pStyle w:val="BlockText"/>
        <w:spacing w:after="200"/>
        <w:ind w:left="425" w:right="0" w:firstLine="0"/>
        <w:jc w:val="thaiDistribute"/>
        <w:rPr>
          <w:rFonts w:ascii="Angsana New" w:hAnsi="Angsana New"/>
        </w:rPr>
      </w:pPr>
      <w:r w:rsidRPr="00B74C13">
        <w:rPr>
          <w:rFonts w:ascii="Angsana New" w:hAnsi="Angsana New"/>
        </w:rPr>
        <w:t>Trade and other payables as at 3</w:t>
      </w:r>
      <w:r w:rsidR="00855016">
        <w:rPr>
          <w:rFonts w:ascii="Angsana New" w:hAnsi="Angsana New"/>
        </w:rPr>
        <w:t>0</w:t>
      </w:r>
      <w:r w:rsidRPr="00B74C13">
        <w:rPr>
          <w:rFonts w:ascii="Angsana New" w:hAnsi="Angsana New"/>
        </w:rPr>
        <w:t xml:space="preserve"> </w:t>
      </w:r>
      <w:r w:rsidR="00855016">
        <w:rPr>
          <w:rFonts w:ascii="Angsana New" w:hAnsi="Angsana New"/>
        </w:rPr>
        <w:t>June</w:t>
      </w:r>
      <w:r w:rsidRPr="00B74C13">
        <w:rPr>
          <w:rFonts w:ascii="Angsana New" w:hAnsi="Angsana New"/>
        </w:rPr>
        <w:t xml:space="preserve"> 202</w:t>
      </w:r>
      <w:r w:rsidR="00BC1B12">
        <w:rPr>
          <w:rFonts w:ascii="Angsana New" w:hAnsi="Angsana New"/>
        </w:rPr>
        <w:t>5</w:t>
      </w:r>
      <w:r w:rsidRPr="00B74C13">
        <w:rPr>
          <w:rFonts w:ascii="Angsana New" w:hAnsi="Angsana New"/>
        </w:rPr>
        <w:t xml:space="preserve"> and 31 December 202</w:t>
      </w:r>
      <w:r w:rsidR="00855016">
        <w:rPr>
          <w:rFonts w:ascii="Angsana New" w:hAnsi="Angsana New"/>
        </w:rPr>
        <w:t>4</w:t>
      </w:r>
      <w:r w:rsidRPr="00B74C13">
        <w:rPr>
          <w:rFonts w:ascii="Angsana New" w:hAnsi="Angsana New"/>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74C13" w:rsidRPr="00D550D9" w:rsidTr="00C30E6E">
        <w:trPr>
          <w:trHeight w:val="454"/>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bookmarkStart w:id="40" w:name="_MON_1476547586"/>
            <w:bookmarkEnd w:id="38"/>
            <w:bookmarkEnd w:id="39"/>
            <w:bookmarkEnd w:id="40"/>
          </w:p>
        </w:tc>
        <w:tc>
          <w:tcPr>
            <w:tcW w:w="5896" w:type="dxa"/>
            <w:gridSpan w:val="4"/>
            <w:tcBorders>
              <w:top w:val="nil"/>
              <w:left w:val="nil"/>
              <w:right w:val="nil"/>
            </w:tcBorders>
            <w:shd w:val="clear" w:color="auto" w:fill="auto"/>
            <w:noWrap/>
            <w:vAlign w:val="bottom"/>
            <w:hideMark/>
          </w:tcPr>
          <w:p w:rsidR="00B74C13" w:rsidRPr="00D550D9" w:rsidRDefault="00B74C13" w:rsidP="00C30E6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B74C13" w:rsidRPr="00D550D9" w:rsidTr="00C30E6E">
        <w:trPr>
          <w:trHeight w:val="454"/>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74C13" w:rsidRPr="00D550D9" w:rsidRDefault="00B74C13"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74C13" w:rsidRPr="005B605F" w:rsidRDefault="00B74C13"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74C13" w:rsidRPr="00D550D9" w:rsidTr="00C30E6E">
        <w:trPr>
          <w:trHeight w:val="454"/>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74C13" w:rsidRPr="00D550D9" w:rsidRDefault="00B74C13" w:rsidP="00C30E6E">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B74C13" w:rsidRPr="00D550D9" w:rsidRDefault="00B74C13" w:rsidP="00C30E6E">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B74C13" w:rsidRPr="00D550D9" w:rsidRDefault="00B74C13" w:rsidP="00C30E6E">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vAlign w:val="bottom"/>
          </w:tcPr>
          <w:p w:rsidR="00B74C13" w:rsidRPr="00D550D9" w:rsidRDefault="00B74C13" w:rsidP="00C30E6E">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687C91" w:rsidRPr="00D550D9" w:rsidTr="00C30E6E">
        <w:trPr>
          <w:trHeight w:val="454"/>
        </w:trPr>
        <w:tc>
          <w:tcPr>
            <w:tcW w:w="3628" w:type="dxa"/>
            <w:tcBorders>
              <w:top w:val="nil"/>
              <w:left w:val="nil"/>
              <w:bottom w:val="nil"/>
              <w:right w:val="nil"/>
            </w:tcBorders>
            <w:shd w:val="clear" w:color="auto" w:fill="auto"/>
            <w:noWrap/>
            <w:vAlign w:val="center"/>
          </w:tcPr>
          <w:p w:rsidR="00687C91" w:rsidRDefault="00687C91" w:rsidP="00687C91">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687C91" w:rsidRPr="00CC6332" w:rsidRDefault="00687C91" w:rsidP="00687C91">
            <w:pPr>
              <w:tabs>
                <w:tab w:val="decimal" w:pos="1281"/>
              </w:tabs>
              <w:rPr>
                <w:rFonts w:ascii="Angsana New" w:hAnsi="Angsana New"/>
                <w:sz w:val="28"/>
                <w:szCs w:val="28"/>
                <w:highlight w:val="cyan"/>
              </w:rPr>
            </w:pPr>
            <w:r w:rsidRPr="00775D5E">
              <w:rPr>
                <w:rFonts w:ascii="Angsana New" w:hAnsi="Angsana New"/>
                <w:sz w:val="28"/>
                <w:szCs w:val="28"/>
                <w:cs/>
              </w:rPr>
              <w:t>26</w:t>
            </w:r>
            <w:r w:rsidRPr="00775D5E">
              <w:rPr>
                <w:rFonts w:ascii="Angsana New" w:hAnsi="Angsana New"/>
                <w:sz w:val="28"/>
                <w:szCs w:val="28"/>
              </w:rPr>
              <w:t>,</w:t>
            </w:r>
            <w:r w:rsidRPr="00775D5E">
              <w:rPr>
                <w:rFonts w:ascii="Angsana New" w:hAnsi="Angsana New"/>
                <w:sz w:val="28"/>
                <w:szCs w:val="28"/>
                <w:cs/>
              </w:rPr>
              <w:t>541</w:t>
            </w:r>
          </w:p>
        </w:tc>
        <w:tc>
          <w:tcPr>
            <w:tcW w:w="1474" w:type="dxa"/>
            <w:tcBorders>
              <w:top w:val="nil"/>
              <w:left w:val="nil"/>
              <w:bottom w:val="nil"/>
              <w:right w:val="nil"/>
            </w:tcBorders>
            <w:shd w:val="clear" w:color="000000" w:fill="FFFFFF"/>
            <w:noWrap/>
            <w:vAlign w:val="bottom"/>
          </w:tcPr>
          <w:p w:rsidR="00687C91" w:rsidRPr="001E39A9" w:rsidRDefault="00687C91" w:rsidP="00687C91">
            <w:pPr>
              <w:tabs>
                <w:tab w:val="decimal" w:pos="1281"/>
              </w:tabs>
              <w:rPr>
                <w:rFonts w:ascii="Angsana New" w:hAnsi="Angsana New"/>
                <w:sz w:val="28"/>
                <w:szCs w:val="28"/>
              </w:rPr>
            </w:pPr>
            <w:r w:rsidRPr="001E39A9">
              <w:rPr>
                <w:rFonts w:ascii="Angsana New" w:hAnsi="Angsana New"/>
                <w:sz w:val="28"/>
                <w:szCs w:val="28"/>
              </w:rPr>
              <w:t xml:space="preserve">20,362 </w:t>
            </w:r>
          </w:p>
        </w:tc>
        <w:tc>
          <w:tcPr>
            <w:tcW w:w="1474" w:type="dxa"/>
            <w:tcBorders>
              <w:top w:val="nil"/>
              <w:left w:val="nil"/>
              <w:bottom w:val="nil"/>
              <w:right w:val="nil"/>
            </w:tcBorders>
            <w:shd w:val="clear" w:color="000000" w:fill="FFFFFF"/>
            <w:vAlign w:val="bottom"/>
          </w:tcPr>
          <w:p w:rsidR="00687C91" w:rsidRPr="001E39A9" w:rsidRDefault="00687C91" w:rsidP="00687C91">
            <w:pPr>
              <w:tabs>
                <w:tab w:val="decimal" w:pos="1281"/>
              </w:tabs>
              <w:rPr>
                <w:rFonts w:ascii="Angsana New" w:hAnsi="Angsana New"/>
                <w:sz w:val="28"/>
                <w:szCs w:val="28"/>
                <w:cs/>
              </w:rPr>
            </w:pPr>
            <w:r>
              <w:rPr>
                <w:rFonts w:ascii="Angsana New" w:hAnsi="Angsana New"/>
                <w:sz w:val="28"/>
                <w:szCs w:val="28"/>
              </w:rPr>
              <w:t>1,971</w:t>
            </w:r>
          </w:p>
        </w:tc>
        <w:tc>
          <w:tcPr>
            <w:tcW w:w="1474" w:type="dxa"/>
            <w:tcBorders>
              <w:top w:val="nil"/>
              <w:left w:val="nil"/>
              <w:bottom w:val="nil"/>
              <w:right w:val="nil"/>
            </w:tcBorders>
            <w:shd w:val="clear" w:color="000000" w:fill="FFFFFF"/>
            <w:vAlign w:val="bottom"/>
          </w:tcPr>
          <w:p w:rsidR="00687C91" w:rsidRPr="001E39A9" w:rsidRDefault="00687C91" w:rsidP="00687C91">
            <w:pPr>
              <w:tabs>
                <w:tab w:val="decimal" w:pos="1281"/>
              </w:tabs>
              <w:rPr>
                <w:rFonts w:ascii="Angsana New" w:hAnsi="Angsana New"/>
                <w:sz w:val="28"/>
                <w:szCs w:val="28"/>
                <w:cs/>
              </w:rPr>
            </w:pPr>
            <w:r w:rsidRPr="001E39A9">
              <w:rPr>
                <w:rFonts w:ascii="Angsana New" w:hAnsi="Angsana New"/>
                <w:sz w:val="28"/>
                <w:szCs w:val="28"/>
              </w:rPr>
              <w:t>1,669</w:t>
            </w:r>
          </w:p>
        </w:tc>
      </w:tr>
      <w:tr w:rsidR="00B74C13" w:rsidRPr="00D550D9" w:rsidTr="00C30E6E">
        <w:trPr>
          <w:trHeight w:hRule="exact" w:val="170"/>
        </w:trPr>
        <w:tc>
          <w:tcPr>
            <w:tcW w:w="3628" w:type="dxa"/>
            <w:tcBorders>
              <w:top w:val="nil"/>
              <w:left w:val="nil"/>
              <w:bottom w:val="nil"/>
              <w:right w:val="nil"/>
            </w:tcBorders>
            <w:shd w:val="clear" w:color="auto" w:fill="auto"/>
            <w:noWrap/>
            <w:vAlign w:val="center"/>
          </w:tcPr>
          <w:p w:rsidR="00B74C13" w:rsidRDefault="00B74C13" w:rsidP="00B74C13">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B74C13" w:rsidRPr="00B74C13" w:rsidRDefault="00B74C13"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74C13" w:rsidRPr="00B74C13" w:rsidRDefault="00B74C13" w:rsidP="00420ED3">
            <w:pPr>
              <w:tabs>
                <w:tab w:val="decimal" w:pos="1281"/>
                <w:tab w:val="decimal" w:pos="131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4C13" w:rsidRPr="00B74C13" w:rsidRDefault="00B74C13"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4C13" w:rsidRPr="00B74C13" w:rsidRDefault="00B74C13" w:rsidP="00420ED3">
            <w:pPr>
              <w:tabs>
                <w:tab w:val="decimal" w:pos="1281"/>
              </w:tabs>
              <w:rPr>
                <w:rFonts w:asciiTheme="majorBidi" w:hAnsiTheme="majorBidi" w:cstheme="majorBidi"/>
                <w:sz w:val="28"/>
                <w:szCs w:val="28"/>
              </w:rPr>
            </w:pPr>
          </w:p>
        </w:tc>
      </w:tr>
      <w:tr w:rsidR="00B74C13" w:rsidRPr="00D550D9" w:rsidTr="00C30E6E">
        <w:trPr>
          <w:trHeight w:val="454"/>
        </w:trPr>
        <w:tc>
          <w:tcPr>
            <w:tcW w:w="3628" w:type="dxa"/>
            <w:tcBorders>
              <w:top w:val="nil"/>
              <w:left w:val="nil"/>
              <w:bottom w:val="nil"/>
              <w:right w:val="nil"/>
            </w:tcBorders>
            <w:shd w:val="clear" w:color="auto" w:fill="auto"/>
            <w:noWrap/>
            <w:vAlign w:val="bottom"/>
          </w:tcPr>
          <w:p w:rsidR="00B74C13" w:rsidRDefault="00B74C13" w:rsidP="00B74C13">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B74C13" w:rsidRPr="00B74C13" w:rsidRDefault="00B74C13"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74C13" w:rsidRPr="00B74C13" w:rsidRDefault="00B74C13"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4C13" w:rsidRPr="00B74C13" w:rsidRDefault="00B74C13"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4C13" w:rsidRPr="00B74C13" w:rsidRDefault="00B74C13" w:rsidP="00420ED3">
            <w:pPr>
              <w:tabs>
                <w:tab w:val="decimal" w:pos="1281"/>
              </w:tabs>
              <w:rPr>
                <w:rFonts w:asciiTheme="majorBidi" w:hAnsiTheme="majorBidi" w:cstheme="majorBidi"/>
                <w:sz w:val="28"/>
                <w:szCs w:val="28"/>
              </w:rPr>
            </w:pPr>
          </w:p>
        </w:tc>
      </w:tr>
      <w:tr w:rsidR="00687C91" w:rsidRPr="00D550D9" w:rsidTr="00C30E6E">
        <w:trPr>
          <w:trHeight w:val="454"/>
        </w:trPr>
        <w:tc>
          <w:tcPr>
            <w:tcW w:w="3628" w:type="dxa"/>
            <w:tcBorders>
              <w:top w:val="nil"/>
              <w:left w:val="nil"/>
              <w:bottom w:val="nil"/>
              <w:right w:val="nil"/>
            </w:tcBorders>
            <w:shd w:val="clear" w:color="auto" w:fill="auto"/>
            <w:noWrap/>
            <w:vAlign w:val="bottom"/>
          </w:tcPr>
          <w:p w:rsidR="00687C91" w:rsidRDefault="00687C91" w:rsidP="00687C91">
            <w:pPr>
              <w:overflowPunct w:val="0"/>
              <w:ind w:left="331" w:hanging="96"/>
              <w:rPr>
                <w:rFonts w:ascii="Angsana New" w:hAnsi="Angsana New"/>
                <w:sz w:val="28"/>
                <w:szCs w:val="28"/>
              </w:rPr>
            </w:pPr>
            <w:r>
              <w:rPr>
                <w:rFonts w:ascii="Angsana New" w:hAnsi="Angsana New"/>
                <w:sz w:val="28"/>
                <w:szCs w:val="28"/>
              </w:rPr>
              <w:t xml:space="preserve">Accrued </w:t>
            </w:r>
            <w:r w:rsidRPr="00BC1B12">
              <w:rPr>
                <w:rFonts w:ascii="Angsana New" w:hAnsi="Angsana New"/>
                <w:sz w:val="28"/>
              </w:rPr>
              <w:t>expenses</w:t>
            </w:r>
          </w:p>
        </w:tc>
        <w:tc>
          <w:tcPr>
            <w:tcW w:w="1474" w:type="dxa"/>
            <w:tcBorders>
              <w:top w:val="nil"/>
              <w:left w:val="nil"/>
              <w:bottom w:val="nil"/>
              <w:right w:val="nil"/>
            </w:tcBorders>
            <w:shd w:val="clear" w:color="000000" w:fill="FFFFFF"/>
            <w:noWrap/>
            <w:vAlign w:val="bottom"/>
          </w:tcPr>
          <w:p w:rsidR="00687C91" w:rsidRPr="00775D5E" w:rsidRDefault="00687C91" w:rsidP="00687C91">
            <w:pPr>
              <w:tabs>
                <w:tab w:val="decimal" w:pos="1281"/>
              </w:tabs>
              <w:rPr>
                <w:rFonts w:asciiTheme="majorBidi" w:hAnsiTheme="majorBidi" w:cstheme="majorBidi"/>
                <w:sz w:val="28"/>
                <w:szCs w:val="28"/>
              </w:rPr>
            </w:pPr>
            <w:r w:rsidRPr="00775D5E">
              <w:rPr>
                <w:rFonts w:asciiTheme="majorBidi" w:hAnsiTheme="majorBidi" w:cstheme="majorBidi"/>
                <w:sz w:val="28"/>
                <w:szCs w:val="28"/>
                <w:cs/>
              </w:rPr>
              <w:t>15</w:t>
            </w:r>
            <w:r w:rsidRPr="00775D5E">
              <w:rPr>
                <w:rFonts w:asciiTheme="majorBidi" w:hAnsiTheme="majorBidi" w:cstheme="majorBidi"/>
                <w:sz w:val="28"/>
                <w:szCs w:val="28"/>
              </w:rPr>
              <w:t>,</w:t>
            </w:r>
            <w:r w:rsidRPr="00775D5E">
              <w:rPr>
                <w:rFonts w:asciiTheme="majorBidi" w:hAnsiTheme="majorBidi" w:cstheme="majorBidi"/>
                <w:sz w:val="28"/>
                <w:szCs w:val="28"/>
                <w:cs/>
              </w:rPr>
              <w:t>726</w:t>
            </w:r>
          </w:p>
        </w:tc>
        <w:tc>
          <w:tcPr>
            <w:tcW w:w="1474" w:type="dxa"/>
            <w:tcBorders>
              <w:top w:val="nil"/>
              <w:left w:val="nil"/>
              <w:bottom w:val="nil"/>
              <w:right w:val="nil"/>
            </w:tcBorders>
            <w:shd w:val="clear" w:color="000000" w:fill="FFFFFF"/>
            <w:noWrap/>
            <w:vAlign w:val="bottom"/>
          </w:tcPr>
          <w:p w:rsidR="00687C91" w:rsidRPr="00775D5E" w:rsidRDefault="00687C91" w:rsidP="00687C91">
            <w:pPr>
              <w:tabs>
                <w:tab w:val="decimal" w:pos="1281"/>
              </w:tabs>
              <w:rPr>
                <w:rFonts w:asciiTheme="majorBidi" w:hAnsiTheme="majorBidi" w:cstheme="majorBidi"/>
                <w:sz w:val="28"/>
                <w:szCs w:val="28"/>
              </w:rPr>
            </w:pPr>
            <w:r w:rsidRPr="00775D5E">
              <w:rPr>
                <w:rFonts w:asciiTheme="majorBidi" w:hAnsiTheme="majorBidi" w:cstheme="majorBidi"/>
                <w:sz w:val="28"/>
                <w:szCs w:val="28"/>
              </w:rPr>
              <w:t>9,147</w:t>
            </w:r>
          </w:p>
        </w:tc>
        <w:tc>
          <w:tcPr>
            <w:tcW w:w="1474" w:type="dxa"/>
            <w:tcBorders>
              <w:top w:val="nil"/>
              <w:left w:val="nil"/>
              <w:bottom w:val="nil"/>
              <w:right w:val="nil"/>
            </w:tcBorders>
            <w:shd w:val="clear" w:color="000000" w:fill="FFFFFF"/>
            <w:vAlign w:val="bottom"/>
          </w:tcPr>
          <w:p w:rsidR="00687C91" w:rsidRPr="004B19E6" w:rsidRDefault="00687C91" w:rsidP="00687C91">
            <w:pPr>
              <w:tabs>
                <w:tab w:val="decimal" w:pos="1281"/>
              </w:tabs>
              <w:rPr>
                <w:rFonts w:ascii="Angsana New" w:hAnsi="Angsana New" w:cstheme="minorBidi"/>
                <w:sz w:val="28"/>
                <w:szCs w:val="28"/>
                <w:highlight w:val="cyan"/>
              </w:rPr>
            </w:pPr>
            <w:r w:rsidRPr="00775D5E">
              <w:rPr>
                <w:rFonts w:ascii="Angsana New" w:hAnsi="Angsana New"/>
                <w:sz w:val="28"/>
                <w:szCs w:val="28"/>
              </w:rPr>
              <w:t>10,309</w:t>
            </w:r>
          </w:p>
        </w:tc>
        <w:tc>
          <w:tcPr>
            <w:tcW w:w="1474" w:type="dxa"/>
            <w:tcBorders>
              <w:top w:val="nil"/>
              <w:left w:val="nil"/>
              <w:bottom w:val="nil"/>
              <w:right w:val="nil"/>
            </w:tcBorders>
            <w:shd w:val="clear" w:color="000000" w:fill="FFFFFF"/>
            <w:vAlign w:val="bottom"/>
          </w:tcPr>
          <w:p w:rsidR="00687C91" w:rsidRPr="001E39A9" w:rsidRDefault="00687C91" w:rsidP="00687C91">
            <w:pPr>
              <w:tabs>
                <w:tab w:val="decimal" w:pos="1281"/>
              </w:tabs>
              <w:rPr>
                <w:rFonts w:ascii="Angsana New" w:hAnsi="Angsana New"/>
                <w:sz w:val="28"/>
                <w:szCs w:val="28"/>
              </w:rPr>
            </w:pPr>
            <w:r w:rsidRPr="001E39A9">
              <w:rPr>
                <w:rFonts w:ascii="Angsana New" w:hAnsi="Angsana New"/>
                <w:sz w:val="28"/>
                <w:szCs w:val="28"/>
              </w:rPr>
              <w:t>1,586</w:t>
            </w:r>
          </w:p>
        </w:tc>
      </w:tr>
      <w:tr w:rsidR="00687C91" w:rsidRPr="00D550D9" w:rsidTr="00C30E6E">
        <w:trPr>
          <w:trHeight w:val="454"/>
        </w:trPr>
        <w:tc>
          <w:tcPr>
            <w:tcW w:w="3628" w:type="dxa"/>
            <w:tcBorders>
              <w:top w:val="nil"/>
              <w:left w:val="nil"/>
              <w:bottom w:val="nil"/>
              <w:right w:val="nil"/>
            </w:tcBorders>
            <w:shd w:val="clear" w:color="auto" w:fill="auto"/>
            <w:noWrap/>
            <w:vAlign w:val="bottom"/>
          </w:tcPr>
          <w:p w:rsidR="00687C91" w:rsidRDefault="00687C91" w:rsidP="00687C91">
            <w:pPr>
              <w:overflowPunct w:val="0"/>
              <w:ind w:left="331" w:hanging="96"/>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687C91" w:rsidRPr="00775D5E" w:rsidRDefault="00687C91" w:rsidP="00687C91">
            <w:pPr>
              <w:tabs>
                <w:tab w:val="decimal" w:pos="1281"/>
              </w:tabs>
              <w:rPr>
                <w:rFonts w:asciiTheme="majorBidi" w:hAnsiTheme="majorBidi" w:cstheme="majorBidi"/>
                <w:sz w:val="28"/>
                <w:szCs w:val="28"/>
              </w:rPr>
            </w:pPr>
            <w:r w:rsidRPr="00775D5E">
              <w:rPr>
                <w:rFonts w:asciiTheme="majorBidi" w:hAnsiTheme="majorBidi" w:cstheme="majorBidi"/>
                <w:sz w:val="28"/>
                <w:szCs w:val="28"/>
                <w:cs/>
              </w:rPr>
              <w:t>1</w:t>
            </w:r>
            <w:r w:rsidRPr="00775D5E">
              <w:rPr>
                <w:rFonts w:asciiTheme="majorBidi" w:hAnsiTheme="majorBidi" w:cstheme="majorBidi"/>
                <w:sz w:val="28"/>
                <w:szCs w:val="28"/>
              </w:rPr>
              <w:t>,</w:t>
            </w:r>
            <w:r w:rsidRPr="00775D5E">
              <w:rPr>
                <w:rFonts w:asciiTheme="majorBidi" w:hAnsiTheme="majorBidi" w:cstheme="majorBidi"/>
                <w:sz w:val="28"/>
                <w:szCs w:val="28"/>
                <w:cs/>
              </w:rPr>
              <w:t>592</w:t>
            </w:r>
          </w:p>
        </w:tc>
        <w:tc>
          <w:tcPr>
            <w:tcW w:w="1474" w:type="dxa"/>
            <w:tcBorders>
              <w:top w:val="nil"/>
              <w:left w:val="nil"/>
              <w:bottom w:val="nil"/>
              <w:right w:val="nil"/>
            </w:tcBorders>
            <w:shd w:val="clear" w:color="000000" w:fill="FFFFFF"/>
            <w:noWrap/>
            <w:vAlign w:val="bottom"/>
          </w:tcPr>
          <w:p w:rsidR="00687C91" w:rsidRPr="00775D5E" w:rsidRDefault="00687C91" w:rsidP="00687C91">
            <w:pPr>
              <w:tabs>
                <w:tab w:val="decimal" w:pos="1281"/>
              </w:tabs>
              <w:rPr>
                <w:rFonts w:asciiTheme="majorBidi" w:hAnsiTheme="majorBidi" w:cstheme="majorBidi"/>
                <w:sz w:val="28"/>
                <w:szCs w:val="28"/>
              </w:rPr>
            </w:pPr>
            <w:r w:rsidRPr="00775D5E">
              <w:rPr>
                <w:rFonts w:asciiTheme="majorBidi" w:hAnsiTheme="majorBidi" w:cstheme="majorBidi"/>
                <w:sz w:val="28"/>
                <w:szCs w:val="28"/>
              </w:rPr>
              <w:t>46</w:t>
            </w:r>
          </w:p>
        </w:tc>
        <w:tc>
          <w:tcPr>
            <w:tcW w:w="1474" w:type="dxa"/>
            <w:tcBorders>
              <w:top w:val="nil"/>
              <w:left w:val="nil"/>
              <w:bottom w:val="nil"/>
              <w:right w:val="nil"/>
            </w:tcBorders>
            <w:shd w:val="clear" w:color="000000" w:fill="FFFFFF"/>
            <w:vAlign w:val="bottom"/>
          </w:tcPr>
          <w:p w:rsidR="00687C91" w:rsidRPr="001E39A9" w:rsidRDefault="00687C91" w:rsidP="00687C91">
            <w:pPr>
              <w:tabs>
                <w:tab w:val="decimal" w:pos="1281"/>
              </w:tabs>
              <w:rPr>
                <w:rFonts w:ascii="Angsana New" w:hAnsi="Angsana New"/>
                <w:sz w:val="28"/>
                <w:szCs w:val="28"/>
                <w:highlight w:val="cyan"/>
              </w:rPr>
            </w:pPr>
            <w:r w:rsidRPr="005F6239">
              <w:rPr>
                <w:rFonts w:ascii="Angsana New" w:hAnsi="Angsana New"/>
                <w:sz w:val="28"/>
                <w:szCs w:val="28"/>
              </w:rPr>
              <w:t>1,26</w:t>
            </w:r>
            <w:r>
              <w:rPr>
                <w:rFonts w:ascii="Angsana New" w:hAnsi="Angsana New"/>
                <w:sz w:val="28"/>
                <w:szCs w:val="28"/>
              </w:rPr>
              <w:t>6</w:t>
            </w:r>
          </w:p>
        </w:tc>
        <w:tc>
          <w:tcPr>
            <w:tcW w:w="1474" w:type="dxa"/>
            <w:tcBorders>
              <w:top w:val="nil"/>
              <w:left w:val="nil"/>
              <w:bottom w:val="nil"/>
              <w:right w:val="nil"/>
            </w:tcBorders>
            <w:shd w:val="clear" w:color="000000" w:fill="FFFFFF"/>
            <w:vAlign w:val="bottom"/>
          </w:tcPr>
          <w:p w:rsidR="00687C91" w:rsidRPr="001E39A9" w:rsidRDefault="00687C91" w:rsidP="00687C91">
            <w:pPr>
              <w:tabs>
                <w:tab w:val="decimal" w:pos="1281"/>
              </w:tabs>
              <w:rPr>
                <w:rFonts w:ascii="Angsana New" w:hAnsi="Angsana New"/>
                <w:sz w:val="28"/>
                <w:szCs w:val="28"/>
              </w:rPr>
            </w:pPr>
            <w:r w:rsidRPr="001E39A9">
              <w:rPr>
                <w:rFonts w:ascii="Angsana New" w:hAnsi="Angsana New"/>
                <w:sz w:val="28"/>
                <w:szCs w:val="28"/>
              </w:rPr>
              <w:t>1,088</w:t>
            </w:r>
          </w:p>
        </w:tc>
      </w:tr>
      <w:tr w:rsidR="00687C91" w:rsidRPr="00D550D9" w:rsidTr="00C30E6E">
        <w:trPr>
          <w:trHeight w:val="454"/>
        </w:trPr>
        <w:tc>
          <w:tcPr>
            <w:tcW w:w="3628" w:type="dxa"/>
            <w:tcBorders>
              <w:top w:val="nil"/>
              <w:left w:val="nil"/>
              <w:bottom w:val="nil"/>
              <w:right w:val="nil"/>
            </w:tcBorders>
            <w:shd w:val="clear" w:color="auto" w:fill="auto"/>
            <w:noWrap/>
            <w:vAlign w:val="bottom"/>
          </w:tcPr>
          <w:p w:rsidR="00687C91" w:rsidRDefault="00687C91" w:rsidP="00687C91">
            <w:pPr>
              <w:overflowPunct w:val="0"/>
              <w:ind w:left="331" w:hanging="96"/>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687C91" w:rsidRPr="00775D5E" w:rsidRDefault="00687C91" w:rsidP="00687C91">
            <w:pPr>
              <w:tabs>
                <w:tab w:val="decimal" w:pos="1281"/>
              </w:tabs>
              <w:rPr>
                <w:rFonts w:asciiTheme="majorBidi" w:hAnsiTheme="majorBidi" w:cstheme="majorBidi"/>
                <w:sz w:val="28"/>
                <w:szCs w:val="28"/>
              </w:rPr>
            </w:pPr>
            <w:r w:rsidRPr="00775D5E">
              <w:rPr>
                <w:rFonts w:asciiTheme="majorBidi" w:hAnsiTheme="majorBidi"/>
                <w:sz w:val="28"/>
                <w:szCs w:val="28"/>
                <w:cs/>
              </w:rPr>
              <w:t>1</w:t>
            </w:r>
            <w:r w:rsidRPr="00775D5E">
              <w:rPr>
                <w:rFonts w:asciiTheme="majorBidi" w:hAnsiTheme="majorBidi" w:cstheme="majorBidi"/>
                <w:sz w:val="28"/>
                <w:szCs w:val="28"/>
              </w:rPr>
              <w:t>,</w:t>
            </w:r>
            <w:r w:rsidRPr="00775D5E">
              <w:rPr>
                <w:rFonts w:asciiTheme="majorBidi" w:hAnsiTheme="majorBidi"/>
                <w:sz w:val="28"/>
                <w:szCs w:val="28"/>
                <w:cs/>
              </w:rPr>
              <w:t>600</w:t>
            </w:r>
          </w:p>
        </w:tc>
        <w:tc>
          <w:tcPr>
            <w:tcW w:w="1474" w:type="dxa"/>
            <w:tcBorders>
              <w:top w:val="nil"/>
              <w:left w:val="nil"/>
              <w:bottom w:val="nil"/>
              <w:right w:val="nil"/>
            </w:tcBorders>
            <w:shd w:val="clear" w:color="000000" w:fill="FFFFFF"/>
            <w:noWrap/>
            <w:vAlign w:val="bottom"/>
          </w:tcPr>
          <w:p w:rsidR="00687C91" w:rsidRPr="00775D5E" w:rsidRDefault="00687C91" w:rsidP="00687C91">
            <w:pPr>
              <w:tabs>
                <w:tab w:val="decimal" w:pos="1281"/>
              </w:tabs>
              <w:rPr>
                <w:rFonts w:asciiTheme="majorBidi" w:hAnsiTheme="majorBidi" w:cstheme="majorBidi"/>
                <w:sz w:val="28"/>
                <w:szCs w:val="28"/>
              </w:rPr>
            </w:pPr>
            <w:r w:rsidRPr="00775D5E">
              <w:rPr>
                <w:rFonts w:asciiTheme="majorBidi" w:hAnsiTheme="majorBidi" w:cstheme="majorBidi"/>
                <w:sz w:val="28"/>
                <w:szCs w:val="28"/>
              </w:rPr>
              <w:t>924</w:t>
            </w:r>
          </w:p>
        </w:tc>
        <w:tc>
          <w:tcPr>
            <w:tcW w:w="1474" w:type="dxa"/>
            <w:tcBorders>
              <w:top w:val="nil"/>
              <w:left w:val="nil"/>
              <w:bottom w:val="nil"/>
              <w:right w:val="nil"/>
            </w:tcBorders>
            <w:shd w:val="clear" w:color="000000" w:fill="FFFFFF"/>
            <w:vAlign w:val="bottom"/>
          </w:tcPr>
          <w:p w:rsidR="00687C91" w:rsidRPr="001E39A9" w:rsidRDefault="00687C91" w:rsidP="00687C91">
            <w:pPr>
              <w:tabs>
                <w:tab w:val="decimal" w:pos="1281"/>
              </w:tabs>
              <w:rPr>
                <w:rFonts w:ascii="Angsana New" w:hAnsi="Angsana New"/>
                <w:sz w:val="28"/>
                <w:szCs w:val="28"/>
                <w:highlight w:val="cyan"/>
              </w:rPr>
            </w:pPr>
            <w:r w:rsidRPr="005F6239">
              <w:rPr>
                <w:rFonts w:ascii="Angsana New" w:hAnsi="Angsana New"/>
                <w:sz w:val="28"/>
                <w:szCs w:val="28"/>
              </w:rPr>
              <w:t>132</w:t>
            </w:r>
          </w:p>
        </w:tc>
        <w:tc>
          <w:tcPr>
            <w:tcW w:w="1474" w:type="dxa"/>
            <w:tcBorders>
              <w:top w:val="nil"/>
              <w:left w:val="nil"/>
              <w:bottom w:val="nil"/>
              <w:right w:val="nil"/>
            </w:tcBorders>
            <w:shd w:val="clear" w:color="000000" w:fill="FFFFFF"/>
            <w:vAlign w:val="bottom"/>
          </w:tcPr>
          <w:p w:rsidR="00687C91" w:rsidRPr="001E39A9" w:rsidRDefault="00687C91" w:rsidP="00687C91">
            <w:pPr>
              <w:tabs>
                <w:tab w:val="decimal" w:pos="1281"/>
              </w:tabs>
              <w:rPr>
                <w:rFonts w:ascii="Angsana New" w:hAnsi="Angsana New"/>
                <w:sz w:val="28"/>
                <w:szCs w:val="28"/>
              </w:rPr>
            </w:pPr>
            <w:r w:rsidRPr="001E39A9">
              <w:rPr>
                <w:rFonts w:ascii="Angsana New" w:hAnsi="Angsana New"/>
                <w:sz w:val="28"/>
                <w:szCs w:val="28"/>
              </w:rPr>
              <w:t>132</w:t>
            </w:r>
          </w:p>
        </w:tc>
      </w:tr>
      <w:tr w:rsidR="00687C91" w:rsidRPr="00D550D9" w:rsidTr="00C30E6E">
        <w:trPr>
          <w:trHeight w:val="454"/>
        </w:trPr>
        <w:tc>
          <w:tcPr>
            <w:tcW w:w="3628" w:type="dxa"/>
            <w:tcBorders>
              <w:top w:val="nil"/>
              <w:left w:val="nil"/>
              <w:bottom w:val="nil"/>
              <w:right w:val="nil"/>
            </w:tcBorders>
            <w:shd w:val="clear" w:color="auto" w:fill="auto"/>
            <w:noWrap/>
            <w:vAlign w:val="bottom"/>
          </w:tcPr>
          <w:p w:rsidR="00687C91" w:rsidRDefault="00687C91" w:rsidP="00687C91">
            <w:pPr>
              <w:overflowPunct w:val="0"/>
              <w:ind w:left="331" w:hanging="96"/>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687C91" w:rsidRPr="00775D5E" w:rsidRDefault="00687C91" w:rsidP="00687C91">
            <w:pPr>
              <w:tabs>
                <w:tab w:val="decimal" w:pos="1281"/>
              </w:tabs>
              <w:rPr>
                <w:rFonts w:asciiTheme="majorBidi" w:hAnsiTheme="majorBidi" w:cstheme="majorBidi"/>
                <w:sz w:val="28"/>
                <w:szCs w:val="28"/>
              </w:rPr>
            </w:pPr>
            <w:r w:rsidRPr="00775D5E">
              <w:rPr>
                <w:rFonts w:asciiTheme="majorBidi" w:hAnsiTheme="majorBidi"/>
                <w:sz w:val="28"/>
                <w:szCs w:val="28"/>
                <w:cs/>
              </w:rPr>
              <w:t>13</w:t>
            </w:r>
            <w:r w:rsidRPr="00775D5E">
              <w:rPr>
                <w:rFonts w:asciiTheme="majorBidi" w:hAnsiTheme="majorBidi" w:cstheme="majorBidi"/>
                <w:sz w:val="28"/>
                <w:szCs w:val="28"/>
              </w:rPr>
              <w:t>,</w:t>
            </w:r>
            <w:r w:rsidRPr="00775D5E">
              <w:rPr>
                <w:rFonts w:asciiTheme="majorBidi" w:hAnsiTheme="majorBidi"/>
                <w:sz w:val="28"/>
                <w:szCs w:val="28"/>
                <w:cs/>
              </w:rPr>
              <w:t>503</w:t>
            </w:r>
          </w:p>
        </w:tc>
        <w:tc>
          <w:tcPr>
            <w:tcW w:w="1474" w:type="dxa"/>
            <w:tcBorders>
              <w:top w:val="nil"/>
              <w:left w:val="nil"/>
              <w:bottom w:val="nil"/>
              <w:right w:val="nil"/>
            </w:tcBorders>
            <w:shd w:val="clear" w:color="000000" w:fill="FFFFFF"/>
            <w:noWrap/>
            <w:vAlign w:val="bottom"/>
          </w:tcPr>
          <w:p w:rsidR="00687C91" w:rsidRPr="00775D5E" w:rsidRDefault="00687C91" w:rsidP="00687C91">
            <w:pPr>
              <w:tabs>
                <w:tab w:val="decimal" w:pos="1281"/>
              </w:tabs>
              <w:rPr>
                <w:rFonts w:asciiTheme="majorBidi" w:hAnsiTheme="majorBidi" w:cstheme="majorBidi"/>
                <w:sz w:val="28"/>
                <w:szCs w:val="28"/>
              </w:rPr>
            </w:pPr>
            <w:r w:rsidRPr="00775D5E">
              <w:rPr>
                <w:rFonts w:asciiTheme="majorBidi" w:hAnsiTheme="majorBidi" w:cstheme="majorBidi"/>
                <w:sz w:val="28"/>
                <w:szCs w:val="28"/>
              </w:rPr>
              <w:t>11,616</w:t>
            </w:r>
          </w:p>
        </w:tc>
        <w:tc>
          <w:tcPr>
            <w:tcW w:w="1474" w:type="dxa"/>
            <w:tcBorders>
              <w:top w:val="nil"/>
              <w:left w:val="nil"/>
              <w:bottom w:val="nil"/>
              <w:right w:val="nil"/>
            </w:tcBorders>
            <w:shd w:val="clear" w:color="000000" w:fill="FFFFFF"/>
            <w:vAlign w:val="bottom"/>
          </w:tcPr>
          <w:p w:rsidR="00687C91" w:rsidRPr="001E39A9" w:rsidRDefault="00687C91" w:rsidP="00687C91">
            <w:pPr>
              <w:tabs>
                <w:tab w:val="decimal" w:pos="1281"/>
              </w:tabs>
              <w:rPr>
                <w:rFonts w:ascii="Angsana New" w:hAnsi="Angsana New"/>
                <w:sz w:val="28"/>
                <w:szCs w:val="28"/>
                <w:highlight w:val="cyan"/>
              </w:rPr>
            </w:pPr>
            <w:r w:rsidRPr="005F6239">
              <w:rPr>
                <w:rFonts w:ascii="Angsana New" w:hAnsi="Angsana New"/>
                <w:sz w:val="28"/>
                <w:szCs w:val="28"/>
              </w:rPr>
              <w:t>2,57</w:t>
            </w:r>
            <w:r>
              <w:rPr>
                <w:rFonts w:ascii="Angsana New" w:hAnsi="Angsana New"/>
                <w:sz w:val="28"/>
                <w:szCs w:val="28"/>
              </w:rPr>
              <w:t>1</w:t>
            </w:r>
          </w:p>
        </w:tc>
        <w:tc>
          <w:tcPr>
            <w:tcW w:w="1474" w:type="dxa"/>
            <w:tcBorders>
              <w:top w:val="nil"/>
              <w:left w:val="nil"/>
              <w:bottom w:val="nil"/>
              <w:right w:val="nil"/>
            </w:tcBorders>
            <w:shd w:val="clear" w:color="000000" w:fill="FFFFFF"/>
            <w:vAlign w:val="bottom"/>
          </w:tcPr>
          <w:p w:rsidR="00687C91" w:rsidRPr="001E39A9" w:rsidRDefault="00687C91" w:rsidP="00687C91">
            <w:pPr>
              <w:tabs>
                <w:tab w:val="decimal" w:pos="1281"/>
              </w:tabs>
              <w:rPr>
                <w:rFonts w:ascii="Angsana New" w:hAnsi="Angsana New"/>
                <w:sz w:val="28"/>
                <w:szCs w:val="28"/>
              </w:rPr>
            </w:pPr>
            <w:r w:rsidRPr="001E39A9">
              <w:rPr>
                <w:rFonts w:ascii="Angsana New" w:hAnsi="Angsana New"/>
                <w:sz w:val="28"/>
                <w:szCs w:val="28"/>
              </w:rPr>
              <w:t>1,706</w:t>
            </w:r>
          </w:p>
        </w:tc>
      </w:tr>
      <w:tr w:rsidR="00687C91" w:rsidRPr="00D550D9" w:rsidTr="00C30E6E">
        <w:trPr>
          <w:trHeight w:val="454"/>
        </w:trPr>
        <w:tc>
          <w:tcPr>
            <w:tcW w:w="3628" w:type="dxa"/>
            <w:tcBorders>
              <w:top w:val="nil"/>
              <w:left w:val="nil"/>
              <w:bottom w:val="nil"/>
              <w:right w:val="nil"/>
            </w:tcBorders>
            <w:shd w:val="clear" w:color="auto" w:fill="auto"/>
            <w:noWrap/>
            <w:vAlign w:val="bottom"/>
          </w:tcPr>
          <w:p w:rsidR="00687C91" w:rsidRDefault="00687C91" w:rsidP="00687C91">
            <w:pPr>
              <w:overflowPunct w:val="0"/>
              <w:ind w:left="331" w:hanging="96"/>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687C91" w:rsidRPr="001E39A9" w:rsidRDefault="00687C91" w:rsidP="00687C91">
            <w:pPr>
              <w:pBdr>
                <w:bottom w:val="single" w:sz="6" w:space="1" w:color="auto"/>
              </w:pBdr>
              <w:tabs>
                <w:tab w:val="decimal" w:pos="1281"/>
              </w:tabs>
              <w:rPr>
                <w:rFonts w:ascii="Angsana New" w:hAnsi="Angsana New"/>
                <w:sz w:val="28"/>
                <w:szCs w:val="28"/>
              </w:rPr>
            </w:pPr>
            <w:r w:rsidRPr="00775D5E">
              <w:rPr>
                <w:rFonts w:ascii="Angsana New" w:hAnsi="Angsana New"/>
                <w:sz w:val="28"/>
                <w:szCs w:val="28"/>
                <w:cs/>
              </w:rPr>
              <w:t>859</w:t>
            </w:r>
          </w:p>
        </w:tc>
        <w:tc>
          <w:tcPr>
            <w:tcW w:w="1474" w:type="dxa"/>
            <w:tcBorders>
              <w:top w:val="nil"/>
              <w:left w:val="nil"/>
              <w:bottom w:val="nil"/>
              <w:right w:val="nil"/>
            </w:tcBorders>
            <w:shd w:val="clear" w:color="000000" w:fill="FFFFFF"/>
            <w:noWrap/>
            <w:vAlign w:val="bottom"/>
          </w:tcPr>
          <w:p w:rsidR="00687C91" w:rsidRPr="001E39A9" w:rsidRDefault="00687C91" w:rsidP="00687C91">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913</w:t>
            </w:r>
          </w:p>
        </w:tc>
        <w:tc>
          <w:tcPr>
            <w:tcW w:w="1474" w:type="dxa"/>
            <w:tcBorders>
              <w:top w:val="nil"/>
              <w:left w:val="nil"/>
              <w:bottom w:val="nil"/>
              <w:right w:val="nil"/>
            </w:tcBorders>
            <w:shd w:val="clear" w:color="000000" w:fill="FFFFFF"/>
            <w:vAlign w:val="bottom"/>
          </w:tcPr>
          <w:p w:rsidR="00687C91" w:rsidRPr="001E39A9" w:rsidRDefault="00687C91" w:rsidP="00687C91">
            <w:pPr>
              <w:pBdr>
                <w:bottom w:val="single" w:sz="6" w:space="1" w:color="auto"/>
              </w:pBdr>
              <w:tabs>
                <w:tab w:val="decimal" w:pos="1281"/>
              </w:tabs>
              <w:rPr>
                <w:rFonts w:ascii="Angsana New" w:hAnsi="Angsana New"/>
                <w:sz w:val="28"/>
                <w:szCs w:val="28"/>
                <w:highlight w:val="cyan"/>
              </w:rPr>
            </w:pPr>
            <w:r w:rsidRPr="00775D5E">
              <w:rPr>
                <w:rFonts w:ascii="Angsana New" w:hAnsi="Angsana New"/>
                <w:sz w:val="28"/>
                <w:szCs w:val="28"/>
              </w:rPr>
              <w:t>279</w:t>
            </w:r>
          </w:p>
        </w:tc>
        <w:tc>
          <w:tcPr>
            <w:tcW w:w="1474" w:type="dxa"/>
            <w:tcBorders>
              <w:top w:val="nil"/>
              <w:left w:val="nil"/>
              <w:bottom w:val="nil"/>
              <w:right w:val="nil"/>
            </w:tcBorders>
            <w:shd w:val="clear" w:color="000000" w:fill="FFFFFF"/>
            <w:vAlign w:val="bottom"/>
          </w:tcPr>
          <w:p w:rsidR="00687C91" w:rsidRPr="001E39A9" w:rsidRDefault="00687C91" w:rsidP="00687C91">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521</w:t>
            </w:r>
          </w:p>
        </w:tc>
      </w:tr>
      <w:tr w:rsidR="00687C91" w:rsidRPr="00D550D9" w:rsidTr="00C30E6E">
        <w:trPr>
          <w:trHeight w:val="454"/>
        </w:trPr>
        <w:tc>
          <w:tcPr>
            <w:tcW w:w="3628" w:type="dxa"/>
            <w:tcBorders>
              <w:top w:val="nil"/>
              <w:left w:val="nil"/>
              <w:bottom w:val="nil"/>
              <w:right w:val="nil"/>
            </w:tcBorders>
            <w:shd w:val="clear" w:color="auto" w:fill="auto"/>
            <w:noWrap/>
            <w:vAlign w:val="bottom"/>
          </w:tcPr>
          <w:p w:rsidR="00687C91" w:rsidRDefault="00687C91" w:rsidP="00687C91">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687C91" w:rsidRPr="00775D5E" w:rsidRDefault="00687C91" w:rsidP="00687C91">
            <w:pPr>
              <w:pBdr>
                <w:bottom w:val="single" w:sz="6" w:space="1" w:color="auto"/>
              </w:pBdr>
              <w:tabs>
                <w:tab w:val="decimal" w:pos="1281"/>
              </w:tabs>
              <w:rPr>
                <w:rFonts w:asciiTheme="majorBidi" w:hAnsiTheme="majorBidi" w:cstheme="majorBidi"/>
                <w:sz w:val="28"/>
                <w:szCs w:val="28"/>
              </w:rPr>
            </w:pPr>
            <w:r w:rsidRPr="00775D5E">
              <w:rPr>
                <w:rFonts w:asciiTheme="majorBidi" w:hAnsiTheme="majorBidi" w:cstheme="majorBidi"/>
                <w:sz w:val="28"/>
                <w:szCs w:val="28"/>
                <w:cs/>
              </w:rPr>
              <w:t>33</w:t>
            </w:r>
            <w:r w:rsidRPr="00775D5E">
              <w:rPr>
                <w:rFonts w:asciiTheme="majorBidi" w:hAnsiTheme="majorBidi" w:cstheme="majorBidi"/>
                <w:sz w:val="28"/>
                <w:szCs w:val="28"/>
              </w:rPr>
              <w:t>,</w:t>
            </w:r>
            <w:r>
              <w:rPr>
                <w:rFonts w:asciiTheme="majorBidi" w:hAnsiTheme="majorBidi" w:cstheme="majorBidi"/>
                <w:sz w:val="28"/>
                <w:szCs w:val="28"/>
                <w:cs/>
              </w:rPr>
              <w:t>2</w:t>
            </w:r>
            <w:r>
              <w:rPr>
                <w:rFonts w:asciiTheme="majorBidi" w:hAnsiTheme="majorBidi" w:cstheme="majorBidi" w:hint="cs"/>
                <w:sz w:val="28"/>
                <w:szCs w:val="28"/>
                <w:cs/>
              </w:rPr>
              <w:t>80</w:t>
            </w:r>
          </w:p>
        </w:tc>
        <w:tc>
          <w:tcPr>
            <w:tcW w:w="1474" w:type="dxa"/>
            <w:tcBorders>
              <w:top w:val="nil"/>
              <w:left w:val="nil"/>
              <w:bottom w:val="nil"/>
              <w:right w:val="nil"/>
            </w:tcBorders>
            <w:shd w:val="clear" w:color="000000" w:fill="FFFFFF"/>
            <w:noWrap/>
            <w:vAlign w:val="bottom"/>
          </w:tcPr>
          <w:p w:rsidR="00687C91" w:rsidRPr="00775D5E" w:rsidRDefault="00687C91" w:rsidP="00687C91">
            <w:pPr>
              <w:pBdr>
                <w:bottom w:val="single" w:sz="6" w:space="1" w:color="auto"/>
              </w:pBdr>
              <w:tabs>
                <w:tab w:val="decimal" w:pos="1281"/>
              </w:tabs>
              <w:rPr>
                <w:rFonts w:asciiTheme="majorBidi" w:hAnsiTheme="majorBidi" w:cstheme="majorBidi"/>
                <w:sz w:val="28"/>
                <w:szCs w:val="28"/>
              </w:rPr>
            </w:pPr>
            <w:r w:rsidRPr="00775D5E">
              <w:rPr>
                <w:rFonts w:asciiTheme="majorBidi" w:hAnsiTheme="majorBidi" w:cstheme="majorBidi"/>
                <w:sz w:val="28"/>
                <w:szCs w:val="28"/>
              </w:rPr>
              <w:t>22,646</w:t>
            </w:r>
          </w:p>
        </w:tc>
        <w:tc>
          <w:tcPr>
            <w:tcW w:w="1474" w:type="dxa"/>
            <w:tcBorders>
              <w:top w:val="nil"/>
              <w:left w:val="nil"/>
              <w:bottom w:val="nil"/>
              <w:right w:val="nil"/>
            </w:tcBorders>
            <w:shd w:val="clear" w:color="000000" w:fill="FFFFFF"/>
            <w:vAlign w:val="bottom"/>
          </w:tcPr>
          <w:p w:rsidR="00687C91" w:rsidRPr="001E39A9" w:rsidRDefault="00687C91" w:rsidP="00687C91">
            <w:pPr>
              <w:pBdr>
                <w:bottom w:val="single" w:sz="6" w:space="1" w:color="auto"/>
              </w:pBdr>
              <w:tabs>
                <w:tab w:val="decimal" w:pos="1281"/>
              </w:tabs>
              <w:rPr>
                <w:rFonts w:ascii="Angsana New" w:hAnsi="Angsana New"/>
                <w:sz w:val="28"/>
                <w:szCs w:val="28"/>
                <w:highlight w:val="cyan"/>
              </w:rPr>
            </w:pPr>
            <w:r w:rsidRPr="005F6239">
              <w:rPr>
                <w:rFonts w:ascii="Angsana New" w:hAnsi="Angsana New"/>
                <w:sz w:val="28"/>
                <w:szCs w:val="28"/>
              </w:rPr>
              <w:t>14,557</w:t>
            </w:r>
          </w:p>
        </w:tc>
        <w:tc>
          <w:tcPr>
            <w:tcW w:w="1474" w:type="dxa"/>
            <w:tcBorders>
              <w:top w:val="nil"/>
              <w:left w:val="nil"/>
              <w:bottom w:val="nil"/>
              <w:right w:val="nil"/>
            </w:tcBorders>
            <w:shd w:val="clear" w:color="000000" w:fill="FFFFFF"/>
            <w:vAlign w:val="bottom"/>
          </w:tcPr>
          <w:p w:rsidR="00687C91" w:rsidRPr="001E39A9" w:rsidRDefault="00687C91" w:rsidP="00687C91">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5,033</w:t>
            </w:r>
          </w:p>
        </w:tc>
      </w:tr>
      <w:tr w:rsidR="00B74C13" w:rsidRPr="00D550D9" w:rsidTr="00C30E6E">
        <w:trPr>
          <w:trHeight w:hRule="exact" w:val="170"/>
        </w:trPr>
        <w:tc>
          <w:tcPr>
            <w:tcW w:w="3628" w:type="dxa"/>
            <w:tcBorders>
              <w:top w:val="nil"/>
              <w:left w:val="nil"/>
              <w:bottom w:val="nil"/>
              <w:right w:val="nil"/>
            </w:tcBorders>
            <w:shd w:val="clear" w:color="auto" w:fill="auto"/>
            <w:noWrap/>
            <w:vAlign w:val="bottom"/>
          </w:tcPr>
          <w:p w:rsidR="00B74C13" w:rsidRDefault="00B74C13" w:rsidP="00B74C13">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B74C13" w:rsidRPr="00B74C13" w:rsidRDefault="00B74C13"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74C13" w:rsidRPr="00B74C13" w:rsidRDefault="00B74C13" w:rsidP="00420ED3">
            <w:pPr>
              <w:tabs>
                <w:tab w:val="decimal" w:pos="1281"/>
                <w:tab w:val="decimal" w:pos="131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4C13" w:rsidRPr="00B74C13" w:rsidRDefault="00B74C13"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4C13" w:rsidRPr="00B74C13" w:rsidRDefault="00B74C13" w:rsidP="00420ED3">
            <w:pPr>
              <w:tabs>
                <w:tab w:val="decimal" w:pos="1281"/>
              </w:tabs>
              <w:rPr>
                <w:rFonts w:asciiTheme="majorBidi" w:hAnsiTheme="majorBidi" w:cstheme="majorBidi"/>
                <w:sz w:val="28"/>
                <w:szCs w:val="28"/>
              </w:rPr>
            </w:pPr>
          </w:p>
        </w:tc>
      </w:tr>
      <w:tr w:rsidR="00687C91" w:rsidRPr="00D550D9" w:rsidTr="00C30E6E">
        <w:trPr>
          <w:trHeight w:hRule="exact" w:val="454"/>
        </w:trPr>
        <w:tc>
          <w:tcPr>
            <w:tcW w:w="3628" w:type="dxa"/>
            <w:tcBorders>
              <w:top w:val="nil"/>
              <w:left w:val="nil"/>
              <w:bottom w:val="nil"/>
              <w:right w:val="nil"/>
            </w:tcBorders>
            <w:shd w:val="clear" w:color="auto" w:fill="auto"/>
            <w:noWrap/>
            <w:vAlign w:val="bottom"/>
          </w:tcPr>
          <w:p w:rsidR="00687C91" w:rsidRDefault="00687C91" w:rsidP="00687C91">
            <w:pPr>
              <w:ind w:left="-48"/>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687C91" w:rsidRPr="00CC6332" w:rsidRDefault="00687C91" w:rsidP="00687C91">
            <w:pPr>
              <w:pBdr>
                <w:bottom w:val="double" w:sz="6" w:space="1" w:color="auto"/>
              </w:pBdr>
              <w:tabs>
                <w:tab w:val="decimal" w:pos="1281"/>
              </w:tabs>
              <w:rPr>
                <w:rFonts w:ascii="Angsana New" w:hAnsi="Angsana New"/>
                <w:sz w:val="28"/>
                <w:szCs w:val="28"/>
                <w:highlight w:val="cyan"/>
                <w:cs/>
              </w:rPr>
            </w:pPr>
            <w:r w:rsidRPr="00775D5E">
              <w:rPr>
                <w:rFonts w:ascii="Angsana New" w:hAnsi="Angsana New"/>
                <w:sz w:val="28"/>
                <w:szCs w:val="28"/>
                <w:cs/>
              </w:rPr>
              <w:t>59</w:t>
            </w:r>
            <w:r w:rsidRPr="00775D5E">
              <w:rPr>
                <w:rFonts w:ascii="Angsana New" w:hAnsi="Angsana New"/>
                <w:sz w:val="28"/>
                <w:szCs w:val="28"/>
              </w:rPr>
              <w:t>,</w:t>
            </w:r>
            <w:r w:rsidRPr="00775D5E">
              <w:rPr>
                <w:rFonts w:ascii="Angsana New" w:hAnsi="Angsana New"/>
                <w:sz w:val="28"/>
                <w:szCs w:val="28"/>
                <w:cs/>
              </w:rPr>
              <w:t>82</w:t>
            </w:r>
            <w:r>
              <w:rPr>
                <w:rFonts w:ascii="Angsana New" w:hAnsi="Angsana New"/>
                <w:sz w:val="28"/>
                <w:szCs w:val="28"/>
                <w:cs/>
              </w:rPr>
              <w:t>1</w:t>
            </w:r>
          </w:p>
        </w:tc>
        <w:tc>
          <w:tcPr>
            <w:tcW w:w="1474" w:type="dxa"/>
            <w:tcBorders>
              <w:top w:val="nil"/>
              <w:left w:val="nil"/>
              <w:bottom w:val="nil"/>
              <w:right w:val="nil"/>
            </w:tcBorders>
            <w:shd w:val="clear" w:color="000000" w:fill="FFFFFF"/>
            <w:noWrap/>
            <w:vAlign w:val="bottom"/>
          </w:tcPr>
          <w:p w:rsidR="00687C91" w:rsidRPr="00CC6332" w:rsidRDefault="00687C91" w:rsidP="00687C91">
            <w:pPr>
              <w:pBdr>
                <w:bottom w:val="double" w:sz="6" w:space="1" w:color="auto"/>
              </w:pBdr>
              <w:tabs>
                <w:tab w:val="decimal" w:pos="1281"/>
              </w:tabs>
              <w:rPr>
                <w:rFonts w:ascii="Angsana New" w:hAnsi="Angsana New"/>
                <w:sz w:val="28"/>
                <w:szCs w:val="28"/>
                <w:highlight w:val="cyan"/>
                <w:cs/>
              </w:rPr>
            </w:pPr>
            <w:r>
              <w:rPr>
                <w:rFonts w:ascii="Angsana New" w:hAnsi="Angsana New"/>
                <w:sz w:val="28"/>
                <w:szCs w:val="28"/>
              </w:rPr>
              <w:t>43,009</w:t>
            </w:r>
            <w:r w:rsidRPr="00044CE7">
              <w:rPr>
                <w:rFonts w:ascii="Angsana New" w:hAnsi="Angsana New"/>
                <w:sz w:val="28"/>
                <w:szCs w:val="28"/>
              </w:rPr>
              <w:t xml:space="preserve"> </w:t>
            </w:r>
          </w:p>
        </w:tc>
        <w:tc>
          <w:tcPr>
            <w:tcW w:w="1474" w:type="dxa"/>
            <w:tcBorders>
              <w:top w:val="nil"/>
              <w:left w:val="nil"/>
              <w:bottom w:val="nil"/>
              <w:right w:val="nil"/>
            </w:tcBorders>
            <w:shd w:val="clear" w:color="000000" w:fill="FFFFFF"/>
            <w:vAlign w:val="bottom"/>
          </w:tcPr>
          <w:p w:rsidR="00687C91" w:rsidRPr="00CC6332" w:rsidRDefault="00687C91" w:rsidP="00687C91">
            <w:pPr>
              <w:pBdr>
                <w:bottom w:val="double" w:sz="6" w:space="1" w:color="auto"/>
              </w:pBdr>
              <w:tabs>
                <w:tab w:val="decimal" w:pos="1281"/>
              </w:tabs>
              <w:rPr>
                <w:rFonts w:ascii="Angsana New" w:hAnsi="Angsana New"/>
                <w:sz w:val="28"/>
                <w:szCs w:val="28"/>
                <w:highlight w:val="cyan"/>
                <w:cs/>
              </w:rPr>
            </w:pPr>
            <w:r w:rsidRPr="005F6239">
              <w:rPr>
                <w:rFonts w:ascii="Angsana New" w:hAnsi="Angsana New"/>
                <w:sz w:val="28"/>
                <w:szCs w:val="28"/>
              </w:rPr>
              <w:t>16,528</w:t>
            </w:r>
          </w:p>
        </w:tc>
        <w:tc>
          <w:tcPr>
            <w:tcW w:w="1474" w:type="dxa"/>
            <w:tcBorders>
              <w:top w:val="nil"/>
              <w:left w:val="nil"/>
              <w:bottom w:val="nil"/>
              <w:right w:val="nil"/>
            </w:tcBorders>
            <w:shd w:val="clear" w:color="000000" w:fill="FFFFFF"/>
            <w:vAlign w:val="bottom"/>
          </w:tcPr>
          <w:p w:rsidR="00687C91" w:rsidRPr="00CC6332" w:rsidRDefault="00687C91" w:rsidP="00687C91">
            <w:pPr>
              <w:pBdr>
                <w:bottom w:val="double" w:sz="6" w:space="1" w:color="auto"/>
              </w:pBdr>
              <w:tabs>
                <w:tab w:val="decimal" w:pos="1281"/>
              </w:tabs>
              <w:rPr>
                <w:rFonts w:ascii="Angsana New" w:hAnsi="Angsana New"/>
                <w:sz w:val="28"/>
                <w:szCs w:val="28"/>
                <w:highlight w:val="cyan"/>
                <w:cs/>
              </w:rPr>
            </w:pPr>
            <w:r w:rsidRPr="00044CE7">
              <w:rPr>
                <w:rFonts w:ascii="Angsana New" w:hAnsi="Angsana New"/>
                <w:sz w:val="28"/>
                <w:szCs w:val="28"/>
              </w:rPr>
              <w:t>6,702</w:t>
            </w:r>
          </w:p>
        </w:tc>
      </w:tr>
    </w:tbl>
    <w:p w:rsidR="002B3133" w:rsidRPr="00C30E6E" w:rsidRDefault="00222905" w:rsidP="00C30E6E">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BORROWINGS</w:t>
      </w:r>
      <w:r w:rsidR="00DE38BF" w:rsidRPr="00B26C3D">
        <w:rPr>
          <w:rFonts w:ascii="Angsana New" w:hAnsi="Angsana New"/>
          <w:b/>
          <w:bCs/>
          <w:sz w:val="28"/>
          <w:szCs w:val="28"/>
        </w:rPr>
        <w:t xml:space="preserve"> FROM FINANCIAL INSTITUTIONS</w:t>
      </w:r>
    </w:p>
    <w:p w:rsidR="00C30E6E" w:rsidRPr="00C30E6E" w:rsidRDefault="00C30E6E" w:rsidP="00477FD3">
      <w:pPr>
        <w:pStyle w:val="BlockText"/>
        <w:spacing w:after="200"/>
        <w:ind w:left="425" w:right="0" w:firstLine="0"/>
        <w:jc w:val="thaiDistribute"/>
        <w:rPr>
          <w:rFonts w:ascii="Angsana New" w:hAnsi="Angsana New"/>
        </w:rPr>
      </w:pPr>
      <w:r w:rsidRPr="00C30E6E">
        <w:rPr>
          <w:rFonts w:ascii="Angsana New" w:hAnsi="Angsana New"/>
        </w:rPr>
        <w:t xml:space="preserve">Borrowings from </w:t>
      </w:r>
      <w:r w:rsidRPr="00477FD3">
        <w:rPr>
          <w:rFonts w:ascii="Angsana New" w:hAnsi="Angsana New"/>
          <w:spacing w:val="-2"/>
        </w:rPr>
        <w:t>financial</w:t>
      </w:r>
      <w:r w:rsidRPr="00C30E6E">
        <w:rPr>
          <w:rFonts w:ascii="Angsana New" w:hAnsi="Angsana New"/>
        </w:rPr>
        <w:t xml:space="preserve"> institutions as at 3</w:t>
      </w:r>
      <w:r w:rsidR="00855016">
        <w:rPr>
          <w:rFonts w:ascii="Angsana New" w:hAnsi="Angsana New"/>
        </w:rPr>
        <w:t>0</w:t>
      </w:r>
      <w:r w:rsidRPr="00C30E6E">
        <w:rPr>
          <w:rFonts w:ascii="Angsana New" w:hAnsi="Angsana New"/>
        </w:rPr>
        <w:t xml:space="preserve"> </w:t>
      </w:r>
      <w:r w:rsidR="00855016">
        <w:rPr>
          <w:rFonts w:ascii="Angsana New" w:hAnsi="Angsana New"/>
        </w:rPr>
        <w:t>June</w:t>
      </w:r>
      <w:r w:rsidRPr="00C30E6E">
        <w:rPr>
          <w:rFonts w:ascii="Angsana New" w:hAnsi="Angsana New"/>
        </w:rPr>
        <w:t xml:space="preserve"> 202</w:t>
      </w:r>
      <w:r>
        <w:rPr>
          <w:rFonts w:ascii="Angsana New" w:hAnsi="Angsana New"/>
        </w:rPr>
        <w:t>5</w:t>
      </w:r>
      <w:r w:rsidRPr="00C30E6E">
        <w:rPr>
          <w:rFonts w:ascii="Angsana New" w:hAnsi="Angsana New"/>
        </w:rPr>
        <w:t xml:space="preserve"> and 31 December 202</w:t>
      </w:r>
      <w:r>
        <w:rPr>
          <w:rFonts w:ascii="Angsana New" w:hAnsi="Angsana New"/>
        </w:rPr>
        <w:t>4</w:t>
      </w:r>
      <w:r w:rsidRPr="00C30E6E">
        <w:rPr>
          <w:rFonts w:ascii="Angsana New" w:hAnsi="Angsana New"/>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bookmarkStart w:id="41" w:name="_MON_1476548653"/>
            <w:bookmarkEnd w:id="41"/>
          </w:p>
        </w:tc>
        <w:tc>
          <w:tcPr>
            <w:tcW w:w="5896" w:type="dxa"/>
            <w:gridSpan w:val="4"/>
            <w:tcBorders>
              <w:top w:val="nil"/>
              <w:left w:val="nil"/>
              <w:right w:val="nil"/>
            </w:tcBorders>
            <w:shd w:val="clear" w:color="auto" w:fill="auto"/>
            <w:noWrap/>
            <w:vAlign w:val="bottom"/>
            <w:hideMark/>
          </w:tcPr>
          <w:p w:rsidR="00C30E6E" w:rsidRPr="00D550D9" w:rsidRDefault="00C30E6E" w:rsidP="00C30E6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30E6E" w:rsidRPr="00D550D9" w:rsidRDefault="00C30E6E"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C30E6E" w:rsidRPr="00D550D9" w:rsidRDefault="00C30E6E" w:rsidP="00C30E6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30E6E" w:rsidRPr="00D550D9" w:rsidRDefault="00C30E6E" w:rsidP="00C30E6E">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noWrap/>
            <w:vAlign w:val="bottom"/>
            <w:hideMark/>
          </w:tcPr>
          <w:p w:rsidR="00C30E6E" w:rsidRPr="00D550D9" w:rsidRDefault="00C30E6E" w:rsidP="00C30E6E">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C30E6E" w:rsidRPr="00D550D9" w:rsidRDefault="00C30E6E" w:rsidP="00C30E6E">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C30E6E" w:rsidRPr="00D550D9" w:rsidRDefault="00C30E6E" w:rsidP="00C30E6E">
            <w:pPr>
              <w:pBdr>
                <w:bottom w:val="single" w:sz="6" w:space="1" w:color="auto"/>
              </w:pBdr>
              <w:jc w:val="center"/>
              <w:rPr>
                <w:rFonts w:ascii="Angsana New" w:hAnsi="Angsana New"/>
                <w:sz w:val="28"/>
                <w:szCs w:val="28"/>
              </w:rPr>
            </w:pPr>
            <w:r>
              <w:rPr>
                <w:rFonts w:ascii="Angsana New" w:hAnsi="Angsana New"/>
                <w:sz w:val="28"/>
                <w:szCs w:val="28"/>
              </w:rPr>
              <w:t>2024</w:t>
            </w:r>
          </w:p>
        </w:tc>
      </w:tr>
      <w:tr w:rsidR="00687C91" w:rsidRPr="00D550D9" w:rsidTr="00C30E6E">
        <w:trPr>
          <w:trHeight w:val="454"/>
        </w:trPr>
        <w:tc>
          <w:tcPr>
            <w:tcW w:w="3628" w:type="dxa"/>
            <w:tcBorders>
              <w:top w:val="nil"/>
              <w:left w:val="nil"/>
              <w:bottom w:val="nil"/>
              <w:right w:val="nil"/>
            </w:tcBorders>
            <w:shd w:val="clear" w:color="auto" w:fill="auto"/>
            <w:noWrap/>
            <w:vAlign w:val="bottom"/>
          </w:tcPr>
          <w:p w:rsidR="00687C91" w:rsidRDefault="00687C91" w:rsidP="00687C91">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687C91" w:rsidRPr="009146F5" w:rsidRDefault="00687C91" w:rsidP="00687C91">
            <w:pPr>
              <w:tabs>
                <w:tab w:val="decimal" w:pos="1281"/>
              </w:tabs>
              <w:rPr>
                <w:rFonts w:asciiTheme="majorBidi" w:hAnsiTheme="majorBidi" w:cstheme="majorBidi"/>
                <w:sz w:val="28"/>
                <w:szCs w:val="28"/>
              </w:rPr>
            </w:pPr>
            <w:r w:rsidRPr="009146F5">
              <w:rPr>
                <w:rFonts w:asciiTheme="majorBidi" w:hAnsiTheme="majorBidi" w:cstheme="majorBidi"/>
                <w:sz w:val="28"/>
                <w:szCs w:val="28"/>
              </w:rPr>
              <w:t>350,26</w:t>
            </w:r>
            <w:r w:rsidR="00120016">
              <w:rPr>
                <w:rFonts w:asciiTheme="majorBidi" w:hAnsiTheme="majorBidi" w:cstheme="majorBidi"/>
                <w:sz w:val="28"/>
                <w:szCs w:val="28"/>
                <w:cs/>
              </w:rPr>
              <w:t>4</w:t>
            </w:r>
          </w:p>
        </w:tc>
        <w:tc>
          <w:tcPr>
            <w:tcW w:w="1474" w:type="dxa"/>
            <w:tcBorders>
              <w:top w:val="nil"/>
              <w:left w:val="nil"/>
              <w:bottom w:val="nil"/>
              <w:right w:val="nil"/>
            </w:tcBorders>
            <w:shd w:val="clear" w:color="000000" w:fill="FFFFFF"/>
            <w:noWrap/>
            <w:vAlign w:val="bottom"/>
          </w:tcPr>
          <w:p w:rsidR="00687C91" w:rsidRPr="009146F5" w:rsidRDefault="00687C91" w:rsidP="00687C91">
            <w:pPr>
              <w:tabs>
                <w:tab w:val="decimal" w:pos="1281"/>
              </w:tabs>
              <w:rPr>
                <w:rFonts w:asciiTheme="majorBidi" w:hAnsiTheme="majorBidi" w:cstheme="majorBidi"/>
                <w:sz w:val="28"/>
                <w:szCs w:val="28"/>
              </w:rPr>
            </w:pPr>
            <w:r w:rsidRPr="009146F5">
              <w:rPr>
                <w:rFonts w:asciiTheme="majorBidi" w:hAnsiTheme="majorBidi" w:cstheme="majorBidi"/>
                <w:sz w:val="28"/>
                <w:szCs w:val="28"/>
              </w:rPr>
              <w:t>351,902</w:t>
            </w:r>
          </w:p>
        </w:tc>
        <w:tc>
          <w:tcPr>
            <w:tcW w:w="1474" w:type="dxa"/>
            <w:tcBorders>
              <w:top w:val="nil"/>
              <w:left w:val="nil"/>
              <w:bottom w:val="nil"/>
              <w:right w:val="nil"/>
            </w:tcBorders>
            <w:shd w:val="clear" w:color="000000" w:fill="FFFFFF"/>
            <w:vAlign w:val="bottom"/>
          </w:tcPr>
          <w:p w:rsidR="00687C91" w:rsidRPr="009146F5" w:rsidRDefault="00687C91" w:rsidP="00687C91">
            <w:pPr>
              <w:tabs>
                <w:tab w:val="decimal" w:pos="1281"/>
              </w:tabs>
              <w:rPr>
                <w:rFonts w:asciiTheme="majorBidi" w:hAnsiTheme="majorBidi" w:cstheme="majorBidi"/>
                <w:sz w:val="28"/>
                <w:szCs w:val="28"/>
              </w:rPr>
            </w:pPr>
            <w:r w:rsidRPr="009146F5">
              <w:rPr>
                <w:rFonts w:asciiTheme="majorBidi" w:hAnsiTheme="majorBidi" w:cstheme="majorBidi"/>
                <w:sz w:val="28"/>
                <w:szCs w:val="28"/>
              </w:rPr>
              <w:t>346,000</w:t>
            </w:r>
          </w:p>
        </w:tc>
        <w:tc>
          <w:tcPr>
            <w:tcW w:w="1474" w:type="dxa"/>
            <w:tcBorders>
              <w:top w:val="nil"/>
              <w:left w:val="nil"/>
              <w:bottom w:val="nil"/>
              <w:right w:val="nil"/>
            </w:tcBorders>
            <w:shd w:val="clear" w:color="000000" w:fill="FFFFFF"/>
            <w:vAlign w:val="bottom"/>
          </w:tcPr>
          <w:p w:rsidR="00687C91" w:rsidRPr="009146F5" w:rsidRDefault="00687C91" w:rsidP="00687C91">
            <w:pPr>
              <w:tabs>
                <w:tab w:val="decimal" w:pos="1281"/>
              </w:tabs>
              <w:rPr>
                <w:rFonts w:asciiTheme="majorBidi" w:hAnsiTheme="majorBidi" w:cstheme="majorBidi"/>
                <w:sz w:val="28"/>
                <w:szCs w:val="28"/>
              </w:rPr>
            </w:pPr>
            <w:r w:rsidRPr="009146F5">
              <w:rPr>
                <w:rFonts w:asciiTheme="majorBidi" w:hAnsiTheme="majorBidi" w:cstheme="majorBidi"/>
                <w:sz w:val="28"/>
                <w:szCs w:val="28"/>
              </w:rPr>
              <w:t>346,000</w:t>
            </w:r>
          </w:p>
        </w:tc>
      </w:tr>
      <w:tr w:rsidR="00687C91" w:rsidRPr="00D550D9" w:rsidTr="00C30E6E">
        <w:trPr>
          <w:trHeight w:val="454"/>
        </w:trPr>
        <w:tc>
          <w:tcPr>
            <w:tcW w:w="3628" w:type="dxa"/>
            <w:tcBorders>
              <w:top w:val="nil"/>
              <w:left w:val="nil"/>
              <w:bottom w:val="nil"/>
              <w:right w:val="nil"/>
            </w:tcBorders>
            <w:shd w:val="clear" w:color="auto" w:fill="auto"/>
            <w:noWrap/>
            <w:vAlign w:val="bottom"/>
          </w:tcPr>
          <w:p w:rsidR="00687C91" w:rsidRDefault="00687C91" w:rsidP="00687C91">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687C91" w:rsidRPr="009146F5" w:rsidRDefault="00687C91" w:rsidP="00687C91">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(31</w:t>
            </w:r>
            <w:r w:rsidR="00120016">
              <w:rPr>
                <w:rFonts w:asciiTheme="majorBidi" w:hAnsiTheme="majorBidi" w:cstheme="majorBidi" w:hint="cs"/>
                <w:sz w:val="28"/>
                <w:szCs w:val="28"/>
                <w:cs/>
              </w:rPr>
              <w:t>2</w:t>
            </w:r>
            <w:r w:rsidRPr="009146F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87C91" w:rsidRPr="009146F5" w:rsidRDefault="00687C91" w:rsidP="00687C91">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(791)</w:t>
            </w:r>
          </w:p>
        </w:tc>
        <w:tc>
          <w:tcPr>
            <w:tcW w:w="1474" w:type="dxa"/>
            <w:tcBorders>
              <w:top w:val="nil"/>
              <w:left w:val="nil"/>
              <w:bottom w:val="nil"/>
              <w:right w:val="nil"/>
            </w:tcBorders>
            <w:shd w:val="clear" w:color="000000" w:fill="FFFFFF"/>
            <w:vAlign w:val="bottom"/>
          </w:tcPr>
          <w:p w:rsidR="00687C91" w:rsidRPr="009146F5" w:rsidRDefault="00687C91" w:rsidP="00687C91">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(312)</w:t>
            </w:r>
          </w:p>
        </w:tc>
        <w:tc>
          <w:tcPr>
            <w:tcW w:w="1474" w:type="dxa"/>
            <w:tcBorders>
              <w:top w:val="nil"/>
              <w:left w:val="nil"/>
              <w:bottom w:val="nil"/>
              <w:right w:val="nil"/>
            </w:tcBorders>
            <w:shd w:val="clear" w:color="000000" w:fill="FFFFFF"/>
            <w:vAlign w:val="bottom"/>
          </w:tcPr>
          <w:p w:rsidR="00687C91" w:rsidRPr="009146F5" w:rsidRDefault="00687C91" w:rsidP="00687C91">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(791)</w:t>
            </w:r>
          </w:p>
        </w:tc>
      </w:tr>
      <w:tr w:rsidR="00687C91" w:rsidRPr="00D550D9" w:rsidTr="00C30E6E">
        <w:trPr>
          <w:trHeight w:val="454"/>
        </w:trPr>
        <w:tc>
          <w:tcPr>
            <w:tcW w:w="3628" w:type="dxa"/>
            <w:tcBorders>
              <w:top w:val="nil"/>
              <w:left w:val="nil"/>
              <w:bottom w:val="nil"/>
              <w:right w:val="nil"/>
            </w:tcBorders>
            <w:shd w:val="clear" w:color="auto" w:fill="auto"/>
            <w:noWrap/>
            <w:vAlign w:val="bottom"/>
          </w:tcPr>
          <w:p w:rsidR="00687C91" w:rsidRPr="00F63CE3" w:rsidRDefault="00687C91" w:rsidP="00687C91">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687C91" w:rsidRPr="009146F5" w:rsidRDefault="00687C91" w:rsidP="00687C91">
            <w:pPr>
              <w:tabs>
                <w:tab w:val="decimal" w:pos="1281"/>
              </w:tabs>
              <w:rPr>
                <w:rFonts w:asciiTheme="majorBidi" w:hAnsiTheme="majorBidi" w:cstheme="majorBidi"/>
                <w:sz w:val="28"/>
                <w:szCs w:val="28"/>
              </w:rPr>
            </w:pPr>
            <w:r w:rsidRPr="009146F5">
              <w:rPr>
                <w:rFonts w:asciiTheme="majorBidi" w:hAnsiTheme="majorBidi" w:cstheme="majorBidi"/>
                <w:sz w:val="28"/>
                <w:szCs w:val="28"/>
              </w:rPr>
              <w:t>349,952</w:t>
            </w:r>
          </w:p>
        </w:tc>
        <w:tc>
          <w:tcPr>
            <w:tcW w:w="1474" w:type="dxa"/>
            <w:tcBorders>
              <w:top w:val="nil"/>
              <w:left w:val="nil"/>
              <w:bottom w:val="nil"/>
              <w:right w:val="nil"/>
            </w:tcBorders>
            <w:shd w:val="clear" w:color="000000" w:fill="FFFFFF"/>
            <w:noWrap/>
            <w:vAlign w:val="bottom"/>
          </w:tcPr>
          <w:p w:rsidR="00687C91" w:rsidRPr="009146F5" w:rsidRDefault="00687C91" w:rsidP="00687C91">
            <w:pPr>
              <w:tabs>
                <w:tab w:val="decimal" w:pos="1281"/>
              </w:tabs>
              <w:rPr>
                <w:rFonts w:asciiTheme="majorBidi" w:hAnsiTheme="majorBidi" w:cstheme="majorBidi"/>
                <w:sz w:val="28"/>
                <w:szCs w:val="28"/>
              </w:rPr>
            </w:pPr>
            <w:r w:rsidRPr="009146F5">
              <w:rPr>
                <w:rFonts w:asciiTheme="majorBidi" w:hAnsiTheme="majorBidi" w:cstheme="majorBidi"/>
                <w:sz w:val="28"/>
                <w:szCs w:val="28"/>
              </w:rPr>
              <w:t>351,111</w:t>
            </w:r>
          </w:p>
        </w:tc>
        <w:tc>
          <w:tcPr>
            <w:tcW w:w="1474" w:type="dxa"/>
            <w:tcBorders>
              <w:top w:val="nil"/>
              <w:left w:val="nil"/>
              <w:bottom w:val="nil"/>
              <w:right w:val="nil"/>
            </w:tcBorders>
            <w:shd w:val="clear" w:color="000000" w:fill="FFFFFF"/>
            <w:vAlign w:val="bottom"/>
          </w:tcPr>
          <w:p w:rsidR="00687C91" w:rsidRPr="009146F5" w:rsidRDefault="00687C91" w:rsidP="00687C91">
            <w:pPr>
              <w:tabs>
                <w:tab w:val="decimal" w:pos="1281"/>
              </w:tabs>
              <w:rPr>
                <w:rFonts w:asciiTheme="majorBidi" w:hAnsiTheme="majorBidi" w:cstheme="majorBidi"/>
                <w:sz w:val="28"/>
                <w:szCs w:val="28"/>
              </w:rPr>
            </w:pPr>
            <w:r w:rsidRPr="009146F5">
              <w:rPr>
                <w:rFonts w:asciiTheme="majorBidi" w:hAnsiTheme="majorBidi" w:cstheme="majorBidi"/>
                <w:sz w:val="28"/>
                <w:szCs w:val="28"/>
              </w:rPr>
              <w:t>345,688</w:t>
            </w:r>
          </w:p>
        </w:tc>
        <w:tc>
          <w:tcPr>
            <w:tcW w:w="1474" w:type="dxa"/>
            <w:tcBorders>
              <w:top w:val="nil"/>
              <w:left w:val="nil"/>
              <w:bottom w:val="nil"/>
              <w:right w:val="nil"/>
            </w:tcBorders>
            <w:shd w:val="clear" w:color="000000" w:fill="FFFFFF"/>
            <w:vAlign w:val="bottom"/>
          </w:tcPr>
          <w:p w:rsidR="00687C91" w:rsidRPr="009146F5" w:rsidRDefault="00687C91" w:rsidP="00687C91">
            <w:pPr>
              <w:tabs>
                <w:tab w:val="decimal" w:pos="1281"/>
              </w:tabs>
              <w:rPr>
                <w:rFonts w:asciiTheme="majorBidi" w:hAnsiTheme="majorBidi" w:cstheme="majorBidi"/>
                <w:sz w:val="28"/>
                <w:szCs w:val="28"/>
              </w:rPr>
            </w:pPr>
            <w:r w:rsidRPr="009146F5">
              <w:rPr>
                <w:rFonts w:asciiTheme="majorBidi" w:hAnsiTheme="majorBidi" w:cstheme="majorBidi"/>
                <w:sz w:val="28"/>
                <w:szCs w:val="28"/>
              </w:rPr>
              <w:t>345,209</w:t>
            </w:r>
          </w:p>
        </w:tc>
      </w:tr>
      <w:tr w:rsidR="00687C91" w:rsidRPr="00D550D9" w:rsidTr="00C30E6E">
        <w:trPr>
          <w:trHeight w:val="454"/>
        </w:trPr>
        <w:tc>
          <w:tcPr>
            <w:tcW w:w="3628" w:type="dxa"/>
            <w:tcBorders>
              <w:top w:val="nil"/>
              <w:left w:val="nil"/>
              <w:bottom w:val="nil"/>
              <w:right w:val="nil"/>
            </w:tcBorders>
            <w:shd w:val="clear" w:color="auto" w:fill="auto"/>
            <w:noWrap/>
            <w:vAlign w:val="bottom"/>
          </w:tcPr>
          <w:p w:rsidR="00687C91" w:rsidRDefault="00687C91" w:rsidP="00687C91">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687C91" w:rsidRPr="009146F5" w:rsidRDefault="00687C91" w:rsidP="00687C91">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(349,952)</w:t>
            </w:r>
          </w:p>
        </w:tc>
        <w:tc>
          <w:tcPr>
            <w:tcW w:w="1474" w:type="dxa"/>
            <w:tcBorders>
              <w:top w:val="nil"/>
              <w:left w:val="nil"/>
              <w:bottom w:val="nil"/>
              <w:right w:val="nil"/>
            </w:tcBorders>
            <w:shd w:val="clear" w:color="000000" w:fill="FFFFFF"/>
            <w:noWrap/>
            <w:vAlign w:val="bottom"/>
          </w:tcPr>
          <w:p w:rsidR="00687C91" w:rsidRPr="009146F5" w:rsidRDefault="00687C91" w:rsidP="00687C91">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(351,111)</w:t>
            </w:r>
          </w:p>
        </w:tc>
        <w:tc>
          <w:tcPr>
            <w:tcW w:w="1474" w:type="dxa"/>
            <w:tcBorders>
              <w:top w:val="nil"/>
              <w:left w:val="nil"/>
              <w:bottom w:val="nil"/>
              <w:right w:val="nil"/>
            </w:tcBorders>
            <w:shd w:val="clear" w:color="000000" w:fill="FFFFFF"/>
            <w:vAlign w:val="bottom"/>
          </w:tcPr>
          <w:p w:rsidR="00687C91" w:rsidRPr="009146F5" w:rsidRDefault="00687C91" w:rsidP="00687C91">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345,688</w:t>
            </w:r>
          </w:p>
        </w:tc>
        <w:tc>
          <w:tcPr>
            <w:tcW w:w="1474" w:type="dxa"/>
            <w:tcBorders>
              <w:top w:val="nil"/>
              <w:left w:val="nil"/>
              <w:bottom w:val="nil"/>
              <w:right w:val="nil"/>
            </w:tcBorders>
            <w:shd w:val="clear" w:color="000000" w:fill="FFFFFF"/>
            <w:vAlign w:val="bottom"/>
          </w:tcPr>
          <w:p w:rsidR="00687C91" w:rsidRPr="009146F5" w:rsidRDefault="00687C91" w:rsidP="00687C91">
            <w:pPr>
              <w:pBdr>
                <w:bottom w:val="single" w:sz="6" w:space="1" w:color="auto"/>
              </w:pBdr>
              <w:tabs>
                <w:tab w:val="decimal" w:pos="1281"/>
              </w:tabs>
              <w:rPr>
                <w:rFonts w:asciiTheme="majorBidi" w:hAnsiTheme="majorBidi" w:cstheme="majorBidi"/>
                <w:sz w:val="28"/>
                <w:szCs w:val="28"/>
              </w:rPr>
            </w:pPr>
            <w:r w:rsidRPr="009146F5">
              <w:rPr>
                <w:rFonts w:asciiTheme="majorBidi" w:hAnsiTheme="majorBidi" w:cstheme="majorBidi"/>
                <w:sz w:val="28"/>
                <w:szCs w:val="28"/>
              </w:rPr>
              <w:t>(345,209)</w:t>
            </w:r>
          </w:p>
        </w:tc>
      </w:tr>
      <w:tr w:rsidR="00687C91" w:rsidRPr="00D550D9" w:rsidTr="00C30E6E">
        <w:trPr>
          <w:trHeight w:val="454"/>
        </w:trPr>
        <w:tc>
          <w:tcPr>
            <w:tcW w:w="3628" w:type="dxa"/>
            <w:tcBorders>
              <w:top w:val="nil"/>
              <w:left w:val="nil"/>
              <w:bottom w:val="nil"/>
              <w:right w:val="nil"/>
            </w:tcBorders>
            <w:shd w:val="clear" w:color="auto" w:fill="auto"/>
            <w:noWrap/>
            <w:vAlign w:val="bottom"/>
          </w:tcPr>
          <w:p w:rsidR="00687C91" w:rsidRPr="0031765E" w:rsidRDefault="00687C91" w:rsidP="00687C91">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687C91" w:rsidRPr="009146F5" w:rsidRDefault="00687C91" w:rsidP="00687C91">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87C91" w:rsidRPr="009146F5" w:rsidRDefault="00687C91" w:rsidP="00687C91">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87C91" w:rsidRPr="009146F5" w:rsidRDefault="00687C91" w:rsidP="00687C91">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87C91" w:rsidRPr="009146F5" w:rsidRDefault="00687C91" w:rsidP="00687C91">
            <w:pPr>
              <w:pBdr>
                <w:bottom w:val="double" w:sz="6" w:space="1" w:color="auto"/>
              </w:pBdr>
              <w:tabs>
                <w:tab w:val="decimal" w:pos="1253"/>
              </w:tabs>
              <w:rPr>
                <w:rFonts w:asciiTheme="majorBidi" w:hAnsiTheme="majorBidi" w:cstheme="majorBidi"/>
                <w:sz w:val="28"/>
                <w:szCs w:val="28"/>
              </w:rPr>
            </w:pPr>
            <w:r w:rsidRPr="009146F5">
              <w:rPr>
                <w:rFonts w:asciiTheme="majorBidi" w:hAnsiTheme="majorBidi" w:cstheme="majorBidi"/>
                <w:sz w:val="28"/>
                <w:szCs w:val="28"/>
              </w:rPr>
              <w:t>-</w:t>
            </w:r>
          </w:p>
        </w:tc>
      </w:tr>
    </w:tbl>
    <w:p w:rsidR="00C30E6E" w:rsidRDefault="00C30E6E" w:rsidP="00F2209F">
      <w:pPr>
        <w:pStyle w:val="BlockText"/>
        <w:spacing w:before="320" w:after="200"/>
        <w:ind w:left="425" w:right="0" w:firstLine="0"/>
        <w:jc w:val="thaiDistribute"/>
        <w:rPr>
          <w:rFonts w:ascii="Angsana New" w:hAnsi="Angsana New"/>
          <w:spacing w:val="-2"/>
        </w:rPr>
      </w:pPr>
    </w:p>
    <w:p w:rsidR="00C30E6E" w:rsidRDefault="00C30E6E" w:rsidP="00C30E6E">
      <w:pPr>
        <w:pStyle w:val="BodyText"/>
        <w:rPr>
          <w:sz w:val="28"/>
          <w:szCs w:val="28"/>
          <w:lang w:val="en-US"/>
        </w:rPr>
      </w:pPr>
      <w:r>
        <w:br w:type="page"/>
      </w:r>
    </w:p>
    <w:p w:rsidR="00C30E6E" w:rsidRDefault="00C30E6E" w:rsidP="00C30E6E">
      <w:pPr>
        <w:pStyle w:val="BlockText"/>
        <w:spacing w:before="320" w:after="200"/>
        <w:ind w:left="425" w:right="0" w:firstLine="0"/>
        <w:jc w:val="thaiDistribute"/>
        <w:rPr>
          <w:rFonts w:ascii="Angsana New" w:hAnsi="Angsana New"/>
          <w:spacing w:val="-2"/>
        </w:rPr>
      </w:pPr>
      <w:r w:rsidRPr="00EA0C8B">
        <w:rPr>
          <w:rFonts w:ascii="Angsana New" w:hAnsi="Angsana New"/>
          <w:spacing w:val="-2"/>
        </w:rPr>
        <w:lastRenderedPageBreak/>
        <w:t xml:space="preserve">Movements of borrowings from financial institutions for the </w:t>
      </w:r>
      <w:r w:rsidR="00855016">
        <w:rPr>
          <w:rFonts w:ascii="Angsana New" w:hAnsi="Angsana New"/>
          <w:spacing w:val="-2"/>
        </w:rPr>
        <w:t>six</w:t>
      </w:r>
      <w:r>
        <w:rPr>
          <w:rFonts w:ascii="Angsana New" w:hAnsi="Angsana New"/>
          <w:spacing w:val="-2"/>
        </w:rPr>
        <w:t>-month period</w:t>
      </w:r>
      <w:r w:rsidRPr="00EA0C8B">
        <w:rPr>
          <w:rFonts w:ascii="Angsana New" w:hAnsi="Angsana New"/>
          <w:spacing w:val="-2"/>
        </w:rPr>
        <w:t xml:space="preserve"> ended 3</w:t>
      </w:r>
      <w:r w:rsidR="00855016">
        <w:rPr>
          <w:rFonts w:ascii="Angsana New" w:hAnsi="Angsana New"/>
          <w:spacing w:val="-2"/>
        </w:rPr>
        <w:t>0</w:t>
      </w:r>
      <w:r w:rsidRPr="00EA0C8B">
        <w:rPr>
          <w:rFonts w:ascii="Angsana New" w:hAnsi="Angsana New"/>
          <w:spacing w:val="-2"/>
        </w:rPr>
        <w:t xml:space="preserve"> </w:t>
      </w:r>
      <w:r w:rsidR="00855016">
        <w:rPr>
          <w:rFonts w:ascii="Angsana New" w:hAnsi="Angsana New"/>
          <w:spacing w:val="-2"/>
        </w:rPr>
        <w:t>June</w:t>
      </w:r>
      <w:r w:rsidRPr="00EA0C8B">
        <w:rPr>
          <w:rFonts w:ascii="Angsana New" w:hAnsi="Angsana New"/>
          <w:spacing w:val="-2"/>
        </w:rPr>
        <w:t xml:space="preserve"> 202</w:t>
      </w:r>
      <w:r w:rsidR="000F2388">
        <w:rPr>
          <w:rFonts w:ascii="Angsana New" w:hAnsi="Angsana New"/>
          <w:spacing w:val="-2"/>
        </w:rPr>
        <w:t>5</w:t>
      </w:r>
      <w:r w:rsidRPr="00EA0C8B">
        <w:rPr>
          <w:rFonts w:ascii="Angsana New" w:hAnsi="Angsana New"/>
          <w:spacing w:val="-2"/>
        </w:rPr>
        <w:t xml:space="preserve"> were </w:t>
      </w:r>
      <w:r w:rsidR="00BC1B12" w:rsidRPr="00DA7BFF">
        <w:rPr>
          <w:rFonts w:ascii="Angsana New" w:hAnsi="Angsana New"/>
          <w:spacing w:val="-2"/>
        </w:rPr>
        <w:t xml:space="preserve">summarized </w:t>
      </w:r>
      <w:proofErr w:type="spellStart"/>
      <w:r w:rsidR="00BC1B12" w:rsidRPr="00DA7BFF">
        <w:rPr>
          <w:rFonts w:ascii="Angsana New" w:hAnsi="Angsana New"/>
          <w:spacing w:val="-2"/>
        </w:rPr>
        <w:t>belows</w:t>
      </w:r>
      <w:proofErr w:type="spellEnd"/>
      <w:r w:rsidRPr="00EA0C8B">
        <w:rPr>
          <w:rFonts w:ascii="Angsana New" w:hAnsi="Angsana New"/>
          <w:spacing w:val="-2"/>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C30E6E" w:rsidRPr="00D550D9" w:rsidTr="00232C87">
        <w:trPr>
          <w:trHeight w:val="454"/>
        </w:trPr>
        <w:tc>
          <w:tcPr>
            <w:tcW w:w="5783"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C30E6E" w:rsidRPr="00D550D9" w:rsidRDefault="00C30E6E" w:rsidP="00C30E6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C30E6E" w:rsidRPr="00D550D9" w:rsidTr="00232C87">
        <w:trPr>
          <w:trHeight w:val="454"/>
        </w:trPr>
        <w:tc>
          <w:tcPr>
            <w:tcW w:w="5783"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p>
        </w:tc>
        <w:tc>
          <w:tcPr>
            <w:tcW w:w="1871" w:type="dxa"/>
            <w:tcBorders>
              <w:top w:val="nil"/>
              <w:left w:val="nil"/>
              <w:right w:val="nil"/>
            </w:tcBorders>
            <w:vAlign w:val="bottom"/>
          </w:tcPr>
          <w:p w:rsidR="00C30E6E" w:rsidRDefault="00C30E6E"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C30E6E" w:rsidRPr="00D550D9" w:rsidRDefault="00C30E6E"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C30E6E" w:rsidRDefault="00C30E6E"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C30E6E" w:rsidRPr="00D550D9" w:rsidRDefault="00C30E6E"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687C91" w:rsidTr="00232C87">
        <w:trPr>
          <w:trHeight w:val="454"/>
        </w:trPr>
        <w:tc>
          <w:tcPr>
            <w:tcW w:w="5783" w:type="dxa"/>
            <w:tcBorders>
              <w:top w:val="nil"/>
              <w:left w:val="nil"/>
              <w:bottom w:val="nil"/>
              <w:right w:val="nil"/>
            </w:tcBorders>
            <w:shd w:val="clear" w:color="auto" w:fill="auto"/>
            <w:noWrap/>
            <w:vAlign w:val="bottom"/>
          </w:tcPr>
          <w:p w:rsidR="00687C91" w:rsidRDefault="00687C91" w:rsidP="00687C91">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2025</w:t>
            </w:r>
          </w:p>
        </w:tc>
        <w:tc>
          <w:tcPr>
            <w:tcW w:w="1871" w:type="dxa"/>
            <w:tcBorders>
              <w:top w:val="nil"/>
              <w:left w:val="nil"/>
              <w:right w:val="nil"/>
            </w:tcBorders>
            <w:shd w:val="clear" w:color="auto" w:fill="auto"/>
            <w:vAlign w:val="bottom"/>
          </w:tcPr>
          <w:p w:rsidR="00687C91" w:rsidRPr="001B25C3" w:rsidRDefault="00687C91" w:rsidP="00687C91">
            <w:pPr>
              <w:tabs>
                <w:tab w:val="decimal" w:pos="1682"/>
              </w:tabs>
              <w:rPr>
                <w:rFonts w:asciiTheme="majorBidi" w:hAnsiTheme="majorBidi" w:cstheme="majorBidi"/>
                <w:sz w:val="28"/>
                <w:szCs w:val="28"/>
              </w:rPr>
            </w:pPr>
            <w:r w:rsidRPr="001B25C3">
              <w:rPr>
                <w:rFonts w:asciiTheme="majorBidi" w:eastAsiaTheme="minorHAnsi" w:hAnsiTheme="majorBidi" w:cstheme="majorBidi"/>
                <w:sz w:val="28"/>
                <w:szCs w:val="28"/>
              </w:rPr>
              <w:t>351,902</w:t>
            </w:r>
          </w:p>
        </w:tc>
        <w:tc>
          <w:tcPr>
            <w:tcW w:w="1876" w:type="dxa"/>
            <w:tcBorders>
              <w:top w:val="nil"/>
              <w:left w:val="nil"/>
              <w:right w:val="nil"/>
            </w:tcBorders>
            <w:shd w:val="clear" w:color="auto" w:fill="auto"/>
            <w:vAlign w:val="bottom"/>
          </w:tcPr>
          <w:p w:rsidR="00687C91" w:rsidRPr="0036071A" w:rsidRDefault="00687C91" w:rsidP="00687C91">
            <w:pPr>
              <w:tabs>
                <w:tab w:val="decimal" w:pos="1682"/>
              </w:tabs>
              <w:rPr>
                <w:rFonts w:ascii="Angsana New" w:hAnsi="Angsana New"/>
                <w:sz w:val="28"/>
                <w:szCs w:val="28"/>
              </w:rPr>
            </w:pPr>
            <w:r w:rsidRPr="00044CE7">
              <w:rPr>
                <w:rFonts w:asciiTheme="majorBidi" w:eastAsiaTheme="minorHAnsi" w:hAnsiTheme="majorBidi" w:cstheme="majorBidi"/>
                <w:sz w:val="28"/>
                <w:szCs w:val="28"/>
              </w:rPr>
              <w:t>346,000</w:t>
            </w:r>
          </w:p>
        </w:tc>
      </w:tr>
      <w:tr w:rsidR="00687C91" w:rsidTr="00232C87">
        <w:trPr>
          <w:trHeight w:val="454"/>
        </w:trPr>
        <w:tc>
          <w:tcPr>
            <w:tcW w:w="5783" w:type="dxa"/>
            <w:tcBorders>
              <w:top w:val="nil"/>
              <w:left w:val="nil"/>
              <w:bottom w:val="nil"/>
              <w:right w:val="nil"/>
            </w:tcBorders>
            <w:shd w:val="clear" w:color="auto" w:fill="auto"/>
            <w:noWrap/>
            <w:vAlign w:val="bottom"/>
          </w:tcPr>
          <w:p w:rsidR="00687C91" w:rsidRDefault="00687C91" w:rsidP="00687C91">
            <w:pPr>
              <w:ind w:left="-48"/>
              <w:rPr>
                <w:rFonts w:ascii="Angsana New" w:hAnsi="Angsana New"/>
                <w:sz w:val="28"/>
                <w:szCs w:val="28"/>
              </w:rPr>
            </w:pPr>
            <w:r>
              <w:rPr>
                <w:rFonts w:ascii="Angsana New" w:hAnsi="Angsana New"/>
                <w:sz w:val="28"/>
                <w:szCs w:val="28"/>
              </w:rPr>
              <w:t>Repayments</w:t>
            </w:r>
          </w:p>
        </w:tc>
        <w:tc>
          <w:tcPr>
            <w:tcW w:w="1871" w:type="dxa"/>
            <w:tcBorders>
              <w:top w:val="nil"/>
              <w:left w:val="nil"/>
              <w:right w:val="nil"/>
            </w:tcBorders>
            <w:shd w:val="clear" w:color="auto" w:fill="auto"/>
            <w:vAlign w:val="bottom"/>
          </w:tcPr>
          <w:p w:rsidR="00687C91" w:rsidRPr="001B25C3" w:rsidRDefault="00687C91" w:rsidP="00120016">
            <w:pPr>
              <w:pBdr>
                <w:bottom w:val="single" w:sz="6" w:space="1" w:color="auto"/>
              </w:pBdr>
              <w:tabs>
                <w:tab w:val="decimal" w:pos="1682"/>
              </w:tabs>
              <w:rPr>
                <w:rFonts w:asciiTheme="majorBidi" w:hAnsiTheme="majorBidi" w:cstheme="majorBidi"/>
                <w:sz w:val="28"/>
                <w:szCs w:val="28"/>
                <w:highlight w:val="cyan"/>
                <w:cs/>
              </w:rPr>
            </w:pPr>
            <w:r w:rsidRPr="001B25C3">
              <w:rPr>
                <w:rFonts w:asciiTheme="majorBidi" w:hAnsiTheme="majorBidi" w:cstheme="majorBidi"/>
                <w:sz w:val="28"/>
                <w:szCs w:val="28"/>
                <w:cs/>
              </w:rPr>
              <w:t>(1</w:t>
            </w:r>
            <w:r w:rsidRPr="001B25C3">
              <w:rPr>
                <w:rFonts w:asciiTheme="majorBidi" w:hAnsiTheme="majorBidi" w:cstheme="majorBidi"/>
                <w:sz w:val="28"/>
                <w:szCs w:val="28"/>
              </w:rPr>
              <w:t>,</w:t>
            </w:r>
            <w:r w:rsidRPr="001B25C3">
              <w:rPr>
                <w:rFonts w:asciiTheme="majorBidi" w:hAnsiTheme="majorBidi" w:cstheme="majorBidi"/>
                <w:sz w:val="28"/>
                <w:szCs w:val="28"/>
                <w:cs/>
              </w:rPr>
              <w:t>63</w:t>
            </w:r>
            <w:r w:rsidR="00120016">
              <w:rPr>
                <w:rFonts w:asciiTheme="majorBidi" w:hAnsiTheme="majorBidi" w:cstheme="majorBidi" w:hint="cs"/>
                <w:sz w:val="28"/>
                <w:szCs w:val="28"/>
                <w:cs/>
              </w:rPr>
              <w:t>8</w:t>
            </w:r>
            <w:r w:rsidRPr="001B25C3">
              <w:rPr>
                <w:rFonts w:asciiTheme="majorBidi" w:hAnsiTheme="majorBidi" w:cstheme="majorBidi"/>
                <w:sz w:val="28"/>
                <w:szCs w:val="28"/>
                <w:cs/>
              </w:rPr>
              <w:t>)</w:t>
            </w:r>
          </w:p>
        </w:tc>
        <w:tc>
          <w:tcPr>
            <w:tcW w:w="1876" w:type="dxa"/>
            <w:tcBorders>
              <w:top w:val="nil"/>
              <w:left w:val="nil"/>
              <w:right w:val="nil"/>
            </w:tcBorders>
            <w:shd w:val="clear" w:color="auto" w:fill="auto"/>
            <w:vAlign w:val="bottom"/>
          </w:tcPr>
          <w:p w:rsidR="00687C91" w:rsidRPr="0036071A" w:rsidRDefault="00687C91" w:rsidP="00687C91">
            <w:pPr>
              <w:pBdr>
                <w:bottom w:val="single" w:sz="6" w:space="1" w:color="auto"/>
              </w:pBdr>
              <w:tabs>
                <w:tab w:val="decimal" w:pos="1656"/>
              </w:tabs>
              <w:rPr>
                <w:rFonts w:ascii="Angsana New" w:hAnsi="Angsana New"/>
                <w:sz w:val="28"/>
                <w:szCs w:val="28"/>
                <w:cs/>
              </w:rPr>
            </w:pPr>
            <w:r>
              <w:rPr>
                <w:rFonts w:ascii="Angsana New" w:hAnsi="Angsana New"/>
                <w:sz w:val="28"/>
                <w:szCs w:val="28"/>
              </w:rPr>
              <w:t>-</w:t>
            </w:r>
          </w:p>
        </w:tc>
      </w:tr>
      <w:tr w:rsidR="00687C91" w:rsidRPr="00927122" w:rsidTr="00232C87">
        <w:trPr>
          <w:trHeight w:val="454"/>
        </w:trPr>
        <w:tc>
          <w:tcPr>
            <w:tcW w:w="5783" w:type="dxa"/>
            <w:tcBorders>
              <w:top w:val="nil"/>
              <w:left w:val="nil"/>
              <w:bottom w:val="nil"/>
              <w:right w:val="nil"/>
            </w:tcBorders>
            <w:shd w:val="clear" w:color="auto" w:fill="auto"/>
            <w:noWrap/>
            <w:vAlign w:val="bottom"/>
          </w:tcPr>
          <w:p w:rsidR="00687C91" w:rsidRDefault="00687C91" w:rsidP="00687C91">
            <w:pPr>
              <w:ind w:left="-48"/>
              <w:rPr>
                <w:rFonts w:ascii="Angsana New" w:hAnsi="Angsana New"/>
                <w:sz w:val="28"/>
                <w:szCs w:val="28"/>
              </w:rPr>
            </w:pPr>
            <w:r>
              <w:rPr>
                <w:rFonts w:ascii="Angsana New" w:hAnsi="Angsana New"/>
                <w:sz w:val="28"/>
                <w:szCs w:val="28"/>
              </w:rPr>
              <w:t>Ending balance as at 30 June</w:t>
            </w:r>
            <w:r>
              <w:rPr>
                <w:rFonts w:ascii="Angsana New" w:hAnsi="Angsana New" w:hint="cs"/>
                <w:sz w:val="28"/>
                <w:szCs w:val="28"/>
                <w:cs/>
              </w:rPr>
              <w:t xml:space="preserve"> 202</w:t>
            </w:r>
            <w:r>
              <w:rPr>
                <w:rFonts w:ascii="Angsana New" w:hAnsi="Angsana New"/>
                <w:sz w:val="28"/>
                <w:szCs w:val="28"/>
              </w:rPr>
              <w:t>5</w:t>
            </w:r>
          </w:p>
        </w:tc>
        <w:tc>
          <w:tcPr>
            <w:tcW w:w="1871" w:type="dxa"/>
            <w:tcBorders>
              <w:top w:val="nil"/>
              <w:left w:val="nil"/>
              <w:right w:val="nil"/>
            </w:tcBorders>
            <w:shd w:val="clear" w:color="auto" w:fill="auto"/>
            <w:vAlign w:val="bottom"/>
          </w:tcPr>
          <w:p w:rsidR="00687C91" w:rsidRPr="0018644C" w:rsidRDefault="00687C91" w:rsidP="00687C91">
            <w:pPr>
              <w:pBdr>
                <w:bottom w:val="double" w:sz="6" w:space="1" w:color="auto"/>
              </w:pBdr>
              <w:tabs>
                <w:tab w:val="decimal" w:pos="1682"/>
              </w:tabs>
              <w:rPr>
                <w:rFonts w:asciiTheme="majorBidi" w:hAnsiTheme="majorBidi" w:cstheme="majorBidi"/>
                <w:sz w:val="28"/>
                <w:szCs w:val="28"/>
                <w:highlight w:val="cyan"/>
                <w:lang w:val="en-US"/>
              </w:rPr>
            </w:pPr>
            <w:r w:rsidRPr="001B25C3">
              <w:rPr>
                <w:rFonts w:asciiTheme="majorBidi" w:hAnsiTheme="majorBidi" w:cstheme="majorBidi"/>
                <w:sz w:val="28"/>
                <w:szCs w:val="28"/>
                <w:cs/>
              </w:rPr>
              <w:t>350</w:t>
            </w:r>
            <w:r w:rsidRPr="001B25C3">
              <w:rPr>
                <w:rFonts w:asciiTheme="majorBidi" w:hAnsiTheme="majorBidi" w:cstheme="majorBidi"/>
                <w:sz w:val="28"/>
                <w:szCs w:val="28"/>
              </w:rPr>
              <w:t>,</w:t>
            </w:r>
            <w:r w:rsidRPr="001B25C3">
              <w:rPr>
                <w:rFonts w:asciiTheme="majorBidi" w:hAnsiTheme="majorBidi" w:cstheme="majorBidi"/>
                <w:sz w:val="28"/>
                <w:szCs w:val="28"/>
                <w:cs/>
              </w:rPr>
              <w:t>26</w:t>
            </w:r>
            <w:r w:rsidR="00120016">
              <w:rPr>
                <w:rFonts w:asciiTheme="majorBidi" w:hAnsiTheme="majorBidi" w:cstheme="majorBidi"/>
                <w:sz w:val="28"/>
                <w:szCs w:val="28"/>
                <w:cs/>
              </w:rPr>
              <w:t>4</w:t>
            </w:r>
          </w:p>
        </w:tc>
        <w:tc>
          <w:tcPr>
            <w:tcW w:w="1876" w:type="dxa"/>
            <w:tcBorders>
              <w:top w:val="nil"/>
              <w:left w:val="nil"/>
              <w:right w:val="nil"/>
            </w:tcBorders>
            <w:shd w:val="clear" w:color="auto" w:fill="auto"/>
            <w:vAlign w:val="bottom"/>
          </w:tcPr>
          <w:p w:rsidR="00687C91" w:rsidRPr="0036071A" w:rsidRDefault="00687C91" w:rsidP="00687C91">
            <w:pPr>
              <w:pBdr>
                <w:bottom w:val="double" w:sz="6" w:space="1" w:color="auto"/>
              </w:pBdr>
              <w:tabs>
                <w:tab w:val="decimal" w:pos="1682"/>
              </w:tabs>
              <w:rPr>
                <w:rFonts w:ascii="Angsana New" w:hAnsi="Angsana New"/>
                <w:sz w:val="28"/>
                <w:szCs w:val="28"/>
              </w:rPr>
            </w:pPr>
            <w:r w:rsidRPr="00044CE7">
              <w:rPr>
                <w:rFonts w:asciiTheme="majorBidi" w:eastAsiaTheme="minorHAnsi" w:hAnsiTheme="majorBidi" w:cstheme="majorBidi"/>
                <w:sz w:val="28"/>
                <w:szCs w:val="28"/>
              </w:rPr>
              <w:t>346,000</w:t>
            </w:r>
          </w:p>
        </w:tc>
      </w:tr>
    </w:tbl>
    <w:p w:rsidR="00710318" w:rsidRDefault="00710318" w:rsidP="00710318">
      <w:pPr>
        <w:spacing w:before="200" w:after="20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B75D21" w:rsidRDefault="00855016" w:rsidP="00AC1EDD">
      <w:pPr>
        <w:pStyle w:val="BlockText"/>
        <w:spacing w:before="200" w:after="160"/>
        <w:ind w:left="425" w:right="0" w:firstLine="0"/>
        <w:jc w:val="thaiDistribute"/>
        <w:rPr>
          <w:rFonts w:ascii="Angsana New" w:hAnsi="Angsana New"/>
        </w:rPr>
      </w:pPr>
      <w:r>
        <w:rPr>
          <w:rFonts w:ascii="Angsana New" w:hAnsi="Angsana New"/>
          <w:lang w:val="en-GB"/>
        </w:rPr>
        <w:t>As at 30</w:t>
      </w:r>
      <w:r w:rsidR="00BC1B12">
        <w:rPr>
          <w:rFonts w:ascii="Angsana New" w:hAnsi="Angsana New"/>
          <w:lang w:val="en-GB"/>
        </w:rPr>
        <w:t xml:space="preserve"> </w:t>
      </w:r>
      <w:r>
        <w:rPr>
          <w:rFonts w:ascii="Angsana New" w:hAnsi="Angsana New"/>
          <w:lang w:val="en-GB"/>
        </w:rPr>
        <w:t>June</w:t>
      </w:r>
      <w:r w:rsidR="00BC1B12">
        <w:rPr>
          <w:rFonts w:ascii="Angsana New" w:hAnsi="Angsana New"/>
          <w:lang w:val="en-GB"/>
        </w:rPr>
        <w:t xml:space="preserve"> 2025, t</w:t>
      </w:r>
      <w:r w:rsidR="00B55A09" w:rsidRPr="00A86554">
        <w:rPr>
          <w:rFonts w:asciiTheme="majorBidi" w:hAnsiTheme="majorBidi" w:cstheme="majorBidi"/>
        </w:rPr>
        <w:t>he Company did not comply with the conditions under the borrowing agreements</w:t>
      </w:r>
      <w:r w:rsidR="00A86554" w:rsidRPr="00A86554">
        <w:rPr>
          <w:rFonts w:asciiTheme="majorBidi" w:hAnsiTheme="majorBidi" w:cstheme="majorBidi"/>
        </w:rPr>
        <w:t xml:space="preserve"> from financial</w:t>
      </w:r>
      <w:r w:rsidR="00D91270">
        <w:rPr>
          <w:rFonts w:asciiTheme="majorBidi" w:hAnsiTheme="majorBidi" w:cstheme="majorBidi"/>
        </w:rPr>
        <w:t xml:space="preserve"> </w:t>
      </w:r>
      <w:r w:rsidR="00710318">
        <w:rPr>
          <w:rFonts w:asciiTheme="majorBidi" w:hAnsiTheme="majorBidi" w:cstheme="majorBidi"/>
        </w:rPr>
        <w:t xml:space="preserve">institutions regarding to </w:t>
      </w:r>
      <w:r w:rsidR="00B55A09" w:rsidRPr="00A86554">
        <w:rPr>
          <w:rFonts w:asciiTheme="majorBidi" w:hAnsiTheme="majorBidi" w:cstheme="majorBidi"/>
        </w:rPr>
        <w:t xml:space="preserve">repayment of </w:t>
      </w:r>
      <w:r w:rsidR="00B55A09" w:rsidRPr="00A86554">
        <w:rPr>
          <w:rFonts w:ascii="Angsana New" w:hAnsi="Angsana New"/>
        </w:rPr>
        <w:t xml:space="preserve">borrowings from director, </w:t>
      </w:r>
      <w:r w:rsidR="00B55A09" w:rsidRPr="00A86554">
        <w:rPr>
          <w:rFonts w:asciiTheme="majorBidi" w:hAnsiTheme="majorBidi" w:cstheme="majorBidi"/>
        </w:rPr>
        <w:t>as the result the financial institutions can order to repay the</w:t>
      </w:r>
      <w:r w:rsidR="00B55A09" w:rsidRPr="00A86554">
        <w:rPr>
          <w:rFonts w:asciiTheme="majorBidi" w:hAnsiTheme="majorBidi" w:cstheme="majorBidi" w:hint="cs"/>
          <w:cs/>
        </w:rPr>
        <w:t xml:space="preserve"> </w:t>
      </w:r>
      <w:r w:rsidR="00B55A09" w:rsidRPr="00A86554">
        <w:rPr>
          <w:rFonts w:asciiTheme="majorBidi" w:hAnsiTheme="majorBidi" w:cstheme="majorBidi"/>
        </w:rPr>
        <w:t>full amount of borrowings immediately.</w:t>
      </w:r>
      <w:r w:rsidR="00B55A09" w:rsidRPr="00A86554">
        <w:rPr>
          <w:rFonts w:asciiTheme="majorBidi" w:hAnsiTheme="majorBidi" w:cstheme="majorBidi" w:hint="cs"/>
        </w:rPr>
        <w:t xml:space="preserve"> </w:t>
      </w:r>
      <w:r w:rsidR="00B55A09" w:rsidRPr="00A86554">
        <w:rPr>
          <w:rFonts w:asciiTheme="majorBidi" w:hAnsiTheme="majorBidi"/>
        </w:rPr>
        <w:t xml:space="preserve">The Company has classified such borrowings from financial institutions </w:t>
      </w:r>
      <w:r w:rsidR="00906ED6">
        <w:rPr>
          <w:rFonts w:ascii="Angsana New" w:hAnsi="Angsana New"/>
        </w:rPr>
        <w:t>to c</w:t>
      </w:r>
      <w:r w:rsidR="00B55A09" w:rsidRPr="00A86554">
        <w:rPr>
          <w:rFonts w:ascii="Angsana New" w:hAnsi="Angsana New"/>
        </w:rPr>
        <w:t>urrent portion of borrowings from financial institutions.</w:t>
      </w:r>
    </w:p>
    <w:p w:rsidR="00A81513" w:rsidRDefault="007A41E8" w:rsidP="00AC1EDD">
      <w:pPr>
        <w:pStyle w:val="BlockText"/>
        <w:spacing w:before="200" w:after="160"/>
        <w:ind w:left="425" w:right="0" w:firstLine="0"/>
        <w:jc w:val="thaiDistribute"/>
        <w:rPr>
          <w:rFonts w:ascii="Angsana New" w:hAnsi="Angsana New"/>
        </w:rPr>
      </w:pPr>
      <w:r>
        <w:rPr>
          <w:rFonts w:asciiTheme="majorBidi" w:hAnsiTheme="majorBidi"/>
        </w:rPr>
        <w:t>D</w:t>
      </w:r>
      <w:r w:rsidR="00330AF6" w:rsidRPr="00330AF6">
        <w:rPr>
          <w:rFonts w:asciiTheme="majorBidi" w:hAnsiTheme="majorBidi"/>
        </w:rPr>
        <w:t>ebt restructuring agreement</w:t>
      </w:r>
    </w:p>
    <w:p w:rsidR="00A81513" w:rsidRDefault="00687C91" w:rsidP="00AC1EDD">
      <w:pPr>
        <w:pStyle w:val="BlockText"/>
        <w:spacing w:before="200" w:after="160"/>
        <w:ind w:left="425" w:right="0" w:firstLine="0"/>
        <w:jc w:val="thaiDistribute"/>
        <w:rPr>
          <w:rFonts w:ascii="Angsana New" w:hAnsi="Angsana New"/>
        </w:rPr>
      </w:pPr>
      <w:r w:rsidRPr="00F81079">
        <w:rPr>
          <w:rFonts w:ascii="Angsana New" w:hAnsi="Angsana New"/>
        </w:rPr>
        <w:t xml:space="preserve">In 2025, </w:t>
      </w:r>
      <w:r w:rsidR="00FD1889" w:rsidRPr="00FD1889">
        <w:rPr>
          <w:rFonts w:asciiTheme="majorBidi" w:hAnsiTheme="majorBidi"/>
        </w:rPr>
        <w:t>the Company entered into an amendment</w:t>
      </w:r>
      <w:r w:rsidR="00CA6E73">
        <w:rPr>
          <w:rFonts w:asciiTheme="majorBidi" w:hAnsiTheme="majorBidi"/>
        </w:rPr>
        <w:t xml:space="preserve"> memorandum of</w:t>
      </w:r>
      <w:r w:rsidR="00FD1889" w:rsidRPr="00FD1889">
        <w:rPr>
          <w:rFonts w:asciiTheme="majorBidi" w:hAnsiTheme="majorBidi"/>
        </w:rPr>
        <w:t xml:space="preserve"> borrowing agreement with </w:t>
      </w:r>
      <w:r w:rsidR="007A41E8">
        <w:rPr>
          <w:rFonts w:asciiTheme="majorBidi" w:hAnsiTheme="majorBidi"/>
        </w:rPr>
        <w:t xml:space="preserve">a </w:t>
      </w:r>
      <w:bookmarkStart w:id="42" w:name="_GoBack"/>
      <w:bookmarkEnd w:id="42"/>
      <w:r w:rsidR="00FD1889" w:rsidRPr="00FD1889">
        <w:rPr>
          <w:rFonts w:asciiTheme="majorBidi" w:hAnsiTheme="majorBidi"/>
        </w:rPr>
        <w:t>financial institution</w:t>
      </w:r>
      <w:r w:rsidR="00B649FA">
        <w:rPr>
          <w:rFonts w:asciiTheme="majorBidi" w:hAnsiTheme="majorBidi" w:hint="cs"/>
          <w:cs/>
        </w:rPr>
        <w:t>.</w:t>
      </w:r>
      <w:r w:rsidR="00FD1889" w:rsidRPr="00FD1889">
        <w:rPr>
          <w:rFonts w:asciiTheme="majorBidi" w:hAnsiTheme="majorBidi"/>
        </w:rPr>
        <w:t>The fully princip</w:t>
      </w:r>
      <w:r w:rsidR="00A937FA">
        <w:rPr>
          <w:rFonts w:asciiTheme="majorBidi" w:hAnsiTheme="majorBidi"/>
        </w:rPr>
        <w:t>al</w:t>
      </w:r>
      <w:r w:rsidR="00FD1889" w:rsidRPr="00FD1889">
        <w:rPr>
          <w:rFonts w:asciiTheme="majorBidi" w:hAnsiTheme="majorBidi"/>
        </w:rPr>
        <w:t xml:space="preserve"> repayment</w:t>
      </w:r>
      <w:r w:rsidR="00A937FA">
        <w:rPr>
          <w:rFonts w:asciiTheme="majorBidi" w:hAnsiTheme="majorBidi"/>
        </w:rPr>
        <w:t>s</w:t>
      </w:r>
      <w:r w:rsidR="00FD1889" w:rsidRPr="00FD1889">
        <w:rPr>
          <w:rFonts w:asciiTheme="majorBidi" w:hAnsiTheme="majorBidi"/>
        </w:rPr>
        <w:t xml:space="preserve"> within June </w:t>
      </w:r>
      <w:r w:rsidR="00F947FB">
        <w:rPr>
          <w:rFonts w:asciiTheme="majorBidi" w:hAnsiTheme="majorBidi"/>
        </w:rPr>
        <w:t>2026</w:t>
      </w:r>
      <w:r w:rsidR="00A937FA">
        <w:rPr>
          <w:rFonts w:asciiTheme="majorBidi" w:hAnsiTheme="majorBidi"/>
        </w:rPr>
        <w:t>, o</w:t>
      </w:r>
      <w:r w:rsidR="00FD1889" w:rsidRPr="00FD1889">
        <w:rPr>
          <w:rFonts w:asciiTheme="majorBidi" w:hAnsiTheme="majorBidi"/>
        </w:rPr>
        <w:t xml:space="preserve">ther conditions </w:t>
      </w:r>
      <w:r w:rsidR="00A937FA">
        <w:rPr>
          <w:rFonts w:asciiTheme="majorBidi" w:hAnsiTheme="majorBidi"/>
        </w:rPr>
        <w:t xml:space="preserve">are </w:t>
      </w:r>
      <w:r w:rsidR="00FD1889" w:rsidRPr="00FD1889">
        <w:rPr>
          <w:rFonts w:asciiTheme="majorBidi" w:hAnsiTheme="majorBidi"/>
        </w:rPr>
        <w:t>the same.</w:t>
      </w:r>
    </w:p>
    <w:p w:rsidR="00710318" w:rsidRPr="00710318" w:rsidRDefault="00710318" w:rsidP="00710318">
      <w:pPr>
        <w:pStyle w:val="BlockText"/>
        <w:spacing w:before="200" w:after="200"/>
        <w:ind w:left="425" w:right="0" w:firstLine="11"/>
        <w:jc w:val="thaiDistribute"/>
        <w:rPr>
          <w:rFonts w:asciiTheme="majorBidi" w:hAnsiTheme="majorBidi" w:cstheme="majorBidi"/>
          <w:b/>
          <w:bCs/>
        </w:rPr>
      </w:pPr>
      <w:r w:rsidRPr="00710318">
        <w:rPr>
          <w:rFonts w:asciiTheme="majorBidi" w:hAnsiTheme="majorBidi" w:cstheme="majorBidi"/>
          <w:b/>
          <w:bCs/>
        </w:rPr>
        <w:t>Subsidiary</w:t>
      </w:r>
    </w:p>
    <w:p w:rsidR="00710318" w:rsidRDefault="00BC1B12" w:rsidP="00710318">
      <w:pPr>
        <w:pStyle w:val="BlockText"/>
        <w:spacing w:before="200" w:after="160"/>
        <w:ind w:left="425" w:right="0" w:firstLine="0"/>
        <w:jc w:val="thaiDistribute"/>
        <w:rPr>
          <w:rFonts w:ascii="Angsana New" w:hAnsi="Angsana New"/>
        </w:rPr>
      </w:pPr>
      <w:r>
        <w:rPr>
          <w:rFonts w:asciiTheme="majorBidi" w:hAnsiTheme="majorBidi" w:cstheme="majorBidi"/>
        </w:rPr>
        <w:t>As at 3</w:t>
      </w:r>
      <w:r w:rsidR="00855016">
        <w:rPr>
          <w:rFonts w:asciiTheme="majorBidi" w:hAnsiTheme="majorBidi" w:cstheme="majorBidi"/>
        </w:rPr>
        <w:t>0</w:t>
      </w:r>
      <w:r>
        <w:rPr>
          <w:rFonts w:asciiTheme="majorBidi" w:hAnsiTheme="majorBidi" w:cstheme="majorBidi"/>
        </w:rPr>
        <w:t xml:space="preserve"> </w:t>
      </w:r>
      <w:r w:rsidR="00855016">
        <w:rPr>
          <w:rFonts w:asciiTheme="majorBidi" w:hAnsiTheme="majorBidi" w:cstheme="majorBidi"/>
        </w:rPr>
        <w:t>June</w:t>
      </w:r>
      <w:r>
        <w:rPr>
          <w:rFonts w:asciiTheme="majorBidi" w:hAnsiTheme="majorBidi" w:cstheme="majorBidi"/>
        </w:rPr>
        <w:t xml:space="preserve"> 2025,</w:t>
      </w:r>
      <w:r w:rsidR="00710318">
        <w:rPr>
          <w:rFonts w:asciiTheme="majorBidi" w:hAnsiTheme="majorBidi" w:cstheme="majorBidi"/>
        </w:rPr>
        <w:t xml:space="preserve"> t</w:t>
      </w:r>
      <w:r w:rsidR="00710318" w:rsidRPr="00A86554">
        <w:rPr>
          <w:rFonts w:asciiTheme="majorBidi" w:hAnsiTheme="majorBidi" w:cstheme="majorBidi"/>
        </w:rPr>
        <w:t xml:space="preserve">he </w:t>
      </w:r>
      <w:r w:rsidR="001A2148">
        <w:rPr>
          <w:rFonts w:asciiTheme="majorBidi" w:hAnsiTheme="majorBidi" w:cstheme="majorBidi"/>
        </w:rPr>
        <w:t>S</w:t>
      </w:r>
      <w:r w:rsidR="00710318">
        <w:rPr>
          <w:rFonts w:asciiTheme="majorBidi" w:hAnsiTheme="majorBidi" w:cstheme="majorBidi"/>
        </w:rPr>
        <w:t>ubsidiary</w:t>
      </w:r>
      <w:r w:rsidR="00710318" w:rsidRPr="00A86554">
        <w:rPr>
          <w:rFonts w:asciiTheme="majorBidi" w:hAnsiTheme="majorBidi" w:cstheme="majorBidi"/>
        </w:rPr>
        <w:t xml:space="preserve"> did not comply with the conditions under the borrowing agreements from financial</w:t>
      </w:r>
      <w:r w:rsidR="00710318">
        <w:rPr>
          <w:rFonts w:asciiTheme="majorBidi" w:hAnsiTheme="majorBidi" w:cstheme="majorBidi"/>
        </w:rPr>
        <w:t xml:space="preserve"> </w:t>
      </w:r>
      <w:r w:rsidR="00710318" w:rsidRPr="00F75EA7">
        <w:rPr>
          <w:rFonts w:asciiTheme="majorBidi" w:hAnsiTheme="majorBidi" w:cstheme="majorBidi"/>
        </w:rPr>
        <w:t xml:space="preserve">institutions regarding to </w:t>
      </w:r>
      <w:r w:rsidR="00F75EA7" w:rsidRPr="00F75EA7">
        <w:rPr>
          <w:rFonts w:ascii="Angsana New" w:hAnsi="Angsana New"/>
          <w:spacing w:val="-2"/>
        </w:rPr>
        <w:t>maintain financial position in debt-</w:t>
      </w:r>
      <w:r w:rsidR="00FB2478">
        <w:rPr>
          <w:rFonts w:ascii="Angsana New" w:hAnsi="Angsana New"/>
          <w:spacing w:val="-2"/>
        </w:rPr>
        <w:t>to-</w:t>
      </w:r>
      <w:r w:rsidR="00F75EA7" w:rsidRPr="00F75EA7">
        <w:rPr>
          <w:rFonts w:ascii="Angsana New" w:hAnsi="Angsana New"/>
          <w:spacing w:val="-2"/>
        </w:rPr>
        <w:t>equity ratio not more than 3:1</w:t>
      </w:r>
      <w:r w:rsidR="00710318" w:rsidRPr="00F75EA7">
        <w:rPr>
          <w:rFonts w:ascii="Angsana New" w:hAnsi="Angsana New"/>
        </w:rPr>
        <w:t xml:space="preserve">, </w:t>
      </w:r>
      <w:r w:rsidR="00710318" w:rsidRPr="00F75EA7">
        <w:rPr>
          <w:rFonts w:asciiTheme="majorBidi" w:hAnsiTheme="majorBidi" w:cstheme="majorBidi"/>
        </w:rPr>
        <w:t>as the result the financial institutions can order to rep</w:t>
      </w:r>
      <w:r w:rsidR="00710318" w:rsidRPr="00A86554">
        <w:rPr>
          <w:rFonts w:asciiTheme="majorBidi" w:hAnsiTheme="majorBidi" w:cstheme="majorBidi"/>
        </w:rPr>
        <w:t>ay the</w:t>
      </w:r>
      <w:r w:rsidR="00710318" w:rsidRPr="00A86554">
        <w:rPr>
          <w:rFonts w:asciiTheme="majorBidi" w:hAnsiTheme="majorBidi" w:cstheme="majorBidi" w:hint="cs"/>
          <w:cs/>
        </w:rPr>
        <w:t xml:space="preserve"> </w:t>
      </w:r>
      <w:r w:rsidR="00710318" w:rsidRPr="00A86554">
        <w:rPr>
          <w:rFonts w:asciiTheme="majorBidi" w:hAnsiTheme="majorBidi" w:cstheme="majorBidi"/>
        </w:rPr>
        <w:t>full amount of borrowings immediately.</w:t>
      </w:r>
      <w:r w:rsidR="00710318" w:rsidRPr="00A86554">
        <w:rPr>
          <w:rFonts w:asciiTheme="majorBidi" w:hAnsiTheme="majorBidi" w:cstheme="majorBidi" w:hint="cs"/>
        </w:rPr>
        <w:t xml:space="preserve"> </w:t>
      </w:r>
      <w:r w:rsidR="001A2148">
        <w:rPr>
          <w:rFonts w:asciiTheme="majorBidi" w:hAnsiTheme="majorBidi"/>
        </w:rPr>
        <w:t>The S</w:t>
      </w:r>
      <w:r w:rsidR="00710318">
        <w:rPr>
          <w:rFonts w:asciiTheme="majorBidi" w:hAnsiTheme="majorBidi"/>
        </w:rPr>
        <w:t>ubsidiary</w:t>
      </w:r>
      <w:r w:rsidR="00710318" w:rsidRPr="00A86554">
        <w:rPr>
          <w:rFonts w:asciiTheme="majorBidi" w:hAnsiTheme="majorBidi"/>
        </w:rPr>
        <w:t xml:space="preserve"> has classified </w:t>
      </w:r>
      <w:r w:rsidR="00EC318F" w:rsidRPr="00F7468C">
        <w:rPr>
          <w:rFonts w:asciiTheme="majorBidi" w:hAnsiTheme="majorBidi"/>
        </w:rPr>
        <w:t>borrowin</w:t>
      </w:r>
      <w:r>
        <w:rPr>
          <w:rFonts w:asciiTheme="majorBidi" w:hAnsiTheme="majorBidi"/>
        </w:rPr>
        <w:t xml:space="preserve">gs from financial institutions </w:t>
      </w:r>
      <w:r w:rsidR="00EC318F" w:rsidRPr="00F7468C">
        <w:rPr>
          <w:rFonts w:asciiTheme="majorBidi" w:hAnsiTheme="majorBidi"/>
        </w:rPr>
        <w:t xml:space="preserve">in the amount of </w:t>
      </w:r>
      <w:r w:rsidR="00EC318F" w:rsidRPr="00687C91">
        <w:rPr>
          <w:rFonts w:ascii="Angsana New" w:hAnsi="Angsana New"/>
          <w:spacing w:val="2"/>
        </w:rPr>
        <w:t xml:space="preserve">Baht </w:t>
      </w:r>
      <w:r w:rsidR="00687C91" w:rsidRPr="00687C91">
        <w:rPr>
          <w:rFonts w:ascii="Angsana New" w:hAnsi="Angsana New"/>
          <w:spacing w:val="2"/>
        </w:rPr>
        <w:t>4.26</w:t>
      </w:r>
      <w:r w:rsidR="001A2148" w:rsidRPr="00687C91">
        <w:rPr>
          <w:rFonts w:ascii="Angsana New" w:hAnsi="Angsana New"/>
          <w:spacing w:val="2"/>
        </w:rPr>
        <w:t xml:space="preserve"> million</w:t>
      </w:r>
      <w:r w:rsidR="001A2148">
        <w:rPr>
          <w:rFonts w:ascii="Angsana New" w:hAnsi="Angsana New"/>
          <w:spacing w:val="2"/>
        </w:rPr>
        <w:t xml:space="preserve"> to c</w:t>
      </w:r>
      <w:r w:rsidR="00EC318F" w:rsidRPr="00F7468C">
        <w:rPr>
          <w:rFonts w:ascii="Angsana New" w:hAnsi="Angsana New"/>
          <w:spacing w:val="2"/>
        </w:rPr>
        <w:t>urrent portion of borrowings from financial institutions.</w:t>
      </w:r>
    </w:p>
    <w:p w:rsidR="00A81513" w:rsidRDefault="00A81513">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C30E6E" w:rsidRPr="00F714AD" w:rsidRDefault="00C30E6E" w:rsidP="00C30E6E">
      <w:pPr>
        <w:numPr>
          <w:ilvl w:val="0"/>
          <w:numId w:val="2"/>
        </w:numPr>
        <w:spacing w:before="300" w:after="200" w:line="240" w:lineRule="auto"/>
        <w:ind w:left="425" w:right="147" w:hanging="425"/>
        <w:jc w:val="thaiDistribute"/>
        <w:rPr>
          <w:rFonts w:ascii="Angsana New" w:hAnsi="Angsana New"/>
          <w:b/>
          <w:bCs/>
          <w:sz w:val="28"/>
          <w:szCs w:val="28"/>
        </w:rPr>
      </w:pPr>
      <w:r>
        <w:rPr>
          <w:rFonts w:ascii="Angsana New" w:hAnsi="Angsana New"/>
          <w:b/>
          <w:bCs/>
          <w:sz w:val="28"/>
          <w:szCs w:val="28"/>
          <w:lang w:val="en-US"/>
        </w:rPr>
        <w:lastRenderedPageBreak/>
        <w:t>LEASE</w:t>
      </w:r>
      <w:r w:rsidRPr="00FA2B35">
        <w:rPr>
          <w:rFonts w:ascii="Angsana New" w:hAnsi="Angsana New"/>
          <w:b/>
          <w:bCs/>
          <w:sz w:val="28"/>
          <w:szCs w:val="28"/>
          <w:lang w:val="en-US"/>
        </w:rPr>
        <w:t xml:space="preserve"> LIABILITIES</w:t>
      </w:r>
    </w:p>
    <w:p w:rsidR="00C30E6E" w:rsidRDefault="00C30E6E" w:rsidP="00477FD3">
      <w:pPr>
        <w:pStyle w:val="BlockText"/>
        <w:spacing w:before="200" w:after="160"/>
        <w:ind w:left="425" w:right="0" w:firstLine="0"/>
        <w:jc w:val="thaiDistribute"/>
        <w:rPr>
          <w:rFonts w:ascii="Angsana New" w:hAnsi="Angsana New"/>
          <w:spacing w:val="-2"/>
        </w:rPr>
      </w:pPr>
      <w:r w:rsidRPr="007B3B04">
        <w:rPr>
          <w:rFonts w:ascii="Angsana New" w:hAnsi="Angsana New"/>
        </w:rPr>
        <w:t xml:space="preserve">Movements of </w:t>
      </w:r>
      <w:r>
        <w:rPr>
          <w:rFonts w:ascii="Angsana New" w:hAnsi="Angsana New"/>
        </w:rPr>
        <w:t xml:space="preserve">lease liabilities for the </w:t>
      </w:r>
      <w:r w:rsidR="00855016">
        <w:rPr>
          <w:rFonts w:ascii="Angsana New" w:hAnsi="Angsana New"/>
        </w:rPr>
        <w:t>six</w:t>
      </w:r>
      <w:r>
        <w:rPr>
          <w:rFonts w:ascii="Angsana New" w:hAnsi="Angsana New"/>
        </w:rPr>
        <w:t>-month period</w:t>
      </w:r>
      <w:r w:rsidRPr="007B3B04">
        <w:rPr>
          <w:rFonts w:ascii="Angsana New" w:hAnsi="Angsana New"/>
        </w:rPr>
        <w:t xml:space="preserve"> ended </w:t>
      </w:r>
      <w:r w:rsidRPr="007B3B04">
        <w:rPr>
          <w:rFonts w:ascii="Angsana New" w:hAnsi="Angsana New"/>
          <w:spacing w:val="-2"/>
        </w:rPr>
        <w:t>3</w:t>
      </w:r>
      <w:r w:rsidR="00855016">
        <w:rPr>
          <w:rFonts w:ascii="Angsana New" w:hAnsi="Angsana New"/>
          <w:spacing w:val="-2"/>
        </w:rPr>
        <w:t>0</w:t>
      </w:r>
      <w:r w:rsidRPr="007B3B04">
        <w:rPr>
          <w:rFonts w:ascii="Angsana New" w:hAnsi="Angsana New"/>
          <w:spacing w:val="-2"/>
        </w:rPr>
        <w:t xml:space="preserve"> </w:t>
      </w:r>
      <w:r w:rsidR="00855016">
        <w:rPr>
          <w:rFonts w:ascii="Angsana New" w:hAnsi="Angsana New"/>
          <w:spacing w:val="-2"/>
        </w:rPr>
        <w:t>June</w:t>
      </w:r>
      <w:r w:rsidRPr="007B3B04">
        <w:rPr>
          <w:rFonts w:ascii="Angsana New" w:hAnsi="Angsana New"/>
          <w:spacing w:val="-2"/>
        </w:rPr>
        <w:t xml:space="preserve"> 20</w:t>
      </w:r>
      <w:r>
        <w:rPr>
          <w:rFonts w:ascii="Angsana New" w:hAnsi="Angsana New"/>
          <w:spacing w:val="-2"/>
        </w:rPr>
        <w:t xml:space="preserve">25 </w:t>
      </w:r>
      <w:r w:rsidRPr="007B3B04">
        <w:rPr>
          <w:rFonts w:ascii="Angsana New" w:hAnsi="Angsana New"/>
          <w:spacing w:val="-2"/>
        </w:rPr>
        <w:t xml:space="preserve">were summarized </w:t>
      </w:r>
      <w:proofErr w:type="spellStart"/>
      <w:r w:rsidRPr="007B3B04">
        <w:rPr>
          <w:rFonts w:ascii="Angsana New" w:hAnsi="Angsana New"/>
          <w:spacing w:val="-2"/>
        </w:rPr>
        <w:t>belows</w:t>
      </w:r>
      <w:proofErr w:type="spellEnd"/>
      <w:r w:rsidRPr="007B3B04">
        <w:rPr>
          <w:rFonts w:ascii="Angsana New" w:hAnsi="Angsana New"/>
          <w:spacing w:val="-2"/>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C30E6E" w:rsidRPr="00D550D9" w:rsidTr="00687C91">
        <w:trPr>
          <w:trHeight w:val="425"/>
        </w:trPr>
        <w:tc>
          <w:tcPr>
            <w:tcW w:w="5783"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C30E6E" w:rsidRPr="00D550D9" w:rsidRDefault="00C30E6E" w:rsidP="00C30E6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C30E6E" w:rsidRPr="00D550D9" w:rsidTr="00687C91">
        <w:trPr>
          <w:trHeight w:val="425"/>
        </w:trPr>
        <w:tc>
          <w:tcPr>
            <w:tcW w:w="5783"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p>
        </w:tc>
        <w:tc>
          <w:tcPr>
            <w:tcW w:w="1871" w:type="dxa"/>
            <w:tcBorders>
              <w:top w:val="nil"/>
              <w:left w:val="nil"/>
              <w:right w:val="nil"/>
            </w:tcBorders>
            <w:vAlign w:val="bottom"/>
          </w:tcPr>
          <w:p w:rsidR="00C30E6E" w:rsidRDefault="00C30E6E"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C30E6E" w:rsidRPr="00D550D9" w:rsidRDefault="00C30E6E"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C30E6E" w:rsidRDefault="00C30E6E"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C30E6E" w:rsidRPr="00D550D9" w:rsidRDefault="00C30E6E" w:rsidP="00C30E6E">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687C91" w:rsidTr="00687C91">
        <w:trPr>
          <w:trHeight w:val="425"/>
        </w:trPr>
        <w:tc>
          <w:tcPr>
            <w:tcW w:w="5783" w:type="dxa"/>
            <w:tcBorders>
              <w:top w:val="nil"/>
              <w:left w:val="nil"/>
              <w:bottom w:val="nil"/>
              <w:right w:val="nil"/>
            </w:tcBorders>
            <w:shd w:val="clear" w:color="auto" w:fill="auto"/>
            <w:noWrap/>
            <w:vAlign w:val="bottom"/>
          </w:tcPr>
          <w:p w:rsidR="00687C91" w:rsidRDefault="00687C91" w:rsidP="00687C91">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2025</w:t>
            </w:r>
          </w:p>
        </w:tc>
        <w:tc>
          <w:tcPr>
            <w:tcW w:w="1871" w:type="dxa"/>
            <w:tcBorders>
              <w:top w:val="nil"/>
              <w:left w:val="nil"/>
              <w:right w:val="nil"/>
            </w:tcBorders>
            <w:shd w:val="clear" w:color="auto" w:fill="auto"/>
            <w:vAlign w:val="bottom"/>
          </w:tcPr>
          <w:p w:rsidR="00687C91" w:rsidRPr="00692696" w:rsidRDefault="00687C91" w:rsidP="00687C91">
            <w:pPr>
              <w:tabs>
                <w:tab w:val="decimal" w:pos="1682"/>
              </w:tabs>
              <w:rPr>
                <w:rFonts w:ascii="Angsana New" w:hAnsi="Angsana New"/>
                <w:sz w:val="28"/>
                <w:szCs w:val="28"/>
              </w:rPr>
            </w:pPr>
            <w:r>
              <w:rPr>
                <w:rFonts w:asciiTheme="majorBidi" w:eastAsiaTheme="minorHAnsi" w:hAnsiTheme="majorBidi" w:cstheme="majorBidi"/>
                <w:sz w:val="28"/>
                <w:szCs w:val="28"/>
              </w:rPr>
              <w:t>366,144</w:t>
            </w:r>
          </w:p>
        </w:tc>
        <w:tc>
          <w:tcPr>
            <w:tcW w:w="1876" w:type="dxa"/>
            <w:tcBorders>
              <w:top w:val="nil"/>
              <w:left w:val="nil"/>
              <w:right w:val="nil"/>
            </w:tcBorders>
            <w:shd w:val="clear" w:color="auto" w:fill="auto"/>
            <w:vAlign w:val="bottom"/>
          </w:tcPr>
          <w:p w:rsidR="00687C91" w:rsidRPr="009F1C66" w:rsidRDefault="00687C91" w:rsidP="00687C91">
            <w:pPr>
              <w:tabs>
                <w:tab w:val="decimal" w:pos="1682"/>
              </w:tabs>
              <w:rPr>
                <w:rFonts w:ascii="Angsana New" w:hAnsi="Angsana New"/>
                <w:sz w:val="28"/>
                <w:szCs w:val="28"/>
              </w:rPr>
            </w:pPr>
            <w:r>
              <w:rPr>
                <w:rFonts w:asciiTheme="majorBidi" w:eastAsiaTheme="minorHAnsi" w:hAnsiTheme="majorBidi" w:cstheme="majorBidi"/>
                <w:sz w:val="28"/>
                <w:szCs w:val="28"/>
              </w:rPr>
              <w:t>5,718</w:t>
            </w:r>
          </w:p>
        </w:tc>
      </w:tr>
      <w:tr w:rsidR="00687C91" w:rsidTr="00687C91">
        <w:trPr>
          <w:trHeight w:val="425"/>
        </w:trPr>
        <w:tc>
          <w:tcPr>
            <w:tcW w:w="5783" w:type="dxa"/>
            <w:tcBorders>
              <w:top w:val="nil"/>
              <w:left w:val="nil"/>
              <w:bottom w:val="nil"/>
              <w:right w:val="nil"/>
            </w:tcBorders>
            <w:shd w:val="clear" w:color="auto" w:fill="auto"/>
            <w:noWrap/>
            <w:vAlign w:val="bottom"/>
          </w:tcPr>
          <w:p w:rsidR="00687C91" w:rsidRDefault="00DD1094" w:rsidP="00687C91">
            <w:pPr>
              <w:autoSpaceDE/>
              <w:autoSpaceDN/>
              <w:spacing w:line="240" w:lineRule="auto"/>
              <w:ind w:left="-48"/>
              <w:rPr>
                <w:rFonts w:ascii="Angsana New" w:hAnsi="Angsana New"/>
                <w:sz w:val="28"/>
                <w:szCs w:val="28"/>
              </w:rPr>
            </w:pPr>
            <w:r>
              <w:rPr>
                <w:rFonts w:ascii="Angsana New" w:hAnsi="Angsana New"/>
                <w:sz w:val="28"/>
                <w:szCs w:val="28"/>
              </w:rPr>
              <w:t xml:space="preserve">Additions </w:t>
            </w:r>
            <w:r w:rsidR="00687C91" w:rsidRPr="00687C91">
              <w:rPr>
                <w:rFonts w:ascii="Angsana New" w:hAnsi="Angsana New"/>
                <w:sz w:val="28"/>
                <w:szCs w:val="28"/>
              </w:rPr>
              <w:t>from new lease agreement</w:t>
            </w:r>
          </w:p>
        </w:tc>
        <w:tc>
          <w:tcPr>
            <w:tcW w:w="1871" w:type="dxa"/>
            <w:tcBorders>
              <w:top w:val="nil"/>
              <w:left w:val="nil"/>
              <w:right w:val="nil"/>
            </w:tcBorders>
            <w:shd w:val="clear" w:color="auto" w:fill="auto"/>
            <w:vAlign w:val="bottom"/>
          </w:tcPr>
          <w:p w:rsidR="00687C91" w:rsidRDefault="00687C91" w:rsidP="00687C91">
            <w:pPr>
              <w:tabs>
                <w:tab w:val="decimal" w:pos="1682"/>
              </w:tabs>
              <w:rPr>
                <w:rFonts w:asciiTheme="majorBidi" w:eastAsiaTheme="minorHAnsi" w:hAnsiTheme="majorBidi" w:cstheme="majorBidi"/>
                <w:sz w:val="28"/>
                <w:szCs w:val="28"/>
              </w:rPr>
            </w:pPr>
            <w:r w:rsidRPr="00A45434">
              <w:rPr>
                <w:rFonts w:asciiTheme="majorBidi" w:eastAsiaTheme="minorHAnsi" w:hAnsiTheme="majorBidi" w:cstheme="majorBidi"/>
                <w:sz w:val="28"/>
                <w:szCs w:val="28"/>
              </w:rPr>
              <w:t>1,576</w:t>
            </w:r>
          </w:p>
        </w:tc>
        <w:tc>
          <w:tcPr>
            <w:tcW w:w="1876" w:type="dxa"/>
            <w:tcBorders>
              <w:top w:val="nil"/>
              <w:left w:val="nil"/>
              <w:right w:val="nil"/>
            </w:tcBorders>
            <w:shd w:val="clear" w:color="auto" w:fill="auto"/>
            <w:vAlign w:val="bottom"/>
          </w:tcPr>
          <w:p w:rsidR="00687C91" w:rsidRDefault="00687C91" w:rsidP="00687C91">
            <w:pPr>
              <w:tabs>
                <w:tab w:val="decimal" w:pos="1656"/>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687C91" w:rsidTr="00687C91">
        <w:trPr>
          <w:trHeight w:val="425"/>
        </w:trPr>
        <w:tc>
          <w:tcPr>
            <w:tcW w:w="5783" w:type="dxa"/>
            <w:tcBorders>
              <w:top w:val="nil"/>
              <w:left w:val="nil"/>
              <w:bottom w:val="nil"/>
              <w:right w:val="nil"/>
            </w:tcBorders>
            <w:shd w:val="clear" w:color="auto" w:fill="auto"/>
            <w:noWrap/>
            <w:vAlign w:val="bottom"/>
          </w:tcPr>
          <w:p w:rsidR="00687C91" w:rsidRDefault="00687C91" w:rsidP="00687C91">
            <w:pPr>
              <w:autoSpaceDE/>
              <w:autoSpaceDN/>
              <w:spacing w:line="240" w:lineRule="auto"/>
              <w:ind w:left="-48"/>
              <w:rPr>
                <w:rFonts w:ascii="Angsana New" w:hAnsi="Angsana New"/>
                <w:sz w:val="28"/>
                <w:szCs w:val="28"/>
                <w:lang w:val="en-US"/>
              </w:rPr>
            </w:pPr>
            <w:r w:rsidRPr="000463AF">
              <w:rPr>
                <w:rFonts w:ascii="Angsana New" w:hAnsi="Angsana New"/>
                <w:sz w:val="28"/>
                <w:szCs w:val="28"/>
              </w:rPr>
              <w:t>Increase from interest</w:t>
            </w:r>
          </w:p>
        </w:tc>
        <w:tc>
          <w:tcPr>
            <w:tcW w:w="1871" w:type="dxa"/>
            <w:tcBorders>
              <w:top w:val="nil"/>
              <w:left w:val="nil"/>
              <w:right w:val="nil"/>
            </w:tcBorders>
            <w:shd w:val="clear" w:color="auto" w:fill="auto"/>
            <w:vAlign w:val="bottom"/>
          </w:tcPr>
          <w:p w:rsidR="00687C91" w:rsidRPr="0036071A" w:rsidRDefault="00687C91" w:rsidP="00687C91">
            <w:pPr>
              <w:tabs>
                <w:tab w:val="decimal" w:pos="1682"/>
              </w:tabs>
              <w:rPr>
                <w:rFonts w:ascii="Angsana New" w:hAnsi="Angsana New"/>
                <w:sz w:val="28"/>
                <w:szCs w:val="28"/>
              </w:rPr>
            </w:pPr>
            <w:r w:rsidRPr="00A45434">
              <w:rPr>
                <w:rFonts w:ascii="Angsana New" w:hAnsi="Angsana New"/>
                <w:sz w:val="28"/>
                <w:szCs w:val="28"/>
              </w:rPr>
              <w:t>8,055</w:t>
            </w:r>
          </w:p>
        </w:tc>
        <w:tc>
          <w:tcPr>
            <w:tcW w:w="1876" w:type="dxa"/>
            <w:tcBorders>
              <w:top w:val="nil"/>
              <w:left w:val="nil"/>
              <w:right w:val="nil"/>
            </w:tcBorders>
            <w:shd w:val="clear" w:color="auto" w:fill="auto"/>
            <w:vAlign w:val="bottom"/>
          </w:tcPr>
          <w:p w:rsidR="00687C91" w:rsidRPr="0036071A" w:rsidRDefault="00687C91" w:rsidP="00687C91">
            <w:pPr>
              <w:tabs>
                <w:tab w:val="decimal" w:pos="1682"/>
              </w:tabs>
              <w:rPr>
                <w:rFonts w:asciiTheme="majorBidi" w:eastAsiaTheme="minorHAnsi" w:hAnsiTheme="majorBidi" w:cstheme="majorBidi"/>
                <w:sz w:val="28"/>
                <w:szCs w:val="28"/>
              </w:rPr>
            </w:pPr>
            <w:r w:rsidRPr="005762F0">
              <w:rPr>
                <w:rFonts w:asciiTheme="majorBidi" w:eastAsiaTheme="minorHAnsi" w:hAnsiTheme="majorBidi"/>
                <w:sz w:val="28"/>
                <w:szCs w:val="28"/>
                <w:cs/>
              </w:rPr>
              <w:t>23</w:t>
            </w:r>
            <w:r>
              <w:rPr>
                <w:rFonts w:asciiTheme="majorBidi" w:eastAsiaTheme="minorHAnsi" w:hAnsiTheme="majorBidi"/>
                <w:sz w:val="28"/>
                <w:szCs w:val="28"/>
              </w:rPr>
              <w:t>8</w:t>
            </w:r>
          </w:p>
        </w:tc>
      </w:tr>
      <w:tr w:rsidR="00687C91" w:rsidTr="00687C91">
        <w:trPr>
          <w:trHeight w:val="425"/>
        </w:trPr>
        <w:tc>
          <w:tcPr>
            <w:tcW w:w="5783" w:type="dxa"/>
            <w:tcBorders>
              <w:top w:val="nil"/>
              <w:left w:val="nil"/>
              <w:bottom w:val="nil"/>
              <w:right w:val="nil"/>
            </w:tcBorders>
            <w:shd w:val="clear" w:color="auto" w:fill="auto"/>
            <w:noWrap/>
            <w:vAlign w:val="bottom"/>
          </w:tcPr>
          <w:p w:rsidR="00687C91" w:rsidRPr="000463AF" w:rsidRDefault="00687C91" w:rsidP="00687C91">
            <w:pPr>
              <w:autoSpaceDE/>
              <w:autoSpaceDN/>
              <w:spacing w:line="240" w:lineRule="auto"/>
              <w:ind w:left="-48"/>
              <w:rPr>
                <w:rFonts w:ascii="Angsana New" w:hAnsi="Angsana New"/>
                <w:sz w:val="28"/>
                <w:szCs w:val="28"/>
              </w:rPr>
            </w:pPr>
            <w:r w:rsidRPr="00687C91">
              <w:rPr>
                <w:rFonts w:ascii="Angsana New" w:hAnsi="Angsana New"/>
                <w:sz w:val="28"/>
                <w:szCs w:val="28"/>
              </w:rPr>
              <w:t>Decrease from lease termination</w:t>
            </w:r>
          </w:p>
        </w:tc>
        <w:tc>
          <w:tcPr>
            <w:tcW w:w="1871" w:type="dxa"/>
            <w:tcBorders>
              <w:top w:val="nil"/>
              <w:left w:val="nil"/>
              <w:right w:val="nil"/>
            </w:tcBorders>
            <w:shd w:val="clear" w:color="auto" w:fill="auto"/>
            <w:vAlign w:val="bottom"/>
          </w:tcPr>
          <w:p w:rsidR="00687C91" w:rsidRDefault="00687C91" w:rsidP="00687C91">
            <w:pPr>
              <w:tabs>
                <w:tab w:val="decimal" w:pos="1682"/>
              </w:tabs>
              <w:rPr>
                <w:rFonts w:ascii="Angsana New" w:hAnsi="Angsana New"/>
                <w:sz w:val="28"/>
                <w:szCs w:val="28"/>
              </w:rPr>
            </w:pPr>
            <w:r w:rsidRPr="00A45434">
              <w:rPr>
                <w:rFonts w:ascii="Angsana New" w:hAnsi="Angsana New"/>
                <w:sz w:val="28"/>
                <w:szCs w:val="28"/>
              </w:rPr>
              <w:t>(531)</w:t>
            </w:r>
          </w:p>
        </w:tc>
        <w:tc>
          <w:tcPr>
            <w:tcW w:w="1876" w:type="dxa"/>
            <w:tcBorders>
              <w:top w:val="nil"/>
              <w:left w:val="nil"/>
              <w:right w:val="nil"/>
            </w:tcBorders>
            <w:shd w:val="clear" w:color="auto" w:fill="auto"/>
            <w:vAlign w:val="bottom"/>
          </w:tcPr>
          <w:p w:rsidR="00687C91" w:rsidRPr="005762F0" w:rsidRDefault="00687C91" w:rsidP="00687C91">
            <w:pPr>
              <w:tabs>
                <w:tab w:val="decimal" w:pos="1656"/>
              </w:tabs>
              <w:rPr>
                <w:rFonts w:asciiTheme="majorBidi" w:eastAsiaTheme="minorHAnsi" w:hAnsiTheme="majorBidi"/>
                <w:sz w:val="28"/>
                <w:szCs w:val="28"/>
                <w:cs/>
              </w:rPr>
            </w:pPr>
            <w:r>
              <w:rPr>
                <w:rFonts w:asciiTheme="majorBidi" w:eastAsiaTheme="minorHAnsi" w:hAnsiTheme="majorBidi"/>
                <w:sz w:val="28"/>
                <w:szCs w:val="28"/>
              </w:rPr>
              <w:t>-</w:t>
            </w:r>
          </w:p>
        </w:tc>
      </w:tr>
      <w:tr w:rsidR="00687C91" w:rsidTr="00687C91">
        <w:trPr>
          <w:trHeight w:val="425"/>
        </w:trPr>
        <w:tc>
          <w:tcPr>
            <w:tcW w:w="5783" w:type="dxa"/>
            <w:tcBorders>
              <w:top w:val="nil"/>
              <w:left w:val="nil"/>
              <w:bottom w:val="nil"/>
              <w:right w:val="nil"/>
            </w:tcBorders>
            <w:shd w:val="clear" w:color="auto" w:fill="auto"/>
            <w:noWrap/>
            <w:vAlign w:val="bottom"/>
          </w:tcPr>
          <w:p w:rsidR="00687C91" w:rsidRDefault="00687C91" w:rsidP="00687C91">
            <w:pPr>
              <w:ind w:left="-48"/>
              <w:rPr>
                <w:rFonts w:ascii="Angsana New" w:hAnsi="Angsana New"/>
                <w:sz w:val="28"/>
                <w:szCs w:val="28"/>
              </w:rPr>
            </w:pPr>
            <w:r>
              <w:rPr>
                <w:rFonts w:ascii="Angsana New" w:hAnsi="Angsana New"/>
                <w:sz w:val="28"/>
                <w:szCs w:val="28"/>
              </w:rPr>
              <w:t>P</w:t>
            </w:r>
            <w:r w:rsidRPr="000463AF">
              <w:rPr>
                <w:rFonts w:ascii="Angsana New" w:hAnsi="Angsana New"/>
                <w:sz w:val="28"/>
                <w:szCs w:val="28"/>
              </w:rPr>
              <w:t>ayments</w:t>
            </w:r>
          </w:p>
        </w:tc>
        <w:tc>
          <w:tcPr>
            <w:tcW w:w="1871" w:type="dxa"/>
            <w:tcBorders>
              <w:top w:val="nil"/>
              <w:left w:val="nil"/>
              <w:right w:val="nil"/>
            </w:tcBorders>
            <w:shd w:val="clear" w:color="auto" w:fill="auto"/>
            <w:vAlign w:val="bottom"/>
          </w:tcPr>
          <w:p w:rsidR="00687C91" w:rsidRPr="007A47F3" w:rsidRDefault="00687C91" w:rsidP="00687C91">
            <w:pPr>
              <w:pBdr>
                <w:bottom w:val="single" w:sz="6" w:space="1" w:color="auto"/>
              </w:pBdr>
              <w:tabs>
                <w:tab w:val="decimal" w:pos="1682"/>
              </w:tabs>
              <w:rPr>
                <w:rFonts w:ascii="Angsana New" w:hAnsi="Angsana New"/>
                <w:sz w:val="28"/>
                <w:szCs w:val="28"/>
                <w:highlight w:val="cyan"/>
                <w:cs/>
              </w:rPr>
            </w:pPr>
            <w:r w:rsidRPr="00A45434">
              <w:rPr>
                <w:rFonts w:ascii="Angsana New" w:hAnsi="Angsana New"/>
                <w:sz w:val="28"/>
                <w:szCs w:val="28"/>
              </w:rPr>
              <w:t>(21,826)</w:t>
            </w:r>
          </w:p>
        </w:tc>
        <w:tc>
          <w:tcPr>
            <w:tcW w:w="1876" w:type="dxa"/>
            <w:tcBorders>
              <w:top w:val="nil"/>
              <w:left w:val="nil"/>
              <w:right w:val="nil"/>
            </w:tcBorders>
            <w:shd w:val="clear" w:color="auto" w:fill="auto"/>
            <w:vAlign w:val="bottom"/>
          </w:tcPr>
          <w:p w:rsidR="00687C91" w:rsidRPr="0036071A" w:rsidRDefault="00687C91" w:rsidP="00687C91">
            <w:pPr>
              <w:pBdr>
                <w:bottom w:val="single" w:sz="6" w:space="1" w:color="auto"/>
              </w:pBdr>
              <w:tabs>
                <w:tab w:val="decimal" w:pos="1682"/>
              </w:tabs>
              <w:rPr>
                <w:rFonts w:ascii="Angsana New" w:hAnsi="Angsana New"/>
                <w:sz w:val="28"/>
                <w:szCs w:val="28"/>
                <w:cs/>
              </w:rPr>
            </w:pPr>
            <w:r w:rsidRPr="005762F0">
              <w:rPr>
                <w:rFonts w:ascii="Angsana New" w:hAnsi="Angsana New"/>
                <w:sz w:val="28"/>
                <w:szCs w:val="28"/>
                <w:cs/>
              </w:rPr>
              <w:t>(980)</w:t>
            </w:r>
          </w:p>
        </w:tc>
      </w:tr>
      <w:tr w:rsidR="00687C91" w:rsidRPr="00927122" w:rsidTr="00687C91">
        <w:trPr>
          <w:trHeight w:val="425"/>
        </w:trPr>
        <w:tc>
          <w:tcPr>
            <w:tcW w:w="5783" w:type="dxa"/>
            <w:tcBorders>
              <w:top w:val="nil"/>
              <w:left w:val="nil"/>
              <w:bottom w:val="nil"/>
              <w:right w:val="nil"/>
            </w:tcBorders>
            <w:shd w:val="clear" w:color="auto" w:fill="auto"/>
            <w:noWrap/>
            <w:vAlign w:val="bottom"/>
          </w:tcPr>
          <w:p w:rsidR="00687C91" w:rsidRDefault="00687C91" w:rsidP="00687C91">
            <w:pPr>
              <w:ind w:left="-48"/>
              <w:rPr>
                <w:rFonts w:ascii="Angsana New" w:hAnsi="Angsana New"/>
                <w:sz w:val="28"/>
                <w:szCs w:val="28"/>
              </w:rPr>
            </w:pPr>
            <w:r>
              <w:rPr>
                <w:rFonts w:ascii="Angsana New" w:hAnsi="Angsana New"/>
                <w:sz w:val="28"/>
                <w:szCs w:val="28"/>
              </w:rPr>
              <w:t>Ending balance as at 30 June 2025</w:t>
            </w:r>
          </w:p>
        </w:tc>
        <w:tc>
          <w:tcPr>
            <w:tcW w:w="1871" w:type="dxa"/>
            <w:tcBorders>
              <w:top w:val="nil"/>
              <w:left w:val="nil"/>
              <w:bottom w:val="nil"/>
              <w:right w:val="nil"/>
            </w:tcBorders>
            <w:shd w:val="clear" w:color="auto" w:fill="auto"/>
            <w:vAlign w:val="bottom"/>
          </w:tcPr>
          <w:p w:rsidR="00687C91" w:rsidRPr="007A47F3" w:rsidRDefault="00687C91" w:rsidP="00687C91">
            <w:pPr>
              <w:tabs>
                <w:tab w:val="decimal" w:pos="1682"/>
              </w:tabs>
              <w:rPr>
                <w:rFonts w:ascii="Angsana New" w:hAnsi="Angsana New" w:cstheme="minorBidi"/>
                <w:sz w:val="28"/>
                <w:szCs w:val="28"/>
                <w:highlight w:val="cyan"/>
                <w:cs/>
              </w:rPr>
            </w:pPr>
            <w:r w:rsidRPr="00A45434">
              <w:rPr>
                <w:rFonts w:ascii="Angsana New" w:hAnsi="Angsana New" w:cstheme="minorBidi"/>
                <w:sz w:val="28"/>
                <w:szCs w:val="28"/>
              </w:rPr>
              <w:t>353,41</w:t>
            </w:r>
            <w:r>
              <w:rPr>
                <w:rFonts w:ascii="Angsana New" w:hAnsi="Angsana New" w:cstheme="minorBidi"/>
                <w:sz w:val="28"/>
                <w:szCs w:val="28"/>
              </w:rPr>
              <w:t>8</w:t>
            </w:r>
          </w:p>
        </w:tc>
        <w:tc>
          <w:tcPr>
            <w:tcW w:w="1876" w:type="dxa"/>
            <w:tcBorders>
              <w:top w:val="nil"/>
              <w:left w:val="nil"/>
              <w:bottom w:val="nil"/>
              <w:right w:val="nil"/>
            </w:tcBorders>
            <w:shd w:val="clear" w:color="auto" w:fill="auto"/>
            <w:vAlign w:val="bottom"/>
          </w:tcPr>
          <w:p w:rsidR="00687C91" w:rsidRPr="0036071A" w:rsidRDefault="00687C91" w:rsidP="00687C91">
            <w:pPr>
              <w:tabs>
                <w:tab w:val="decimal" w:pos="1682"/>
              </w:tabs>
              <w:rPr>
                <w:rFonts w:ascii="Angsana New" w:hAnsi="Angsana New"/>
                <w:sz w:val="28"/>
                <w:szCs w:val="28"/>
              </w:rPr>
            </w:pPr>
            <w:r>
              <w:rPr>
                <w:rFonts w:ascii="Angsana New" w:hAnsi="Angsana New"/>
                <w:sz w:val="28"/>
                <w:szCs w:val="28"/>
              </w:rPr>
              <w:t>4,976</w:t>
            </w:r>
          </w:p>
        </w:tc>
      </w:tr>
      <w:tr w:rsidR="00687C91" w:rsidRPr="00927122" w:rsidTr="00687C91">
        <w:trPr>
          <w:trHeight w:val="425"/>
        </w:trPr>
        <w:tc>
          <w:tcPr>
            <w:tcW w:w="5783" w:type="dxa"/>
            <w:tcBorders>
              <w:top w:val="nil"/>
              <w:left w:val="nil"/>
              <w:bottom w:val="nil"/>
              <w:right w:val="nil"/>
            </w:tcBorders>
            <w:shd w:val="clear" w:color="auto" w:fill="auto"/>
            <w:noWrap/>
            <w:vAlign w:val="bottom"/>
          </w:tcPr>
          <w:p w:rsidR="00687C91" w:rsidRDefault="00687C91" w:rsidP="00687C91">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871" w:type="dxa"/>
            <w:tcBorders>
              <w:top w:val="nil"/>
              <w:left w:val="nil"/>
              <w:right w:val="nil"/>
            </w:tcBorders>
            <w:shd w:val="clear" w:color="auto" w:fill="auto"/>
            <w:vAlign w:val="bottom"/>
          </w:tcPr>
          <w:p w:rsidR="00687C91" w:rsidRPr="007A47F3" w:rsidRDefault="00687C91" w:rsidP="00687C91">
            <w:pPr>
              <w:pBdr>
                <w:bottom w:val="single" w:sz="6" w:space="1" w:color="auto"/>
              </w:pBdr>
              <w:tabs>
                <w:tab w:val="decimal" w:pos="1682"/>
              </w:tabs>
              <w:rPr>
                <w:rFonts w:ascii="Angsana New" w:hAnsi="Angsana New" w:cstheme="minorBidi"/>
                <w:sz w:val="28"/>
                <w:szCs w:val="28"/>
                <w:highlight w:val="cyan"/>
                <w:cs/>
              </w:rPr>
            </w:pPr>
            <w:r w:rsidRPr="00A45434">
              <w:rPr>
                <w:rFonts w:ascii="Angsana New" w:hAnsi="Angsana New" w:cstheme="minorBidi"/>
                <w:sz w:val="28"/>
                <w:szCs w:val="28"/>
              </w:rPr>
              <w:t>(28,331)</w:t>
            </w:r>
          </w:p>
        </w:tc>
        <w:tc>
          <w:tcPr>
            <w:tcW w:w="1876" w:type="dxa"/>
            <w:tcBorders>
              <w:top w:val="nil"/>
              <w:left w:val="nil"/>
              <w:right w:val="nil"/>
            </w:tcBorders>
            <w:shd w:val="clear" w:color="auto" w:fill="auto"/>
            <w:vAlign w:val="bottom"/>
          </w:tcPr>
          <w:p w:rsidR="00687C91" w:rsidRPr="0036071A" w:rsidRDefault="00687C91" w:rsidP="00687C91">
            <w:pPr>
              <w:pBdr>
                <w:bottom w:val="single" w:sz="6" w:space="1" w:color="auto"/>
              </w:pBdr>
              <w:tabs>
                <w:tab w:val="decimal" w:pos="1682"/>
              </w:tabs>
              <w:rPr>
                <w:rFonts w:ascii="Angsana New" w:hAnsi="Angsana New"/>
                <w:sz w:val="28"/>
                <w:szCs w:val="28"/>
              </w:rPr>
            </w:pPr>
            <w:r w:rsidRPr="005762F0">
              <w:rPr>
                <w:rFonts w:ascii="Angsana New" w:hAnsi="Angsana New"/>
                <w:sz w:val="28"/>
                <w:szCs w:val="28"/>
                <w:cs/>
              </w:rPr>
              <w:t>(2</w:t>
            </w:r>
            <w:r w:rsidRPr="005762F0">
              <w:rPr>
                <w:rFonts w:ascii="Angsana New" w:hAnsi="Angsana New"/>
                <w:sz w:val="28"/>
                <w:szCs w:val="28"/>
              </w:rPr>
              <w:t>,</w:t>
            </w:r>
            <w:r w:rsidRPr="005762F0">
              <w:rPr>
                <w:rFonts w:ascii="Angsana New" w:hAnsi="Angsana New"/>
                <w:sz w:val="28"/>
                <w:szCs w:val="28"/>
                <w:cs/>
              </w:rPr>
              <w:t>203)</w:t>
            </w:r>
          </w:p>
        </w:tc>
      </w:tr>
      <w:tr w:rsidR="00687C91" w:rsidRPr="00927122" w:rsidTr="00687C91">
        <w:trPr>
          <w:trHeight w:val="425"/>
        </w:trPr>
        <w:tc>
          <w:tcPr>
            <w:tcW w:w="5783" w:type="dxa"/>
            <w:tcBorders>
              <w:top w:val="nil"/>
              <w:left w:val="nil"/>
              <w:bottom w:val="nil"/>
              <w:right w:val="nil"/>
            </w:tcBorders>
            <w:shd w:val="clear" w:color="auto" w:fill="auto"/>
            <w:noWrap/>
            <w:vAlign w:val="bottom"/>
          </w:tcPr>
          <w:p w:rsidR="00687C91" w:rsidRDefault="00687C91" w:rsidP="00687C91">
            <w:pPr>
              <w:ind w:left="-48"/>
              <w:rPr>
                <w:rFonts w:ascii="Angsana New" w:hAnsi="Angsana New"/>
                <w:sz w:val="28"/>
                <w:szCs w:val="28"/>
              </w:rPr>
            </w:pPr>
            <w:r w:rsidRPr="00937136">
              <w:rPr>
                <w:rFonts w:ascii="Angsana New" w:hAnsi="Angsana New"/>
                <w:sz w:val="28"/>
                <w:szCs w:val="28"/>
                <w:lang w:val="en-US"/>
              </w:rPr>
              <w:t>L</w:t>
            </w:r>
            <w:r>
              <w:rPr>
                <w:rFonts w:ascii="Angsana New" w:hAnsi="Angsana New"/>
                <w:sz w:val="28"/>
                <w:szCs w:val="28"/>
                <w:lang w:val="en-US"/>
              </w:rPr>
              <w:t>ease</w:t>
            </w:r>
            <w:r w:rsidRPr="00937136">
              <w:rPr>
                <w:rFonts w:ascii="Angsana New" w:hAnsi="Angsana New"/>
                <w:sz w:val="28"/>
                <w:szCs w:val="28"/>
                <w:lang w:val="en-US"/>
              </w:rPr>
              <w:t xml:space="preserve"> </w:t>
            </w:r>
            <w:r>
              <w:rPr>
                <w:rFonts w:ascii="Angsana New" w:hAnsi="Angsana New"/>
                <w:sz w:val="28"/>
                <w:szCs w:val="28"/>
                <w:lang w:val="en-US"/>
              </w:rPr>
              <w:t xml:space="preserve">liabilities </w:t>
            </w:r>
            <w:r w:rsidR="00AC329F">
              <w:rPr>
                <w:rFonts w:ascii="Angsana New" w:hAnsi="Angsana New"/>
                <w:sz w:val="28"/>
                <w:szCs w:val="28"/>
                <w:lang w:val="en-US"/>
              </w:rPr>
              <w:t>-</w:t>
            </w:r>
            <w:r>
              <w:rPr>
                <w:rFonts w:ascii="Angsana New" w:hAnsi="Angsana New"/>
                <w:sz w:val="28"/>
                <w:szCs w:val="28"/>
                <w:lang w:val="en-US"/>
              </w:rPr>
              <w:t xml:space="preserve"> net</w:t>
            </w:r>
          </w:p>
        </w:tc>
        <w:tc>
          <w:tcPr>
            <w:tcW w:w="1871" w:type="dxa"/>
            <w:tcBorders>
              <w:top w:val="nil"/>
              <w:left w:val="nil"/>
              <w:right w:val="nil"/>
            </w:tcBorders>
            <w:shd w:val="clear" w:color="auto" w:fill="auto"/>
            <w:vAlign w:val="bottom"/>
          </w:tcPr>
          <w:p w:rsidR="00687C91" w:rsidRPr="007A47F3" w:rsidRDefault="00687C91" w:rsidP="00687C91">
            <w:pPr>
              <w:pBdr>
                <w:bottom w:val="double" w:sz="6" w:space="1" w:color="auto"/>
              </w:pBdr>
              <w:tabs>
                <w:tab w:val="decimal" w:pos="1682"/>
              </w:tabs>
              <w:rPr>
                <w:rFonts w:ascii="Angsana New" w:hAnsi="Angsana New" w:cstheme="minorBidi"/>
                <w:sz w:val="28"/>
                <w:szCs w:val="28"/>
                <w:highlight w:val="cyan"/>
                <w:cs/>
              </w:rPr>
            </w:pPr>
            <w:r w:rsidRPr="00A45434">
              <w:rPr>
                <w:rFonts w:ascii="Angsana New" w:hAnsi="Angsana New" w:cstheme="minorBidi"/>
                <w:sz w:val="28"/>
                <w:szCs w:val="28"/>
              </w:rPr>
              <w:t>325,087</w:t>
            </w:r>
          </w:p>
        </w:tc>
        <w:tc>
          <w:tcPr>
            <w:tcW w:w="1876" w:type="dxa"/>
            <w:tcBorders>
              <w:top w:val="nil"/>
              <w:left w:val="nil"/>
              <w:right w:val="nil"/>
            </w:tcBorders>
            <w:shd w:val="clear" w:color="auto" w:fill="auto"/>
            <w:vAlign w:val="bottom"/>
          </w:tcPr>
          <w:p w:rsidR="00687C91" w:rsidRPr="0036071A" w:rsidRDefault="00687C91" w:rsidP="00687C91">
            <w:pPr>
              <w:pBdr>
                <w:bottom w:val="double" w:sz="6" w:space="1" w:color="auto"/>
              </w:pBdr>
              <w:tabs>
                <w:tab w:val="decimal" w:pos="1682"/>
              </w:tabs>
              <w:rPr>
                <w:rFonts w:ascii="Angsana New" w:hAnsi="Angsana New"/>
                <w:sz w:val="28"/>
                <w:szCs w:val="28"/>
              </w:rPr>
            </w:pPr>
            <w:r w:rsidRPr="005762F0">
              <w:rPr>
                <w:rFonts w:ascii="Angsana New" w:hAnsi="Angsana New"/>
                <w:sz w:val="28"/>
                <w:szCs w:val="28"/>
                <w:cs/>
              </w:rPr>
              <w:t>2</w:t>
            </w:r>
            <w:r w:rsidRPr="005762F0">
              <w:rPr>
                <w:rFonts w:ascii="Angsana New" w:hAnsi="Angsana New"/>
                <w:sz w:val="28"/>
                <w:szCs w:val="28"/>
              </w:rPr>
              <w:t>,</w:t>
            </w:r>
            <w:r w:rsidRPr="005762F0">
              <w:rPr>
                <w:rFonts w:ascii="Angsana New" w:hAnsi="Angsana New"/>
                <w:sz w:val="28"/>
                <w:szCs w:val="28"/>
                <w:cs/>
              </w:rPr>
              <w:t>77</w:t>
            </w:r>
            <w:r>
              <w:rPr>
                <w:rFonts w:ascii="Angsana New" w:hAnsi="Angsana New"/>
                <w:sz w:val="28"/>
                <w:szCs w:val="28"/>
              </w:rPr>
              <w:t>3</w:t>
            </w:r>
          </w:p>
        </w:tc>
      </w:tr>
    </w:tbl>
    <w:p w:rsidR="002667EA" w:rsidRPr="002667EA" w:rsidRDefault="002667EA" w:rsidP="0021199B">
      <w:pPr>
        <w:pStyle w:val="BlockText"/>
        <w:spacing w:before="200" w:after="160"/>
        <w:ind w:left="425" w:right="0" w:firstLine="0"/>
        <w:jc w:val="thaiDistribute"/>
        <w:rPr>
          <w:rFonts w:ascii="Angsana New" w:hAnsi="Angsana New"/>
          <w:b/>
          <w:bCs/>
        </w:rPr>
      </w:pPr>
      <w:r w:rsidRPr="00687C91">
        <w:rPr>
          <w:rFonts w:ascii="Angsana New" w:hAnsi="Angsana New"/>
        </w:rPr>
        <w:t xml:space="preserve">In 2025, the Subsidiary entered into </w:t>
      </w:r>
      <w:r w:rsidR="00F947FB" w:rsidRPr="0021199B">
        <w:rPr>
          <w:rFonts w:asciiTheme="majorBidi" w:hAnsiTheme="majorBidi"/>
        </w:rPr>
        <w:t>partial</w:t>
      </w:r>
      <w:r w:rsidR="00F947FB">
        <w:rPr>
          <w:rFonts w:ascii="Angsana New" w:hAnsi="Angsana New"/>
        </w:rPr>
        <w:t xml:space="preserve"> </w:t>
      </w:r>
      <w:r w:rsidRPr="00687C91">
        <w:rPr>
          <w:rFonts w:ascii="Angsana New" w:hAnsi="Angsana New"/>
        </w:rPr>
        <w:t xml:space="preserve">debt restructuring </w:t>
      </w:r>
      <w:r w:rsidRPr="0021199B">
        <w:rPr>
          <w:rFonts w:asciiTheme="majorBidi" w:hAnsiTheme="majorBidi" w:cstheme="majorBidi"/>
        </w:rPr>
        <w:t>agreements</w:t>
      </w:r>
      <w:r w:rsidRPr="00687C91">
        <w:rPr>
          <w:rFonts w:ascii="Angsana New" w:hAnsi="Angsana New"/>
        </w:rPr>
        <w:t xml:space="preserve">. At the date of debt restructuring, the Subsidiary had outstanding debts </w:t>
      </w:r>
      <w:r w:rsidR="0021199B">
        <w:rPr>
          <w:rFonts w:ascii="Angsana New" w:hAnsi="Angsana New"/>
        </w:rPr>
        <w:t>in</w:t>
      </w:r>
      <w:r w:rsidRPr="00687C91">
        <w:rPr>
          <w:rFonts w:ascii="Angsana New" w:hAnsi="Angsana New"/>
        </w:rPr>
        <w:t xml:space="preserve"> the amount of Baht </w:t>
      </w:r>
      <w:r w:rsidR="00687C91" w:rsidRPr="00687C91">
        <w:rPr>
          <w:rFonts w:ascii="Angsana New" w:hAnsi="Angsana New"/>
        </w:rPr>
        <w:t>302.44</w:t>
      </w:r>
      <w:r w:rsidRPr="00687C91">
        <w:rPr>
          <w:rFonts w:ascii="Angsana New" w:hAnsi="Angsana New"/>
        </w:rPr>
        <w:t xml:space="preserve"> million</w:t>
      </w:r>
      <w:r w:rsidRPr="002667EA">
        <w:rPr>
          <w:rFonts w:ascii="Angsana New" w:hAnsi="Angsana New"/>
          <w:spacing w:val="2"/>
        </w:rPr>
        <w:t>.</w:t>
      </w:r>
    </w:p>
    <w:p w:rsidR="00216724" w:rsidRPr="007B74A3" w:rsidRDefault="00B73147" w:rsidP="00DF0110">
      <w:pPr>
        <w:numPr>
          <w:ilvl w:val="0"/>
          <w:numId w:val="2"/>
        </w:numPr>
        <w:spacing w:before="300" w:after="200" w:line="240" w:lineRule="auto"/>
        <w:ind w:left="425" w:right="147" w:hanging="425"/>
        <w:jc w:val="thaiDistribute"/>
        <w:rPr>
          <w:rFonts w:ascii="Angsana New" w:hAnsi="Angsana New"/>
          <w:b/>
          <w:bCs/>
          <w:sz w:val="28"/>
          <w:szCs w:val="28"/>
        </w:rPr>
      </w:pPr>
      <w:r>
        <w:rPr>
          <w:rFonts w:ascii="Angsana New" w:hAnsi="Angsana New"/>
          <w:b/>
          <w:bCs/>
          <w:sz w:val="28"/>
          <w:szCs w:val="28"/>
          <w:lang w:val="en-US"/>
        </w:rPr>
        <w:t>INCOME TAX</w:t>
      </w:r>
    </w:p>
    <w:p w:rsidR="00DF0110" w:rsidRDefault="00DF0110" w:rsidP="00C814FF">
      <w:pPr>
        <w:pStyle w:val="BlockText"/>
        <w:spacing w:before="200" w:after="160"/>
        <w:ind w:left="425" w:right="0" w:firstLine="0"/>
        <w:jc w:val="thaiDistribute"/>
        <w:rPr>
          <w:rFonts w:ascii="Angsana New" w:hAnsi="Angsana New"/>
        </w:rPr>
      </w:pPr>
      <w:r>
        <w:rPr>
          <w:rFonts w:ascii="Angsana New" w:hAnsi="Angsana New"/>
        </w:rPr>
        <w:t xml:space="preserve">The Group recognized tax </w:t>
      </w:r>
      <w:r w:rsidR="00207716">
        <w:rPr>
          <w:rFonts w:ascii="Angsana New" w:hAnsi="Angsana New"/>
        </w:rPr>
        <w:t>income (</w:t>
      </w:r>
      <w:r>
        <w:rPr>
          <w:rFonts w:ascii="Angsana New" w:hAnsi="Angsana New"/>
        </w:rPr>
        <w:t>expense</w:t>
      </w:r>
      <w:r w:rsidR="00207716">
        <w:rPr>
          <w:rFonts w:ascii="Angsana New" w:hAnsi="Angsana New"/>
        </w:rPr>
        <w:t>)</w:t>
      </w:r>
      <w:r>
        <w:rPr>
          <w:rFonts w:ascii="Angsana New" w:hAnsi="Angsana New"/>
        </w:rPr>
        <w:t xml:space="preserve"> </w:t>
      </w:r>
      <w:r w:rsidRPr="00B73147">
        <w:rPr>
          <w:rFonts w:ascii="Angsana New" w:hAnsi="Angsana New"/>
        </w:rPr>
        <w:t xml:space="preserve">for the </w:t>
      </w:r>
      <w:r w:rsidR="00855016">
        <w:rPr>
          <w:rFonts w:ascii="Angsana New" w:hAnsi="Angsana New"/>
        </w:rPr>
        <w:t>six</w:t>
      </w:r>
      <w:r w:rsidRPr="00B73147">
        <w:rPr>
          <w:rFonts w:ascii="Angsana New" w:hAnsi="Angsana New"/>
        </w:rPr>
        <w:t>-</w:t>
      </w:r>
      <w:r w:rsidRPr="0021199B">
        <w:rPr>
          <w:rFonts w:asciiTheme="majorBidi" w:hAnsiTheme="majorBidi" w:cstheme="majorBidi"/>
        </w:rPr>
        <w:t>month</w:t>
      </w:r>
      <w:r w:rsidRPr="00B73147">
        <w:rPr>
          <w:rFonts w:ascii="Angsana New" w:hAnsi="Angsana New"/>
        </w:rPr>
        <w:t xml:space="preserve"> periods ended </w:t>
      </w:r>
      <w:r w:rsidR="00855016">
        <w:rPr>
          <w:rFonts w:ascii="Angsana New" w:hAnsi="Angsana New"/>
        </w:rPr>
        <w:t>30</w:t>
      </w:r>
      <w:r>
        <w:rPr>
          <w:rFonts w:ascii="Angsana New" w:hAnsi="Angsana New"/>
        </w:rPr>
        <w:t xml:space="preserve"> </w:t>
      </w:r>
      <w:r w:rsidR="00855016">
        <w:rPr>
          <w:rFonts w:ascii="Angsana New" w:hAnsi="Angsana New"/>
        </w:rPr>
        <w:t>June</w:t>
      </w:r>
      <w:r>
        <w:rPr>
          <w:rFonts w:ascii="Angsana New" w:hAnsi="Angsana New"/>
        </w:rPr>
        <w:t xml:space="preserve"> 2025 and 2024</w:t>
      </w:r>
      <w:r w:rsidRPr="00B73147">
        <w:rPr>
          <w:rFonts w:ascii="Angsana New" w:hAnsi="Angsana New"/>
        </w:rPr>
        <w:t xml:space="preserve"> based on the best estimate of the weighted average annual income tax rate expected for the full financial year. Amounts </w:t>
      </w:r>
      <w:r w:rsidR="00732003">
        <w:rPr>
          <w:rFonts w:ascii="Angsana New" w:hAnsi="Angsana New"/>
        </w:rPr>
        <w:t>c</w:t>
      </w:r>
      <w:r w:rsidR="00732003" w:rsidRPr="00732003">
        <w:rPr>
          <w:rFonts w:ascii="Angsana New" w:hAnsi="Angsana New"/>
        </w:rPr>
        <w:t>orporate income tax payable</w:t>
      </w:r>
      <w:r w:rsidRPr="00B73147">
        <w:rPr>
          <w:rFonts w:ascii="Angsana New" w:hAnsi="Angsana New"/>
        </w:rPr>
        <w:t xml:space="preserve"> in one interim period may have to be adjusted in a subsequent interim period of that financial year if the estimate of the annual income tax rate changes.</w:t>
      </w:r>
    </w:p>
    <w:p w:rsidR="00DF0110" w:rsidRDefault="00DF0110" w:rsidP="00C814FF">
      <w:pPr>
        <w:pStyle w:val="BlockText"/>
        <w:spacing w:before="200" w:after="160"/>
        <w:ind w:left="425" w:right="0" w:firstLine="0"/>
        <w:jc w:val="thaiDistribute"/>
        <w:rPr>
          <w:rFonts w:ascii="Angsana New" w:hAnsi="Angsana New"/>
        </w:rPr>
      </w:pPr>
      <w:r w:rsidRPr="00207716">
        <w:rPr>
          <w:rFonts w:ascii="Angsana New" w:hAnsi="Angsana New"/>
        </w:rPr>
        <w:t xml:space="preserve">Tax </w:t>
      </w:r>
      <w:r w:rsidR="00207716" w:rsidRPr="00207716">
        <w:rPr>
          <w:rFonts w:ascii="Angsana New" w:hAnsi="Angsana New"/>
        </w:rPr>
        <w:t>income (</w:t>
      </w:r>
      <w:r w:rsidRPr="00207716">
        <w:rPr>
          <w:rFonts w:ascii="Angsana New" w:hAnsi="Angsana New"/>
        </w:rPr>
        <w:t>expense</w:t>
      </w:r>
      <w:r w:rsidR="00207716" w:rsidRPr="00207716">
        <w:rPr>
          <w:rFonts w:ascii="Angsana New" w:hAnsi="Angsana New"/>
        </w:rPr>
        <w:t>)</w:t>
      </w:r>
      <w:r w:rsidRPr="00207716">
        <w:rPr>
          <w:rFonts w:ascii="Angsana New" w:hAnsi="Angsana New"/>
        </w:rPr>
        <w:t xml:space="preserve"> recogn</w:t>
      </w:r>
      <w:r w:rsidR="00855016">
        <w:rPr>
          <w:rFonts w:ascii="Angsana New" w:hAnsi="Angsana New"/>
        </w:rPr>
        <w:t>ized in profit or loss for the six</w:t>
      </w:r>
      <w:r w:rsidRPr="00207716">
        <w:rPr>
          <w:rFonts w:ascii="Angsana New" w:hAnsi="Angsana New"/>
        </w:rPr>
        <w:t>-month periods ended 3</w:t>
      </w:r>
      <w:r w:rsidR="00855016">
        <w:rPr>
          <w:rFonts w:ascii="Angsana New" w:hAnsi="Angsana New"/>
        </w:rPr>
        <w:t>0</w:t>
      </w:r>
      <w:r w:rsidRPr="00207716">
        <w:rPr>
          <w:rFonts w:ascii="Angsana New" w:hAnsi="Angsana New"/>
        </w:rPr>
        <w:t xml:space="preserve"> </w:t>
      </w:r>
      <w:r w:rsidR="00855016">
        <w:rPr>
          <w:rFonts w:ascii="Angsana New" w:hAnsi="Angsana New"/>
        </w:rPr>
        <w:t>June</w:t>
      </w:r>
      <w:r w:rsidRPr="00207716">
        <w:rPr>
          <w:rFonts w:ascii="Angsana New" w:hAnsi="Angsana New"/>
        </w:rPr>
        <w:t xml:space="preserve"> 2025 and 2024 were </w:t>
      </w:r>
      <w:r w:rsidR="00732003" w:rsidRPr="00207716">
        <w:rPr>
          <w:rFonts w:ascii="Angsana New" w:hAnsi="Angsana New"/>
        </w:rPr>
        <w:t xml:space="preserve">summarized </w:t>
      </w:r>
      <w:proofErr w:type="spellStart"/>
      <w:r w:rsidR="00732003" w:rsidRPr="00207716">
        <w:rPr>
          <w:rFonts w:ascii="Angsana New" w:hAnsi="Angsana New"/>
        </w:rPr>
        <w:t>belows</w:t>
      </w:r>
      <w:proofErr w:type="spellEnd"/>
      <w:r w:rsidRPr="00B73147">
        <w:rPr>
          <w:rFonts w:ascii="Angsana New" w:hAnsi="Angsana New"/>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DF0110" w:rsidRPr="00D550D9" w:rsidTr="00687C91">
        <w:trPr>
          <w:trHeight w:val="425"/>
          <w:tblHeader/>
        </w:trPr>
        <w:tc>
          <w:tcPr>
            <w:tcW w:w="3628" w:type="dxa"/>
            <w:tcBorders>
              <w:top w:val="nil"/>
              <w:left w:val="nil"/>
              <w:bottom w:val="nil"/>
              <w:right w:val="nil"/>
            </w:tcBorders>
            <w:shd w:val="clear" w:color="auto" w:fill="auto"/>
            <w:noWrap/>
            <w:vAlign w:val="bottom"/>
            <w:hideMark/>
          </w:tcPr>
          <w:p w:rsidR="00DF0110" w:rsidRPr="00D550D9" w:rsidRDefault="00DF0110" w:rsidP="00DF032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F0110" w:rsidRPr="00CC0C84" w:rsidRDefault="00DF0110" w:rsidP="00DF032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F0110" w:rsidRPr="00D550D9" w:rsidTr="00687C91">
        <w:trPr>
          <w:trHeight w:val="425"/>
          <w:tblHeader/>
        </w:trPr>
        <w:tc>
          <w:tcPr>
            <w:tcW w:w="3628" w:type="dxa"/>
            <w:tcBorders>
              <w:top w:val="nil"/>
              <w:left w:val="nil"/>
              <w:bottom w:val="nil"/>
              <w:right w:val="nil"/>
            </w:tcBorders>
            <w:shd w:val="clear" w:color="auto" w:fill="auto"/>
            <w:noWrap/>
            <w:vAlign w:val="bottom"/>
            <w:hideMark/>
          </w:tcPr>
          <w:p w:rsidR="00DF0110" w:rsidRPr="00D550D9" w:rsidRDefault="00DF0110" w:rsidP="00DF032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F0110" w:rsidRPr="00CC0C84" w:rsidRDefault="00DF0110" w:rsidP="00DF032F">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DF0110" w:rsidRPr="00CC0C84" w:rsidRDefault="00DF0110" w:rsidP="00DF032F">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DF0110" w:rsidRPr="00D550D9" w:rsidTr="00687C91">
        <w:trPr>
          <w:trHeight w:val="425"/>
          <w:tblHeader/>
        </w:trPr>
        <w:tc>
          <w:tcPr>
            <w:tcW w:w="3628" w:type="dxa"/>
            <w:tcBorders>
              <w:top w:val="nil"/>
              <w:left w:val="nil"/>
              <w:bottom w:val="nil"/>
              <w:right w:val="nil"/>
            </w:tcBorders>
            <w:shd w:val="clear" w:color="auto" w:fill="auto"/>
            <w:noWrap/>
            <w:vAlign w:val="bottom"/>
            <w:hideMark/>
          </w:tcPr>
          <w:p w:rsidR="00DF0110" w:rsidRPr="00D550D9" w:rsidRDefault="00DF0110" w:rsidP="00DF032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F0110" w:rsidRPr="00D550D9" w:rsidRDefault="00DF0110" w:rsidP="00DF032F">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noWrap/>
            <w:vAlign w:val="bottom"/>
            <w:hideMark/>
          </w:tcPr>
          <w:p w:rsidR="00DF0110" w:rsidRPr="00D550D9" w:rsidRDefault="00DF0110" w:rsidP="00DF032F">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DF0110" w:rsidRPr="00D550D9" w:rsidRDefault="00DF0110" w:rsidP="00DF032F">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DF0110" w:rsidRPr="00D550D9" w:rsidRDefault="00DF0110" w:rsidP="00DF032F">
            <w:pPr>
              <w:pBdr>
                <w:bottom w:val="single" w:sz="6" w:space="1" w:color="auto"/>
              </w:pBdr>
              <w:jc w:val="center"/>
              <w:rPr>
                <w:rFonts w:ascii="Angsana New" w:hAnsi="Angsana New"/>
                <w:sz w:val="28"/>
                <w:szCs w:val="28"/>
              </w:rPr>
            </w:pPr>
            <w:r>
              <w:rPr>
                <w:rFonts w:ascii="Angsana New" w:hAnsi="Angsana New"/>
                <w:sz w:val="28"/>
                <w:szCs w:val="28"/>
              </w:rPr>
              <w:t>2024</w:t>
            </w:r>
          </w:p>
        </w:tc>
      </w:tr>
      <w:tr w:rsidR="00DF0110" w:rsidRPr="00D550D9" w:rsidTr="00687C91">
        <w:trPr>
          <w:trHeight w:val="425"/>
        </w:trPr>
        <w:tc>
          <w:tcPr>
            <w:tcW w:w="3628" w:type="dxa"/>
            <w:tcBorders>
              <w:top w:val="nil"/>
              <w:left w:val="nil"/>
              <w:bottom w:val="nil"/>
              <w:right w:val="nil"/>
            </w:tcBorders>
            <w:shd w:val="clear" w:color="auto" w:fill="auto"/>
            <w:noWrap/>
            <w:vAlign w:val="bottom"/>
          </w:tcPr>
          <w:p w:rsidR="00DF0110" w:rsidRDefault="00DF0110" w:rsidP="00DF0110">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DF0110" w:rsidRPr="00420ED3" w:rsidRDefault="00DF011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F0110" w:rsidRPr="00420ED3" w:rsidRDefault="00DF011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F0110" w:rsidRPr="00420ED3" w:rsidRDefault="00DF011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F0110" w:rsidRPr="00420ED3" w:rsidRDefault="00DF0110" w:rsidP="00420ED3">
            <w:pPr>
              <w:tabs>
                <w:tab w:val="decimal" w:pos="1281"/>
              </w:tabs>
              <w:rPr>
                <w:rFonts w:asciiTheme="majorBidi" w:hAnsiTheme="majorBidi" w:cstheme="majorBidi"/>
                <w:sz w:val="28"/>
                <w:szCs w:val="28"/>
              </w:rPr>
            </w:pPr>
          </w:p>
        </w:tc>
      </w:tr>
      <w:tr w:rsidR="00687C91" w:rsidRPr="00D550D9" w:rsidTr="00687C91">
        <w:trPr>
          <w:trHeight w:val="425"/>
        </w:trPr>
        <w:tc>
          <w:tcPr>
            <w:tcW w:w="3628" w:type="dxa"/>
            <w:tcBorders>
              <w:top w:val="nil"/>
              <w:left w:val="nil"/>
              <w:bottom w:val="nil"/>
              <w:right w:val="nil"/>
            </w:tcBorders>
            <w:shd w:val="clear" w:color="auto" w:fill="auto"/>
            <w:noWrap/>
            <w:vAlign w:val="bottom"/>
          </w:tcPr>
          <w:p w:rsidR="00687C91" w:rsidRDefault="00687C91" w:rsidP="00687C91">
            <w:pPr>
              <w:ind w:left="-48"/>
              <w:rPr>
                <w:rFonts w:ascii="Angsana New" w:hAnsi="Angsana New"/>
                <w:sz w:val="28"/>
                <w:szCs w:val="28"/>
              </w:rPr>
            </w:pPr>
            <w:r>
              <w:rPr>
                <w:rFonts w:ascii="Angsana New" w:hAnsi="Angsana New"/>
                <w:sz w:val="28"/>
                <w:szCs w:val="28"/>
              </w:rPr>
              <w:t xml:space="preserve">Current period </w:t>
            </w:r>
          </w:p>
        </w:tc>
        <w:tc>
          <w:tcPr>
            <w:tcW w:w="1474" w:type="dxa"/>
            <w:tcBorders>
              <w:top w:val="nil"/>
              <w:left w:val="nil"/>
              <w:bottom w:val="nil"/>
              <w:right w:val="nil"/>
            </w:tcBorders>
            <w:shd w:val="clear" w:color="000000" w:fill="FFFFFF"/>
            <w:noWrap/>
            <w:vAlign w:val="bottom"/>
          </w:tcPr>
          <w:p w:rsidR="00687C91" w:rsidRPr="00A679C1" w:rsidRDefault="00687C91" w:rsidP="00687C91">
            <w:pPr>
              <w:tabs>
                <w:tab w:val="decimal" w:pos="1281"/>
              </w:tabs>
              <w:rPr>
                <w:rFonts w:asciiTheme="majorBidi" w:eastAsiaTheme="minorHAnsi" w:hAnsiTheme="majorBidi" w:cstheme="majorBidi"/>
                <w:sz w:val="28"/>
                <w:szCs w:val="28"/>
              </w:rPr>
            </w:pPr>
            <w:r w:rsidRPr="00A33A44">
              <w:rPr>
                <w:rFonts w:asciiTheme="majorBidi" w:eastAsiaTheme="minorHAnsi" w:hAnsiTheme="majorBidi" w:cstheme="majorBidi"/>
                <w:sz w:val="28"/>
                <w:szCs w:val="28"/>
              </w:rPr>
              <w:t>(18)</w:t>
            </w:r>
          </w:p>
        </w:tc>
        <w:tc>
          <w:tcPr>
            <w:tcW w:w="1474" w:type="dxa"/>
            <w:tcBorders>
              <w:top w:val="nil"/>
              <w:left w:val="nil"/>
              <w:bottom w:val="nil"/>
              <w:right w:val="nil"/>
            </w:tcBorders>
            <w:shd w:val="clear" w:color="000000" w:fill="FFFFFF"/>
            <w:noWrap/>
            <w:vAlign w:val="bottom"/>
          </w:tcPr>
          <w:p w:rsidR="00687C91" w:rsidRPr="00A679C1" w:rsidRDefault="00687C91" w:rsidP="00687C91">
            <w:pPr>
              <w:tabs>
                <w:tab w:val="decimal" w:pos="1281"/>
              </w:tabs>
              <w:rPr>
                <w:rFonts w:asciiTheme="majorBidi" w:eastAsiaTheme="minorHAnsi" w:hAnsiTheme="majorBidi" w:cstheme="majorBidi"/>
                <w:sz w:val="28"/>
                <w:szCs w:val="28"/>
              </w:rPr>
            </w:pPr>
            <w:r w:rsidRPr="00A679C1">
              <w:rPr>
                <w:rFonts w:asciiTheme="majorBidi" w:eastAsiaTheme="minorHAnsi" w:hAnsiTheme="majorBidi" w:cstheme="majorBidi"/>
                <w:sz w:val="28"/>
                <w:szCs w:val="28"/>
              </w:rPr>
              <w:t>(5,717)</w:t>
            </w:r>
          </w:p>
        </w:tc>
        <w:tc>
          <w:tcPr>
            <w:tcW w:w="1474" w:type="dxa"/>
            <w:tcBorders>
              <w:top w:val="nil"/>
              <w:left w:val="nil"/>
              <w:bottom w:val="nil"/>
              <w:right w:val="nil"/>
            </w:tcBorders>
            <w:shd w:val="clear" w:color="000000" w:fill="FFFFFF"/>
            <w:vAlign w:val="bottom"/>
          </w:tcPr>
          <w:p w:rsidR="00687C91" w:rsidRPr="0036071A" w:rsidRDefault="00687C91" w:rsidP="00687C91">
            <w:pPr>
              <w:tabs>
                <w:tab w:val="decimal" w:pos="125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687C91" w:rsidRPr="0065224F" w:rsidRDefault="00687C91" w:rsidP="00687C91">
            <w:pPr>
              <w:tabs>
                <w:tab w:val="decimal" w:pos="1253"/>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w:t>
            </w:r>
          </w:p>
        </w:tc>
      </w:tr>
      <w:tr w:rsidR="00687C91" w:rsidRPr="00B67F1D" w:rsidTr="00DF032F">
        <w:trPr>
          <w:trHeight w:hRule="exact" w:val="170"/>
        </w:trPr>
        <w:tc>
          <w:tcPr>
            <w:tcW w:w="3628" w:type="dxa"/>
            <w:tcBorders>
              <w:top w:val="nil"/>
              <w:left w:val="nil"/>
              <w:bottom w:val="nil"/>
              <w:right w:val="nil"/>
            </w:tcBorders>
            <w:shd w:val="clear" w:color="auto" w:fill="auto"/>
            <w:noWrap/>
            <w:vAlign w:val="bottom"/>
          </w:tcPr>
          <w:p w:rsidR="00687C91" w:rsidRPr="00B67F1D" w:rsidRDefault="00687C91" w:rsidP="00687C91">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687C91" w:rsidRPr="00DF451D" w:rsidRDefault="00687C91" w:rsidP="00687C91">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87C91" w:rsidRPr="0065224F" w:rsidRDefault="00687C91" w:rsidP="00687C9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87C91" w:rsidRPr="00DF451D" w:rsidRDefault="00687C91" w:rsidP="00687C91">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87C91" w:rsidRPr="0065224F" w:rsidRDefault="00687C91" w:rsidP="00687C91">
            <w:pPr>
              <w:tabs>
                <w:tab w:val="decimal" w:pos="1310"/>
              </w:tabs>
              <w:rPr>
                <w:rFonts w:asciiTheme="majorBidi" w:eastAsiaTheme="minorHAnsi" w:hAnsiTheme="majorBidi" w:cstheme="majorBidi"/>
                <w:sz w:val="28"/>
                <w:szCs w:val="28"/>
              </w:rPr>
            </w:pPr>
          </w:p>
        </w:tc>
      </w:tr>
      <w:tr w:rsidR="00687C91" w:rsidRPr="00D550D9" w:rsidTr="00687C91">
        <w:trPr>
          <w:trHeight w:val="425"/>
        </w:trPr>
        <w:tc>
          <w:tcPr>
            <w:tcW w:w="3628" w:type="dxa"/>
            <w:tcBorders>
              <w:top w:val="nil"/>
              <w:left w:val="nil"/>
              <w:bottom w:val="nil"/>
              <w:right w:val="nil"/>
            </w:tcBorders>
            <w:shd w:val="clear" w:color="auto" w:fill="auto"/>
            <w:noWrap/>
            <w:vAlign w:val="bottom"/>
          </w:tcPr>
          <w:p w:rsidR="00687C91" w:rsidRPr="00FF359B" w:rsidRDefault="00687C91" w:rsidP="00687C91">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687C91" w:rsidRPr="00F71CB8" w:rsidRDefault="00687C91" w:rsidP="00687C91">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87C91" w:rsidRPr="00F71CB8" w:rsidRDefault="00687C91" w:rsidP="00687C91">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87C91" w:rsidRPr="00F71CB8" w:rsidRDefault="00687C91" w:rsidP="00687C91">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87C91" w:rsidRPr="00F71CB8" w:rsidRDefault="00687C91" w:rsidP="00687C91">
            <w:pPr>
              <w:tabs>
                <w:tab w:val="decimal" w:pos="1281"/>
              </w:tabs>
              <w:rPr>
                <w:rFonts w:asciiTheme="majorBidi" w:eastAsiaTheme="minorHAnsi" w:hAnsiTheme="majorBidi" w:cstheme="majorBidi"/>
                <w:sz w:val="28"/>
                <w:szCs w:val="28"/>
              </w:rPr>
            </w:pPr>
          </w:p>
        </w:tc>
      </w:tr>
      <w:tr w:rsidR="00687C91" w:rsidRPr="00D550D9" w:rsidTr="00687C91">
        <w:trPr>
          <w:trHeight w:val="425"/>
        </w:trPr>
        <w:tc>
          <w:tcPr>
            <w:tcW w:w="3628" w:type="dxa"/>
            <w:tcBorders>
              <w:top w:val="nil"/>
              <w:left w:val="nil"/>
              <w:bottom w:val="nil"/>
              <w:right w:val="nil"/>
            </w:tcBorders>
            <w:shd w:val="clear" w:color="auto" w:fill="auto"/>
            <w:noWrap/>
            <w:vAlign w:val="bottom"/>
          </w:tcPr>
          <w:p w:rsidR="00687C91" w:rsidRPr="00FF359B" w:rsidRDefault="00687C91" w:rsidP="00687C91">
            <w:pPr>
              <w:ind w:left="-48"/>
              <w:rPr>
                <w:rFonts w:ascii="Angsana New" w:hAnsi="Angsana New"/>
                <w:b/>
                <w:bCs/>
                <w:sz w:val="28"/>
                <w:szCs w:val="28"/>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687C91" w:rsidRPr="00F71CB8" w:rsidRDefault="00687C91" w:rsidP="00687C91">
            <w:pPr>
              <w:pBdr>
                <w:bottom w:val="single" w:sz="6" w:space="1" w:color="auto"/>
              </w:pBdr>
              <w:tabs>
                <w:tab w:val="decimal" w:pos="1281"/>
              </w:tabs>
              <w:rPr>
                <w:rFonts w:asciiTheme="majorBidi" w:eastAsiaTheme="minorHAnsi" w:hAnsiTheme="majorBidi" w:cstheme="majorBidi"/>
                <w:sz w:val="28"/>
                <w:szCs w:val="28"/>
              </w:rPr>
            </w:pPr>
            <w:r w:rsidRPr="00A679C1">
              <w:rPr>
                <w:rFonts w:asciiTheme="majorBidi" w:eastAsiaTheme="minorHAnsi" w:hAnsiTheme="majorBidi" w:cstheme="majorBidi"/>
                <w:sz w:val="28"/>
                <w:szCs w:val="28"/>
              </w:rPr>
              <w:t>4,857</w:t>
            </w:r>
          </w:p>
        </w:tc>
        <w:tc>
          <w:tcPr>
            <w:tcW w:w="1474" w:type="dxa"/>
            <w:tcBorders>
              <w:top w:val="nil"/>
              <w:left w:val="nil"/>
              <w:bottom w:val="nil"/>
              <w:right w:val="nil"/>
            </w:tcBorders>
            <w:shd w:val="clear" w:color="000000" w:fill="FFFFFF"/>
            <w:noWrap/>
            <w:vAlign w:val="bottom"/>
          </w:tcPr>
          <w:p w:rsidR="00687C91" w:rsidRPr="00AB4054" w:rsidRDefault="00687C91" w:rsidP="00687C91">
            <w:pPr>
              <w:pBdr>
                <w:bottom w:val="single" w:sz="6" w:space="1" w:color="auto"/>
              </w:pBdr>
              <w:tabs>
                <w:tab w:val="decimal" w:pos="1281"/>
              </w:tabs>
              <w:rPr>
                <w:rFonts w:asciiTheme="majorBidi" w:eastAsiaTheme="minorHAnsi" w:hAnsiTheme="majorBidi" w:cstheme="majorBidi"/>
                <w:sz w:val="28"/>
                <w:szCs w:val="28"/>
              </w:rPr>
            </w:pPr>
            <w:r w:rsidRPr="00AB4054">
              <w:rPr>
                <w:rFonts w:asciiTheme="majorBidi" w:eastAsiaTheme="minorHAnsi" w:hAnsiTheme="majorBidi" w:cstheme="majorBidi"/>
                <w:sz w:val="28"/>
                <w:szCs w:val="28"/>
              </w:rPr>
              <w:t>(3,</w:t>
            </w:r>
            <w:r>
              <w:rPr>
                <w:rFonts w:asciiTheme="majorBidi" w:eastAsiaTheme="minorHAnsi" w:hAnsiTheme="majorBidi" w:cstheme="majorBidi"/>
                <w:sz w:val="28"/>
                <w:szCs w:val="28"/>
              </w:rPr>
              <w:t>503</w:t>
            </w:r>
            <w:r w:rsidRPr="00AB405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87C91" w:rsidRPr="00F71CB8" w:rsidRDefault="00687C91" w:rsidP="00687C91">
            <w:pPr>
              <w:pBdr>
                <w:bottom w:val="single" w:sz="6" w:space="1" w:color="auto"/>
              </w:pBdr>
              <w:tabs>
                <w:tab w:val="decimal" w:pos="1281"/>
              </w:tabs>
              <w:rPr>
                <w:rFonts w:asciiTheme="majorBidi" w:eastAsiaTheme="minorHAnsi" w:hAnsiTheme="majorBidi" w:cstheme="majorBidi"/>
                <w:sz w:val="28"/>
                <w:szCs w:val="28"/>
              </w:rPr>
            </w:pPr>
            <w:r w:rsidRPr="00E8460C">
              <w:rPr>
                <w:rFonts w:asciiTheme="majorBidi" w:eastAsiaTheme="minorHAnsi" w:hAnsiTheme="majorBidi" w:cstheme="majorBidi"/>
                <w:sz w:val="28"/>
                <w:szCs w:val="28"/>
              </w:rPr>
              <w:t>252</w:t>
            </w:r>
          </w:p>
        </w:tc>
        <w:tc>
          <w:tcPr>
            <w:tcW w:w="1474" w:type="dxa"/>
            <w:tcBorders>
              <w:top w:val="nil"/>
              <w:left w:val="nil"/>
              <w:bottom w:val="nil"/>
              <w:right w:val="nil"/>
            </w:tcBorders>
            <w:shd w:val="clear" w:color="000000" w:fill="FFFFFF"/>
            <w:vAlign w:val="bottom"/>
          </w:tcPr>
          <w:p w:rsidR="00687C91" w:rsidRPr="009F1C66" w:rsidRDefault="00687C91" w:rsidP="00687C91">
            <w:pPr>
              <w:pBdr>
                <w:bottom w:val="single" w:sz="6" w:space="1" w:color="auto"/>
              </w:pBdr>
              <w:tabs>
                <w:tab w:val="decimal" w:pos="1281"/>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(1,</w:t>
            </w:r>
            <w:r>
              <w:rPr>
                <w:rFonts w:asciiTheme="majorBidi" w:eastAsiaTheme="minorHAnsi" w:hAnsiTheme="majorBidi" w:cstheme="majorBidi"/>
                <w:sz w:val="28"/>
                <w:szCs w:val="28"/>
              </w:rPr>
              <w:t>820</w:t>
            </w:r>
            <w:r w:rsidRPr="009F1C66">
              <w:rPr>
                <w:rFonts w:asciiTheme="majorBidi" w:eastAsiaTheme="minorHAnsi" w:hAnsiTheme="majorBidi" w:cstheme="majorBidi"/>
                <w:sz w:val="28"/>
                <w:szCs w:val="28"/>
              </w:rPr>
              <w:t>)</w:t>
            </w:r>
          </w:p>
        </w:tc>
      </w:tr>
      <w:tr w:rsidR="00687C91" w:rsidRPr="00D550D9" w:rsidTr="00687C91">
        <w:trPr>
          <w:trHeight w:val="425"/>
        </w:trPr>
        <w:tc>
          <w:tcPr>
            <w:tcW w:w="3628" w:type="dxa"/>
            <w:tcBorders>
              <w:top w:val="nil"/>
              <w:left w:val="nil"/>
              <w:bottom w:val="nil"/>
              <w:right w:val="nil"/>
            </w:tcBorders>
            <w:shd w:val="clear" w:color="auto" w:fill="auto"/>
            <w:noWrap/>
            <w:vAlign w:val="bottom"/>
          </w:tcPr>
          <w:p w:rsidR="00687C91" w:rsidRPr="00265B38" w:rsidRDefault="00687C91" w:rsidP="00687C91">
            <w:pPr>
              <w:ind w:left="-48"/>
              <w:rPr>
                <w:rFonts w:ascii="Angsana New" w:hAnsi="Angsana New"/>
                <w:sz w:val="28"/>
                <w:szCs w:val="28"/>
              </w:rPr>
            </w:pPr>
            <w:r>
              <w:rPr>
                <w:rFonts w:ascii="Angsana New" w:hAnsi="Angsana New"/>
                <w:sz w:val="28"/>
                <w:szCs w:val="28"/>
              </w:rPr>
              <w:t>Tax income (expense)</w:t>
            </w:r>
          </w:p>
        </w:tc>
        <w:tc>
          <w:tcPr>
            <w:tcW w:w="1474" w:type="dxa"/>
            <w:tcBorders>
              <w:top w:val="nil"/>
              <w:left w:val="nil"/>
              <w:bottom w:val="nil"/>
              <w:right w:val="nil"/>
            </w:tcBorders>
            <w:shd w:val="clear" w:color="000000" w:fill="FFFFFF"/>
            <w:noWrap/>
            <w:vAlign w:val="bottom"/>
          </w:tcPr>
          <w:p w:rsidR="00687C91" w:rsidRPr="00F71CB8" w:rsidRDefault="00687C91" w:rsidP="00687C91">
            <w:pPr>
              <w:pBdr>
                <w:bottom w:val="double" w:sz="6" w:space="1" w:color="auto"/>
              </w:pBdr>
              <w:tabs>
                <w:tab w:val="decimal" w:pos="1281"/>
              </w:tabs>
              <w:rPr>
                <w:rFonts w:asciiTheme="majorBidi" w:eastAsiaTheme="minorHAnsi" w:hAnsiTheme="majorBidi" w:cstheme="majorBidi"/>
                <w:sz w:val="28"/>
                <w:szCs w:val="28"/>
              </w:rPr>
            </w:pPr>
            <w:r w:rsidRPr="00A679C1">
              <w:rPr>
                <w:rFonts w:asciiTheme="majorBidi" w:eastAsiaTheme="minorHAnsi" w:hAnsiTheme="majorBidi" w:cstheme="majorBidi"/>
                <w:sz w:val="28"/>
                <w:szCs w:val="28"/>
              </w:rPr>
              <w:t>4,839</w:t>
            </w:r>
          </w:p>
        </w:tc>
        <w:tc>
          <w:tcPr>
            <w:tcW w:w="1474" w:type="dxa"/>
            <w:tcBorders>
              <w:top w:val="nil"/>
              <w:left w:val="nil"/>
              <w:bottom w:val="nil"/>
              <w:right w:val="nil"/>
            </w:tcBorders>
            <w:shd w:val="clear" w:color="000000" w:fill="FFFFFF"/>
            <w:noWrap/>
            <w:vAlign w:val="bottom"/>
          </w:tcPr>
          <w:p w:rsidR="00687C91" w:rsidRPr="001602D4" w:rsidRDefault="00687C91" w:rsidP="00687C91">
            <w:pPr>
              <w:pBdr>
                <w:bottom w:val="double" w:sz="6" w:space="1" w:color="auto"/>
              </w:pBdr>
              <w:tabs>
                <w:tab w:val="decimal" w:pos="1281"/>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(9,</w:t>
            </w:r>
            <w:r>
              <w:rPr>
                <w:rFonts w:asciiTheme="majorBidi" w:eastAsiaTheme="minorHAnsi" w:hAnsiTheme="majorBidi" w:cstheme="majorBidi"/>
                <w:sz w:val="28"/>
                <w:szCs w:val="28"/>
              </w:rPr>
              <w:t>220</w:t>
            </w: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87C91" w:rsidRPr="00F71CB8" w:rsidRDefault="00687C91" w:rsidP="00687C91">
            <w:pPr>
              <w:pBdr>
                <w:bottom w:val="double" w:sz="6" w:space="1" w:color="auto"/>
              </w:pBdr>
              <w:tabs>
                <w:tab w:val="decimal" w:pos="1281"/>
              </w:tabs>
              <w:rPr>
                <w:rFonts w:asciiTheme="majorBidi" w:eastAsiaTheme="minorHAnsi" w:hAnsiTheme="majorBidi" w:cstheme="majorBidi"/>
                <w:sz w:val="28"/>
                <w:szCs w:val="28"/>
              </w:rPr>
            </w:pPr>
            <w:r w:rsidRPr="00E8460C">
              <w:rPr>
                <w:rFonts w:asciiTheme="majorBidi" w:eastAsiaTheme="minorHAnsi" w:hAnsiTheme="majorBidi"/>
                <w:sz w:val="28"/>
                <w:szCs w:val="28"/>
              </w:rPr>
              <w:t>252</w:t>
            </w:r>
          </w:p>
        </w:tc>
        <w:tc>
          <w:tcPr>
            <w:tcW w:w="1474" w:type="dxa"/>
            <w:tcBorders>
              <w:top w:val="nil"/>
              <w:left w:val="nil"/>
              <w:bottom w:val="nil"/>
              <w:right w:val="nil"/>
            </w:tcBorders>
            <w:shd w:val="clear" w:color="000000" w:fill="FFFFFF"/>
            <w:vAlign w:val="bottom"/>
          </w:tcPr>
          <w:p w:rsidR="00687C91" w:rsidRPr="009F1C66" w:rsidRDefault="00687C91" w:rsidP="00687C91">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(1,820</w:t>
            </w:r>
            <w:r w:rsidRPr="009F1C66">
              <w:rPr>
                <w:rFonts w:asciiTheme="majorBidi" w:eastAsiaTheme="minorHAnsi" w:hAnsiTheme="majorBidi" w:cstheme="majorBidi"/>
                <w:sz w:val="28"/>
                <w:szCs w:val="28"/>
              </w:rPr>
              <w:t>)</w:t>
            </w:r>
          </w:p>
        </w:tc>
      </w:tr>
    </w:tbl>
    <w:p w:rsidR="00E10B19" w:rsidRPr="00744EE4" w:rsidRDefault="00B73147" w:rsidP="00DF0110">
      <w:pPr>
        <w:numPr>
          <w:ilvl w:val="0"/>
          <w:numId w:val="2"/>
        </w:numPr>
        <w:spacing w:before="300" w:after="200" w:line="240" w:lineRule="auto"/>
        <w:ind w:left="425" w:right="147"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9B61C1">
      <w:pPr>
        <w:pStyle w:val="BlockText"/>
        <w:spacing w:before="200" w:after="160"/>
        <w:ind w:left="425" w:right="0" w:firstLine="0"/>
        <w:jc w:val="thaiDistribute"/>
        <w:rPr>
          <w:rFonts w:ascii="Angsana New" w:hAnsi="Angsana New"/>
        </w:rPr>
      </w:pPr>
      <w:r w:rsidRPr="001C2968">
        <w:rPr>
          <w:rFonts w:ascii="Angsana New" w:hAnsi="Angsana New"/>
          <w:spacing w:val="-2"/>
          <w:lang w:val="en-GB"/>
        </w:rPr>
        <w:t>Operating</w:t>
      </w:r>
      <w:r w:rsidRPr="001C2968">
        <w:rPr>
          <w:rFonts w:ascii="Angsana New" w:hAnsi="Angsana New"/>
          <w:spacing w:val="-2"/>
        </w:rPr>
        <w:t xml:space="preserve"> segment information is reported in a manner </w:t>
      </w:r>
      <w:r w:rsidRPr="009B61C1">
        <w:rPr>
          <w:rFonts w:ascii="Angsana New" w:hAnsi="Angsana New"/>
        </w:rPr>
        <w:t>consistent</w:t>
      </w:r>
      <w:r w:rsidRPr="001C2968">
        <w:rPr>
          <w:rFonts w:ascii="Angsana New" w:hAnsi="Angsana New"/>
          <w:spacing w:val="-2"/>
        </w:rPr>
        <w:t xml:space="preserve"> maker in order to make decisions about the allocation of resources</w:t>
      </w:r>
      <w:r w:rsidRPr="00654A71">
        <w:rPr>
          <w:rFonts w:ascii="Angsana New" w:hAnsi="Angsana New"/>
        </w:rPr>
        <w:t xml:space="preserve"> to the segment and assess its performance. The chief operating decision maker has been identified as the directors of the Company.</w:t>
      </w:r>
    </w:p>
    <w:p w:rsidR="00B73B46" w:rsidRDefault="00940BFE" w:rsidP="00A44C66">
      <w:pPr>
        <w:pStyle w:val="BlockText"/>
        <w:spacing w:before="200" w:after="18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009B5DDC">
        <w:rPr>
          <w:rFonts w:ascii="Angsana New" w:hAnsi="Angsana New"/>
        </w:rPr>
        <w:t>s</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Pr="00A902B3" w:rsidRDefault="00DF0110" w:rsidP="0002690B">
      <w:pPr>
        <w:pStyle w:val="BlockText"/>
        <w:spacing w:before="200" w:after="100"/>
        <w:ind w:left="425" w:right="0" w:firstLine="0"/>
        <w:jc w:val="thaiDistribute"/>
        <w:rPr>
          <w:rFonts w:ascii="Angsana New" w:hAnsi="Angsana New"/>
        </w:rPr>
      </w:pPr>
      <w:r w:rsidRPr="00A902B3">
        <w:rPr>
          <w:rFonts w:ascii="Angsana New" w:hAnsi="Angsana New"/>
        </w:rPr>
        <w:t>Revenue f</w:t>
      </w:r>
      <w:r w:rsidR="00855016">
        <w:rPr>
          <w:rFonts w:ascii="Angsana New" w:hAnsi="Angsana New"/>
        </w:rPr>
        <w:t>rom sales and services for the six</w:t>
      </w:r>
      <w:r w:rsidRPr="00A902B3">
        <w:rPr>
          <w:rFonts w:ascii="Angsana New" w:hAnsi="Angsana New"/>
        </w:rPr>
        <w:t>-month periods ended 3</w:t>
      </w:r>
      <w:r w:rsidR="00855016">
        <w:rPr>
          <w:rFonts w:ascii="Angsana New" w:hAnsi="Angsana New"/>
        </w:rPr>
        <w:t>0</w:t>
      </w:r>
      <w:r w:rsidRPr="00A902B3">
        <w:rPr>
          <w:rFonts w:ascii="Angsana New" w:hAnsi="Angsana New"/>
        </w:rPr>
        <w:t xml:space="preserve"> </w:t>
      </w:r>
      <w:r w:rsidR="00855016">
        <w:rPr>
          <w:rFonts w:ascii="Angsana New" w:hAnsi="Angsana New"/>
        </w:rPr>
        <w:t>June</w:t>
      </w:r>
      <w:r w:rsidRPr="00A902B3">
        <w:rPr>
          <w:rFonts w:ascii="Angsana New" w:hAnsi="Angsana New"/>
        </w:rPr>
        <w:t xml:space="preserve"> 2025 and 2024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746D6" w:rsidRPr="00D550D9" w:rsidTr="00A44C66">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7B74A3"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B</w:t>
            </w:r>
            <w:r w:rsidR="00753636" w:rsidRPr="00E45338">
              <w:rPr>
                <w:rFonts w:ascii="Angsana New" w:hAnsi="Angsana New"/>
                <w:sz w:val="28"/>
                <w:szCs w:val="28"/>
                <w:lang w:val="en-US"/>
              </w:rPr>
              <w:t>aht</w:t>
            </w:r>
          </w:p>
        </w:tc>
      </w:tr>
      <w:tr w:rsidR="00A746D6" w:rsidRPr="00D550D9" w:rsidTr="00A44C66">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0A0F2E" w:rsidRPr="00D550D9" w:rsidTr="00A44C66">
        <w:trPr>
          <w:trHeight w:val="454"/>
          <w:tblHeader/>
        </w:trPr>
        <w:tc>
          <w:tcPr>
            <w:tcW w:w="3685" w:type="dxa"/>
            <w:tcBorders>
              <w:top w:val="nil"/>
              <w:left w:val="nil"/>
              <w:bottom w:val="nil"/>
              <w:right w:val="nil"/>
            </w:tcBorders>
            <w:shd w:val="clear" w:color="auto" w:fill="auto"/>
            <w:noWrap/>
            <w:vAlign w:val="bottom"/>
            <w:hideMark/>
          </w:tcPr>
          <w:p w:rsidR="000A0F2E" w:rsidRPr="00FF359B"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DF0110">
              <w:rPr>
                <w:rFonts w:ascii="Angsana New" w:hAnsi="Angsana New"/>
                <w:sz w:val="28"/>
                <w:szCs w:val="28"/>
              </w:rPr>
              <w:t>5</w:t>
            </w:r>
          </w:p>
        </w:tc>
        <w:tc>
          <w:tcPr>
            <w:tcW w:w="1474" w:type="dxa"/>
            <w:tcBorders>
              <w:top w:val="nil"/>
              <w:left w:val="nil"/>
              <w:right w:val="nil"/>
            </w:tcBorders>
            <w:shd w:val="clear" w:color="auto" w:fill="auto"/>
            <w:noWrap/>
            <w:vAlign w:val="bottom"/>
            <w:hideMark/>
          </w:tcPr>
          <w:p w:rsidR="000A0F2E" w:rsidRPr="00D550D9" w:rsidRDefault="00DF0110" w:rsidP="00753636">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0A0F2E" w:rsidRPr="00D550D9" w:rsidRDefault="00DF0110" w:rsidP="00753636">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0A0F2E" w:rsidRPr="00D550D9" w:rsidRDefault="00DF0110" w:rsidP="00753636">
            <w:pPr>
              <w:pBdr>
                <w:bottom w:val="single" w:sz="6" w:space="1" w:color="auto"/>
              </w:pBdr>
              <w:jc w:val="center"/>
              <w:rPr>
                <w:rFonts w:ascii="Angsana New" w:hAnsi="Angsana New"/>
                <w:sz w:val="28"/>
                <w:szCs w:val="28"/>
              </w:rPr>
            </w:pPr>
            <w:r>
              <w:rPr>
                <w:rFonts w:ascii="Angsana New" w:hAnsi="Angsana New"/>
                <w:sz w:val="28"/>
                <w:szCs w:val="28"/>
              </w:rPr>
              <w:t>2024</w:t>
            </w:r>
          </w:p>
        </w:tc>
      </w:tr>
      <w:tr w:rsidR="00687C91" w:rsidRPr="00D550D9" w:rsidTr="00A44C66">
        <w:trPr>
          <w:trHeight w:val="454"/>
        </w:trPr>
        <w:tc>
          <w:tcPr>
            <w:tcW w:w="3685" w:type="dxa"/>
            <w:tcBorders>
              <w:top w:val="nil"/>
              <w:left w:val="nil"/>
              <w:bottom w:val="nil"/>
              <w:right w:val="nil"/>
            </w:tcBorders>
            <w:shd w:val="clear" w:color="auto" w:fill="auto"/>
            <w:noWrap/>
            <w:vAlign w:val="center"/>
          </w:tcPr>
          <w:p w:rsidR="00687C91" w:rsidRPr="00FF359B" w:rsidRDefault="00687C91" w:rsidP="00687C91">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687C91" w:rsidRPr="00F71CB8" w:rsidRDefault="00687C91" w:rsidP="00687C91">
            <w:pPr>
              <w:tabs>
                <w:tab w:val="decimal" w:pos="1281"/>
              </w:tabs>
              <w:rPr>
                <w:rFonts w:asciiTheme="majorBidi" w:eastAsiaTheme="minorHAnsi" w:hAnsiTheme="majorBidi" w:cstheme="majorBidi"/>
                <w:sz w:val="28"/>
                <w:szCs w:val="28"/>
              </w:rPr>
            </w:pPr>
            <w:r w:rsidRPr="00567634">
              <w:rPr>
                <w:rFonts w:asciiTheme="majorBidi" w:eastAsiaTheme="minorHAnsi" w:hAnsiTheme="majorBidi" w:cstheme="majorBidi"/>
                <w:sz w:val="28"/>
                <w:szCs w:val="28"/>
              </w:rPr>
              <w:t>1,76</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687C91" w:rsidRPr="00207C87" w:rsidRDefault="00687C91" w:rsidP="00687C91">
            <w:pPr>
              <w:tabs>
                <w:tab w:val="decimal" w:pos="1281"/>
              </w:tabs>
              <w:rPr>
                <w:rFonts w:asciiTheme="majorBidi" w:eastAsiaTheme="minorHAnsi" w:hAnsiTheme="majorBidi"/>
                <w:sz w:val="28"/>
                <w:szCs w:val="28"/>
              </w:rPr>
            </w:pPr>
            <w:r w:rsidRPr="00207C87">
              <w:rPr>
                <w:rFonts w:asciiTheme="majorBidi" w:eastAsiaTheme="minorHAnsi" w:hAnsiTheme="majorBidi"/>
                <w:sz w:val="28"/>
                <w:szCs w:val="28"/>
              </w:rPr>
              <w:t>18,479</w:t>
            </w:r>
          </w:p>
        </w:tc>
        <w:tc>
          <w:tcPr>
            <w:tcW w:w="1474" w:type="dxa"/>
            <w:tcBorders>
              <w:top w:val="nil"/>
              <w:left w:val="nil"/>
              <w:bottom w:val="nil"/>
              <w:right w:val="nil"/>
            </w:tcBorders>
            <w:shd w:val="clear" w:color="000000" w:fill="FFFFFF"/>
            <w:vAlign w:val="bottom"/>
          </w:tcPr>
          <w:p w:rsidR="00687C91" w:rsidRPr="00F71CB8" w:rsidRDefault="00687C91" w:rsidP="00687C91">
            <w:pPr>
              <w:tabs>
                <w:tab w:val="decimal" w:pos="1253"/>
              </w:tabs>
              <w:rPr>
                <w:rFonts w:asciiTheme="majorBidi" w:eastAsiaTheme="minorHAnsi" w:hAnsiTheme="majorBidi" w:cstheme="majorBidi"/>
                <w:sz w:val="28"/>
                <w:szCs w:val="28"/>
              </w:rPr>
            </w:pPr>
            <w:r w:rsidRPr="00A20BE8">
              <w:rPr>
                <w:rFonts w:asciiTheme="majorBidi" w:eastAsiaTheme="minorHAnsi" w:hAnsiTheme="majorBidi"/>
                <w:sz w:val="28"/>
                <w:szCs w:val="28"/>
                <w:cs/>
              </w:rPr>
              <w:t>200</w:t>
            </w:r>
          </w:p>
        </w:tc>
        <w:tc>
          <w:tcPr>
            <w:tcW w:w="1474" w:type="dxa"/>
            <w:tcBorders>
              <w:top w:val="nil"/>
              <w:left w:val="nil"/>
              <w:bottom w:val="nil"/>
              <w:right w:val="nil"/>
            </w:tcBorders>
            <w:shd w:val="clear" w:color="000000" w:fill="FFFFFF"/>
            <w:vAlign w:val="bottom"/>
          </w:tcPr>
          <w:p w:rsidR="00687C91" w:rsidRPr="00207C87" w:rsidRDefault="00687C91" w:rsidP="00687C91">
            <w:pPr>
              <w:tabs>
                <w:tab w:val="decimal" w:pos="1281"/>
              </w:tabs>
              <w:rPr>
                <w:rFonts w:asciiTheme="majorBidi" w:eastAsiaTheme="minorHAnsi" w:hAnsiTheme="majorBidi"/>
                <w:sz w:val="28"/>
                <w:szCs w:val="28"/>
              </w:rPr>
            </w:pPr>
            <w:r w:rsidRPr="00207C87">
              <w:rPr>
                <w:rFonts w:asciiTheme="majorBidi" w:eastAsiaTheme="minorHAnsi" w:hAnsiTheme="majorBidi"/>
                <w:sz w:val="28"/>
                <w:szCs w:val="28"/>
              </w:rPr>
              <w:t>48,635</w:t>
            </w:r>
          </w:p>
        </w:tc>
      </w:tr>
      <w:tr w:rsidR="00687C91" w:rsidRPr="00D550D9" w:rsidTr="00A44C66">
        <w:trPr>
          <w:trHeight w:val="454"/>
        </w:trPr>
        <w:tc>
          <w:tcPr>
            <w:tcW w:w="3685" w:type="dxa"/>
            <w:tcBorders>
              <w:top w:val="nil"/>
              <w:left w:val="nil"/>
              <w:bottom w:val="nil"/>
              <w:right w:val="nil"/>
            </w:tcBorders>
            <w:shd w:val="clear" w:color="auto" w:fill="auto"/>
            <w:noWrap/>
            <w:vAlign w:val="center"/>
          </w:tcPr>
          <w:p w:rsidR="00687C91" w:rsidRPr="00FF359B" w:rsidRDefault="00687C91" w:rsidP="00687C91">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687C91" w:rsidRPr="00F71CB8" w:rsidRDefault="00687C91" w:rsidP="00687C91">
            <w:pPr>
              <w:pBdr>
                <w:bottom w:val="single" w:sz="6" w:space="1" w:color="auto"/>
              </w:pBdr>
              <w:tabs>
                <w:tab w:val="decimal" w:pos="1281"/>
              </w:tabs>
              <w:rPr>
                <w:rFonts w:asciiTheme="majorBidi" w:eastAsiaTheme="minorHAnsi" w:hAnsiTheme="majorBidi" w:cstheme="majorBidi"/>
                <w:sz w:val="28"/>
                <w:szCs w:val="28"/>
              </w:rPr>
            </w:pPr>
            <w:r w:rsidRPr="00567634">
              <w:rPr>
                <w:rFonts w:asciiTheme="majorBidi" w:eastAsiaTheme="minorHAnsi" w:hAnsiTheme="majorBidi" w:cstheme="majorBidi"/>
                <w:sz w:val="28"/>
                <w:szCs w:val="28"/>
              </w:rPr>
              <w:t>123,051</w:t>
            </w:r>
          </w:p>
        </w:tc>
        <w:tc>
          <w:tcPr>
            <w:tcW w:w="1474" w:type="dxa"/>
            <w:tcBorders>
              <w:top w:val="nil"/>
              <w:left w:val="nil"/>
              <w:bottom w:val="nil"/>
              <w:right w:val="nil"/>
            </w:tcBorders>
            <w:shd w:val="clear" w:color="000000" w:fill="FFFFFF"/>
            <w:noWrap/>
            <w:vAlign w:val="bottom"/>
          </w:tcPr>
          <w:p w:rsidR="00687C91" w:rsidRPr="00207C87" w:rsidRDefault="00687C91" w:rsidP="00687C91">
            <w:pPr>
              <w:pBdr>
                <w:bottom w:val="single" w:sz="6" w:space="1" w:color="auto"/>
              </w:pBdr>
              <w:tabs>
                <w:tab w:val="decimal" w:pos="1281"/>
              </w:tabs>
              <w:rPr>
                <w:rFonts w:asciiTheme="majorBidi" w:eastAsiaTheme="minorHAnsi" w:hAnsiTheme="majorBidi"/>
                <w:sz w:val="28"/>
                <w:szCs w:val="28"/>
              </w:rPr>
            </w:pPr>
            <w:r w:rsidRPr="00207C87">
              <w:rPr>
                <w:rFonts w:asciiTheme="majorBidi" w:eastAsiaTheme="minorHAnsi" w:hAnsiTheme="majorBidi"/>
                <w:sz w:val="28"/>
                <w:szCs w:val="28"/>
              </w:rPr>
              <w:t>144,395</w:t>
            </w:r>
          </w:p>
        </w:tc>
        <w:tc>
          <w:tcPr>
            <w:tcW w:w="1474" w:type="dxa"/>
            <w:tcBorders>
              <w:top w:val="nil"/>
              <w:left w:val="nil"/>
              <w:bottom w:val="nil"/>
              <w:right w:val="nil"/>
            </w:tcBorders>
            <w:shd w:val="clear" w:color="000000" w:fill="FFFFFF"/>
            <w:vAlign w:val="bottom"/>
          </w:tcPr>
          <w:p w:rsidR="00687C91" w:rsidRPr="00F71CB8" w:rsidRDefault="00687C91" w:rsidP="00687C91">
            <w:pPr>
              <w:pBdr>
                <w:bottom w:val="single" w:sz="6" w:space="1" w:color="auto"/>
              </w:pBdr>
              <w:tabs>
                <w:tab w:val="decimal" w:pos="1281"/>
              </w:tabs>
              <w:rPr>
                <w:rFonts w:asciiTheme="majorBidi" w:eastAsiaTheme="minorHAnsi" w:hAnsiTheme="majorBidi" w:cstheme="majorBidi"/>
                <w:sz w:val="28"/>
                <w:szCs w:val="28"/>
              </w:rPr>
            </w:pPr>
            <w:r w:rsidRPr="00A20BE8">
              <w:rPr>
                <w:rFonts w:asciiTheme="majorBidi" w:eastAsiaTheme="minorHAnsi" w:hAnsiTheme="majorBidi"/>
                <w:sz w:val="28"/>
                <w:szCs w:val="28"/>
                <w:cs/>
              </w:rPr>
              <w:t>16</w:t>
            </w:r>
            <w:r w:rsidRPr="00A20BE8">
              <w:rPr>
                <w:rFonts w:asciiTheme="majorBidi" w:eastAsiaTheme="minorHAnsi" w:hAnsiTheme="majorBidi"/>
                <w:sz w:val="28"/>
                <w:szCs w:val="28"/>
              </w:rPr>
              <w:t>,</w:t>
            </w:r>
            <w:r w:rsidRPr="00A20BE8">
              <w:rPr>
                <w:rFonts w:asciiTheme="majorBidi" w:eastAsiaTheme="minorHAnsi" w:hAnsiTheme="majorBidi"/>
                <w:sz w:val="28"/>
                <w:szCs w:val="28"/>
                <w:cs/>
              </w:rPr>
              <w:t>581</w:t>
            </w:r>
          </w:p>
        </w:tc>
        <w:tc>
          <w:tcPr>
            <w:tcW w:w="1474" w:type="dxa"/>
            <w:tcBorders>
              <w:top w:val="nil"/>
              <w:left w:val="nil"/>
              <w:bottom w:val="nil"/>
              <w:right w:val="nil"/>
            </w:tcBorders>
            <w:shd w:val="clear" w:color="000000" w:fill="FFFFFF"/>
            <w:vAlign w:val="bottom"/>
          </w:tcPr>
          <w:p w:rsidR="00687C91" w:rsidRPr="00207C87" w:rsidRDefault="00687C91" w:rsidP="00687C91">
            <w:pPr>
              <w:pBdr>
                <w:bottom w:val="single" w:sz="6" w:space="1" w:color="auto"/>
              </w:pBdr>
              <w:tabs>
                <w:tab w:val="decimal" w:pos="1281"/>
              </w:tabs>
              <w:rPr>
                <w:rFonts w:asciiTheme="majorBidi" w:eastAsiaTheme="minorHAnsi" w:hAnsiTheme="majorBidi"/>
                <w:sz w:val="28"/>
                <w:szCs w:val="28"/>
              </w:rPr>
            </w:pPr>
            <w:r w:rsidRPr="00207C87">
              <w:rPr>
                <w:rFonts w:asciiTheme="majorBidi" w:eastAsiaTheme="minorHAnsi" w:hAnsiTheme="majorBidi"/>
                <w:sz w:val="28"/>
                <w:szCs w:val="28"/>
              </w:rPr>
              <w:t>13,714</w:t>
            </w:r>
          </w:p>
        </w:tc>
      </w:tr>
      <w:tr w:rsidR="00687C91" w:rsidRPr="00D550D9" w:rsidTr="00A44C66">
        <w:trPr>
          <w:trHeight w:val="454"/>
        </w:trPr>
        <w:tc>
          <w:tcPr>
            <w:tcW w:w="3685" w:type="dxa"/>
            <w:tcBorders>
              <w:top w:val="nil"/>
              <w:left w:val="nil"/>
              <w:bottom w:val="nil"/>
              <w:right w:val="nil"/>
            </w:tcBorders>
            <w:shd w:val="clear" w:color="auto" w:fill="auto"/>
            <w:noWrap/>
            <w:vAlign w:val="center"/>
          </w:tcPr>
          <w:p w:rsidR="00687C91" w:rsidRPr="00FF359B" w:rsidRDefault="00687C91" w:rsidP="00687C91">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687C91" w:rsidRPr="00F71CB8" w:rsidRDefault="00687C91" w:rsidP="00687C91">
            <w:pPr>
              <w:pBdr>
                <w:bottom w:val="double" w:sz="6" w:space="1" w:color="auto"/>
              </w:pBdr>
              <w:tabs>
                <w:tab w:val="decimal" w:pos="1281"/>
              </w:tabs>
              <w:rPr>
                <w:rFonts w:asciiTheme="majorBidi" w:eastAsiaTheme="minorHAnsi" w:hAnsiTheme="majorBidi" w:cstheme="majorBidi"/>
                <w:sz w:val="28"/>
                <w:szCs w:val="28"/>
              </w:rPr>
            </w:pPr>
            <w:r w:rsidRPr="00567634">
              <w:rPr>
                <w:rFonts w:asciiTheme="majorBidi" w:eastAsiaTheme="minorHAnsi" w:hAnsiTheme="majorBidi" w:cstheme="majorBidi"/>
                <w:sz w:val="28"/>
                <w:szCs w:val="28"/>
              </w:rPr>
              <w:t>124,820</w:t>
            </w:r>
          </w:p>
        </w:tc>
        <w:tc>
          <w:tcPr>
            <w:tcW w:w="1474" w:type="dxa"/>
            <w:tcBorders>
              <w:top w:val="nil"/>
              <w:left w:val="nil"/>
              <w:bottom w:val="nil"/>
              <w:right w:val="nil"/>
            </w:tcBorders>
            <w:shd w:val="clear" w:color="000000" w:fill="FFFFFF"/>
            <w:noWrap/>
            <w:vAlign w:val="bottom"/>
          </w:tcPr>
          <w:p w:rsidR="00687C91" w:rsidRPr="00207C87" w:rsidRDefault="00687C91" w:rsidP="00687C91">
            <w:pPr>
              <w:pBdr>
                <w:bottom w:val="double" w:sz="6" w:space="1" w:color="auto"/>
              </w:pBdr>
              <w:tabs>
                <w:tab w:val="decimal" w:pos="1281"/>
              </w:tabs>
              <w:rPr>
                <w:rFonts w:asciiTheme="majorBidi" w:eastAsiaTheme="minorHAnsi" w:hAnsiTheme="majorBidi"/>
                <w:sz w:val="28"/>
                <w:szCs w:val="28"/>
              </w:rPr>
            </w:pPr>
            <w:r w:rsidRPr="00207C87">
              <w:rPr>
                <w:rFonts w:asciiTheme="majorBidi" w:eastAsiaTheme="minorHAnsi" w:hAnsiTheme="majorBidi"/>
                <w:sz w:val="28"/>
                <w:szCs w:val="28"/>
              </w:rPr>
              <w:t>162,874</w:t>
            </w:r>
          </w:p>
        </w:tc>
        <w:tc>
          <w:tcPr>
            <w:tcW w:w="1474" w:type="dxa"/>
            <w:tcBorders>
              <w:top w:val="nil"/>
              <w:left w:val="nil"/>
              <w:bottom w:val="nil"/>
              <w:right w:val="nil"/>
            </w:tcBorders>
            <w:shd w:val="clear" w:color="000000" w:fill="FFFFFF"/>
            <w:vAlign w:val="bottom"/>
          </w:tcPr>
          <w:p w:rsidR="00687C91" w:rsidRPr="00F71CB8" w:rsidRDefault="00687C91" w:rsidP="00687C91">
            <w:pPr>
              <w:pBdr>
                <w:bottom w:val="double" w:sz="6" w:space="1" w:color="auto"/>
              </w:pBdr>
              <w:tabs>
                <w:tab w:val="decimal" w:pos="1281"/>
              </w:tabs>
              <w:rPr>
                <w:rFonts w:asciiTheme="majorBidi" w:eastAsiaTheme="minorHAnsi" w:hAnsiTheme="majorBidi" w:cstheme="majorBidi"/>
                <w:sz w:val="28"/>
                <w:szCs w:val="28"/>
              </w:rPr>
            </w:pPr>
            <w:r w:rsidRPr="00A20BE8">
              <w:rPr>
                <w:rFonts w:asciiTheme="majorBidi" w:eastAsiaTheme="minorHAnsi" w:hAnsiTheme="majorBidi"/>
                <w:sz w:val="28"/>
                <w:szCs w:val="28"/>
                <w:cs/>
              </w:rPr>
              <w:t>16</w:t>
            </w:r>
            <w:r w:rsidRPr="00A20BE8">
              <w:rPr>
                <w:rFonts w:asciiTheme="majorBidi" w:eastAsiaTheme="minorHAnsi" w:hAnsiTheme="majorBidi"/>
                <w:sz w:val="28"/>
                <w:szCs w:val="28"/>
              </w:rPr>
              <w:t>,</w:t>
            </w:r>
            <w:r w:rsidRPr="00A20BE8">
              <w:rPr>
                <w:rFonts w:asciiTheme="majorBidi" w:eastAsiaTheme="minorHAnsi" w:hAnsiTheme="majorBidi"/>
                <w:sz w:val="28"/>
                <w:szCs w:val="28"/>
                <w:cs/>
              </w:rPr>
              <w:t>781</w:t>
            </w:r>
          </w:p>
        </w:tc>
        <w:tc>
          <w:tcPr>
            <w:tcW w:w="1474" w:type="dxa"/>
            <w:tcBorders>
              <w:top w:val="nil"/>
              <w:left w:val="nil"/>
              <w:bottom w:val="nil"/>
              <w:right w:val="nil"/>
            </w:tcBorders>
            <w:shd w:val="clear" w:color="000000" w:fill="FFFFFF"/>
            <w:vAlign w:val="bottom"/>
          </w:tcPr>
          <w:p w:rsidR="00687C91" w:rsidRPr="00207C87" w:rsidRDefault="00687C91" w:rsidP="00687C91">
            <w:pPr>
              <w:pBdr>
                <w:bottom w:val="double" w:sz="6" w:space="1" w:color="auto"/>
              </w:pBdr>
              <w:tabs>
                <w:tab w:val="decimal" w:pos="1281"/>
              </w:tabs>
              <w:rPr>
                <w:rFonts w:asciiTheme="majorBidi" w:eastAsiaTheme="minorHAnsi" w:hAnsiTheme="majorBidi"/>
                <w:sz w:val="28"/>
                <w:szCs w:val="28"/>
              </w:rPr>
            </w:pPr>
            <w:r w:rsidRPr="00207C87">
              <w:rPr>
                <w:rFonts w:asciiTheme="majorBidi" w:eastAsiaTheme="minorHAnsi" w:hAnsiTheme="majorBidi"/>
                <w:sz w:val="28"/>
                <w:szCs w:val="28"/>
              </w:rPr>
              <w:t>62,349</w:t>
            </w:r>
          </w:p>
        </w:tc>
      </w:tr>
    </w:tbl>
    <w:p w:rsidR="00BA6DAB" w:rsidRPr="002E75A5" w:rsidRDefault="009D5FAC" w:rsidP="00753636">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Pr="00732003" w:rsidRDefault="00855016" w:rsidP="00A44C66">
      <w:pPr>
        <w:spacing w:before="200" w:after="200"/>
        <w:ind w:left="425"/>
        <w:jc w:val="thaiDistribute"/>
        <w:rPr>
          <w:rFonts w:ascii="Angsana New" w:hAnsi="Angsana New"/>
          <w:sz w:val="28"/>
          <w:szCs w:val="28"/>
        </w:rPr>
      </w:pPr>
      <w:r>
        <w:rPr>
          <w:rFonts w:ascii="Angsana New" w:hAnsi="Angsana New"/>
          <w:sz w:val="28"/>
          <w:szCs w:val="28"/>
        </w:rPr>
        <w:t>For the six</w:t>
      </w:r>
      <w:r w:rsidR="00DF0110" w:rsidRPr="00732003">
        <w:rPr>
          <w:rFonts w:ascii="Angsana New" w:hAnsi="Angsana New"/>
          <w:sz w:val="28"/>
          <w:szCs w:val="28"/>
        </w:rPr>
        <w:t>-month period</w:t>
      </w:r>
      <w:r w:rsidR="00DF0110" w:rsidRPr="00732003">
        <w:rPr>
          <w:rFonts w:ascii="Angsana New" w:hAnsi="Angsana New"/>
        </w:rPr>
        <w:t xml:space="preserve"> </w:t>
      </w:r>
      <w:r w:rsidR="00DF0110" w:rsidRPr="00732003">
        <w:rPr>
          <w:rFonts w:ascii="Angsana New" w:hAnsi="Angsana New"/>
          <w:sz w:val="28"/>
          <w:szCs w:val="28"/>
        </w:rPr>
        <w:t>ended 3</w:t>
      </w:r>
      <w:r>
        <w:rPr>
          <w:rFonts w:ascii="Angsana New" w:hAnsi="Angsana New"/>
          <w:sz w:val="28"/>
          <w:szCs w:val="28"/>
        </w:rPr>
        <w:t>0</w:t>
      </w:r>
      <w:r w:rsidR="00DF0110" w:rsidRPr="00732003">
        <w:rPr>
          <w:rFonts w:ascii="Angsana New" w:hAnsi="Angsana New"/>
          <w:sz w:val="28"/>
          <w:szCs w:val="28"/>
        </w:rPr>
        <w:t xml:space="preserve"> </w:t>
      </w:r>
      <w:r>
        <w:rPr>
          <w:rFonts w:ascii="Angsana New" w:hAnsi="Angsana New"/>
          <w:sz w:val="28"/>
          <w:szCs w:val="28"/>
        </w:rPr>
        <w:t>June</w:t>
      </w:r>
      <w:r w:rsidR="00DF0110" w:rsidRPr="00732003">
        <w:rPr>
          <w:rFonts w:ascii="Angsana New" w:hAnsi="Angsana New"/>
          <w:sz w:val="28"/>
          <w:szCs w:val="28"/>
        </w:rPr>
        <w:t xml:space="preserve"> 2025, the Group has rev</w:t>
      </w:r>
      <w:r w:rsidR="00A81513">
        <w:rPr>
          <w:rFonts w:ascii="Angsana New" w:hAnsi="Angsana New"/>
          <w:sz w:val="28"/>
          <w:szCs w:val="28"/>
        </w:rPr>
        <w:t>enue from 2</w:t>
      </w:r>
      <w:r w:rsidR="00445C28">
        <w:rPr>
          <w:rFonts w:ascii="Angsana New" w:hAnsi="Angsana New"/>
          <w:sz w:val="28"/>
          <w:szCs w:val="28"/>
        </w:rPr>
        <w:t xml:space="preserve"> major customers in </w:t>
      </w:r>
      <w:r w:rsidR="00DF0110" w:rsidRPr="00732003">
        <w:rPr>
          <w:rFonts w:ascii="Angsana New" w:hAnsi="Angsana New"/>
          <w:sz w:val="28"/>
          <w:szCs w:val="28"/>
        </w:rPr>
        <w:t xml:space="preserve">the amount of Baht </w:t>
      </w:r>
      <w:r w:rsidR="00687C91" w:rsidRPr="009E16AE">
        <w:rPr>
          <w:rFonts w:asciiTheme="majorBidi" w:hAnsiTheme="majorBidi" w:cstheme="majorBidi"/>
          <w:sz w:val="28"/>
          <w:szCs w:val="28"/>
        </w:rPr>
        <w:t>76.84</w:t>
      </w:r>
      <w:r w:rsidR="00687C91" w:rsidRPr="009E16AE">
        <w:rPr>
          <w:rFonts w:asciiTheme="majorBidi" w:hAnsiTheme="majorBidi" w:cstheme="majorBidi"/>
          <w:sz w:val="28"/>
          <w:szCs w:val="28"/>
          <w:cs/>
        </w:rPr>
        <w:t xml:space="preserve"> </w:t>
      </w:r>
      <w:r w:rsidR="00DF0110" w:rsidRPr="00732003">
        <w:rPr>
          <w:rFonts w:ascii="Angsana New" w:hAnsi="Angsana New"/>
          <w:sz w:val="28"/>
          <w:szCs w:val="28"/>
        </w:rPr>
        <w:t>million in the consolidated</w:t>
      </w:r>
      <w:r w:rsidR="00DF0110" w:rsidRPr="00732003">
        <w:rPr>
          <w:rFonts w:ascii="Angsana New" w:hAnsi="Angsana New" w:hint="cs"/>
          <w:sz w:val="28"/>
          <w:szCs w:val="28"/>
          <w:cs/>
        </w:rPr>
        <w:t xml:space="preserve"> </w:t>
      </w:r>
      <w:r w:rsidR="00DF0110" w:rsidRPr="00732003">
        <w:rPr>
          <w:rFonts w:ascii="Angsana New" w:hAnsi="Angsana New"/>
          <w:sz w:val="28"/>
          <w:szCs w:val="28"/>
        </w:rPr>
        <w:t xml:space="preserve">financial statements from services segment </w:t>
      </w:r>
      <w:r w:rsidR="00DF0110" w:rsidRPr="00732003">
        <w:rPr>
          <w:rFonts w:ascii="Angsana New" w:hAnsi="Angsana New"/>
          <w:sz w:val="28"/>
          <w:szCs w:val="28"/>
          <w:lang w:val="en-US"/>
        </w:rPr>
        <w:t xml:space="preserve">(2024: 3 major </w:t>
      </w:r>
      <w:r w:rsidR="00DF0110" w:rsidRPr="00732003">
        <w:rPr>
          <w:rFonts w:ascii="Angsana New" w:hAnsi="Angsana New"/>
          <w:sz w:val="28"/>
          <w:szCs w:val="28"/>
        </w:rPr>
        <w:t xml:space="preserve">customers in the amount of Baht </w:t>
      </w:r>
      <w:r>
        <w:rPr>
          <w:rFonts w:ascii="Angsana New" w:hAnsi="Angsana New"/>
          <w:sz w:val="28"/>
          <w:szCs w:val="28"/>
        </w:rPr>
        <w:t>101.87</w:t>
      </w:r>
      <w:r w:rsidR="00DF0110" w:rsidRPr="00732003">
        <w:rPr>
          <w:rFonts w:ascii="Angsana New" w:hAnsi="Angsana New"/>
          <w:sz w:val="28"/>
          <w:szCs w:val="28"/>
        </w:rPr>
        <w:t xml:space="preserve"> million from sales and services segment).</w:t>
      </w:r>
    </w:p>
    <w:p w:rsidR="005D02A0" w:rsidRPr="004B33C7" w:rsidRDefault="005D02A0" w:rsidP="00DF0110">
      <w:pPr>
        <w:numPr>
          <w:ilvl w:val="0"/>
          <w:numId w:val="2"/>
        </w:numPr>
        <w:spacing w:before="300" w:after="200" w:line="240" w:lineRule="auto"/>
        <w:ind w:left="425" w:right="147"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5D02A0" w:rsidRPr="005D02A0" w:rsidRDefault="005D02A0" w:rsidP="00477FD3">
      <w:pPr>
        <w:spacing w:before="200" w:after="200"/>
        <w:ind w:left="425"/>
        <w:jc w:val="thaiDistribute"/>
        <w:rPr>
          <w:rFonts w:ascii="Angsana New" w:hAnsi="Angsana New"/>
          <w:sz w:val="28"/>
        </w:rPr>
      </w:pPr>
      <w:r w:rsidRPr="005D02A0">
        <w:rPr>
          <w:rFonts w:ascii="Angsana New" w:hAnsi="Angsana New"/>
          <w:sz w:val="28"/>
        </w:rPr>
        <w:t>As at 3</w:t>
      </w:r>
      <w:r w:rsidR="00855016">
        <w:rPr>
          <w:rFonts w:ascii="Angsana New" w:hAnsi="Angsana New"/>
          <w:sz w:val="28"/>
        </w:rPr>
        <w:t>0</w:t>
      </w:r>
      <w:r w:rsidRPr="005D02A0">
        <w:rPr>
          <w:rFonts w:ascii="Angsana New" w:hAnsi="Angsana New"/>
          <w:sz w:val="28"/>
        </w:rPr>
        <w:t xml:space="preserve"> </w:t>
      </w:r>
      <w:r w:rsidR="00855016">
        <w:rPr>
          <w:rFonts w:ascii="Angsana New" w:hAnsi="Angsana New"/>
          <w:sz w:val="28"/>
        </w:rPr>
        <w:t>June</w:t>
      </w:r>
      <w:r w:rsidRPr="005D02A0">
        <w:rPr>
          <w:rFonts w:ascii="Angsana New" w:hAnsi="Angsana New"/>
          <w:sz w:val="28"/>
        </w:rPr>
        <w:t xml:space="preserve"> 202</w:t>
      </w:r>
      <w:r w:rsidR="00DF0110">
        <w:rPr>
          <w:rFonts w:ascii="Angsana New" w:hAnsi="Angsana New"/>
          <w:sz w:val="28"/>
        </w:rPr>
        <w:t>5</w:t>
      </w:r>
      <w:r w:rsidRPr="005D02A0">
        <w:rPr>
          <w:rFonts w:ascii="Angsana New" w:hAnsi="Angsana New"/>
          <w:sz w:val="28"/>
        </w:rPr>
        <w:t xml:space="preserve">, the Group had </w:t>
      </w:r>
      <w:r w:rsidRPr="00477FD3">
        <w:rPr>
          <w:rFonts w:ascii="Angsana New" w:hAnsi="Angsana New"/>
          <w:sz w:val="28"/>
          <w:szCs w:val="28"/>
        </w:rPr>
        <w:t>commitments</w:t>
      </w:r>
      <w:r w:rsidRPr="005D02A0">
        <w:rPr>
          <w:rFonts w:ascii="Angsana New" w:hAnsi="Angsana New"/>
          <w:sz w:val="28"/>
        </w:rPr>
        <w:t xml:space="preserve"> and contingent liabilities as follows:</w:t>
      </w:r>
      <w:r w:rsidRPr="005D02A0">
        <w:rPr>
          <w:rFonts w:ascii="Angsana New" w:hAnsi="Angsana New" w:hint="cs"/>
          <w:sz w:val="28"/>
          <w:cs/>
        </w:rPr>
        <w:t xml:space="preserve"> </w:t>
      </w:r>
    </w:p>
    <w:p w:rsidR="005D02A0" w:rsidRDefault="005D02A0" w:rsidP="00A22823">
      <w:pPr>
        <w:spacing w:before="200" w:after="20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FE2657" w:rsidRDefault="005D02A0" w:rsidP="00A44C66">
      <w:pPr>
        <w:numPr>
          <w:ilvl w:val="1"/>
          <w:numId w:val="8"/>
        </w:numPr>
        <w:spacing w:before="120" w:after="120" w:line="240" w:lineRule="auto"/>
        <w:ind w:left="851" w:hanging="431"/>
        <w:jc w:val="thaiDistribute"/>
        <w:rPr>
          <w:rFonts w:ascii="Angsana New" w:hAnsi="Angsana New"/>
          <w:spacing w:val="-2"/>
          <w:sz w:val="28"/>
          <w:szCs w:val="28"/>
        </w:rPr>
      </w:pPr>
      <w:r w:rsidRPr="00913F44">
        <w:rPr>
          <w:rFonts w:ascii="Angsana New" w:hAnsi="Angsana New"/>
          <w:spacing w:val="-2"/>
          <w:sz w:val="28"/>
        </w:rPr>
        <w:t>Commitments for non-cancellable agreement</w:t>
      </w:r>
      <w:r w:rsidR="007C32BE">
        <w:rPr>
          <w:rFonts w:ascii="Angsana New" w:hAnsi="Angsana New"/>
          <w:spacing w:val="-2"/>
          <w:sz w:val="28"/>
        </w:rPr>
        <w:t>s</w:t>
      </w:r>
      <w:r w:rsidRPr="00913F44">
        <w:rPr>
          <w:rFonts w:ascii="Angsana New" w:hAnsi="Angsana New"/>
          <w:spacing w:val="-2"/>
          <w:sz w:val="28"/>
        </w:rPr>
        <w:t xml:space="preserve">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w:t>
      </w:r>
      <w:r w:rsidR="00EE4AE6" w:rsidRPr="00801920">
        <w:rPr>
          <w:rFonts w:ascii="Angsana New" w:hAnsi="Angsana New"/>
          <w:spacing w:val="-2"/>
          <w:sz w:val="28"/>
        </w:rPr>
        <w:t xml:space="preserve">amount </w:t>
      </w:r>
      <w:r w:rsidR="00EE4AE6" w:rsidRPr="00FE2657">
        <w:rPr>
          <w:rFonts w:ascii="Angsana New" w:hAnsi="Angsana New"/>
          <w:spacing w:val="-2"/>
          <w:sz w:val="28"/>
        </w:rPr>
        <w:t>of Baht</w:t>
      </w:r>
      <w:r w:rsidR="00EE4AE6" w:rsidRPr="00FE2657">
        <w:rPr>
          <w:rFonts w:ascii="Angsana New" w:hAnsi="Angsana New" w:hint="cs"/>
          <w:spacing w:val="-2"/>
          <w:sz w:val="28"/>
          <w:cs/>
        </w:rPr>
        <w:t xml:space="preserve"> </w:t>
      </w:r>
      <w:r w:rsidR="00F57172">
        <w:rPr>
          <w:rFonts w:ascii="Angsana New" w:hAnsi="Angsana New"/>
          <w:spacing w:val="-2"/>
          <w:sz w:val="28"/>
        </w:rPr>
        <w:t>1.80</w:t>
      </w:r>
      <w:r w:rsidR="00EE4AE6" w:rsidRPr="00FE2657">
        <w:rPr>
          <w:rFonts w:ascii="Angsana New" w:hAnsi="Angsana New"/>
          <w:spacing w:val="-2"/>
          <w:sz w:val="28"/>
          <w:lang w:val="en-US"/>
        </w:rPr>
        <w:t xml:space="preserve"> </w:t>
      </w:r>
      <w:r w:rsidR="00EE4AE6" w:rsidRPr="00FE2657">
        <w:rPr>
          <w:rFonts w:ascii="Angsana New" w:hAnsi="Angsana New"/>
          <w:spacing w:val="-2"/>
          <w:sz w:val="28"/>
        </w:rPr>
        <w:t>million.</w:t>
      </w:r>
    </w:p>
    <w:p w:rsidR="00E33850" w:rsidRPr="00FE2657" w:rsidRDefault="00E33850" w:rsidP="005D02A0">
      <w:pPr>
        <w:numPr>
          <w:ilvl w:val="1"/>
          <w:numId w:val="8"/>
        </w:numPr>
        <w:spacing w:before="120" w:after="120" w:line="240" w:lineRule="auto"/>
        <w:ind w:left="851" w:right="-1"/>
        <w:jc w:val="thaiDistribute"/>
        <w:rPr>
          <w:rFonts w:ascii="Angsana New" w:hAnsi="Angsana New"/>
          <w:spacing w:val="-2"/>
          <w:sz w:val="28"/>
          <w:szCs w:val="28"/>
        </w:rPr>
      </w:pPr>
      <w:r w:rsidRPr="00FE2657">
        <w:rPr>
          <w:rFonts w:asciiTheme="majorBidi" w:hAnsiTheme="majorBidi" w:cstheme="majorBidi"/>
          <w:sz w:val="28"/>
          <w:szCs w:val="28"/>
        </w:rPr>
        <w:t xml:space="preserve">Capital commitments of </w:t>
      </w:r>
      <w:r w:rsidR="009C4A40" w:rsidRPr="00FE2657">
        <w:rPr>
          <w:rFonts w:asciiTheme="majorBidi" w:hAnsiTheme="majorBidi" w:cstheme="majorBidi"/>
          <w:sz w:val="28"/>
          <w:szCs w:val="28"/>
        </w:rPr>
        <w:t>intangible assets development</w:t>
      </w:r>
      <w:r w:rsidR="00F57172">
        <w:rPr>
          <w:rFonts w:asciiTheme="majorBidi" w:hAnsiTheme="majorBidi" w:cstheme="majorBidi"/>
          <w:sz w:val="28"/>
          <w:szCs w:val="28"/>
        </w:rPr>
        <w:t xml:space="preserve"> in the amount of Baht 2.42</w:t>
      </w:r>
      <w:r w:rsidRPr="00FE2657">
        <w:rPr>
          <w:rFonts w:asciiTheme="majorBidi" w:hAnsiTheme="majorBidi" w:cstheme="majorBidi"/>
          <w:sz w:val="28"/>
          <w:szCs w:val="28"/>
        </w:rPr>
        <w:t xml:space="preserve"> million.</w:t>
      </w:r>
    </w:p>
    <w:p w:rsidR="005D02A0" w:rsidRPr="00A902B3" w:rsidRDefault="005D02A0" w:rsidP="00A44C66">
      <w:pPr>
        <w:numPr>
          <w:ilvl w:val="1"/>
          <w:numId w:val="8"/>
        </w:numPr>
        <w:spacing w:before="120" w:after="120" w:line="240" w:lineRule="auto"/>
        <w:ind w:left="851" w:hanging="431"/>
        <w:jc w:val="thaiDistribute"/>
        <w:rPr>
          <w:rFonts w:asciiTheme="majorBidi" w:hAnsiTheme="majorBidi" w:cstheme="majorBidi"/>
          <w:sz w:val="28"/>
          <w:szCs w:val="28"/>
        </w:rPr>
      </w:pPr>
      <w:r w:rsidRPr="00A902B3">
        <w:rPr>
          <w:rFonts w:asciiTheme="majorBidi" w:hAnsiTheme="majorBidi" w:cstheme="majorBidi"/>
          <w:sz w:val="28"/>
          <w:szCs w:val="28"/>
        </w:rPr>
        <w:t>Contingent liabilities on co-guarantee for borrowings from financial institutions and le</w:t>
      </w:r>
      <w:r w:rsidR="00732003" w:rsidRPr="00A902B3">
        <w:rPr>
          <w:rFonts w:asciiTheme="majorBidi" w:hAnsiTheme="majorBidi" w:cstheme="majorBidi"/>
          <w:sz w:val="28"/>
          <w:szCs w:val="28"/>
        </w:rPr>
        <w:t>ase liabilities of subsidiaries.</w:t>
      </w:r>
    </w:p>
    <w:p w:rsidR="005D02A0" w:rsidRPr="00CC60BF" w:rsidRDefault="005D02A0" w:rsidP="00477FD3">
      <w:pPr>
        <w:spacing w:before="200" w:after="200" w:line="240" w:lineRule="auto"/>
        <w:ind w:firstLine="425"/>
        <w:jc w:val="thaiDistribute"/>
        <w:rPr>
          <w:rFonts w:ascii="Angsana New" w:hAnsi="Angsana New"/>
          <w:b/>
          <w:bCs/>
          <w:sz w:val="28"/>
          <w:szCs w:val="28"/>
          <w:cs/>
        </w:rPr>
      </w:pPr>
      <w:r w:rsidRPr="00477FD3">
        <w:rPr>
          <w:rFonts w:ascii="Angsana New" w:hAnsi="Angsana New"/>
          <w:b/>
          <w:bCs/>
          <w:sz w:val="28"/>
          <w:lang w:val="en-US"/>
        </w:rPr>
        <w:t>Subsidiaries</w:t>
      </w:r>
    </w:p>
    <w:p w:rsidR="005D02A0" w:rsidRPr="00FE2657" w:rsidRDefault="005D02A0" w:rsidP="00A44C66">
      <w:pPr>
        <w:numPr>
          <w:ilvl w:val="1"/>
          <w:numId w:val="8"/>
        </w:numPr>
        <w:spacing w:before="120" w:after="120" w:line="240" w:lineRule="auto"/>
        <w:ind w:left="850" w:hanging="425"/>
        <w:jc w:val="thaiDistribute"/>
        <w:rPr>
          <w:rFonts w:ascii="Angsana New" w:hAnsi="Angsana New"/>
          <w:spacing w:val="-2"/>
          <w:sz w:val="28"/>
          <w:szCs w:val="28"/>
        </w:rPr>
      </w:pPr>
      <w:r w:rsidRPr="007762DF">
        <w:rPr>
          <w:rFonts w:ascii="Angsana New" w:hAnsi="Angsana New"/>
          <w:spacing w:val="-2"/>
          <w:sz w:val="28"/>
        </w:rPr>
        <w:t>Commitments for non-cancellable agreement</w:t>
      </w:r>
      <w:r w:rsidR="007C32BE">
        <w:rPr>
          <w:rFonts w:ascii="Angsana New" w:hAnsi="Angsana New"/>
          <w:spacing w:val="-2"/>
          <w:sz w:val="28"/>
        </w:rPr>
        <w:t>s</w:t>
      </w:r>
      <w:r w:rsidRPr="007762DF">
        <w:rPr>
          <w:rFonts w:ascii="Angsana New" w:hAnsi="Angsana New"/>
          <w:spacing w:val="-2"/>
          <w:sz w:val="28"/>
        </w:rPr>
        <w:t xml:space="preserve"> of low</w:t>
      </w:r>
      <w:r w:rsidRPr="00FE2657">
        <w:rPr>
          <w:rFonts w:ascii="Angsana New" w:hAnsi="Angsana New"/>
          <w:spacing w:val="-2"/>
          <w:sz w:val="28"/>
        </w:rPr>
        <w:t xml:space="preserve">-value assets leases and other services </w:t>
      </w:r>
      <w:r w:rsidR="00EE4AE6" w:rsidRPr="00FE2657">
        <w:rPr>
          <w:rFonts w:ascii="Angsana New" w:hAnsi="Angsana New"/>
          <w:spacing w:val="-2"/>
          <w:sz w:val="28"/>
        </w:rPr>
        <w:t>in the amount of Baht</w:t>
      </w:r>
      <w:r w:rsidR="00FD3153" w:rsidRPr="00FE2657">
        <w:rPr>
          <w:rFonts w:ascii="Angsana New" w:hAnsi="Angsana New"/>
          <w:spacing w:val="-2"/>
          <w:sz w:val="28"/>
        </w:rPr>
        <w:t xml:space="preserve"> </w:t>
      </w:r>
      <w:r w:rsidR="00F57172">
        <w:rPr>
          <w:rFonts w:ascii="Angsana New" w:hAnsi="Angsana New"/>
          <w:spacing w:val="-2"/>
          <w:sz w:val="28"/>
        </w:rPr>
        <w:t>1.71</w:t>
      </w:r>
      <w:r w:rsidR="00EE4AE6" w:rsidRPr="00FE2657">
        <w:rPr>
          <w:rFonts w:ascii="Angsana New" w:hAnsi="Angsana New"/>
          <w:spacing w:val="-2"/>
          <w:sz w:val="28"/>
        </w:rPr>
        <w:t xml:space="preserve"> million</w:t>
      </w:r>
      <w:r w:rsidR="00D57065" w:rsidRPr="00FE2657">
        <w:rPr>
          <w:rFonts w:ascii="Angsana New" w:hAnsi="Angsana New"/>
          <w:spacing w:val="-2"/>
          <w:sz w:val="28"/>
        </w:rPr>
        <w:t>.</w:t>
      </w:r>
    </w:p>
    <w:p w:rsidR="00674CFE" w:rsidRPr="00FE2657" w:rsidRDefault="00674CFE" w:rsidP="00477FD3">
      <w:pPr>
        <w:numPr>
          <w:ilvl w:val="1"/>
          <w:numId w:val="8"/>
        </w:numPr>
        <w:spacing w:before="120" w:after="120" w:line="240" w:lineRule="auto"/>
        <w:ind w:left="850" w:hanging="425"/>
        <w:jc w:val="thaiDistribute"/>
        <w:rPr>
          <w:rFonts w:ascii="Angsana New" w:hAnsi="Angsana New"/>
          <w:spacing w:val="-2"/>
          <w:sz w:val="28"/>
          <w:szCs w:val="28"/>
        </w:rPr>
      </w:pPr>
      <w:r w:rsidRPr="00FE2657">
        <w:rPr>
          <w:rFonts w:ascii="Angsana New" w:hAnsi="Angsana New"/>
          <w:sz w:val="28"/>
        </w:rPr>
        <w:t>C</w:t>
      </w:r>
      <w:r w:rsidR="00FC6B5B" w:rsidRPr="00FE2657">
        <w:rPr>
          <w:rFonts w:ascii="Angsana New" w:hAnsi="Angsana New"/>
          <w:sz w:val="28"/>
        </w:rPr>
        <w:t>ommitments for</w:t>
      </w:r>
      <w:r w:rsidRPr="00FE2657">
        <w:rPr>
          <w:rFonts w:ascii="Angsana New" w:hAnsi="Angsana New"/>
          <w:sz w:val="28"/>
        </w:rPr>
        <w:t xml:space="preserve"> purchase spare </w:t>
      </w:r>
      <w:r w:rsidRPr="00477FD3">
        <w:rPr>
          <w:rFonts w:ascii="Angsana New" w:hAnsi="Angsana New"/>
          <w:spacing w:val="-2"/>
          <w:sz w:val="28"/>
        </w:rPr>
        <w:t>parts</w:t>
      </w:r>
      <w:r w:rsidRPr="00FE2657">
        <w:rPr>
          <w:rFonts w:ascii="Angsana New" w:hAnsi="Angsana New"/>
          <w:sz w:val="28"/>
        </w:rPr>
        <w:t xml:space="preserve"> and components in the amount of </w:t>
      </w:r>
      <w:r w:rsidR="00F57172">
        <w:rPr>
          <w:rFonts w:ascii="Angsana New" w:hAnsi="Angsana New"/>
          <w:sz w:val="28"/>
        </w:rPr>
        <w:t xml:space="preserve">Baht 0.09 million and </w:t>
      </w:r>
      <w:r w:rsidR="00FE2657" w:rsidRPr="00FE2657">
        <w:rPr>
          <w:rFonts w:ascii="Angsana New" w:hAnsi="Angsana New"/>
          <w:sz w:val="28"/>
          <w:szCs w:val="28"/>
        </w:rPr>
        <w:t>US Dollars</w:t>
      </w:r>
      <w:r w:rsidR="00FE2657" w:rsidRPr="00FE2657">
        <w:rPr>
          <w:rFonts w:ascii="Angsana New" w:hAnsi="Angsana New"/>
          <w:sz w:val="28"/>
        </w:rPr>
        <w:t xml:space="preserve"> </w:t>
      </w:r>
      <w:r w:rsidRPr="00FE2657">
        <w:rPr>
          <w:rFonts w:ascii="Angsana New" w:hAnsi="Angsana New"/>
          <w:spacing w:val="-2"/>
          <w:sz w:val="28"/>
        </w:rPr>
        <w:t>0.</w:t>
      </w:r>
      <w:r w:rsidR="00FE2657" w:rsidRPr="00FE2657">
        <w:rPr>
          <w:rFonts w:ascii="Angsana New" w:hAnsi="Angsana New"/>
          <w:spacing w:val="-2"/>
          <w:sz w:val="28"/>
        </w:rPr>
        <w:t>02</w:t>
      </w:r>
      <w:r w:rsidRPr="00FE2657">
        <w:rPr>
          <w:rFonts w:ascii="Angsana New" w:hAnsi="Angsana New"/>
          <w:spacing w:val="-2"/>
          <w:sz w:val="28"/>
        </w:rPr>
        <w:t xml:space="preserve"> million.</w:t>
      </w:r>
    </w:p>
    <w:p w:rsidR="007762DF" w:rsidRPr="00FE2657"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FE2657">
        <w:rPr>
          <w:rFonts w:ascii="Angsana New" w:hAnsi="Angsana New"/>
          <w:sz w:val="28"/>
          <w:szCs w:val="28"/>
        </w:rPr>
        <w:t xml:space="preserve">The letter of guarantee issued by the bank in the amount of Baht </w:t>
      </w:r>
      <w:r w:rsidR="00801920" w:rsidRPr="00FE2657">
        <w:rPr>
          <w:rFonts w:ascii="Angsana New" w:hAnsi="Angsana New"/>
          <w:sz w:val="28"/>
          <w:szCs w:val="28"/>
        </w:rPr>
        <w:t>8</w:t>
      </w:r>
      <w:r w:rsidR="00B80BB8" w:rsidRPr="00FE2657">
        <w:rPr>
          <w:rFonts w:ascii="Angsana New" w:hAnsi="Angsana New"/>
          <w:sz w:val="28"/>
          <w:szCs w:val="28"/>
        </w:rPr>
        <w:t>.</w:t>
      </w:r>
      <w:r w:rsidR="00801920" w:rsidRPr="00FE2657">
        <w:rPr>
          <w:rFonts w:ascii="Angsana New" w:hAnsi="Angsana New"/>
          <w:sz w:val="28"/>
          <w:szCs w:val="28"/>
        </w:rPr>
        <w:t>30</w:t>
      </w:r>
      <w:r w:rsidRPr="00FE2657">
        <w:rPr>
          <w:rFonts w:ascii="Angsana New" w:hAnsi="Angsana New" w:hint="cs"/>
          <w:sz w:val="28"/>
          <w:szCs w:val="28"/>
          <w:cs/>
        </w:rPr>
        <w:t xml:space="preserve"> </w:t>
      </w:r>
      <w:r w:rsidRPr="00FE2657">
        <w:rPr>
          <w:rFonts w:ascii="Angsana New" w:hAnsi="Angsana New"/>
          <w:sz w:val="28"/>
          <w:szCs w:val="28"/>
        </w:rPr>
        <w:t>million.</w:t>
      </w:r>
    </w:p>
    <w:p w:rsidR="00A81513" w:rsidRDefault="00A81513" w:rsidP="00A81513">
      <w:pPr>
        <w:spacing w:before="300" w:after="200" w:line="240" w:lineRule="auto"/>
        <w:ind w:left="425" w:right="147"/>
        <w:jc w:val="thaiDistribute"/>
        <w:rPr>
          <w:rFonts w:ascii="Angsana New" w:hAnsi="Angsana New"/>
          <w:b/>
          <w:bCs/>
          <w:sz w:val="28"/>
          <w:lang w:val="en-US"/>
        </w:rPr>
      </w:pPr>
    </w:p>
    <w:p w:rsidR="00E131C5" w:rsidRPr="00E131C5" w:rsidRDefault="00E131C5" w:rsidP="00732003">
      <w:pPr>
        <w:numPr>
          <w:ilvl w:val="0"/>
          <w:numId w:val="2"/>
        </w:numPr>
        <w:spacing w:before="300" w:after="200" w:line="240" w:lineRule="auto"/>
        <w:ind w:left="425" w:right="147" w:hanging="425"/>
        <w:jc w:val="thaiDistribute"/>
        <w:rPr>
          <w:rFonts w:ascii="Angsana New" w:hAnsi="Angsana New"/>
          <w:b/>
          <w:bCs/>
          <w:sz w:val="28"/>
          <w:lang w:val="en-US"/>
        </w:rPr>
      </w:pPr>
      <w:r>
        <w:rPr>
          <w:rFonts w:ascii="Angsana New" w:hAnsi="Angsana New"/>
          <w:b/>
          <w:bCs/>
          <w:sz w:val="28"/>
          <w:szCs w:val="28"/>
        </w:rPr>
        <w:lastRenderedPageBreak/>
        <w:t>F</w:t>
      </w:r>
      <w:r>
        <w:rPr>
          <w:rFonts w:ascii="Angsana New" w:hAnsi="Angsana New"/>
          <w:b/>
          <w:bCs/>
          <w:sz w:val="28"/>
          <w:szCs w:val="28"/>
          <w:lang w:val="en-US"/>
        </w:rPr>
        <w:t>AIR</w:t>
      </w:r>
      <w:r w:rsidRPr="00700A62">
        <w:rPr>
          <w:rFonts w:ascii="Angsana New" w:hAnsi="Angsana New"/>
          <w:b/>
          <w:bCs/>
          <w:sz w:val="28"/>
          <w:szCs w:val="28"/>
        </w:rPr>
        <w:t xml:space="preserve"> </w:t>
      </w:r>
      <w:r>
        <w:rPr>
          <w:rFonts w:ascii="Angsana New" w:hAnsi="Angsana New"/>
          <w:b/>
          <w:bCs/>
          <w:sz w:val="28"/>
          <w:szCs w:val="28"/>
        </w:rPr>
        <w:t>VALUE OF FINANCIAL INSTRUMENTS</w:t>
      </w:r>
    </w:p>
    <w:p w:rsidR="00E131C5" w:rsidRPr="00E131C5" w:rsidRDefault="00E131C5" w:rsidP="009B61C1">
      <w:pPr>
        <w:pStyle w:val="BlockText"/>
        <w:spacing w:before="200" w:after="200"/>
        <w:ind w:left="425" w:right="-1" w:firstLine="0"/>
        <w:jc w:val="thaiDistribute"/>
        <w:rPr>
          <w:rFonts w:ascii="Angsana New" w:hAnsi="Angsana New"/>
        </w:rPr>
      </w:pPr>
      <w:r w:rsidRPr="00E131C5">
        <w:rPr>
          <w:rFonts w:ascii="Angsana New" w:hAnsi="Angsana New"/>
        </w:rPr>
        <w:t xml:space="preserve">Most of the financial assets are cash and cash equivalents, trade and other receivables and contract assets, which are short-term credit, and short-term loans and non-current financial assets </w:t>
      </w:r>
      <w:r w:rsidRPr="00E131C5">
        <w:rPr>
          <w:rFonts w:ascii="Angsana New" w:hAnsi="Angsana New"/>
          <w:spacing w:val="-2"/>
        </w:rPr>
        <w:t>pledged as collateral which have interest rate close to the market rate</w:t>
      </w:r>
      <w:r w:rsidRPr="00E131C5">
        <w:rPr>
          <w:rFonts w:ascii="Angsana New" w:hAnsi="Angsana New"/>
        </w:rPr>
        <w:t>, and most of financial liabilities are trade and other payables which are short-term credit, bank overdrafts, borrowings and lease liabilities, which have interest rate close to the market rate. Fair value of financial assets and financial liabilities are not expected to be materially different from the carrying amounts presented in the statement of financial position.</w:t>
      </w:r>
    </w:p>
    <w:p w:rsidR="002F6AE4" w:rsidRPr="00DD7796" w:rsidRDefault="00732003" w:rsidP="00732003">
      <w:pPr>
        <w:numPr>
          <w:ilvl w:val="0"/>
          <w:numId w:val="2"/>
        </w:numPr>
        <w:spacing w:before="300" w:after="200" w:line="240" w:lineRule="auto"/>
        <w:ind w:left="425" w:right="147" w:hanging="425"/>
        <w:jc w:val="thaiDistribute"/>
        <w:rPr>
          <w:rFonts w:ascii="Angsana New" w:hAnsi="Angsana New"/>
          <w:b/>
          <w:bCs/>
          <w:sz w:val="28"/>
          <w:lang w:val="en-US"/>
        </w:rPr>
      </w:pPr>
      <w:r w:rsidRPr="00732003">
        <w:rPr>
          <w:rFonts w:ascii="Angsana New" w:hAnsi="Angsana New"/>
          <w:b/>
          <w:bCs/>
          <w:sz w:val="28"/>
          <w:lang w:val="en-US"/>
        </w:rPr>
        <w:t>APPROVAL OF THE INTERIM FINANCIAL STATEMENTS</w:t>
      </w:r>
    </w:p>
    <w:p w:rsidR="002F6AE4" w:rsidRPr="002F6AE4" w:rsidRDefault="00DF0110" w:rsidP="002F6AE4">
      <w:pPr>
        <w:pStyle w:val="BlockText"/>
        <w:spacing w:before="200" w:after="200"/>
        <w:ind w:left="425" w:right="-1" w:firstLine="0"/>
        <w:jc w:val="thaiDistribute"/>
        <w:rPr>
          <w:rFonts w:ascii="Angsana New" w:hAnsi="Angsana New"/>
          <w:cs/>
        </w:rPr>
      </w:pPr>
      <w:r>
        <w:rPr>
          <w:rFonts w:ascii="Angsana New" w:hAnsi="Angsana New"/>
        </w:rPr>
        <w:t xml:space="preserve">These interim </w:t>
      </w:r>
      <w:r w:rsidRPr="00192D51">
        <w:rPr>
          <w:rFonts w:ascii="Angsana New" w:hAnsi="Angsana New"/>
        </w:rPr>
        <w:t xml:space="preserve">financial statements were authorized for issue by the Company’s </w:t>
      </w:r>
      <w:r w:rsidRPr="005E3F9D">
        <w:rPr>
          <w:rFonts w:ascii="Angsana New" w:hAnsi="Angsana New"/>
        </w:rPr>
        <w:t xml:space="preserve">Board of Directors </w:t>
      </w:r>
      <w:r w:rsidRPr="00EA0C8B">
        <w:rPr>
          <w:rFonts w:ascii="Angsana New" w:hAnsi="Angsana New"/>
        </w:rPr>
        <w:t>o</w:t>
      </w:r>
      <w:r w:rsidRPr="00A02DB6">
        <w:rPr>
          <w:rFonts w:ascii="Angsana New" w:hAnsi="Angsana New"/>
        </w:rPr>
        <w:t xml:space="preserve">n </w:t>
      </w:r>
      <w:r>
        <w:rPr>
          <w:rFonts w:ascii="Angsana New" w:hAnsi="Angsana New"/>
        </w:rPr>
        <w:t>13</w:t>
      </w:r>
      <w:r w:rsidRPr="00A02DB6">
        <w:rPr>
          <w:rFonts w:ascii="Angsana New" w:hAnsi="Angsana New"/>
        </w:rPr>
        <w:t xml:space="preserve"> </w:t>
      </w:r>
      <w:r w:rsidR="00855016">
        <w:rPr>
          <w:rFonts w:ascii="Angsana New" w:hAnsi="Angsana New"/>
        </w:rPr>
        <w:t>August</w:t>
      </w:r>
      <w:r w:rsidRPr="00A02DB6">
        <w:rPr>
          <w:rFonts w:ascii="Angsana New" w:hAnsi="Angsana New"/>
        </w:rPr>
        <w:t xml:space="preserve"> 202</w:t>
      </w:r>
      <w:r>
        <w:rPr>
          <w:rFonts w:ascii="Angsana New" w:hAnsi="Angsana New"/>
        </w:rPr>
        <w:t>5</w:t>
      </w:r>
      <w:r w:rsidRPr="00A02DB6">
        <w:rPr>
          <w:rFonts w:ascii="Angsana New" w:hAnsi="Angsana New"/>
        </w:rPr>
        <w:t>.</w:t>
      </w:r>
    </w:p>
    <w:sectPr w:rsidR="002F6AE4" w:rsidRPr="002F6AE4" w:rsidSect="00460E01">
      <w:footerReference w:type="default" r:id="rId8"/>
      <w:pgSz w:w="11907" w:h="16840" w:code="9"/>
      <w:pgMar w:top="1418" w:right="567" w:bottom="680" w:left="1418" w:header="709" w:footer="709" w:gutter="0"/>
      <w:pgNumType w:start="11"/>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EE5" w:rsidRDefault="00453EE5">
      <w:r>
        <w:separator/>
      </w:r>
    </w:p>
  </w:endnote>
  <w:endnote w:type="continuationSeparator" w:id="0">
    <w:p w:rsidR="00453EE5" w:rsidRDefault="0045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8322082"/>
      <w:docPartObj>
        <w:docPartGallery w:val="Page Numbers (Bottom of Page)"/>
        <w:docPartUnique/>
      </w:docPartObj>
    </w:sdtPr>
    <w:sdtEndPr>
      <w:rPr>
        <w:rFonts w:ascii="Angsana New" w:hAnsi="Angsana New"/>
        <w:noProof/>
        <w:sz w:val="28"/>
        <w:szCs w:val="28"/>
      </w:rPr>
    </w:sdtEndPr>
    <w:sdtContent>
      <w:p w:rsidR="00F947FB" w:rsidRPr="00C050B5" w:rsidRDefault="00F947FB">
        <w:pPr>
          <w:pStyle w:val="Footer"/>
          <w:jc w:val="right"/>
          <w:rPr>
            <w:rFonts w:ascii="Angsana New" w:hAnsi="Angsana New"/>
            <w:sz w:val="28"/>
            <w:szCs w:val="28"/>
          </w:rPr>
        </w:pPr>
        <w:r w:rsidRPr="00C050B5">
          <w:rPr>
            <w:rFonts w:ascii="Angsana New" w:hAnsi="Angsana New"/>
            <w:sz w:val="28"/>
            <w:szCs w:val="28"/>
          </w:rPr>
          <w:fldChar w:fldCharType="begin"/>
        </w:r>
        <w:r w:rsidRPr="00C050B5">
          <w:rPr>
            <w:rFonts w:ascii="Angsana New" w:hAnsi="Angsana New"/>
            <w:sz w:val="28"/>
            <w:szCs w:val="28"/>
          </w:rPr>
          <w:instrText xml:space="preserve"> PAGE   \* MERGEFORMAT </w:instrText>
        </w:r>
        <w:r w:rsidRPr="00C050B5">
          <w:rPr>
            <w:rFonts w:ascii="Angsana New" w:hAnsi="Angsana New"/>
            <w:sz w:val="28"/>
            <w:szCs w:val="28"/>
          </w:rPr>
          <w:fldChar w:fldCharType="separate"/>
        </w:r>
        <w:r w:rsidR="007A41E8">
          <w:rPr>
            <w:rFonts w:ascii="Angsana New" w:hAnsi="Angsana New"/>
            <w:noProof/>
            <w:sz w:val="28"/>
            <w:szCs w:val="28"/>
          </w:rPr>
          <w:t>27</w:t>
        </w:r>
        <w:r w:rsidRPr="00C050B5">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EE5" w:rsidRDefault="00453EE5">
      <w:r>
        <w:separator/>
      </w:r>
    </w:p>
  </w:footnote>
  <w:footnote w:type="continuationSeparator" w:id="0">
    <w:p w:rsidR="00453EE5" w:rsidRDefault="00453E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40F0AAC6"/>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9DB761B"/>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nsid w:val="6F5A1893"/>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4"/>
  </w:num>
  <w:num w:numId="5">
    <w:abstractNumId w:val="3"/>
  </w:num>
  <w:num w:numId="6">
    <w:abstractNumId w:val="8"/>
  </w:num>
  <w:num w:numId="7">
    <w:abstractNumId w:val="6"/>
  </w:num>
  <w:num w:numId="8">
    <w:abstractNumId w:val="5"/>
  </w:num>
  <w:num w:numId="9">
    <w:abstractNumId w:val="9"/>
  </w:num>
  <w:num w:numId="10">
    <w:abstractNumId w:val="7"/>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7FB"/>
    <w:rsid w:val="00001F5F"/>
    <w:rsid w:val="0000218A"/>
    <w:rsid w:val="00002A4B"/>
    <w:rsid w:val="00003989"/>
    <w:rsid w:val="00003DA2"/>
    <w:rsid w:val="000054A4"/>
    <w:rsid w:val="00006E25"/>
    <w:rsid w:val="00007A33"/>
    <w:rsid w:val="00007D9A"/>
    <w:rsid w:val="00007FA3"/>
    <w:rsid w:val="00010341"/>
    <w:rsid w:val="00010D37"/>
    <w:rsid w:val="00011686"/>
    <w:rsid w:val="00011698"/>
    <w:rsid w:val="0001206C"/>
    <w:rsid w:val="00012614"/>
    <w:rsid w:val="0001287A"/>
    <w:rsid w:val="00012F9D"/>
    <w:rsid w:val="00012FAF"/>
    <w:rsid w:val="00012FDC"/>
    <w:rsid w:val="00013020"/>
    <w:rsid w:val="0001347A"/>
    <w:rsid w:val="00013E72"/>
    <w:rsid w:val="0001409E"/>
    <w:rsid w:val="00014274"/>
    <w:rsid w:val="000145DA"/>
    <w:rsid w:val="00015030"/>
    <w:rsid w:val="000154E3"/>
    <w:rsid w:val="00015758"/>
    <w:rsid w:val="00016AFA"/>
    <w:rsid w:val="00017A56"/>
    <w:rsid w:val="00017BCD"/>
    <w:rsid w:val="000202EC"/>
    <w:rsid w:val="00020457"/>
    <w:rsid w:val="0002054C"/>
    <w:rsid w:val="000210BC"/>
    <w:rsid w:val="00021513"/>
    <w:rsid w:val="00021CF6"/>
    <w:rsid w:val="000227AA"/>
    <w:rsid w:val="00022950"/>
    <w:rsid w:val="00022D7F"/>
    <w:rsid w:val="00023128"/>
    <w:rsid w:val="00024097"/>
    <w:rsid w:val="000240B2"/>
    <w:rsid w:val="00024C3C"/>
    <w:rsid w:val="00024EEF"/>
    <w:rsid w:val="00025C15"/>
    <w:rsid w:val="000260FC"/>
    <w:rsid w:val="00026317"/>
    <w:rsid w:val="0002690B"/>
    <w:rsid w:val="00026CCC"/>
    <w:rsid w:val="00026E10"/>
    <w:rsid w:val="000270E2"/>
    <w:rsid w:val="000272EC"/>
    <w:rsid w:val="000274AD"/>
    <w:rsid w:val="00027D94"/>
    <w:rsid w:val="00027F07"/>
    <w:rsid w:val="0003036E"/>
    <w:rsid w:val="000303E3"/>
    <w:rsid w:val="000307D4"/>
    <w:rsid w:val="00030A17"/>
    <w:rsid w:val="00030B19"/>
    <w:rsid w:val="00031BD5"/>
    <w:rsid w:val="00031C2E"/>
    <w:rsid w:val="00031D5C"/>
    <w:rsid w:val="00031E50"/>
    <w:rsid w:val="00032BA1"/>
    <w:rsid w:val="000330FB"/>
    <w:rsid w:val="000336BA"/>
    <w:rsid w:val="00034716"/>
    <w:rsid w:val="00034F04"/>
    <w:rsid w:val="0003532E"/>
    <w:rsid w:val="000355C4"/>
    <w:rsid w:val="00036150"/>
    <w:rsid w:val="00037323"/>
    <w:rsid w:val="00037385"/>
    <w:rsid w:val="000376C5"/>
    <w:rsid w:val="00040065"/>
    <w:rsid w:val="00040BAD"/>
    <w:rsid w:val="000410EA"/>
    <w:rsid w:val="00041C6F"/>
    <w:rsid w:val="000420D0"/>
    <w:rsid w:val="000424FD"/>
    <w:rsid w:val="000425F5"/>
    <w:rsid w:val="00042FD5"/>
    <w:rsid w:val="000430E3"/>
    <w:rsid w:val="000434DB"/>
    <w:rsid w:val="000436E9"/>
    <w:rsid w:val="000437BE"/>
    <w:rsid w:val="0004390C"/>
    <w:rsid w:val="000447DA"/>
    <w:rsid w:val="00045477"/>
    <w:rsid w:val="000454F6"/>
    <w:rsid w:val="000457D2"/>
    <w:rsid w:val="00045ADE"/>
    <w:rsid w:val="000463AF"/>
    <w:rsid w:val="00046512"/>
    <w:rsid w:val="00046857"/>
    <w:rsid w:val="0004686E"/>
    <w:rsid w:val="0004709C"/>
    <w:rsid w:val="000472B3"/>
    <w:rsid w:val="000476DC"/>
    <w:rsid w:val="00047794"/>
    <w:rsid w:val="00047A60"/>
    <w:rsid w:val="0005005B"/>
    <w:rsid w:val="000501A7"/>
    <w:rsid w:val="000507C0"/>
    <w:rsid w:val="00050AEB"/>
    <w:rsid w:val="0005104B"/>
    <w:rsid w:val="00051086"/>
    <w:rsid w:val="000510A4"/>
    <w:rsid w:val="00051819"/>
    <w:rsid w:val="00051E8D"/>
    <w:rsid w:val="0005242A"/>
    <w:rsid w:val="00052539"/>
    <w:rsid w:val="00052D21"/>
    <w:rsid w:val="00053028"/>
    <w:rsid w:val="000534FA"/>
    <w:rsid w:val="00054788"/>
    <w:rsid w:val="000548AB"/>
    <w:rsid w:val="000549B5"/>
    <w:rsid w:val="00055EA6"/>
    <w:rsid w:val="00056296"/>
    <w:rsid w:val="00056477"/>
    <w:rsid w:val="00056D33"/>
    <w:rsid w:val="00056EC3"/>
    <w:rsid w:val="00057303"/>
    <w:rsid w:val="00060014"/>
    <w:rsid w:val="0006008C"/>
    <w:rsid w:val="00060577"/>
    <w:rsid w:val="000605F7"/>
    <w:rsid w:val="00060F65"/>
    <w:rsid w:val="00061392"/>
    <w:rsid w:val="000616F0"/>
    <w:rsid w:val="000619C6"/>
    <w:rsid w:val="00061D21"/>
    <w:rsid w:val="000624B2"/>
    <w:rsid w:val="00062647"/>
    <w:rsid w:val="00062990"/>
    <w:rsid w:val="000630AF"/>
    <w:rsid w:val="0006364A"/>
    <w:rsid w:val="00063704"/>
    <w:rsid w:val="000643B1"/>
    <w:rsid w:val="00064DCE"/>
    <w:rsid w:val="00064EE8"/>
    <w:rsid w:val="000650C6"/>
    <w:rsid w:val="00065474"/>
    <w:rsid w:val="000656EA"/>
    <w:rsid w:val="00065B80"/>
    <w:rsid w:val="00066027"/>
    <w:rsid w:val="0006631A"/>
    <w:rsid w:val="00066571"/>
    <w:rsid w:val="00066711"/>
    <w:rsid w:val="00066748"/>
    <w:rsid w:val="000667F8"/>
    <w:rsid w:val="00066ABD"/>
    <w:rsid w:val="00066D34"/>
    <w:rsid w:val="000674F6"/>
    <w:rsid w:val="0006783B"/>
    <w:rsid w:val="000678D5"/>
    <w:rsid w:val="000679C9"/>
    <w:rsid w:val="00067FE0"/>
    <w:rsid w:val="0007043C"/>
    <w:rsid w:val="0007070F"/>
    <w:rsid w:val="00071871"/>
    <w:rsid w:val="00071977"/>
    <w:rsid w:val="00071B37"/>
    <w:rsid w:val="00071D64"/>
    <w:rsid w:val="0007204F"/>
    <w:rsid w:val="000729AD"/>
    <w:rsid w:val="00072D43"/>
    <w:rsid w:val="00073528"/>
    <w:rsid w:val="000735EF"/>
    <w:rsid w:val="00073647"/>
    <w:rsid w:val="00074907"/>
    <w:rsid w:val="00074EDA"/>
    <w:rsid w:val="0007512B"/>
    <w:rsid w:val="00075708"/>
    <w:rsid w:val="00075712"/>
    <w:rsid w:val="00075E72"/>
    <w:rsid w:val="00076001"/>
    <w:rsid w:val="00076760"/>
    <w:rsid w:val="00076AEE"/>
    <w:rsid w:val="00076DE0"/>
    <w:rsid w:val="00076F40"/>
    <w:rsid w:val="00077607"/>
    <w:rsid w:val="00077B54"/>
    <w:rsid w:val="00081870"/>
    <w:rsid w:val="00081DD7"/>
    <w:rsid w:val="00081DDA"/>
    <w:rsid w:val="000822DE"/>
    <w:rsid w:val="00082757"/>
    <w:rsid w:val="00082D0D"/>
    <w:rsid w:val="00082F94"/>
    <w:rsid w:val="000835AA"/>
    <w:rsid w:val="0008371D"/>
    <w:rsid w:val="0008376C"/>
    <w:rsid w:val="000837C1"/>
    <w:rsid w:val="00084500"/>
    <w:rsid w:val="00084778"/>
    <w:rsid w:val="0008487F"/>
    <w:rsid w:val="000848CA"/>
    <w:rsid w:val="00084ADE"/>
    <w:rsid w:val="00084AE6"/>
    <w:rsid w:val="0008561C"/>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5FDC"/>
    <w:rsid w:val="0009614E"/>
    <w:rsid w:val="00096AAB"/>
    <w:rsid w:val="00097AE3"/>
    <w:rsid w:val="00097F61"/>
    <w:rsid w:val="000A00C4"/>
    <w:rsid w:val="000A01D2"/>
    <w:rsid w:val="000A0507"/>
    <w:rsid w:val="000A05A1"/>
    <w:rsid w:val="000A0753"/>
    <w:rsid w:val="000A08A7"/>
    <w:rsid w:val="000A08D1"/>
    <w:rsid w:val="000A0D17"/>
    <w:rsid w:val="000A0F2E"/>
    <w:rsid w:val="000A1A65"/>
    <w:rsid w:val="000A1C33"/>
    <w:rsid w:val="000A1CD8"/>
    <w:rsid w:val="000A1E4F"/>
    <w:rsid w:val="000A2225"/>
    <w:rsid w:val="000A2FB3"/>
    <w:rsid w:val="000A36CD"/>
    <w:rsid w:val="000A3742"/>
    <w:rsid w:val="000A380C"/>
    <w:rsid w:val="000A38D2"/>
    <w:rsid w:val="000A3B9F"/>
    <w:rsid w:val="000A3FE8"/>
    <w:rsid w:val="000A4032"/>
    <w:rsid w:val="000A4540"/>
    <w:rsid w:val="000A461D"/>
    <w:rsid w:val="000A4C1E"/>
    <w:rsid w:val="000A572C"/>
    <w:rsid w:val="000A57EE"/>
    <w:rsid w:val="000A5D07"/>
    <w:rsid w:val="000A6049"/>
    <w:rsid w:val="000A6BEC"/>
    <w:rsid w:val="000A6CBC"/>
    <w:rsid w:val="000A6F96"/>
    <w:rsid w:val="000A706D"/>
    <w:rsid w:val="000A792B"/>
    <w:rsid w:val="000A7F09"/>
    <w:rsid w:val="000B018B"/>
    <w:rsid w:val="000B0763"/>
    <w:rsid w:val="000B13A7"/>
    <w:rsid w:val="000B191F"/>
    <w:rsid w:val="000B1C4D"/>
    <w:rsid w:val="000B23CF"/>
    <w:rsid w:val="000B252C"/>
    <w:rsid w:val="000B27FE"/>
    <w:rsid w:val="000B3864"/>
    <w:rsid w:val="000B3998"/>
    <w:rsid w:val="000B3B76"/>
    <w:rsid w:val="000B3BC0"/>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50E"/>
    <w:rsid w:val="000C0AAD"/>
    <w:rsid w:val="000C0B8B"/>
    <w:rsid w:val="000C0C1F"/>
    <w:rsid w:val="000C1333"/>
    <w:rsid w:val="000C180F"/>
    <w:rsid w:val="000C2C0D"/>
    <w:rsid w:val="000C3598"/>
    <w:rsid w:val="000C39A1"/>
    <w:rsid w:val="000C3D95"/>
    <w:rsid w:val="000C3EAD"/>
    <w:rsid w:val="000C45C4"/>
    <w:rsid w:val="000C48D6"/>
    <w:rsid w:val="000C4D56"/>
    <w:rsid w:val="000C5659"/>
    <w:rsid w:val="000C5D32"/>
    <w:rsid w:val="000C600A"/>
    <w:rsid w:val="000C6175"/>
    <w:rsid w:val="000C645E"/>
    <w:rsid w:val="000C66E0"/>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839"/>
    <w:rsid w:val="000D5983"/>
    <w:rsid w:val="000D5E48"/>
    <w:rsid w:val="000D664E"/>
    <w:rsid w:val="000D68A4"/>
    <w:rsid w:val="000D75DC"/>
    <w:rsid w:val="000E0717"/>
    <w:rsid w:val="000E0851"/>
    <w:rsid w:val="000E0899"/>
    <w:rsid w:val="000E10FE"/>
    <w:rsid w:val="000E15EB"/>
    <w:rsid w:val="000E184D"/>
    <w:rsid w:val="000E1C92"/>
    <w:rsid w:val="000E2425"/>
    <w:rsid w:val="000E2B51"/>
    <w:rsid w:val="000E3743"/>
    <w:rsid w:val="000E38E2"/>
    <w:rsid w:val="000E39E7"/>
    <w:rsid w:val="000E3DA4"/>
    <w:rsid w:val="000E3ED3"/>
    <w:rsid w:val="000E43B6"/>
    <w:rsid w:val="000E46B0"/>
    <w:rsid w:val="000E492D"/>
    <w:rsid w:val="000E4930"/>
    <w:rsid w:val="000E4C20"/>
    <w:rsid w:val="000E53E4"/>
    <w:rsid w:val="000E57DC"/>
    <w:rsid w:val="000E58B9"/>
    <w:rsid w:val="000E77EB"/>
    <w:rsid w:val="000F006F"/>
    <w:rsid w:val="000F0B9C"/>
    <w:rsid w:val="000F0E66"/>
    <w:rsid w:val="000F110E"/>
    <w:rsid w:val="000F13E3"/>
    <w:rsid w:val="000F1503"/>
    <w:rsid w:val="000F2388"/>
    <w:rsid w:val="000F25C8"/>
    <w:rsid w:val="000F27CF"/>
    <w:rsid w:val="000F2B26"/>
    <w:rsid w:val="000F2B3C"/>
    <w:rsid w:val="000F3AC6"/>
    <w:rsid w:val="000F4551"/>
    <w:rsid w:val="000F4739"/>
    <w:rsid w:val="000F4D2C"/>
    <w:rsid w:val="000F4EEC"/>
    <w:rsid w:val="000F50D4"/>
    <w:rsid w:val="000F559A"/>
    <w:rsid w:val="000F5722"/>
    <w:rsid w:val="000F57E3"/>
    <w:rsid w:val="000F602B"/>
    <w:rsid w:val="000F6044"/>
    <w:rsid w:val="000F65D5"/>
    <w:rsid w:val="000F6969"/>
    <w:rsid w:val="000F701D"/>
    <w:rsid w:val="000F7066"/>
    <w:rsid w:val="0010034C"/>
    <w:rsid w:val="001004C9"/>
    <w:rsid w:val="00100605"/>
    <w:rsid w:val="0010093F"/>
    <w:rsid w:val="00100C9B"/>
    <w:rsid w:val="00101979"/>
    <w:rsid w:val="00101B77"/>
    <w:rsid w:val="00101FE0"/>
    <w:rsid w:val="00102096"/>
    <w:rsid w:val="0010248A"/>
    <w:rsid w:val="0010259A"/>
    <w:rsid w:val="001027AC"/>
    <w:rsid w:val="00102829"/>
    <w:rsid w:val="001032A0"/>
    <w:rsid w:val="00103AA2"/>
    <w:rsid w:val="00103E86"/>
    <w:rsid w:val="00103F07"/>
    <w:rsid w:val="00103F23"/>
    <w:rsid w:val="00104D48"/>
    <w:rsid w:val="0010623E"/>
    <w:rsid w:val="001069F6"/>
    <w:rsid w:val="00106CCF"/>
    <w:rsid w:val="00107259"/>
    <w:rsid w:val="00107F31"/>
    <w:rsid w:val="00110287"/>
    <w:rsid w:val="00110BF8"/>
    <w:rsid w:val="00110E8F"/>
    <w:rsid w:val="00111398"/>
    <w:rsid w:val="00111DE7"/>
    <w:rsid w:val="00113ADF"/>
    <w:rsid w:val="00114077"/>
    <w:rsid w:val="00114B2E"/>
    <w:rsid w:val="0011585E"/>
    <w:rsid w:val="0011656E"/>
    <w:rsid w:val="00116B57"/>
    <w:rsid w:val="00116BDA"/>
    <w:rsid w:val="001170DA"/>
    <w:rsid w:val="00117C0F"/>
    <w:rsid w:val="00120016"/>
    <w:rsid w:val="001203B7"/>
    <w:rsid w:val="00120ECF"/>
    <w:rsid w:val="001211E3"/>
    <w:rsid w:val="001214E0"/>
    <w:rsid w:val="001214F8"/>
    <w:rsid w:val="00121735"/>
    <w:rsid w:val="00121A53"/>
    <w:rsid w:val="0012257B"/>
    <w:rsid w:val="00122A9B"/>
    <w:rsid w:val="00122DF7"/>
    <w:rsid w:val="001236CF"/>
    <w:rsid w:val="001238F0"/>
    <w:rsid w:val="001247D8"/>
    <w:rsid w:val="00124F03"/>
    <w:rsid w:val="0012632C"/>
    <w:rsid w:val="00126C31"/>
    <w:rsid w:val="00126C72"/>
    <w:rsid w:val="00126CCB"/>
    <w:rsid w:val="001271C7"/>
    <w:rsid w:val="00127F5A"/>
    <w:rsid w:val="00127FAB"/>
    <w:rsid w:val="0013020D"/>
    <w:rsid w:val="00130B63"/>
    <w:rsid w:val="00131A31"/>
    <w:rsid w:val="00131C08"/>
    <w:rsid w:val="00131F2E"/>
    <w:rsid w:val="001325E5"/>
    <w:rsid w:val="00133453"/>
    <w:rsid w:val="00133597"/>
    <w:rsid w:val="0013452B"/>
    <w:rsid w:val="001346B8"/>
    <w:rsid w:val="00134925"/>
    <w:rsid w:val="00134C82"/>
    <w:rsid w:val="00135524"/>
    <w:rsid w:val="001358C1"/>
    <w:rsid w:val="00135A83"/>
    <w:rsid w:val="001361BE"/>
    <w:rsid w:val="00136C24"/>
    <w:rsid w:val="00136D45"/>
    <w:rsid w:val="00136E9D"/>
    <w:rsid w:val="00137301"/>
    <w:rsid w:val="001376CF"/>
    <w:rsid w:val="0014046A"/>
    <w:rsid w:val="00140878"/>
    <w:rsid w:val="001408E1"/>
    <w:rsid w:val="001409B8"/>
    <w:rsid w:val="00140A18"/>
    <w:rsid w:val="00140AAB"/>
    <w:rsid w:val="00140B39"/>
    <w:rsid w:val="00140E33"/>
    <w:rsid w:val="0014172E"/>
    <w:rsid w:val="00141749"/>
    <w:rsid w:val="0014184A"/>
    <w:rsid w:val="00141A10"/>
    <w:rsid w:val="00141BCE"/>
    <w:rsid w:val="00142170"/>
    <w:rsid w:val="001425BE"/>
    <w:rsid w:val="00142701"/>
    <w:rsid w:val="001427DD"/>
    <w:rsid w:val="00142A37"/>
    <w:rsid w:val="00142CF3"/>
    <w:rsid w:val="0014378E"/>
    <w:rsid w:val="00143E52"/>
    <w:rsid w:val="00143F53"/>
    <w:rsid w:val="00144397"/>
    <w:rsid w:val="001445A3"/>
    <w:rsid w:val="0014573B"/>
    <w:rsid w:val="00145840"/>
    <w:rsid w:val="00145995"/>
    <w:rsid w:val="00145C74"/>
    <w:rsid w:val="00146E0E"/>
    <w:rsid w:val="0014775A"/>
    <w:rsid w:val="0014796E"/>
    <w:rsid w:val="00147C84"/>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915"/>
    <w:rsid w:val="00160A82"/>
    <w:rsid w:val="00160DE3"/>
    <w:rsid w:val="001612DB"/>
    <w:rsid w:val="001618B6"/>
    <w:rsid w:val="0016280D"/>
    <w:rsid w:val="00162F54"/>
    <w:rsid w:val="001632EC"/>
    <w:rsid w:val="001640F6"/>
    <w:rsid w:val="0016411C"/>
    <w:rsid w:val="0016419C"/>
    <w:rsid w:val="00164BB4"/>
    <w:rsid w:val="00164FAD"/>
    <w:rsid w:val="00165BDC"/>
    <w:rsid w:val="001662D3"/>
    <w:rsid w:val="00166E53"/>
    <w:rsid w:val="00166F5E"/>
    <w:rsid w:val="001670DD"/>
    <w:rsid w:val="00167D21"/>
    <w:rsid w:val="0017043B"/>
    <w:rsid w:val="00170930"/>
    <w:rsid w:val="00170D28"/>
    <w:rsid w:val="00170D6F"/>
    <w:rsid w:val="00170FCF"/>
    <w:rsid w:val="00171034"/>
    <w:rsid w:val="0017177F"/>
    <w:rsid w:val="00171A23"/>
    <w:rsid w:val="00172AC9"/>
    <w:rsid w:val="00172C29"/>
    <w:rsid w:val="001730FB"/>
    <w:rsid w:val="0017319E"/>
    <w:rsid w:val="001740BB"/>
    <w:rsid w:val="001745C4"/>
    <w:rsid w:val="0017464E"/>
    <w:rsid w:val="00174CEF"/>
    <w:rsid w:val="00174FFE"/>
    <w:rsid w:val="0017561E"/>
    <w:rsid w:val="00175970"/>
    <w:rsid w:val="00175D4F"/>
    <w:rsid w:val="00175F06"/>
    <w:rsid w:val="00175FE3"/>
    <w:rsid w:val="00176466"/>
    <w:rsid w:val="00176999"/>
    <w:rsid w:val="00176F93"/>
    <w:rsid w:val="001772B7"/>
    <w:rsid w:val="00180350"/>
    <w:rsid w:val="00180A25"/>
    <w:rsid w:val="00180E14"/>
    <w:rsid w:val="001819C5"/>
    <w:rsid w:val="00181B0C"/>
    <w:rsid w:val="00182C3A"/>
    <w:rsid w:val="00183713"/>
    <w:rsid w:val="00183814"/>
    <w:rsid w:val="00183B8E"/>
    <w:rsid w:val="00183C90"/>
    <w:rsid w:val="00184310"/>
    <w:rsid w:val="00184E8D"/>
    <w:rsid w:val="00185130"/>
    <w:rsid w:val="001851A6"/>
    <w:rsid w:val="00185A3D"/>
    <w:rsid w:val="0018644C"/>
    <w:rsid w:val="00186909"/>
    <w:rsid w:val="00186C97"/>
    <w:rsid w:val="001872CE"/>
    <w:rsid w:val="00190E2C"/>
    <w:rsid w:val="00191123"/>
    <w:rsid w:val="00191565"/>
    <w:rsid w:val="001917B1"/>
    <w:rsid w:val="001918FB"/>
    <w:rsid w:val="00192229"/>
    <w:rsid w:val="001926C7"/>
    <w:rsid w:val="00192D51"/>
    <w:rsid w:val="00192E98"/>
    <w:rsid w:val="00193357"/>
    <w:rsid w:val="00193D5F"/>
    <w:rsid w:val="00194652"/>
    <w:rsid w:val="0019470B"/>
    <w:rsid w:val="00194BDA"/>
    <w:rsid w:val="0019511B"/>
    <w:rsid w:val="0019553A"/>
    <w:rsid w:val="001955AD"/>
    <w:rsid w:val="00196D52"/>
    <w:rsid w:val="00196DB5"/>
    <w:rsid w:val="00196F1D"/>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148"/>
    <w:rsid w:val="001A25A9"/>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274"/>
    <w:rsid w:val="001B05B0"/>
    <w:rsid w:val="001B07B7"/>
    <w:rsid w:val="001B0A6C"/>
    <w:rsid w:val="001B0FFD"/>
    <w:rsid w:val="001B136E"/>
    <w:rsid w:val="001B2E1B"/>
    <w:rsid w:val="001B41C3"/>
    <w:rsid w:val="001B44E8"/>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1F7E"/>
    <w:rsid w:val="001C246E"/>
    <w:rsid w:val="001C27FF"/>
    <w:rsid w:val="001C284E"/>
    <w:rsid w:val="001C2968"/>
    <w:rsid w:val="001C2BFC"/>
    <w:rsid w:val="001C2C2C"/>
    <w:rsid w:val="001C2E77"/>
    <w:rsid w:val="001C313B"/>
    <w:rsid w:val="001C3D9B"/>
    <w:rsid w:val="001C447C"/>
    <w:rsid w:val="001C4D13"/>
    <w:rsid w:val="001C4D8B"/>
    <w:rsid w:val="001C4E3E"/>
    <w:rsid w:val="001C4F0B"/>
    <w:rsid w:val="001C529E"/>
    <w:rsid w:val="001C5A79"/>
    <w:rsid w:val="001C5BDB"/>
    <w:rsid w:val="001C5E73"/>
    <w:rsid w:val="001C62CB"/>
    <w:rsid w:val="001C6AD1"/>
    <w:rsid w:val="001C6E61"/>
    <w:rsid w:val="001C6EBF"/>
    <w:rsid w:val="001C6F96"/>
    <w:rsid w:val="001C7698"/>
    <w:rsid w:val="001C76DF"/>
    <w:rsid w:val="001C7FFD"/>
    <w:rsid w:val="001D0A06"/>
    <w:rsid w:val="001D0B5B"/>
    <w:rsid w:val="001D0BB8"/>
    <w:rsid w:val="001D0CF9"/>
    <w:rsid w:val="001D0E49"/>
    <w:rsid w:val="001D10DF"/>
    <w:rsid w:val="001D1899"/>
    <w:rsid w:val="001D1943"/>
    <w:rsid w:val="001D1CC5"/>
    <w:rsid w:val="001D223D"/>
    <w:rsid w:val="001D2FDD"/>
    <w:rsid w:val="001D31C2"/>
    <w:rsid w:val="001D3937"/>
    <w:rsid w:val="001D40C3"/>
    <w:rsid w:val="001D5673"/>
    <w:rsid w:val="001D61F2"/>
    <w:rsid w:val="001D6B8D"/>
    <w:rsid w:val="001D75A2"/>
    <w:rsid w:val="001E0D35"/>
    <w:rsid w:val="001E0DF1"/>
    <w:rsid w:val="001E10ED"/>
    <w:rsid w:val="001E1305"/>
    <w:rsid w:val="001E1376"/>
    <w:rsid w:val="001E16A0"/>
    <w:rsid w:val="001E182D"/>
    <w:rsid w:val="001E1A09"/>
    <w:rsid w:val="001E1CCC"/>
    <w:rsid w:val="001E2AF3"/>
    <w:rsid w:val="001E3886"/>
    <w:rsid w:val="001E41D3"/>
    <w:rsid w:val="001E46E8"/>
    <w:rsid w:val="001E4955"/>
    <w:rsid w:val="001E4B41"/>
    <w:rsid w:val="001E4C1C"/>
    <w:rsid w:val="001E4F1F"/>
    <w:rsid w:val="001E5167"/>
    <w:rsid w:val="001E52C7"/>
    <w:rsid w:val="001E59D0"/>
    <w:rsid w:val="001E5EA0"/>
    <w:rsid w:val="001E5EEA"/>
    <w:rsid w:val="001E6820"/>
    <w:rsid w:val="001E6E54"/>
    <w:rsid w:val="001E6F78"/>
    <w:rsid w:val="001E71D0"/>
    <w:rsid w:val="001E7782"/>
    <w:rsid w:val="001E7D57"/>
    <w:rsid w:val="001F07ED"/>
    <w:rsid w:val="001F09E5"/>
    <w:rsid w:val="001F0BD9"/>
    <w:rsid w:val="001F0F2B"/>
    <w:rsid w:val="001F1169"/>
    <w:rsid w:val="001F16A2"/>
    <w:rsid w:val="001F1C4A"/>
    <w:rsid w:val="001F20C1"/>
    <w:rsid w:val="001F22F2"/>
    <w:rsid w:val="001F2AB8"/>
    <w:rsid w:val="001F2BE9"/>
    <w:rsid w:val="001F3612"/>
    <w:rsid w:val="001F3897"/>
    <w:rsid w:val="001F39E0"/>
    <w:rsid w:val="001F3A93"/>
    <w:rsid w:val="001F3D1C"/>
    <w:rsid w:val="001F3E2E"/>
    <w:rsid w:val="001F41B7"/>
    <w:rsid w:val="001F5433"/>
    <w:rsid w:val="001F56A1"/>
    <w:rsid w:val="001F6071"/>
    <w:rsid w:val="001F686F"/>
    <w:rsid w:val="001F68F8"/>
    <w:rsid w:val="001F743E"/>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16"/>
    <w:rsid w:val="002077C5"/>
    <w:rsid w:val="002079C7"/>
    <w:rsid w:val="00210042"/>
    <w:rsid w:val="002103E1"/>
    <w:rsid w:val="00210566"/>
    <w:rsid w:val="00210F58"/>
    <w:rsid w:val="0021103B"/>
    <w:rsid w:val="0021125A"/>
    <w:rsid w:val="0021199B"/>
    <w:rsid w:val="00212228"/>
    <w:rsid w:val="00213B1A"/>
    <w:rsid w:val="00213DD6"/>
    <w:rsid w:val="002144A6"/>
    <w:rsid w:val="00214672"/>
    <w:rsid w:val="00215013"/>
    <w:rsid w:val="002158D4"/>
    <w:rsid w:val="00215B7F"/>
    <w:rsid w:val="00215CF6"/>
    <w:rsid w:val="00215F08"/>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2DA3"/>
    <w:rsid w:val="00225301"/>
    <w:rsid w:val="00225599"/>
    <w:rsid w:val="002265EA"/>
    <w:rsid w:val="00226836"/>
    <w:rsid w:val="00227632"/>
    <w:rsid w:val="00227FFD"/>
    <w:rsid w:val="002302ED"/>
    <w:rsid w:val="002306D8"/>
    <w:rsid w:val="00230D1C"/>
    <w:rsid w:val="002314FE"/>
    <w:rsid w:val="00231DC4"/>
    <w:rsid w:val="002324C3"/>
    <w:rsid w:val="00232682"/>
    <w:rsid w:val="00232C87"/>
    <w:rsid w:val="002331EC"/>
    <w:rsid w:val="0023399A"/>
    <w:rsid w:val="00233EDF"/>
    <w:rsid w:val="002341B9"/>
    <w:rsid w:val="00234BDC"/>
    <w:rsid w:val="002354D6"/>
    <w:rsid w:val="00235676"/>
    <w:rsid w:val="00236017"/>
    <w:rsid w:val="00236320"/>
    <w:rsid w:val="002366AE"/>
    <w:rsid w:val="002366DD"/>
    <w:rsid w:val="00236F85"/>
    <w:rsid w:val="002371D2"/>
    <w:rsid w:val="00237486"/>
    <w:rsid w:val="002408D3"/>
    <w:rsid w:val="00240CAD"/>
    <w:rsid w:val="00241584"/>
    <w:rsid w:val="00241656"/>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0400"/>
    <w:rsid w:val="0025131C"/>
    <w:rsid w:val="0025140A"/>
    <w:rsid w:val="00251E71"/>
    <w:rsid w:val="00252493"/>
    <w:rsid w:val="00252638"/>
    <w:rsid w:val="00252CC8"/>
    <w:rsid w:val="00252EEB"/>
    <w:rsid w:val="00252FEE"/>
    <w:rsid w:val="002531DE"/>
    <w:rsid w:val="00254000"/>
    <w:rsid w:val="00255282"/>
    <w:rsid w:val="00255491"/>
    <w:rsid w:val="00255C19"/>
    <w:rsid w:val="00255E5A"/>
    <w:rsid w:val="00256A78"/>
    <w:rsid w:val="00257E60"/>
    <w:rsid w:val="00260982"/>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446"/>
    <w:rsid w:val="00264609"/>
    <w:rsid w:val="002647D3"/>
    <w:rsid w:val="0026480E"/>
    <w:rsid w:val="002648A8"/>
    <w:rsid w:val="00265B38"/>
    <w:rsid w:val="002667EA"/>
    <w:rsid w:val="0026697A"/>
    <w:rsid w:val="00266B88"/>
    <w:rsid w:val="0026702C"/>
    <w:rsid w:val="00267145"/>
    <w:rsid w:val="002674F7"/>
    <w:rsid w:val="00267657"/>
    <w:rsid w:val="00267992"/>
    <w:rsid w:val="00267B94"/>
    <w:rsid w:val="00267F20"/>
    <w:rsid w:val="00270582"/>
    <w:rsid w:val="00270E60"/>
    <w:rsid w:val="002711E9"/>
    <w:rsid w:val="0027177A"/>
    <w:rsid w:val="0027178C"/>
    <w:rsid w:val="002717A8"/>
    <w:rsid w:val="0027265A"/>
    <w:rsid w:val="002726E8"/>
    <w:rsid w:val="0027277C"/>
    <w:rsid w:val="00272B55"/>
    <w:rsid w:val="00272F66"/>
    <w:rsid w:val="002734DF"/>
    <w:rsid w:val="00273987"/>
    <w:rsid w:val="002739D8"/>
    <w:rsid w:val="00274189"/>
    <w:rsid w:val="00274373"/>
    <w:rsid w:val="00274787"/>
    <w:rsid w:val="0027484D"/>
    <w:rsid w:val="0027502D"/>
    <w:rsid w:val="0027519C"/>
    <w:rsid w:val="00275616"/>
    <w:rsid w:val="00275770"/>
    <w:rsid w:val="002757DA"/>
    <w:rsid w:val="002759E0"/>
    <w:rsid w:val="00275D38"/>
    <w:rsid w:val="00275DAC"/>
    <w:rsid w:val="002769C2"/>
    <w:rsid w:val="002772B5"/>
    <w:rsid w:val="00277B6B"/>
    <w:rsid w:val="00277F2B"/>
    <w:rsid w:val="00280466"/>
    <w:rsid w:val="002805CA"/>
    <w:rsid w:val="00280858"/>
    <w:rsid w:val="00280971"/>
    <w:rsid w:val="00280B43"/>
    <w:rsid w:val="0028157A"/>
    <w:rsid w:val="00281757"/>
    <w:rsid w:val="0028200B"/>
    <w:rsid w:val="00282016"/>
    <w:rsid w:val="0028261A"/>
    <w:rsid w:val="00282EAC"/>
    <w:rsid w:val="0028324B"/>
    <w:rsid w:val="00283CCA"/>
    <w:rsid w:val="00284158"/>
    <w:rsid w:val="002847EE"/>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0BB"/>
    <w:rsid w:val="00291D9A"/>
    <w:rsid w:val="002921E1"/>
    <w:rsid w:val="00292698"/>
    <w:rsid w:val="00292C4E"/>
    <w:rsid w:val="00293203"/>
    <w:rsid w:val="002939F0"/>
    <w:rsid w:val="0029479B"/>
    <w:rsid w:val="00294E71"/>
    <w:rsid w:val="00294ED2"/>
    <w:rsid w:val="002950E7"/>
    <w:rsid w:val="0029587B"/>
    <w:rsid w:val="002963A6"/>
    <w:rsid w:val="00296DCB"/>
    <w:rsid w:val="002A0FE2"/>
    <w:rsid w:val="002A169B"/>
    <w:rsid w:val="002A1A6F"/>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22B"/>
    <w:rsid w:val="002A6461"/>
    <w:rsid w:val="002A70FD"/>
    <w:rsid w:val="002A7578"/>
    <w:rsid w:val="002A7876"/>
    <w:rsid w:val="002A7D9A"/>
    <w:rsid w:val="002A7D9F"/>
    <w:rsid w:val="002B00B0"/>
    <w:rsid w:val="002B04E6"/>
    <w:rsid w:val="002B086E"/>
    <w:rsid w:val="002B0F76"/>
    <w:rsid w:val="002B11AD"/>
    <w:rsid w:val="002B1A14"/>
    <w:rsid w:val="002B2B32"/>
    <w:rsid w:val="002B3133"/>
    <w:rsid w:val="002B335D"/>
    <w:rsid w:val="002B33E9"/>
    <w:rsid w:val="002B35AF"/>
    <w:rsid w:val="002B41F7"/>
    <w:rsid w:val="002B4301"/>
    <w:rsid w:val="002B4AA7"/>
    <w:rsid w:val="002B5080"/>
    <w:rsid w:val="002B5210"/>
    <w:rsid w:val="002B56AC"/>
    <w:rsid w:val="002B5B22"/>
    <w:rsid w:val="002B5E31"/>
    <w:rsid w:val="002B60D5"/>
    <w:rsid w:val="002B6A51"/>
    <w:rsid w:val="002B6F90"/>
    <w:rsid w:val="002B72BD"/>
    <w:rsid w:val="002B7ACA"/>
    <w:rsid w:val="002C0BD0"/>
    <w:rsid w:val="002C105C"/>
    <w:rsid w:val="002C1B6C"/>
    <w:rsid w:val="002C207C"/>
    <w:rsid w:val="002C2AC7"/>
    <w:rsid w:val="002C347E"/>
    <w:rsid w:val="002C3A06"/>
    <w:rsid w:val="002C3DF9"/>
    <w:rsid w:val="002C3FE8"/>
    <w:rsid w:val="002C4CFF"/>
    <w:rsid w:val="002C5411"/>
    <w:rsid w:val="002C5CA6"/>
    <w:rsid w:val="002C6D7B"/>
    <w:rsid w:val="002C7C31"/>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D5E"/>
    <w:rsid w:val="002D5F48"/>
    <w:rsid w:val="002D67CE"/>
    <w:rsid w:val="002D7363"/>
    <w:rsid w:val="002E0012"/>
    <w:rsid w:val="002E01A7"/>
    <w:rsid w:val="002E0224"/>
    <w:rsid w:val="002E0C7D"/>
    <w:rsid w:val="002E0CAA"/>
    <w:rsid w:val="002E0EB1"/>
    <w:rsid w:val="002E19C9"/>
    <w:rsid w:val="002E1A2D"/>
    <w:rsid w:val="002E1A40"/>
    <w:rsid w:val="002E1D4D"/>
    <w:rsid w:val="002E1F9B"/>
    <w:rsid w:val="002E27F1"/>
    <w:rsid w:val="002E2938"/>
    <w:rsid w:val="002E2E45"/>
    <w:rsid w:val="002E3211"/>
    <w:rsid w:val="002E3E01"/>
    <w:rsid w:val="002E41E2"/>
    <w:rsid w:val="002E4B58"/>
    <w:rsid w:val="002E529A"/>
    <w:rsid w:val="002E5443"/>
    <w:rsid w:val="002E5556"/>
    <w:rsid w:val="002E5995"/>
    <w:rsid w:val="002E5A3F"/>
    <w:rsid w:val="002E5CB2"/>
    <w:rsid w:val="002E5F5F"/>
    <w:rsid w:val="002E65F9"/>
    <w:rsid w:val="002E70B4"/>
    <w:rsid w:val="002E74D8"/>
    <w:rsid w:val="002E75A5"/>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4B0"/>
    <w:rsid w:val="00300CDA"/>
    <w:rsid w:val="00301147"/>
    <w:rsid w:val="00301AFF"/>
    <w:rsid w:val="00301B2E"/>
    <w:rsid w:val="00301CF9"/>
    <w:rsid w:val="003020F4"/>
    <w:rsid w:val="00302638"/>
    <w:rsid w:val="00302948"/>
    <w:rsid w:val="00302CEA"/>
    <w:rsid w:val="00303B43"/>
    <w:rsid w:val="00303D49"/>
    <w:rsid w:val="003040AD"/>
    <w:rsid w:val="003041C5"/>
    <w:rsid w:val="0030456D"/>
    <w:rsid w:val="0030498C"/>
    <w:rsid w:val="00304A04"/>
    <w:rsid w:val="0030582E"/>
    <w:rsid w:val="00305B52"/>
    <w:rsid w:val="00305C20"/>
    <w:rsid w:val="00306A83"/>
    <w:rsid w:val="00306B67"/>
    <w:rsid w:val="00306C9E"/>
    <w:rsid w:val="00306CAD"/>
    <w:rsid w:val="003073C1"/>
    <w:rsid w:val="0031015E"/>
    <w:rsid w:val="0031079F"/>
    <w:rsid w:val="00310AD2"/>
    <w:rsid w:val="00311534"/>
    <w:rsid w:val="00311CC1"/>
    <w:rsid w:val="00311D40"/>
    <w:rsid w:val="00311F6C"/>
    <w:rsid w:val="00312134"/>
    <w:rsid w:val="003123C7"/>
    <w:rsid w:val="00312590"/>
    <w:rsid w:val="00312962"/>
    <w:rsid w:val="003131A5"/>
    <w:rsid w:val="00313426"/>
    <w:rsid w:val="003136F3"/>
    <w:rsid w:val="00313A5D"/>
    <w:rsid w:val="00314500"/>
    <w:rsid w:val="0031471C"/>
    <w:rsid w:val="00314A6B"/>
    <w:rsid w:val="00314BA0"/>
    <w:rsid w:val="003150CE"/>
    <w:rsid w:val="003153DB"/>
    <w:rsid w:val="00315A81"/>
    <w:rsid w:val="00316A6E"/>
    <w:rsid w:val="00316C74"/>
    <w:rsid w:val="00316F77"/>
    <w:rsid w:val="00320311"/>
    <w:rsid w:val="00320320"/>
    <w:rsid w:val="00320357"/>
    <w:rsid w:val="003205AB"/>
    <w:rsid w:val="003210E8"/>
    <w:rsid w:val="00321534"/>
    <w:rsid w:val="0032173A"/>
    <w:rsid w:val="00321BE3"/>
    <w:rsid w:val="0032250B"/>
    <w:rsid w:val="0032254D"/>
    <w:rsid w:val="00322977"/>
    <w:rsid w:val="0032310F"/>
    <w:rsid w:val="0032328A"/>
    <w:rsid w:val="00323394"/>
    <w:rsid w:val="00323E13"/>
    <w:rsid w:val="0032418B"/>
    <w:rsid w:val="00325426"/>
    <w:rsid w:val="00325F77"/>
    <w:rsid w:val="00326389"/>
    <w:rsid w:val="003263A4"/>
    <w:rsid w:val="00326D20"/>
    <w:rsid w:val="00327C3F"/>
    <w:rsid w:val="00330AF6"/>
    <w:rsid w:val="00330D65"/>
    <w:rsid w:val="00330DBF"/>
    <w:rsid w:val="00330E2B"/>
    <w:rsid w:val="003314A8"/>
    <w:rsid w:val="0033188A"/>
    <w:rsid w:val="00332371"/>
    <w:rsid w:val="00332921"/>
    <w:rsid w:val="00332F4C"/>
    <w:rsid w:val="0033308F"/>
    <w:rsid w:val="00333181"/>
    <w:rsid w:val="00333B10"/>
    <w:rsid w:val="0033441D"/>
    <w:rsid w:val="0033468F"/>
    <w:rsid w:val="00334CCB"/>
    <w:rsid w:val="00334F75"/>
    <w:rsid w:val="00335D89"/>
    <w:rsid w:val="00337035"/>
    <w:rsid w:val="003375E5"/>
    <w:rsid w:val="00337B32"/>
    <w:rsid w:val="00340745"/>
    <w:rsid w:val="00340A13"/>
    <w:rsid w:val="00340AD3"/>
    <w:rsid w:val="00340EF1"/>
    <w:rsid w:val="00341648"/>
    <w:rsid w:val="00342472"/>
    <w:rsid w:val="003426C9"/>
    <w:rsid w:val="00342D8F"/>
    <w:rsid w:val="003432F2"/>
    <w:rsid w:val="0034339C"/>
    <w:rsid w:val="003433A8"/>
    <w:rsid w:val="00343462"/>
    <w:rsid w:val="00343CAF"/>
    <w:rsid w:val="00343F24"/>
    <w:rsid w:val="00344101"/>
    <w:rsid w:val="003444D9"/>
    <w:rsid w:val="0034476E"/>
    <w:rsid w:val="00344818"/>
    <w:rsid w:val="003452B6"/>
    <w:rsid w:val="003455C3"/>
    <w:rsid w:val="00345960"/>
    <w:rsid w:val="00345E0E"/>
    <w:rsid w:val="00345FF2"/>
    <w:rsid w:val="003463ED"/>
    <w:rsid w:val="00346B10"/>
    <w:rsid w:val="00346D3A"/>
    <w:rsid w:val="00347107"/>
    <w:rsid w:val="00347393"/>
    <w:rsid w:val="00347651"/>
    <w:rsid w:val="00347B95"/>
    <w:rsid w:val="00350347"/>
    <w:rsid w:val="003515A3"/>
    <w:rsid w:val="00351893"/>
    <w:rsid w:val="003518F9"/>
    <w:rsid w:val="00352180"/>
    <w:rsid w:val="00352939"/>
    <w:rsid w:val="00352B4E"/>
    <w:rsid w:val="00352BDE"/>
    <w:rsid w:val="00352D7F"/>
    <w:rsid w:val="003538FD"/>
    <w:rsid w:val="00353D20"/>
    <w:rsid w:val="00354216"/>
    <w:rsid w:val="00354509"/>
    <w:rsid w:val="00354662"/>
    <w:rsid w:val="00354900"/>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3C2"/>
    <w:rsid w:val="00363BBF"/>
    <w:rsid w:val="003643F5"/>
    <w:rsid w:val="00364978"/>
    <w:rsid w:val="003652B2"/>
    <w:rsid w:val="003653F9"/>
    <w:rsid w:val="0036664A"/>
    <w:rsid w:val="00366990"/>
    <w:rsid w:val="00367B79"/>
    <w:rsid w:val="00367D59"/>
    <w:rsid w:val="00370210"/>
    <w:rsid w:val="0037095F"/>
    <w:rsid w:val="00370C0F"/>
    <w:rsid w:val="00370DAD"/>
    <w:rsid w:val="00370E48"/>
    <w:rsid w:val="00370F94"/>
    <w:rsid w:val="00371124"/>
    <w:rsid w:val="0037190F"/>
    <w:rsid w:val="00371A06"/>
    <w:rsid w:val="00371BF5"/>
    <w:rsid w:val="003724CD"/>
    <w:rsid w:val="00372549"/>
    <w:rsid w:val="0037269B"/>
    <w:rsid w:val="00373053"/>
    <w:rsid w:val="00373344"/>
    <w:rsid w:val="00373C18"/>
    <w:rsid w:val="00373E23"/>
    <w:rsid w:val="00374856"/>
    <w:rsid w:val="003755BF"/>
    <w:rsid w:val="00375EBF"/>
    <w:rsid w:val="0037604E"/>
    <w:rsid w:val="0037643A"/>
    <w:rsid w:val="00376902"/>
    <w:rsid w:val="00376C75"/>
    <w:rsid w:val="00376ED2"/>
    <w:rsid w:val="00377951"/>
    <w:rsid w:val="00377D2D"/>
    <w:rsid w:val="00377D4C"/>
    <w:rsid w:val="00377E7A"/>
    <w:rsid w:val="0038009A"/>
    <w:rsid w:val="0038019E"/>
    <w:rsid w:val="003804DD"/>
    <w:rsid w:val="003811BF"/>
    <w:rsid w:val="00381520"/>
    <w:rsid w:val="00381646"/>
    <w:rsid w:val="00382886"/>
    <w:rsid w:val="00382984"/>
    <w:rsid w:val="00382A07"/>
    <w:rsid w:val="00383541"/>
    <w:rsid w:val="00383A68"/>
    <w:rsid w:val="00383B4F"/>
    <w:rsid w:val="00383FBD"/>
    <w:rsid w:val="0038418E"/>
    <w:rsid w:val="003845D9"/>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45C"/>
    <w:rsid w:val="00392638"/>
    <w:rsid w:val="00392C00"/>
    <w:rsid w:val="00392E1A"/>
    <w:rsid w:val="003931B3"/>
    <w:rsid w:val="0039325D"/>
    <w:rsid w:val="003936A6"/>
    <w:rsid w:val="00393785"/>
    <w:rsid w:val="00393889"/>
    <w:rsid w:val="00393ADA"/>
    <w:rsid w:val="003943B3"/>
    <w:rsid w:val="00394637"/>
    <w:rsid w:val="00394A37"/>
    <w:rsid w:val="0039593A"/>
    <w:rsid w:val="00396C4B"/>
    <w:rsid w:val="003977A9"/>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3EAC"/>
    <w:rsid w:val="003A42DA"/>
    <w:rsid w:val="003A4985"/>
    <w:rsid w:val="003A4B14"/>
    <w:rsid w:val="003A4D83"/>
    <w:rsid w:val="003A4DE2"/>
    <w:rsid w:val="003A50CD"/>
    <w:rsid w:val="003A526F"/>
    <w:rsid w:val="003A52ED"/>
    <w:rsid w:val="003A5588"/>
    <w:rsid w:val="003A599F"/>
    <w:rsid w:val="003A5CBA"/>
    <w:rsid w:val="003A6A24"/>
    <w:rsid w:val="003A6EC4"/>
    <w:rsid w:val="003A71B7"/>
    <w:rsid w:val="003A7721"/>
    <w:rsid w:val="003A7E79"/>
    <w:rsid w:val="003A7FA5"/>
    <w:rsid w:val="003B0023"/>
    <w:rsid w:val="003B03A9"/>
    <w:rsid w:val="003B0B0E"/>
    <w:rsid w:val="003B17F3"/>
    <w:rsid w:val="003B19F9"/>
    <w:rsid w:val="003B1FB4"/>
    <w:rsid w:val="003B25ED"/>
    <w:rsid w:val="003B2B45"/>
    <w:rsid w:val="003B2BD7"/>
    <w:rsid w:val="003B2C45"/>
    <w:rsid w:val="003B2F3C"/>
    <w:rsid w:val="003B307C"/>
    <w:rsid w:val="003B381C"/>
    <w:rsid w:val="003B4011"/>
    <w:rsid w:val="003B4301"/>
    <w:rsid w:val="003B44E7"/>
    <w:rsid w:val="003B4742"/>
    <w:rsid w:val="003B4FE4"/>
    <w:rsid w:val="003B53A0"/>
    <w:rsid w:val="003B57C8"/>
    <w:rsid w:val="003B5B47"/>
    <w:rsid w:val="003B6549"/>
    <w:rsid w:val="003B6645"/>
    <w:rsid w:val="003B6A18"/>
    <w:rsid w:val="003B6C2F"/>
    <w:rsid w:val="003B706E"/>
    <w:rsid w:val="003B70C3"/>
    <w:rsid w:val="003B7410"/>
    <w:rsid w:val="003B757B"/>
    <w:rsid w:val="003B7992"/>
    <w:rsid w:val="003B7CF4"/>
    <w:rsid w:val="003C0213"/>
    <w:rsid w:val="003C023C"/>
    <w:rsid w:val="003C09E4"/>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772"/>
    <w:rsid w:val="003D3899"/>
    <w:rsid w:val="003D3E40"/>
    <w:rsid w:val="003D3F15"/>
    <w:rsid w:val="003D4063"/>
    <w:rsid w:val="003D4176"/>
    <w:rsid w:val="003D45FF"/>
    <w:rsid w:val="003D4FDE"/>
    <w:rsid w:val="003D5751"/>
    <w:rsid w:val="003D5760"/>
    <w:rsid w:val="003D5AC5"/>
    <w:rsid w:val="003D5EEC"/>
    <w:rsid w:val="003D61EB"/>
    <w:rsid w:val="003D65B0"/>
    <w:rsid w:val="003D68FE"/>
    <w:rsid w:val="003D6DBF"/>
    <w:rsid w:val="003D77D5"/>
    <w:rsid w:val="003D77DD"/>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532"/>
    <w:rsid w:val="003E46C5"/>
    <w:rsid w:val="003E4D4B"/>
    <w:rsid w:val="003E4E54"/>
    <w:rsid w:val="003E4F94"/>
    <w:rsid w:val="003E5780"/>
    <w:rsid w:val="003E5AEF"/>
    <w:rsid w:val="003E6087"/>
    <w:rsid w:val="003E68CC"/>
    <w:rsid w:val="003E7D32"/>
    <w:rsid w:val="003F07D0"/>
    <w:rsid w:val="003F0CBC"/>
    <w:rsid w:val="003F1265"/>
    <w:rsid w:val="003F2826"/>
    <w:rsid w:val="003F2DFF"/>
    <w:rsid w:val="003F3943"/>
    <w:rsid w:val="003F4D2F"/>
    <w:rsid w:val="003F5050"/>
    <w:rsid w:val="003F50EB"/>
    <w:rsid w:val="003F5387"/>
    <w:rsid w:val="003F5C8E"/>
    <w:rsid w:val="003F60E0"/>
    <w:rsid w:val="003F620A"/>
    <w:rsid w:val="003F6DF1"/>
    <w:rsid w:val="003F73F7"/>
    <w:rsid w:val="00400204"/>
    <w:rsid w:val="00400504"/>
    <w:rsid w:val="00400712"/>
    <w:rsid w:val="00401967"/>
    <w:rsid w:val="004019B2"/>
    <w:rsid w:val="00401DF9"/>
    <w:rsid w:val="00401F1F"/>
    <w:rsid w:val="00402A2A"/>
    <w:rsid w:val="004030FA"/>
    <w:rsid w:val="00403200"/>
    <w:rsid w:val="00403803"/>
    <w:rsid w:val="0040392B"/>
    <w:rsid w:val="00403CB4"/>
    <w:rsid w:val="0040463B"/>
    <w:rsid w:val="00404A62"/>
    <w:rsid w:val="004050D9"/>
    <w:rsid w:val="00405D62"/>
    <w:rsid w:val="0040604E"/>
    <w:rsid w:val="00406390"/>
    <w:rsid w:val="004067DE"/>
    <w:rsid w:val="00406CA3"/>
    <w:rsid w:val="0040783B"/>
    <w:rsid w:val="00407875"/>
    <w:rsid w:val="004109D1"/>
    <w:rsid w:val="004122BD"/>
    <w:rsid w:val="00412CA4"/>
    <w:rsid w:val="00412CCD"/>
    <w:rsid w:val="00413531"/>
    <w:rsid w:val="0041392C"/>
    <w:rsid w:val="00413AD1"/>
    <w:rsid w:val="00413B3A"/>
    <w:rsid w:val="00413D92"/>
    <w:rsid w:val="00413E24"/>
    <w:rsid w:val="00413FB4"/>
    <w:rsid w:val="0041484B"/>
    <w:rsid w:val="00414BFF"/>
    <w:rsid w:val="00415458"/>
    <w:rsid w:val="00415672"/>
    <w:rsid w:val="00415D00"/>
    <w:rsid w:val="00415FCE"/>
    <w:rsid w:val="004160B1"/>
    <w:rsid w:val="004164EC"/>
    <w:rsid w:val="00416A7B"/>
    <w:rsid w:val="00416A82"/>
    <w:rsid w:val="00416C34"/>
    <w:rsid w:val="00417298"/>
    <w:rsid w:val="004172D8"/>
    <w:rsid w:val="00417382"/>
    <w:rsid w:val="00417C42"/>
    <w:rsid w:val="004201FC"/>
    <w:rsid w:val="004202C8"/>
    <w:rsid w:val="00420ED3"/>
    <w:rsid w:val="00420EFC"/>
    <w:rsid w:val="0042197A"/>
    <w:rsid w:val="00421AF6"/>
    <w:rsid w:val="004220A8"/>
    <w:rsid w:val="00422121"/>
    <w:rsid w:val="00423616"/>
    <w:rsid w:val="0042394C"/>
    <w:rsid w:val="00423A74"/>
    <w:rsid w:val="00423C08"/>
    <w:rsid w:val="0042460E"/>
    <w:rsid w:val="00424CA6"/>
    <w:rsid w:val="00426507"/>
    <w:rsid w:val="00426910"/>
    <w:rsid w:val="00426BD7"/>
    <w:rsid w:val="00426CA2"/>
    <w:rsid w:val="0042714D"/>
    <w:rsid w:val="00427730"/>
    <w:rsid w:val="00427757"/>
    <w:rsid w:val="0043066F"/>
    <w:rsid w:val="0043073F"/>
    <w:rsid w:val="00431126"/>
    <w:rsid w:val="004312C1"/>
    <w:rsid w:val="0043202A"/>
    <w:rsid w:val="00432107"/>
    <w:rsid w:val="0043298E"/>
    <w:rsid w:val="00432AB3"/>
    <w:rsid w:val="00432C68"/>
    <w:rsid w:val="00433446"/>
    <w:rsid w:val="004349E9"/>
    <w:rsid w:val="00434BFB"/>
    <w:rsid w:val="00434EDB"/>
    <w:rsid w:val="00435284"/>
    <w:rsid w:val="00435788"/>
    <w:rsid w:val="0043602E"/>
    <w:rsid w:val="00436684"/>
    <w:rsid w:val="00436D31"/>
    <w:rsid w:val="004377F1"/>
    <w:rsid w:val="004379AA"/>
    <w:rsid w:val="00437B5F"/>
    <w:rsid w:val="00437C74"/>
    <w:rsid w:val="00437D21"/>
    <w:rsid w:val="00441B14"/>
    <w:rsid w:val="00441CD0"/>
    <w:rsid w:val="00441CF9"/>
    <w:rsid w:val="00441CFF"/>
    <w:rsid w:val="004422B2"/>
    <w:rsid w:val="0044300D"/>
    <w:rsid w:val="004433BA"/>
    <w:rsid w:val="00443676"/>
    <w:rsid w:val="0044371A"/>
    <w:rsid w:val="00443D1B"/>
    <w:rsid w:val="00443E6E"/>
    <w:rsid w:val="004442D6"/>
    <w:rsid w:val="004445E8"/>
    <w:rsid w:val="00445C28"/>
    <w:rsid w:val="00446148"/>
    <w:rsid w:val="00446A7C"/>
    <w:rsid w:val="00446AB2"/>
    <w:rsid w:val="00447D60"/>
    <w:rsid w:val="00450182"/>
    <w:rsid w:val="004511A9"/>
    <w:rsid w:val="00451856"/>
    <w:rsid w:val="0045280E"/>
    <w:rsid w:val="00452B1E"/>
    <w:rsid w:val="00452F45"/>
    <w:rsid w:val="00453945"/>
    <w:rsid w:val="00453AC4"/>
    <w:rsid w:val="00453EE5"/>
    <w:rsid w:val="00453F98"/>
    <w:rsid w:val="00454251"/>
    <w:rsid w:val="0045452F"/>
    <w:rsid w:val="0045461E"/>
    <w:rsid w:val="00454D45"/>
    <w:rsid w:val="00454E3F"/>
    <w:rsid w:val="0045520B"/>
    <w:rsid w:val="0045546B"/>
    <w:rsid w:val="004565AD"/>
    <w:rsid w:val="00457858"/>
    <w:rsid w:val="00457B8B"/>
    <w:rsid w:val="00460933"/>
    <w:rsid w:val="00460C6E"/>
    <w:rsid w:val="00460E01"/>
    <w:rsid w:val="00461B42"/>
    <w:rsid w:val="00461DD5"/>
    <w:rsid w:val="0046223F"/>
    <w:rsid w:val="004627F1"/>
    <w:rsid w:val="00462DD9"/>
    <w:rsid w:val="004631FF"/>
    <w:rsid w:val="00463D8C"/>
    <w:rsid w:val="00464C28"/>
    <w:rsid w:val="00464EA8"/>
    <w:rsid w:val="00465469"/>
    <w:rsid w:val="0046599E"/>
    <w:rsid w:val="00465BD4"/>
    <w:rsid w:val="00465FFA"/>
    <w:rsid w:val="00466159"/>
    <w:rsid w:val="00466B4E"/>
    <w:rsid w:val="00466D81"/>
    <w:rsid w:val="00467A44"/>
    <w:rsid w:val="004704CE"/>
    <w:rsid w:val="004705CB"/>
    <w:rsid w:val="004705FE"/>
    <w:rsid w:val="0047085D"/>
    <w:rsid w:val="00470BE2"/>
    <w:rsid w:val="004713FC"/>
    <w:rsid w:val="00471765"/>
    <w:rsid w:val="004717FF"/>
    <w:rsid w:val="00471B21"/>
    <w:rsid w:val="00471D03"/>
    <w:rsid w:val="004721D7"/>
    <w:rsid w:val="0047305E"/>
    <w:rsid w:val="00473499"/>
    <w:rsid w:val="004736DF"/>
    <w:rsid w:val="00474286"/>
    <w:rsid w:val="00474431"/>
    <w:rsid w:val="0047448C"/>
    <w:rsid w:val="00474663"/>
    <w:rsid w:val="004747A0"/>
    <w:rsid w:val="0047492D"/>
    <w:rsid w:val="00474D4E"/>
    <w:rsid w:val="0047641B"/>
    <w:rsid w:val="00476B8A"/>
    <w:rsid w:val="004771E9"/>
    <w:rsid w:val="0047793C"/>
    <w:rsid w:val="00477B9B"/>
    <w:rsid w:val="00477F58"/>
    <w:rsid w:val="00477FD3"/>
    <w:rsid w:val="00480984"/>
    <w:rsid w:val="0048105F"/>
    <w:rsid w:val="004818BB"/>
    <w:rsid w:val="0048196F"/>
    <w:rsid w:val="00481B44"/>
    <w:rsid w:val="004824CD"/>
    <w:rsid w:val="004828A7"/>
    <w:rsid w:val="00482FC3"/>
    <w:rsid w:val="00483497"/>
    <w:rsid w:val="004843BE"/>
    <w:rsid w:val="004843F2"/>
    <w:rsid w:val="00484E8E"/>
    <w:rsid w:val="00484ED9"/>
    <w:rsid w:val="00485627"/>
    <w:rsid w:val="004858E6"/>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189E"/>
    <w:rsid w:val="00492AE0"/>
    <w:rsid w:val="00493454"/>
    <w:rsid w:val="00493599"/>
    <w:rsid w:val="004938AC"/>
    <w:rsid w:val="004939CE"/>
    <w:rsid w:val="00493CF3"/>
    <w:rsid w:val="00493DA1"/>
    <w:rsid w:val="0049441E"/>
    <w:rsid w:val="0049461A"/>
    <w:rsid w:val="00494AA2"/>
    <w:rsid w:val="00494C1F"/>
    <w:rsid w:val="00494DAC"/>
    <w:rsid w:val="0049501C"/>
    <w:rsid w:val="00495343"/>
    <w:rsid w:val="004954BD"/>
    <w:rsid w:val="00495A8A"/>
    <w:rsid w:val="00496880"/>
    <w:rsid w:val="00496FA0"/>
    <w:rsid w:val="004970E2"/>
    <w:rsid w:val="004A015B"/>
    <w:rsid w:val="004A0257"/>
    <w:rsid w:val="004A07CA"/>
    <w:rsid w:val="004A07E1"/>
    <w:rsid w:val="004A0B2F"/>
    <w:rsid w:val="004A1742"/>
    <w:rsid w:val="004A2712"/>
    <w:rsid w:val="004A2B52"/>
    <w:rsid w:val="004A2EBC"/>
    <w:rsid w:val="004A3E33"/>
    <w:rsid w:val="004A4519"/>
    <w:rsid w:val="004A4C07"/>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181"/>
    <w:rsid w:val="004B45D0"/>
    <w:rsid w:val="004B4658"/>
    <w:rsid w:val="004B6382"/>
    <w:rsid w:val="004B6866"/>
    <w:rsid w:val="004B68B9"/>
    <w:rsid w:val="004B6DCE"/>
    <w:rsid w:val="004B6F9C"/>
    <w:rsid w:val="004B7C1D"/>
    <w:rsid w:val="004C0050"/>
    <w:rsid w:val="004C00CE"/>
    <w:rsid w:val="004C02FF"/>
    <w:rsid w:val="004C03EC"/>
    <w:rsid w:val="004C060B"/>
    <w:rsid w:val="004C0B92"/>
    <w:rsid w:val="004C11B5"/>
    <w:rsid w:val="004C15C0"/>
    <w:rsid w:val="004C2A42"/>
    <w:rsid w:val="004C2FA9"/>
    <w:rsid w:val="004C31DB"/>
    <w:rsid w:val="004C364D"/>
    <w:rsid w:val="004C494D"/>
    <w:rsid w:val="004C4983"/>
    <w:rsid w:val="004C5851"/>
    <w:rsid w:val="004C6030"/>
    <w:rsid w:val="004C61EC"/>
    <w:rsid w:val="004C61F4"/>
    <w:rsid w:val="004C63AE"/>
    <w:rsid w:val="004C64AE"/>
    <w:rsid w:val="004C72CC"/>
    <w:rsid w:val="004C744C"/>
    <w:rsid w:val="004C7C59"/>
    <w:rsid w:val="004D01E1"/>
    <w:rsid w:val="004D0B96"/>
    <w:rsid w:val="004D0FDD"/>
    <w:rsid w:val="004D13DB"/>
    <w:rsid w:val="004D1B1A"/>
    <w:rsid w:val="004D1B56"/>
    <w:rsid w:val="004D1BEE"/>
    <w:rsid w:val="004D1FB1"/>
    <w:rsid w:val="004D2354"/>
    <w:rsid w:val="004D27C3"/>
    <w:rsid w:val="004D2991"/>
    <w:rsid w:val="004D2C67"/>
    <w:rsid w:val="004D2D8C"/>
    <w:rsid w:val="004D3134"/>
    <w:rsid w:val="004D3462"/>
    <w:rsid w:val="004D3637"/>
    <w:rsid w:val="004D3EF6"/>
    <w:rsid w:val="004D3F22"/>
    <w:rsid w:val="004D42A3"/>
    <w:rsid w:val="004D48BE"/>
    <w:rsid w:val="004D52F8"/>
    <w:rsid w:val="004D65F4"/>
    <w:rsid w:val="004D74D4"/>
    <w:rsid w:val="004D7838"/>
    <w:rsid w:val="004D79F0"/>
    <w:rsid w:val="004D7A4C"/>
    <w:rsid w:val="004E0311"/>
    <w:rsid w:val="004E058C"/>
    <w:rsid w:val="004E065B"/>
    <w:rsid w:val="004E07B3"/>
    <w:rsid w:val="004E0F8D"/>
    <w:rsid w:val="004E1679"/>
    <w:rsid w:val="004E1878"/>
    <w:rsid w:val="004E1CF3"/>
    <w:rsid w:val="004E1E84"/>
    <w:rsid w:val="004E2715"/>
    <w:rsid w:val="004E2869"/>
    <w:rsid w:val="004E2C98"/>
    <w:rsid w:val="004E3571"/>
    <w:rsid w:val="004E3BD0"/>
    <w:rsid w:val="004E3FF8"/>
    <w:rsid w:val="004E4CBF"/>
    <w:rsid w:val="004E4E84"/>
    <w:rsid w:val="004E528B"/>
    <w:rsid w:val="004E53BA"/>
    <w:rsid w:val="004E643C"/>
    <w:rsid w:val="004E6DEB"/>
    <w:rsid w:val="004E71F2"/>
    <w:rsid w:val="004E72C9"/>
    <w:rsid w:val="004E7B15"/>
    <w:rsid w:val="004E7D95"/>
    <w:rsid w:val="004F06D0"/>
    <w:rsid w:val="004F0D1C"/>
    <w:rsid w:val="004F14DF"/>
    <w:rsid w:val="004F1702"/>
    <w:rsid w:val="004F1BFE"/>
    <w:rsid w:val="004F2C0C"/>
    <w:rsid w:val="004F2DF5"/>
    <w:rsid w:val="004F46EF"/>
    <w:rsid w:val="004F48F5"/>
    <w:rsid w:val="004F4D25"/>
    <w:rsid w:val="004F51B9"/>
    <w:rsid w:val="004F51E9"/>
    <w:rsid w:val="004F5640"/>
    <w:rsid w:val="004F5A54"/>
    <w:rsid w:val="004F5C34"/>
    <w:rsid w:val="004F6245"/>
    <w:rsid w:val="004F745F"/>
    <w:rsid w:val="004F764F"/>
    <w:rsid w:val="004F7940"/>
    <w:rsid w:val="0050072F"/>
    <w:rsid w:val="00500E48"/>
    <w:rsid w:val="00501054"/>
    <w:rsid w:val="005010A7"/>
    <w:rsid w:val="005013D7"/>
    <w:rsid w:val="005028B3"/>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858"/>
    <w:rsid w:val="00513A7F"/>
    <w:rsid w:val="00513E43"/>
    <w:rsid w:val="005142B4"/>
    <w:rsid w:val="005146A5"/>
    <w:rsid w:val="00514E13"/>
    <w:rsid w:val="0051505C"/>
    <w:rsid w:val="0051524D"/>
    <w:rsid w:val="00515472"/>
    <w:rsid w:val="005158B6"/>
    <w:rsid w:val="00515EA2"/>
    <w:rsid w:val="00516012"/>
    <w:rsid w:val="00516A45"/>
    <w:rsid w:val="00516D24"/>
    <w:rsid w:val="005171AD"/>
    <w:rsid w:val="005200BB"/>
    <w:rsid w:val="005201F8"/>
    <w:rsid w:val="00520AF5"/>
    <w:rsid w:val="005211A7"/>
    <w:rsid w:val="005215F5"/>
    <w:rsid w:val="00521607"/>
    <w:rsid w:val="00522207"/>
    <w:rsid w:val="00522516"/>
    <w:rsid w:val="00522619"/>
    <w:rsid w:val="005230C1"/>
    <w:rsid w:val="0052371F"/>
    <w:rsid w:val="00523C8B"/>
    <w:rsid w:val="00523DC4"/>
    <w:rsid w:val="005240BB"/>
    <w:rsid w:val="005245F2"/>
    <w:rsid w:val="005253DB"/>
    <w:rsid w:val="005258DA"/>
    <w:rsid w:val="005261D7"/>
    <w:rsid w:val="005268FE"/>
    <w:rsid w:val="00527503"/>
    <w:rsid w:val="005306FF"/>
    <w:rsid w:val="0053095F"/>
    <w:rsid w:val="00530D0E"/>
    <w:rsid w:val="00531887"/>
    <w:rsid w:val="00531C9C"/>
    <w:rsid w:val="005334E4"/>
    <w:rsid w:val="00533753"/>
    <w:rsid w:val="00533889"/>
    <w:rsid w:val="005342B5"/>
    <w:rsid w:val="005346CD"/>
    <w:rsid w:val="0053616B"/>
    <w:rsid w:val="005361D7"/>
    <w:rsid w:val="005364B8"/>
    <w:rsid w:val="00536D23"/>
    <w:rsid w:val="00536E4A"/>
    <w:rsid w:val="005377E2"/>
    <w:rsid w:val="005379C8"/>
    <w:rsid w:val="00537E17"/>
    <w:rsid w:val="0054007B"/>
    <w:rsid w:val="005405A8"/>
    <w:rsid w:val="00540B02"/>
    <w:rsid w:val="00540FDE"/>
    <w:rsid w:val="005417B7"/>
    <w:rsid w:val="00541CCF"/>
    <w:rsid w:val="00543321"/>
    <w:rsid w:val="005438B7"/>
    <w:rsid w:val="00544246"/>
    <w:rsid w:val="005451CA"/>
    <w:rsid w:val="0054532E"/>
    <w:rsid w:val="00545BF6"/>
    <w:rsid w:val="00546644"/>
    <w:rsid w:val="00546948"/>
    <w:rsid w:val="00546FCF"/>
    <w:rsid w:val="005471BA"/>
    <w:rsid w:val="005515E6"/>
    <w:rsid w:val="005518E0"/>
    <w:rsid w:val="00551CDE"/>
    <w:rsid w:val="00552F29"/>
    <w:rsid w:val="005534CF"/>
    <w:rsid w:val="0055365C"/>
    <w:rsid w:val="005540C6"/>
    <w:rsid w:val="00554850"/>
    <w:rsid w:val="00554C33"/>
    <w:rsid w:val="00555305"/>
    <w:rsid w:val="00555D03"/>
    <w:rsid w:val="0055608F"/>
    <w:rsid w:val="00556D68"/>
    <w:rsid w:val="005571C5"/>
    <w:rsid w:val="00557B1A"/>
    <w:rsid w:val="005605FC"/>
    <w:rsid w:val="00561197"/>
    <w:rsid w:val="00561F58"/>
    <w:rsid w:val="00562048"/>
    <w:rsid w:val="0056373F"/>
    <w:rsid w:val="00563A3B"/>
    <w:rsid w:val="0056423F"/>
    <w:rsid w:val="00564932"/>
    <w:rsid w:val="00564D6A"/>
    <w:rsid w:val="00564EE0"/>
    <w:rsid w:val="005656C5"/>
    <w:rsid w:val="005658EA"/>
    <w:rsid w:val="00565DA0"/>
    <w:rsid w:val="0056620F"/>
    <w:rsid w:val="00566C06"/>
    <w:rsid w:val="00566C73"/>
    <w:rsid w:val="00566CD7"/>
    <w:rsid w:val="00567014"/>
    <w:rsid w:val="0056732F"/>
    <w:rsid w:val="005677B0"/>
    <w:rsid w:val="005678CF"/>
    <w:rsid w:val="005679D5"/>
    <w:rsid w:val="00567E18"/>
    <w:rsid w:val="005700D3"/>
    <w:rsid w:val="005700D8"/>
    <w:rsid w:val="00570AAB"/>
    <w:rsid w:val="00571502"/>
    <w:rsid w:val="005725D9"/>
    <w:rsid w:val="0057265B"/>
    <w:rsid w:val="00572D43"/>
    <w:rsid w:val="0057323B"/>
    <w:rsid w:val="00573EC4"/>
    <w:rsid w:val="00573F1D"/>
    <w:rsid w:val="00574123"/>
    <w:rsid w:val="00574210"/>
    <w:rsid w:val="005743AA"/>
    <w:rsid w:val="0057441F"/>
    <w:rsid w:val="005746D9"/>
    <w:rsid w:val="00574D1D"/>
    <w:rsid w:val="00574D8D"/>
    <w:rsid w:val="00575559"/>
    <w:rsid w:val="00576102"/>
    <w:rsid w:val="0057616A"/>
    <w:rsid w:val="00576377"/>
    <w:rsid w:val="00576587"/>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3DF7"/>
    <w:rsid w:val="00584120"/>
    <w:rsid w:val="00584772"/>
    <w:rsid w:val="00584D2A"/>
    <w:rsid w:val="00584EAA"/>
    <w:rsid w:val="005852A7"/>
    <w:rsid w:val="00585D50"/>
    <w:rsid w:val="00585DBF"/>
    <w:rsid w:val="00585F01"/>
    <w:rsid w:val="00585FD2"/>
    <w:rsid w:val="00586598"/>
    <w:rsid w:val="00586664"/>
    <w:rsid w:val="00586CF7"/>
    <w:rsid w:val="00587F12"/>
    <w:rsid w:val="005902C8"/>
    <w:rsid w:val="00590B4E"/>
    <w:rsid w:val="00591DE6"/>
    <w:rsid w:val="00591F1D"/>
    <w:rsid w:val="00591F80"/>
    <w:rsid w:val="00592166"/>
    <w:rsid w:val="00592566"/>
    <w:rsid w:val="0059293A"/>
    <w:rsid w:val="005932F2"/>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8F8"/>
    <w:rsid w:val="005A0954"/>
    <w:rsid w:val="005A0B95"/>
    <w:rsid w:val="005A1429"/>
    <w:rsid w:val="005A1960"/>
    <w:rsid w:val="005A1F70"/>
    <w:rsid w:val="005A2050"/>
    <w:rsid w:val="005A27FF"/>
    <w:rsid w:val="005A2A51"/>
    <w:rsid w:val="005A2B96"/>
    <w:rsid w:val="005A2D8A"/>
    <w:rsid w:val="005A3374"/>
    <w:rsid w:val="005A4407"/>
    <w:rsid w:val="005A474D"/>
    <w:rsid w:val="005A564B"/>
    <w:rsid w:val="005A5AAF"/>
    <w:rsid w:val="005A5AF7"/>
    <w:rsid w:val="005A5B78"/>
    <w:rsid w:val="005A619F"/>
    <w:rsid w:val="005A7079"/>
    <w:rsid w:val="005A7368"/>
    <w:rsid w:val="005A7557"/>
    <w:rsid w:val="005A7A78"/>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1FE"/>
    <w:rsid w:val="005B6250"/>
    <w:rsid w:val="005B6390"/>
    <w:rsid w:val="005B68CB"/>
    <w:rsid w:val="005B68D4"/>
    <w:rsid w:val="005B6D80"/>
    <w:rsid w:val="005B739F"/>
    <w:rsid w:val="005B7737"/>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182"/>
    <w:rsid w:val="005C6232"/>
    <w:rsid w:val="005C6E5B"/>
    <w:rsid w:val="005C7176"/>
    <w:rsid w:val="005C73FC"/>
    <w:rsid w:val="005C7ACD"/>
    <w:rsid w:val="005C7B0D"/>
    <w:rsid w:val="005C7C45"/>
    <w:rsid w:val="005C7DA8"/>
    <w:rsid w:val="005D01A9"/>
    <w:rsid w:val="005D02A0"/>
    <w:rsid w:val="005D05A5"/>
    <w:rsid w:val="005D069C"/>
    <w:rsid w:val="005D0760"/>
    <w:rsid w:val="005D0A0B"/>
    <w:rsid w:val="005D0BFB"/>
    <w:rsid w:val="005D102A"/>
    <w:rsid w:val="005D13DA"/>
    <w:rsid w:val="005D14DC"/>
    <w:rsid w:val="005D1AE9"/>
    <w:rsid w:val="005D223E"/>
    <w:rsid w:val="005D23A0"/>
    <w:rsid w:val="005D2724"/>
    <w:rsid w:val="005D2E91"/>
    <w:rsid w:val="005D3137"/>
    <w:rsid w:val="005D37D8"/>
    <w:rsid w:val="005D395B"/>
    <w:rsid w:val="005D3B2B"/>
    <w:rsid w:val="005D40C0"/>
    <w:rsid w:val="005D44C0"/>
    <w:rsid w:val="005D51D4"/>
    <w:rsid w:val="005D52B8"/>
    <w:rsid w:val="005D5675"/>
    <w:rsid w:val="005D5C11"/>
    <w:rsid w:val="005D6297"/>
    <w:rsid w:val="005D6A0D"/>
    <w:rsid w:val="005D6BF9"/>
    <w:rsid w:val="005D6E16"/>
    <w:rsid w:val="005D793E"/>
    <w:rsid w:val="005D7DEC"/>
    <w:rsid w:val="005D7FC4"/>
    <w:rsid w:val="005E0479"/>
    <w:rsid w:val="005E05E5"/>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38"/>
    <w:rsid w:val="005E54BF"/>
    <w:rsid w:val="005E5E13"/>
    <w:rsid w:val="005E6837"/>
    <w:rsid w:val="005E690C"/>
    <w:rsid w:val="005E6D8C"/>
    <w:rsid w:val="005E7764"/>
    <w:rsid w:val="005E796D"/>
    <w:rsid w:val="005E79DD"/>
    <w:rsid w:val="005F035C"/>
    <w:rsid w:val="005F0589"/>
    <w:rsid w:val="005F05C9"/>
    <w:rsid w:val="005F0645"/>
    <w:rsid w:val="005F06C8"/>
    <w:rsid w:val="005F1759"/>
    <w:rsid w:val="005F178B"/>
    <w:rsid w:val="005F1C08"/>
    <w:rsid w:val="005F22AB"/>
    <w:rsid w:val="005F22C4"/>
    <w:rsid w:val="005F28C8"/>
    <w:rsid w:val="005F3B09"/>
    <w:rsid w:val="005F49DF"/>
    <w:rsid w:val="005F508B"/>
    <w:rsid w:val="005F544B"/>
    <w:rsid w:val="005F591C"/>
    <w:rsid w:val="005F59D4"/>
    <w:rsid w:val="005F5BE9"/>
    <w:rsid w:val="005F5DB1"/>
    <w:rsid w:val="005F5DD0"/>
    <w:rsid w:val="005F5EDF"/>
    <w:rsid w:val="005F6512"/>
    <w:rsid w:val="005F67ED"/>
    <w:rsid w:val="005F68C3"/>
    <w:rsid w:val="005F72E8"/>
    <w:rsid w:val="005F79A5"/>
    <w:rsid w:val="00600486"/>
    <w:rsid w:val="006011A7"/>
    <w:rsid w:val="0060141C"/>
    <w:rsid w:val="006014FB"/>
    <w:rsid w:val="00601879"/>
    <w:rsid w:val="0060259C"/>
    <w:rsid w:val="00602610"/>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D33"/>
    <w:rsid w:val="0061488E"/>
    <w:rsid w:val="00614EEC"/>
    <w:rsid w:val="00615087"/>
    <w:rsid w:val="006152FA"/>
    <w:rsid w:val="0061572B"/>
    <w:rsid w:val="00615B90"/>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0FBB"/>
    <w:rsid w:val="0063131C"/>
    <w:rsid w:val="00632255"/>
    <w:rsid w:val="0063298A"/>
    <w:rsid w:val="006336C0"/>
    <w:rsid w:val="0063389D"/>
    <w:rsid w:val="00633990"/>
    <w:rsid w:val="00633C79"/>
    <w:rsid w:val="0063424C"/>
    <w:rsid w:val="00634255"/>
    <w:rsid w:val="006342C1"/>
    <w:rsid w:val="006349D8"/>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6F7"/>
    <w:rsid w:val="00637E3C"/>
    <w:rsid w:val="0064005C"/>
    <w:rsid w:val="0064038F"/>
    <w:rsid w:val="00640676"/>
    <w:rsid w:val="00640BCA"/>
    <w:rsid w:val="00640EE4"/>
    <w:rsid w:val="006418D1"/>
    <w:rsid w:val="00642030"/>
    <w:rsid w:val="006422BC"/>
    <w:rsid w:val="00642310"/>
    <w:rsid w:val="006426B9"/>
    <w:rsid w:val="00642870"/>
    <w:rsid w:val="00642CB4"/>
    <w:rsid w:val="006434EB"/>
    <w:rsid w:val="00643801"/>
    <w:rsid w:val="00643BA5"/>
    <w:rsid w:val="00645192"/>
    <w:rsid w:val="0064528A"/>
    <w:rsid w:val="00645502"/>
    <w:rsid w:val="006459CF"/>
    <w:rsid w:val="00645DA7"/>
    <w:rsid w:val="00646349"/>
    <w:rsid w:val="00647003"/>
    <w:rsid w:val="0064700E"/>
    <w:rsid w:val="0064769B"/>
    <w:rsid w:val="00647808"/>
    <w:rsid w:val="00647846"/>
    <w:rsid w:val="00647C3A"/>
    <w:rsid w:val="006502A3"/>
    <w:rsid w:val="006504BD"/>
    <w:rsid w:val="0065064E"/>
    <w:rsid w:val="006509CB"/>
    <w:rsid w:val="00650DBF"/>
    <w:rsid w:val="006511B3"/>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7B2"/>
    <w:rsid w:val="00660EBB"/>
    <w:rsid w:val="00661883"/>
    <w:rsid w:val="00661886"/>
    <w:rsid w:val="00661B45"/>
    <w:rsid w:val="00661DB3"/>
    <w:rsid w:val="00662225"/>
    <w:rsid w:val="006624E2"/>
    <w:rsid w:val="006626D2"/>
    <w:rsid w:val="00662AB9"/>
    <w:rsid w:val="00663137"/>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CFE"/>
    <w:rsid w:val="00674FA1"/>
    <w:rsid w:val="006754F8"/>
    <w:rsid w:val="0067575D"/>
    <w:rsid w:val="0067605D"/>
    <w:rsid w:val="00676A39"/>
    <w:rsid w:val="00676F69"/>
    <w:rsid w:val="00677FF2"/>
    <w:rsid w:val="00680796"/>
    <w:rsid w:val="0068094F"/>
    <w:rsid w:val="00680D93"/>
    <w:rsid w:val="006820BD"/>
    <w:rsid w:val="006822E7"/>
    <w:rsid w:val="00682BF7"/>
    <w:rsid w:val="00682DA8"/>
    <w:rsid w:val="00683F3B"/>
    <w:rsid w:val="0068416C"/>
    <w:rsid w:val="006843F7"/>
    <w:rsid w:val="006849FD"/>
    <w:rsid w:val="00685582"/>
    <w:rsid w:val="006855A1"/>
    <w:rsid w:val="00685A9E"/>
    <w:rsid w:val="006860BD"/>
    <w:rsid w:val="006861BD"/>
    <w:rsid w:val="0068656D"/>
    <w:rsid w:val="00686696"/>
    <w:rsid w:val="00686F07"/>
    <w:rsid w:val="00687595"/>
    <w:rsid w:val="00687C91"/>
    <w:rsid w:val="00690668"/>
    <w:rsid w:val="00690EF7"/>
    <w:rsid w:val="00690F82"/>
    <w:rsid w:val="006912D1"/>
    <w:rsid w:val="00691F7B"/>
    <w:rsid w:val="006922D7"/>
    <w:rsid w:val="00692439"/>
    <w:rsid w:val="00692477"/>
    <w:rsid w:val="006924B0"/>
    <w:rsid w:val="006924C2"/>
    <w:rsid w:val="0069278A"/>
    <w:rsid w:val="00692B6B"/>
    <w:rsid w:val="00692D5D"/>
    <w:rsid w:val="00692DDB"/>
    <w:rsid w:val="00692E77"/>
    <w:rsid w:val="00692EA2"/>
    <w:rsid w:val="006933BF"/>
    <w:rsid w:val="0069353E"/>
    <w:rsid w:val="00693A7E"/>
    <w:rsid w:val="00693CA7"/>
    <w:rsid w:val="00693E28"/>
    <w:rsid w:val="006943B5"/>
    <w:rsid w:val="00694D11"/>
    <w:rsid w:val="00694DEB"/>
    <w:rsid w:val="00694E40"/>
    <w:rsid w:val="0069533E"/>
    <w:rsid w:val="006953E0"/>
    <w:rsid w:val="00695787"/>
    <w:rsid w:val="00695884"/>
    <w:rsid w:val="006959DB"/>
    <w:rsid w:val="00695B5D"/>
    <w:rsid w:val="0069645F"/>
    <w:rsid w:val="00696885"/>
    <w:rsid w:val="00696EC0"/>
    <w:rsid w:val="00697344"/>
    <w:rsid w:val="00697783"/>
    <w:rsid w:val="00697CB1"/>
    <w:rsid w:val="00697CB2"/>
    <w:rsid w:val="00697EFF"/>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027"/>
    <w:rsid w:val="006B0A84"/>
    <w:rsid w:val="006B0AD7"/>
    <w:rsid w:val="006B0DA1"/>
    <w:rsid w:val="006B1250"/>
    <w:rsid w:val="006B167F"/>
    <w:rsid w:val="006B17DD"/>
    <w:rsid w:val="006B1E44"/>
    <w:rsid w:val="006B2BCE"/>
    <w:rsid w:val="006B2C65"/>
    <w:rsid w:val="006B3198"/>
    <w:rsid w:val="006B3417"/>
    <w:rsid w:val="006B36C8"/>
    <w:rsid w:val="006B3993"/>
    <w:rsid w:val="006B4039"/>
    <w:rsid w:val="006B4CB4"/>
    <w:rsid w:val="006B4D5F"/>
    <w:rsid w:val="006B516A"/>
    <w:rsid w:val="006B571F"/>
    <w:rsid w:val="006B5CA8"/>
    <w:rsid w:val="006B637A"/>
    <w:rsid w:val="006B6953"/>
    <w:rsid w:val="006B738A"/>
    <w:rsid w:val="006B7758"/>
    <w:rsid w:val="006B78D2"/>
    <w:rsid w:val="006B7EEE"/>
    <w:rsid w:val="006C02D2"/>
    <w:rsid w:val="006C02FE"/>
    <w:rsid w:val="006C0337"/>
    <w:rsid w:val="006C03FD"/>
    <w:rsid w:val="006C0CD5"/>
    <w:rsid w:val="006C17FD"/>
    <w:rsid w:val="006C2007"/>
    <w:rsid w:val="006C25C5"/>
    <w:rsid w:val="006C2D53"/>
    <w:rsid w:val="006C2E2B"/>
    <w:rsid w:val="006C40A7"/>
    <w:rsid w:val="006C4140"/>
    <w:rsid w:val="006C41A3"/>
    <w:rsid w:val="006C4E57"/>
    <w:rsid w:val="006C5176"/>
    <w:rsid w:val="006C5976"/>
    <w:rsid w:val="006C6184"/>
    <w:rsid w:val="006C62E6"/>
    <w:rsid w:val="006C6A82"/>
    <w:rsid w:val="006C6B3B"/>
    <w:rsid w:val="006C6DF3"/>
    <w:rsid w:val="006C71A7"/>
    <w:rsid w:val="006C76E9"/>
    <w:rsid w:val="006C7AE1"/>
    <w:rsid w:val="006D0542"/>
    <w:rsid w:val="006D0A6A"/>
    <w:rsid w:val="006D0E4C"/>
    <w:rsid w:val="006D0ED8"/>
    <w:rsid w:val="006D0F2D"/>
    <w:rsid w:val="006D0F31"/>
    <w:rsid w:val="006D170F"/>
    <w:rsid w:val="006D186B"/>
    <w:rsid w:val="006D2CE7"/>
    <w:rsid w:val="006D2F8B"/>
    <w:rsid w:val="006D30AD"/>
    <w:rsid w:val="006D31B0"/>
    <w:rsid w:val="006D4087"/>
    <w:rsid w:val="006D492C"/>
    <w:rsid w:val="006D4D88"/>
    <w:rsid w:val="006D60A2"/>
    <w:rsid w:val="006D613C"/>
    <w:rsid w:val="006D6C64"/>
    <w:rsid w:val="006D6DAC"/>
    <w:rsid w:val="006D7AB3"/>
    <w:rsid w:val="006D7D41"/>
    <w:rsid w:val="006D7F13"/>
    <w:rsid w:val="006E1158"/>
    <w:rsid w:val="006E171C"/>
    <w:rsid w:val="006E1CE2"/>
    <w:rsid w:val="006E1E0D"/>
    <w:rsid w:val="006E23FB"/>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408"/>
    <w:rsid w:val="006F2B8B"/>
    <w:rsid w:val="006F3377"/>
    <w:rsid w:val="006F38E8"/>
    <w:rsid w:val="006F3D71"/>
    <w:rsid w:val="006F3E41"/>
    <w:rsid w:val="006F4267"/>
    <w:rsid w:val="006F4BF6"/>
    <w:rsid w:val="006F573D"/>
    <w:rsid w:val="006F5D31"/>
    <w:rsid w:val="006F703C"/>
    <w:rsid w:val="006F7117"/>
    <w:rsid w:val="006F776C"/>
    <w:rsid w:val="006F7802"/>
    <w:rsid w:val="0070019A"/>
    <w:rsid w:val="00700A62"/>
    <w:rsid w:val="00700CE4"/>
    <w:rsid w:val="007017FB"/>
    <w:rsid w:val="00701F00"/>
    <w:rsid w:val="00702151"/>
    <w:rsid w:val="00702195"/>
    <w:rsid w:val="007024AD"/>
    <w:rsid w:val="0070256A"/>
    <w:rsid w:val="007026C3"/>
    <w:rsid w:val="0070307D"/>
    <w:rsid w:val="00703110"/>
    <w:rsid w:val="00704F42"/>
    <w:rsid w:val="007053AE"/>
    <w:rsid w:val="00705565"/>
    <w:rsid w:val="007055FB"/>
    <w:rsid w:val="00705880"/>
    <w:rsid w:val="00705FFC"/>
    <w:rsid w:val="00706A96"/>
    <w:rsid w:val="007071EE"/>
    <w:rsid w:val="007078E8"/>
    <w:rsid w:val="00707A87"/>
    <w:rsid w:val="00707E66"/>
    <w:rsid w:val="00707F4D"/>
    <w:rsid w:val="00710318"/>
    <w:rsid w:val="0071048E"/>
    <w:rsid w:val="00710E71"/>
    <w:rsid w:val="00710F73"/>
    <w:rsid w:val="00711E30"/>
    <w:rsid w:val="00711EE7"/>
    <w:rsid w:val="007123CC"/>
    <w:rsid w:val="007126FE"/>
    <w:rsid w:val="00712819"/>
    <w:rsid w:val="00713002"/>
    <w:rsid w:val="007133D0"/>
    <w:rsid w:val="00713465"/>
    <w:rsid w:val="007134CD"/>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2CC"/>
    <w:rsid w:val="00717719"/>
    <w:rsid w:val="00717B23"/>
    <w:rsid w:val="00717DFF"/>
    <w:rsid w:val="00717E74"/>
    <w:rsid w:val="00720097"/>
    <w:rsid w:val="00720ADC"/>
    <w:rsid w:val="00720D2A"/>
    <w:rsid w:val="00721B38"/>
    <w:rsid w:val="00721E82"/>
    <w:rsid w:val="0072218E"/>
    <w:rsid w:val="00722672"/>
    <w:rsid w:val="00723669"/>
    <w:rsid w:val="00723857"/>
    <w:rsid w:val="0072404E"/>
    <w:rsid w:val="00724493"/>
    <w:rsid w:val="007245EF"/>
    <w:rsid w:val="0072496E"/>
    <w:rsid w:val="007250D4"/>
    <w:rsid w:val="0072686C"/>
    <w:rsid w:val="00726E07"/>
    <w:rsid w:val="00727730"/>
    <w:rsid w:val="00727B81"/>
    <w:rsid w:val="007303A8"/>
    <w:rsid w:val="0073068E"/>
    <w:rsid w:val="0073102B"/>
    <w:rsid w:val="00731CA0"/>
    <w:rsid w:val="00732003"/>
    <w:rsid w:val="0073264B"/>
    <w:rsid w:val="00732B62"/>
    <w:rsid w:val="00732E16"/>
    <w:rsid w:val="00733066"/>
    <w:rsid w:val="00733792"/>
    <w:rsid w:val="007339CD"/>
    <w:rsid w:val="00733B5B"/>
    <w:rsid w:val="00733E31"/>
    <w:rsid w:val="0073407A"/>
    <w:rsid w:val="007345D9"/>
    <w:rsid w:val="0073475B"/>
    <w:rsid w:val="00735422"/>
    <w:rsid w:val="0073684B"/>
    <w:rsid w:val="00736C9D"/>
    <w:rsid w:val="00737413"/>
    <w:rsid w:val="007374C9"/>
    <w:rsid w:val="00737D6F"/>
    <w:rsid w:val="00737E9A"/>
    <w:rsid w:val="00737FAA"/>
    <w:rsid w:val="0074019A"/>
    <w:rsid w:val="0074050B"/>
    <w:rsid w:val="00740F6F"/>
    <w:rsid w:val="00741B40"/>
    <w:rsid w:val="00741B7D"/>
    <w:rsid w:val="00741FCF"/>
    <w:rsid w:val="0074253D"/>
    <w:rsid w:val="0074289C"/>
    <w:rsid w:val="0074291B"/>
    <w:rsid w:val="00742B03"/>
    <w:rsid w:val="00742F2F"/>
    <w:rsid w:val="007433C7"/>
    <w:rsid w:val="007438AF"/>
    <w:rsid w:val="00743EE7"/>
    <w:rsid w:val="007442DF"/>
    <w:rsid w:val="00744829"/>
    <w:rsid w:val="00744875"/>
    <w:rsid w:val="00744B5F"/>
    <w:rsid w:val="00744CD4"/>
    <w:rsid w:val="00744E09"/>
    <w:rsid w:val="00744EE4"/>
    <w:rsid w:val="00744F36"/>
    <w:rsid w:val="00745577"/>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12C"/>
    <w:rsid w:val="0075325A"/>
    <w:rsid w:val="0075341B"/>
    <w:rsid w:val="007534AE"/>
    <w:rsid w:val="00753636"/>
    <w:rsid w:val="007539E5"/>
    <w:rsid w:val="00753ACC"/>
    <w:rsid w:val="00753D8C"/>
    <w:rsid w:val="00753E85"/>
    <w:rsid w:val="007543B4"/>
    <w:rsid w:val="0075445C"/>
    <w:rsid w:val="00754634"/>
    <w:rsid w:val="00754AA8"/>
    <w:rsid w:val="0075505F"/>
    <w:rsid w:val="00755D63"/>
    <w:rsid w:val="00755D73"/>
    <w:rsid w:val="007560E8"/>
    <w:rsid w:val="007563DF"/>
    <w:rsid w:val="007564AD"/>
    <w:rsid w:val="00756D65"/>
    <w:rsid w:val="00756E95"/>
    <w:rsid w:val="00757036"/>
    <w:rsid w:val="00757238"/>
    <w:rsid w:val="007574F9"/>
    <w:rsid w:val="007600D5"/>
    <w:rsid w:val="00760141"/>
    <w:rsid w:val="00760143"/>
    <w:rsid w:val="00760569"/>
    <w:rsid w:val="00760734"/>
    <w:rsid w:val="0076154D"/>
    <w:rsid w:val="00761847"/>
    <w:rsid w:val="00761B13"/>
    <w:rsid w:val="00762155"/>
    <w:rsid w:val="00763E2C"/>
    <w:rsid w:val="00765E63"/>
    <w:rsid w:val="00766798"/>
    <w:rsid w:val="00766983"/>
    <w:rsid w:val="00766C85"/>
    <w:rsid w:val="00767193"/>
    <w:rsid w:val="007677F4"/>
    <w:rsid w:val="0076783A"/>
    <w:rsid w:val="007678F5"/>
    <w:rsid w:val="00770140"/>
    <w:rsid w:val="0077045C"/>
    <w:rsid w:val="00770898"/>
    <w:rsid w:val="00771482"/>
    <w:rsid w:val="007718DA"/>
    <w:rsid w:val="007722C0"/>
    <w:rsid w:val="00772D3C"/>
    <w:rsid w:val="00772F7E"/>
    <w:rsid w:val="00773ED2"/>
    <w:rsid w:val="00774359"/>
    <w:rsid w:val="0077446D"/>
    <w:rsid w:val="0077447E"/>
    <w:rsid w:val="007758D3"/>
    <w:rsid w:val="007762DF"/>
    <w:rsid w:val="00777051"/>
    <w:rsid w:val="0077761F"/>
    <w:rsid w:val="007776F0"/>
    <w:rsid w:val="00777CA0"/>
    <w:rsid w:val="00780481"/>
    <w:rsid w:val="00780ED2"/>
    <w:rsid w:val="00780F1F"/>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BCE"/>
    <w:rsid w:val="00790E62"/>
    <w:rsid w:val="00790FD8"/>
    <w:rsid w:val="0079106C"/>
    <w:rsid w:val="007913ED"/>
    <w:rsid w:val="007917E2"/>
    <w:rsid w:val="00791805"/>
    <w:rsid w:val="00791E70"/>
    <w:rsid w:val="00791EE2"/>
    <w:rsid w:val="007921BB"/>
    <w:rsid w:val="00792CC5"/>
    <w:rsid w:val="00792E5E"/>
    <w:rsid w:val="00793345"/>
    <w:rsid w:val="00793A22"/>
    <w:rsid w:val="00793F18"/>
    <w:rsid w:val="00794050"/>
    <w:rsid w:val="00794198"/>
    <w:rsid w:val="007945E1"/>
    <w:rsid w:val="007946F9"/>
    <w:rsid w:val="00794F1F"/>
    <w:rsid w:val="0079574D"/>
    <w:rsid w:val="0079605D"/>
    <w:rsid w:val="00796121"/>
    <w:rsid w:val="00796134"/>
    <w:rsid w:val="0079658A"/>
    <w:rsid w:val="00796A34"/>
    <w:rsid w:val="00797CA2"/>
    <w:rsid w:val="007A0290"/>
    <w:rsid w:val="007A0898"/>
    <w:rsid w:val="007A18F8"/>
    <w:rsid w:val="007A198B"/>
    <w:rsid w:val="007A1E89"/>
    <w:rsid w:val="007A2117"/>
    <w:rsid w:val="007A216F"/>
    <w:rsid w:val="007A26BA"/>
    <w:rsid w:val="007A2DE3"/>
    <w:rsid w:val="007A41E8"/>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1FE2"/>
    <w:rsid w:val="007B2491"/>
    <w:rsid w:val="007B29B0"/>
    <w:rsid w:val="007B29C7"/>
    <w:rsid w:val="007B3201"/>
    <w:rsid w:val="007B3B04"/>
    <w:rsid w:val="007B45B2"/>
    <w:rsid w:val="007B4762"/>
    <w:rsid w:val="007B4CCB"/>
    <w:rsid w:val="007B5762"/>
    <w:rsid w:val="007B5B24"/>
    <w:rsid w:val="007B5C06"/>
    <w:rsid w:val="007B5FD8"/>
    <w:rsid w:val="007B66DC"/>
    <w:rsid w:val="007B6916"/>
    <w:rsid w:val="007B6A2D"/>
    <w:rsid w:val="007B6BF0"/>
    <w:rsid w:val="007B6C91"/>
    <w:rsid w:val="007B7205"/>
    <w:rsid w:val="007B74A3"/>
    <w:rsid w:val="007B7D8A"/>
    <w:rsid w:val="007C086A"/>
    <w:rsid w:val="007C0DD9"/>
    <w:rsid w:val="007C0E24"/>
    <w:rsid w:val="007C1058"/>
    <w:rsid w:val="007C1361"/>
    <w:rsid w:val="007C17FB"/>
    <w:rsid w:val="007C19C2"/>
    <w:rsid w:val="007C1AAD"/>
    <w:rsid w:val="007C1BA8"/>
    <w:rsid w:val="007C2A39"/>
    <w:rsid w:val="007C310E"/>
    <w:rsid w:val="007C31BA"/>
    <w:rsid w:val="007C31D0"/>
    <w:rsid w:val="007C32BE"/>
    <w:rsid w:val="007C3446"/>
    <w:rsid w:val="007C3543"/>
    <w:rsid w:val="007C3944"/>
    <w:rsid w:val="007C4448"/>
    <w:rsid w:val="007C473D"/>
    <w:rsid w:val="007C4AB6"/>
    <w:rsid w:val="007C504D"/>
    <w:rsid w:val="007C57DB"/>
    <w:rsid w:val="007C5F5F"/>
    <w:rsid w:val="007C60CA"/>
    <w:rsid w:val="007C6408"/>
    <w:rsid w:val="007C77A1"/>
    <w:rsid w:val="007C7988"/>
    <w:rsid w:val="007D021B"/>
    <w:rsid w:val="007D02FC"/>
    <w:rsid w:val="007D0747"/>
    <w:rsid w:val="007D07D9"/>
    <w:rsid w:val="007D097E"/>
    <w:rsid w:val="007D0F8D"/>
    <w:rsid w:val="007D1288"/>
    <w:rsid w:val="007D14F5"/>
    <w:rsid w:val="007D17C1"/>
    <w:rsid w:val="007D1F8A"/>
    <w:rsid w:val="007D22FA"/>
    <w:rsid w:val="007D30B8"/>
    <w:rsid w:val="007D396C"/>
    <w:rsid w:val="007D3C02"/>
    <w:rsid w:val="007D4051"/>
    <w:rsid w:val="007D486D"/>
    <w:rsid w:val="007D4D85"/>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21F"/>
    <w:rsid w:val="007E23BA"/>
    <w:rsid w:val="007E295C"/>
    <w:rsid w:val="007E2AA4"/>
    <w:rsid w:val="007E3856"/>
    <w:rsid w:val="007E3C21"/>
    <w:rsid w:val="007E3C30"/>
    <w:rsid w:val="007E3CDD"/>
    <w:rsid w:val="007E3D67"/>
    <w:rsid w:val="007E3F80"/>
    <w:rsid w:val="007E486E"/>
    <w:rsid w:val="007E4A24"/>
    <w:rsid w:val="007E4D24"/>
    <w:rsid w:val="007E4FC2"/>
    <w:rsid w:val="007E5331"/>
    <w:rsid w:val="007E5D9D"/>
    <w:rsid w:val="007E6401"/>
    <w:rsid w:val="007E65E2"/>
    <w:rsid w:val="007E669B"/>
    <w:rsid w:val="007E6DCE"/>
    <w:rsid w:val="007E6F5F"/>
    <w:rsid w:val="007E751D"/>
    <w:rsid w:val="007E782D"/>
    <w:rsid w:val="007E79ED"/>
    <w:rsid w:val="007F0065"/>
    <w:rsid w:val="007F04E6"/>
    <w:rsid w:val="007F0A69"/>
    <w:rsid w:val="007F13F0"/>
    <w:rsid w:val="007F2134"/>
    <w:rsid w:val="007F2291"/>
    <w:rsid w:val="007F327D"/>
    <w:rsid w:val="007F331F"/>
    <w:rsid w:val="007F37F9"/>
    <w:rsid w:val="007F3C96"/>
    <w:rsid w:val="007F48F0"/>
    <w:rsid w:val="007F4E35"/>
    <w:rsid w:val="007F5AF5"/>
    <w:rsid w:val="007F5D3A"/>
    <w:rsid w:val="007F5FDE"/>
    <w:rsid w:val="007F6392"/>
    <w:rsid w:val="007F648B"/>
    <w:rsid w:val="007F67B8"/>
    <w:rsid w:val="007F68ED"/>
    <w:rsid w:val="007F6E50"/>
    <w:rsid w:val="007F744B"/>
    <w:rsid w:val="007F75DD"/>
    <w:rsid w:val="007F7BFA"/>
    <w:rsid w:val="008003F7"/>
    <w:rsid w:val="008005BF"/>
    <w:rsid w:val="00800CCF"/>
    <w:rsid w:val="008015E5"/>
    <w:rsid w:val="0080160D"/>
    <w:rsid w:val="00801920"/>
    <w:rsid w:val="00801E04"/>
    <w:rsid w:val="00801FCC"/>
    <w:rsid w:val="0080385B"/>
    <w:rsid w:val="00803C36"/>
    <w:rsid w:val="00803D36"/>
    <w:rsid w:val="00803F89"/>
    <w:rsid w:val="0080415F"/>
    <w:rsid w:val="0080435D"/>
    <w:rsid w:val="00804456"/>
    <w:rsid w:val="00804B99"/>
    <w:rsid w:val="00804E31"/>
    <w:rsid w:val="00805A38"/>
    <w:rsid w:val="00805B58"/>
    <w:rsid w:val="00805DB6"/>
    <w:rsid w:val="00806C1D"/>
    <w:rsid w:val="00807B26"/>
    <w:rsid w:val="00810B1D"/>
    <w:rsid w:val="00810BBF"/>
    <w:rsid w:val="00811317"/>
    <w:rsid w:val="00812330"/>
    <w:rsid w:val="0081259E"/>
    <w:rsid w:val="008125F3"/>
    <w:rsid w:val="008133AC"/>
    <w:rsid w:val="008136EE"/>
    <w:rsid w:val="00813AB3"/>
    <w:rsid w:val="00814153"/>
    <w:rsid w:val="00814441"/>
    <w:rsid w:val="00814C66"/>
    <w:rsid w:val="008153FB"/>
    <w:rsid w:val="00816830"/>
    <w:rsid w:val="00816B1F"/>
    <w:rsid w:val="008177E4"/>
    <w:rsid w:val="0081782D"/>
    <w:rsid w:val="00820125"/>
    <w:rsid w:val="00820831"/>
    <w:rsid w:val="00820925"/>
    <w:rsid w:val="00820E5B"/>
    <w:rsid w:val="008219C6"/>
    <w:rsid w:val="00821B65"/>
    <w:rsid w:val="008220E7"/>
    <w:rsid w:val="008221B5"/>
    <w:rsid w:val="008223CF"/>
    <w:rsid w:val="008223ED"/>
    <w:rsid w:val="00822E0C"/>
    <w:rsid w:val="00824375"/>
    <w:rsid w:val="00824464"/>
    <w:rsid w:val="00825072"/>
    <w:rsid w:val="008251B4"/>
    <w:rsid w:val="008252A3"/>
    <w:rsid w:val="008258CD"/>
    <w:rsid w:val="00826326"/>
    <w:rsid w:val="0082702F"/>
    <w:rsid w:val="008271DB"/>
    <w:rsid w:val="008271F0"/>
    <w:rsid w:val="0082739B"/>
    <w:rsid w:val="0083025F"/>
    <w:rsid w:val="00830714"/>
    <w:rsid w:val="00830C86"/>
    <w:rsid w:val="0083109C"/>
    <w:rsid w:val="0083189D"/>
    <w:rsid w:val="008318DA"/>
    <w:rsid w:val="00831DE7"/>
    <w:rsid w:val="00831E41"/>
    <w:rsid w:val="00831F52"/>
    <w:rsid w:val="00832425"/>
    <w:rsid w:val="008327FB"/>
    <w:rsid w:val="00832AA1"/>
    <w:rsid w:val="00832CE2"/>
    <w:rsid w:val="00832DEF"/>
    <w:rsid w:val="008330DE"/>
    <w:rsid w:val="0083364C"/>
    <w:rsid w:val="00833CE4"/>
    <w:rsid w:val="00833EA9"/>
    <w:rsid w:val="008352CE"/>
    <w:rsid w:val="008353E8"/>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BE4"/>
    <w:rsid w:val="00846639"/>
    <w:rsid w:val="00846C8F"/>
    <w:rsid w:val="008471E3"/>
    <w:rsid w:val="00847254"/>
    <w:rsid w:val="008474E0"/>
    <w:rsid w:val="008476A9"/>
    <w:rsid w:val="008500DE"/>
    <w:rsid w:val="00850845"/>
    <w:rsid w:val="00851DD8"/>
    <w:rsid w:val="008523FB"/>
    <w:rsid w:val="00852A41"/>
    <w:rsid w:val="00852EEF"/>
    <w:rsid w:val="00853102"/>
    <w:rsid w:val="008534C4"/>
    <w:rsid w:val="0085364C"/>
    <w:rsid w:val="008540D1"/>
    <w:rsid w:val="008541B5"/>
    <w:rsid w:val="008541D4"/>
    <w:rsid w:val="00854369"/>
    <w:rsid w:val="008547E4"/>
    <w:rsid w:val="008549AB"/>
    <w:rsid w:val="00854DCA"/>
    <w:rsid w:val="00854F2A"/>
    <w:rsid w:val="00855016"/>
    <w:rsid w:val="00855BD6"/>
    <w:rsid w:val="00856291"/>
    <w:rsid w:val="008563D2"/>
    <w:rsid w:val="0085668E"/>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3CE"/>
    <w:rsid w:val="00866488"/>
    <w:rsid w:val="008666A0"/>
    <w:rsid w:val="00866939"/>
    <w:rsid w:val="00866A34"/>
    <w:rsid w:val="00867134"/>
    <w:rsid w:val="00867E74"/>
    <w:rsid w:val="00867E97"/>
    <w:rsid w:val="00870D7F"/>
    <w:rsid w:val="00871172"/>
    <w:rsid w:val="008712B6"/>
    <w:rsid w:val="0087135C"/>
    <w:rsid w:val="00871BC0"/>
    <w:rsid w:val="00872316"/>
    <w:rsid w:val="00873022"/>
    <w:rsid w:val="00873151"/>
    <w:rsid w:val="0087347C"/>
    <w:rsid w:val="0087389F"/>
    <w:rsid w:val="00873A79"/>
    <w:rsid w:val="00874A9C"/>
    <w:rsid w:val="00874EF6"/>
    <w:rsid w:val="00875414"/>
    <w:rsid w:val="00875436"/>
    <w:rsid w:val="00875CFA"/>
    <w:rsid w:val="008766A3"/>
    <w:rsid w:val="00876A07"/>
    <w:rsid w:val="00876A61"/>
    <w:rsid w:val="008773B6"/>
    <w:rsid w:val="008773CF"/>
    <w:rsid w:val="0087782D"/>
    <w:rsid w:val="00880187"/>
    <w:rsid w:val="00880311"/>
    <w:rsid w:val="00880F58"/>
    <w:rsid w:val="00880F6C"/>
    <w:rsid w:val="00881DE8"/>
    <w:rsid w:val="00882172"/>
    <w:rsid w:val="0088305C"/>
    <w:rsid w:val="00883A40"/>
    <w:rsid w:val="00883D75"/>
    <w:rsid w:val="008843B1"/>
    <w:rsid w:val="008844DB"/>
    <w:rsid w:val="008844F9"/>
    <w:rsid w:val="00884B5C"/>
    <w:rsid w:val="00884C80"/>
    <w:rsid w:val="008852F9"/>
    <w:rsid w:val="00885409"/>
    <w:rsid w:val="008854E8"/>
    <w:rsid w:val="0088642B"/>
    <w:rsid w:val="00886D77"/>
    <w:rsid w:val="00887C42"/>
    <w:rsid w:val="00890538"/>
    <w:rsid w:val="00890D3E"/>
    <w:rsid w:val="00890D7B"/>
    <w:rsid w:val="00891395"/>
    <w:rsid w:val="0089271D"/>
    <w:rsid w:val="00892798"/>
    <w:rsid w:val="00892C2D"/>
    <w:rsid w:val="00892DE4"/>
    <w:rsid w:val="00892F3B"/>
    <w:rsid w:val="00893019"/>
    <w:rsid w:val="00893437"/>
    <w:rsid w:val="00893AEB"/>
    <w:rsid w:val="0089466D"/>
    <w:rsid w:val="00894CF8"/>
    <w:rsid w:val="00895D31"/>
    <w:rsid w:val="008966DA"/>
    <w:rsid w:val="008968A1"/>
    <w:rsid w:val="00896A76"/>
    <w:rsid w:val="00896C27"/>
    <w:rsid w:val="00897217"/>
    <w:rsid w:val="00897282"/>
    <w:rsid w:val="008A005F"/>
    <w:rsid w:val="008A0282"/>
    <w:rsid w:val="008A0834"/>
    <w:rsid w:val="008A1022"/>
    <w:rsid w:val="008A10D3"/>
    <w:rsid w:val="008A14A7"/>
    <w:rsid w:val="008A1601"/>
    <w:rsid w:val="008A2CA1"/>
    <w:rsid w:val="008A2E4E"/>
    <w:rsid w:val="008A2EC9"/>
    <w:rsid w:val="008A301A"/>
    <w:rsid w:val="008A4617"/>
    <w:rsid w:val="008A4712"/>
    <w:rsid w:val="008A4DDF"/>
    <w:rsid w:val="008A51AB"/>
    <w:rsid w:val="008A5549"/>
    <w:rsid w:val="008A5643"/>
    <w:rsid w:val="008A58E1"/>
    <w:rsid w:val="008A5B8F"/>
    <w:rsid w:val="008A5E91"/>
    <w:rsid w:val="008A5F54"/>
    <w:rsid w:val="008A6B12"/>
    <w:rsid w:val="008A704E"/>
    <w:rsid w:val="008A7A3E"/>
    <w:rsid w:val="008A7AF9"/>
    <w:rsid w:val="008B028B"/>
    <w:rsid w:val="008B0505"/>
    <w:rsid w:val="008B090D"/>
    <w:rsid w:val="008B0B16"/>
    <w:rsid w:val="008B1173"/>
    <w:rsid w:val="008B1425"/>
    <w:rsid w:val="008B14D4"/>
    <w:rsid w:val="008B25F3"/>
    <w:rsid w:val="008B2EFF"/>
    <w:rsid w:val="008B2FC7"/>
    <w:rsid w:val="008B3830"/>
    <w:rsid w:val="008B3869"/>
    <w:rsid w:val="008B39D4"/>
    <w:rsid w:val="008B3AA4"/>
    <w:rsid w:val="008B3C41"/>
    <w:rsid w:val="008B3EAA"/>
    <w:rsid w:val="008B40AC"/>
    <w:rsid w:val="008B4270"/>
    <w:rsid w:val="008B4420"/>
    <w:rsid w:val="008B4711"/>
    <w:rsid w:val="008B47DE"/>
    <w:rsid w:val="008B57F1"/>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3A8"/>
    <w:rsid w:val="008C4FE7"/>
    <w:rsid w:val="008C5374"/>
    <w:rsid w:val="008C5850"/>
    <w:rsid w:val="008C5A81"/>
    <w:rsid w:val="008C5E05"/>
    <w:rsid w:val="008C6608"/>
    <w:rsid w:val="008C7217"/>
    <w:rsid w:val="008C73F2"/>
    <w:rsid w:val="008C7479"/>
    <w:rsid w:val="008C74A3"/>
    <w:rsid w:val="008C7D4E"/>
    <w:rsid w:val="008D0004"/>
    <w:rsid w:val="008D088D"/>
    <w:rsid w:val="008D09F6"/>
    <w:rsid w:val="008D0ACD"/>
    <w:rsid w:val="008D0F09"/>
    <w:rsid w:val="008D16C2"/>
    <w:rsid w:val="008D1E55"/>
    <w:rsid w:val="008D20CB"/>
    <w:rsid w:val="008D24B7"/>
    <w:rsid w:val="008D263C"/>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3758"/>
    <w:rsid w:val="008E4399"/>
    <w:rsid w:val="008E4AD5"/>
    <w:rsid w:val="008E4B75"/>
    <w:rsid w:val="008E5629"/>
    <w:rsid w:val="008E6089"/>
    <w:rsid w:val="008E63C6"/>
    <w:rsid w:val="008E6667"/>
    <w:rsid w:val="008E67AD"/>
    <w:rsid w:val="008E724A"/>
    <w:rsid w:val="008E7D42"/>
    <w:rsid w:val="008F0012"/>
    <w:rsid w:val="008F02AA"/>
    <w:rsid w:val="008F0BE0"/>
    <w:rsid w:val="008F0DEB"/>
    <w:rsid w:val="008F0E47"/>
    <w:rsid w:val="008F14A4"/>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5B89"/>
    <w:rsid w:val="008F6CB5"/>
    <w:rsid w:val="008F7364"/>
    <w:rsid w:val="008F79C1"/>
    <w:rsid w:val="008F7C56"/>
    <w:rsid w:val="00900117"/>
    <w:rsid w:val="009004B0"/>
    <w:rsid w:val="0090053C"/>
    <w:rsid w:val="00900794"/>
    <w:rsid w:val="00900811"/>
    <w:rsid w:val="00900A19"/>
    <w:rsid w:val="00900B20"/>
    <w:rsid w:val="00900B22"/>
    <w:rsid w:val="00900E76"/>
    <w:rsid w:val="00901012"/>
    <w:rsid w:val="00901832"/>
    <w:rsid w:val="009018C7"/>
    <w:rsid w:val="009019E8"/>
    <w:rsid w:val="00901BCA"/>
    <w:rsid w:val="00902583"/>
    <w:rsid w:val="009025F5"/>
    <w:rsid w:val="009031B3"/>
    <w:rsid w:val="00903414"/>
    <w:rsid w:val="0090351F"/>
    <w:rsid w:val="00904A5F"/>
    <w:rsid w:val="00905B89"/>
    <w:rsid w:val="00905E1B"/>
    <w:rsid w:val="00906651"/>
    <w:rsid w:val="00906ED6"/>
    <w:rsid w:val="0090726E"/>
    <w:rsid w:val="009077EE"/>
    <w:rsid w:val="00907DC7"/>
    <w:rsid w:val="00907FEC"/>
    <w:rsid w:val="00910316"/>
    <w:rsid w:val="00910D16"/>
    <w:rsid w:val="00910DB8"/>
    <w:rsid w:val="009114E9"/>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4E8"/>
    <w:rsid w:val="009168AA"/>
    <w:rsid w:val="009173BF"/>
    <w:rsid w:val="009214BF"/>
    <w:rsid w:val="009217F2"/>
    <w:rsid w:val="0092231E"/>
    <w:rsid w:val="009228FC"/>
    <w:rsid w:val="00922D19"/>
    <w:rsid w:val="00923582"/>
    <w:rsid w:val="009235AE"/>
    <w:rsid w:val="0092389F"/>
    <w:rsid w:val="0092495D"/>
    <w:rsid w:val="00924A38"/>
    <w:rsid w:val="00924E7A"/>
    <w:rsid w:val="00925150"/>
    <w:rsid w:val="00925725"/>
    <w:rsid w:val="009257C8"/>
    <w:rsid w:val="0092596C"/>
    <w:rsid w:val="00925E45"/>
    <w:rsid w:val="00926B34"/>
    <w:rsid w:val="00926D79"/>
    <w:rsid w:val="00926F43"/>
    <w:rsid w:val="00927416"/>
    <w:rsid w:val="00927469"/>
    <w:rsid w:val="009300EA"/>
    <w:rsid w:val="00930604"/>
    <w:rsid w:val="00930657"/>
    <w:rsid w:val="00930990"/>
    <w:rsid w:val="009309AC"/>
    <w:rsid w:val="00930ED1"/>
    <w:rsid w:val="00931495"/>
    <w:rsid w:val="009318CA"/>
    <w:rsid w:val="00932279"/>
    <w:rsid w:val="009323C3"/>
    <w:rsid w:val="009325E9"/>
    <w:rsid w:val="00932D31"/>
    <w:rsid w:val="00932DE5"/>
    <w:rsid w:val="009331BB"/>
    <w:rsid w:val="00933561"/>
    <w:rsid w:val="00933681"/>
    <w:rsid w:val="009337E5"/>
    <w:rsid w:val="00933F56"/>
    <w:rsid w:val="009342CB"/>
    <w:rsid w:val="00935933"/>
    <w:rsid w:val="00935CB4"/>
    <w:rsid w:val="00936450"/>
    <w:rsid w:val="00936548"/>
    <w:rsid w:val="009368F6"/>
    <w:rsid w:val="00936F7D"/>
    <w:rsid w:val="00937136"/>
    <w:rsid w:val="0093735D"/>
    <w:rsid w:val="00937571"/>
    <w:rsid w:val="00937DA6"/>
    <w:rsid w:val="00940178"/>
    <w:rsid w:val="009406C7"/>
    <w:rsid w:val="00940985"/>
    <w:rsid w:val="00940BFE"/>
    <w:rsid w:val="009412AE"/>
    <w:rsid w:val="00941835"/>
    <w:rsid w:val="00942167"/>
    <w:rsid w:val="00942175"/>
    <w:rsid w:val="00942A00"/>
    <w:rsid w:val="00942B56"/>
    <w:rsid w:val="00942C29"/>
    <w:rsid w:val="00942E67"/>
    <w:rsid w:val="00943111"/>
    <w:rsid w:val="0094317F"/>
    <w:rsid w:val="00943748"/>
    <w:rsid w:val="00944383"/>
    <w:rsid w:val="009446C1"/>
    <w:rsid w:val="009447BA"/>
    <w:rsid w:val="009449DB"/>
    <w:rsid w:val="00944D4B"/>
    <w:rsid w:val="00944D52"/>
    <w:rsid w:val="00944DD5"/>
    <w:rsid w:val="0094551D"/>
    <w:rsid w:val="00945A01"/>
    <w:rsid w:val="009462F3"/>
    <w:rsid w:val="00946303"/>
    <w:rsid w:val="00946393"/>
    <w:rsid w:val="009466BE"/>
    <w:rsid w:val="00946E6A"/>
    <w:rsid w:val="00947D0C"/>
    <w:rsid w:val="00947E4F"/>
    <w:rsid w:val="009502D9"/>
    <w:rsid w:val="009507C0"/>
    <w:rsid w:val="0095082B"/>
    <w:rsid w:val="00950EFD"/>
    <w:rsid w:val="00951BFD"/>
    <w:rsid w:val="00951EE8"/>
    <w:rsid w:val="00951FC9"/>
    <w:rsid w:val="00952B5D"/>
    <w:rsid w:val="00952D17"/>
    <w:rsid w:val="00952FB6"/>
    <w:rsid w:val="0095325E"/>
    <w:rsid w:val="009533A5"/>
    <w:rsid w:val="00953681"/>
    <w:rsid w:val="009537C3"/>
    <w:rsid w:val="0095382C"/>
    <w:rsid w:val="00953F13"/>
    <w:rsid w:val="00953F3E"/>
    <w:rsid w:val="00954047"/>
    <w:rsid w:val="00954088"/>
    <w:rsid w:val="009540CB"/>
    <w:rsid w:val="0095454F"/>
    <w:rsid w:val="00954B52"/>
    <w:rsid w:val="0095520A"/>
    <w:rsid w:val="00955903"/>
    <w:rsid w:val="0095598E"/>
    <w:rsid w:val="00955A12"/>
    <w:rsid w:val="00955E2C"/>
    <w:rsid w:val="009574DE"/>
    <w:rsid w:val="009605DD"/>
    <w:rsid w:val="00960763"/>
    <w:rsid w:val="009609BE"/>
    <w:rsid w:val="009615AB"/>
    <w:rsid w:val="009619AA"/>
    <w:rsid w:val="00961B79"/>
    <w:rsid w:val="00961BFD"/>
    <w:rsid w:val="00961EDF"/>
    <w:rsid w:val="00961EE4"/>
    <w:rsid w:val="00962250"/>
    <w:rsid w:val="009624CC"/>
    <w:rsid w:val="009644EC"/>
    <w:rsid w:val="0096491E"/>
    <w:rsid w:val="00964D52"/>
    <w:rsid w:val="00964E75"/>
    <w:rsid w:val="009667CA"/>
    <w:rsid w:val="00966960"/>
    <w:rsid w:val="00967242"/>
    <w:rsid w:val="00967384"/>
    <w:rsid w:val="00970213"/>
    <w:rsid w:val="009704C4"/>
    <w:rsid w:val="0097078C"/>
    <w:rsid w:val="009709BE"/>
    <w:rsid w:val="00970A88"/>
    <w:rsid w:val="00970CCB"/>
    <w:rsid w:val="0097108E"/>
    <w:rsid w:val="009720C8"/>
    <w:rsid w:val="009724A0"/>
    <w:rsid w:val="00972800"/>
    <w:rsid w:val="00972BCF"/>
    <w:rsid w:val="00972E80"/>
    <w:rsid w:val="009735B2"/>
    <w:rsid w:val="00973A30"/>
    <w:rsid w:val="00973FBC"/>
    <w:rsid w:val="009744D9"/>
    <w:rsid w:val="009748B5"/>
    <w:rsid w:val="00974AE7"/>
    <w:rsid w:val="0097554D"/>
    <w:rsid w:val="00975591"/>
    <w:rsid w:val="0097613E"/>
    <w:rsid w:val="00976DC3"/>
    <w:rsid w:val="0097711B"/>
    <w:rsid w:val="00977844"/>
    <w:rsid w:val="00977B3C"/>
    <w:rsid w:val="00977BBD"/>
    <w:rsid w:val="009813AB"/>
    <w:rsid w:val="0098147E"/>
    <w:rsid w:val="00981C3A"/>
    <w:rsid w:val="00981CD0"/>
    <w:rsid w:val="00981E28"/>
    <w:rsid w:val="00982460"/>
    <w:rsid w:val="00983565"/>
    <w:rsid w:val="009838B7"/>
    <w:rsid w:val="0098394D"/>
    <w:rsid w:val="00983E2E"/>
    <w:rsid w:val="00983E95"/>
    <w:rsid w:val="00984543"/>
    <w:rsid w:val="00984572"/>
    <w:rsid w:val="00984666"/>
    <w:rsid w:val="00984F74"/>
    <w:rsid w:val="00985384"/>
    <w:rsid w:val="009853BE"/>
    <w:rsid w:val="00985816"/>
    <w:rsid w:val="009858A8"/>
    <w:rsid w:val="00985A35"/>
    <w:rsid w:val="00986148"/>
    <w:rsid w:val="009863D4"/>
    <w:rsid w:val="00986A6A"/>
    <w:rsid w:val="00987E5E"/>
    <w:rsid w:val="0099072E"/>
    <w:rsid w:val="00990E6A"/>
    <w:rsid w:val="00991AF8"/>
    <w:rsid w:val="00991C25"/>
    <w:rsid w:val="00993828"/>
    <w:rsid w:val="00993BFF"/>
    <w:rsid w:val="00993D07"/>
    <w:rsid w:val="00994262"/>
    <w:rsid w:val="009946A4"/>
    <w:rsid w:val="009946F2"/>
    <w:rsid w:val="00994A56"/>
    <w:rsid w:val="00994E0A"/>
    <w:rsid w:val="00994E7F"/>
    <w:rsid w:val="009954B4"/>
    <w:rsid w:val="0099572C"/>
    <w:rsid w:val="00995836"/>
    <w:rsid w:val="00995D42"/>
    <w:rsid w:val="009960AD"/>
    <w:rsid w:val="00996374"/>
    <w:rsid w:val="00996519"/>
    <w:rsid w:val="00996788"/>
    <w:rsid w:val="00996C68"/>
    <w:rsid w:val="00997378"/>
    <w:rsid w:val="00997E89"/>
    <w:rsid w:val="009A079C"/>
    <w:rsid w:val="009A0929"/>
    <w:rsid w:val="009A0C60"/>
    <w:rsid w:val="009A1AAD"/>
    <w:rsid w:val="009A1B54"/>
    <w:rsid w:val="009A208E"/>
    <w:rsid w:val="009A2919"/>
    <w:rsid w:val="009A2B42"/>
    <w:rsid w:val="009A323A"/>
    <w:rsid w:val="009A3642"/>
    <w:rsid w:val="009A3845"/>
    <w:rsid w:val="009A3A79"/>
    <w:rsid w:val="009A3B55"/>
    <w:rsid w:val="009A3E30"/>
    <w:rsid w:val="009A400B"/>
    <w:rsid w:val="009A4267"/>
    <w:rsid w:val="009A44D1"/>
    <w:rsid w:val="009A4860"/>
    <w:rsid w:val="009A4F97"/>
    <w:rsid w:val="009A5619"/>
    <w:rsid w:val="009A5908"/>
    <w:rsid w:val="009A5AF7"/>
    <w:rsid w:val="009A5CBF"/>
    <w:rsid w:val="009A5F0D"/>
    <w:rsid w:val="009A6261"/>
    <w:rsid w:val="009A6AB2"/>
    <w:rsid w:val="009A74E2"/>
    <w:rsid w:val="009A758B"/>
    <w:rsid w:val="009A787A"/>
    <w:rsid w:val="009A7BF9"/>
    <w:rsid w:val="009A7DF6"/>
    <w:rsid w:val="009B0269"/>
    <w:rsid w:val="009B062E"/>
    <w:rsid w:val="009B1683"/>
    <w:rsid w:val="009B1A33"/>
    <w:rsid w:val="009B27F4"/>
    <w:rsid w:val="009B2BF9"/>
    <w:rsid w:val="009B2DD8"/>
    <w:rsid w:val="009B2FBF"/>
    <w:rsid w:val="009B3703"/>
    <w:rsid w:val="009B3C07"/>
    <w:rsid w:val="009B400F"/>
    <w:rsid w:val="009B44D4"/>
    <w:rsid w:val="009B470F"/>
    <w:rsid w:val="009B4D50"/>
    <w:rsid w:val="009B500D"/>
    <w:rsid w:val="009B510D"/>
    <w:rsid w:val="009B548C"/>
    <w:rsid w:val="009B55BB"/>
    <w:rsid w:val="009B5A69"/>
    <w:rsid w:val="009B5D9B"/>
    <w:rsid w:val="009B5DDC"/>
    <w:rsid w:val="009B5E12"/>
    <w:rsid w:val="009B61C1"/>
    <w:rsid w:val="009B6206"/>
    <w:rsid w:val="009B6759"/>
    <w:rsid w:val="009B6DC0"/>
    <w:rsid w:val="009B7124"/>
    <w:rsid w:val="009B791E"/>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BBF"/>
    <w:rsid w:val="009C3DD4"/>
    <w:rsid w:val="009C49E2"/>
    <w:rsid w:val="009C4A40"/>
    <w:rsid w:val="009C6426"/>
    <w:rsid w:val="009C65A5"/>
    <w:rsid w:val="009C6F78"/>
    <w:rsid w:val="009C6F7B"/>
    <w:rsid w:val="009C71B6"/>
    <w:rsid w:val="009C742E"/>
    <w:rsid w:val="009C78E9"/>
    <w:rsid w:val="009C78F4"/>
    <w:rsid w:val="009C7A58"/>
    <w:rsid w:val="009C7D48"/>
    <w:rsid w:val="009C7DEA"/>
    <w:rsid w:val="009D0C66"/>
    <w:rsid w:val="009D15AE"/>
    <w:rsid w:val="009D17FA"/>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13B"/>
    <w:rsid w:val="009D6186"/>
    <w:rsid w:val="009D6697"/>
    <w:rsid w:val="009D6790"/>
    <w:rsid w:val="009D6F14"/>
    <w:rsid w:val="009D7CD7"/>
    <w:rsid w:val="009E12C8"/>
    <w:rsid w:val="009E2788"/>
    <w:rsid w:val="009E3452"/>
    <w:rsid w:val="009E3C58"/>
    <w:rsid w:val="009E40EC"/>
    <w:rsid w:val="009E40EF"/>
    <w:rsid w:val="009E4373"/>
    <w:rsid w:val="009E4CB7"/>
    <w:rsid w:val="009E4D92"/>
    <w:rsid w:val="009E4DB3"/>
    <w:rsid w:val="009E5317"/>
    <w:rsid w:val="009E59BB"/>
    <w:rsid w:val="009E62C8"/>
    <w:rsid w:val="009E6A06"/>
    <w:rsid w:val="009E7396"/>
    <w:rsid w:val="009E76A6"/>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6FF"/>
    <w:rsid w:val="00A0288A"/>
    <w:rsid w:val="00A02DB6"/>
    <w:rsid w:val="00A02FE5"/>
    <w:rsid w:val="00A03F25"/>
    <w:rsid w:val="00A041FE"/>
    <w:rsid w:val="00A04250"/>
    <w:rsid w:val="00A046F4"/>
    <w:rsid w:val="00A049CE"/>
    <w:rsid w:val="00A04A72"/>
    <w:rsid w:val="00A04BB8"/>
    <w:rsid w:val="00A0572A"/>
    <w:rsid w:val="00A05C61"/>
    <w:rsid w:val="00A062F1"/>
    <w:rsid w:val="00A0651A"/>
    <w:rsid w:val="00A06601"/>
    <w:rsid w:val="00A067DF"/>
    <w:rsid w:val="00A071DD"/>
    <w:rsid w:val="00A103EA"/>
    <w:rsid w:val="00A115B9"/>
    <w:rsid w:val="00A11626"/>
    <w:rsid w:val="00A1198F"/>
    <w:rsid w:val="00A11A38"/>
    <w:rsid w:val="00A11D17"/>
    <w:rsid w:val="00A11DE9"/>
    <w:rsid w:val="00A132A4"/>
    <w:rsid w:val="00A13852"/>
    <w:rsid w:val="00A138A6"/>
    <w:rsid w:val="00A13A34"/>
    <w:rsid w:val="00A13F76"/>
    <w:rsid w:val="00A13F91"/>
    <w:rsid w:val="00A14167"/>
    <w:rsid w:val="00A14BE9"/>
    <w:rsid w:val="00A14CC4"/>
    <w:rsid w:val="00A1608C"/>
    <w:rsid w:val="00A164E2"/>
    <w:rsid w:val="00A16E3C"/>
    <w:rsid w:val="00A17093"/>
    <w:rsid w:val="00A172C0"/>
    <w:rsid w:val="00A17698"/>
    <w:rsid w:val="00A17779"/>
    <w:rsid w:val="00A177A0"/>
    <w:rsid w:val="00A17960"/>
    <w:rsid w:val="00A2020E"/>
    <w:rsid w:val="00A20292"/>
    <w:rsid w:val="00A20A8F"/>
    <w:rsid w:val="00A20AE9"/>
    <w:rsid w:val="00A20E31"/>
    <w:rsid w:val="00A20EBF"/>
    <w:rsid w:val="00A20F02"/>
    <w:rsid w:val="00A212B6"/>
    <w:rsid w:val="00A21938"/>
    <w:rsid w:val="00A21B6D"/>
    <w:rsid w:val="00A21C52"/>
    <w:rsid w:val="00A21CD4"/>
    <w:rsid w:val="00A22823"/>
    <w:rsid w:val="00A22DCD"/>
    <w:rsid w:val="00A23751"/>
    <w:rsid w:val="00A239D9"/>
    <w:rsid w:val="00A245B0"/>
    <w:rsid w:val="00A247AD"/>
    <w:rsid w:val="00A24E4F"/>
    <w:rsid w:val="00A250AF"/>
    <w:rsid w:val="00A259E3"/>
    <w:rsid w:val="00A25B25"/>
    <w:rsid w:val="00A25FC8"/>
    <w:rsid w:val="00A2645F"/>
    <w:rsid w:val="00A266FB"/>
    <w:rsid w:val="00A27116"/>
    <w:rsid w:val="00A27C65"/>
    <w:rsid w:val="00A27CB4"/>
    <w:rsid w:val="00A3047D"/>
    <w:rsid w:val="00A305D9"/>
    <w:rsid w:val="00A30818"/>
    <w:rsid w:val="00A3098E"/>
    <w:rsid w:val="00A31404"/>
    <w:rsid w:val="00A31640"/>
    <w:rsid w:val="00A318D7"/>
    <w:rsid w:val="00A31C30"/>
    <w:rsid w:val="00A325CA"/>
    <w:rsid w:val="00A3294D"/>
    <w:rsid w:val="00A32DF8"/>
    <w:rsid w:val="00A33143"/>
    <w:rsid w:val="00A33B46"/>
    <w:rsid w:val="00A345ED"/>
    <w:rsid w:val="00A34E15"/>
    <w:rsid w:val="00A34F5F"/>
    <w:rsid w:val="00A35169"/>
    <w:rsid w:val="00A36374"/>
    <w:rsid w:val="00A36F9D"/>
    <w:rsid w:val="00A372ED"/>
    <w:rsid w:val="00A37AA7"/>
    <w:rsid w:val="00A37D07"/>
    <w:rsid w:val="00A37F2F"/>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C66"/>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11F"/>
    <w:rsid w:val="00A54733"/>
    <w:rsid w:val="00A54CD9"/>
    <w:rsid w:val="00A553F5"/>
    <w:rsid w:val="00A5589F"/>
    <w:rsid w:val="00A55B2A"/>
    <w:rsid w:val="00A55D97"/>
    <w:rsid w:val="00A55E40"/>
    <w:rsid w:val="00A561C6"/>
    <w:rsid w:val="00A5668A"/>
    <w:rsid w:val="00A5730A"/>
    <w:rsid w:val="00A57B20"/>
    <w:rsid w:val="00A603A5"/>
    <w:rsid w:val="00A60AFD"/>
    <w:rsid w:val="00A61161"/>
    <w:rsid w:val="00A61861"/>
    <w:rsid w:val="00A61944"/>
    <w:rsid w:val="00A62417"/>
    <w:rsid w:val="00A6281F"/>
    <w:rsid w:val="00A62CD6"/>
    <w:rsid w:val="00A630BD"/>
    <w:rsid w:val="00A63160"/>
    <w:rsid w:val="00A63312"/>
    <w:rsid w:val="00A63781"/>
    <w:rsid w:val="00A637D7"/>
    <w:rsid w:val="00A63ABC"/>
    <w:rsid w:val="00A63E04"/>
    <w:rsid w:val="00A642AA"/>
    <w:rsid w:val="00A645A2"/>
    <w:rsid w:val="00A6479D"/>
    <w:rsid w:val="00A64818"/>
    <w:rsid w:val="00A65362"/>
    <w:rsid w:val="00A66A6E"/>
    <w:rsid w:val="00A66FAD"/>
    <w:rsid w:val="00A67248"/>
    <w:rsid w:val="00A672F9"/>
    <w:rsid w:val="00A67C81"/>
    <w:rsid w:val="00A67E7D"/>
    <w:rsid w:val="00A70681"/>
    <w:rsid w:val="00A70817"/>
    <w:rsid w:val="00A70835"/>
    <w:rsid w:val="00A713BB"/>
    <w:rsid w:val="00A71628"/>
    <w:rsid w:val="00A71994"/>
    <w:rsid w:val="00A728F5"/>
    <w:rsid w:val="00A734D8"/>
    <w:rsid w:val="00A735BF"/>
    <w:rsid w:val="00A73C2F"/>
    <w:rsid w:val="00A73E71"/>
    <w:rsid w:val="00A73EA4"/>
    <w:rsid w:val="00A74239"/>
    <w:rsid w:val="00A7449B"/>
    <w:rsid w:val="00A746D6"/>
    <w:rsid w:val="00A74A5D"/>
    <w:rsid w:val="00A74B2B"/>
    <w:rsid w:val="00A74C10"/>
    <w:rsid w:val="00A74C2D"/>
    <w:rsid w:val="00A761F6"/>
    <w:rsid w:val="00A7698E"/>
    <w:rsid w:val="00A76ABE"/>
    <w:rsid w:val="00A771E8"/>
    <w:rsid w:val="00A77407"/>
    <w:rsid w:val="00A775C3"/>
    <w:rsid w:val="00A77CC7"/>
    <w:rsid w:val="00A77DCD"/>
    <w:rsid w:val="00A8026E"/>
    <w:rsid w:val="00A81513"/>
    <w:rsid w:val="00A81E3D"/>
    <w:rsid w:val="00A82239"/>
    <w:rsid w:val="00A826CC"/>
    <w:rsid w:val="00A82C1F"/>
    <w:rsid w:val="00A8374D"/>
    <w:rsid w:val="00A84A1D"/>
    <w:rsid w:val="00A84FAA"/>
    <w:rsid w:val="00A852E4"/>
    <w:rsid w:val="00A862D4"/>
    <w:rsid w:val="00A86554"/>
    <w:rsid w:val="00A86BBF"/>
    <w:rsid w:val="00A86E94"/>
    <w:rsid w:val="00A86F54"/>
    <w:rsid w:val="00A87223"/>
    <w:rsid w:val="00A87F30"/>
    <w:rsid w:val="00A9001E"/>
    <w:rsid w:val="00A902B3"/>
    <w:rsid w:val="00A90799"/>
    <w:rsid w:val="00A90A60"/>
    <w:rsid w:val="00A90E53"/>
    <w:rsid w:val="00A91345"/>
    <w:rsid w:val="00A921C0"/>
    <w:rsid w:val="00A927BF"/>
    <w:rsid w:val="00A92CD7"/>
    <w:rsid w:val="00A92CF4"/>
    <w:rsid w:val="00A92F69"/>
    <w:rsid w:val="00A9321C"/>
    <w:rsid w:val="00A9330C"/>
    <w:rsid w:val="00A9336B"/>
    <w:rsid w:val="00A9378A"/>
    <w:rsid w:val="00A937FA"/>
    <w:rsid w:val="00A9402A"/>
    <w:rsid w:val="00A942C6"/>
    <w:rsid w:val="00A9478B"/>
    <w:rsid w:val="00A94CC5"/>
    <w:rsid w:val="00A94F62"/>
    <w:rsid w:val="00A95228"/>
    <w:rsid w:val="00A953D1"/>
    <w:rsid w:val="00A95761"/>
    <w:rsid w:val="00A9589C"/>
    <w:rsid w:val="00A96E9A"/>
    <w:rsid w:val="00A974CC"/>
    <w:rsid w:val="00A97BE7"/>
    <w:rsid w:val="00A97E37"/>
    <w:rsid w:val="00AA00EB"/>
    <w:rsid w:val="00AA0525"/>
    <w:rsid w:val="00AA1447"/>
    <w:rsid w:val="00AA176A"/>
    <w:rsid w:val="00AA1A07"/>
    <w:rsid w:val="00AA1D3B"/>
    <w:rsid w:val="00AA268D"/>
    <w:rsid w:val="00AA2988"/>
    <w:rsid w:val="00AA2A71"/>
    <w:rsid w:val="00AA2B17"/>
    <w:rsid w:val="00AA2CD8"/>
    <w:rsid w:val="00AA301E"/>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2A1"/>
    <w:rsid w:val="00AB1382"/>
    <w:rsid w:val="00AB1691"/>
    <w:rsid w:val="00AB1A92"/>
    <w:rsid w:val="00AB23DC"/>
    <w:rsid w:val="00AB2452"/>
    <w:rsid w:val="00AB3D32"/>
    <w:rsid w:val="00AB4046"/>
    <w:rsid w:val="00AB433F"/>
    <w:rsid w:val="00AB4395"/>
    <w:rsid w:val="00AB462F"/>
    <w:rsid w:val="00AB4DF4"/>
    <w:rsid w:val="00AB5333"/>
    <w:rsid w:val="00AB5843"/>
    <w:rsid w:val="00AB589E"/>
    <w:rsid w:val="00AB6246"/>
    <w:rsid w:val="00AB6682"/>
    <w:rsid w:val="00AB6E45"/>
    <w:rsid w:val="00AB7036"/>
    <w:rsid w:val="00AB78B0"/>
    <w:rsid w:val="00AB7967"/>
    <w:rsid w:val="00AB7E7C"/>
    <w:rsid w:val="00AC01A8"/>
    <w:rsid w:val="00AC1056"/>
    <w:rsid w:val="00AC1466"/>
    <w:rsid w:val="00AC1902"/>
    <w:rsid w:val="00AC1EDD"/>
    <w:rsid w:val="00AC1F88"/>
    <w:rsid w:val="00AC329F"/>
    <w:rsid w:val="00AC33FE"/>
    <w:rsid w:val="00AC34E7"/>
    <w:rsid w:val="00AC3694"/>
    <w:rsid w:val="00AC376B"/>
    <w:rsid w:val="00AC39F5"/>
    <w:rsid w:val="00AC3DAF"/>
    <w:rsid w:val="00AC45E8"/>
    <w:rsid w:val="00AC4727"/>
    <w:rsid w:val="00AC4741"/>
    <w:rsid w:val="00AC4BD4"/>
    <w:rsid w:val="00AC4C50"/>
    <w:rsid w:val="00AC5161"/>
    <w:rsid w:val="00AC5301"/>
    <w:rsid w:val="00AC586C"/>
    <w:rsid w:val="00AC58A6"/>
    <w:rsid w:val="00AC5E27"/>
    <w:rsid w:val="00AC61A1"/>
    <w:rsid w:val="00AC68E8"/>
    <w:rsid w:val="00AC6A6B"/>
    <w:rsid w:val="00AC79D8"/>
    <w:rsid w:val="00AD00CB"/>
    <w:rsid w:val="00AD02A5"/>
    <w:rsid w:val="00AD0773"/>
    <w:rsid w:val="00AD0968"/>
    <w:rsid w:val="00AD1372"/>
    <w:rsid w:val="00AD14F5"/>
    <w:rsid w:val="00AD1541"/>
    <w:rsid w:val="00AD1740"/>
    <w:rsid w:val="00AD1981"/>
    <w:rsid w:val="00AD1A43"/>
    <w:rsid w:val="00AD1DAB"/>
    <w:rsid w:val="00AD1E05"/>
    <w:rsid w:val="00AD2712"/>
    <w:rsid w:val="00AD27A9"/>
    <w:rsid w:val="00AD350E"/>
    <w:rsid w:val="00AD410C"/>
    <w:rsid w:val="00AD4329"/>
    <w:rsid w:val="00AD4ADF"/>
    <w:rsid w:val="00AD4D56"/>
    <w:rsid w:val="00AD4EE7"/>
    <w:rsid w:val="00AD55FA"/>
    <w:rsid w:val="00AD5928"/>
    <w:rsid w:val="00AD5C8C"/>
    <w:rsid w:val="00AD5EC8"/>
    <w:rsid w:val="00AD66CC"/>
    <w:rsid w:val="00AD6A50"/>
    <w:rsid w:val="00AD6E33"/>
    <w:rsid w:val="00AD7CCE"/>
    <w:rsid w:val="00AE0485"/>
    <w:rsid w:val="00AE0D16"/>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0BB3"/>
    <w:rsid w:val="00AF1640"/>
    <w:rsid w:val="00AF190D"/>
    <w:rsid w:val="00AF1C7B"/>
    <w:rsid w:val="00AF213D"/>
    <w:rsid w:val="00AF248F"/>
    <w:rsid w:val="00AF29A2"/>
    <w:rsid w:val="00AF2D7B"/>
    <w:rsid w:val="00AF3027"/>
    <w:rsid w:val="00AF3175"/>
    <w:rsid w:val="00AF4607"/>
    <w:rsid w:val="00AF4A6C"/>
    <w:rsid w:val="00AF4F7F"/>
    <w:rsid w:val="00AF5866"/>
    <w:rsid w:val="00AF5D02"/>
    <w:rsid w:val="00AF619F"/>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2A68"/>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1EB"/>
    <w:rsid w:val="00B12654"/>
    <w:rsid w:val="00B1287E"/>
    <w:rsid w:val="00B13764"/>
    <w:rsid w:val="00B13F47"/>
    <w:rsid w:val="00B155BA"/>
    <w:rsid w:val="00B157AA"/>
    <w:rsid w:val="00B1590B"/>
    <w:rsid w:val="00B1607B"/>
    <w:rsid w:val="00B16235"/>
    <w:rsid w:val="00B16746"/>
    <w:rsid w:val="00B16E20"/>
    <w:rsid w:val="00B17A85"/>
    <w:rsid w:val="00B17BAB"/>
    <w:rsid w:val="00B17C1A"/>
    <w:rsid w:val="00B200E9"/>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1E32"/>
    <w:rsid w:val="00B326BE"/>
    <w:rsid w:val="00B328CF"/>
    <w:rsid w:val="00B334D3"/>
    <w:rsid w:val="00B33B52"/>
    <w:rsid w:val="00B34EA1"/>
    <w:rsid w:val="00B35415"/>
    <w:rsid w:val="00B359F0"/>
    <w:rsid w:val="00B35CEF"/>
    <w:rsid w:val="00B35DF9"/>
    <w:rsid w:val="00B35FD8"/>
    <w:rsid w:val="00B3673C"/>
    <w:rsid w:val="00B36767"/>
    <w:rsid w:val="00B36B79"/>
    <w:rsid w:val="00B3740A"/>
    <w:rsid w:val="00B375DA"/>
    <w:rsid w:val="00B37944"/>
    <w:rsid w:val="00B37AA1"/>
    <w:rsid w:val="00B37B94"/>
    <w:rsid w:val="00B40493"/>
    <w:rsid w:val="00B40860"/>
    <w:rsid w:val="00B40CEC"/>
    <w:rsid w:val="00B41248"/>
    <w:rsid w:val="00B41276"/>
    <w:rsid w:val="00B41947"/>
    <w:rsid w:val="00B423E4"/>
    <w:rsid w:val="00B426F8"/>
    <w:rsid w:val="00B42785"/>
    <w:rsid w:val="00B42F0A"/>
    <w:rsid w:val="00B431CB"/>
    <w:rsid w:val="00B4364F"/>
    <w:rsid w:val="00B43B69"/>
    <w:rsid w:val="00B44134"/>
    <w:rsid w:val="00B45046"/>
    <w:rsid w:val="00B456D5"/>
    <w:rsid w:val="00B4580B"/>
    <w:rsid w:val="00B45B75"/>
    <w:rsid w:val="00B45E3F"/>
    <w:rsid w:val="00B462ED"/>
    <w:rsid w:val="00B469BF"/>
    <w:rsid w:val="00B46A84"/>
    <w:rsid w:val="00B46C08"/>
    <w:rsid w:val="00B470CF"/>
    <w:rsid w:val="00B47C4A"/>
    <w:rsid w:val="00B47CA6"/>
    <w:rsid w:val="00B47FC5"/>
    <w:rsid w:val="00B505C7"/>
    <w:rsid w:val="00B50F86"/>
    <w:rsid w:val="00B5102C"/>
    <w:rsid w:val="00B510E2"/>
    <w:rsid w:val="00B5136C"/>
    <w:rsid w:val="00B51E1D"/>
    <w:rsid w:val="00B52975"/>
    <w:rsid w:val="00B53919"/>
    <w:rsid w:val="00B541A5"/>
    <w:rsid w:val="00B54523"/>
    <w:rsid w:val="00B546A6"/>
    <w:rsid w:val="00B54B52"/>
    <w:rsid w:val="00B54CF6"/>
    <w:rsid w:val="00B55325"/>
    <w:rsid w:val="00B55583"/>
    <w:rsid w:val="00B55A09"/>
    <w:rsid w:val="00B5617A"/>
    <w:rsid w:val="00B5685C"/>
    <w:rsid w:val="00B56AB1"/>
    <w:rsid w:val="00B572FE"/>
    <w:rsid w:val="00B609C3"/>
    <w:rsid w:val="00B60D59"/>
    <w:rsid w:val="00B61185"/>
    <w:rsid w:val="00B6162D"/>
    <w:rsid w:val="00B62003"/>
    <w:rsid w:val="00B62616"/>
    <w:rsid w:val="00B63B1D"/>
    <w:rsid w:val="00B63C52"/>
    <w:rsid w:val="00B63CCA"/>
    <w:rsid w:val="00B63E3B"/>
    <w:rsid w:val="00B63EE1"/>
    <w:rsid w:val="00B640DE"/>
    <w:rsid w:val="00B6412B"/>
    <w:rsid w:val="00B6427E"/>
    <w:rsid w:val="00B643E0"/>
    <w:rsid w:val="00B64945"/>
    <w:rsid w:val="00B649FA"/>
    <w:rsid w:val="00B64AC0"/>
    <w:rsid w:val="00B64C7B"/>
    <w:rsid w:val="00B654EE"/>
    <w:rsid w:val="00B6558E"/>
    <w:rsid w:val="00B66255"/>
    <w:rsid w:val="00B6669E"/>
    <w:rsid w:val="00B66912"/>
    <w:rsid w:val="00B669B7"/>
    <w:rsid w:val="00B6733B"/>
    <w:rsid w:val="00B67D37"/>
    <w:rsid w:val="00B67F1D"/>
    <w:rsid w:val="00B709CB"/>
    <w:rsid w:val="00B710EC"/>
    <w:rsid w:val="00B710FC"/>
    <w:rsid w:val="00B7183A"/>
    <w:rsid w:val="00B72D02"/>
    <w:rsid w:val="00B72FCB"/>
    <w:rsid w:val="00B73147"/>
    <w:rsid w:val="00B732D6"/>
    <w:rsid w:val="00B73569"/>
    <w:rsid w:val="00B73B46"/>
    <w:rsid w:val="00B74344"/>
    <w:rsid w:val="00B744DF"/>
    <w:rsid w:val="00B74932"/>
    <w:rsid w:val="00B74C13"/>
    <w:rsid w:val="00B750E9"/>
    <w:rsid w:val="00B753E1"/>
    <w:rsid w:val="00B75808"/>
    <w:rsid w:val="00B75920"/>
    <w:rsid w:val="00B75995"/>
    <w:rsid w:val="00B75A74"/>
    <w:rsid w:val="00B75AA6"/>
    <w:rsid w:val="00B75AAE"/>
    <w:rsid w:val="00B75D21"/>
    <w:rsid w:val="00B75D23"/>
    <w:rsid w:val="00B76547"/>
    <w:rsid w:val="00B76D36"/>
    <w:rsid w:val="00B76E78"/>
    <w:rsid w:val="00B773E4"/>
    <w:rsid w:val="00B775B9"/>
    <w:rsid w:val="00B775D9"/>
    <w:rsid w:val="00B77C0D"/>
    <w:rsid w:val="00B809EC"/>
    <w:rsid w:val="00B80BB8"/>
    <w:rsid w:val="00B81599"/>
    <w:rsid w:val="00B82957"/>
    <w:rsid w:val="00B82ABC"/>
    <w:rsid w:val="00B83215"/>
    <w:rsid w:val="00B83FF8"/>
    <w:rsid w:val="00B843C6"/>
    <w:rsid w:val="00B843F8"/>
    <w:rsid w:val="00B84588"/>
    <w:rsid w:val="00B84988"/>
    <w:rsid w:val="00B849D7"/>
    <w:rsid w:val="00B85039"/>
    <w:rsid w:val="00B8546B"/>
    <w:rsid w:val="00B858B2"/>
    <w:rsid w:val="00B85ADE"/>
    <w:rsid w:val="00B85E76"/>
    <w:rsid w:val="00B868C6"/>
    <w:rsid w:val="00B86F10"/>
    <w:rsid w:val="00B86F3D"/>
    <w:rsid w:val="00B87850"/>
    <w:rsid w:val="00B878E8"/>
    <w:rsid w:val="00B87B7A"/>
    <w:rsid w:val="00B90640"/>
    <w:rsid w:val="00B9094A"/>
    <w:rsid w:val="00B90E4F"/>
    <w:rsid w:val="00B913F2"/>
    <w:rsid w:val="00B91AE8"/>
    <w:rsid w:val="00B922CB"/>
    <w:rsid w:val="00B92846"/>
    <w:rsid w:val="00B9330C"/>
    <w:rsid w:val="00B9382E"/>
    <w:rsid w:val="00B9386F"/>
    <w:rsid w:val="00B94073"/>
    <w:rsid w:val="00B940D0"/>
    <w:rsid w:val="00B948A6"/>
    <w:rsid w:val="00B94C6D"/>
    <w:rsid w:val="00B9524E"/>
    <w:rsid w:val="00B95260"/>
    <w:rsid w:val="00B953ED"/>
    <w:rsid w:val="00B95437"/>
    <w:rsid w:val="00B95614"/>
    <w:rsid w:val="00B95727"/>
    <w:rsid w:val="00B95C95"/>
    <w:rsid w:val="00B9613D"/>
    <w:rsid w:val="00B96384"/>
    <w:rsid w:val="00B966AC"/>
    <w:rsid w:val="00B96BDE"/>
    <w:rsid w:val="00B96F74"/>
    <w:rsid w:val="00B9792E"/>
    <w:rsid w:val="00B97C90"/>
    <w:rsid w:val="00B97CE1"/>
    <w:rsid w:val="00B97F47"/>
    <w:rsid w:val="00BA0027"/>
    <w:rsid w:val="00BA02BD"/>
    <w:rsid w:val="00BA101D"/>
    <w:rsid w:val="00BA1775"/>
    <w:rsid w:val="00BA19D8"/>
    <w:rsid w:val="00BA2897"/>
    <w:rsid w:val="00BA29D0"/>
    <w:rsid w:val="00BA2E17"/>
    <w:rsid w:val="00BA33EB"/>
    <w:rsid w:val="00BA375A"/>
    <w:rsid w:val="00BA3A33"/>
    <w:rsid w:val="00BA3AAC"/>
    <w:rsid w:val="00BA4857"/>
    <w:rsid w:val="00BA5C5C"/>
    <w:rsid w:val="00BA5C96"/>
    <w:rsid w:val="00BA63B2"/>
    <w:rsid w:val="00BA658A"/>
    <w:rsid w:val="00BA6AA3"/>
    <w:rsid w:val="00BA6DAB"/>
    <w:rsid w:val="00BA6EE1"/>
    <w:rsid w:val="00BA7880"/>
    <w:rsid w:val="00BA7E4A"/>
    <w:rsid w:val="00BB0061"/>
    <w:rsid w:val="00BB02C4"/>
    <w:rsid w:val="00BB0550"/>
    <w:rsid w:val="00BB05FF"/>
    <w:rsid w:val="00BB0618"/>
    <w:rsid w:val="00BB0697"/>
    <w:rsid w:val="00BB0A9C"/>
    <w:rsid w:val="00BB0E3A"/>
    <w:rsid w:val="00BB1F8C"/>
    <w:rsid w:val="00BB24AC"/>
    <w:rsid w:val="00BB26B5"/>
    <w:rsid w:val="00BB2C07"/>
    <w:rsid w:val="00BB2F58"/>
    <w:rsid w:val="00BB329B"/>
    <w:rsid w:val="00BB3C36"/>
    <w:rsid w:val="00BB44FD"/>
    <w:rsid w:val="00BB46D7"/>
    <w:rsid w:val="00BB4C4D"/>
    <w:rsid w:val="00BB5115"/>
    <w:rsid w:val="00BB55E0"/>
    <w:rsid w:val="00BB5AEE"/>
    <w:rsid w:val="00BB5BF5"/>
    <w:rsid w:val="00BB6580"/>
    <w:rsid w:val="00BB6640"/>
    <w:rsid w:val="00BB6805"/>
    <w:rsid w:val="00BB6887"/>
    <w:rsid w:val="00BB704E"/>
    <w:rsid w:val="00BB7055"/>
    <w:rsid w:val="00BB71B6"/>
    <w:rsid w:val="00BB733C"/>
    <w:rsid w:val="00BC0CD9"/>
    <w:rsid w:val="00BC14F4"/>
    <w:rsid w:val="00BC15CC"/>
    <w:rsid w:val="00BC18AA"/>
    <w:rsid w:val="00BC1B12"/>
    <w:rsid w:val="00BC1C96"/>
    <w:rsid w:val="00BC3A83"/>
    <w:rsid w:val="00BC3BD2"/>
    <w:rsid w:val="00BC44DF"/>
    <w:rsid w:val="00BC4B62"/>
    <w:rsid w:val="00BC5409"/>
    <w:rsid w:val="00BC5A2A"/>
    <w:rsid w:val="00BC6345"/>
    <w:rsid w:val="00BC6EFC"/>
    <w:rsid w:val="00BC7E8C"/>
    <w:rsid w:val="00BD02B9"/>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4CC"/>
    <w:rsid w:val="00BD67F5"/>
    <w:rsid w:val="00BD6947"/>
    <w:rsid w:val="00BD6BE2"/>
    <w:rsid w:val="00BD6DC1"/>
    <w:rsid w:val="00BD7049"/>
    <w:rsid w:val="00BD78EA"/>
    <w:rsid w:val="00BE06EA"/>
    <w:rsid w:val="00BE07C0"/>
    <w:rsid w:val="00BE0842"/>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2D"/>
    <w:rsid w:val="00BF404B"/>
    <w:rsid w:val="00BF4522"/>
    <w:rsid w:val="00BF4988"/>
    <w:rsid w:val="00BF498B"/>
    <w:rsid w:val="00BF4F8E"/>
    <w:rsid w:val="00BF52D3"/>
    <w:rsid w:val="00BF56DC"/>
    <w:rsid w:val="00BF5BC0"/>
    <w:rsid w:val="00BF5D10"/>
    <w:rsid w:val="00BF6B00"/>
    <w:rsid w:val="00BF6ECC"/>
    <w:rsid w:val="00BF6FB4"/>
    <w:rsid w:val="00BF7C60"/>
    <w:rsid w:val="00BF7DC5"/>
    <w:rsid w:val="00C002A6"/>
    <w:rsid w:val="00C008B1"/>
    <w:rsid w:val="00C019E1"/>
    <w:rsid w:val="00C026CB"/>
    <w:rsid w:val="00C028A5"/>
    <w:rsid w:val="00C02ACB"/>
    <w:rsid w:val="00C02E5D"/>
    <w:rsid w:val="00C02EE8"/>
    <w:rsid w:val="00C02FCA"/>
    <w:rsid w:val="00C03CAF"/>
    <w:rsid w:val="00C04C27"/>
    <w:rsid w:val="00C04CE2"/>
    <w:rsid w:val="00C04D19"/>
    <w:rsid w:val="00C04E05"/>
    <w:rsid w:val="00C050B5"/>
    <w:rsid w:val="00C0534B"/>
    <w:rsid w:val="00C05934"/>
    <w:rsid w:val="00C05A09"/>
    <w:rsid w:val="00C06185"/>
    <w:rsid w:val="00C067E5"/>
    <w:rsid w:val="00C074EC"/>
    <w:rsid w:val="00C079DA"/>
    <w:rsid w:val="00C10409"/>
    <w:rsid w:val="00C10608"/>
    <w:rsid w:val="00C10746"/>
    <w:rsid w:val="00C10ADB"/>
    <w:rsid w:val="00C10C56"/>
    <w:rsid w:val="00C1117C"/>
    <w:rsid w:val="00C11389"/>
    <w:rsid w:val="00C11530"/>
    <w:rsid w:val="00C11953"/>
    <w:rsid w:val="00C119E5"/>
    <w:rsid w:val="00C11DED"/>
    <w:rsid w:val="00C11E78"/>
    <w:rsid w:val="00C12816"/>
    <w:rsid w:val="00C12972"/>
    <w:rsid w:val="00C140D9"/>
    <w:rsid w:val="00C14AB2"/>
    <w:rsid w:val="00C15277"/>
    <w:rsid w:val="00C15364"/>
    <w:rsid w:val="00C15AA1"/>
    <w:rsid w:val="00C15C1C"/>
    <w:rsid w:val="00C16139"/>
    <w:rsid w:val="00C16157"/>
    <w:rsid w:val="00C16384"/>
    <w:rsid w:val="00C16419"/>
    <w:rsid w:val="00C1647F"/>
    <w:rsid w:val="00C174C1"/>
    <w:rsid w:val="00C20392"/>
    <w:rsid w:val="00C20B86"/>
    <w:rsid w:val="00C20C10"/>
    <w:rsid w:val="00C20DDC"/>
    <w:rsid w:val="00C21246"/>
    <w:rsid w:val="00C2153F"/>
    <w:rsid w:val="00C21692"/>
    <w:rsid w:val="00C21967"/>
    <w:rsid w:val="00C21BD4"/>
    <w:rsid w:val="00C21E0E"/>
    <w:rsid w:val="00C21E6A"/>
    <w:rsid w:val="00C21F16"/>
    <w:rsid w:val="00C22D63"/>
    <w:rsid w:val="00C23512"/>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1E2"/>
    <w:rsid w:val="00C26767"/>
    <w:rsid w:val="00C26AA5"/>
    <w:rsid w:val="00C26C20"/>
    <w:rsid w:val="00C26C52"/>
    <w:rsid w:val="00C27871"/>
    <w:rsid w:val="00C27900"/>
    <w:rsid w:val="00C27930"/>
    <w:rsid w:val="00C27FA6"/>
    <w:rsid w:val="00C3014A"/>
    <w:rsid w:val="00C307C6"/>
    <w:rsid w:val="00C307DA"/>
    <w:rsid w:val="00C30984"/>
    <w:rsid w:val="00C30C6C"/>
    <w:rsid w:val="00C30DFF"/>
    <w:rsid w:val="00C30E6E"/>
    <w:rsid w:val="00C3131A"/>
    <w:rsid w:val="00C31F28"/>
    <w:rsid w:val="00C3201A"/>
    <w:rsid w:val="00C320C2"/>
    <w:rsid w:val="00C3256D"/>
    <w:rsid w:val="00C3309A"/>
    <w:rsid w:val="00C333E1"/>
    <w:rsid w:val="00C334D8"/>
    <w:rsid w:val="00C337AD"/>
    <w:rsid w:val="00C33F23"/>
    <w:rsid w:val="00C33F9A"/>
    <w:rsid w:val="00C34FF4"/>
    <w:rsid w:val="00C352C2"/>
    <w:rsid w:val="00C3555C"/>
    <w:rsid w:val="00C355A6"/>
    <w:rsid w:val="00C360F8"/>
    <w:rsid w:val="00C37295"/>
    <w:rsid w:val="00C37680"/>
    <w:rsid w:val="00C37EE8"/>
    <w:rsid w:val="00C40C9A"/>
    <w:rsid w:val="00C4105A"/>
    <w:rsid w:val="00C417FA"/>
    <w:rsid w:val="00C41D0F"/>
    <w:rsid w:val="00C4222E"/>
    <w:rsid w:val="00C424CA"/>
    <w:rsid w:val="00C424CD"/>
    <w:rsid w:val="00C42C1D"/>
    <w:rsid w:val="00C43177"/>
    <w:rsid w:val="00C43601"/>
    <w:rsid w:val="00C4378A"/>
    <w:rsid w:val="00C43D38"/>
    <w:rsid w:val="00C4420B"/>
    <w:rsid w:val="00C44518"/>
    <w:rsid w:val="00C44A1B"/>
    <w:rsid w:val="00C45559"/>
    <w:rsid w:val="00C46108"/>
    <w:rsid w:val="00C474E3"/>
    <w:rsid w:val="00C478BD"/>
    <w:rsid w:val="00C47A74"/>
    <w:rsid w:val="00C5168A"/>
    <w:rsid w:val="00C517C2"/>
    <w:rsid w:val="00C51A66"/>
    <w:rsid w:val="00C51A69"/>
    <w:rsid w:val="00C525F3"/>
    <w:rsid w:val="00C52772"/>
    <w:rsid w:val="00C52F32"/>
    <w:rsid w:val="00C53455"/>
    <w:rsid w:val="00C53941"/>
    <w:rsid w:val="00C53C2B"/>
    <w:rsid w:val="00C53EB5"/>
    <w:rsid w:val="00C5467A"/>
    <w:rsid w:val="00C54716"/>
    <w:rsid w:val="00C54757"/>
    <w:rsid w:val="00C54F2F"/>
    <w:rsid w:val="00C567C6"/>
    <w:rsid w:val="00C57B3B"/>
    <w:rsid w:val="00C600F9"/>
    <w:rsid w:val="00C601C6"/>
    <w:rsid w:val="00C602B3"/>
    <w:rsid w:val="00C604B9"/>
    <w:rsid w:val="00C605E5"/>
    <w:rsid w:val="00C61540"/>
    <w:rsid w:val="00C61B15"/>
    <w:rsid w:val="00C61EBA"/>
    <w:rsid w:val="00C624F7"/>
    <w:rsid w:val="00C6288D"/>
    <w:rsid w:val="00C629FF"/>
    <w:rsid w:val="00C6308D"/>
    <w:rsid w:val="00C6334B"/>
    <w:rsid w:val="00C638AC"/>
    <w:rsid w:val="00C63FD4"/>
    <w:rsid w:val="00C640E6"/>
    <w:rsid w:val="00C64ABB"/>
    <w:rsid w:val="00C653F3"/>
    <w:rsid w:val="00C6583E"/>
    <w:rsid w:val="00C663C0"/>
    <w:rsid w:val="00C67A56"/>
    <w:rsid w:val="00C707FB"/>
    <w:rsid w:val="00C70B54"/>
    <w:rsid w:val="00C70CEB"/>
    <w:rsid w:val="00C70D92"/>
    <w:rsid w:val="00C7161F"/>
    <w:rsid w:val="00C718E7"/>
    <w:rsid w:val="00C72214"/>
    <w:rsid w:val="00C7254D"/>
    <w:rsid w:val="00C726DD"/>
    <w:rsid w:val="00C72794"/>
    <w:rsid w:val="00C72BDD"/>
    <w:rsid w:val="00C730A8"/>
    <w:rsid w:val="00C731D9"/>
    <w:rsid w:val="00C73265"/>
    <w:rsid w:val="00C73F26"/>
    <w:rsid w:val="00C74014"/>
    <w:rsid w:val="00C7407A"/>
    <w:rsid w:val="00C74300"/>
    <w:rsid w:val="00C7435E"/>
    <w:rsid w:val="00C7437C"/>
    <w:rsid w:val="00C74580"/>
    <w:rsid w:val="00C75EB4"/>
    <w:rsid w:val="00C76405"/>
    <w:rsid w:val="00C76420"/>
    <w:rsid w:val="00C76B19"/>
    <w:rsid w:val="00C76CA7"/>
    <w:rsid w:val="00C76DE7"/>
    <w:rsid w:val="00C770B2"/>
    <w:rsid w:val="00C77829"/>
    <w:rsid w:val="00C77886"/>
    <w:rsid w:val="00C77ADA"/>
    <w:rsid w:val="00C8045E"/>
    <w:rsid w:val="00C8069F"/>
    <w:rsid w:val="00C80A1E"/>
    <w:rsid w:val="00C80B0D"/>
    <w:rsid w:val="00C8115D"/>
    <w:rsid w:val="00C81449"/>
    <w:rsid w:val="00C814FF"/>
    <w:rsid w:val="00C81DBB"/>
    <w:rsid w:val="00C81DE8"/>
    <w:rsid w:val="00C82350"/>
    <w:rsid w:val="00C825FA"/>
    <w:rsid w:val="00C8281D"/>
    <w:rsid w:val="00C83F9D"/>
    <w:rsid w:val="00C84174"/>
    <w:rsid w:val="00C841C4"/>
    <w:rsid w:val="00C84500"/>
    <w:rsid w:val="00C853D4"/>
    <w:rsid w:val="00C854E3"/>
    <w:rsid w:val="00C85627"/>
    <w:rsid w:val="00C85C68"/>
    <w:rsid w:val="00C861FE"/>
    <w:rsid w:val="00C868C7"/>
    <w:rsid w:val="00C869CE"/>
    <w:rsid w:val="00C87B48"/>
    <w:rsid w:val="00C87C18"/>
    <w:rsid w:val="00C87D9C"/>
    <w:rsid w:val="00C87F29"/>
    <w:rsid w:val="00C87F78"/>
    <w:rsid w:val="00C90438"/>
    <w:rsid w:val="00C90574"/>
    <w:rsid w:val="00C90C3B"/>
    <w:rsid w:val="00C90EAE"/>
    <w:rsid w:val="00C91320"/>
    <w:rsid w:val="00C9146B"/>
    <w:rsid w:val="00C914FF"/>
    <w:rsid w:val="00C9199A"/>
    <w:rsid w:val="00C91AB8"/>
    <w:rsid w:val="00C91F5C"/>
    <w:rsid w:val="00C923B1"/>
    <w:rsid w:val="00C926C3"/>
    <w:rsid w:val="00C92A8C"/>
    <w:rsid w:val="00C92F31"/>
    <w:rsid w:val="00C935FC"/>
    <w:rsid w:val="00C93FDD"/>
    <w:rsid w:val="00C941E7"/>
    <w:rsid w:val="00C94871"/>
    <w:rsid w:val="00C94DF9"/>
    <w:rsid w:val="00C95AB1"/>
    <w:rsid w:val="00C966D6"/>
    <w:rsid w:val="00C96A8F"/>
    <w:rsid w:val="00C97730"/>
    <w:rsid w:val="00CA0412"/>
    <w:rsid w:val="00CA0B16"/>
    <w:rsid w:val="00CA11F5"/>
    <w:rsid w:val="00CA139F"/>
    <w:rsid w:val="00CA1634"/>
    <w:rsid w:val="00CA1D97"/>
    <w:rsid w:val="00CA2043"/>
    <w:rsid w:val="00CA22C5"/>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6C69"/>
    <w:rsid w:val="00CA6E73"/>
    <w:rsid w:val="00CA7107"/>
    <w:rsid w:val="00CA76AC"/>
    <w:rsid w:val="00CA7967"/>
    <w:rsid w:val="00CA7E51"/>
    <w:rsid w:val="00CB0298"/>
    <w:rsid w:val="00CB03B4"/>
    <w:rsid w:val="00CB04C6"/>
    <w:rsid w:val="00CB11B8"/>
    <w:rsid w:val="00CB164B"/>
    <w:rsid w:val="00CB16A9"/>
    <w:rsid w:val="00CB171A"/>
    <w:rsid w:val="00CB1CE1"/>
    <w:rsid w:val="00CB1DEC"/>
    <w:rsid w:val="00CB23BE"/>
    <w:rsid w:val="00CB275D"/>
    <w:rsid w:val="00CB29B0"/>
    <w:rsid w:val="00CB31F1"/>
    <w:rsid w:val="00CB4215"/>
    <w:rsid w:val="00CB435D"/>
    <w:rsid w:val="00CB4AFE"/>
    <w:rsid w:val="00CB4EB0"/>
    <w:rsid w:val="00CB5FC0"/>
    <w:rsid w:val="00CB6ACE"/>
    <w:rsid w:val="00CB6FC6"/>
    <w:rsid w:val="00CB7338"/>
    <w:rsid w:val="00CB7766"/>
    <w:rsid w:val="00CC0294"/>
    <w:rsid w:val="00CC0C84"/>
    <w:rsid w:val="00CC0CFE"/>
    <w:rsid w:val="00CC19E5"/>
    <w:rsid w:val="00CC1AA5"/>
    <w:rsid w:val="00CC1B7F"/>
    <w:rsid w:val="00CC451F"/>
    <w:rsid w:val="00CC4528"/>
    <w:rsid w:val="00CC4A05"/>
    <w:rsid w:val="00CC5199"/>
    <w:rsid w:val="00CC5975"/>
    <w:rsid w:val="00CC5EB0"/>
    <w:rsid w:val="00CC5EBF"/>
    <w:rsid w:val="00CC60BF"/>
    <w:rsid w:val="00CC62ED"/>
    <w:rsid w:val="00CC66AF"/>
    <w:rsid w:val="00CC7372"/>
    <w:rsid w:val="00CC7577"/>
    <w:rsid w:val="00CC79EA"/>
    <w:rsid w:val="00CC7E8D"/>
    <w:rsid w:val="00CD0351"/>
    <w:rsid w:val="00CD043D"/>
    <w:rsid w:val="00CD060B"/>
    <w:rsid w:val="00CD09A0"/>
    <w:rsid w:val="00CD0FD3"/>
    <w:rsid w:val="00CD114D"/>
    <w:rsid w:val="00CD127F"/>
    <w:rsid w:val="00CD1383"/>
    <w:rsid w:val="00CD2752"/>
    <w:rsid w:val="00CD275C"/>
    <w:rsid w:val="00CD2814"/>
    <w:rsid w:val="00CD2F23"/>
    <w:rsid w:val="00CD38D6"/>
    <w:rsid w:val="00CD3D20"/>
    <w:rsid w:val="00CD44FA"/>
    <w:rsid w:val="00CD4C65"/>
    <w:rsid w:val="00CD5394"/>
    <w:rsid w:val="00CD5E51"/>
    <w:rsid w:val="00CD5E5B"/>
    <w:rsid w:val="00CD71AC"/>
    <w:rsid w:val="00CD7298"/>
    <w:rsid w:val="00CD73E5"/>
    <w:rsid w:val="00CD7C72"/>
    <w:rsid w:val="00CD7F01"/>
    <w:rsid w:val="00CE0132"/>
    <w:rsid w:val="00CE02FA"/>
    <w:rsid w:val="00CE0A51"/>
    <w:rsid w:val="00CE0A7C"/>
    <w:rsid w:val="00CE165E"/>
    <w:rsid w:val="00CE205A"/>
    <w:rsid w:val="00CE2075"/>
    <w:rsid w:val="00CE263C"/>
    <w:rsid w:val="00CE3082"/>
    <w:rsid w:val="00CE320A"/>
    <w:rsid w:val="00CE353A"/>
    <w:rsid w:val="00CE35C4"/>
    <w:rsid w:val="00CE40A0"/>
    <w:rsid w:val="00CE4168"/>
    <w:rsid w:val="00CE4294"/>
    <w:rsid w:val="00CE44AB"/>
    <w:rsid w:val="00CE470F"/>
    <w:rsid w:val="00CE4E45"/>
    <w:rsid w:val="00CE52F4"/>
    <w:rsid w:val="00CE54E6"/>
    <w:rsid w:val="00CE550A"/>
    <w:rsid w:val="00CE6262"/>
    <w:rsid w:val="00CE6734"/>
    <w:rsid w:val="00CE6D4C"/>
    <w:rsid w:val="00CE71D8"/>
    <w:rsid w:val="00CE76AA"/>
    <w:rsid w:val="00CE7925"/>
    <w:rsid w:val="00CE7D6F"/>
    <w:rsid w:val="00CF017F"/>
    <w:rsid w:val="00CF033F"/>
    <w:rsid w:val="00CF06C1"/>
    <w:rsid w:val="00CF0E64"/>
    <w:rsid w:val="00CF1392"/>
    <w:rsid w:val="00CF16E1"/>
    <w:rsid w:val="00CF1C85"/>
    <w:rsid w:val="00CF1E4F"/>
    <w:rsid w:val="00CF23C5"/>
    <w:rsid w:val="00CF2D61"/>
    <w:rsid w:val="00CF3AF9"/>
    <w:rsid w:val="00CF3CC2"/>
    <w:rsid w:val="00CF3CCF"/>
    <w:rsid w:val="00CF5C7F"/>
    <w:rsid w:val="00CF61CF"/>
    <w:rsid w:val="00CF7692"/>
    <w:rsid w:val="00CF7BB1"/>
    <w:rsid w:val="00CF7FBF"/>
    <w:rsid w:val="00D003EA"/>
    <w:rsid w:val="00D0116E"/>
    <w:rsid w:val="00D01564"/>
    <w:rsid w:val="00D01928"/>
    <w:rsid w:val="00D0216E"/>
    <w:rsid w:val="00D0269C"/>
    <w:rsid w:val="00D027A8"/>
    <w:rsid w:val="00D02B5A"/>
    <w:rsid w:val="00D02E16"/>
    <w:rsid w:val="00D0328F"/>
    <w:rsid w:val="00D04277"/>
    <w:rsid w:val="00D05570"/>
    <w:rsid w:val="00D056FB"/>
    <w:rsid w:val="00D06076"/>
    <w:rsid w:val="00D067F5"/>
    <w:rsid w:val="00D07365"/>
    <w:rsid w:val="00D07442"/>
    <w:rsid w:val="00D100A8"/>
    <w:rsid w:val="00D10123"/>
    <w:rsid w:val="00D106A7"/>
    <w:rsid w:val="00D10D05"/>
    <w:rsid w:val="00D10E3A"/>
    <w:rsid w:val="00D10F70"/>
    <w:rsid w:val="00D11323"/>
    <w:rsid w:val="00D11720"/>
    <w:rsid w:val="00D119B4"/>
    <w:rsid w:val="00D11B11"/>
    <w:rsid w:val="00D12069"/>
    <w:rsid w:val="00D12D68"/>
    <w:rsid w:val="00D13562"/>
    <w:rsid w:val="00D13657"/>
    <w:rsid w:val="00D138C2"/>
    <w:rsid w:val="00D13A5A"/>
    <w:rsid w:val="00D1480B"/>
    <w:rsid w:val="00D14C38"/>
    <w:rsid w:val="00D15409"/>
    <w:rsid w:val="00D15AD0"/>
    <w:rsid w:val="00D15C68"/>
    <w:rsid w:val="00D1759D"/>
    <w:rsid w:val="00D1779A"/>
    <w:rsid w:val="00D20039"/>
    <w:rsid w:val="00D2057C"/>
    <w:rsid w:val="00D21783"/>
    <w:rsid w:val="00D2192C"/>
    <w:rsid w:val="00D21EEF"/>
    <w:rsid w:val="00D2253D"/>
    <w:rsid w:val="00D2268D"/>
    <w:rsid w:val="00D22CF3"/>
    <w:rsid w:val="00D22D6B"/>
    <w:rsid w:val="00D23223"/>
    <w:rsid w:val="00D23A92"/>
    <w:rsid w:val="00D23C92"/>
    <w:rsid w:val="00D24435"/>
    <w:rsid w:val="00D24ADA"/>
    <w:rsid w:val="00D24B26"/>
    <w:rsid w:val="00D25825"/>
    <w:rsid w:val="00D268FA"/>
    <w:rsid w:val="00D27265"/>
    <w:rsid w:val="00D27A45"/>
    <w:rsid w:val="00D302AB"/>
    <w:rsid w:val="00D30629"/>
    <w:rsid w:val="00D30A39"/>
    <w:rsid w:val="00D30AC0"/>
    <w:rsid w:val="00D31851"/>
    <w:rsid w:val="00D31E4E"/>
    <w:rsid w:val="00D323AF"/>
    <w:rsid w:val="00D32765"/>
    <w:rsid w:val="00D32DA0"/>
    <w:rsid w:val="00D32DAB"/>
    <w:rsid w:val="00D334C0"/>
    <w:rsid w:val="00D339DF"/>
    <w:rsid w:val="00D33D22"/>
    <w:rsid w:val="00D33E2E"/>
    <w:rsid w:val="00D340BA"/>
    <w:rsid w:val="00D34C95"/>
    <w:rsid w:val="00D34CD8"/>
    <w:rsid w:val="00D34FA6"/>
    <w:rsid w:val="00D351DB"/>
    <w:rsid w:val="00D35C43"/>
    <w:rsid w:val="00D362EF"/>
    <w:rsid w:val="00D36979"/>
    <w:rsid w:val="00D36B14"/>
    <w:rsid w:val="00D37435"/>
    <w:rsid w:val="00D37692"/>
    <w:rsid w:val="00D37982"/>
    <w:rsid w:val="00D37C44"/>
    <w:rsid w:val="00D37CB6"/>
    <w:rsid w:val="00D37D00"/>
    <w:rsid w:val="00D37EFC"/>
    <w:rsid w:val="00D404B5"/>
    <w:rsid w:val="00D406EA"/>
    <w:rsid w:val="00D40DF2"/>
    <w:rsid w:val="00D41E78"/>
    <w:rsid w:val="00D4270F"/>
    <w:rsid w:val="00D4387A"/>
    <w:rsid w:val="00D4423A"/>
    <w:rsid w:val="00D4440E"/>
    <w:rsid w:val="00D44422"/>
    <w:rsid w:val="00D45E99"/>
    <w:rsid w:val="00D45FDE"/>
    <w:rsid w:val="00D460AB"/>
    <w:rsid w:val="00D4612E"/>
    <w:rsid w:val="00D468EA"/>
    <w:rsid w:val="00D46E31"/>
    <w:rsid w:val="00D47151"/>
    <w:rsid w:val="00D478D9"/>
    <w:rsid w:val="00D47B48"/>
    <w:rsid w:val="00D50499"/>
    <w:rsid w:val="00D5061D"/>
    <w:rsid w:val="00D50D96"/>
    <w:rsid w:val="00D519F1"/>
    <w:rsid w:val="00D5202C"/>
    <w:rsid w:val="00D52152"/>
    <w:rsid w:val="00D52360"/>
    <w:rsid w:val="00D52CBB"/>
    <w:rsid w:val="00D52D23"/>
    <w:rsid w:val="00D52F26"/>
    <w:rsid w:val="00D54037"/>
    <w:rsid w:val="00D54070"/>
    <w:rsid w:val="00D545C4"/>
    <w:rsid w:val="00D54658"/>
    <w:rsid w:val="00D56870"/>
    <w:rsid w:val="00D56BF8"/>
    <w:rsid w:val="00D57065"/>
    <w:rsid w:val="00D57BD1"/>
    <w:rsid w:val="00D57BDB"/>
    <w:rsid w:val="00D6012C"/>
    <w:rsid w:val="00D602A8"/>
    <w:rsid w:val="00D604FE"/>
    <w:rsid w:val="00D607A6"/>
    <w:rsid w:val="00D60989"/>
    <w:rsid w:val="00D60AEE"/>
    <w:rsid w:val="00D60F22"/>
    <w:rsid w:val="00D60F78"/>
    <w:rsid w:val="00D6150A"/>
    <w:rsid w:val="00D61A2C"/>
    <w:rsid w:val="00D61A64"/>
    <w:rsid w:val="00D6251D"/>
    <w:rsid w:val="00D627A0"/>
    <w:rsid w:val="00D62BCA"/>
    <w:rsid w:val="00D62BF7"/>
    <w:rsid w:val="00D62C6D"/>
    <w:rsid w:val="00D62C80"/>
    <w:rsid w:val="00D62D06"/>
    <w:rsid w:val="00D62E12"/>
    <w:rsid w:val="00D630AB"/>
    <w:rsid w:val="00D636D2"/>
    <w:rsid w:val="00D637A9"/>
    <w:rsid w:val="00D63C79"/>
    <w:rsid w:val="00D64BBB"/>
    <w:rsid w:val="00D64C20"/>
    <w:rsid w:val="00D64C33"/>
    <w:rsid w:val="00D64C83"/>
    <w:rsid w:val="00D6526B"/>
    <w:rsid w:val="00D6589A"/>
    <w:rsid w:val="00D65F46"/>
    <w:rsid w:val="00D6666D"/>
    <w:rsid w:val="00D66B9E"/>
    <w:rsid w:val="00D66F6E"/>
    <w:rsid w:val="00D67A5A"/>
    <w:rsid w:val="00D67B8D"/>
    <w:rsid w:val="00D67F47"/>
    <w:rsid w:val="00D7028E"/>
    <w:rsid w:val="00D702E7"/>
    <w:rsid w:val="00D70524"/>
    <w:rsid w:val="00D70903"/>
    <w:rsid w:val="00D70A10"/>
    <w:rsid w:val="00D70E1D"/>
    <w:rsid w:val="00D70E6A"/>
    <w:rsid w:val="00D71196"/>
    <w:rsid w:val="00D712F6"/>
    <w:rsid w:val="00D72AE3"/>
    <w:rsid w:val="00D72C7A"/>
    <w:rsid w:val="00D730CF"/>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58"/>
    <w:rsid w:val="00D76777"/>
    <w:rsid w:val="00D767FC"/>
    <w:rsid w:val="00D76914"/>
    <w:rsid w:val="00D775AC"/>
    <w:rsid w:val="00D777D2"/>
    <w:rsid w:val="00D77BD7"/>
    <w:rsid w:val="00D8007D"/>
    <w:rsid w:val="00D81425"/>
    <w:rsid w:val="00D81AF5"/>
    <w:rsid w:val="00D81E3A"/>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2A2"/>
    <w:rsid w:val="00D902D1"/>
    <w:rsid w:val="00D90B6C"/>
    <w:rsid w:val="00D91270"/>
    <w:rsid w:val="00D9185E"/>
    <w:rsid w:val="00D92272"/>
    <w:rsid w:val="00D92F8A"/>
    <w:rsid w:val="00D93873"/>
    <w:rsid w:val="00D93D33"/>
    <w:rsid w:val="00D94462"/>
    <w:rsid w:val="00D9463D"/>
    <w:rsid w:val="00D946AD"/>
    <w:rsid w:val="00D94D64"/>
    <w:rsid w:val="00D94DDC"/>
    <w:rsid w:val="00D95204"/>
    <w:rsid w:val="00D95F53"/>
    <w:rsid w:val="00D9628D"/>
    <w:rsid w:val="00D9648F"/>
    <w:rsid w:val="00D964B2"/>
    <w:rsid w:val="00D96763"/>
    <w:rsid w:val="00D96BE2"/>
    <w:rsid w:val="00D96E3C"/>
    <w:rsid w:val="00D96ED5"/>
    <w:rsid w:val="00D9755B"/>
    <w:rsid w:val="00D978A4"/>
    <w:rsid w:val="00D97AFA"/>
    <w:rsid w:val="00D97C6B"/>
    <w:rsid w:val="00DA016D"/>
    <w:rsid w:val="00DA0606"/>
    <w:rsid w:val="00DA0FE1"/>
    <w:rsid w:val="00DA15E7"/>
    <w:rsid w:val="00DA2215"/>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145"/>
    <w:rsid w:val="00DB4AF3"/>
    <w:rsid w:val="00DB4BB7"/>
    <w:rsid w:val="00DB5018"/>
    <w:rsid w:val="00DB516E"/>
    <w:rsid w:val="00DB66FC"/>
    <w:rsid w:val="00DB6A76"/>
    <w:rsid w:val="00DB6ADA"/>
    <w:rsid w:val="00DB6B18"/>
    <w:rsid w:val="00DB6EF1"/>
    <w:rsid w:val="00DB77B9"/>
    <w:rsid w:val="00DB7823"/>
    <w:rsid w:val="00DB7F04"/>
    <w:rsid w:val="00DC06DA"/>
    <w:rsid w:val="00DC193F"/>
    <w:rsid w:val="00DC1DF9"/>
    <w:rsid w:val="00DC20CB"/>
    <w:rsid w:val="00DC241C"/>
    <w:rsid w:val="00DC24EA"/>
    <w:rsid w:val="00DC2B5E"/>
    <w:rsid w:val="00DC2D7C"/>
    <w:rsid w:val="00DC2D85"/>
    <w:rsid w:val="00DC3C6B"/>
    <w:rsid w:val="00DC409E"/>
    <w:rsid w:val="00DC42FC"/>
    <w:rsid w:val="00DC442C"/>
    <w:rsid w:val="00DC49EC"/>
    <w:rsid w:val="00DC4BC6"/>
    <w:rsid w:val="00DC5031"/>
    <w:rsid w:val="00DC55BD"/>
    <w:rsid w:val="00DC560D"/>
    <w:rsid w:val="00DC5DA3"/>
    <w:rsid w:val="00DC6811"/>
    <w:rsid w:val="00DC7916"/>
    <w:rsid w:val="00DD0B24"/>
    <w:rsid w:val="00DD0C66"/>
    <w:rsid w:val="00DD0E72"/>
    <w:rsid w:val="00DD0FCF"/>
    <w:rsid w:val="00DD1094"/>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63A"/>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110"/>
    <w:rsid w:val="00DF032F"/>
    <w:rsid w:val="00DF0343"/>
    <w:rsid w:val="00DF0372"/>
    <w:rsid w:val="00DF04C4"/>
    <w:rsid w:val="00DF089A"/>
    <w:rsid w:val="00DF15CD"/>
    <w:rsid w:val="00DF1988"/>
    <w:rsid w:val="00DF2126"/>
    <w:rsid w:val="00DF25DF"/>
    <w:rsid w:val="00DF2C65"/>
    <w:rsid w:val="00DF3BF9"/>
    <w:rsid w:val="00DF535A"/>
    <w:rsid w:val="00DF5AAD"/>
    <w:rsid w:val="00DF5D7D"/>
    <w:rsid w:val="00DF5DC8"/>
    <w:rsid w:val="00DF5E2D"/>
    <w:rsid w:val="00DF6368"/>
    <w:rsid w:val="00DF6717"/>
    <w:rsid w:val="00DF6BAF"/>
    <w:rsid w:val="00DF6CCA"/>
    <w:rsid w:val="00DF769E"/>
    <w:rsid w:val="00DF7774"/>
    <w:rsid w:val="00DF7DD1"/>
    <w:rsid w:val="00E002DF"/>
    <w:rsid w:val="00E00AAF"/>
    <w:rsid w:val="00E01632"/>
    <w:rsid w:val="00E01D40"/>
    <w:rsid w:val="00E01E73"/>
    <w:rsid w:val="00E01F0A"/>
    <w:rsid w:val="00E020B6"/>
    <w:rsid w:val="00E0275D"/>
    <w:rsid w:val="00E02C56"/>
    <w:rsid w:val="00E035CA"/>
    <w:rsid w:val="00E035F2"/>
    <w:rsid w:val="00E039E6"/>
    <w:rsid w:val="00E03B50"/>
    <w:rsid w:val="00E03CCC"/>
    <w:rsid w:val="00E04A3D"/>
    <w:rsid w:val="00E04EBE"/>
    <w:rsid w:val="00E05062"/>
    <w:rsid w:val="00E05063"/>
    <w:rsid w:val="00E05374"/>
    <w:rsid w:val="00E05477"/>
    <w:rsid w:val="00E054AC"/>
    <w:rsid w:val="00E05754"/>
    <w:rsid w:val="00E061BF"/>
    <w:rsid w:val="00E06447"/>
    <w:rsid w:val="00E06469"/>
    <w:rsid w:val="00E065D1"/>
    <w:rsid w:val="00E10700"/>
    <w:rsid w:val="00E10B19"/>
    <w:rsid w:val="00E1115E"/>
    <w:rsid w:val="00E123CA"/>
    <w:rsid w:val="00E12826"/>
    <w:rsid w:val="00E12FCF"/>
    <w:rsid w:val="00E13070"/>
    <w:rsid w:val="00E131C5"/>
    <w:rsid w:val="00E14044"/>
    <w:rsid w:val="00E14254"/>
    <w:rsid w:val="00E14D67"/>
    <w:rsid w:val="00E14E9A"/>
    <w:rsid w:val="00E15232"/>
    <w:rsid w:val="00E15EFF"/>
    <w:rsid w:val="00E169B6"/>
    <w:rsid w:val="00E1736F"/>
    <w:rsid w:val="00E173E0"/>
    <w:rsid w:val="00E17493"/>
    <w:rsid w:val="00E17498"/>
    <w:rsid w:val="00E1753E"/>
    <w:rsid w:val="00E17620"/>
    <w:rsid w:val="00E20667"/>
    <w:rsid w:val="00E209B1"/>
    <w:rsid w:val="00E20CDD"/>
    <w:rsid w:val="00E21167"/>
    <w:rsid w:val="00E21DCB"/>
    <w:rsid w:val="00E21DFA"/>
    <w:rsid w:val="00E22622"/>
    <w:rsid w:val="00E22BF0"/>
    <w:rsid w:val="00E23DF6"/>
    <w:rsid w:val="00E23DFC"/>
    <w:rsid w:val="00E23F85"/>
    <w:rsid w:val="00E2413E"/>
    <w:rsid w:val="00E245AD"/>
    <w:rsid w:val="00E24903"/>
    <w:rsid w:val="00E2520E"/>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850"/>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1AC"/>
    <w:rsid w:val="00E411B2"/>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011C"/>
    <w:rsid w:val="00E5026B"/>
    <w:rsid w:val="00E50F12"/>
    <w:rsid w:val="00E52B60"/>
    <w:rsid w:val="00E53E3D"/>
    <w:rsid w:val="00E54CA7"/>
    <w:rsid w:val="00E55490"/>
    <w:rsid w:val="00E5663B"/>
    <w:rsid w:val="00E57D97"/>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59F8"/>
    <w:rsid w:val="00E666D7"/>
    <w:rsid w:val="00E66E0C"/>
    <w:rsid w:val="00E66E4A"/>
    <w:rsid w:val="00E66FC0"/>
    <w:rsid w:val="00E67C37"/>
    <w:rsid w:val="00E67F1F"/>
    <w:rsid w:val="00E67FCF"/>
    <w:rsid w:val="00E70B60"/>
    <w:rsid w:val="00E70FFF"/>
    <w:rsid w:val="00E7189F"/>
    <w:rsid w:val="00E71A20"/>
    <w:rsid w:val="00E71F06"/>
    <w:rsid w:val="00E71FD0"/>
    <w:rsid w:val="00E726D2"/>
    <w:rsid w:val="00E72DD1"/>
    <w:rsid w:val="00E7315C"/>
    <w:rsid w:val="00E735A7"/>
    <w:rsid w:val="00E73C2A"/>
    <w:rsid w:val="00E7585D"/>
    <w:rsid w:val="00E75E55"/>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4AD3"/>
    <w:rsid w:val="00E84DAF"/>
    <w:rsid w:val="00E852AA"/>
    <w:rsid w:val="00E858C9"/>
    <w:rsid w:val="00E85E64"/>
    <w:rsid w:val="00E867BE"/>
    <w:rsid w:val="00E86F0F"/>
    <w:rsid w:val="00E87E1C"/>
    <w:rsid w:val="00E90051"/>
    <w:rsid w:val="00E903A1"/>
    <w:rsid w:val="00E903DF"/>
    <w:rsid w:val="00E90701"/>
    <w:rsid w:val="00E90802"/>
    <w:rsid w:val="00E9099A"/>
    <w:rsid w:val="00E90A66"/>
    <w:rsid w:val="00E91304"/>
    <w:rsid w:val="00E91507"/>
    <w:rsid w:val="00E91994"/>
    <w:rsid w:val="00E91B21"/>
    <w:rsid w:val="00E9239A"/>
    <w:rsid w:val="00E93B62"/>
    <w:rsid w:val="00E94EBE"/>
    <w:rsid w:val="00E960F4"/>
    <w:rsid w:val="00E96383"/>
    <w:rsid w:val="00E964F9"/>
    <w:rsid w:val="00E96763"/>
    <w:rsid w:val="00E96979"/>
    <w:rsid w:val="00E96C69"/>
    <w:rsid w:val="00E96CA9"/>
    <w:rsid w:val="00EA02C5"/>
    <w:rsid w:val="00EA0587"/>
    <w:rsid w:val="00EA071E"/>
    <w:rsid w:val="00EA07C0"/>
    <w:rsid w:val="00EA07E3"/>
    <w:rsid w:val="00EA0A22"/>
    <w:rsid w:val="00EA0ACE"/>
    <w:rsid w:val="00EA0C8B"/>
    <w:rsid w:val="00EA0D71"/>
    <w:rsid w:val="00EA0F2D"/>
    <w:rsid w:val="00EA10C3"/>
    <w:rsid w:val="00EA1475"/>
    <w:rsid w:val="00EA19BA"/>
    <w:rsid w:val="00EA2206"/>
    <w:rsid w:val="00EA3971"/>
    <w:rsid w:val="00EA3AF0"/>
    <w:rsid w:val="00EA3E7D"/>
    <w:rsid w:val="00EA4C0B"/>
    <w:rsid w:val="00EA5077"/>
    <w:rsid w:val="00EA5287"/>
    <w:rsid w:val="00EA573D"/>
    <w:rsid w:val="00EA5A0F"/>
    <w:rsid w:val="00EA6155"/>
    <w:rsid w:val="00EA6337"/>
    <w:rsid w:val="00EA6816"/>
    <w:rsid w:val="00EA6820"/>
    <w:rsid w:val="00EA683D"/>
    <w:rsid w:val="00EA6ECF"/>
    <w:rsid w:val="00EA796F"/>
    <w:rsid w:val="00EA7A9E"/>
    <w:rsid w:val="00EB07B8"/>
    <w:rsid w:val="00EB0E42"/>
    <w:rsid w:val="00EB0F75"/>
    <w:rsid w:val="00EB11D1"/>
    <w:rsid w:val="00EB12CB"/>
    <w:rsid w:val="00EB178A"/>
    <w:rsid w:val="00EB2128"/>
    <w:rsid w:val="00EB22E3"/>
    <w:rsid w:val="00EB2482"/>
    <w:rsid w:val="00EB24FD"/>
    <w:rsid w:val="00EB2657"/>
    <w:rsid w:val="00EB26C1"/>
    <w:rsid w:val="00EB30FF"/>
    <w:rsid w:val="00EB3882"/>
    <w:rsid w:val="00EB42F1"/>
    <w:rsid w:val="00EB43E0"/>
    <w:rsid w:val="00EB4640"/>
    <w:rsid w:val="00EB4673"/>
    <w:rsid w:val="00EB4E61"/>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18F"/>
    <w:rsid w:val="00EC35EF"/>
    <w:rsid w:val="00EC3A39"/>
    <w:rsid w:val="00EC41A8"/>
    <w:rsid w:val="00EC4AB3"/>
    <w:rsid w:val="00EC5984"/>
    <w:rsid w:val="00EC5E09"/>
    <w:rsid w:val="00EC5F96"/>
    <w:rsid w:val="00EC6148"/>
    <w:rsid w:val="00EC616B"/>
    <w:rsid w:val="00EC61E6"/>
    <w:rsid w:val="00EC63D6"/>
    <w:rsid w:val="00EC6908"/>
    <w:rsid w:val="00EC70C5"/>
    <w:rsid w:val="00EC7243"/>
    <w:rsid w:val="00EC73B8"/>
    <w:rsid w:val="00EC7AA7"/>
    <w:rsid w:val="00EC7CBC"/>
    <w:rsid w:val="00ED0A5B"/>
    <w:rsid w:val="00ED0C5E"/>
    <w:rsid w:val="00ED15A5"/>
    <w:rsid w:val="00ED16DA"/>
    <w:rsid w:val="00ED1A95"/>
    <w:rsid w:val="00ED2685"/>
    <w:rsid w:val="00ED27B3"/>
    <w:rsid w:val="00ED2CBF"/>
    <w:rsid w:val="00ED2CF3"/>
    <w:rsid w:val="00ED2FCD"/>
    <w:rsid w:val="00ED3006"/>
    <w:rsid w:val="00ED3461"/>
    <w:rsid w:val="00ED3677"/>
    <w:rsid w:val="00ED4580"/>
    <w:rsid w:val="00ED481F"/>
    <w:rsid w:val="00ED4AD8"/>
    <w:rsid w:val="00ED4CDD"/>
    <w:rsid w:val="00ED5106"/>
    <w:rsid w:val="00ED5199"/>
    <w:rsid w:val="00ED576B"/>
    <w:rsid w:val="00ED5BF3"/>
    <w:rsid w:val="00ED6614"/>
    <w:rsid w:val="00ED68F4"/>
    <w:rsid w:val="00ED6C6F"/>
    <w:rsid w:val="00ED6EB3"/>
    <w:rsid w:val="00ED7294"/>
    <w:rsid w:val="00ED733E"/>
    <w:rsid w:val="00ED7639"/>
    <w:rsid w:val="00EE02DC"/>
    <w:rsid w:val="00EE0606"/>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64D"/>
    <w:rsid w:val="00EF1928"/>
    <w:rsid w:val="00EF1C50"/>
    <w:rsid w:val="00EF1C52"/>
    <w:rsid w:val="00EF21E1"/>
    <w:rsid w:val="00EF21EC"/>
    <w:rsid w:val="00EF2E08"/>
    <w:rsid w:val="00EF36F7"/>
    <w:rsid w:val="00EF3AEB"/>
    <w:rsid w:val="00EF3F98"/>
    <w:rsid w:val="00EF43D8"/>
    <w:rsid w:val="00EF4CBA"/>
    <w:rsid w:val="00EF4EB2"/>
    <w:rsid w:val="00EF576D"/>
    <w:rsid w:val="00EF5AB0"/>
    <w:rsid w:val="00EF5BB5"/>
    <w:rsid w:val="00EF5C46"/>
    <w:rsid w:val="00EF6159"/>
    <w:rsid w:val="00EF621F"/>
    <w:rsid w:val="00EF64D3"/>
    <w:rsid w:val="00EF69B6"/>
    <w:rsid w:val="00EF706C"/>
    <w:rsid w:val="00EF7211"/>
    <w:rsid w:val="00EF7549"/>
    <w:rsid w:val="00EF77DA"/>
    <w:rsid w:val="00F00199"/>
    <w:rsid w:val="00F00900"/>
    <w:rsid w:val="00F00A6A"/>
    <w:rsid w:val="00F00ADB"/>
    <w:rsid w:val="00F00DB6"/>
    <w:rsid w:val="00F010BF"/>
    <w:rsid w:val="00F017EB"/>
    <w:rsid w:val="00F018E8"/>
    <w:rsid w:val="00F01CB2"/>
    <w:rsid w:val="00F0238D"/>
    <w:rsid w:val="00F029B2"/>
    <w:rsid w:val="00F02F25"/>
    <w:rsid w:val="00F03469"/>
    <w:rsid w:val="00F03E8E"/>
    <w:rsid w:val="00F040CC"/>
    <w:rsid w:val="00F04376"/>
    <w:rsid w:val="00F0493A"/>
    <w:rsid w:val="00F0494C"/>
    <w:rsid w:val="00F04AC5"/>
    <w:rsid w:val="00F05017"/>
    <w:rsid w:val="00F05320"/>
    <w:rsid w:val="00F05A39"/>
    <w:rsid w:val="00F05A99"/>
    <w:rsid w:val="00F05E0A"/>
    <w:rsid w:val="00F05E0D"/>
    <w:rsid w:val="00F0602B"/>
    <w:rsid w:val="00F0622E"/>
    <w:rsid w:val="00F068EC"/>
    <w:rsid w:val="00F072D2"/>
    <w:rsid w:val="00F0784D"/>
    <w:rsid w:val="00F105DB"/>
    <w:rsid w:val="00F10AE4"/>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1C4"/>
    <w:rsid w:val="00F21232"/>
    <w:rsid w:val="00F21FDE"/>
    <w:rsid w:val="00F2209F"/>
    <w:rsid w:val="00F22690"/>
    <w:rsid w:val="00F22AF9"/>
    <w:rsid w:val="00F22B54"/>
    <w:rsid w:val="00F22FE7"/>
    <w:rsid w:val="00F23924"/>
    <w:rsid w:val="00F2397B"/>
    <w:rsid w:val="00F24761"/>
    <w:rsid w:val="00F247EF"/>
    <w:rsid w:val="00F249A5"/>
    <w:rsid w:val="00F249C1"/>
    <w:rsid w:val="00F24E43"/>
    <w:rsid w:val="00F251EB"/>
    <w:rsid w:val="00F25379"/>
    <w:rsid w:val="00F254A1"/>
    <w:rsid w:val="00F260F2"/>
    <w:rsid w:val="00F263B1"/>
    <w:rsid w:val="00F268D9"/>
    <w:rsid w:val="00F27AFE"/>
    <w:rsid w:val="00F3052E"/>
    <w:rsid w:val="00F30818"/>
    <w:rsid w:val="00F30B9E"/>
    <w:rsid w:val="00F30C95"/>
    <w:rsid w:val="00F30D23"/>
    <w:rsid w:val="00F31105"/>
    <w:rsid w:val="00F31423"/>
    <w:rsid w:val="00F319CB"/>
    <w:rsid w:val="00F31B07"/>
    <w:rsid w:val="00F31B5C"/>
    <w:rsid w:val="00F31D8A"/>
    <w:rsid w:val="00F328F8"/>
    <w:rsid w:val="00F32CF6"/>
    <w:rsid w:val="00F32F31"/>
    <w:rsid w:val="00F33103"/>
    <w:rsid w:val="00F33266"/>
    <w:rsid w:val="00F33928"/>
    <w:rsid w:val="00F34161"/>
    <w:rsid w:val="00F34488"/>
    <w:rsid w:val="00F34FF4"/>
    <w:rsid w:val="00F35047"/>
    <w:rsid w:val="00F352DD"/>
    <w:rsid w:val="00F353BF"/>
    <w:rsid w:val="00F3574A"/>
    <w:rsid w:val="00F35B71"/>
    <w:rsid w:val="00F35D5D"/>
    <w:rsid w:val="00F35FE2"/>
    <w:rsid w:val="00F364F1"/>
    <w:rsid w:val="00F369B1"/>
    <w:rsid w:val="00F369F8"/>
    <w:rsid w:val="00F36E44"/>
    <w:rsid w:val="00F372A3"/>
    <w:rsid w:val="00F37594"/>
    <w:rsid w:val="00F37B7D"/>
    <w:rsid w:val="00F40292"/>
    <w:rsid w:val="00F403F9"/>
    <w:rsid w:val="00F40862"/>
    <w:rsid w:val="00F40A47"/>
    <w:rsid w:val="00F411A2"/>
    <w:rsid w:val="00F4188C"/>
    <w:rsid w:val="00F41ABD"/>
    <w:rsid w:val="00F41F8A"/>
    <w:rsid w:val="00F4219D"/>
    <w:rsid w:val="00F42528"/>
    <w:rsid w:val="00F42E3A"/>
    <w:rsid w:val="00F430AC"/>
    <w:rsid w:val="00F431D2"/>
    <w:rsid w:val="00F4354B"/>
    <w:rsid w:val="00F43554"/>
    <w:rsid w:val="00F43C02"/>
    <w:rsid w:val="00F43E89"/>
    <w:rsid w:val="00F444CB"/>
    <w:rsid w:val="00F44614"/>
    <w:rsid w:val="00F44EC4"/>
    <w:rsid w:val="00F450D0"/>
    <w:rsid w:val="00F45511"/>
    <w:rsid w:val="00F45F52"/>
    <w:rsid w:val="00F46A3B"/>
    <w:rsid w:val="00F46CA2"/>
    <w:rsid w:val="00F473A0"/>
    <w:rsid w:val="00F47606"/>
    <w:rsid w:val="00F50762"/>
    <w:rsid w:val="00F515BF"/>
    <w:rsid w:val="00F51676"/>
    <w:rsid w:val="00F51746"/>
    <w:rsid w:val="00F52971"/>
    <w:rsid w:val="00F52FB4"/>
    <w:rsid w:val="00F5359D"/>
    <w:rsid w:val="00F53925"/>
    <w:rsid w:val="00F53AC9"/>
    <w:rsid w:val="00F53E7B"/>
    <w:rsid w:val="00F54116"/>
    <w:rsid w:val="00F54831"/>
    <w:rsid w:val="00F5497D"/>
    <w:rsid w:val="00F550BC"/>
    <w:rsid w:val="00F55713"/>
    <w:rsid w:val="00F5594B"/>
    <w:rsid w:val="00F56443"/>
    <w:rsid w:val="00F567A1"/>
    <w:rsid w:val="00F56A9A"/>
    <w:rsid w:val="00F56AD9"/>
    <w:rsid w:val="00F56AE7"/>
    <w:rsid w:val="00F56D12"/>
    <w:rsid w:val="00F57172"/>
    <w:rsid w:val="00F605B6"/>
    <w:rsid w:val="00F60E31"/>
    <w:rsid w:val="00F61673"/>
    <w:rsid w:val="00F6219B"/>
    <w:rsid w:val="00F621D7"/>
    <w:rsid w:val="00F629A4"/>
    <w:rsid w:val="00F62ADE"/>
    <w:rsid w:val="00F6351D"/>
    <w:rsid w:val="00F636DC"/>
    <w:rsid w:val="00F63B56"/>
    <w:rsid w:val="00F64317"/>
    <w:rsid w:val="00F6461A"/>
    <w:rsid w:val="00F65A95"/>
    <w:rsid w:val="00F65B62"/>
    <w:rsid w:val="00F65DB3"/>
    <w:rsid w:val="00F66655"/>
    <w:rsid w:val="00F66946"/>
    <w:rsid w:val="00F67626"/>
    <w:rsid w:val="00F67DCA"/>
    <w:rsid w:val="00F703E0"/>
    <w:rsid w:val="00F70490"/>
    <w:rsid w:val="00F708B0"/>
    <w:rsid w:val="00F70A56"/>
    <w:rsid w:val="00F70FEC"/>
    <w:rsid w:val="00F7143C"/>
    <w:rsid w:val="00F714AD"/>
    <w:rsid w:val="00F71A88"/>
    <w:rsid w:val="00F71CA0"/>
    <w:rsid w:val="00F726FA"/>
    <w:rsid w:val="00F729D2"/>
    <w:rsid w:val="00F72C54"/>
    <w:rsid w:val="00F7379E"/>
    <w:rsid w:val="00F738AD"/>
    <w:rsid w:val="00F73A0F"/>
    <w:rsid w:val="00F73F5C"/>
    <w:rsid w:val="00F740A8"/>
    <w:rsid w:val="00F74352"/>
    <w:rsid w:val="00F74C82"/>
    <w:rsid w:val="00F74F19"/>
    <w:rsid w:val="00F74FB4"/>
    <w:rsid w:val="00F757DF"/>
    <w:rsid w:val="00F7583B"/>
    <w:rsid w:val="00F75EA7"/>
    <w:rsid w:val="00F75F2E"/>
    <w:rsid w:val="00F75F6D"/>
    <w:rsid w:val="00F76337"/>
    <w:rsid w:val="00F7676A"/>
    <w:rsid w:val="00F7730D"/>
    <w:rsid w:val="00F776F7"/>
    <w:rsid w:val="00F806B1"/>
    <w:rsid w:val="00F8071F"/>
    <w:rsid w:val="00F80815"/>
    <w:rsid w:val="00F81079"/>
    <w:rsid w:val="00F812C3"/>
    <w:rsid w:val="00F82061"/>
    <w:rsid w:val="00F821B6"/>
    <w:rsid w:val="00F824D2"/>
    <w:rsid w:val="00F82D97"/>
    <w:rsid w:val="00F82DE4"/>
    <w:rsid w:val="00F82E8F"/>
    <w:rsid w:val="00F82F67"/>
    <w:rsid w:val="00F83385"/>
    <w:rsid w:val="00F833F4"/>
    <w:rsid w:val="00F83433"/>
    <w:rsid w:val="00F8387C"/>
    <w:rsid w:val="00F83F87"/>
    <w:rsid w:val="00F8403E"/>
    <w:rsid w:val="00F8474D"/>
    <w:rsid w:val="00F84FB1"/>
    <w:rsid w:val="00F85F54"/>
    <w:rsid w:val="00F863A8"/>
    <w:rsid w:val="00F863F4"/>
    <w:rsid w:val="00F8643F"/>
    <w:rsid w:val="00F864E1"/>
    <w:rsid w:val="00F87187"/>
    <w:rsid w:val="00F90710"/>
    <w:rsid w:val="00F90FA1"/>
    <w:rsid w:val="00F91579"/>
    <w:rsid w:val="00F917EA"/>
    <w:rsid w:val="00F92069"/>
    <w:rsid w:val="00F920D6"/>
    <w:rsid w:val="00F926F8"/>
    <w:rsid w:val="00F92761"/>
    <w:rsid w:val="00F927CF"/>
    <w:rsid w:val="00F92FB0"/>
    <w:rsid w:val="00F93245"/>
    <w:rsid w:val="00F93428"/>
    <w:rsid w:val="00F93623"/>
    <w:rsid w:val="00F947FB"/>
    <w:rsid w:val="00F949EF"/>
    <w:rsid w:val="00F94A94"/>
    <w:rsid w:val="00F94DE8"/>
    <w:rsid w:val="00F9526B"/>
    <w:rsid w:val="00F95532"/>
    <w:rsid w:val="00F95680"/>
    <w:rsid w:val="00F96602"/>
    <w:rsid w:val="00F9677A"/>
    <w:rsid w:val="00F970AE"/>
    <w:rsid w:val="00F972DC"/>
    <w:rsid w:val="00F97745"/>
    <w:rsid w:val="00F97BFB"/>
    <w:rsid w:val="00FA028C"/>
    <w:rsid w:val="00FA0657"/>
    <w:rsid w:val="00FA1497"/>
    <w:rsid w:val="00FA18B8"/>
    <w:rsid w:val="00FA1983"/>
    <w:rsid w:val="00FA2082"/>
    <w:rsid w:val="00FA23F9"/>
    <w:rsid w:val="00FA253F"/>
    <w:rsid w:val="00FA2A72"/>
    <w:rsid w:val="00FA2B35"/>
    <w:rsid w:val="00FA3473"/>
    <w:rsid w:val="00FA37C4"/>
    <w:rsid w:val="00FA46FA"/>
    <w:rsid w:val="00FA4970"/>
    <w:rsid w:val="00FA4EA5"/>
    <w:rsid w:val="00FA5722"/>
    <w:rsid w:val="00FA57A5"/>
    <w:rsid w:val="00FA68CA"/>
    <w:rsid w:val="00FA7730"/>
    <w:rsid w:val="00FA7950"/>
    <w:rsid w:val="00FB06C1"/>
    <w:rsid w:val="00FB07EF"/>
    <w:rsid w:val="00FB162C"/>
    <w:rsid w:val="00FB21DB"/>
    <w:rsid w:val="00FB2366"/>
    <w:rsid w:val="00FB2478"/>
    <w:rsid w:val="00FB26A5"/>
    <w:rsid w:val="00FB2EA2"/>
    <w:rsid w:val="00FB2FD3"/>
    <w:rsid w:val="00FB313F"/>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3C1"/>
    <w:rsid w:val="00FC34F5"/>
    <w:rsid w:val="00FC4138"/>
    <w:rsid w:val="00FC4422"/>
    <w:rsid w:val="00FC4AE0"/>
    <w:rsid w:val="00FC4D00"/>
    <w:rsid w:val="00FC4E22"/>
    <w:rsid w:val="00FC54BE"/>
    <w:rsid w:val="00FC57CE"/>
    <w:rsid w:val="00FC5E41"/>
    <w:rsid w:val="00FC5F64"/>
    <w:rsid w:val="00FC60CB"/>
    <w:rsid w:val="00FC61D3"/>
    <w:rsid w:val="00FC6B5B"/>
    <w:rsid w:val="00FC74A8"/>
    <w:rsid w:val="00FC7754"/>
    <w:rsid w:val="00FD00A3"/>
    <w:rsid w:val="00FD03C2"/>
    <w:rsid w:val="00FD0983"/>
    <w:rsid w:val="00FD0A00"/>
    <w:rsid w:val="00FD0F72"/>
    <w:rsid w:val="00FD104E"/>
    <w:rsid w:val="00FD1889"/>
    <w:rsid w:val="00FD1952"/>
    <w:rsid w:val="00FD1F76"/>
    <w:rsid w:val="00FD1FED"/>
    <w:rsid w:val="00FD228A"/>
    <w:rsid w:val="00FD23CF"/>
    <w:rsid w:val="00FD2A44"/>
    <w:rsid w:val="00FD2B4D"/>
    <w:rsid w:val="00FD2BEC"/>
    <w:rsid w:val="00FD311B"/>
    <w:rsid w:val="00FD3153"/>
    <w:rsid w:val="00FD3278"/>
    <w:rsid w:val="00FD3491"/>
    <w:rsid w:val="00FD3647"/>
    <w:rsid w:val="00FD3804"/>
    <w:rsid w:val="00FD3E86"/>
    <w:rsid w:val="00FD46F5"/>
    <w:rsid w:val="00FD4ADB"/>
    <w:rsid w:val="00FD4EF3"/>
    <w:rsid w:val="00FD55DB"/>
    <w:rsid w:val="00FD59A8"/>
    <w:rsid w:val="00FD5A1E"/>
    <w:rsid w:val="00FD5E68"/>
    <w:rsid w:val="00FD5F6C"/>
    <w:rsid w:val="00FD616F"/>
    <w:rsid w:val="00FD64B5"/>
    <w:rsid w:val="00FD6515"/>
    <w:rsid w:val="00FD6641"/>
    <w:rsid w:val="00FD66E2"/>
    <w:rsid w:val="00FD6857"/>
    <w:rsid w:val="00FD6BB2"/>
    <w:rsid w:val="00FD6CBB"/>
    <w:rsid w:val="00FD6D17"/>
    <w:rsid w:val="00FD70E4"/>
    <w:rsid w:val="00FD7746"/>
    <w:rsid w:val="00FD792B"/>
    <w:rsid w:val="00FD7D50"/>
    <w:rsid w:val="00FE05C2"/>
    <w:rsid w:val="00FE0B0D"/>
    <w:rsid w:val="00FE0B42"/>
    <w:rsid w:val="00FE117E"/>
    <w:rsid w:val="00FE12CF"/>
    <w:rsid w:val="00FE1B7F"/>
    <w:rsid w:val="00FE25A9"/>
    <w:rsid w:val="00FE2657"/>
    <w:rsid w:val="00FE2EBD"/>
    <w:rsid w:val="00FE3543"/>
    <w:rsid w:val="00FE3E54"/>
    <w:rsid w:val="00FE408F"/>
    <w:rsid w:val="00FE441B"/>
    <w:rsid w:val="00FE45D4"/>
    <w:rsid w:val="00FE48F9"/>
    <w:rsid w:val="00FE50D3"/>
    <w:rsid w:val="00FE52A1"/>
    <w:rsid w:val="00FE5642"/>
    <w:rsid w:val="00FE6227"/>
    <w:rsid w:val="00FE6B63"/>
    <w:rsid w:val="00FE6F6B"/>
    <w:rsid w:val="00FE7080"/>
    <w:rsid w:val="00FE7213"/>
    <w:rsid w:val="00FE7A64"/>
    <w:rsid w:val="00FE7A9A"/>
    <w:rsid w:val="00FE7BED"/>
    <w:rsid w:val="00FF009D"/>
    <w:rsid w:val="00FF0227"/>
    <w:rsid w:val="00FF0F4C"/>
    <w:rsid w:val="00FF236E"/>
    <w:rsid w:val="00FF2677"/>
    <w:rsid w:val="00FF27D2"/>
    <w:rsid w:val="00FF2BEA"/>
    <w:rsid w:val="00FF2F9E"/>
    <w:rsid w:val="00FF302C"/>
    <w:rsid w:val="00FF33E5"/>
    <w:rsid w:val="00FF359B"/>
    <w:rsid w:val="00FF39D7"/>
    <w:rsid w:val="00FF44D3"/>
    <w:rsid w:val="00FF490E"/>
    <w:rsid w:val="00FF4CBE"/>
    <w:rsid w:val="00FF4DAA"/>
    <w:rsid w:val="00FF4F76"/>
    <w:rsid w:val="00FF583F"/>
    <w:rsid w:val="00FF65E6"/>
    <w:rsid w:val="00FF6703"/>
    <w:rsid w:val="00FF71A2"/>
    <w:rsid w:val="00FF748D"/>
    <w:rsid w:val="00FF7824"/>
    <w:rsid w:val="00FF7990"/>
    <w:rsid w:val="00FF7A3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C050B5"/>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670521816">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32595980">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CB215-04C7-4FAA-9B07-22D7B1F38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27930</TotalTime>
  <Pages>17</Pages>
  <Words>3492</Words>
  <Characters>19907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Atiwut Lochalearntum</cp:lastModifiedBy>
  <cp:revision>642</cp:revision>
  <cp:lastPrinted>2025-08-08T06:27:00Z</cp:lastPrinted>
  <dcterms:created xsi:type="dcterms:W3CDTF">2017-10-16T06:51:00Z</dcterms:created>
  <dcterms:modified xsi:type="dcterms:W3CDTF">2025-08-11T08:54:00Z</dcterms:modified>
</cp:coreProperties>
</file>