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1AE62" w14:textId="2581D788" w:rsidR="003B7688" w:rsidRPr="00EE745F" w:rsidRDefault="003B7688" w:rsidP="00BD502A">
      <w:pPr>
        <w:jc w:val="center"/>
        <w:rPr>
          <w:rFonts w:asciiTheme="majorBidi" w:hAnsiTheme="majorBidi" w:cstheme="majorBidi"/>
          <w:sz w:val="28"/>
        </w:rPr>
      </w:pPr>
    </w:p>
    <w:p w14:paraId="3FA8EBD1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7FE3DCC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639903B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002FC25F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43406FE8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5FE82CEC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9103B4A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51570515" w14:textId="36649E47" w:rsidR="00EA7ECA" w:rsidRDefault="00BD502A" w:rsidP="00EA7EC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งบการเงิน</w:t>
      </w:r>
      <w:r w:rsidR="00EA7ECA">
        <w:rPr>
          <w:rFonts w:asciiTheme="majorBidi" w:hAnsiTheme="majorBidi" w:cstheme="majorBidi" w:hint="cs"/>
          <w:sz w:val="28"/>
          <w:cs/>
        </w:rPr>
        <w:t>ระหว่างกาล</w:t>
      </w:r>
      <w:r w:rsidR="00773309">
        <w:rPr>
          <w:rFonts w:asciiTheme="majorBidi" w:hAnsiTheme="majorBidi" w:cstheme="majorBidi"/>
          <w:sz w:val="28"/>
          <w:cs/>
        </w:rPr>
        <w:br/>
      </w:r>
      <w:r w:rsidRPr="00EE745F">
        <w:rPr>
          <w:rFonts w:asciiTheme="majorBidi" w:hAnsiTheme="majorBidi" w:cstheme="majorBidi"/>
          <w:sz w:val="28"/>
          <w:cs/>
        </w:rPr>
        <w:t>และ</w:t>
      </w:r>
      <w:r w:rsidR="00EA7ECA">
        <w:rPr>
          <w:rFonts w:asciiTheme="majorBidi" w:hAnsiTheme="majorBidi" w:cstheme="majorBidi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CDE264" w14:textId="77777777" w:rsidR="0003304C" w:rsidRPr="00EE745F" w:rsidRDefault="0003304C" w:rsidP="0003304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14:paraId="292C13FF" w14:textId="35115D42" w:rsidR="00BD502A" w:rsidRPr="00EE745F" w:rsidRDefault="00AB76F9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สำหรับ</w:t>
      </w:r>
      <w:r w:rsidR="00EA7ECA">
        <w:rPr>
          <w:rFonts w:asciiTheme="majorBidi" w:hAnsiTheme="majorBidi" w:cstheme="majorBidi" w:hint="cs"/>
          <w:sz w:val="28"/>
          <w:cs/>
        </w:rPr>
        <w:t>งวดสามเดือน</w:t>
      </w:r>
      <w:r w:rsidR="00177534">
        <w:rPr>
          <w:rFonts w:asciiTheme="majorBidi" w:hAnsiTheme="majorBidi" w:cstheme="majorBidi" w:hint="cs"/>
          <w:sz w:val="28"/>
          <w:cs/>
        </w:rPr>
        <w:t>และหกเดือน</w:t>
      </w:r>
      <w:r w:rsidR="005A5CD0" w:rsidRPr="00EE745F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177534">
        <w:rPr>
          <w:rFonts w:asciiTheme="majorBidi" w:hAnsiTheme="majorBidi" w:cstheme="majorBidi"/>
          <w:sz w:val="28"/>
        </w:rPr>
        <w:t>30</w:t>
      </w:r>
      <w:r w:rsidR="00EA7ECA">
        <w:rPr>
          <w:rFonts w:asciiTheme="majorBidi" w:hAnsiTheme="majorBidi" w:cstheme="majorBidi"/>
          <w:sz w:val="28"/>
        </w:rPr>
        <w:t xml:space="preserve"> </w:t>
      </w:r>
      <w:r w:rsidR="00177534">
        <w:rPr>
          <w:rFonts w:asciiTheme="majorBidi" w:hAnsiTheme="majorBidi" w:cstheme="majorBidi" w:hint="cs"/>
          <w:sz w:val="28"/>
          <w:cs/>
        </w:rPr>
        <w:t>มิถุนายน</w:t>
      </w:r>
      <w:r w:rsidR="00EA7ECA">
        <w:rPr>
          <w:rFonts w:asciiTheme="majorBidi" w:hAnsiTheme="majorBidi" w:cstheme="majorBidi" w:hint="cs"/>
          <w:sz w:val="28"/>
          <w:cs/>
        </w:rPr>
        <w:t xml:space="preserve"> </w:t>
      </w:r>
      <w:r w:rsidR="00EA7ECA">
        <w:rPr>
          <w:rFonts w:asciiTheme="majorBidi" w:hAnsiTheme="majorBidi" w:cstheme="majorBidi"/>
          <w:sz w:val="28"/>
        </w:rPr>
        <w:t>2568</w:t>
      </w:r>
    </w:p>
    <w:p w14:paraId="1B07F72E" w14:textId="5E4603B5" w:rsidR="00BD502A" w:rsidRPr="00EE745F" w:rsidRDefault="004D28A5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1BA2558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6BC528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Pr="00EE745F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RPr="00EE745F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0B7F83E" w14:textId="01363834" w:rsidR="009B081D" w:rsidRPr="00EE745F" w:rsidRDefault="009B081D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ABDB7EB" w14:textId="77777777" w:rsidR="00F252FE" w:rsidRPr="00EE745F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4B457CED" w14:textId="77777777" w:rsidR="00F252FE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48D3AF3" w14:textId="77777777" w:rsidR="00A604D3" w:rsidRPr="00EE745F" w:rsidRDefault="00A604D3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079E8572" w14:textId="77777777" w:rsidR="00EA7ECA" w:rsidRPr="00B6769A" w:rsidRDefault="00EA7ECA" w:rsidP="00EA7ECA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asciiTheme="majorBidi" w:hAnsiTheme="majorBidi" w:cs="Angsana New"/>
          <w:b/>
          <w:bCs/>
          <w:sz w:val="28"/>
          <w:cs/>
        </w:rPr>
        <w:t>รายงานการสอบ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14:paraId="26E57364" w14:textId="2872887A" w:rsidR="00EA7ECA" w:rsidRPr="00B6769A" w:rsidRDefault="00EA7ECA" w:rsidP="00EA7ECA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เสนอ คณะกรรมการ</w:t>
      </w:r>
      <w:r>
        <w:rPr>
          <w:rFonts w:asciiTheme="majorBidi" w:hAnsiTheme="majorBidi" w:cs="Angsana New" w:hint="cs"/>
          <w:b/>
          <w:bCs/>
          <w:sz w:val="28"/>
          <w:cs/>
        </w:rPr>
        <w:t>ของ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บริษัท คิง เจน จำกัด (มหาชน) </w:t>
      </w:r>
    </w:p>
    <w:p w14:paraId="7AD507E3" w14:textId="1800BB61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43D02">
        <w:rPr>
          <w:rFonts w:asciiTheme="majorBidi" w:hAnsiTheme="majorBidi" w:cs="Angsana New"/>
          <w:spacing w:val="-4"/>
          <w:sz w:val="28"/>
          <w:cs/>
        </w:rPr>
        <w:t>ข้าพเจ้าได้สอบทานข้อมูลทางการเงินรวมระหว่างกาลของบริษัท คิง เจน จำกัด (มหาชน) และบริษัทย่อย และข้อมูล</w:t>
      </w:r>
      <w:r w:rsidRPr="00B43D02">
        <w:rPr>
          <w:rFonts w:asciiTheme="majorBidi" w:hAnsiTheme="majorBidi" w:cs="Angsana New"/>
          <w:spacing w:val="-4"/>
          <w:sz w:val="28"/>
        </w:rPr>
        <w:br/>
      </w:r>
      <w:r w:rsidRPr="00B43D02">
        <w:rPr>
          <w:rFonts w:asciiTheme="majorBidi" w:hAnsiTheme="majorBidi" w:cs="Angsana New"/>
          <w:spacing w:val="-4"/>
          <w:sz w:val="28"/>
          <w:cs/>
        </w:rPr>
        <w:t>ทางการเงิน</w:t>
      </w:r>
      <w:r w:rsidRPr="00B43D02">
        <w:rPr>
          <w:rFonts w:asciiTheme="majorBidi" w:hAnsiTheme="majorBidi" w:cs="Angsana New"/>
          <w:sz w:val="28"/>
          <w:cs/>
        </w:rPr>
        <w:t>เฉพาะกิจการระหว่างกาลของบริษัท คิง เจน จำกัด (มหาชน)</w:t>
      </w:r>
      <w:r w:rsidRPr="00B43D02">
        <w:rPr>
          <w:rFonts w:asciiTheme="majorBidi" w:hAnsiTheme="majorBidi" w:cs="Angsana New" w:hint="cs"/>
          <w:sz w:val="28"/>
          <w:cs/>
        </w:rPr>
        <w:t xml:space="preserve"> </w:t>
      </w:r>
      <w:r w:rsidRPr="00B43D02">
        <w:rPr>
          <w:rFonts w:asciiTheme="majorBidi" w:hAnsiTheme="majorBidi" w:cs="Angsana New"/>
          <w:sz w:val="28"/>
          <w:cs/>
        </w:rPr>
        <w:t>ซึ่งประกอบด้วย</w:t>
      </w:r>
      <w:r w:rsidRPr="00B43D02">
        <w:rPr>
          <w:rFonts w:asciiTheme="majorBidi" w:hAnsiTheme="majorBidi" w:cs="Angsana New" w:hint="cs"/>
          <w:sz w:val="28"/>
          <w:cs/>
        </w:rPr>
        <w:t xml:space="preserve"> </w:t>
      </w:r>
      <w:r w:rsidRPr="00B43D02">
        <w:rPr>
          <w:rFonts w:asciiTheme="majorBidi" w:hAnsiTheme="majorBidi" w:cs="Angsana New"/>
          <w:sz w:val="28"/>
          <w:cs/>
        </w:rPr>
        <w:t>งบฐานะการเงินรวมและ</w:t>
      </w:r>
      <w:r w:rsidRPr="00B43D02">
        <w:rPr>
          <w:rFonts w:asciiTheme="majorBidi" w:hAnsiTheme="majorBidi" w:cs="Angsana New"/>
          <w:sz w:val="28"/>
        </w:rPr>
        <w:br/>
      </w:r>
      <w:r w:rsidRPr="00B43D02">
        <w:rPr>
          <w:rFonts w:asciiTheme="majorBidi" w:hAnsiTheme="majorBidi" w:cs="Angsana New"/>
          <w:sz w:val="28"/>
          <w:cs/>
        </w:rPr>
        <w:t xml:space="preserve">งบฐานะการเงินเฉพาะกิจการ ณ วันที่ </w:t>
      </w:r>
      <w:r w:rsidRPr="00B43D02">
        <w:rPr>
          <w:rFonts w:asciiTheme="majorBidi" w:hAnsiTheme="majorBidi" w:cs="Angsana New"/>
          <w:sz w:val="28"/>
        </w:rPr>
        <w:t>3</w:t>
      </w:r>
      <w:r w:rsidR="006A7CD6" w:rsidRPr="00B43D02">
        <w:rPr>
          <w:rFonts w:asciiTheme="majorBidi" w:hAnsiTheme="majorBidi" w:cs="Angsana New"/>
          <w:sz w:val="28"/>
        </w:rPr>
        <w:t>0</w:t>
      </w:r>
      <w:r w:rsidRPr="00B43D02">
        <w:rPr>
          <w:rFonts w:asciiTheme="majorBidi" w:hAnsiTheme="majorBidi" w:cs="Angsana New"/>
          <w:sz w:val="28"/>
          <w:cs/>
        </w:rPr>
        <w:t xml:space="preserve"> </w:t>
      </w:r>
      <w:r w:rsidR="006A7CD6" w:rsidRPr="00B43D02">
        <w:rPr>
          <w:rFonts w:asciiTheme="majorBidi" w:hAnsiTheme="majorBidi" w:cs="Angsana New" w:hint="cs"/>
          <w:sz w:val="28"/>
          <w:cs/>
        </w:rPr>
        <w:t>มิถุนายน</w:t>
      </w:r>
      <w:r w:rsidRPr="00B43D02">
        <w:rPr>
          <w:rFonts w:asciiTheme="majorBidi" w:hAnsiTheme="majorBidi" w:cs="Angsana New"/>
          <w:sz w:val="28"/>
          <w:cs/>
        </w:rPr>
        <w:t xml:space="preserve"> </w:t>
      </w:r>
      <w:r w:rsidRPr="00B43D02">
        <w:rPr>
          <w:rFonts w:asciiTheme="majorBidi" w:hAnsiTheme="majorBidi" w:cs="Angsana New"/>
          <w:sz w:val="28"/>
        </w:rPr>
        <w:t>2568</w:t>
      </w:r>
      <w:r w:rsidRPr="00B43D02">
        <w:rPr>
          <w:rFonts w:asciiTheme="majorBidi" w:hAnsiTheme="majorBidi" w:cs="Angsana New"/>
          <w:sz w:val="28"/>
          <w:cs/>
        </w:rPr>
        <w:t xml:space="preserve"> งบกำไรขาดทุนเบ็ดเสร็จรวมและงบกำไรขาดทุนเบ็ดเสร็จ</w:t>
      </w:r>
      <w:r w:rsidRPr="00B43D02">
        <w:rPr>
          <w:rFonts w:asciiTheme="majorBidi" w:hAnsiTheme="majorBidi" w:cs="Angsana New"/>
          <w:sz w:val="28"/>
        </w:rPr>
        <w:br/>
      </w:r>
      <w:r w:rsidRPr="00B43D02">
        <w:rPr>
          <w:rFonts w:asciiTheme="majorBidi" w:hAnsiTheme="majorBidi" w:cs="Angsana New"/>
          <w:sz w:val="28"/>
          <w:cs/>
        </w:rPr>
        <w:t>เฉพาะกิจการ</w:t>
      </w:r>
      <w:r w:rsidR="006A7CD6" w:rsidRPr="00B43D02">
        <w:rPr>
          <w:rFonts w:asciiTheme="majorBidi" w:hAnsiTheme="majorBidi" w:cs="Angsana New"/>
          <w:sz w:val="28"/>
          <w:cs/>
        </w:rPr>
        <w:t>สำหรับงวดสามเดือนและหกเดือนสิ้นสุดวันเดียวกัน</w:t>
      </w:r>
      <w:r w:rsidR="00A60C18" w:rsidRPr="00B43D02">
        <w:rPr>
          <w:rFonts w:asciiTheme="majorBidi" w:hAnsiTheme="majorBidi" w:cs="Angsana New"/>
          <w:sz w:val="28"/>
        </w:rPr>
        <w:t xml:space="preserve"> </w:t>
      </w:r>
      <w:r w:rsidRPr="00B43D02">
        <w:rPr>
          <w:rFonts w:asciiTheme="majorBidi" w:hAnsiTheme="majorBidi" w:cs="Angsana New"/>
          <w:sz w:val="28"/>
          <w:cs/>
        </w:rPr>
        <w:t>งบการเปลี่ยนแปลงส่วนของผู้ถือหุ้นรวมและ</w:t>
      </w:r>
      <w:r w:rsidR="00DF2B1C">
        <w:rPr>
          <w:rFonts w:asciiTheme="majorBidi" w:hAnsiTheme="majorBidi" w:cs="Angsana New"/>
          <w:sz w:val="28"/>
        </w:rPr>
        <w:br/>
      </w:r>
      <w:r w:rsidRPr="00B43D02">
        <w:rPr>
          <w:rFonts w:asciiTheme="majorBidi" w:hAnsiTheme="majorBidi" w:cs="Angsana New"/>
          <w:sz w:val="28"/>
          <w:cs/>
        </w:rPr>
        <w:t>งบการเปลี่ยนแ</w:t>
      </w:r>
      <w:r w:rsidR="00F7266E" w:rsidRPr="00B43D02">
        <w:rPr>
          <w:rFonts w:asciiTheme="majorBidi" w:hAnsiTheme="majorBidi" w:cs="Angsana New"/>
          <w:sz w:val="28"/>
          <w:cs/>
        </w:rPr>
        <w:t>ปลงส่วนของผู้ถือหุ้นเฉพาะกิจการ</w:t>
      </w:r>
      <w:r w:rsidR="00F7266E" w:rsidRPr="00B43D02">
        <w:rPr>
          <w:rFonts w:asciiTheme="majorBidi" w:hAnsiTheme="majorBidi" w:cs="Angsana New"/>
          <w:sz w:val="28"/>
        </w:rPr>
        <w:t xml:space="preserve"> </w:t>
      </w:r>
      <w:r w:rsidRPr="00B43D02">
        <w:rPr>
          <w:rFonts w:asciiTheme="majorBidi" w:hAnsiTheme="majorBidi" w:cs="Angsana New"/>
          <w:sz w:val="28"/>
          <w:cs/>
        </w:rPr>
        <w:t>และงบกระแสเงินสดรวมและงบกระแสเงินสดเฉพาะกิจการ</w:t>
      </w:r>
      <w:r w:rsidR="00AF313A" w:rsidRPr="00B43D02">
        <w:rPr>
          <w:rFonts w:asciiTheme="majorBidi" w:hAnsiTheme="majorBidi" w:cs="Angsana New"/>
          <w:sz w:val="28"/>
        </w:rPr>
        <w:t xml:space="preserve"> </w:t>
      </w:r>
      <w:r w:rsidR="00DF2B1C">
        <w:rPr>
          <w:rFonts w:asciiTheme="majorBidi" w:hAnsiTheme="majorBidi" w:cs="Angsana New"/>
          <w:sz w:val="28"/>
        </w:rPr>
        <w:br/>
      </w:r>
      <w:r w:rsidRPr="00B43D02">
        <w:rPr>
          <w:rFonts w:asciiTheme="majorBidi" w:hAnsiTheme="majorBidi" w:cs="Angsana New"/>
          <w:sz w:val="28"/>
          <w:cs/>
        </w:rPr>
        <w:t>สำหรับงวด</w:t>
      </w:r>
      <w:r w:rsidR="006A7CD6" w:rsidRPr="00B43D02">
        <w:rPr>
          <w:rFonts w:asciiTheme="majorBidi" w:hAnsiTheme="majorBidi" w:cs="Angsana New" w:hint="cs"/>
          <w:sz w:val="28"/>
          <w:cs/>
        </w:rPr>
        <w:t>หก</w:t>
      </w:r>
      <w:r w:rsidRPr="00B43D02">
        <w:rPr>
          <w:rFonts w:asciiTheme="majorBidi" w:hAnsiTheme="majorBidi" w:cs="Angsana New"/>
          <w:sz w:val="28"/>
          <w:cs/>
        </w:rPr>
        <w:t>เดือนสิ้นสุด</w:t>
      </w:r>
      <w:r w:rsidRPr="00B43D02">
        <w:rPr>
          <w:rFonts w:asciiTheme="majorBidi" w:hAnsiTheme="majorBidi" w:cs="Angsana New" w:hint="cs"/>
          <w:sz w:val="28"/>
          <w:cs/>
        </w:rPr>
        <w:t>วันเดียวกัน</w:t>
      </w:r>
      <w:r w:rsidRPr="00B43D02">
        <w:rPr>
          <w:rFonts w:asciiTheme="majorBidi" w:hAnsiTheme="majorBidi" w:cs="Angsana New"/>
          <w:sz w:val="28"/>
          <w:cs/>
        </w:rPr>
        <w:t xml:space="preserve"> และหมายเหตุประกอบงบการเงินระหว่างกาลแบบย่อ ซึ่งผู้บริหารของกิจการ</w:t>
      </w:r>
      <w:r w:rsidR="00DF2B1C">
        <w:rPr>
          <w:rFonts w:asciiTheme="majorBidi" w:hAnsiTheme="majorBidi" w:cs="Angsana New"/>
          <w:sz w:val="28"/>
        </w:rPr>
        <w:br/>
      </w:r>
      <w:r w:rsidRPr="00B43D02">
        <w:rPr>
          <w:rFonts w:asciiTheme="majorBidi" w:hAnsiTheme="majorBidi" w:cs="Angsana New"/>
          <w:sz w:val="28"/>
          <w:cs/>
        </w:rPr>
        <w:t>เป็นผู้รับผิดชอบในการจัดทำและนำเสนอข้อมูล</w:t>
      </w:r>
      <w:r w:rsidRPr="00EA7ECA">
        <w:rPr>
          <w:rFonts w:asciiTheme="majorBidi" w:hAnsiTheme="majorBidi" w:cs="Angsana New"/>
          <w:sz w:val="28"/>
          <w:cs/>
        </w:rPr>
        <w:t>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 w:rsidRPr="00EA7ECA">
        <w:rPr>
          <w:rFonts w:asciiTheme="majorBidi" w:hAnsiTheme="majorBidi" w:cs="Angsana New" w:hint="cs"/>
          <w:sz w:val="28"/>
          <w:cs/>
        </w:rPr>
        <w:t>ระ</w:t>
      </w:r>
      <w:r w:rsidRPr="00EA7ECA">
        <w:rPr>
          <w:rFonts w:asciiTheme="majorBidi" w:hAnsiTheme="majorBidi" w:cs="Angsana New"/>
          <w:sz w:val="28"/>
          <w:cs/>
        </w:rPr>
        <w:t>หว่างกาลนี้</w:t>
      </w:r>
      <w:r w:rsidR="00DF2B1C"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 xml:space="preserve">ตามมาตรฐานการบัญชีฉบับที่ </w:t>
      </w:r>
      <w:r w:rsidRPr="00EA7ECA">
        <w:rPr>
          <w:rFonts w:asciiTheme="majorBidi" w:hAnsiTheme="majorBidi" w:cs="Angsana New"/>
          <w:sz w:val="28"/>
        </w:rPr>
        <w:t>34</w:t>
      </w:r>
      <w:r w:rsidRPr="00EA7ECA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D0E0D07" w14:textId="77777777" w:rsidR="00EA7ECA" w:rsidRPr="00B6769A" w:rsidRDefault="00EA7ECA" w:rsidP="00EA7ECA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ขอบเขตการสอบทาน</w:t>
      </w:r>
    </w:p>
    <w:p w14:paraId="4F16B3D6" w14:textId="77777777" w:rsidR="00EA7ECA" w:rsidRDefault="00EA7ECA" w:rsidP="00340481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6769A">
        <w:rPr>
          <w:rFonts w:asciiTheme="majorBidi" w:hAnsiTheme="majorBidi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6769A">
        <w:rPr>
          <w:rFonts w:asciiTheme="majorBidi" w:hAnsiTheme="majorBidi" w:cs="Angsana New"/>
          <w:sz w:val="28"/>
        </w:rPr>
        <w:t>2410</w:t>
      </w:r>
      <w:r w:rsidRPr="00B6769A">
        <w:rPr>
          <w:rFonts w:asciiTheme="majorBidi" w:hAnsiTheme="majorBidi" w:cs="Angsana New" w:hint="cs"/>
          <w:sz w:val="28"/>
          <w:cs/>
        </w:rPr>
        <w:t xml:space="preserve"> </w:t>
      </w:r>
      <w:r w:rsidRPr="00B6769A">
        <w:rPr>
          <w:rFonts w:asciiTheme="majorBidi" w:hAnsiTheme="majorBidi" w:cs="Angsana New"/>
          <w:sz w:val="28"/>
        </w:rPr>
        <w:t>“</w:t>
      </w:r>
      <w:r w:rsidRPr="00B6769A">
        <w:rPr>
          <w:rFonts w:asciiTheme="majorBidi" w:hAnsiTheme="majorBidi" w:cs="Angsana New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โดยผู้สอบบัญชีรับอนุญาตของกิจการ</w:t>
      </w:r>
      <w:r w:rsidRPr="00B6769A">
        <w:rPr>
          <w:rFonts w:asciiTheme="majorBidi" w:hAnsiTheme="majorBidi" w:cs="Angsana New"/>
          <w:sz w:val="28"/>
        </w:rPr>
        <w:t>”</w:t>
      </w:r>
      <w:r w:rsidRPr="00B6769A">
        <w:rPr>
          <w:rFonts w:asciiTheme="majorBidi" w:hAnsiTheme="majorBidi" w:cs="Angsana New"/>
          <w:sz w:val="28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6"/>
          <w:sz w:val="28"/>
          <w:cs/>
        </w:rPr>
        <w:t>จะพบเรื่องที่มีนัยสำคัญทั้งหมด ซึ่งอาจ</w:t>
      </w:r>
      <w:r w:rsidRPr="00852136">
        <w:rPr>
          <w:rFonts w:asciiTheme="majorBidi" w:hAnsiTheme="majorBidi" w:cs="Angsana New" w:hint="cs"/>
          <w:spacing w:val="-6"/>
          <w:sz w:val="28"/>
          <w:cs/>
        </w:rPr>
        <w:t>จะ</w:t>
      </w:r>
      <w:r w:rsidRPr="00852136">
        <w:rPr>
          <w:rFonts w:asciiTheme="majorBidi" w:hAnsiTheme="majorBidi" w:cs="Angsana New"/>
          <w:spacing w:val="-6"/>
          <w:sz w:val="28"/>
          <w:cs/>
        </w:rPr>
        <w:t>พบได้จากการตรวจสอบ ดังนั้นข้าพเจ้าจึงไม่</w:t>
      </w:r>
      <w:r w:rsidRPr="00852136">
        <w:rPr>
          <w:rFonts w:asciiTheme="majorBidi" w:hAnsiTheme="majorBidi" w:cs="Angsana New" w:hint="cs"/>
          <w:spacing w:val="-6"/>
          <w:sz w:val="28"/>
          <w:cs/>
        </w:rPr>
        <w:t>อาจ</w:t>
      </w:r>
      <w:r w:rsidRPr="00852136">
        <w:rPr>
          <w:rFonts w:asciiTheme="majorBidi" w:hAnsiTheme="majorBidi" w:cs="Angsana New"/>
          <w:spacing w:val="-6"/>
          <w:sz w:val="28"/>
          <w:cs/>
        </w:rPr>
        <w:t>แสดงความเห็นต่อข้อมูลทางการเงิน</w:t>
      </w:r>
      <w:r w:rsidRPr="0033205C">
        <w:rPr>
          <w:rFonts w:asciiTheme="majorBidi" w:hAnsiTheme="majorBidi" w:cs="Angsana New"/>
          <w:sz w:val="28"/>
          <w:cs/>
        </w:rPr>
        <w:t>ระหว่างกาลที่สอบทาน</w:t>
      </w:r>
      <w:r>
        <w:rPr>
          <w:rFonts w:asciiTheme="majorBidi" w:hAnsiTheme="majorBidi" w:cs="Angsana New" w:hint="cs"/>
          <w:sz w:val="28"/>
          <w:cs/>
        </w:rPr>
        <w:t>ได้</w:t>
      </w:r>
    </w:p>
    <w:p w14:paraId="7F350471" w14:textId="789B8EF9" w:rsidR="008A4F82" w:rsidRDefault="008A4F82" w:rsidP="008A4F82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193146">
        <w:rPr>
          <w:rFonts w:asciiTheme="majorBidi" w:hAnsiTheme="majorBidi" w:cs="Angsana New"/>
          <w:b/>
          <w:bCs/>
          <w:sz w:val="28"/>
          <w:cs/>
        </w:rPr>
        <w:t>ข้อสรุป</w:t>
      </w:r>
    </w:p>
    <w:p w14:paraId="7822A24F" w14:textId="77777777" w:rsidR="0093241D" w:rsidRDefault="0093241D" w:rsidP="0093241D">
      <w:pPr>
        <w:spacing w:before="12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sz w:val="28"/>
          <w:cs/>
        </w:rPr>
        <w:t>ข้าพเจ้าไม่พบสิ่งที่เป็นเหตุให้เชื่อว่าข้อมูลทางการเงิน</w:t>
      </w:r>
      <w:r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Pr="0033205C">
        <w:rPr>
          <w:rFonts w:asciiTheme="majorBidi" w:hAnsiTheme="majorBidi" w:cs="Angsana New"/>
          <w:sz w:val="28"/>
          <w:cs/>
        </w:rPr>
        <w:t>ระหว่างกาลดังกล่าว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ไม่ได้จัดทำขึ้นตามมาตรฐานการบัญชี ฉบับที่ </w:t>
      </w:r>
      <w:r w:rsidRPr="00852136">
        <w:rPr>
          <w:rFonts w:asciiTheme="majorBidi" w:hAnsiTheme="majorBidi" w:cs="Angsana New"/>
          <w:spacing w:val="-8"/>
          <w:sz w:val="28"/>
        </w:rPr>
        <w:t>34</w:t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>
        <w:rPr>
          <w:rFonts w:asciiTheme="majorBidi" w:hAnsiTheme="majorBidi" w:cs="Angsana New"/>
          <w:sz w:val="28"/>
          <w:cs/>
        </w:rPr>
        <w:br/>
      </w:r>
      <w:r w:rsidRPr="0033205C">
        <w:rPr>
          <w:rFonts w:asciiTheme="majorBidi" w:hAnsiTheme="majorBidi" w:cs="Angsana New"/>
          <w:sz w:val="28"/>
          <w:cs/>
        </w:rPr>
        <w:t>ของข้าพเจ้า</w:t>
      </w:r>
    </w:p>
    <w:p w14:paraId="1D5D0887" w14:textId="77777777" w:rsidR="0093241D" w:rsidRDefault="0093241D" w:rsidP="00936BA2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151CE1B0" w14:textId="77777777" w:rsidR="0093241D" w:rsidRDefault="0093241D" w:rsidP="00936BA2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100ACAB9" w14:textId="77777777" w:rsidR="0093241D" w:rsidRPr="00193146" w:rsidRDefault="0093241D" w:rsidP="00936BA2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2543E48A" w14:textId="01229965" w:rsidR="0004516B" w:rsidRPr="00EE745F" w:rsidRDefault="0004516B" w:rsidP="00AF301E">
      <w:pPr>
        <w:spacing w:before="240" w:after="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ข้อมูลและเหตุการณ์ที่เน้น</w:t>
      </w:r>
    </w:p>
    <w:p w14:paraId="276378D8" w14:textId="5F687343" w:rsidR="0004516B" w:rsidRPr="00BD5902" w:rsidRDefault="00A0007A" w:rsidP="00936BA2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ข้าพเจ้าขอให้สังเกต</w:t>
      </w:r>
      <w:r w:rsidR="0004516B" w:rsidRPr="00BD5902">
        <w:rPr>
          <w:rFonts w:asciiTheme="majorBidi" w:hAnsiTheme="majorBidi" w:cstheme="majorBidi"/>
          <w:sz w:val="28"/>
          <w:cs/>
        </w:rPr>
        <w:t>หมายเหตุประกอบงบการเงินดังต่อไปนี้</w:t>
      </w:r>
    </w:p>
    <w:p w14:paraId="5E27DCEE" w14:textId="0FFB550B" w:rsidR="00127BC3" w:rsidRPr="00BD5902" w:rsidRDefault="0004516B" w:rsidP="00D42D30">
      <w:pPr>
        <w:pStyle w:val="ListParagraph"/>
        <w:numPr>
          <w:ilvl w:val="0"/>
          <w:numId w:val="2"/>
        </w:numPr>
        <w:tabs>
          <w:tab w:val="left" w:pos="450"/>
        </w:tabs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9425D">
        <w:rPr>
          <w:rFonts w:asciiTheme="majorBidi" w:hAnsiTheme="majorBidi" w:cstheme="majorBidi"/>
          <w:spacing w:val="-4"/>
          <w:sz w:val="28"/>
          <w:cs/>
        </w:rPr>
        <w:t xml:space="preserve">ตามหมายเหตุประกอบงบการเงินข้อ </w:t>
      </w:r>
      <w:r w:rsidR="00D819D5" w:rsidRPr="0019425D">
        <w:rPr>
          <w:rFonts w:asciiTheme="majorBidi" w:hAnsiTheme="majorBidi" w:cstheme="majorBidi"/>
          <w:spacing w:val="-4"/>
          <w:sz w:val="28"/>
        </w:rPr>
        <w:t>4</w:t>
      </w:r>
      <w:r w:rsidR="00BD5902" w:rsidRPr="0019425D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="00BD5902" w:rsidRPr="0019425D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19425D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="00BD5902" w:rsidRPr="0019425D">
        <w:rPr>
          <w:rFonts w:asciiTheme="majorBidi" w:hAnsiTheme="majorBidi" w:cstheme="majorBidi" w:hint="cs"/>
          <w:spacing w:val="-4"/>
          <w:sz w:val="28"/>
          <w:cs/>
        </w:rPr>
        <w:t>กับ</w:t>
      </w:r>
      <w:r w:rsidR="00BD5902" w:rsidRPr="0019425D">
        <w:rPr>
          <w:rFonts w:asciiTheme="majorBidi" w:hAnsiTheme="majorBidi" w:cs="Angsana New"/>
          <w:spacing w:val="-4"/>
          <w:sz w:val="28"/>
          <w:cs/>
        </w:rPr>
        <w:t>บุคคลและกิจการที่เกี่ยวข้องกัน</w:t>
      </w:r>
      <w:r w:rsidRPr="0019425D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D5902">
        <w:rPr>
          <w:rFonts w:asciiTheme="majorBidi" w:hAnsiTheme="majorBidi" w:cstheme="majorBidi"/>
          <w:sz w:val="28"/>
          <w:cs/>
        </w:rPr>
        <w:t>และมียอดคงเหลือ</w:t>
      </w:r>
      <w:r w:rsidR="00BD5902" w:rsidRPr="00BD5902">
        <w:rPr>
          <w:rFonts w:asciiTheme="majorBidi" w:hAnsiTheme="majorBidi" w:cs="Angsana New"/>
          <w:sz w:val="28"/>
          <w:cs/>
        </w:rPr>
        <w:t>กับบุคคลและกิจการที่เกี่ยวข้องกันดังกล่าว</w:t>
      </w:r>
      <w:r w:rsidRPr="00BD5902">
        <w:rPr>
          <w:rFonts w:asciiTheme="majorBidi" w:hAnsiTheme="majorBidi" w:cstheme="majorBidi"/>
          <w:sz w:val="28"/>
          <w:cs/>
        </w:rPr>
        <w:t>เป็นจำนวนมาก รายการดังกล่าวได้แสดงไว้</w:t>
      </w:r>
      <w:r w:rsidR="0019425D">
        <w:rPr>
          <w:rFonts w:asciiTheme="majorBidi" w:hAnsiTheme="majorBidi" w:cstheme="majorBidi"/>
          <w:sz w:val="28"/>
          <w:cs/>
        </w:rPr>
        <w:br/>
      </w:r>
      <w:r w:rsidRPr="00BD5902">
        <w:rPr>
          <w:rFonts w:asciiTheme="majorBidi" w:hAnsiTheme="majorBidi" w:cstheme="majorBidi"/>
          <w:sz w:val="28"/>
          <w:cs/>
        </w:rPr>
        <w:t>ในงบการเงินตามสัญญาและเ</w:t>
      </w:r>
      <w:r w:rsidR="00415553">
        <w:rPr>
          <w:rFonts w:asciiTheme="majorBidi" w:hAnsiTheme="majorBidi" w:cstheme="majorBidi"/>
          <w:sz w:val="28"/>
          <w:cs/>
        </w:rPr>
        <w:t>กณฑ์ที่ตกลงร่วมกันระหว่างบริษัท</w:t>
      </w:r>
      <w:r w:rsidR="002F2B5E">
        <w:rPr>
          <w:rFonts w:asciiTheme="majorBidi" w:hAnsiTheme="majorBidi" w:cstheme="majorBidi" w:hint="cs"/>
          <w:sz w:val="28"/>
          <w:cs/>
        </w:rPr>
        <w:t xml:space="preserve"> </w:t>
      </w:r>
      <w:r w:rsidR="00BD5902" w:rsidRPr="00BD5902">
        <w:rPr>
          <w:rFonts w:asciiTheme="majorBidi" w:hAnsiTheme="majorBidi" w:cs="Angsana New"/>
          <w:sz w:val="28"/>
          <w:cs/>
        </w:rPr>
        <w:t>และบริษัทย่อยกับบุคคลและกิจการที่เกี่ยวข้องกัน</w:t>
      </w:r>
    </w:p>
    <w:p w14:paraId="0D14A40B" w14:textId="49BE6517" w:rsidR="00BC1425" w:rsidRPr="00DD52E6" w:rsidRDefault="004A4ED1" w:rsidP="00D42D30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F313A">
        <w:rPr>
          <w:rFonts w:asciiTheme="majorBidi" w:hAnsiTheme="majorBidi" w:cstheme="majorBidi" w:hint="cs"/>
          <w:spacing w:val="-6"/>
          <w:sz w:val="28"/>
          <w:cs/>
        </w:rPr>
        <w:t>ตามหมายเหตุประกอบงบการเงินข้อ</w:t>
      </w:r>
      <w:r w:rsidR="009637AB" w:rsidRPr="00AF313A">
        <w:rPr>
          <w:rFonts w:asciiTheme="majorBidi" w:hAnsiTheme="majorBidi" w:cstheme="majorBidi"/>
          <w:spacing w:val="-6"/>
          <w:sz w:val="28"/>
        </w:rPr>
        <w:t xml:space="preserve"> </w:t>
      </w:r>
      <w:r w:rsidR="00700B35">
        <w:rPr>
          <w:rFonts w:asciiTheme="majorBidi" w:hAnsiTheme="majorBidi" w:cstheme="majorBidi"/>
          <w:spacing w:val="-6"/>
          <w:sz w:val="28"/>
        </w:rPr>
        <w:t>11</w:t>
      </w:r>
      <w:r w:rsidR="002163AE" w:rsidRPr="00AF313A">
        <w:rPr>
          <w:rFonts w:asciiTheme="majorBidi" w:hAnsiTheme="majorBidi" w:cstheme="majorBidi"/>
          <w:spacing w:val="-6"/>
          <w:sz w:val="28"/>
        </w:rPr>
        <w:t xml:space="preserve"> </w:t>
      </w:r>
      <w:r w:rsidR="008C61FD" w:rsidRPr="00AF313A">
        <w:rPr>
          <w:rFonts w:asciiTheme="majorBidi" w:hAnsiTheme="majorBidi" w:cs="Angsana New"/>
          <w:spacing w:val="-6"/>
          <w:sz w:val="28"/>
          <w:cs/>
        </w:rPr>
        <w:t>บริษัท</w:t>
      </w:r>
      <w:r w:rsidR="008C61FD" w:rsidRPr="00AF313A">
        <w:rPr>
          <w:rFonts w:asciiTheme="majorBidi" w:hAnsiTheme="majorBidi" w:cs="Angsana New" w:hint="cs"/>
          <w:spacing w:val="-6"/>
          <w:sz w:val="28"/>
          <w:cs/>
        </w:rPr>
        <w:t>ดำเนินการยื่นฟ้องร้องคดีแพ่งกับกรรมการท่านหนึ่งของบริษัท</w:t>
      </w:r>
      <w:r w:rsidR="001F02B1" w:rsidRPr="00AF313A">
        <w:rPr>
          <w:rFonts w:asciiTheme="majorBidi" w:hAnsiTheme="majorBidi" w:cs="Angsana New"/>
          <w:spacing w:val="-6"/>
          <w:sz w:val="28"/>
          <w:cs/>
        </w:rPr>
        <w:t>แห่งหนึ่ง</w:t>
      </w:r>
      <w:r w:rsidR="008C61FD" w:rsidRPr="00DD52E6">
        <w:rPr>
          <w:rFonts w:asciiTheme="majorBidi" w:hAnsiTheme="majorBidi" w:cs="Angsana New" w:hint="cs"/>
          <w:sz w:val="28"/>
          <w:cs/>
        </w:rPr>
        <w:t xml:space="preserve"> กรณี</w:t>
      </w:r>
      <w:r w:rsidR="008C61FD" w:rsidRPr="00DD52E6">
        <w:rPr>
          <w:rFonts w:asciiTheme="majorBidi" w:hAnsiTheme="majorBidi" w:cs="Angsana New"/>
          <w:sz w:val="28"/>
          <w:cs/>
        </w:rPr>
        <w:t>ผิดสัญญา</w:t>
      </w:r>
      <w:r w:rsidR="008C61FD" w:rsidRPr="00DD52E6">
        <w:rPr>
          <w:rFonts w:asciiTheme="majorBidi" w:hAnsiTheme="majorBidi" w:cs="Angsana New" w:hint="cs"/>
          <w:sz w:val="28"/>
          <w:cs/>
        </w:rPr>
        <w:t>และเรียกคืนเงินมัดจำ</w:t>
      </w:r>
      <w:r w:rsidR="008C61FD" w:rsidRPr="00DD52E6">
        <w:rPr>
          <w:rFonts w:asciiTheme="majorBidi" w:hAnsiTheme="majorBidi" w:cs="Angsana New"/>
          <w:sz w:val="28"/>
          <w:cs/>
        </w:rPr>
        <w:t>ตามบันทึกความเข้าใจ</w:t>
      </w:r>
      <w:r w:rsidR="008C61FD" w:rsidRPr="00DD52E6">
        <w:rPr>
          <w:rFonts w:asciiTheme="majorBidi" w:hAnsiTheme="majorBidi" w:cs="Angsana New" w:hint="cs"/>
          <w:sz w:val="28"/>
          <w:cs/>
        </w:rPr>
        <w:t xml:space="preserve">เกี่ยวกับการเข้าลงทุนในบริษัทดังกล่าว จำนวนเงิน </w:t>
      </w:r>
      <w:r w:rsidR="00AF313A">
        <w:rPr>
          <w:rFonts w:asciiTheme="majorBidi" w:hAnsiTheme="majorBidi" w:cs="Angsana New"/>
          <w:sz w:val="28"/>
        </w:rPr>
        <w:t>10.00</w:t>
      </w:r>
      <w:r w:rsidR="008C61FD" w:rsidRPr="00DD52E6">
        <w:rPr>
          <w:rFonts w:asciiTheme="majorBidi" w:hAnsiTheme="majorBidi" w:cs="Angsana New"/>
          <w:sz w:val="28"/>
        </w:rPr>
        <w:t xml:space="preserve"> </w:t>
      </w:r>
      <w:r w:rsidR="008C61FD" w:rsidRPr="00DD52E6">
        <w:rPr>
          <w:rFonts w:asciiTheme="majorBidi" w:hAnsiTheme="majorBidi" w:cs="Angsana New" w:hint="cs"/>
          <w:sz w:val="28"/>
          <w:cs/>
        </w:rPr>
        <w:t>ล้านบาท พร้อมดอกเบี้ยอัตราร้อยละ</w:t>
      </w:r>
      <w:r w:rsidR="00AF313A">
        <w:rPr>
          <w:rFonts w:asciiTheme="majorBidi" w:hAnsiTheme="majorBidi" w:cs="Angsana New"/>
          <w:sz w:val="28"/>
        </w:rPr>
        <w:t xml:space="preserve"> 7.5</w:t>
      </w:r>
      <w:r w:rsidR="008C61FD" w:rsidRPr="00DD52E6">
        <w:rPr>
          <w:rFonts w:asciiTheme="majorBidi" w:hAnsiTheme="majorBidi" w:cs="Angsana New"/>
          <w:sz w:val="28"/>
        </w:rPr>
        <w:t xml:space="preserve"> </w:t>
      </w:r>
      <w:r w:rsidR="008C61FD" w:rsidRPr="00DD52E6">
        <w:rPr>
          <w:rFonts w:asciiTheme="majorBidi" w:hAnsiTheme="majorBidi" w:cs="Angsana New" w:hint="cs"/>
          <w:sz w:val="28"/>
          <w:cs/>
        </w:rPr>
        <w:t>ต่อปี ปัจจุบันอยู่ระหว่างการนัดสืบพยานโจทก์</w:t>
      </w:r>
      <w:r w:rsidR="00E132C6">
        <w:rPr>
          <w:rFonts w:asciiTheme="majorBidi" w:hAnsiTheme="majorBidi" w:cs="Angsana New" w:hint="cs"/>
          <w:sz w:val="28"/>
          <w:cs/>
        </w:rPr>
        <w:t>และจำเลย</w:t>
      </w:r>
    </w:p>
    <w:p w14:paraId="6978FBDA" w14:textId="416E8E9D" w:rsidR="00127BC3" w:rsidRDefault="005651EF" w:rsidP="00D42D30">
      <w:pPr>
        <w:pStyle w:val="ListParagraph"/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 มนตรี</w:t>
      </w:r>
      <w:r w:rsidR="00BE4FBF" w:rsidRPr="00BC1425">
        <w:rPr>
          <w:rFonts w:asciiTheme="majorBidi" w:hAnsiTheme="majorBidi" w:cs="Angsana New" w:hint="cs"/>
          <w:sz w:val="28"/>
          <w:cs/>
        </w:rPr>
        <w:t>ทรานสปอร์ต คอร์ปอเรชั่น จำกัด (มหาชน) (</w:t>
      </w:r>
      <w:r w:rsidR="00BE4FBF" w:rsidRPr="00BC1425">
        <w:rPr>
          <w:rFonts w:asciiTheme="majorBidi" w:hAnsiTheme="majorBidi" w:cs="Angsana New"/>
          <w:sz w:val="28"/>
        </w:rPr>
        <w:t>“</w:t>
      </w:r>
      <w:r w:rsidR="00BE4FBF" w:rsidRPr="00BC1425">
        <w:rPr>
          <w:rFonts w:asciiTheme="majorBidi" w:hAnsiTheme="majorBidi" w:cs="Angsana New" w:hint="cs"/>
          <w:sz w:val="28"/>
          <w:cs/>
        </w:rPr>
        <w:t>บริษัทย่อย</w:t>
      </w:r>
      <w:r w:rsidR="00BE4FBF" w:rsidRPr="00BC1425">
        <w:rPr>
          <w:rFonts w:asciiTheme="majorBidi" w:hAnsiTheme="majorBidi" w:cs="Angsana New"/>
          <w:sz w:val="28"/>
        </w:rPr>
        <w:t xml:space="preserve">”) </w:t>
      </w:r>
      <w:r w:rsidR="00BE4FBF" w:rsidRPr="00BC1425">
        <w:rPr>
          <w:rFonts w:asciiTheme="majorBidi" w:hAnsiTheme="majorBidi" w:cs="Angsana New" w:hint="cs"/>
          <w:sz w:val="28"/>
          <w:cs/>
        </w:rPr>
        <w:t>ดำเนินการยื่นฟ้องร้อง</w:t>
      </w:r>
      <w:r w:rsidR="00A06EAB" w:rsidRPr="00BC1425">
        <w:rPr>
          <w:rFonts w:asciiTheme="majorBidi" w:hAnsiTheme="majorBidi" w:cs="Angsana New" w:hint="cs"/>
          <w:sz w:val="28"/>
          <w:cs/>
        </w:rPr>
        <w:t>คดีอาญา</w:t>
      </w:r>
      <w:r w:rsidR="004557D1">
        <w:rPr>
          <w:rFonts w:asciiTheme="majorBidi" w:hAnsiTheme="majorBidi" w:cs="Angsana New" w:hint="cs"/>
          <w:sz w:val="28"/>
          <w:cs/>
        </w:rPr>
        <w:t>และคดีแพ่ง</w:t>
      </w:r>
      <w:r w:rsidR="00127BC3" w:rsidRPr="00BC1425">
        <w:rPr>
          <w:rFonts w:asciiTheme="majorBidi" w:hAnsiTheme="majorBidi" w:cs="Angsana New" w:hint="cs"/>
          <w:sz w:val="28"/>
          <w:cs/>
        </w:rPr>
        <w:t>กับ</w:t>
      </w:r>
      <w:r w:rsidR="00BE4FBF" w:rsidRPr="00BC1425">
        <w:rPr>
          <w:rFonts w:asciiTheme="majorBidi" w:hAnsiTheme="majorBidi" w:cs="Angsana New" w:hint="cs"/>
          <w:sz w:val="28"/>
          <w:cs/>
        </w:rPr>
        <w:t>บริษัท</w:t>
      </w:r>
      <w:r w:rsidR="00DD35FB">
        <w:rPr>
          <w:rFonts w:asciiTheme="majorBidi" w:hAnsiTheme="majorBidi" w:cs="Angsana New" w:hint="cs"/>
          <w:sz w:val="28"/>
          <w:cs/>
        </w:rPr>
        <w:t>แห่งหนึ่ง</w:t>
      </w:r>
      <w:r w:rsidR="00BE4FBF" w:rsidRPr="00BC1425">
        <w:rPr>
          <w:rFonts w:asciiTheme="majorBidi" w:hAnsiTheme="majorBidi" w:cs="Angsana New" w:hint="cs"/>
          <w:sz w:val="28"/>
          <w:cs/>
        </w:rPr>
        <w:t>และ</w:t>
      </w:r>
      <w:r w:rsidR="00FC7D8B" w:rsidRPr="00BC1425">
        <w:rPr>
          <w:rFonts w:asciiTheme="majorBidi" w:hAnsiTheme="majorBidi" w:cs="Angsana New" w:hint="cs"/>
          <w:sz w:val="28"/>
          <w:cs/>
        </w:rPr>
        <w:t>กรรมการ</w:t>
      </w:r>
      <w:r w:rsidR="009669F6" w:rsidRPr="00BC1425">
        <w:rPr>
          <w:rFonts w:asciiTheme="majorBidi" w:hAnsiTheme="majorBidi" w:cs="Angsana New" w:hint="cs"/>
          <w:sz w:val="28"/>
          <w:cs/>
        </w:rPr>
        <w:t>ท่านหนึ่ง</w:t>
      </w:r>
      <w:r w:rsidR="00DD35FB">
        <w:rPr>
          <w:rFonts w:asciiTheme="majorBidi" w:hAnsiTheme="majorBidi" w:cs="Angsana New" w:hint="cs"/>
          <w:sz w:val="28"/>
          <w:cs/>
        </w:rPr>
        <w:t>ซึ่งเป็นบุคคลเดียวกันกับรายการ</w:t>
      </w:r>
      <w:r w:rsidR="00FC7D8B" w:rsidRPr="00BC1425">
        <w:rPr>
          <w:rFonts w:asciiTheme="majorBidi" w:hAnsiTheme="majorBidi" w:cs="Angsana New" w:hint="cs"/>
          <w:sz w:val="28"/>
          <w:cs/>
        </w:rPr>
        <w:t>ดังกล่าว</w:t>
      </w:r>
      <w:r w:rsidR="00A00258">
        <w:rPr>
          <w:rFonts w:asciiTheme="majorBidi" w:hAnsiTheme="majorBidi" w:cs="Angsana New" w:hint="cs"/>
          <w:sz w:val="28"/>
          <w:cs/>
        </w:rPr>
        <w:t>ข้างต้น</w:t>
      </w:r>
      <w:r w:rsidR="00BE4FBF" w:rsidRPr="00BC1425">
        <w:rPr>
          <w:rFonts w:asciiTheme="majorBidi" w:hAnsiTheme="majorBidi" w:cs="Angsana New" w:hint="cs"/>
          <w:sz w:val="28"/>
          <w:cs/>
        </w:rPr>
        <w:t xml:space="preserve"> กรณีสั่งจ่ายเช็ค</w:t>
      </w:r>
      <w:r w:rsidR="00DF2B1C">
        <w:rPr>
          <w:rFonts w:asciiTheme="majorBidi" w:hAnsiTheme="majorBidi" w:cs="Angsana New"/>
          <w:sz w:val="28"/>
        </w:rPr>
        <w:br/>
      </w:r>
      <w:r w:rsidR="00BE4FBF" w:rsidRPr="00BC1425">
        <w:rPr>
          <w:rFonts w:asciiTheme="majorBidi" w:hAnsiTheme="majorBidi" w:cs="Angsana New" w:hint="cs"/>
          <w:sz w:val="28"/>
          <w:cs/>
        </w:rPr>
        <w:t>แต่ไม่มีเงินในบัญชีเพื่อชำระ</w:t>
      </w:r>
      <w:r w:rsidR="00FC7D8B" w:rsidRPr="00BC1425">
        <w:rPr>
          <w:rFonts w:asciiTheme="majorBidi" w:hAnsiTheme="majorBidi" w:cs="Angsana New" w:hint="cs"/>
          <w:sz w:val="28"/>
          <w:cs/>
        </w:rPr>
        <w:t>คืนเงินมัดจำ</w:t>
      </w:r>
      <w:r w:rsidR="00D03DDB" w:rsidRPr="00BC1425">
        <w:rPr>
          <w:rFonts w:asciiTheme="majorBidi" w:hAnsiTheme="majorBidi" w:cs="Angsana New" w:hint="cs"/>
          <w:sz w:val="28"/>
          <w:cs/>
        </w:rPr>
        <w:t>ตามสัญญา</w:t>
      </w:r>
      <w:r w:rsidR="000A10A3" w:rsidRPr="00BC1425">
        <w:rPr>
          <w:rFonts w:asciiTheme="majorBidi" w:hAnsiTheme="majorBidi" w:cs="Angsana New" w:hint="cs"/>
          <w:sz w:val="28"/>
          <w:cs/>
        </w:rPr>
        <w:t>ร่วมดำเนินงานการให้บริการรถรับส่งพนักงาน</w:t>
      </w:r>
      <w:r w:rsidR="008C61FD" w:rsidRPr="00BC1425">
        <w:rPr>
          <w:rFonts w:asciiTheme="majorBidi" w:hAnsiTheme="majorBidi" w:cs="Angsana New" w:hint="cs"/>
          <w:sz w:val="28"/>
          <w:cs/>
        </w:rPr>
        <w:t xml:space="preserve"> จำนวนเงิน</w:t>
      </w:r>
      <w:r w:rsidR="00BE4FBF" w:rsidRPr="00BC1425">
        <w:rPr>
          <w:rFonts w:asciiTheme="majorBidi" w:hAnsiTheme="majorBidi" w:cs="Angsana New" w:hint="cs"/>
          <w:sz w:val="28"/>
          <w:cs/>
        </w:rPr>
        <w:t xml:space="preserve"> </w:t>
      </w:r>
      <w:r w:rsidR="00217EC5">
        <w:rPr>
          <w:rFonts w:asciiTheme="majorBidi" w:hAnsiTheme="majorBidi" w:cs="Angsana New"/>
          <w:sz w:val="28"/>
        </w:rPr>
        <w:t>23</w:t>
      </w:r>
      <w:r w:rsidR="00BE4FBF" w:rsidRPr="00BC1425">
        <w:rPr>
          <w:rFonts w:asciiTheme="majorBidi" w:hAnsiTheme="majorBidi" w:cs="Angsana New"/>
          <w:sz w:val="28"/>
        </w:rPr>
        <w:t xml:space="preserve">.00 </w:t>
      </w:r>
      <w:r w:rsidR="00BE4FBF" w:rsidRPr="00BC1425">
        <w:rPr>
          <w:rFonts w:asciiTheme="majorBidi" w:hAnsiTheme="majorBidi" w:cs="Angsana New" w:hint="cs"/>
          <w:sz w:val="28"/>
          <w:cs/>
        </w:rPr>
        <w:t>ล้าน</w:t>
      </w:r>
      <w:r w:rsidR="00BE4FBF" w:rsidRPr="00E132C6">
        <w:rPr>
          <w:rFonts w:asciiTheme="majorBidi" w:hAnsiTheme="majorBidi" w:cs="Angsana New" w:hint="cs"/>
          <w:sz w:val="28"/>
          <w:cs/>
        </w:rPr>
        <w:t xml:space="preserve">บาท </w:t>
      </w:r>
      <w:r w:rsidR="00127BC3" w:rsidRPr="00E132C6">
        <w:rPr>
          <w:rFonts w:asciiTheme="majorBidi" w:hAnsiTheme="majorBidi" w:cs="Angsana New" w:hint="cs"/>
          <w:sz w:val="28"/>
          <w:cs/>
        </w:rPr>
        <w:t>ปัจจุบันอยู่ระหว่างการ</w:t>
      </w:r>
      <w:r w:rsidR="00FA6488" w:rsidRPr="00E132C6">
        <w:rPr>
          <w:rFonts w:asciiTheme="majorBidi" w:hAnsiTheme="majorBidi" w:cs="Angsana New" w:hint="cs"/>
          <w:sz w:val="28"/>
          <w:cs/>
        </w:rPr>
        <w:t>นัด</w:t>
      </w:r>
      <w:r w:rsidR="00E132C6" w:rsidRPr="00E132C6">
        <w:rPr>
          <w:rFonts w:asciiTheme="majorBidi" w:hAnsiTheme="majorBidi" w:cs="Angsana New" w:hint="cs"/>
          <w:sz w:val="28"/>
          <w:cs/>
        </w:rPr>
        <w:t>สืบพยาน</w:t>
      </w:r>
      <w:r w:rsidR="00E132C6">
        <w:rPr>
          <w:rFonts w:asciiTheme="majorBidi" w:hAnsiTheme="majorBidi" w:cs="Angsana New" w:hint="cs"/>
          <w:sz w:val="28"/>
          <w:cs/>
        </w:rPr>
        <w:t>โจทก์และจำเลย</w:t>
      </w:r>
    </w:p>
    <w:p w14:paraId="59D8F0D2" w14:textId="1410C6A9" w:rsidR="004B1A42" w:rsidRDefault="00AB5C13" w:rsidP="00D42D30">
      <w:pPr>
        <w:pStyle w:val="ListParagraph"/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ฝ่ายบริหารและฝ่ายก</w:t>
      </w:r>
      <w:r>
        <w:rPr>
          <w:rFonts w:asciiTheme="majorBidi" w:hAnsiTheme="majorBidi" w:cs="Angsana New" w:hint="cs"/>
          <w:sz w:val="28"/>
          <w:cs/>
        </w:rPr>
        <w:t>ฎ</w:t>
      </w:r>
      <w:r w:rsidR="004B1A42" w:rsidRPr="004B1A42">
        <w:rPr>
          <w:rFonts w:asciiTheme="majorBidi" w:hAnsiTheme="majorBidi" w:cs="Angsana New"/>
          <w:sz w:val="28"/>
          <w:cs/>
        </w:rPr>
        <w:t>หมายของ</w:t>
      </w:r>
      <w:r w:rsidR="004B1A42">
        <w:rPr>
          <w:rFonts w:asciiTheme="majorBidi" w:hAnsiTheme="majorBidi" w:cs="Angsana New" w:hint="cs"/>
          <w:sz w:val="28"/>
          <w:cs/>
        </w:rPr>
        <w:t>กลุ่ม</w:t>
      </w:r>
      <w:r w:rsidR="004B1A42" w:rsidRPr="004B1A42">
        <w:rPr>
          <w:rFonts w:asciiTheme="majorBidi" w:hAnsiTheme="majorBidi" w:cs="Angsana New"/>
          <w:sz w:val="28"/>
          <w:cs/>
        </w:rPr>
        <w:t>บริษัท</w:t>
      </w:r>
      <w:r w:rsidR="004B1A42">
        <w:rPr>
          <w:rFonts w:asciiTheme="majorBidi" w:hAnsiTheme="majorBidi" w:cs="Angsana New" w:hint="cs"/>
          <w:sz w:val="28"/>
          <w:cs/>
        </w:rPr>
        <w:t>และบริษัท</w:t>
      </w:r>
      <w:r w:rsidR="004B1A42" w:rsidRPr="004B1A42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 w:rsidR="004B1A42">
        <w:rPr>
          <w:rFonts w:asciiTheme="majorBidi" w:hAnsiTheme="majorBidi" w:cs="Angsana New" w:hint="cs"/>
          <w:sz w:val="28"/>
          <w:cs/>
        </w:rPr>
        <w:t>กลุ่ม</w:t>
      </w:r>
      <w:r w:rsidR="004B1A42" w:rsidRPr="004B1A42">
        <w:rPr>
          <w:rFonts w:asciiTheme="majorBidi" w:hAnsiTheme="majorBidi" w:cs="Angsana New"/>
          <w:sz w:val="28"/>
          <w:cs/>
        </w:rPr>
        <w:t>บริษัท</w:t>
      </w:r>
      <w:r w:rsidR="004B1A42">
        <w:rPr>
          <w:rFonts w:asciiTheme="majorBidi" w:hAnsiTheme="majorBidi" w:cs="Angsana New" w:hint="cs"/>
          <w:sz w:val="28"/>
          <w:cs/>
        </w:rPr>
        <w:t>และบริษัท</w:t>
      </w:r>
      <w:r w:rsidR="002F2B5E">
        <w:rPr>
          <w:rFonts w:asciiTheme="majorBidi" w:hAnsiTheme="majorBidi" w:cs="Angsana New" w:hint="cs"/>
          <w:sz w:val="28"/>
          <w:cs/>
        </w:rPr>
        <w:t xml:space="preserve"> </w:t>
      </w:r>
      <w:r w:rsidR="002F2B5E">
        <w:rPr>
          <w:rFonts w:asciiTheme="majorBidi" w:hAnsiTheme="majorBidi" w:cs="Angsana New"/>
          <w:sz w:val="28"/>
          <w:cs/>
        </w:rPr>
        <w:br/>
      </w:r>
      <w:r w:rsidR="004B1A42" w:rsidRPr="004B1A42">
        <w:rPr>
          <w:rFonts w:asciiTheme="majorBidi" w:hAnsiTheme="majorBidi" w:cs="Angsana New"/>
          <w:sz w:val="28"/>
          <w:cs/>
        </w:rPr>
        <w:t>จะไม่ได้รับผลเสียหายเกินกว่าที่ได้บันทึกไว้แล้ว</w:t>
      </w:r>
    </w:p>
    <w:p w14:paraId="55381AE9" w14:textId="016BC5B7" w:rsidR="004B5C8D" w:rsidRPr="004B5C8D" w:rsidRDefault="00524727" w:rsidP="00D42D30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703F8">
        <w:rPr>
          <w:rFonts w:asciiTheme="majorBidi" w:hAnsiTheme="majorBidi" w:cstheme="majorBidi"/>
          <w:spacing w:val="-6"/>
          <w:sz w:val="28"/>
          <w:cs/>
        </w:rPr>
        <w:t xml:space="preserve">ตามหมายเหตุประกอบงบการเงินข้อ </w:t>
      </w:r>
      <w:r w:rsidRPr="00E703F8">
        <w:rPr>
          <w:rFonts w:asciiTheme="majorBidi" w:hAnsiTheme="majorBidi" w:cstheme="majorBidi"/>
          <w:spacing w:val="-6"/>
          <w:sz w:val="28"/>
        </w:rPr>
        <w:t xml:space="preserve">5 </w:t>
      </w:r>
      <w:r w:rsidRPr="00E703F8">
        <w:rPr>
          <w:rFonts w:asciiTheme="majorBidi" w:hAnsiTheme="majorBidi" w:cstheme="majorBidi" w:hint="cs"/>
          <w:spacing w:val="-6"/>
          <w:sz w:val="28"/>
          <w:cs/>
        </w:rPr>
        <w:t xml:space="preserve">บริษัทมีเงินจ่ายล่วงหน้าจำนวนเงิน </w:t>
      </w:r>
      <w:r w:rsidRPr="00E703F8">
        <w:rPr>
          <w:rFonts w:asciiTheme="majorBidi" w:hAnsiTheme="majorBidi" w:cstheme="majorBidi"/>
          <w:spacing w:val="-6"/>
          <w:sz w:val="28"/>
        </w:rPr>
        <w:t xml:space="preserve">160 </w:t>
      </w:r>
      <w:r w:rsidRPr="00E703F8">
        <w:rPr>
          <w:rFonts w:asciiTheme="majorBidi" w:hAnsiTheme="majorBidi" w:cstheme="majorBidi" w:hint="cs"/>
          <w:spacing w:val="-6"/>
          <w:sz w:val="28"/>
          <w:cs/>
        </w:rPr>
        <w:t>ล้านบาท เกี่ยวกับ</w:t>
      </w:r>
      <w:r w:rsidRPr="00E703F8">
        <w:rPr>
          <w:rFonts w:asciiTheme="majorBidi" w:hAnsiTheme="majorBidi" w:cs="Angsana New"/>
          <w:sz w:val="28"/>
          <w:cs/>
        </w:rPr>
        <w:t>การศึกษา</w:t>
      </w:r>
      <w:r w:rsidR="001D2A5C">
        <w:rPr>
          <w:rFonts w:asciiTheme="majorBidi" w:hAnsiTheme="majorBidi" w:cs="Angsana New"/>
          <w:sz w:val="28"/>
          <w:cs/>
        </w:rPr>
        <w:br/>
      </w:r>
      <w:r w:rsidRPr="00E703F8">
        <w:rPr>
          <w:rFonts w:asciiTheme="majorBidi" w:hAnsiTheme="majorBidi" w:cs="Angsana New"/>
          <w:sz w:val="28"/>
          <w:cs/>
        </w:rPr>
        <w:t>ความเป็นไปได้ในการลงทุนในที่ดิน (“การศึกษา”) กับบริษัทสองแห่ง เพื่อวัตถุประสงค์ในการพัฒนา</w:t>
      </w:r>
      <w:r w:rsidR="00E646E0" w:rsidRPr="00E703F8">
        <w:rPr>
          <w:rFonts w:asciiTheme="majorBidi" w:hAnsiTheme="majorBidi" w:cs="Angsana New"/>
          <w:sz w:val="28"/>
          <w:cs/>
        </w:rPr>
        <w:t>เป็นอาคารสำนักงานของกลุ่มบริษัท</w:t>
      </w:r>
      <w:r w:rsidR="00E646E0" w:rsidRPr="00E703F8">
        <w:rPr>
          <w:rFonts w:asciiTheme="majorBidi" w:hAnsiTheme="majorBidi" w:cs="Angsana New" w:hint="cs"/>
          <w:sz w:val="28"/>
          <w:cs/>
        </w:rPr>
        <w:t xml:space="preserve"> </w:t>
      </w:r>
      <w:r w:rsidR="000A2819" w:rsidRPr="00E703F8">
        <w:rPr>
          <w:rFonts w:asciiTheme="majorBidi" w:hAnsiTheme="majorBidi" w:cs="Angsana New"/>
          <w:sz w:val="28"/>
          <w:cs/>
        </w:rPr>
        <w:t>เป็นอ</w:t>
      </w:r>
      <w:r w:rsidR="000A2819" w:rsidRPr="00E703F8">
        <w:rPr>
          <w:rFonts w:asciiTheme="majorBidi" w:hAnsiTheme="majorBidi" w:cs="Angsana New" w:hint="cs"/>
          <w:sz w:val="28"/>
          <w:cs/>
        </w:rPr>
        <w:t>ู่</w:t>
      </w:r>
      <w:r w:rsidRPr="00E703F8">
        <w:rPr>
          <w:rFonts w:asciiTheme="majorBidi" w:hAnsiTheme="majorBidi" w:cs="Angsana New"/>
          <w:sz w:val="28"/>
          <w:cs/>
        </w:rPr>
        <w:t>จอดรถ</w:t>
      </w:r>
      <w:r w:rsidR="000A2819" w:rsidRPr="00E703F8">
        <w:rPr>
          <w:rFonts w:asciiTheme="majorBidi" w:hAnsiTheme="majorBidi" w:cs="Angsana New" w:hint="cs"/>
          <w:sz w:val="28"/>
          <w:cs/>
        </w:rPr>
        <w:t>ให้บริการของบริษัทย่อย</w:t>
      </w:r>
      <w:r w:rsidRPr="00E703F8">
        <w:rPr>
          <w:rFonts w:asciiTheme="majorBidi" w:hAnsiTheme="majorBidi" w:cs="Angsana New" w:hint="cs"/>
          <w:sz w:val="28"/>
          <w:cs/>
        </w:rPr>
        <w:t xml:space="preserve"> </w:t>
      </w:r>
      <w:r w:rsidR="006E5FE3" w:rsidRPr="00E703F8">
        <w:rPr>
          <w:rFonts w:asciiTheme="majorBidi" w:hAnsiTheme="majorBidi" w:cs="Angsana New" w:hint="cs"/>
          <w:sz w:val="28"/>
          <w:cs/>
        </w:rPr>
        <w:t>และดำเนินกิจการอื่น</w:t>
      </w:r>
      <w:r w:rsidRPr="00E703F8">
        <w:rPr>
          <w:rFonts w:asciiTheme="majorBidi" w:hAnsiTheme="majorBidi" w:cs="Angsana New" w:hint="cs"/>
          <w:sz w:val="28"/>
          <w:cs/>
        </w:rPr>
        <w:t xml:space="preserve"> </w:t>
      </w:r>
      <w:r w:rsidR="0000648B" w:rsidRPr="00E703F8">
        <w:rPr>
          <w:rFonts w:asciiTheme="majorBidi" w:hAnsiTheme="majorBidi" w:cs="Angsana New" w:hint="cs"/>
          <w:sz w:val="28"/>
          <w:cs/>
        </w:rPr>
        <w:t>ซึ่ง</w:t>
      </w:r>
      <w:r w:rsidR="006E5FE3" w:rsidRPr="00E703F8">
        <w:rPr>
          <w:rFonts w:asciiTheme="majorBidi" w:hAnsiTheme="majorBidi" w:cs="Angsana New" w:hint="cs"/>
          <w:sz w:val="28"/>
          <w:cs/>
        </w:rPr>
        <w:t>มีวัตถุประสงค์เพิ่มเติม</w:t>
      </w:r>
      <w:r w:rsidR="001D2A5C">
        <w:rPr>
          <w:rFonts w:asciiTheme="majorBidi" w:hAnsiTheme="majorBidi" w:cs="Angsana New"/>
          <w:sz w:val="28"/>
          <w:cs/>
        </w:rPr>
        <w:br/>
      </w:r>
      <w:r w:rsidR="006E5FE3" w:rsidRPr="00E703F8">
        <w:rPr>
          <w:rFonts w:asciiTheme="majorBidi" w:hAnsiTheme="majorBidi" w:cs="Angsana New" w:hint="cs"/>
          <w:sz w:val="28"/>
          <w:cs/>
        </w:rPr>
        <w:t>จากที่</w:t>
      </w:r>
      <w:r w:rsidR="0000648B" w:rsidRPr="00E703F8">
        <w:rPr>
          <w:rFonts w:asciiTheme="majorBidi" w:hAnsiTheme="majorBidi" w:cs="Angsana New"/>
          <w:sz w:val="28"/>
          <w:cs/>
        </w:rPr>
        <w:t>บริษัทย่อย</w:t>
      </w:r>
      <w:r w:rsidR="0000648B" w:rsidRPr="00E703F8">
        <w:rPr>
          <w:rFonts w:asciiTheme="majorBidi" w:hAnsiTheme="majorBidi" w:cs="Angsana New" w:hint="cs"/>
          <w:sz w:val="28"/>
          <w:cs/>
        </w:rPr>
        <w:t>เคยศึกษา</w:t>
      </w:r>
      <w:r w:rsidR="006E5FE3" w:rsidRPr="00E703F8">
        <w:rPr>
          <w:rFonts w:asciiTheme="majorBidi" w:hAnsiTheme="majorBidi" w:cs="Angsana New" w:hint="cs"/>
          <w:sz w:val="28"/>
          <w:cs/>
        </w:rPr>
        <w:t>ความเป็นไปได้ในการลงทุนในที่ดิน</w:t>
      </w:r>
      <w:r w:rsidR="006E5FE3" w:rsidRPr="00E703F8">
        <w:rPr>
          <w:rFonts w:asciiTheme="majorBidi" w:hAnsiTheme="majorBidi" w:cs="Angsana New"/>
          <w:sz w:val="28"/>
          <w:cs/>
        </w:rPr>
        <w:t>เพื่อวัตถุประสงค์ในการพัฒนาเป็นจุดจอดรถ</w:t>
      </w:r>
      <w:r w:rsidR="006E5FE3" w:rsidRPr="00E703F8">
        <w:rPr>
          <w:rFonts w:asciiTheme="majorBidi" w:hAnsiTheme="majorBidi" w:cs="Angsana New" w:hint="cs"/>
          <w:sz w:val="28"/>
          <w:cs/>
        </w:rPr>
        <w:t>และ</w:t>
      </w:r>
      <w:r w:rsidR="00E132C6" w:rsidRPr="00E703F8">
        <w:rPr>
          <w:rFonts w:asciiTheme="majorBidi" w:hAnsiTheme="majorBidi" w:cs="Angsana New" w:hint="cs"/>
          <w:sz w:val="28"/>
          <w:cs/>
        </w:rPr>
        <w:t>ดำเนินกิจการอื่น</w:t>
      </w:r>
      <w:r w:rsidR="00E555F4">
        <w:rPr>
          <w:rFonts w:asciiTheme="majorBidi" w:hAnsiTheme="majorBidi" w:cs="Angsana New" w:hint="cs"/>
          <w:sz w:val="28"/>
          <w:cs/>
        </w:rPr>
        <w:t xml:space="preserve"> </w:t>
      </w:r>
    </w:p>
    <w:p w14:paraId="31D8B6FE" w14:textId="224C1B26" w:rsidR="00524727" w:rsidRPr="00EA3CDE" w:rsidRDefault="004B5C8D" w:rsidP="004B5C8D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>
        <w:rPr>
          <w:rFonts w:asciiTheme="majorBidi" w:hAnsiTheme="majorBidi" w:cs="Angsana New"/>
          <w:sz w:val="28"/>
        </w:rPr>
        <w:t xml:space="preserve">29 </w:t>
      </w:r>
      <w:r>
        <w:rPr>
          <w:rFonts w:asciiTheme="majorBidi" w:hAnsiTheme="majorBidi" w:cs="Angsana New" w:hint="cs"/>
          <w:sz w:val="28"/>
          <w:cs/>
        </w:rPr>
        <w:t xml:space="preserve">พฤษภาคม </w:t>
      </w:r>
      <w:r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 w:hint="cs"/>
          <w:sz w:val="28"/>
          <w:cs/>
        </w:rPr>
        <w:t>บริ</w:t>
      </w:r>
      <w:r w:rsidR="00E132C6" w:rsidRPr="00E703F8">
        <w:rPr>
          <w:rFonts w:asciiTheme="majorBidi" w:hAnsiTheme="majorBidi" w:cs="Angsana New" w:hint="cs"/>
          <w:sz w:val="28"/>
          <w:cs/>
        </w:rPr>
        <w:t>ษัทได้</w:t>
      </w:r>
      <w:r w:rsidR="0000648B" w:rsidRPr="00E703F8">
        <w:rPr>
          <w:rFonts w:asciiTheme="majorBidi" w:hAnsiTheme="majorBidi" w:cs="Angsana New"/>
          <w:sz w:val="28"/>
          <w:cs/>
        </w:rPr>
        <w:t>ทำห</w:t>
      </w:r>
      <w:r w:rsidR="00AF5522" w:rsidRPr="00E703F8">
        <w:rPr>
          <w:rFonts w:asciiTheme="majorBidi" w:hAnsiTheme="majorBidi" w:cs="Angsana New"/>
          <w:sz w:val="28"/>
          <w:cs/>
        </w:rPr>
        <w:t>นังสือ</w:t>
      </w:r>
      <w:r w:rsidR="00E132C6" w:rsidRPr="00E703F8">
        <w:rPr>
          <w:rFonts w:asciiTheme="majorBidi" w:hAnsiTheme="majorBidi" w:cs="Angsana New" w:hint="cs"/>
          <w:sz w:val="28"/>
          <w:cs/>
        </w:rPr>
        <w:t xml:space="preserve">ขยายระยะเวลาบันทึกความเข้าใจออกไปอีกเป็นเวลา </w:t>
      </w:r>
      <w:r w:rsidR="00E132C6" w:rsidRPr="00E703F8">
        <w:rPr>
          <w:rFonts w:asciiTheme="majorBidi" w:hAnsiTheme="majorBidi" w:cs="Angsana New"/>
          <w:sz w:val="28"/>
        </w:rPr>
        <w:t xml:space="preserve">60 </w:t>
      </w:r>
      <w:r w:rsidR="00E132C6" w:rsidRPr="00E703F8">
        <w:rPr>
          <w:rFonts w:asciiTheme="majorBidi" w:hAnsiTheme="majorBidi" w:cs="Angsana New" w:hint="cs"/>
          <w:sz w:val="28"/>
          <w:cs/>
        </w:rPr>
        <w:t xml:space="preserve">วัน </w:t>
      </w:r>
      <w:r w:rsidR="006C6CA3">
        <w:rPr>
          <w:rFonts w:asciiTheme="majorBidi" w:hAnsiTheme="majorBidi" w:cs="Angsana New"/>
          <w:sz w:val="28"/>
        </w:rPr>
        <w:br/>
      </w:r>
      <w:r w:rsidR="00EA3CDE">
        <w:rPr>
          <w:rFonts w:asciiTheme="majorBidi" w:hAnsiTheme="majorBidi" w:cs="Angsana New" w:hint="cs"/>
          <w:sz w:val="28"/>
          <w:cs/>
        </w:rPr>
        <w:t xml:space="preserve">และเมื่อวันที่ </w:t>
      </w:r>
      <w:r w:rsidR="00EA3CDE">
        <w:rPr>
          <w:rFonts w:asciiTheme="majorBidi" w:hAnsiTheme="majorBidi" w:cs="Angsana New"/>
          <w:sz w:val="28"/>
        </w:rPr>
        <w:t xml:space="preserve">30 </w:t>
      </w:r>
      <w:r w:rsidR="00EA3CDE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EA3CDE">
        <w:rPr>
          <w:rFonts w:asciiTheme="majorBidi" w:hAnsiTheme="majorBidi" w:cs="Angsana New"/>
          <w:sz w:val="28"/>
        </w:rPr>
        <w:t xml:space="preserve">2568 </w:t>
      </w:r>
      <w:r w:rsidR="00E132C6" w:rsidRPr="00E703F8">
        <w:rPr>
          <w:rFonts w:asciiTheme="majorBidi" w:hAnsiTheme="majorBidi" w:cs="Angsana New" w:hint="cs"/>
          <w:sz w:val="28"/>
          <w:cs/>
        </w:rPr>
        <w:t>บริษัทสองแห่งดังกล่าวได้ทำหนังสือแจ้งยกเลิกบันทึกความเข้าใจส่งมายังบร</w:t>
      </w:r>
      <w:r w:rsidR="00EA3CDE">
        <w:rPr>
          <w:rFonts w:asciiTheme="majorBidi" w:hAnsiTheme="majorBidi" w:cs="Angsana New" w:hint="cs"/>
          <w:sz w:val="28"/>
          <w:cs/>
        </w:rPr>
        <w:t xml:space="preserve">ิษัทและชำระเงินคืนจำนวนเงิน </w:t>
      </w:r>
      <w:r w:rsidR="00EA3CDE">
        <w:rPr>
          <w:rFonts w:asciiTheme="majorBidi" w:hAnsiTheme="majorBidi" w:cs="Angsana New"/>
          <w:sz w:val="28"/>
        </w:rPr>
        <w:t xml:space="preserve">87 </w:t>
      </w:r>
      <w:r w:rsidR="00EA3CDE">
        <w:rPr>
          <w:rFonts w:asciiTheme="majorBidi" w:hAnsiTheme="majorBidi" w:cs="Angsana New" w:hint="cs"/>
          <w:sz w:val="28"/>
          <w:cs/>
        </w:rPr>
        <w:t>ล้านบาท</w:t>
      </w:r>
      <w:r w:rsidR="006E5FE3" w:rsidRPr="00E703F8">
        <w:rPr>
          <w:rFonts w:asciiTheme="majorBidi" w:hAnsiTheme="majorBidi" w:cs="Angsana New" w:hint="cs"/>
          <w:sz w:val="28"/>
          <w:cs/>
        </w:rPr>
        <w:t xml:space="preserve"> </w:t>
      </w:r>
      <w:r w:rsidR="00EA3CDE">
        <w:rPr>
          <w:rFonts w:asciiTheme="majorBidi" w:hAnsiTheme="majorBidi" w:cs="Angsana New" w:hint="cs"/>
          <w:sz w:val="28"/>
          <w:cs/>
        </w:rPr>
        <w:t xml:space="preserve">ส่วนที่เหลือจำนวนเงิน </w:t>
      </w:r>
      <w:r w:rsidR="00EA3CDE">
        <w:rPr>
          <w:rFonts w:asciiTheme="majorBidi" w:hAnsiTheme="majorBidi" w:cs="Angsana New"/>
          <w:sz w:val="28"/>
        </w:rPr>
        <w:t xml:space="preserve">73 </w:t>
      </w:r>
      <w:r w:rsidR="00EA3CDE">
        <w:rPr>
          <w:rFonts w:asciiTheme="majorBidi" w:hAnsiTheme="majorBidi" w:cs="Angsana New" w:hint="cs"/>
          <w:sz w:val="28"/>
          <w:cs/>
        </w:rPr>
        <w:t xml:space="preserve">ล้านบาทจะชำระคืนภายในเดือนกันยายน </w:t>
      </w:r>
      <w:r w:rsidR="00EA3CDE">
        <w:rPr>
          <w:rFonts w:asciiTheme="majorBidi" w:hAnsiTheme="majorBidi" w:cs="Angsana New"/>
          <w:sz w:val="28"/>
        </w:rPr>
        <w:t>2568</w:t>
      </w:r>
    </w:p>
    <w:p w14:paraId="778A0A0E" w14:textId="622AE68B" w:rsidR="00DE6C48" w:rsidRPr="0093241D" w:rsidRDefault="00F0014B" w:rsidP="00A81847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81847">
        <w:rPr>
          <w:rFonts w:asciiTheme="majorBidi" w:hAnsiTheme="majorBidi" w:cstheme="majorBidi"/>
          <w:sz w:val="28"/>
          <w:cs/>
        </w:rPr>
        <w:t xml:space="preserve">ตามหมายเหตุประกอบงบการเงินข้อ </w:t>
      </w:r>
      <w:r w:rsidRPr="00A81847">
        <w:rPr>
          <w:rFonts w:asciiTheme="majorBidi" w:hAnsiTheme="majorBidi" w:cstheme="majorBidi"/>
          <w:sz w:val="28"/>
        </w:rPr>
        <w:t>13</w:t>
      </w:r>
      <w:r w:rsidR="00A81847" w:rsidRPr="00A81847">
        <w:rPr>
          <w:rFonts w:asciiTheme="majorBidi" w:hAnsiTheme="majorBidi" w:cstheme="majorBidi"/>
          <w:sz w:val="28"/>
        </w:rPr>
        <w:t>.2</w:t>
      </w:r>
      <w:r w:rsidR="005F5895" w:rsidRPr="00A81847">
        <w:rPr>
          <w:rFonts w:asciiTheme="majorBidi" w:hAnsiTheme="majorBidi" w:cstheme="majorBidi"/>
          <w:sz w:val="28"/>
        </w:rPr>
        <w:t xml:space="preserve"> </w:t>
      </w:r>
      <w:r w:rsidR="00A81847">
        <w:rPr>
          <w:rFonts w:asciiTheme="majorBidi" w:hAnsiTheme="majorBidi" w:cstheme="majorBidi"/>
          <w:sz w:val="28"/>
          <w:cs/>
        </w:rPr>
        <w:t>บริษัทและบริษัท วารุก</w:t>
      </w:r>
      <w:r w:rsidR="00A81847">
        <w:rPr>
          <w:rFonts w:asciiTheme="majorBidi" w:hAnsiTheme="majorBidi" w:cstheme="majorBidi" w:hint="cs"/>
          <w:sz w:val="28"/>
          <w:cs/>
        </w:rPr>
        <w:t>ะ</w:t>
      </w:r>
      <w:r w:rsidR="00A81847">
        <w:rPr>
          <w:rFonts w:asciiTheme="majorBidi" w:hAnsiTheme="majorBidi" w:cstheme="majorBidi"/>
          <w:sz w:val="28"/>
        </w:rPr>
        <w:t>888</w:t>
      </w:r>
      <w:r w:rsidR="00A81847" w:rsidRPr="00A81847">
        <w:rPr>
          <w:rFonts w:asciiTheme="majorBidi" w:hAnsiTheme="majorBidi" w:cstheme="majorBidi"/>
          <w:sz w:val="28"/>
          <w:cs/>
        </w:rPr>
        <w:t xml:space="preserve"> จำกัด (“บริษัทย่อย”) ถูกฟ้องร้องคดีแพ่ง</w:t>
      </w:r>
      <w:r w:rsidR="00A81847">
        <w:rPr>
          <w:rFonts w:asciiTheme="majorBidi" w:hAnsiTheme="majorBidi" w:cstheme="majorBidi"/>
          <w:sz w:val="28"/>
        </w:rPr>
        <w:br/>
      </w:r>
      <w:r w:rsidR="00A81847" w:rsidRPr="00A81847">
        <w:rPr>
          <w:rFonts w:asciiTheme="majorBidi" w:hAnsiTheme="majorBidi" w:cstheme="majorBidi"/>
          <w:sz w:val="28"/>
          <w:cs/>
        </w:rPr>
        <w:t>จากบริษัทแห่งหนึ่ง กรณี</w:t>
      </w:r>
      <w:r w:rsidR="0095213F" w:rsidRPr="0095213F">
        <w:rPr>
          <w:rFonts w:asciiTheme="majorBidi" w:hAnsiTheme="majorBidi" w:cs="Angsana New"/>
          <w:sz w:val="28"/>
          <w:cs/>
        </w:rPr>
        <w:t xml:space="preserve">ผิดสัญญาเช่า เลิกสัญญา เรียกค่าเสียหาย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เรียกทรัพย์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สิน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 xml:space="preserve">คืน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กำหนด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ทุนทรัพย์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6C6CA3">
        <w:rPr>
          <w:rFonts w:asciiTheme="majorBidi" w:hAnsiTheme="majorBidi" w:cs="Angsana New"/>
          <w:spacing w:val="-4"/>
          <w:sz w:val="28"/>
        </w:rPr>
        <w:br/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="0095213F" w:rsidRPr="0095213F">
        <w:rPr>
          <w:rFonts w:asciiTheme="majorBidi" w:hAnsiTheme="majorBidi" w:cs="Angsana New"/>
          <w:spacing w:val="-4"/>
          <w:sz w:val="28"/>
        </w:rPr>
        <w:t xml:space="preserve"> 469.27 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ต่อมาวันที่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5213F" w:rsidRPr="0095213F">
        <w:rPr>
          <w:rFonts w:asciiTheme="majorBidi" w:hAnsiTheme="majorBidi" w:cs="Angsana New"/>
          <w:spacing w:val="-4"/>
          <w:sz w:val="28"/>
        </w:rPr>
        <w:t>7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 xml:space="preserve"> กรกฎาคม</w:t>
      </w:r>
      <w:r w:rsidR="0095213F" w:rsidRPr="0095213F">
        <w:rPr>
          <w:rFonts w:asciiTheme="majorBidi" w:hAnsiTheme="majorBidi" w:cs="Angsana New"/>
          <w:spacing w:val="-4"/>
          <w:sz w:val="28"/>
        </w:rPr>
        <w:t xml:space="preserve"> 2568 </w:t>
      </w:r>
      <w:r w:rsidR="0095213F" w:rsidRPr="0095213F">
        <w:rPr>
          <w:rFonts w:asciiTheme="majorBidi" w:hAnsiTheme="majorBidi" w:cs="Angsana New"/>
          <w:sz w:val="28"/>
          <w:cs/>
        </w:rPr>
        <w:t>บริษัท คิง เจน จำกัด (มหาชน) และบริษัท วารุกะ</w:t>
      </w:r>
      <w:r w:rsidR="0095213F" w:rsidRPr="0095213F">
        <w:rPr>
          <w:rFonts w:asciiTheme="majorBidi" w:hAnsiTheme="majorBidi" w:cs="Angsana New"/>
          <w:sz w:val="28"/>
        </w:rPr>
        <w:t>888</w:t>
      </w:r>
      <w:r w:rsidR="0095213F" w:rsidRPr="0095213F">
        <w:rPr>
          <w:rFonts w:asciiTheme="majorBidi" w:hAnsiTheme="majorBidi" w:cs="Angsana New"/>
          <w:sz w:val="28"/>
          <w:cs/>
        </w:rPr>
        <w:t xml:space="preserve"> จำกัด (“บริษัทย่อย”</w:t>
      </w:r>
      <w:r w:rsidR="0095213F" w:rsidRPr="0095213F">
        <w:rPr>
          <w:rFonts w:asciiTheme="majorBidi" w:hAnsiTheme="majorBidi" w:cs="Angsana New" w:hint="cs"/>
          <w:sz w:val="28"/>
          <w:cs/>
        </w:rPr>
        <w:t xml:space="preserve">) </w:t>
      </w:r>
      <w:r w:rsidR="0095213F" w:rsidRPr="0095213F">
        <w:rPr>
          <w:rFonts w:asciiTheme="majorBidi" w:hAnsiTheme="majorBidi" w:cs="Angsana New"/>
          <w:sz w:val="28"/>
          <w:cs/>
        </w:rPr>
        <w:t xml:space="preserve">ได้ยื่นคำให้การต่อศาลชั้นต้นแล้ว </w:t>
      </w:r>
      <w:r w:rsidR="0095213F" w:rsidRPr="0095213F">
        <w:rPr>
          <w:rFonts w:asciiTheme="majorBidi" w:hAnsiTheme="majorBidi" w:cs="Angsana New" w:hint="cs"/>
          <w:sz w:val="28"/>
          <w:cs/>
        </w:rPr>
        <w:t>โดย</w:t>
      </w:r>
      <w:r w:rsidR="0095213F" w:rsidRPr="0095213F">
        <w:rPr>
          <w:rFonts w:asciiTheme="majorBidi" w:hAnsiTheme="majorBidi" w:cs="Angsana New"/>
          <w:sz w:val="28"/>
          <w:cs/>
        </w:rPr>
        <w:t>บริษัท คิง เจน จำกัด (มหาชน)</w:t>
      </w:r>
      <w:r w:rsidR="0095213F" w:rsidRPr="0095213F">
        <w:rPr>
          <w:rFonts w:asciiTheme="majorBidi" w:hAnsiTheme="majorBidi" w:cs="Angsana New"/>
          <w:sz w:val="28"/>
        </w:rPr>
        <w:t xml:space="preserve"> </w:t>
      </w:r>
      <w:r w:rsidR="0095213F" w:rsidRPr="0095213F">
        <w:rPr>
          <w:rFonts w:asciiTheme="majorBidi" w:hAnsiTheme="majorBidi" w:cs="Angsana New" w:hint="cs"/>
          <w:sz w:val="28"/>
          <w:cs/>
        </w:rPr>
        <w:t>ฟ้องแย้งว่าไม่ได้เป็นฝ่าย</w:t>
      </w:r>
      <w:r w:rsidR="006C6CA3">
        <w:rPr>
          <w:rFonts w:asciiTheme="majorBidi" w:hAnsiTheme="majorBidi" w:cs="Angsana New"/>
          <w:sz w:val="28"/>
        </w:rPr>
        <w:br/>
      </w:r>
      <w:r w:rsidR="0095213F" w:rsidRPr="0095213F">
        <w:rPr>
          <w:rFonts w:asciiTheme="majorBidi" w:hAnsiTheme="majorBidi" w:cs="Angsana New" w:hint="cs"/>
          <w:sz w:val="28"/>
          <w:cs/>
        </w:rPr>
        <w:t xml:space="preserve">ผิดสัญญาและเรียกค่าเสียหายเป็นจำนวนเงิน </w:t>
      </w:r>
      <w:r w:rsidR="0095213F" w:rsidRPr="0095213F">
        <w:rPr>
          <w:rFonts w:asciiTheme="majorBidi" w:hAnsiTheme="majorBidi" w:cs="Angsana New"/>
          <w:sz w:val="28"/>
        </w:rPr>
        <w:t xml:space="preserve">550.34 </w:t>
      </w:r>
      <w:r w:rsidR="0095213F" w:rsidRPr="0095213F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95213F" w:rsidRPr="0095213F">
        <w:rPr>
          <w:rFonts w:asciiTheme="majorBidi" w:hAnsiTheme="majorBidi" w:cs="Angsana New"/>
          <w:sz w:val="28"/>
          <w:cs/>
        </w:rPr>
        <w:t xml:space="preserve">ปัจจุบันคดีอยู่ระหว่างการพิจารณาของศาล </w:t>
      </w:r>
      <w:r w:rsidR="006C6CA3">
        <w:rPr>
          <w:rFonts w:asciiTheme="majorBidi" w:hAnsiTheme="majorBidi" w:cs="Angsana New"/>
          <w:sz w:val="28"/>
        </w:rPr>
        <w:br/>
      </w:r>
      <w:r w:rsidR="0095213F" w:rsidRPr="0095213F">
        <w:rPr>
          <w:rFonts w:asciiTheme="majorBidi" w:hAnsiTheme="majorBidi" w:cs="Angsana New"/>
          <w:sz w:val="28"/>
          <w:cs/>
        </w:rPr>
        <w:t>และศาลกำหนดวันนัดสืบพยานในวันที่</w:t>
      </w:r>
      <w:r w:rsidR="0095213F" w:rsidRPr="0095213F">
        <w:rPr>
          <w:rFonts w:asciiTheme="majorBidi" w:hAnsiTheme="majorBidi" w:cs="Angsana New"/>
          <w:sz w:val="28"/>
        </w:rPr>
        <w:t xml:space="preserve"> 14</w:t>
      </w:r>
      <w:r w:rsidR="0095213F" w:rsidRPr="0095213F">
        <w:rPr>
          <w:rFonts w:asciiTheme="majorBidi" w:hAnsiTheme="majorBidi" w:cs="Angsana New"/>
          <w:sz w:val="28"/>
          <w:cs/>
        </w:rPr>
        <w:t xml:space="preserve"> ตุลาคม</w:t>
      </w:r>
      <w:r w:rsidR="0095213F" w:rsidRPr="0095213F">
        <w:rPr>
          <w:rFonts w:asciiTheme="majorBidi" w:hAnsiTheme="majorBidi" w:cs="Angsana New"/>
          <w:sz w:val="28"/>
        </w:rPr>
        <w:t xml:space="preserve"> 2568</w:t>
      </w:r>
      <w:r w:rsidR="0095213F" w:rsidRPr="0095213F">
        <w:rPr>
          <w:rFonts w:asciiTheme="majorBidi" w:hAnsiTheme="majorBidi" w:cs="Angsana New" w:hint="cs"/>
          <w:sz w:val="28"/>
          <w:cs/>
        </w:rPr>
        <w:t xml:space="preserve"> </w:t>
      </w:r>
    </w:p>
    <w:p w14:paraId="3760C312" w14:textId="77777777" w:rsidR="00B2671D" w:rsidRDefault="00B2671D" w:rsidP="006059D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16286BB3" w14:textId="77777777" w:rsidR="00B2671D" w:rsidRDefault="00B2671D" w:rsidP="006059D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7B8638F" w14:textId="77777777" w:rsidR="00B2671D" w:rsidRDefault="00B2671D" w:rsidP="006059D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7D01AE5" w14:textId="77777777" w:rsidR="00B2671D" w:rsidRDefault="00B2671D" w:rsidP="006059D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79468EC" w14:textId="370EFF2A" w:rsidR="00DE6C48" w:rsidRPr="006059D5" w:rsidRDefault="00A81847" w:rsidP="006059D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5213F">
        <w:rPr>
          <w:rFonts w:asciiTheme="majorBidi" w:hAnsiTheme="majorBidi" w:cstheme="majorBidi"/>
          <w:sz w:val="28"/>
          <w:cs/>
        </w:rPr>
        <w:lastRenderedPageBreak/>
        <w:t xml:space="preserve">บริษัท มนตรีทรานสปอร์ต คอร์ปอเรชั่น จำกัด (มหาชน) (“บริษัทย่อย”) ถูกฟ้องร้องคดีแพ่งจากบริษัทแห่งหนึ่ง </w:t>
      </w:r>
      <w:r w:rsidR="007170EE">
        <w:rPr>
          <w:rFonts w:asciiTheme="majorBidi" w:hAnsiTheme="majorBidi" w:cstheme="majorBidi"/>
          <w:sz w:val="28"/>
          <w:cs/>
        </w:rPr>
        <w:br/>
      </w:r>
      <w:r w:rsidRPr="0095213F">
        <w:rPr>
          <w:rFonts w:asciiTheme="majorBidi" w:hAnsiTheme="majorBidi" w:cstheme="majorBidi"/>
          <w:sz w:val="28"/>
          <w:cs/>
        </w:rPr>
        <w:t>กรณี</w:t>
      </w:r>
      <w:r w:rsidR="0095213F" w:rsidRPr="0095213F">
        <w:rPr>
          <w:rFonts w:asciiTheme="majorBidi" w:hAnsiTheme="majorBidi" w:cs="Angsana New"/>
          <w:sz w:val="28"/>
          <w:cs/>
        </w:rPr>
        <w:t xml:space="preserve">ผิดสัญญาเช่า เลิกสัญญา เรียกค่าเสียหาย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เรียกทรัพย์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สิน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คืน</w:t>
      </w:r>
      <w:r w:rsidR="0095213F" w:rsidRPr="0095213F">
        <w:rPr>
          <w:rFonts w:asciiTheme="majorBidi" w:hAnsiTheme="majorBidi" w:cs="Angsana New" w:hint="cs"/>
          <w:sz w:val="28"/>
          <w:cs/>
        </w:rPr>
        <w:t xml:space="preserve">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กำหนด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ทุนทรัพย์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="0095213F" w:rsidRPr="0095213F">
        <w:rPr>
          <w:rFonts w:asciiTheme="majorBidi" w:hAnsiTheme="majorBidi" w:cs="Angsana New"/>
          <w:spacing w:val="-4"/>
          <w:sz w:val="28"/>
        </w:rPr>
        <w:t xml:space="preserve"> 581.27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ล้านบาท</w:t>
      </w:r>
      <w:r w:rsidR="0095213F" w:rsidRPr="0095213F">
        <w:rPr>
          <w:rFonts w:asciiTheme="majorBidi" w:hAnsiTheme="majorBidi" w:cs="Angsana New"/>
          <w:spacing w:val="-4"/>
          <w:sz w:val="28"/>
        </w:rPr>
        <w:t xml:space="preserve">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 xml:space="preserve">ต่อมาวันที่ </w:t>
      </w:r>
      <w:r w:rsidR="0095213F" w:rsidRPr="0095213F">
        <w:rPr>
          <w:rFonts w:asciiTheme="majorBidi" w:hAnsiTheme="majorBidi" w:cs="Angsana New"/>
          <w:spacing w:val="-4"/>
          <w:sz w:val="28"/>
        </w:rPr>
        <w:t>9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 xml:space="preserve"> กรกฎาคม </w:t>
      </w:r>
      <w:r w:rsidR="0095213F" w:rsidRPr="0095213F">
        <w:rPr>
          <w:rFonts w:asciiTheme="majorBidi" w:hAnsiTheme="majorBidi" w:cs="Angsana New"/>
          <w:spacing w:val="-4"/>
          <w:sz w:val="28"/>
        </w:rPr>
        <w:t xml:space="preserve">2568 </w:t>
      </w:r>
      <w:r w:rsidR="0095213F" w:rsidRPr="0095213F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="0095213F" w:rsidRPr="0095213F">
        <w:rPr>
          <w:rFonts w:asciiTheme="majorBidi" w:hAnsiTheme="majorBidi" w:cs="Angsana New"/>
          <w:spacing w:val="-4"/>
          <w:sz w:val="28"/>
        </w:rPr>
        <w:t xml:space="preserve"> </w:t>
      </w:r>
      <w:r w:rsidR="0095213F" w:rsidRPr="0095213F">
        <w:rPr>
          <w:rFonts w:asciiTheme="majorBidi" w:hAnsiTheme="majorBidi" w:cs="Angsana New" w:hint="cs"/>
          <w:spacing w:val="-4"/>
          <w:sz w:val="28"/>
          <w:cs/>
        </w:rPr>
        <w:t>ได้</w:t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ยื่นคำให้การ</w:t>
      </w:r>
      <w:r w:rsidR="00114C69">
        <w:rPr>
          <w:rFonts w:asciiTheme="majorBidi" w:hAnsiTheme="majorBidi" w:cs="Angsana New"/>
          <w:spacing w:val="-4"/>
          <w:sz w:val="28"/>
        </w:rPr>
        <w:br/>
      </w:r>
      <w:r w:rsidR="0095213F" w:rsidRPr="0095213F">
        <w:rPr>
          <w:rFonts w:asciiTheme="majorBidi" w:hAnsiTheme="majorBidi" w:cs="Angsana New"/>
          <w:spacing w:val="-4"/>
          <w:sz w:val="28"/>
          <w:cs/>
        </w:rPr>
        <w:t>ต่อศาลชั้นต้นแล้ว</w:t>
      </w:r>
      <w:r w:rsidR="0095213F" w:rsidRPr="0095213F">
        <w:rPr>
          <w:rFonts w:asciiTheme="majorBidi" w:hAnsiTheme="majorBidi" w:cs="Angsana New"/>
          <w:sz w:val="28"/>
          <w:cs/>
        </w:rPr>
        <w:t xml:space="preserve"> </w:t>
      </w:r>
      <w:r w:rsidR="0095213F" w:rsidRPr="0095213F">
        <w:rPr>
          <w:rFonts w:asciiTheme="majorBidi" w:hAnsiTheme="majorBidi" w:cs="Angsana New" w:hint="cs"/>
          <w:sz w:val="28"/>
          <w:cs/>
        </w:rPr>
        <w:t>โดยฟ้องแย้งว่าไม่ได้เป็นฝ่ายผิดสัญญาและเรียกค่าเสียหายเป็นจำนวนเงิน</w:t>
      </w:r>
      <w:r w:rsidR="0095213F" w:rsidRPr="0095213F">
        <w:rPr>
          <w:rFonts w:asciiTheme="majorBidi" w:hAnsiTheme="majorBidi" w:cs="Angsana New"/>
          <w:sz w:val="28"/>
        </w:rPr>
        <w:t xml:space="preserve"> 678.90 </w:t>
      </w:r>
      <w:r w:rsidR="0095213F" w:rsidRPr="0095213F">
        <w:rPr>
          <w:rFonts w:asciiTheme="majorBidi" w:hAnsiTheme="majorBidi" w:cs="Angsana New" w:hint="cs"/>
          <w:sz w:val="28"/>
          <w:cs/>
        </w:rPr>
        <w:t>ล้านบาท</w:t>
      </w:r>
      <w:r w:rsidR="006C6CA3">
        <w:rPr>
          <w:rFonts w:asciiTheme="majorBidi" w:hAnsiTheme="majorBidi" w:cs="Angsana New"/>
          <w:sz w:val="28"/>
        </w:rPr>
        <w:t xml:space="preserve"> </w:t>
      </w:r>
      <w:r w:rsidR="006C6CA3">
        <w:rPr>
          <w:rFonts w:asciiTheme="majorBidi" w:hAnsiTheme="majorBidi" w:cs="Angsana New"/>
          <w:sz w:val="28"/>
        </w:rPr>
        <w:br/>
      </w:r>
      <w:r w:rsidR="0095213F" w:rsidRPr="0095213F">
        <w:rPr>
          <w:rFonts w:asciiTheme="majorBidi" w:hAnsiTheme="majorBidi" w:cs="Angsana New"/>
          <w:spacing w:val="-6"/>
          <w:sz w:val="28"/>
          <w:cs/>
        </w:rPr>
        <w:t>ปัจจุบันอยู่ระหว่างการพิจารณาของศาล และศาลกำหนดนัด</w:t>
      </w:r>
      <w:r w:rsidR="0095213F" w:rsidRPr="0095213F">
        <w:rPr>
          <w:rFonts w:asciiTheme="majorBidi" w:hAnsiTheme="majorBidi" w:cs="Angsana New" w:hint="cs"/>
          <w:spacing w:val="-6"/>
          <w:sz w:val="28"/>
          <w:cs/>
        </w:rPr>
        <w:t>ชี้สองสถานเพื่อกำหนดวันสืบพยาน</w:t>
      </w:r>
      <w:r w:rsidR="0095213F" w:rsidRPr="0095213F">
        <w:rPr>
          <w:rFonts w:asciiTheme="majorBidi" w:hAnsiTheme="majorBidi" w:cs="Angsana New"/>
          <w:spacing w:val="-6"/>
          <w:sz w:val="28"/>
          <w:cs/>
        </w:rPr>
        <w:t xml:space="preserve">ในวันที่ </w:t>
      </w:r>
      <w:r w:rsidR="0095213F" w:rsidRPr="0095213F">
        <w:rPr>
          <w:rFonts w:asciiTheme="majorBidi" w:hAnsiTheme="majorBidi" w:cs="Angsana New"/>
          <w:spacing w:val="-6"/>
          <w:sz w:val="28"/>
        </w:rPr>
        <w:t xml:space="preserve">30 </w:t>
      </w:r>
      <w:r w:rsidR="0095213F" w:rsidRPr="0095213F">
        <w:rPr>
          <w:rFonts w:asciiTheme="majorBidi" w:hAnsiTheme="majorBidi" w:cs="Angsana New" w:hint="cs"/>
          <w:spacing w:val="-6"/>
          <w:sz w:val="28"/>
          <w:cs/>
        </w:rPr>
        <w:t xml:space="preserve">กันยายน </w:t>
      </w:r>
      <w:r w:rsidR="0095213F" w:rsidRPr="0095213F">
        <w:rPr>
          <w:rFonts w:asciiTheme="majorBidi" w:hAnsiTheme="majorBidi" w:cs="Angsana New"/>
          <w:spacing w:val="-6"/>
          <w:sz w:val="28"/>
        </w:rPr>
        <w:t>2568</w:t>
      </w:r>
    </w:p>
    <w:p w14:paraId="0FAD14C8" w14:textId="43CC17A8" w:rsidR="00AF5255" w:rsidRPr="006E5FE3" w:rsidRDefault="00126C1E" w:rsidP="006A7CD6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6"/>
          <w:sz w:val="28"/>
        </w:rPr>
      </w:pPr>
      <w:r w:rsidRPr="006E5FE3">
        <w:rPr>
          <w:rFonts w:asciiTheme="majorBidi" w:hAnsiTheme="majorBidi" w:cstheme="majorBidi"/>
          <w:spacing w:val="-6"/>
          <w:sz w:val="28"/>
          <w:cs/>
        </w:rPr>
        <w:t xml:space="preserve">ตามหมายเหตุประกอบงบการเงินข้อ </w:t>
      </w:r>
      <w:r w:rsidR="00D85FF4">
        <w:rPr>
          <w:rFonts w:asciiTheme="majorBidi" w:hAnsiTheme="majorBidi" w:cstheme="majorBidi"/>
          <w:spacing w:val="-6"/>
          <w:sz w:val="28"/>
        </w:rPr>
        <w:t>28</w:t>
      </w:r>
      <w:r w:rsidRPr="006E5FE3">
        <w:rPr>
          <w:rFonts w:asciiTheme="majorBidi" w:hAnsiTheme="majorBidi" w:cstheme="majorBidi"/>
          <w:spacing w:val="-6"/>
          <w:sz w:val="28"/>
        </w:rPr>
        <w:t xml:space="preserve"> </w:t>
      </w:r>
      <w:r w:rsidR="00A60C18" w:rsidRPr="006E5FE3">
        <w:rPr>
          <w:rFonts w:asciiTheme="majorBidi" w:hAnsiTheme="majorBidi" w:cstheme="majorBidi" w:hint="cs"/>
          <w:spacing w:val="-6"/>
          <w:sz w:val="28"/>
          <w:cs/>
        </w:rPr>
        <w:t xml:space="preserve">ในเดือนธันวาคม </w:t>
      </w:r>
      <w:r w:rsidR="00A60C18" w:rsidRPr="006E5FE3">
        <w:rPr>
          <w:rFonts w:asciiTheme="majorBidi" w:hAnsiTheme="majorBidi" w:cstheme="majorBidi"/>
          <w:spacing w:val="-6"/>
          <w:sz w:val="28"/>
        </w:rPr>
        <w:t xml:space="preserve">2567 </w:t>
      </w:r>
      <w:r w:rsidR="00AF5255" w:rsidRPr="006E5FE3">
        <w:rPr>
          <w:rFonts w:asciiTheme="majorBidi" w:hAnsiTheme="majorBidi" w:cstheme="majorBidi"/>
          <w:spacing w:val="-6"/>
          <w:sz w:val="28"/>
          <w:cs/>
        </w:rPr>
        <w:t>บริษัท</w:t>
      </w:r>
      <w:r w:rsidRPr="006E5FE3">
        <w:rPr>
          <w:rFonts w:asciiTheme="majorBidi" w:hAnsiTheme="majorBidi" w:cstheme="majorBidi"/>
          <w:spacing w:val="-6"/>
          <w:sz w:val="28"/>
          <w:cs/>
        </w:rPr>
        <w:t>พบข้อผิดพลาด</w:t>
      </w:r>
      <w:r w:rsidR="00DF1374" w:rsidRPr="006E5FE3">
        <w:rPr>
          <w:rFonts w:asciiTheme="majorBidi" w:hAnsiTheme="majorBidi" w:cstheme="majorBidi" w:hint="cs"/>
          <w:spacing w:val="-6"/>
          <w:sz w:val="28"/>
          <w:cs/>
        </w:rPr>
        <w:t>เกี่ยวกับการบันทึกบัญชี</w:t>
      </w:r>
      <w:r w:rsidR="00224FCB" w:rsidRPr="006E5FE3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224FCB" w:rsidRPr="006E5FE3">
        <w:rPr>
          <w:rFonts w:asciiTheme="majorBidi" w:hAnsiTheme="majorBidi" w:cstheme="majorBidi"/>
          <w:spacing w:val="-6"/>
          <w:sz w:val="28"/>
          <w:cs/>
        </w:rPr>
        <w:br/>
        <w:t>บริษั</w:t>
      </w:r>
      <w:r w:rsidR="00224FCB" w:rsidRPr="006E5FE3">
        <w:rPr>
          <w:rFonts w:asciiTheme="majorBidi" w:hAnsiTheme="majorBidi" w:cstheme="majorBidi" w:hint="cs"/>
          <w:spacing w:val="-6"/>
          <w:sz w:val="28"/>
          <w:cs/>
        </w:rPr>
        <w:t>ท</w:t>
      </w:r>
      <w:r w:rsidR="00AF5255" w:rsidRPr="006A7CD6">
        <w:rPr>
          <w:rFonts w:asciiTheme="majorBidi" w:hAnsiTheme="majorBidi" w:cstheme="majorBidi" w:hint="cs"/>
          <w:spacing w:val="-6"/>
          <w:sz w:val="28"/>
          <w:cs/>
        </w:rPr>
        <w:t>จึง</w:t>
      </w:r>
      <w:r w:rsidRPr="006A7CD6">
        <w:rPr>
          <w:rFonts w:asciiTheme="majorBidi" w:hAnsiTheme="majorBidi" w:cstheme="majorBidi"/>
          <w:spacing w:val="-6"/>
          <w:sz w:val="28"/>
          <w:cs/>
        </w:rPr>
        <w:t>ได้ปรับปรุง</w:t>
      </w:r>
      <w:r w:rsidR="00AF5255" w:rsidRPr="006A7CD6">
        <w:rPr>
          <w:rFonts w:asciiTheme="majorBidi" w:hAnsiTheme="majorBidi" w:cstheme="majorBidi" w:hint="cs"/>
          <w:spacing w:val="-6"/>
          <w:sz w:val="28"/>
          <w:cs/>
        </w:rPr>
        <w:t>ย้อนหลังงบ</w:t>
      </w:r>
      <w:r w:rsidR="00A60C18" w:rsidRPr="006A7CD6">
        <w:rPr>
          <w:rFonts w:asciiTheme="majorBidi" w:hAnsiTheme="majorBidi" w:cstheme="majorBidi" w:hint="cs"/>
          <w:spacing w:val="-6"/>
          <w:sz w:val="28"/>
          <w:cs/>
        </w:rPr>
        <w:t>กำไรขาดทุนเบ็ดเสร็จ</w:t>
      </w:r>
      <w:r w:rsidR="00AF5255" w:rsidRPr="006A7CD6">
        <w:rPr>
          <w:rFonts w:asciiTheme="majorBidi" w:hAnsiTheme="majorBidi" w:cstheme="majorBidi" w:hint="cs"/>
          <w:spacing w:val="-6"/>
          <w:sz w:val="28"/>
          <w:cs/>
        </w:rPr>
        <w:t>รวม</w:t>
      </w:r>
      <w:r w:rsidR="00DF1374" w:rsidRPr="006A7CD6">
        <w:rPr>
          <w:rFonts w:asciiTheme="majorBidi" w:hAnsiTheme="majorBidi" w:cstheme="majorBidi"/>
          <w:spacing w:val="-6"/>
          <w:sz w:val="28"/>
          <w:cs/>
        </w:rPr>
        <w:t>และงบ</w:t>
      </w:r>
      <w:r w:rsidR="00A60C18" w:rsidRPr="006A7CD6">
        <w:rPr>
          <w:rFonts w:asciiTheme="majorBidi" w:hAnsiTheme="majorBidi" w:cstheme="majorBidi"/>
          <w:spacing w:val="-6"/>
          <w:sz w:val="28"/>
          <w:cs/>
        </w:rPr>
        <w:t>กำไรขาดทุนเบ็ดเสร็จ</w:t>
      </w:r>
      <w:r w:rsidR="00DF1374" w:rsidRPr="006A7CD6">
        <w:rPr>
          <w:rFonts w:asciiTheme="majorBidi" w:hAnsiTheme="majorBidi" w:cstheme="majorBidi"/>
          <w:spacing w:val="-6"/>
          <w:sz w:val="28"/>
          <w:cs/>
        </w:rPr>
        <w:t>เฉพาะกิจการ</w:t>
      </w:r>
      <w:r w:rsidR="00E662C4" w:rsidRPr="006A7CD6">
        <w:rPr>
          <w:rFonts w:asciiTheme="majorBidi" w:hAnsiTheme="majorBidi" w:cstheme="majorBidi"/>
          <w:spacing w:val="-6"/>
          <w:sz w:val="28"/>
        </w:rPr>
        <w:t xml:space="preserve"> </w:t>
      </w:r>
      <w:r w:rsidR="00DF1374" w:rsidRPr="006A7CD6">
        <w:rPr>
          <w:rFonts w:asciiTheme="majorBidi" w:hAnsiTheme="majorBidi" w:cstheme="majorBidi"/>
          <w:spacing w:val="-6"/>
          <w:sz w:val="28"/>
          <w:cs/>
        </w:rPr>
        <w:t>สำหรับงวด</w:t>
      </w:r>
      <w:r w:rsidR="00DF2B1C">
        <w:rPr>
          <w:rFonts w:asciiTheme="majorBidi" w:hAnsiTheme="majorBidi" w:cstheme="majorBidi"/>
          <w:spacing w:val="-6"/>
          <w:sz w:val="28"/>
        </w:rPr>
        <w:br/>
      </w:r>
      <w:r w:rsidR="00DF1374" w:rsidRPr="006A7CD6">
        <w:rPr>
          <w:rFonts w:asciiTheme="majorBidi" w:hAnsiTheme="majorBidi" w:cstheme="majorBidi"/>
          <w:spacing w:val="-6"/>
          <w:sz w:val="28"/>
          <w:cs/>
        </w:rPr>
        <w:t>สามเดือน</w:t>
      </w:r>
      <w:r w:rsidR="006A7CD6" w:rsidRPr="006A7CD6">
        <w:rPr>
          <w:rFonts w:asciiTheme="majorBidi" w:hAnsiTheme="majorBidi" w:cs="Angsana New"/>
          <w:sz w:val="28"/>
          <w:cs/>
        </w:rPr>
        <w:t>และหกเดือน</w:t>
      </w:r>
      <w:r w:rsidR="00DF1374" w:rsidRPr="006A7CD6">
        <w:rPr>
          <w:rFonts w:asciiTheme="majorBidi" w:hAnsiTheme="majorBidi" w:cstheme="majorBidi"/>
          <w:spacing w:val="-6"/>
          <w:sz w:val="28"/>
          <w:cs/>
        </w:rPr>
        <w:t>สิ้นสุดวันที่</w:t>
      </w:r>
      <w:r w:rsidR="00DF1374" w:rsidRPr="006E5FE3">
        <w:rPr>
          <w:rFonts w:asciiTheme="majorBidi" w:hAnsiTheme="majorBidi" w:cstheme="majorBidi"/>
          <w:spacing w:val="-6"/>
          <w:sz w:val="28"/>
        </w:rPr>
        <w:t xml:space="preserve"> 3</w:t>
      </w:r>
      <w:r w:rsidR="006A7CD6">
        <w:rPr>
          <w:rFonts w:asciiTheme="majorBidi" w:hAnsiTheme="majorBidi" w:cstheme="majorBidi"/>
          <w:spacing w:val="-6"/>
          <w:sz w:val="28"/>
        </w:rPr>
        <w:t>0</w:t>
      </w:r>
      <w:r w:rsidR="00DF1374" w:rsidRPr="006E5FE3">
        <w:rPr>
          <w:rFonts w:asciiTheme="majorBidi" w:hAnsiTheme="majorBidi" w:cstheme="majorBidi"/>
          <w:spacing w:val="-6"/>
          <w:sz w:val="28"/>
        </w:rPr>
        <w:t xml:space="preserve"> </w:t>
      </w:r>
      <w:r w:rsidR="006A7CD6">
        <w:rPr>
          <w:rFonts w:asciiTheme="majorBidi" w:hAnsiTheme="majorBidi" w:cstheme="majorBidi" w:hint="cs"/>
          <w:spacing w:val="-6"/>
          <w:sz w:val="28"/>
          <w:cs/>
        </w:rPr>
        <w:t>มิถุนายน</w:t>
      </w:r>
      <w:r w:rsidR="00DF1374" w:rsidRPr="006E5FE3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DF1374" w:rsidRPr="006E5FE3">
        <w:rPr>
          <w:rFonts w:asciiTheme="majorBidi" w:hAnsiTheme="majorBidi" w:cstheme="majorBidi"/>
          <w:spacing w:val="-6"/>
          <w:sz w:val="28"/>
        </w:rPr>
        <w:t xml:space="preserve">2567 </w:t>
      </w:r>
      <w:r w:rsidR="00840C6A" w:rsidRPr="006E5FE3">
        <w:rPr>
          <w:rFonts w:asciiTheme="majorBidi" w:hAnsiTheme="majorBidi" w:cstheme="majorBidi" w:hint="cs"/>
          <w:spacing w:val="-6"/>
          <w:sz w:val="28"/>
          <w:cs/>
        </w:rPr>
        <w:t>ที่</w:t>
      </w:r>
      <w:r w:rsidR="00DF1374" w:rsidRPr="006E5FE3">
        <w:rPr>
          <w:rFonts w:asciiTheme="majorBidi" w:hAnsiTheme="majorBidi" w:cstheme="majorBidi" w:hint="cs"/>
          <w:spacing w:val="-6"/>
          <w:sz w:val="28"/>
          <w:cs/>
        </w:rPr>
        <w:t>นำมา</w:t>
      </w:r>
      <w:r w:rsidR="00840C6A" w:rsidRPr="006E5FE3">
        <w:rPr>
          <w:rFonts w:asciiTheme="majorBidi" w:hAnsiTheme="majorBidi" w:cstheme="majorBidi" w:hint="cs"/>
          <w:spacing w:val="-6"/>
          <w:sz w:val="28"/>
          <w:cs/>
        </w:rPr>
        <w:t>แสดงเป็นข้อมู</w:t>
      </w:r>
      <w:r w:rsidR="006015CB" w:rsidRPr="006E5FE3">
        <w:rPr>
          <w:rFonts w:asciiTheme="majorBidi" w:hAnsiTheme="majorBidi" w:cstheme="majorBidi" w:hint="cs"/>
          <w:spacing w:val="-6"/>
          <w:sz w:val="28"/>
          <w:cs/>
        </w:rPr>
        <w:t>ลเปรียบเทีย</w:t>
      </w:r>
      <w:r w:rsidR="00840C6A" w:rsidRPr="006E5FE3">
        <w:rPr>
          <w:rFonts w:asciiTheme="majorBidi" w:hAnsiTheme="majorBidi" w:cstheme="majorBidi" w:hint="cs"/>
          <w:spacing w:val="-6"/>
          <w:sz w:val="28"/>
          <w:cs/>
        </w:rPr>
        <w:t>บ</w:t>
      </w:r>
      <w:r w:rsidR="00DF1374" w:rsidRPr="006E5FE3">
        <w:rPr>
          <w:rFonts w:asciiTheme="majorBidi" w:hAnsiTheme="majorBidi" w:cstheme="majorBidi" w:hint="cs"/>
          <w:spacing w:val="-6"/>
          <w:sz w:val="28"/>
          <w:cs/>
        </w:rPr>
        <w:t>ใหม่จากการแก้ไขข้อผิดพลาด</w:t>
      </w:r>
    </w:p>
    <w:p w14:paraId="29AD769A" w14:textId="50BECD87" w:rsidR="00D819D5" w:rsidRPr="00EE745F" w:rsidRDefault="00AD6A88" w:rsidP="00AF301E">
      <w:pPr>
        <w:spacing w:before="24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 w:rsidR="00F50DEB">
        <w:rPr>
          <w:rFonts w:asciiTheme="majorBidi" w:hAnsiTheme="majorBidi" w:cstheme="majorBidi" w:hint="cs"/>
          <w:color w:val="000000"/>
          <w:sz w:val="28"/>
          <w:cs/>
        </w:rPr>
        <w:t>ให้ข้อสรุป</w:t>
      </w:r>
      <w:r w:rsidR="00D819D5" w:rsidRPr="00EE745F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14:paraId="53267BBA" w14:textId="77777777" w:rsidR="00B20BF8" w:rsidRPr="00EE745F" w:rsidRDefault="00B20BF8" w:rsidP="003C3853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cs/>
        </w:rPr>
      </w:pPr>
    </w:p>
    <w:p w14:paraId="67065AE3" w14:textId="77777777" w:rsidR="00A15C29" w:rsidRPr="00EE745F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4C208E2" w14:textId="77777777" w:rsidR="000124F9" w:rsidRPr="00EE745F" w:rsidRDefault="000124F9" w:rsidP="00850D2E">
      <w:pPr>
        <w:spacing w:before="60" w:after="0" w:line="240" w:lineRule="atLeast"/>
        <w:rPr>
          <w:rFonts w:asciiTheme="majorBidi" w:hAnsiTheme="majorBidi" w:cstheme="majorBidi"/>
          <w:sz w:val="28"/>
          <w:cs/>
        </w:rPr>
      </w:pPr>
    </w:p>
    <w:p w14:paraId="21FE6E13" w14:textId="77777777" w:rsidR="000124F9" w:rsidRPr="00EE745F" w:rsidRDefault="000124F9" w:rsidP="000124F9">
      <w:pPr>
        <w:pStyle w:val="Heading1"/>
        <w:spacing w:before="240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(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14:paraId="38D18D78" w14:textId="77777777" w:rsidR="000124F9" w:rsidRPr="00EE745F" w:rsidRDefault="000124F9" w:rsidP="000124F9">
      <w:pPr>
        <w:ind w:right="40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14:paraId="5A2D01C5" w14:textId="77777777" w:rsidR="000124F9" w:rsidRPr="00EE745F" w:rsidRDefault="000124F9" w:rsidP="00F70E59">
      <w:pPr>
        <w:pStyle w:val="Heading1"/>
        <w:spacing w:before="120"/>
        <w:jc w:val="thaiDistribute"/>
        <w:rPr>
          <w:rFonts w:asciiTheme="majorBidi" w:eastAsia="Angsana New" w:hAnsiTheme="majorBidi" w:cstheme="majorBidi"/>
          <w:sz w:val="28"/>
          <w:szCs w:val="28"/>
          <w:u w:val="none"/>
          <w:cs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14:paraId="0BA9BFDB" w14:textId="216AF18A" w:rsidR="000124F9" w:rsidRPr="00EE745F" w:rsidRDefault="000124F9" w:rsidP="000124F9">
      <w:pPr>
        <w:pStyle w:val="Heading1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B44415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กรุงเทพฯ วันที่ </w:t>
      </w:r>
      <w:r w:rsidR="00EA7ECA" w:rsidRPr="00B44415">
        <w:rPr>
          <w:rFonts w:asciiTheme="majorBidi" w:eastAsia="Angsana New" w:hAnsiTheme="majorBidi" w:cstheme="majorBidi"/>
          <w:sz w:val="28"/>
          <w:szCs w:val="28"/>
          <w:u w:val="none"/>
        </w:rPr>
        <w:t>1</w:t>
      </w:r>
      <w:r w:rsidR="00B44415" w:rsidRPr="00B44415">
        <w:rPr>
          <w:rFonts w:asciiTheme="majorBidi" w:eastAsia="Angsana New" w:hAnsiTheme="majorBidi" w:cstheme="majorBidi"/>
          <w:sz w:val="28"/>
          <w:szCs w:val="28"/>
          <w:u w:val="none"/>
        </w:rPr>
        <w:t>4</w:t>
      </w:r>
      <w:r w:rsidR="00EA7ECA" w:rsidRPr="00B44415">
        <w:rPr>
          <w:rFonts w:asciiTheme="majorBidi" w:eastAsia="Angsana New" w:hAnsiTheme="majorBidi" w:cstheme="majorBidi"/>
          <w:sz w:val="28"/>
          <w:szCs w:val="28"/>
          <w:u w:val="none"/>
        </w:rPr>
        <w:t xml:space="preserve"> </w:t>
      </w:r>
      <w:r w:rsidR="006A7CD6" w:rsidRPr="00B44415">
        <w:rPr>
          <w:rFonts w:asciiTheme="majorBidi" w:eastAsia="Angsana New" w:hAnsiTheme="majorBidi" w:cstheme="majorBidi" w:hint="cs"/>
          <w:sz w:val="28"/>
          <w:szCs w:val="28"/>
          <w:u w:val="none"/>
          <w:cs/>
        </w:rPr>
        <w:t>สิงหาคม</w:t>
      </w:r>
      <w:r w:rsidR="00985A2D" w:rsidRPr="00B44415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 </w:t>
      </w:r>
      <w:r w:rsidR="00985A2D" w:rsidRPr="00B44415">
        <w:rPr>
          <w:rFonts w:asciiTheme="majorBidi" w:eastAsia="Angsana New" w:hAnsiTheme="majorBidi" w:cstheme="majorBidi"/>
          <w:sz w:val="28"/>
          <w:szCs w:val="28"/>
          <w:u w:val="none"/>
        </w:rPr>
        <w:t>2568</w:t>
      </w:r>
      <w:bookmarkStart w:id="0" w:name="_GoBack"/>
      <w:bookmarkEnd w:id="0"/>
    </w:p>
    <w:p w14:paraId="304D0F47" w14:textId="77777777" w:rsidR="00A15C29" w:rsidRPr="00EE745F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="00A15C29" w:rsidRPr="00EE745F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F7808" w14:textId="77777777" w:rsidR="00440747" w:rsidRDefault="00440747" w:rsidP="006C55EE">
      <w:pPr>
        <w:spacing w:after="0" w:line="240" w:lineRule="auto"/>
      </w:pPr>
      <w:r>
        <w:separator/>
      </w:r>
    </w:p>
  </w:endnote>
  <w:endnote w:type="continuationSeparator" w:id="0">
    <w:p w14:paraId="5D802B48" w14:textId="77777777" w:rsidR="00440747" w:rsidRDefault="00440747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7170EE">
          <w:rPr>
            <w:rFonts w:asciiTheme="majorBidi" w:hAnsiTheme="majorBidi" w:cstheme="majorBidi"/>
            <w:noProof/>
            <w:sz w:val="28"/>
          </w:rPr>
          <w:t>3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68B90" w14:textId="77777777" w:rsidR="00440747" w:rsidRDefault="00440747" w:rsidP="006C55EE">
      <w:pPr>
        <w:spacing w:after="0" w:line="240" w:lineRule="auto"/>
      </w:pPr>
      <w:r>
        <w:separator/>
      </w:r>
    </w:p>
  </w:footnote>
  <w:footnote w:type="continuationSeparator" w:id="0">
    <w:p w14:paraId="3F9F9EB4" w14:textId="77777777" w:rsidR="00440747" w:rsidRDefault="00440747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046A"/>
    <w:rsid w:val="0000648B"/>
    <w:rsid w:val="000124F9"/>
    <w:rsid w:val="00012538"/>
    <w:rsid w:val="000234EB"/>
    <w:rsid w:val="0003304C"/>
    <w:rsid w:val="0003614C"/>
    <w:rsid w:val="00041179"/>
    <w:rsid w:val="000416FD"/>
    <w:rsid w:val="0004516B"/>
    <w:rsid w:val="00046B83"/>
    <w:rsid w:val="00047C88"/>
    <w:rsid w:val="00054E83"/>
    <w:rsid w:val="000570A6"/>
    <w:rsid w:val="00067D28"/>
    <w:rsid w:val="00074D01"/>
    <w:rsid w:val="00076039"/>
    <w:rsid w:val="00084C38"/>
    <w:rsid w:val="0008626A"/>
    <w:rsid w:val="00092246"/>
    <w:rsid w:val="000A10A3"/>
    <w:rsid w:val="000A2819"/>
    <w:rsid w:val="000A75F4"/>
    <w:rsid w:val="000A7DF4"/>
    <w:rsid w:val="000E2772"/>
    <w:rsid w:val="000E6858"/>
    <w:rsid w:val="00102B2A"/>
    <w:rsid w:val="0010479C"/>
    <w:rsid w:val="00110132"/>
    <w:rsid w:val="00114C69"/>
    <w:rsid w:val="00124C4D"/>
    <w:rsid w:val="0012611C"/>
    <w:rsid w:val="00126C1E"/>
    <w:rsid w:val="00127BC3"/>
    <w:rsid w:val="00131A90"/>
    <w:rsid w:val="0013239C"/>
    <w:rsid w:val="00132B80"/>
    <w:rsid w:val="00141162"/>
    <w:rsid w:val="00141575"/>
    <w:rsid w:val="00142DE3"/>
    <w:rsid w:val="0015420C"/>
    <w:rsid w:val="00155721"/>
    <w:rsid w:val="0016245C"/>
    <w:rsid w:val="00174F7A"/>
    <w:rsid w:val="00177534"/>
    <w:rsid w:val="00181C28"/>
    <w:rsid w:val="00181FB6"/>
    <w:rsid w:val="001868AA"/>
    <w:rsid w:val="00193146"/>
    <w:rsid w:val="0019425D"/>
    <w:rsid w:val="00197A5F"/>
    <w:rsid w:val="00197EC2"/>
    <w:rsid w:val="00197EDB"/>
    <w:rsid w:val="001A249D"/>
    <w:rsid w:val="001B1569"/>
    <w:rsid w:val="001B4FA7"/>
    <w:rsid w:val="001B5256"/>
    <w:rsid w:val="001B5B92"/>
    <w:rsid w:val="001C75E4"/>
    <w:rsid w:val="001D04AC"/>
    <w:rsid w:val="001D1785"/>
    <w:rsid w:val="001D23FA"/>
    <w:rsid w:val="001D2A5C"/>
    <w:rsid w:val="001D5B54"/>
    <w:rsid w:val="001D5FCC"/>
    <w:rsid w:val="001D6E33"/>
    <w:rsid w:val="001D7C74"/>
    <w:rsid w:val="001E6C0B"/>
    <w:rsid w:val="001F02B1"/>
    <w:rsid w:val="001F6B2D"/>
    <w:rsid w:val="0020008B"/>
    <w:rsid w:val="00204998"/>
    <w:rsid w:val="00206073"/>
    <w:rsid w:val="00211570"/>
    <w:rsid w:val="00216108"/>
    <w:rsid w:val="002163AE"/>
    <w:rsid w:val="00217EC5"/>
    <w:rsid w:val="00224FCB"/>
    <w:rsid w:val="0023284D"/>
    <w:rsid w:val="00250DD1"/>
    <w:rsid w:val="00254A85"/>
    <w:rsid w:val="00257D5A"/>
    <w:rsid w:val="0026433E"/>
    <w:rsid w:val="00273EC9"/>
    <w:rsid w:val="0027442E"/>
    <w:rsid w:val="002876DD"/>
    <w:rsid w:val="0029373E"/>
    <w:rsid w:val="00295D2A"/>
    <w:rsid w:val="0029764A"/>
    <w:rsid w:val="002A6BBB"/>
    <w:rsid w:val="002B1404"/>
    <w:rsid w:val="002C085D"/>
    <w:rsid w:val="002C0E4A"/>
    <w:rsid w:val="002C4D9B"/>
    <w:rsid w:val="002D0D80"/>
    <w:rsid w:val="002D3C61"/>
    <w:rsid w:val="002E5BF7"/>
    <w:rsid w:val="002E65AC"/>
    <w:rsid w:val="002F2B5E"/>
    <w:rsid w:val="002F6311"/>
    <w:rsid w:val="002F791C"/>
    <w:rsid w:val="003015CE"/>
    <w:rsid w:val="0030196B"/>
    <w:rsid w:val="00312301"/>
    <w:rsid w:val="0033205C"/>
    <w:rsid w:val="00336121"/>
    <w:rsid w:val="00340481"/>
    <w:rsid w:val="00343AF7"/>
    <w:rsid w:val="00375ADE"/>
    <w:rsid w:val="00394826"/>
    <w:rsid w:val="003A11B3"/>
    <w:rsid w:val="003A3E3E"/>
    <w:rsid w:val="003A4F2C"/>
    <w:rsid w:val="003A75DE"/>
    <w:rsid w:val="003B607F"/>
    <w:rsid w:val="003B7688"/>
    <w:rsid w:val="003B7E48"/>
    <w:rsid w:val="003C3853"/>
    <w:rsid w:val="003C5675"/>
    <w:rsid w:val="003C7E58"/>
    <w:rsid w:val="003D7B1E"/>
    <w:rsid w:val="003F4E60"/>
    <w:rsid w:val="003F52D3"/>
    <w:rsid w:val="004104BF"/>
    <w:rsid w:val="00410D14"/>
    <w:rsid w:val="00415553"/>
    <w:rsid w:val="00420DD3"/>
    <w:rsid w:val="00423B73"/>
    <w:rsid w:val="0043013E"/>
    <w:rsid w:val="00430593"/>
    <w:rsid w:val="00440747"/>
    <w:rsid w:val="00441D17"/>
    <w:rsid w:val="00446B7E"/>
    <w:rsid w:val="00450DA2"/>
    <w:rsid w:val="004557D1"/>
    <w:rsid w:val="00465F12"/>
    <w:rsid w:val="004821EB"/>
    <w:rsid w:val="00497825"/>
    <w:rsid w:val="00497F7E"/>
    <w:rsid w:val="004A11C3"/>
    <w:rsid w:val="004A4E80"/>
    <w:rsid w:val="004A4ED1"/>
    <w:rsid w:val="004A649B"/>
    <w:rsid w:val="004A7D69"/>
    <w:rsid w:val="004B1603"/>
    <w:rsid w:val="004B1A42"/>
    <w:rsid w:val="004B2D39"/>
    <w:rsid w:val="004B5C8D"/>
    <w:rsid w:val="004C29CB"/>
    <w:rsid w:val="004C5080"/>
    <w:rsid w:val="004D28A5"/>
    <w:rsid w:val="004D2C76"/>
    <w:rsid w:val="004D4265"/>
    <w:rsid w:val="004D46BC"/>
    <w:rsid w:val="004E08AB"/>
    <w:rsid w:val="004E7206"/>
    <w:rsid w:val="004F6756"/>
    <w:rsid w:val="00500217"/>
    <w:rsid w:val="005178E5"/>
    <w:rsid w:val="00521FB3"/>
    <w:rsid w:val="00524727"/>
    <w:rsid w:val="00525125"/>
    <w:rsid w:val="00542892"/>
    <w:rsid w:val="005447F6"/>
    <w:rsid w:val="00550F1F"/>
    <w:rsid w:val="00551BB8"/>
    <w:rsid w:val="005531EE"/>
    <w:rsid w:val="00563405"/>
    <w:rsid w:val="005651EF"/>
    <w:rsid w:val="00567325"/>
    <w:rsid w:val="0058067D"/>
    <w:rsid w:val="00585BD0"/>
    <w:rsid w:val="00594DDF"/>
    <w:rsid w:val="0059759B"/>
    <w:rsid w:val="005A3C22"/>
    <w:rsid w:val="005A5CD0"/>
    <w:rsid w:val="005B1A23"/>
    <w:rsid w:val="005B1F59"/>
    <w:rsid w:val="005B351F"/>
    <w:rsid w:val="005B37AC"/>
    <w:rsid w:val="005B6930"/>
    <w:rsid w:val="005C4ADE"/>
    <w:rsid w:val="005D6598"/>
    <w:rsid w:val="005E2FCF"/>
    <w:rsid w:val="005F0741"/>
    <w:rsid w:val="005F5895"/>
    <w:rsid w:val="0060012F"/>
    <w:rsid w:val="006015CB"/>
    <w:rsid w:val="006059D5"/>
    <w:rsid w:val="0061265B"/>
    <w:rsid w:val="006236AD"/>
    <w:rsid w:val="00623EBD"/>
    <w:rsid w:val="006258F2"/>
    <w:rsid w:val="00634D5B"/>
    <w:rsid w:val="00641EB4"/>
    <w:rsid w:val="00643841"/>
    <w:rsid w:val="00646A46"/>
    <w:rsid w:val="00653FBA"/>
    <w:rsid w:val="00655E49"/>
    <w:rsid w:val="0066492D"/>
    <w:rsid w:val="006862C9"/>
    <w:rsid w:val="0068744E"/>
    <w:rsid w:val="0069019C"/>
    <w:rsid w:val="00691260"/>
    <w:rsid w:val="0069341A"/>
    <w:rsid w:val="0069509A"/>
    <w:rsid w:val="006A528C"/>
    <w:rsid w:val="006A7CD6"/>
    <w:rsid w:val="006B7D2D"/>
    <w:rsid w:val="006C55EE"/>
    <w:rsid w:val="006C6CA3"/>
    <w:rsid w:val="006C7B5B"/>
    <w:rsid w:val="006D29A4"/>
    <w:rsid w:val="006D718F"/>
    <w:rsid w:val="006E2ADF"/>
    <w:rsid w:val="006E5FE3"/>
    <w:rsid w:val="006F5956"/>
    <w:rsid w:val="00700B35"/>
    <w:rsid w:val="00711B48"/>
    <w:rsid w:val="00715723"/>
    <w:rsid w:val="00716C1C"/>
    <w:rsid w:val="007170EE"/>
    <w:rsid w:val="00722CBD"/>
    <w:rsid w:val="00723A74"/>
    <w:rsid w:val="00744964"/>
    <w:rsid w:val="0075718A"/>
    <w:rsid w:val="0076050F"/>
    <w:rsid w:val="00770477"/>
    <w:rsid w:val="00773309"/>
    <w:rsid w:val="00774B95"/>
    <w:rsid w:val="00781B15"/>
    <w:rsid w:val="00790C9B"/>
    <w:rsid w:val="007A289A"/>
    <w:rsid w:val="007A673E"/>
    <w:rsid w:val="007B16BC"/>
    <w:rsid w:val="007B2038"/>
    <w:rsid w:val="007B495D"/>
    <w:rsid w:val="007B74D6"/>
    <w:rsid w:val="007D094D"/>
    <w:rsid w:val="007D5846"/>
    <w:rsid w:val="007E1B96"/>
    <w:rsid w:val="007E2970"/>
    <w:rsid w:val="007F3C71"/>
    <w:rsid w:val="0081634D"/>
    <w:rsid w:val="00832B66"/>
    <w:rsid w:val="00836FA8"/>
    <w:rsid w:val="00840589"/>
    <w:rsid w:val="00840C6A"/>
    <w:rsid w:val="00850D2E"/>
    <w:rsid w:val="00852136"/>
    <w:rsid w:val="00855D6B"/>
    <w:rsid w:val="008600D2"/>
    <w:rsid w:val="00861DA2"/>
    <w:rsid w:val="00865A1B"/>
    <w:rsid w:val="00876179"/>
    <w:rsid w:val="00876CCD"/>
    <w:rsid w:val="00877F7A"/>
    <w:rsid w:val="00890003"/>
    <w:rsid w:val="008909EC"/>
    <w:rsid w:val="008961FC"/>
    <w:rsid w:val="00896997"/>
    <w:rsid w:val="008A2708"/>
    <w:rsid w:val="008A4836"/>
    <w:rsid w:val="008A4F82"/>
    <w:rsid w:val="008A6BB1"/>
    <w:rsid w:val="008B398F"/>
    <w:rsid w:val="008B68EA"/>
    <w:rsid w:val="008B7CAE"/>
    <w:rsid w:val="008C61FD"/>
    <w:rsid w:val="008C78A2"/>
    <w:rsid w:val="008D03CB"/>
    <w:rsid w:val="008D210B"/>
    <w:rsid w:val="008D7343"/>
    <w:rsid w:val="008D7DBA"/>
    <w:rsid w:val="009000B0"/>
    <w:rsid w:val="00910814"/>
    <w:rsid w:val="00911961"/>
    <w:rsid w:val="00911FD3"/>
    <w:rsid w:val="00916308"/>
    <w:rsid w:val="00921250"/>
    <w:rsid w:val="009228B3"/>
    <w:rsid w:val="0093241D"/>
    <w:rsid w:val="00936BA2"/>
    <w:rsid w:val="0095213F"/>
    <w:rsid w:val="00952490"/>
    <w:rsid w:val="009637AB"/>
    <w:rsid w:val="00963854"/>
    <w:rsid w:val="009669F6"/>
    <w:rsid w:val="009711ED"/>
    <w:rsid w:val="00971FBE"/>
    <w:rsid w:val="009803C7"/>
    <w:rsid w:val="0098307D"/>
    <w:rsid w:val="00985A2D"/>
    <w:rsid w:val="0098616E"/>
    <w:rsid w:val="009901D6"/>
    <w:rsid w:val="009A0A3D"/>
    <w:rsid w:val="009B040C"/>
    <w:rsid w:val="009B081D"/>
    <w:rsid w:val="009B1B49"/>
    <w:rsid w:val="009B1EE2"/>
    <w:rsid w:val="009B4DE4"/>
    <w:rsid w:val="009C1FFC"/>
    <w:rsid w:val="009C5573"/>
    <w:rsid w:val="009D266F"/>
    <w:rsid w:val="009E3A3F"/>
    <w:rsid w:val="009F7CD9"/>
    <w:rsid w:val="00A0007A"/>
    <w:rsid w:val="00A00258"/>
    <w:rsid w:val="00A06EAB"/>
    <w:rsid w:val="00A0776A"/>
    <w:rsid w:val="00A122C3"/>
    <w:rsid w:val="00A12431"/>
    <w:rsid w:val="00A14343"/>
    <w:rsid w:val="00A15C29"/>
    <w:rsid w:val="00A20D71"/>
    <w:rsid w:val="00A425A7"/>
    <w:rsid w:val="00A45AAD"/>
    <w:rsid w:val="00A604D3"/>
    <w:rsid w:val="00A60C18"/>
    <w:rsid w:val="00A72E38"/>
    <w:rsid w:val="00A74A4D"/>
    <w:rsid w:val="00A81847"/>
    <w:rsid w:val="00A84470"/>
    <w:rsid w:val="00AB50DE"/>
    <w:rsid w:val="00AB5C13"/>
    <w:rsid w:val="00AB76F9"/>
    <w:rsid w:val="00AC0B85"/>
    <w:rsid w:val="00AD2FE8"/>
    <w:rsid w:val="00AD6A88"/>
    <w:rsid w:val="00AF1241"/>
    <w:rsid w:val="00AF301E"/>
    <w:rsid w:val="00AF313A"/>
    <w:rsid w:val="00AF3D26"/>
    <w:rsid w:val="00AF5255"/>
    <w:rsid w:val="00AF550B"/>
    <w:rsid w:val="00AF5522"/>
    <w:rsid w:val="00AF596F"/>
    <w:rsid w:val="00B04E43"/>
    <w:rsid w:val="00B17E11"/>
    <w:rsid w:val="00B20BF8"/>
    <w:rsid w:val="00B24B77"/>
    <w:rsid w:val="00B2671D"/>
    <w:rsid w:val="00B2749F"/>
    <w:rsid w:val="00B27F00"/>
    <w:rsid w:val="00B43D02"/>
    <w:rsid w:val="00B44415"/>
    <w:rsid w:val="00B52C89"/>
    <w:rsid w:val="00B63132"/>
    <w:rsid w:val="00B6769A"/>
    <w:rsid w:val="00B723FA"/>
    <w:rsid w:val="00BA315F"/>
    <w:rsid w:val="00BA570D"/>
    <w:rsid w:val="00BB1A18"/>
    <w:rsid w:val="00BC1425"/>
    <w:rsid w:val="00BC1BD5"/>
    <w:rsid w:val="00BC39B2"/>
    <w:rsid w:val="00BC5C66"/>
    <w:rsid w:val="00BD0853"/>
    <w:rsid w:val="00BD3502"/>
    <w:rsid w:val="00BD502A"/>
    <w:rsid w:val="00BD550F"/>
    <w:rsid w:val="00BD5902"/>
    <w:rsid w:val="00BE05CF"/>
    <w:rsid w:val="00BE4FBF"/>
    <w:rsid w:val="00BF440E"/>
    <w:rsid w:val="00BF59FA"/>
    <w:rsid w:val="00C04602"/>
    <w:rsid w:val="00C20164"/>
    <w:rsid w:val="00C27979"/>
    <w:rsid w:val="00C352F7"/>
    <w:rsid w:val="00C3665A"/>
    <w:rsid w:val="00C423ED"/>
    <w:rsid w:val="00C45EBF"/>
    <w:rsid w:val="00C73A20"/>
    <w:rsid w:val="00C74434"/>
    <w:rsid w:val="00CA149C"/>
    <w:rsid w:val="00CA5A1F"/>
    <w:rsid w:val="00CB3F89"/>
    <w:rsid w:val="00CB4558"/>
    <w:rsid w:val="00CB67F9"/>
    <w:rsid w:val="00CC22E4"/>
    <w:rsid w:val="00CC6E0E"/>
    <w:rsid w:val="00CD4749"/>
    <w:rsid w:val="00CD4AAA"/>
    <w:rsid w:val="00CE228A"/>
    <w:rsid w:val="00CE443B"/>
    <w:rsid w:val="00CF483C"/>
    <w:rsid w:val="00CF531D"/>
    <w:rsid w:val="00CF71D8"/>
    <w:rsid w:val="00D02388"/>
    <w:rsid w:val="00D03239"/>
    <w:rsid w:val="00D03DDB"/>
    <w:rsid w:val="00D12819"/>
    <w:rsid w:val="00D1451F"/>
    <w:rsid w:val="00D2132D"/>
    <w:rsid w:val="00D3160B"/>
    <w:rsid w:val="00D33313"/>
    <w:rsid w:val="00D34501"/>
    <w:rsid w:val="00D35FCB"/>
    <w:rsid w:val="00D42D30"/>
    <w:rsid w:val="00D46FD4"/>
    <w:rsid w:val="00D5165B"/>
    <w:rsid w:val="00D527A4"/>
    <w:rsid w:val="00D53BC2"/>
    <w:rsid w:val="00D54599"/>
    <w:rsid w:val="00D61A3B"/>
    <w:rsid w:val="00D676B9"/>
    <w:rsid w:val="00D819D5"/>
    <w:rsid w:val="00D85FF4"/>
    <w:rsid w:val="00D97FEF"/>
    <w:rsid w:val="00DA50D6"/>
    <w:rsid w:val="00DA6D54"/>
    <w:rsid w:val="00DC5868"/>
    <w:rsid w:val="00DC6020"/>
    <w:rsid w:val="00DD1419"/>
    <w:rsid w:val="00DD2640"/>
    <w:rsid w:val="00DD35FB"/>
    <w:rsid w:val="00DD52E6"/>
    <w:rsid w:val="00DD60D6"/>
    <w:rsid w:val="00DD6120"/>
    <w:rsid w:val="00DE6C48"/>
    <w:rsid w:val="00DF1374"/>
    <w:rsid w:val="00DF2B1C"/>
    <w:rsid w:val="00DF50C3"/>
    <w:rsid w:val="00DF54E0"/>
    <w:rsid w:val="00DF632B"/>
    <w:rsid w:val="00E04C0B"/>
    <w:rsid w:val="00E04CED"/>
    <w:rsid w:val="00E05083"/>
    <w:rsid w:val="00E131A9"/>
    <w:rsid w:val="00E132C6"/>
    <w:rsid w:val="00E2352B"/>
    <w:rsid w:val="00E24F15"/>
    <w:rsid w:val="00E2581F"/>
    <w:rsid w:val="00E3079D"/>
    <w:rsid w:val="00E3345B"/>
    <w:rsid w:val="00E3384D"/>
    <w:rsid w:val="00E34C7F"/>
    <w:rsid w:val="00E47A29"/>
    <w:rsid w:val="00E555F4"/>
    <w:rsid w:val="00E646E0"/>
    <w:rsid w:val="00E662C4"/>
    <w:rsid w:val="00E703F8"/>
    <w:rsid w:val="00E7514F"/>
    <w:rsid w:val="00E86A73"/>
    <w:rsid w:val="00E93845"/>
    <w:rsid w:val="00E97318"/>
    <w:rsid w:val="00EA0A4E"/>
    <w:rsid w:val="00EA3CDE"/>
    <w:rsid w:val="00EA7ECA"/>
    <w:rsid w:val="00EC0E25"/>
    <w:rsid w:val="00EC706A"/>
    <w:rsid w:val="00EE73A7"/>
    <w:rsid w:val="00EE745F"/>
    <w:rsid w:val="00EF4D24"/>
    <w:rsid w:val="00F0014B"/>
    <w:rsid w:val="00F043FB"/>
    <w:rsid w:val="00F1164D"/>
    <w:rsid w:val="00F12B03"/>
    <w:rsid w:val="00F136BF"/>
    <w:rsid w:val="00F20B61"/>
    <w:rsid w:val="00F252FE"/>
    <w:rsid w:val="00F32F63"/>
    <w:rsid w:val="00F425CB"/>
    <w:rsid w:val="00F44B72"/>
    <w:rsid w:val="00F46993"/>
    <w:rsid w:val="00F50A90"/>
    <w:rsid w:val="00F50DEB"/>
    <w:rsid w:val="00F6632A"/>
    <w:rsid w:val="00F70584"/>
    <w:rsid w:val="00F70C86"/>
    <w:rsid w:val="00F70E59"/>
    <w:rsid w:val="00F7266E"/>
    <w:rsid w:val="00F82339"/>
    <w:rsid w:val="00F87284"/>
    <w:rsid w:val="00F94379"/>
    <w:rsid w:val="00F94F07"/>
    <w:rsid w:val="00F9768B"/>
    <w:rsid w:val="00FA6488"/>
    <w:rsid w:val="00FB09C8"/>
    <w:rsid w:val="00FB7878"/>
    <w:rsid w:val="00FB7AC7"/>
    <w:rsid w:val="00FC1CAB"/>
    <w:rsid w:val="00FC3F77"/>
    <w:rsid w:val="00FC43E5"/>
    <w:rsid w:val="00FC7D8B"/>
    <w:rsid w:val="00FD5514"/>
    <w:rsid w:val="00FD79B1"/>
    <w:rsid w:val="00FE0559"/>
    <w:rsid w:val="00FE13CB"/>
    <w:rsid w:val="00FE2EAB"/>
    <w:rsid w:val="00FE4751"/>
    <w:rsid w:val="00FE5DD8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6E5F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A86E4-5EC4-4FEA-AFB3-7047A1AC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Natcha Thumdee</cp:lastModifiedBy>
  <cp:revision>371</cp:revision>
  <cp:lastPrinted>2025-08-11T09:55:00Z</cp:lastPrinted>
  <dcterms:created xsi:type="dcterms:W3CDTF">2024-04-02T10:28:00Z</dcterms:created>
  <dcterms:modified xsi:type="dcterms:W3CDTF">2025-08-14T03:46:00Z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Non Qualified</vt:lpwstr>
  </property>
  <property fmtid="{D5CDD505-2E9C-101B-9397-08002B2CF9AE}" pid="4" name="tabIndex">
    <vt:lpwstr/>
  </property>
  <property fmtid="{D5CDD505-2E9C-101B-9397-08002B2CF9AE}" pid="5" name="workpaperIndex">
    <vt:lpwstr>Z702</vt:lpwstr>
  </property>
</Properties>
</file>