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7006F6FE" w:rsidR="00081417" w:rsidRPr="001F6A19" w:rsidRDefault="006E4DC5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6E4DC5">
        <w:rPr>
          <w:rFonts w:ascii="Angsana New" w:hAnsi="Angsana New" w:cs="Angsana New"/>
          <w:b/>
          <w:bCs/>
          <w:sz w:val="32"/>
          <w:szCs w:val="32"/>
          <w:cs/>
        </w:rPr>
        <w:t>บริษัท เอเจ แอดวานซ์ เทคโนโลยี 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B66669E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633036F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r w:rsidR="006E4DC5" w:rsidRPr="006E4DC5">
        <w:rPr>
          <w:rFonts w:ascii="Angsana New" w:hAnsi="Angsana New" w:cs="Angsana New"/>
          <w:cs/>
        </w:rPr>
        <w:t>บริษัท เอเจ แอดวานซ์ เทคโนโลยี จำกัด (มหาชน)</w:t>
      </w:r>
    </w:p>
    <w:p w14:paraId="2DD5A9DE" w14:textId="509A3909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>ข้าพเจ้าได้สอบทานข้อมูลทางการเงินรวมระหว่างกาลของ</w:t>
      </w:r>
      <w:r w:rsidR="006E4DC5" w:rsidRPr="006E4DC5">
        <w:rPr>
          <w:spacing w:val="-6"/>
          <w:cs/>
        </w:rPr>
        <w:t xml:space="preserve">บริษัท เอเจ แอดวานซ์ เทคโนโลยี จำกัด (มหาชน) </w:t>
      </w:r>
      <w:r w:rsidRPr="00A1037D">
        <w:rPr>
          <w:spacing w:val="-6"/>
          <w:cs/>
        </w:rPr>
        <w:t>และบริษัทย่อย และข้อมูล</w:t>
      </w:r>
      <w:r w:rsidRPr="00A1037D">
        <w:rPr>
          <w:spacing w:val="4"/>
          <w:cs/>
        </w:rPr>
        <w:t>ทางการเงินเฉพาะกิจการระหว่างกาลของ</w:t>
      </w:r>
      <w:r w:rsidR="006E4DC5" w:rsidRPr="006E4DC5">
        <w:rPr>
          <w:spacing w:val="4"/>
          <w:cs/>
        </w:rPr>
        <w:t>บริษัท เอเจ แอดวานซ์ เทคโนโลยี จำกัด (มหาชน)</w:t>
      </w:r>
      <w:r w:rsidRPr="00A1037D">
        <w:rPr>
          <w:spacing w:val="4"/>
          <w:cs/>
        </w:rPr>
        <w:t xml:space="preserve">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42355A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42355A" w:rsidRPr="00614ABC">
        <w:rPr>
          <w:rFonts w:hint="cs"/>
          <w:spacing w:val="-4"/>
          <w:cs/>
        </w:rPr>
        <w:t>หก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42355A">
        <w:rPr>
          <w:rFonts w:hint="cs"/>
          <w:spacing w:val="-4"/>
          <w:cs/>
        </w:rPr>
        <w:t>หก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1D5F38D0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="006E4DC5" w:rsidRPr="00EB4FF6">
        <w:rPr>
          <w:rFonts w:asciiTheme="majorBidi" w:hAnsiTheme="majorBidi" w:cstheme="majorBidi" w:hint="cs"/>
          <w:color w:val="000000" w:themeColor="text1"/>
          <w:cs/>
        </w:rPr>
        <w:t>นา</w:t>
      </w:r>
      <w:r w:rsidR="006E4DC5">
        <w:rPr>
          <w:rFonts w:asciiTheme="majorBidi" w:hAnsiTheme="majorBidi" w:cstheme="majorBidi" w:hint="cs"/>
          <w:color w:val="000000" w:themeColor="text1"/>
          <w:cs/>
        </w:rPr>
        <w:t>ยพจน์ อัศวสันติชัย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12F563F3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6E4DC5">
        <w:rPr>
          <w:rFonts w:asciiTheme="majorBidi" w:hAnsiTheme="majorBidi" w:cstheme="majorBidi"/>
          <w:color w:val="000000" w:themeColor="text1"/>
        </w:rPr>
        <w:t>4891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16B85652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 xml:space="preserve">วันที่ </w:t>
      </w:r>
      <w:r w:rsidR="006E4DC5" w:rsidRPr="007156A1">
        <w:rPr>
          <w:rFonts w:asciiTheme="majorBidi" w:hAnsiTheme="majorBidi" w:cstheme="majorBidi"/>
          <w:color w:val="000000" w:themeColor="text1"/>
        </w:rPr>
        <w:t xml:space="preserve">8 </w:t>
      </w:r>
      <w:r w:rsidR="006E4DC5" w:rsidRPr="007156A1">
        <w:rPr>
          <w:rFonts w:asciiTheme="majorBidi" w:hAnsiTheme="majorBidi" w:cs="Angsana New" w:hint="cs"/>
          <w:color w:val="000000" w:themeColor="text1"/>
          <w:cs/>
        </w:rPr>
        <w:t xml:space="preserve">สิงหาคม </w:t>
      </w:r>
      <w:r w:rsidR="006E4DC5" w:rsidRPr="007156A1">
        <w:rPr>
          <w:rFonts w:asciiTheme="majorBidi" w:hAnsiTheme="majorBidi" w:cstheme="majorBidi"/>
          <w:color w:val="000000" w:themeColor="text1"/>
        </w:rPr>
        <w:t>2568</w:t>
      </w: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FE357" w14:textId="77777777" w:rsidR="00D94D4A" w:rsidRDefault="00D94D4A" w:rsidP="00DF0B1A">
      <w:r>
        <w:separator/>
      </w:r>
    </w:p>
  </w:endnote>
  <w:endnote w:type="continuationSeparator" w:id="0">
    <w:p w14:paraId="18C2D21B" w14:textId="77777777" w:rsidR="00D94D4A" w:rsidRDefault="00D94D4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463CA" w14:textId="77777777" w:rsidR="00D94D4A" w:rsidRDefault="00D94D4A" w:rsidP="00DF0B1A">
      <w:r>
        <w:separator/>
      </w:r>
    </w:p>
  </w:footnote>
  <w:footnote w:type="continuationSeparator" w:id="0">
    <w:p w14:paraId="0EFE0FC7" w14:textId="77777777" w:rsidR="00D94D4A" w:rsidRDefault="00D94D4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4DC5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895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4D4A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วัลยาภรณ์ พนาพรสกุล</cp:lastModifiedBy>
  <cp:revision>11</cp:revision>
  <cp:lastPrinted>2024-05-03T03:07:00Z</cp:lastPrinted>
  <dcterms:created xsi:type="dcterms:W3CDTF">2025-06-08T09:28:00Z</dcterms:created>
  <dcterms:modified xsi:type="dcterms:W3CDTF">2025-08-01T15:00:00Z</dcterms:modified>
</cp:coreProperties>
</file>