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2B8F" w14:textId="232DC550" w:rsidR="009A4112" w:rsidRPr="00C3335E" w:rsidRDefault="009A4112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3335E">
        <w:rPr>
          <w:rFonts w:asciiTheme="majorBidi" w:hAnsiTheme="majorBidi" w:cstheme="majorBidi"/>
          <w:sz w:val="52"/>
          <w:szCs w:val="52"/>
          <w:cs/>
        </w:rPr>
        <w:t>บริษัท เอ็กโซติค ฟู้ด จำกัด (มหาชน)</w:t>
      </w:r>
    </w:p>
    <w:p w14:paraId="56ACF8C5" w14:textId="77777777" w:rsidR="009F42D8" w:rsidRPr="00C3335E" w:rsidRDefault="009F42D8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546DC14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2A2B7F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A4174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25B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725B2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68FA685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05ED1C" w14:textId="77777777" w:rsidR="008B5DC4" w:rsidRDefault="008B5DC4" w:rsidP="00C3335E">
      <w:pPr>
        <w:spacing w:line="240" w:lineRule="atLeast"/>
        <w:jc w:val="center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F456D" w14:textId="472978BF" w:rsidR="000D7326" w:rsidRPr="00562ED4" w:rsidRDefault="000D7326" w:rsidP="00D04501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8A4174">
        <w:rPr>
          <w:rFonts w:asciiTheme="majorBidi" w:hAnsiTheme="majorBidi" w:cstheme="majorBidi"/>
          <w:spacing w:val="3"/>
          <w:sz w:val="30"/>
          <w:szCs w:val="30"/>
        </w:rPr>
        <w:t>0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C725B2">
        <w:rPr>
          <w:rFonts w:asciiTheme="majorBidi" w:hAnsiTheme="majorBidi" w:cstheme="majorBidi" w:hint="cs"/>
          <w:spacing w:val="3"/>
          <w:sz w:val="30"/>
          <w:szCs w:val="30"/>
          <w:cs/>
        </w:rPr>
        <w:t>ม</w:t>
      </w:r>
      <w:r w:rsidR="008A4174">
        <w:rPr>
          <w:rFonts w:asciiTheme="majorBidi" w:hAnsiTheme="majorBidi" w:cstheme="majorBidi" w:hint="cs"/>
          <w:spacing w:val="3"/>
          <w:sz w:val="30"/>
          <w:szCs w:val="30"/>
          <w:cs/>
        </w:rPr>
        <w:t>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="008A417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A417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A4174"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="00A929ED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8A4174">
        <w:rPr>
          <w:rFonts w:asciiTheme="majorBidi" w:hAnsiTheme="majorBidi" w:cstheme="majorBidi"/>
          <w:spacing w:val="3"/>
          <w:sz w:val="30"/>
          <w:szCs w:val="30"/>
        </w:rPr>
        <w:t xml:space="preserve">2568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งบการเปลี่ยนแปลงส่วนของผู้ถือหุ้น</w:t>
      </w:r>
      <w:r w:rsidR="008A417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และงบกระแสเงินสด สำหรับงวด</w:t>
      </w:r>
      <w:r w:rsidR="008A4174">
        <w:rPr>
          <w:rFonts w:asciiTheme="majorBidi" w:hAnsiTheme="majorBidi" w:cstheme="majorBidi" w:hint="cs"/>
          <w:spacing w:val="3"/>
          <w:sz w:val="30"/>
          <w:szCs w:val="30"/>
          <w:cs/>
        </w:rPr>
        <w:t>หก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8A4174">
        <w:rPr>
          <w:rFonts w:asciiTheme="majorBidi" w:hAnsiTheme="majorBidi" w:cstheme="majorBidi"/>
          <w:spacing w:val="3"/>
          <w:sz w:val="30"/>
          <w:szCs w:val="30"/>
        </w:rPr>
        <w:t>0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C725B2">
        <w:rPr>
          <w:rFonts w:asciiTheme="majorBidi" w:hAnsiTheme="majorBidi" w:cstheme="majorBidi" w:hint="cs"/>
          <w:spacing w:val="3"/>
          <w:sz w:val="30"/>
          <w:szCs w:val="30"/>
          <w:cs/>
        </w:rPr>
        <w:t>ม</w:t>
      </w:r>
      <w:r w:rsidR="008A4174">
        <w:rPr>
          <w:rFonts w:asciiTheme="majorBidi" w:hAnsiTheme="majorBidi" w:cstheme="majorBidi" w:hint="cs"/>
          <w:spacing w:val="3"/>
          <w:sz w:val="30"/>
          <w:szCs w:val="30"/>
          <w:cs/>
        </w:rPr>
        <w:t>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0D7326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5"/>
          <w:footerReference w:type="first" r:id="rId16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68685332" w:rsidR="00BD4415" w:rsidRPr="00BD4415" w:rsidRDefault="00E41C6D" w:rsidP="376425D9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BD4415" w:rsidRPr="376425D9">
        <w:rPr>
          <w:rFonts w:asciiTheme="majorBidi" w:hAnsiTheme="majorBidi" w:cstheme="majorBidi"/>
          <w:sz w:val="30"/>
          <w:szCs w:val="30"/>
        </w:rPr>
        <w:t xml:space="preserve"> </w:t>
      </w:r>
      <w:r w:rsidR="008A417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D4415" w:rsidRPr="376425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376425D9">
        <w:rPr>
          <w:rFonts w:asciiTheme="majorBidi" w:hAnsiTheme="majorBidi" w:cstheme="majorBidi"/>
          <w:sz w:val="30"/>
          <w:szCs w:val="30"/>
        </w:rPr>
        <w:t>256</w:t>
      </w:r>
      <w:r w:rsidR="00940481" w:rsidRPr="376425D9">
        <w:rPr>
          <w:rFonts w:asciiTheme="majorBidi" w:hAnsiTheme="majorBidi" w:cstheme="majorBidi"/>
          <w:sz w:val="30"/>
          <w:szCs w:val="30"/>
        </w:rPr>
        <w:t>8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C168" w14:textId="77777777" w:rsidR="00F83917" w:rsidRDefault="00F83917">
      <w:r>
        <w:separator/>
      </w:r>
    </w:p>
  </w:endnote>
  <w:endnote w:type="continuationSeparator" w:id="0">
    <w:p w14:paraId="61386036" w14:textId="77777777" w:rsidR="00F83917" w:rsidRDefault="00F8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61BD" w14:textId="77777777" w:rsidR="00F83917" w:rsidRDefault="00F83917">
      <w:r>
        <w:separator/>
      </w:r>
    </w:p>
  </w:footnote>
  <w:footnote w:type="continuationSeparator" w:id="0">
    <w:p w14:paraId="142856F3" w14:textId="77777777" w:rsidR="00F83917" w:rsidRDefault="00F8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DF6A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62C0BBC0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6EF9137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FA2A3FF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D7A769C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E24F3A5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0ADF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CC5"/>
    <w:rsid w:val="00172FAB"/>
    <w:rsid w:val="00173342"/>
    <w:rsid w:val="001734E4"/>
    <w:rsid w:val="00173563"/>
    <w:rsid w:val="001736C5"/>
    <w:rsid w:val="00173F5B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6D18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154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2C1A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74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577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481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714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29ED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959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1C10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35E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5B2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B4A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1C6D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6EFE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4C39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3917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56B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3EC3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  <w:rsid w:val="376425D9"/>
    <w:rsid w:val="567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  <w:style w:type="character" w:customStyle="1" w:styleId="HeaderChar1">
    <w:name w:val="Header Char1"/>
    <w:basedOn w:val="DefaultParagraphFont"/>
    <w:semiHidden/>
    <w:locked/>
    <w:rsid w:val="00C3335E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BBCA1-F796-4200-B24C-2231647A9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259</Words>
  <Characters>1503</Characters>
  <Application>Microsoft Office Word</Application>
  <DocSecurity>0</DocSecurity>
  <Lines>42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Nanthawat, Wichaiyo</cp:lastModifiedBy>
  <cp:revision>2</cp:revision>
  <cp:lastPrinted>2024-08-05T13:28:00Z</cp:lastPrinted>
  <dcterms:created xsi:type="dcterms:W3CDTF">2025-07-30T10:46:00Z</dcterms:created>
  <dcterms:modified xsi:type="dcterms:W3CDTF">2025-07-30T10:46:00Z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