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6C0E7"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proofErr w:type="gramStart"/>
      <w:r w:rsidRPr="001A134A">
        <w:rPr>
          <w:rFonts w:cs="Times New Roman"/>
          <w:b/>
          <w:bCs/>
          <w:spacing w:val="-6"/>
          <w:sz w:val="20"/>
          <w:szCs w:val="20"/>
        </w:rPr>
        <w:t xml:space="preserve">COUNTRY </w:t>
      </w:r>
      <w:r w:rsidRPr="001A134A">
        <w:rPr>
          <w:rFonts w:cs="Times New Roman"/>
          <w:b/>
          <w:bCs/>
          <w:spacing w:val="-6"/>
          <w:sz w:val="20"/>
          <w:szCs w:val="20"/>
          <w:cs/>
        </w:rPr>
        <w:t xml:space="preserve"> </w:t>
      </w:r>
      <w:r w:rsidRPr="001A134A">
        <w:rPr>
          <w:rFonts w:cs="Times New Roman"/>
          <w:b/>
          <w:bCs/>
          <w:spacing w:val="-6"/>
          <w:sz w:val="20"/>
          <w:szCs w:val="20"/>
        </w:rPr>
        <w:t>GROUP</w:t>
      </w:r>
      <w:proofErr w:type="gramEnd"/>
      <w:r w:rsidRPr="001A134A">
        <w:rPr>
          <w:rFonts w:cs="Times New Roman"/>
          <w:b/>
          <w:bCs/>
          <w:spacing w:val="-6"/>
          <w:sz w:val="20"/>
          <w:szCs w:val="20"/>
        </w:rPr>
        <w:t xml:space="preserve"> </w:t>
      </w:r>
      <w:r w:rsidRPr="001A134A">
        <w:rPr>
          <w:rFonts w:cs="Times New Roman"/>
          <w:b/>
          <w:bCs/>
          <w:spacing w:val="-6"/>
          <w:sz w:val="20"/>
          <w:szCs w:val="20"/>
          <w:cs/>
        </w:rPr>
        <w:t xml:space="preserve"> </w:t>
      </w:r>
      <w:r w:rsidRPr="001A134A">
        <w:rPr>
          <w:rFonts w:cs="Times New Roman"/>
          <w:b/>
          <w:bCs/>
          <w:spacing w:val="-6"/>
          <w:sz w:val="20"/>
          <w:szCs w:val="20"/>
        </w:rPr>
        <w:t xml:space="preserve">HOLDINGS </w:t>
      </w:r>
      <w:r w:rsidRPr="001A134A">
        <w:rPr>
          <w:rFonts w:cs="Times New Roman"/>
          <w:b/>
          <w:bCs/>
          <w:spacing w:val="-6"/>
          <w:sz w:val="20"/>
          <w:szCs w:val="20"/>
          <w:cs/>
        </w:rPr>
        <w:t xml:space="preserve"> </w:t>
      </w:r>
      <w:r w:rsidRPr="001A134A">
        <w:rPr>
          <w:rFonts w:cs="Times New Roman"/>
          <w:b/>
          <w:bCs/>
          <w:spacing w:val="-6"/>
          <w:sz w:val="20"/>
          <w:szCs w:val="20"/>
        </w:rPr>
        <w:t>PUBLIC</w:t>
      </w:r>
      <w:r w:rsidRPr="001A134A">
        <w:rPr>
          <w:rFonts w:cs="Times New Roman"/>
          <w:b/>
          <w:bCs/>
          <w:spacing w:val="-6"/>
          <w:sz w:val="20"/>
          <w:szCs w:val="20"/>
          <w:cs/>
        </w:rPr>
        <w:t xml:space="preserve"> </w:t>
      </w:r>
      <w:r w:rsidRPr="001A134A">
        <w:rPr>
          <w:rFonts w:cs="Times New Roman"/>
          <w:b/>
          <w:bCs/>
          <w:spacing w:val="-6"/>
          <w:sz w:val="20"/>
          <w:szCs w:val="20"/>
        </w:rPr>
        <w:t xml:space="preserve"> COMPANY  LIMITED  AND  ITS  SUBSIDIARIES</w:t>
      </w:r>
    </w:p>
    <w:p w14:paraId="1A435FD9"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proofErr w:type="gramStart"/>
      <w:r w:rsidRPr="001A134A">
        <w:rPr>
          <w:rFonts w:cs="Times New Roman"/>
          <w:b/>
          <w:bCs/>
          <w:spacing w:val="-6"/>
          <w:sz w:val="20"/>
          <w:szCs w:val="20"/>
        </w:rPr>
        <w:t>CONDENSED  NOTES</w:t>
      </w:r>
      <w:proofErr w:type="gramEnd"/>
      <w:r w:rsidRPr="001A134A">
        <w:rPr>
          <w:rFonts w:cs="Times New Roman"/>
          <w:b/>
          <w:bCs/>
          <w:spacing w:val="-6"/>
          <w:sz w:val="20"/>
          <w:szCs w:val="20"/>
        </w:rPr>
        <w:t xml:space="preserve">  TO  THE  FINANCIAL  STATEMENTS </w:t>
      </w:r>
    </w:p>
    <w:p w14:paraId="25C0B9F6" w14:textId="28F4DF5B"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proofErr w:type="gramStart"/>
      <w:r w:rsidRPr="001A134A">
        <w:rPr>
          <w:rFonts w:cs="Times New Roman"/>
          <w:b/>
          <w:bCs/>
          <w:spacing w:val="-6"/>
          <w:sz w:val="20"/>
          <w:szCs w:val="20"/>
        </w:rPr>
        <w:t>FOR  THE</w:t>
      </w:r>
      <w:proofErr w:type="gramEnd"/>
      <w:r w:rsidRPr="001A134A">
        <w:rPr>
          <w:rFonts w:cs="Times New Roman"/>
          <w:b/>
          <w:bCs/>
          <w:spacing w:val="-6"/>
          <w:sz w:val="20"/>
          <w:szCs w:val="20"/>
        </w:rPr>
        <w:t xml:space="preserve">  </w:t>
      </w:r>
      <w:r w:rsidR="00690628">
        <w:rPr>
          <w:rFonts w:cs="Times New Roman"/>
          <w:b/>
          <w:bCs/>
          <w:spacing w:val="-6"/>
          <w:sz w:val="20"/>
          <w:szCs w:val="20"/>
        </w:rPr>
        <w:t xml:space="preserve">THREE-MONTH  AND  </w:t>
      </w:r>
      <w:r w:rsidR="00C5539B" w:rsidRPr="001A134A">
        <w:rPr>
          <w:rFonts w:cs="Times New Roman"/>
          <w:b/>
          <w:bCs/>
          <w:spacing w:val="-6"/>
          <w:sz w:val="20"/>
          <w:szCs w:val="20"/>
        </w:rPr>
        <w:t>SIX</w:t>
      </w:r>
      <w:r w:rsidRPr="001A134A">
        <w:rPr>
          <w:rFonts w:cs="Times New Roman"/>
          <w:b/>
          <w:bCs/>
          <w:spacing w:val="-6"/>
          <w:sz w:val="20"/>
          <w:szCs w:val="20"/>
        </w:rPr>
        <w:t>-MONTH  PERIOD</w:t>
      </w:r>
      <w:r w:rsidR="00324981">
        <w:rPr>
          <w:rFonts w:cs="Times New Roman"/>
          <w:b/>
          <w:bCs/>
          <w:spacing w:val="-6"/>
          <w:sz w:val="20"/>
          <w:szCs w:val="20"/>
        </w:rPr>
        <w:t>S</w:t>
      </w:r>
      <w:r w:rsidRPr="001A134A">
        <w:rPr>
          <w:rFonts w:cs="Times New Roman"/>
          <w:b/>
          <w:bCs/>
          <w:spacing w:val="-6"/>
          <w:sz w:val="20"/>
          <w:szCs w:val="20"/>
        </w:rPr>
        <w:t xml:space="preserve">  ENDED  </w:t>
      </w:r>
      <w:r w:rsidR="00C5539B" w:rsidRPr="001A134A">
        <w:rPr>
          <w:rFonts w:cs="Times New Roman"/>
          <w:b/>
          <w:bCs/>
          <w:spacing w:val="-6"/>
          <w:sz w:val="20"/>
          <w:szCs w:val="20"/>
        </w:rPr>
        <w:t>JUNE</w:t>
      </w:r>
      <w:r w:rsidRPr="001A134A">
        <w:rPr>
          <w:rFonts w:cs="Times New Roman"/>
          <w:b/>
          <w:bCs/>
          <w:spacing w:val="-6"/>
          <w:sz w:val="20"/>
          <w:szCs w:val="20"/>
        </w:rPr>
        <w:t xml:space="preserve">  </w:t>
      </w:r>
      <w:r w:rsidRPr="001A134A">
        <w:rPr>
          <w:rFonts w:cs="Times New Roman"/>
          <w:b/>
          <w:bCs/>
          <w:spacing w:val="-6"/>
          <w:sz w:val="24"/>
          <w:szCs w:val="24"/>
        </w:rPr>
        <w:t>3</w:t>
      </w:r>
      <w:r w:rsidR="00C5539B" w:rsidRPr="001A134A">
        <w:rPr>
          <w:rFonts w:cs="Times New Roman"/>
          <w:b/>
          <w:bCs/>
          <w:spacing w:val="-6"/>
          <w:sz w:val="24"/>
          <w:szCs w:val="24"/>
        </w:rPr>
        <w:t>0</w:t>
      </w:r>
      <w:r w:rsidRPr="001A134A">
        <w:rPr>
          <w:rFonts w:cs="Times New Roman"/>
          <w:b/>
          <w:bCs/>
          <w:spacing w:val="-6"/>
          <w:sz w:val="24"/>
          <w:szCs w:val="24"/>
        </w:rPr>
        <w:t>,  2025</w:t>
      </w:r>
    </w:p>
    <w:p w14:paraId="6DAAD9B2"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after="480" w:line="280" w:lineRule="exact"/>
        <w:jc w:val="both"/>
        <w:textAlignment w:val="baseline"/>
        <w:rPr>
          <w:rFonts w:cs="Times New Roman"/>
          <w:b/>
          <w:bCs/>
          <w:spacing w:val="-6"/>
          <w:sz w:val="20"/>
          <w:szCs w:val="20"/>
        </w:rPr>
      </w:pPr>
      <w:r w:rsidRPr="001A134A">
        <w:rPr>
          <w:rFonts w:cs="Times New Roman"/>
          <w:b/>
          <w:bCs/>
          <w:spacing w:val="-6"/>
          <w:sz w:val="20"/>
          <w:szCs w:val="20"/>
        </w:rPr>
        <w:t>“UNAUDITED”</w:t>
      </w:r>
    </w:p>
    <w:p w14:paraId="4E6E7EDE" w14:textId="0C86908B"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547" w:hanging="547"/>
        <w:jc w:val="both"/>
        <w:textAlignment w:val="baseline"/>
        <w:outlineLvl w:val="0"/>
        <w:rPr>
          <w:rFonts w:cs="Times New Roman"/>
          <w:b/>
          <w:bCs/>
          <w:spacing w:val="-6"/>
          <w:sz w:val="20"/>
          <w:szCs w:val="20"/>
        </w:rPr>
      </w:pPr>
      <w:r w:rsidRPr="001A134A">
        <w:rPr>
          <w:rFonts w:cs="Times New Roman"/>
          <w:b/>
          <w:bCs/>
          <w:spacing w:val="-6"/>
          <w:sz w:val="24"/>
          <w:szCs w:val="24"/>
        </w:rPr>
        <w:t>1.</w:t>
      </w:r>
      <w:r w:rsidRPr="001A134A">
        <w:rPr>
          <w:rFonts w:cs="Times New Roman"/>
          <w:b/>
          <w:bCs/>
          <w:spacing w:val="-6"/>
          <w:sz w:val="20"/>
          <w:szCs w:val="20"/>
        </w:rPr>
        <w:tab/>
      </w:r>
      <w:proofErr w:type="gramStart"/>
      <w:r w:rsidR="00246587" w:rsidRPr="001A134A">
        <w:rPr>
          <w:rFonts w:cs="Times New Roman"/>
          <w:b/>
          <w:bCs/>
          <w:spacing w:val="-6"/>
          <w:sz w:val="20"/>
          <w:szCs w:val="20"/>
        </w:rPr>
        <w:t xml:space="preserve">THE  </w:t>
      </w:r>
      <w:bookmarkStart w:id="0" w:name="_Hlk197971373"/>
      <w:r w:rsidR="00246587" w:rsidRPr="001A134A">
        <w:rPr>
          <w:rFonts w:cs="Times New Roman"/>
          <w:b/>
          <w:bCs/>
          <w:spacing w:val="-6"/>
          <w:sz w:val="20"/>
          <w:szCs w:val="20"/>
        </w:rPr>
        <w:t>COMPANY’S</w:t>
      </w:r>
      <w:proofErr w:type="gramEnd"/>
      <w:r w:rsidR="00246587" w:rsidRPr="001A134A">
        <w:rPr>
          <w:rFonts w:cs="Times New Roman"/>
          <w:b/>
          <w:bCs/>
          <w:spacing w:val="-6"/>
          <w:sz w:val="20"/>
          <w:szCs w:val="20"/>
        </w:rPr>
        <w:t xml:space="preserve">  OPERATIONS  AND  GENERAL  INFORMATION</w:t>
      </w:r>
    </w:p>
    <w:bookmarkEnd w:id="0"/>
    <w:p w14:paraId="001DBE6D" w14:textId="3E9B142B"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cs="Times New Roman"/>
          <w:b/>
          <w:bCs/>
          <w:spacing w:val="-6"/>
          <w:sz w:val="20"/>
          <w:szCs w:val="20"/>
        </w:rPr>
      </w:pPr>
      <w:r w:rsidRPr="001A134A">
        <w:rPr>
          <w:rFonts w:cs="Times New Roman"/>
          <w:sz w:val="24"/>
          <w:szCs w:val="24"/>
          <w:lang w:bidi="ar-SA"/>
        </w:rPr>
        <w:t>Country Group Holdings Public Company Limited (the “Company”) is a public limited company incorporated and domiciled in Thailand. The principal business activity of the Company is investment and acquisition of equity interests in companies with growth potential.</w:t>
      </w:r>
      <w:r w:rsidR="00FE772C" w:rsidRPr="001A134A">
        <w:rPr>
          <w:rFonts w:cs="Times New Roman"/>
          <w:sz w:val="24"/>
          <w:szCs w:val="24"/>
          <w:lang w:bidi="ar-SA"/>
        </w:rPr>
        <w:t xml:space="preserve"> </w:t>
      </w:r>
      <w:r w:rsidRPr="001A134A">
        <w:rPr>
          <w:rFonts w:cs="Times New Roman"/>
          <w:sz w:val="24"/>
          <w:szCs w:val="24"/>
          <w:lang w:bidi="ar-SA"/>
        </w:rPr>
        <w:t xml:space="preserve">The Company’s registered office is located at No.132 </w:t>
      </w:r>
      <w:proofErr w:type="spellStart"/>
      <w:r w:rsidRPr="001A134A">
        <w:rPr>
          <w:rFonts w:cs="Times New Roman"/>
          <w:sz w:val="24"/>
          <w:szCs w:val="24"/>
          <w:lang w:bidi="ar-SA"/>
        </w:rPr>
        <w:t>Sindhorn</w:t>
      </w:r>
      <w:proofErr w:type="spellEnd"/>
      <w:r w:rsidRPr="001A134A">
        <w:rPr>
          <w:rFonts w:cs="Times New Roman"/>
          <w:sz w:val="24"/>
          <w:szCs w:val="24"/>
          <w:lang w:bidi="ar-SA"/>
        </w:rPr>
        <w:t xml:space="preserve"> Tower 3, </w:t>
      </w:r>
      <w:r w:rsidR="00023047" w:rsidRPr="001A134A">
        <w:rPr>
          <w:rFonts w:cs="Times New Roman"/>
          <w:sz w:val="24"/>
          <w:szCs w:val="24"/>
          <w:lang w:bidi="ar-SA"/>
        </w:rPr>
        <w:t>20</w:t>
      </w:r>
      <w:proofErr w:type="gramStart"/>
      <w:r w:rsidR="00023047" w:rsidRPr="000B7CB5">
        <w:rPr>
          <w:sz w:val="24"/>
          <w:vertAlign w:val="superscript"/>
        </w:rPr>
        <w:t>th</w:t>
      </w:r>
      <w:r w:rsidR="00023047">
        <w:rPr>
          <w:sz w:val="24"/>
        </w:rPr>
        <w:t xml:space="preserve"> </w:t>
      </w:r>
      <w:r w:rsidR="00023047" w:rsidRPr="001A134A">
        <w:rPr>
          <w:rFonts w:cs="Times New Roman"/>
          <w:sz w:val="24"/>
          <w:szCs w:val="24"/>
          <w:lang w:bidi="ar-SA"/>
        </w:rPr>
        <w:t xml:space="preserve"> </w:t>
      </w:r>
      <w:r w:rsidRPr="001A134A">
        <w:rPr>
          <w:rFonts w:cs="Times New Roman"/>
          <w:sz w:val="24"/>
          <w:szCs w:val="24"/>
          <w:lang w:bidi="ar-SA"/>
        </w:rPr>
        <w:t>Floor</w:t>
      </w:r>
      <w:proofErr w:type="gramEnd"/>
      <w:r w:rsidRPr="001A134A">
        <w:rPr>
          <w:rFonts w:cs="Times New Roman"/>
          <w:sz w:val="24"/>
          <w:szCs w:val="24"/>
          <w:lang w:bidi="ar-SA"/>
        </w:rPr>
        <w:t xml:space="preserve">, Wireless Road, </w:t>
      </w:r>
      <w:proofErr w:type="spellStart"/>
      <w:r w:rsidRPr="001A134A">
        <w:rPr>
          <w:rFonts w:cs="Times New Roman"/>
          <w:sz w:val="24"/>
          <w:szCs w:val="24"/>
          <w:lang w:bidi="ar-SA"/>
        </w:rPr>
        <w:t>Lumpini</w:t>
      </w:r>
      <w:proofErr w:type="spellEnd"/>
      <w:r w:rsidRPr="001A134A">
        <w:rPr>
          <w:rFonts w:cs="Times New Roman"/>
          <w:sz w:val="24"/>
          <w:szCs w:val="24"/>
          <w:lang w:bidi="ar-SA"/>
        </w:rPr>
        <w:t xml:space="preserve"> Sub-district, </w:t>
      </w:r>
      <w:proofErr w:type="spellStart"/>
      <w:r w:rsidRPr="001A134A">
        <w:rPr>
          <w:rFonts w:cs="Times New Roman"/>
          <w:sz w:val="24"/>
          <w:szCs w:val="24"/>
          <w:lang w:bidi="ar-SA"/>
        </w:rPr>
        <w:t>Pathumwan</w:t>
      </w:r>
      <w:proofErr w:type="spellEnd"/>
      <w:r w:rsidRPr="001A134A">
        <w:rPr>
          <w:rFonts w:cs="Times New Roman"/>
          <w:sz w:val="24"/>
          <w:szCs w:val="24"/>
          <w:lang w:bidi="ar-SA"/>
        </w:rPr>
        <w:t xml:space="preserve"> District, Bangkok 10330, Thailand.</w:t>
      </w:r>
    </w:p>
    <w:p w14:paraId="101F16B9" w14:textId="77777777" w:rsidR="007E380B" w:rsidRPr="000B7CB5"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480" w:line="240" w:lineRule="auto"/>
        <w:ind w:left="547" w:hanging="547"/>
        <w:jc w:val="thaiDistribute"/>
        <w:textAlignment w:val="baseline"/>
        <w:outlineLvl w:val="0"/>
        <w:rPr>
          <w:rFonts w:cs="Times New Roman"/>
          <w:b/>
          <w:bCs/>
          <w:sz w:val="20"/>
          <w:szCs w:val="20"/>
        </w:rPr>
      </w:pPr>
      <w:r w:rsidRPr="001A134A">
        <w:rPr>
          <w:rFonts w:cs="Times New Roman"/>
          <w:b/>
          <w:bCs/>
          <w:sz w:val="24"/>
          <w:szCs w:val="24"/>
        </w:rPr>
        <w:t>2.</w:t>
      </w:r>
      <w:r w:rsidRPr="001A134A">
        <w:rPr>
          <w:rFonts w:cs="Times New Roman"/>
          <w:b/>
          <w:bCs/>
          <w:sz w:val="20"/>
          <w:szCs w:val="20"/>
        </w:rPr>
        <w:tab/>
      </w:r>
      <w:proofErr w:type="gramStart"/>
      <w:r w:rsidRPr="001A134A">
        <w:rPr>
          <w:rFonts w:cs="Times New Roman"/>
          <w:b/>
          <w:bCs/>
          <w:sz w:val="20"/>
          <w:szCs w:val="20"/>
        </w:rPr>
        <w:t>BASIS  FOR</w:t>
      </w:r>
      <w:proofErr w:type="gramEnd"/>
      <w:r w:rsidRPr="001A134A">
        <w:rPr>
          <w:rFonts w:cs="Times New Roman"/>
          <w:b/>
          <w:bCs/>
          <w:sz w:val="20"/>
          <w:szCs w:val="20"/>
        </w:rPr>
        <w:t xml:space="preserve">  PREPARATION  AND  PRESENTATION  OF  THE  INTERIM  CONSOLIDATED  AND  SEPARATE  FINANCIAL  STATEMENTS</w:t>
      </w:r>
    </w:p>
    <w:p w14:paraId="13B75E0B"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cs/>
        </w:rPr>
      </w:pPr>
      <w:r w:rsidRPr="001A134A">
        <w:rPr>
          <w:rFonts w:cs="Times New Roman"/>
          <w:sz w:val="24"/>
          <w:szCs w:val="24"/>
        </w:rPr>
        <w:t>2.1</w:t>
      </w:r>
      <w:r w:rsidRPr="001A134A">
        <w:rPr>
          <w:rFonts w:cs="Times New Roman"/>
          <w:sz w:val="24"/>
          <w:szCs w:val="24"/>
        </w:rPr>
        <w:tab/>
        <w:t xml:space="preserve">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w:t>
      </w:r>
      <w:r w:rsidRPr="001A134A">
        <w:rPr>
          <w:rFonts w:cs="Times New Roman"/>
          <w:sz w:val="24"/>
          <w:szCs w:val="24"/>
          <w:cs/>
        </w:rPr>
        <w:br/>
      </w:r>
      <w:r w:rsidRPr="001A134A">
        <w:rPr>
          <w:rFonts w:cs="Times New Roman"/>
          <w:spacing w:val="-4"/>
          <w:sz w:val="24"/>
          <w:szCs w:val="24"/>
        </w:rPr>
        <w:t>the Securities and Exchange Commission No. SorTor. 6/2562, dated January 8, 2019</w:t>
      </w:r>
      <w:r w:rsidRPr="001A134A">
        <w:rPr>
          <w:rFonts w:cs="Times New Roman"/>
          <w:sz w:val="24"/>
          <w:szCs w:val="24"/>
        </w:rPr>
        <w:t>, regarding “The Form of Financial Statements for Securities Companies</w:t>
      </w:r>
      <w:r w:rsidRPr="001A134A">
        <w:rPr>
          <w:rFonts w:cs="Times New Roman"/>
          <w:sz w:val="24"/>
          <w:szCs w:val="24"/>
          <w:cs/>
        </w:rPr>
        <w:t xml:space="preserve"> </w:t>
      </w:r>
      <w:r w:rsidRPr="001A134A">
        <w:rPr>
          <w:rFonts w:cs="Times New Roman"/>
          <w:sz w:val="24"/>
          <w:szCs w:val="24"/>
        </w:rPr>
        <w:t xml:space="preserve">(No.3)”, which is effective for the financial statements for the accounting periods beginning on or </w:t>
      </w:r>
      <w:r w:rsidRPr="001A134A">
        <w:rPr>
          <w:rFonts w:cs="Times New Roman"/>
          <w:spacing w:val="-4"/>
          <w:sz w:val="24"/>
          <w:szCs w:val="24"/>
        </w:rPr>
        <w:t xml:space="preserve">after January 1, </w:t>
      </w:r>
      <w:proofErr w:type="gramStart"/>
      <w:r w:rsidRPr="001A134A">
        <w:rPr>
          <w:rFonts w:cs="Times New Roman"/>
          <w:spacing w:val="-4"/>
          <w:sz w:val="24"/>
          <w:szCs w:val="24"/>
        </w:rPr>
        <w:t>2020</w:t>
      </w:r>
      <w:proofErr w:type="gramEnd"/>
      <w:r w:rsidRPr="001A134A">
        <w:rPr>
          <w:rFonts w:cs="Times New Roman"/>
          <w:spacing w:val="-4"/>
          <w:sz w:val="24"/>
          <w:szCs w:val="24"/>
        </w:rPr>
        <w:t xml:space="preserve"> onwards.</w:t>
      </w:r>
    </w:p>
    <w:p w14:paraId="1E5666DC" w14:textId="1C124143" w:rsidR="00FA76D1" w:rsidRPr="001A134A" w:rsidRDefault="00FA76D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rPr>
      </w:pPr>
      <w:r w:rsidRPr="001A134A">
        <w:rPr>
          <w:rFonts w:cstheme="minorBidi"/>
          <w:spacing w:val="-4"/>
          <w:sz w:val="24"/>
          <w:szCs w:val="24"/>
        </w:rPr>
        <w:t>2.2</w:t>
      </w:r>
      <w:r w:rsidR="004313A8" w:rsidRPr="001A134A">
        <w:rPr>
          <w:rFonts w:cstheme="minorBidi"/>
          <w:spacing w:val="-4"/>
          <w:sz w:val="24"/>
          <w:szCs w:val="24"/>
          <w:cs/>
        </w:rPr>
        <w:tab/>
      </w:r>
      <w:r w:rsidR="004313A8" w:rsidRPr="001A134A">
        <w:rPr>
          <w:rFonts w:cstheme="minorBidi"/>
          <w:spacing w:val="-4"/>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F7833" w14:textId="05A9DEB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FA76D1" w:rsidRPr="001A134A">
        <w:rPr>
          <w:rFonts w:cs="Times New Roman"/>
          <w:sz w:val="24"/>
          <w:szCs w:val="24"/>
        </w:rPr>
        <w:t>3</w:t>
      </w:r>
      <w:r w:rsidRPr="001A134A">
        <w:rPr>
          <w:rFonts w:cs="Times New Roman"/>
          <w:sz w:val="24"/>
          <w:szCs w:val="24"/>
        </w:rPr>
        <w:tab/>
      </w:r>
      <w:r w:rsidRPr="001A134A">
        <w:rPr>
          <w:rFonts w:cs="Times New Roman"/>
          <w:spacing w:val="-8"/>
          <w:sz w:val="24"/>
          <w:szCs w:val="24"/>
        </w:rPr>
        <w:t xml:space="preserve">The consolidated and separate statements of financial position as </w:t>
      </w:r>
      <w:proofErr w:type="gramStart"/>
      <w:r w:rsidRPr="001A134A">
        <w:rPr>
          <w:rFonts w:cs="Times New Roman"/>
          <w:spacing w:val="-8"/>
          <w:sz w:val="24"/>
          <w:szCs w:val="24"/>
        </w:rPr>
        <w:t>at</w:t>
      </w:r>
      <w:proofErr w:type="gramEnd"/>
      <w:r w:rsidRPr="001A134A">
        <w:rPr>
          <w:rFonts w:cs="Times New Roman"/>
          <w:spacing w:val="-8"/>
          <w:sz w:val="24"/>
          <w:szCs w:val="24"/>
        </w:rPr>
        <w:t xml:space="preserve"> December 31,</w:t>
      </w:r>
      <w:r w:rsidRPr="001A134A">
        <w:rPr>
          <w:rFonts w:cs="Times New Roman"/>
          <w:sz w:val="24"/>
          <w:szCs w:val="24"/>
        </w:rPr>
        <w:t xml:space="preserve"> 202</w:t>
      </w:r>
      <w:r w:rsidR="00FA76D1" w:rsidRPr="001A134A">
        <w:rPr>
          <w:rFonts w:cs="Times New Roman"/>
          <w:sz w:val="24"/>
          <w:szCs w:val="24"/>
        </w:rPr>
        <w:t>4</w:t>
      </w:r>
      <w:r w:rsidRPr="001A134A">
        <w:rPr>
          <w:rFonts w:cs="Times New Roman"/>
          <w:sz w:val="24"/>
          <w:szCs w:val="24"/>
        </w:rPr>
        <w:t>, presented herein for comparison, have been derived from the consolidated and separate financial statements of the Company for the year then ended which had been previously audited.</w:t>
      </w:r>
    </w:p>
    <w:p w14:paraId="0CD3432D" w14:textId="6C18814F"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FA76D1" w:rsidRPr="001A134A">
        <w:rPr>
          <w:rFonts w:cs="Times New Roman"/>
          <w:sz w:val="24"/>
          <w:szCs w:val="24"/>
        </w:rPr>
        <w:t>4</w:t>
      </w:r>
      <w:r w:rsidRPr="001A134A">
        <w:rPr>
          <w:rFonts w:cs="Times New Roman"/>
          <w:sz w:val="24"/>
          <w:szCs w:val="24"/>
        </w:rPr>
        <w:tab/>
        <w:t xml:space="preserve">The unaudited results of operations presented in the three-month </w:t>
      </w:r>
      <w:r w:rsidR="00335396" w:rsidRPr="001A134A">
        <w:rPr>
          <w:rFonts w:cs="Times New Roman"/>
          <w:sz w:val="24"/>
          <w:szCs w:val="24"/>
        </w:rPr>
        <w:t>and six</w:t>
      </w:r>
      <w:r w:rsidR="001A2611" w:rsidRPr="001A134A">
        <w:rPr>
          <w:rFonts w:cs="Times New Roman"/>
          <w:sz w:val="24"/>
          <w:szCs w:val="24"/>
        </w:rPr>
        <w:t>-month</w:t>
      </w:r>
      <w:r w:rsidR="00D41406" w:rsidRPr="001A134A">
        <w:rPr>
          <w:rFonts w:cs="Times New Roman"/>
          <w:sz w:val="24"/>
          <w:szCs w:val="24"/>
        </w:rPr>
        <w:t xml:space="preserve"> period</w:t>
      </w:r>
      <w:r w:rsidR="00324981">
        <w:rPr>
          <w:rFonts w:cs="Times New Roman"/>
          <w:sz w:val="24"/>
          <w:szCs w:val="24"/>
        </w:rPr>
        <w:t>s</w:t>
      </w:r>
      <w:r w:rsidR="00B25B06" w:rsidRPr="001A134A">
        <w:rPr>
          <w:rFonts w:cs="Times New Roman"/>
          <w:sz w:val="24"/>
          <w:szCs w:val="24"/>
        </w:rPr>
        <w:t xml:space="preserve"> ended</w:t>
      </w:r>
      <w:r w:rsidRPr="001A134A">
        <w:rPr>
          <w:rFonts w:cs="Times New Roman"/>
          <w:sz w:val="24"/>
          <w:szCs w:val="24"/>
        </w:rPr>
        <w:t xml:space="preserve"> </w:t>
      </w:r>
      <w:r w:rsidR="00AE00EE" w:rsidRPr="001A134A">
        <w:rPr>
          <w:rFonts w:cs="Times New Roman"/>
          <w:sz w:val="24"/>
          <w:szCs w:val="24"/>
        </w:rPr>
        <w:t>June 30</w:t>
      </w:r>
      <w:r w:rsidRPr="001A134A">
        <w:rPr>
          <w:rFonts w:cs="Times New Roman"/>
          <w:sz w:val="24"/>
          <w:szCs w:val="24"/>
        </w:rPr>
        <w:t xml:space="preserve">, </w:t>
      </w:r>
      <w:proofErr w:type="gramStart"/>
      <w:r w:rsidRPr="001A134A">
        <w:rPr>
          <w:rFonts w:cs="Times New Roman"/>
          <w:sz w:val="24"/>
          <w:szCs w:val="24"/>
        </w:rPr>
        <w:t>202</w:t>
      </w:r>
      <w:r w:rsidR="00FA76D1" w:rsidRPr="001A134A">
        <w:rPr>
          <w:rFonts w:cs="Times New Roman"/>
          <w:sz w:val="24"/>
          <w:szCs w:val="24"/>
        </w:rPr>
        <w:t>5</w:t>
      </w:r>
      <w:proofErr w:type="gramEnd"/>
      <w:r w:rsidRPr="001A134A">
        <w:rPr>
          <w:rFonts w:cs="Times New Roman"/>
          <w:sz w:val="24"/>
          <w:szCs w:val="24"/>
        </w:rPr>
        <w:t xml:space="preserve"> are not necessarily an indication nor anticipation of the operating results for the full year.</w:t>
      </w:r>
    </w:p>
    <w:p w14:paraId="1FC4D890" w14:textId="523C1AA9"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1A134A">
        <w:rPr>
          <w:rFonts w:cs="Times New Roman"/>
          <w:spacing w:val="-6"/>
          <w:sz w:val="24"/>
          <w:szCs w:val="24"/>
        </w:rPr>
        <w:t>2.</w:t>
      </w:r>
      <w:r w:rsidR="00FA76D1" w:rsidRPr="001A134A">
        <w:rPr>
          <w:rFonts w:cs="Times New Roman"/>
          <w:spacing w:val="-4"/>
          <w:sz w:val="24"/>
          <w:szCs w:val="24"/>
        </w:rPr>
        <w:t>5</w:t>
      </w:r>
      <w:r w:rsidRPr="001A134A">
        <w:rPr>
          <w:rFonts w:cs="Times New Roman"/>
          <w:spacing w:val="-4"/>
          <w:sz w:val="24"/>
          <w:szCs w:val="24"/>
        </w:rPr>
        <w:tab/>
      </w:r>
      <w:r w:rsidRPr="001A134A">
        <w:rPr>
          <w:rFonts w:cs="Times New Roman"/>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Therefore, the interim financial statements for the three-month </w:t>
      </w:r>
      <w:r w:rsidR="00F00704" w:rsidRPr="001A134A">
        <w:rPr>
          <w:rFonts w:cs="Times New Roman"/>
          <w:sz w:val="24"/>
          <w:szCs w:val="24"/>
        </w:rPr>
        <w:t xml:space="preserve">and </w:t>
      </w:r>
      <w:r w:rsidR="00F00704" w:rsidRPr="001A134A">
        <w:rPr>
          <w:rFonts w:cs="Times New Roman"/>
          <w:sz w:val="24"/>
          <w:szCs w:val="24"/>
        </w:rPr>
        <w:br/>
        <w:t>six-month period</w:t>
      </w:r>
      <w:r w:rsidR="00324981">
        <w:rPr>
          <w:rFonts w:cs="Times New Roman"/>
          <w:sz w:val="24"/>
          <w:szCs w:val="24"/>
        </w:rPr>
        <w:t>s</w:t>
      </w:r>
      <w:r w:rsidRPr="001A134A">
        <w:rPr>
          <w:rFonts w:cs="Times New Roman"/>
          <w:sz w:val="24"/>
          <w:szCs w:val="24"/>
        </w:rPr>
        <w:t xml:space="preserve"> ended </w:t>
      </w:r>
      <w:r w:rsidR="00F00704" w:rsidRPr="001A134A">
        <w:rPr>
          <w:rFonts w:cs="Times New Roman"/>
          <w:sz w:val="24"/>
          <w:szCs w:val="24"/>
        </w:rPr>
        <w:t>June</w:t>
      </w:r>
      <w:r w:rsidRPr="001A134A">
        <w:rPr>
          <w:rFonts w:cs="Times New Roman"/>
          <w:sz w:val="24"/>
          <w:szCs w:val="24"/>
        </w:rPr>
        <w:t xml:space="preserve"> 3</w:t>
      </w:r>
      <w:r w:rsidR="00F00704" w:rsidRPr="001A134A">
        <w:rPr>
          <w:rFonts w:cs="Times New Roman"/>
          <w:sz w:val="24"/>
          <w:szCs w:val="24"/>
        </w:rPr>
        <w:t>0</w:t>
      </w:r>
      <w:r w:rsidRPr="001A134A">
        <w:rPr>
          <w:rFonts w:cs="Times New Roman"/>
          <w:sz w:val="24"/>
          <w:szCs w:val="24"/>
        </w:rPr>
        <w:t xml:space="preserve">, </w:t>
      </w:r>
      <w:proofErr w:type="gramStart"/>
      <w:r w:rsidRPr="001A134A">
        <w:rPr>
          <w:rFonts w:cs="Times New Roman"/>
          <w:sz w:val="24"/>
          <w:szCs w:val="24"/>
        </w:rPr>
        <w:t>202</w:t>
      </w:r>
      <w:r w:rsidR="00AF6BF0" w:rsidRPr="001A134A">
        <w:rPr>
          <w:rFonts w:cs="Times New Roman"/>
          <w:sz w:val="24"/>
          <w:szCs w:val="24"/>
        </w:rPr>
        <w:t>5</w:t>
      </w:r>
      <w:proofErr w:type="gramEnd"/>
      <w:r w:rsidRPr="001A134A">
        <w:rPr>
          <w:rFonts w:cs="Times New Roman"/>
          <w:sz w:val="24"/>
          <w:szCs w:val="24"/>
        </w:rPr>
        <w:t xml:space="preserve"> should be read in conjunction with the audited financial statements for the year ended December 31, 202</w:t>
      </w:r>
      <w:r w:rsidR="00AF6BF0" w:rsidRPr="001A134A">
        <w:rPr>
          <w:rFonts w:cs="Times New Roman"/>
          <w:sz w:val="24"/>
          <w:szCs w:val="24"/>
        </w:rPr>
        <w:t>4</w:t>
      </w:r>
      <w:r w:rsidRPr="001A134A">
        <w:rPr>
          <w:rFonts w:cs="Times New Roman"/>
          <w:sz w:val="24"/>
          <w:szCs w:val="24"/>
        </w:rPr>
        <w:t>.</w:t>
      </w:r>
    </w:p>
    <w:p w14:paraId="5DB4BD2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0" w:right="-29" w:hanging="720"/>
        <w:jc w:val="thaiDistribute"/>
        <w:textAlignment w:val="baseline"/>
        <w:rPr>
          <w:rFonts w:cs="Times New Roman"/>
          <w:sz w:val="24"/>
          <w:szCs w:val="24"/>
        </w:rPr>
      </w:pPr>
    </w:p>
    <w:p w14:paraId="79C9DE94"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0" w:right="-29"/>
        <w:jc w:val="thaiDistribute"/>
        <w:textAlignment w:val="baseline"/>
        <w:rPr>
          <w:rFonts w:cs="Times New Roman"/>
          <w:spacing w:val="-4"/>
          <w:sz w:val="24"/>
          <w:szCs w:val="24"/>
        </w:rPr>
        <w:sectPr w:rsidR="007E380B" w:rsidRPr="001A134A" w:rsidSect="007E380B">
          <w:headerReference w:type="default" r:id="rId11"/>
          <w:headerReference w:type="first" r:id="rId12"/>
          <w:footerReference w:type="first" r:id="rId13"/>
          <w:pgSz w:w="11909" w:h="16834" w:code="9"/>
          <w:pgMar w:top="1440" w:right="1224" w:bottom="720" w:left="1440" w:header="720" w:footer="432" w:gutter="0"/>
          <w:pgNumType w:fmt="numberInDash" w:start="1"/>
          <w:cols w:space="720"/>
          <w:titlePg/>
          <w:docGrid w:linePitch="408"/>
        </w:sectPr>
      </w:pPr>
    </w:p>
    <w:p w14:paraId="506CCA4D" w14:textId="3C73CAA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120" w:line="240" w:lineRule="auto"/>
        <w:ind w:left="1267" w:hanging="720"/>
        <w:jc w:val="thaiDistribute"/>
        <w:textAlignment w:val="baseline"/>
        <w:outlineLvl w:val="1"/>
        <w:rPr>
          <w:rFonts w:cs="Times New Roman"/>
          <w:spacing w:val="-4"/>
          <w:sz w:val="24"/>
          <w:szCs w:val="24"/>
        </w:rPr>
      </w:pPr>
      <w:r w:rsidRPr="001A134A">
        <w:rPr>
          <w:rFonts w:cs="Times New Roman"/>
          <w:sz w:val="24"/>
          <w:szCs w:val="24"/>
        </w:rPr>
        <w:lastRenderedPageBreak/>
        <w:t>2.</w:t>
      </w:r>
      <w:r w:rsidR="004313A8" w:rsidRPr="001A134A">
        <w:rPr>
          <w:sz w:val="24"/>
        </w:rPr>
        <w:t>6</w:t>
      </w:r>
      <w:r w:rsidRPr="001A134A">
        <w:rPr>
          <w:rFonts w:cs="Times New Roman"/>
          <w:sz w:val="24"/>
          <w:szCs w:val="24"/>
        </w:rPr>
        <w:tab/>
      </w:r>
      <w:r w:rsidRPr="001A134A">
        <w:rPr>
          <w:rFonts w:cs="Times New Roman"/>
          <w:spacing w:val="-4"/>
          <w:sz w:val="24"/>
          <w:szCs w:val="24"/>
        </w:rPr>
        <w:t xml:space="preserve">The consolidated financial statements as </w:t>
      </w:r>
      <w:proofErr w:type="gramStart"/>
      <w:r w:rsidRPr="001A134A">
        <w:rPr>
          <w:rFonts w:cs="Times New Roman"/>
          <w:spacing w:val="-4"/>
          <w:sz w:val="24"/>
          <w:szCs w:val="24"/>
        </w:rPr>
        <w:t>at</w:t>
      </w:r>
      <w:proofErr w:type="gramEnd"/>
      <w:r w:rsidRPr="001A134A">
        <w:rPr>
          <w:rFonts w:cs="Times New Roman"/>
          <w:spacing w:val="-4"/>
          <w:sz w:val="24"/>
          <w:szCs w:val="24"/>
        </w:rPr>
        <w:t xml:space="preserve"> </w:t>
      </w:r>
      <w:r w:rsidR="00D8004C">
        <w:rPr>
          <w:rFonts w:cs="Times New Roman"/>
          <w:spacing w:val="-4"/>
          <w:sz w:val="24"/>
          <w:szCs w:val="24"/>
        </w:rPr>
        <w:t>June 30, 2025</w:t>
      </w:r>
      <w:r w:rsidRPr="001A134A">
        <w:rPr>
          <w:rFonts w:cs="Times New Roman"/>
          <w:spacing w:val="-4"/>
          <w:sz w:val="24"/>
          <w:szCs w:val="24"/>
        </w:rPr>
        <w:t xml:space="preserve"> and December 31, 202</w:t>
      </w:r>
      <w:r w:rsidR="00CE2EE2" w:rsidRPr="001A134A">
        <w:rPr>
          <w:rFonts w:cs="Times New Roman"/>
          <w:spacing w:val="-4"/>
          <w:sz w:val="24"/>
          <w:szCs w:val="24"/>
        </w:rPr>
        <w:t>4</w:t>
      </w:r>
      <w:r w:rsidRPr="001A134A">
        <w:rPr>
          <w:rFonts w:cs="Times New Roman"/>
          <w:spacing w:val="-4"/>
          <w:sz w:val="24"/>
          <w:szCs w:val="24"/>
        </w:rPr>
        <w:t xml:space="preserve"> include the accounts of the Group, which the Company has controlling power or directly and indirectly holding on these subsidiaries as follows:</w:t>
      </w:r>
    </w:p>
    <w:tbl>
      <w:tblPr>
        <w:tblW w:w="9428" w:type="dxa"/>
        <w:tblCellMar>
          <w:left w:w="0" w:type="dxa"/>
          <w:right w:w="0" w:type="dxa"/>
        </w:tblCellMar>
        <w:tblLook w:val="04A0" w:firstRow="1" w:lastRow="0" w:firstColumn="1" w:lastColumn="0" w:noHBand="0" w:noVBand="1"/>
      </w:tblPr>
      <w:tblGrid>
        <w:gridCol w:w="3870"/>
        <w:gridCol w:w="1854"/>
        <w:gridCol w:w="820"/>
        <w:gridCol w:w="1043"/>
        <w:gridCol w:w="824"/>
        <w:gridCol w:w="1017"/>
      </w:tblGrid>
      <w:tr w:rsidR="007E380B" w:rsidRPr="001A134A" w14:paraId="369D1D56" w14:textId="77777777" w:rsidTr="004959C6">
        <w:trPr>
          <w:trHeight w:val="114"/>
        </w:trPr>
        <w:tc>
          <w:tcPr>
            <w:tcW w:w="3870" w:type="dxa"/>
            <w:vAlign w:val="center"/>
            <w:hideMark/>
          </w:tcPr>
          <w:p w14:paraId="7899D398"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r w:rsidRPr="001A134A">
              <w:rPr>
                <w:rFonts w:cs="Times New Roman"/>
                <w:b/>
                <w:bCs/>
                <w:sz w:val="16"/>
                <w:szCs w:val="16"/>
              </w:rPr>
              <w:t>The Company’s name</w:t>
            </w:r>
          </w:p>
        </w:tc>
        <w:tc>
          <w:tcPr>
            <w:tcW w:w="1854" w:type="dxa"/>
            <w:vAlign w:val="center"/>
            <w:hideMark/>
          </w:tcPr>
          <w:p w14:paraId="40577670"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Type of business</w:t>
            </w:r>
          </w:p>
        </w:tc>
        <w:tc>
          <w:tcPr>
            <w:tcW w:w="1863" w:type="dxa"/>
            <w:gridSpan w:val="2"/>
            <w:vAlign w:val="center"/>
            <w:hideMark/>
          </w:tcPr>
          <w:p w14:paraId="76678937"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Paid-up share capital</w:t>
            </w:r>
          </w:p>
        </w:tc>
        <w:tc>
          <w:tcPr>
            <w:tcW w:w="1841" w:type="dxa"/>
            <w:gridSpan w:val="2"/>
            <w:vAlign w:val="center"/>
            <w:hideMark/>
          </w:tcPr>
          <w:p w14:paraId="7D07FDB6"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Percentage of direct</w:t>
            </w:r>
          </w:p>
        </w:tc>
      </w:tr>
      <w:tr w:rsidR="007E380B" w:rsidRPr="001A134A" w14:paraId="4BD72732" w14:textId="77777777" w:rsidTr="004959C6">
        <w:trPr>
          <w:trHeight w:val="253"/>
        </w:trPr>
        <w:tc>
          <w:tcPr>
            <w:tcW w:w="3870" w:type="dxa"/>
            <w:vAlign w:val="center"/>
          </w:tcPr>
          <w:p w14:paraId="447B4D93" w14:textId="77777777" w:rsidR="007E380B" w:rsidRPr="001A134A" w:rsidRDefault="007E380B" w:rsidP="001E1D8B">
            <w:pPr>
              <w:shd w:val="clear" w:color="auto" w:fill="FFFFFF"/>
              <w:snapToGrid w:val="0"/>
              <w:spacing w:line="240" w:lineRule="exact"/>
              <w:ind w:left="360"/>
              <w:jc w:val="center"/>
              <w:rPr>
                <w:rFonts w:eastAsia="MS Mincho" w:cs="Times New Roman"/>
                <w:b/>
                <w:bCs/>
                <w:sz w:val="16"/>
                <w:szCs w:val="16"/>
              </w:rPr>
            </w:pPr>
          </w:p>
        </w:tc>
        <w:tc>
          <w:tcPr>
            <w:tcW w:w="1854" w:type="dxa"/>
            <w:vAlign w:val="center"/>
          </w:tcPr>
          <w:p w14:paraId="495BD85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820" w:type="dxa"/>
            <w:tcBorders>
              <w:top w:val="nil"/>
              <w:left w:val="nil"/>
              <w:right w:val="nil"/>
            </w:tcBorders>
            <w:vAlign w:val="center"/>
            <w:hideMark/>
          </w:tcPr>
          <w:p w14:paraId="6388716D" w14:textId="52FA29A1" w:rsidR="007E380B" w:rsidRPr="001A134A" w:rsidRDefault="00FF3F68"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Million</w:t>
            </w:r>
          </w:p>
          <w:p w14:paraId="0474564A"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Baht</w:t>
            </w:r>
          </w:p>
        </w:tc>
        <w:tc>
          <w:tcPr>
            <w:tcW w:w="1043" w:type="dxa"/>
            <w:tcBorders>
              <w:top w:val="nil"/>
              <w:left w:val="nil"/>
              <w:right w:val="nil"/>
            </w:tcBorders>
            <w:vAlign w:val="center"/>
          </w:tcPr>
          <w:p w14:paraId="17B4B035" w14:textId="77777777" w:rsidR="00FF3F68" w:rsidRPr="001A134A" w:rsidRDefault="00FF3F68"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Million</w:t>
            </w:r>
          </w:p>
          <w:p w14:paraId="0A2B6518"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Baht</w:t>
            </w:r>
          </w:p>
        </w:tc>
        <w:tc>
          <w:tcPr>
            <w:tcW w:w="1841" w:type="dxa"/>
            <w:gridSpan w:val="2"/>
            <w:tcBorders>
              <w:top w:val="nil"/>
              <w:left w:val="nil"/>
              <w:right w:val="nil"/>
            </w:tcBorders>
            <w:hideMark/>
          </w:tcPr>
          <w:p w14:paraId="3DD1FFE4" w14:textId="77777777" w:rsidR="007E380B" w:rsidRPr="001A134A" w:rsidRDefault="007E380B" w:rsidP="001E1D8B">
            <w:pPr>
              <w:shd w:val="clear" w:color="auto" w:fill="FFFFFF"/>
              <w:snapToGrid w:val="0"/>
              <w:spacing w:line="240" w:lineRule="exact"/>
              <w:jc w:val="center"/>
              <w:rPr>
                <w:rFonts w:cs="Times New Roman"/>
                <w:b/>
                <w:bCs/>
                <w:sz w:val="16"/>
                <w:szCs w:val="16"/>
              </w:rPr>
            </w:pPr>
            <w:r w:rsidRPr="001A134A">
              <w:rPr>
                <w:rFonts w:cs="Times New Roman"/>
                <w:b/>
                <w:bCs/>
                <w:sz w:val="16"/>
                <w:szCs w:val="16"/>
              </w:rPr>
              <w:t>and indirect holding (%)</w:t>
            </w:r>
          </w:p>
          <w:p w14:paraId="3C52B42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r>
      <w:tr w:rsidR="007E380B" w:rsidRPr="001A134A" w14:paraId="0624079D" w14:textId="77777777" w:rsidTr="007E380B">
        <w:trPr>
          <w:cantSplit/>
        </w:trPr>
        <w:tc>
          <w:tcPr>
            <w:tcW w:w="3870" w:type="dxa"/>
            <w:vAlign w:val="center"/>
          </w:tcPr>
          <w:p w14:paraId="180784E1"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3816BCD"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47117CED"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1043" w:type="dxa"/>
            <w:tcBorders>
              <w:left w:val="nil"/>
              <w:bottom w:val="nil"/>
              <w:right w:val="nil"/>
            </w:tcBorders>
            <w:vAlign w:val="center"/>
          </w:tcPr>
          <w:p w14:paraId="04F267D8"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824" w:type="dxa"/>
            <w:vAlign w:val="center"/>
          </w:tcPr>
          <w:p w14:paraId="6286717B"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1017" w:type="dxa"/>
            <w:tcBorders>
              <w:left w:val="nil"/>
              <w:bottom w:val="nil"/>
              <w:right w:val="nil"/>
            </w:tcBorders>
            <w:vAlign w:val="center"/>
          </w:tcPr>
          <w:p w14:paraId="5ABC555F"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r>
      <w:tr w:rsidR="007E380B" w:rsidRPr="001A134A" w14:paraId="1D148C33" w14:textId="77777777" w:rsidTr="007E380B">
        <w:trPr>
          <w:cantSplit/>
        </w:trPr>
        <w:tc>
          <w:tcPr>
            <w:tcW w:w="3870" w:type="dxa"/>
            <w:vAlign w:val="center"/>
          </w:tcPr>
          <w:p w14:paraId="2F44CD4E"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D84F6CF"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70FD5C5B" w14:textId="21C1C079" w:rsidR="007E380B" w:rsidRPr="001A134A" w:rsidRDefault="00C5539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 xml:space="preserve">June 30, </w:t>
            </w:r>
          </w:p>
        </w:tc>
        <w:tc>
          <w:tcPr>
            <w:tcW w:w="1043" w:type="dxa"/>
            <w:tcBorders>
              <w:left w:val="nil"/>
              <w:bottom w:val="nil"/>
              <w:right w:val="nil"/>
            </w:tcBorders>
            <w:vAlign w:val="center"/>
          </w:tcPr>
          <w:p w14:paraId="42CD0452"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December 31,</w:t>
            </w:r>
          </w:p>
        </w:tc>
        <w:tc>
          <w:tcPr>
            <w:tcW w:w="824" w:type="dxa"/>
            <w:vAlign w:val="center"/>
          </w:tcPr>
          <w:p w14:paraId="4E2BA1F8" w14:textId="58358DCF" w:rsidR="007E380B" w:rsidRPr="001A134A" w:rsidRDefault="00C5539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 xml:space="preserve">June 30, </w:t>
            </w:r>
          </w:p>
        </w:tc>
        <w:tc>
          <w:tcPr>
            <w:tcW w:w="1017" w:type="dxa"/>
            <w:tcBorders>
              <w:left w:val="nil"/>
              <w:bottom w:val="nil"/>
              <w:right w:val="nil"/>
            </w:tcBorders>
            <w:vAlign w:val="center"/>
          </w:tcPr>
          <w:p w14:paraId="7AF17B4F"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December 31,</w:t>
            </w:r>
          </w:p>
        </w:tc>
      </w:tr>
      <w:tr w:rsidR="007E380B" w:rsidRPr="001A134A" w14:paraId="23F74041" w14:textId="77777777" w:rsidTr="007E380B">
        <w:trPr>
          <w:cantSplit/>
        </w:trPr>
        <w:tc>
          <w:tcPr>
            <w:tcW w:w="3870" w:type="dxa"/>
            <w:vAlign w:val="center"/>
          </w:tcPr>
          <w:p w14:paraId="385335CD"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6B43D8E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24E60C09" w14:textId="568387F2"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5</w:t>
            </w:r>
          </w:p>
        </w:tc>
        <w:tc>
          <w:tcPr>
            <w:tcW w:w="1043" w:type="dxa"/>
            <w:tcBorders>
              <w:left w:val="nil"/>
              <w:bottom w:val="nil"/>
              <w:right w:val="nil"/>
            </w:tcBorders>
            <w:vAlign w:val="center"/>
          </w:tcPr>
          <w:p w14:paraId="28688C90" w14:textId="0B0ADA14"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4</w:t>
            </w:r>
          </w:p>
        </w:tc>
        <w:tc>
          <w:tcPr>
            <w:tcW w:w="824" w:type="dxa"/>
            <w:vAlign w:val="center"/>
          </w:tcPr>
          <w:p w14:paraId="4DE53B3E" w14:textId="16E8B3E8"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5</w:t>
            </w:r>
          </w:p>
        </w:tc>
        <w:tc>
          <w:tcPr>
            <w:tcW w:w="1017" w:type="dxa"/>
            <w:tcBorders>
              <w:left w:val="nil"/>
              <w:bottom w:val="nil"/>
              <w:right w:val="nil"/>
            </w:tcBorders>
            <w:vAlign w:val="center"/>
          </w:tcPr>
          <w:p w14:paraId="6E1E8593" w14:textId="6068C20E"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4</w:t>
            </w:r>
          </w:p>
        </w:tc>
      </w:tr>
      <w:tr w:rsidR="00D12A92" w:rsidRPr="001A134A" w14:paraId="6D553F6B" w14:textId="77777777" w:rsidTr="008233B3">
        <w:trPr>
          <w:cantSplit/>
        </w:trPr>
        <w:tc>
          <w:tcPr>
            <w:tcW w:w="3870" w:type="dxa"/>
            <w:vAlign w:val="center"/>
          </w:tcPr>
          <w:p w14:paraId="5F68CE29" w14:textId="6018EEDB" w:rsidR="00D12A92" w:rsidRPr="001A134A" w:rsidRDefault="00D12A92" w:rsidP="00D12A92">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Securities Public Company Limited</w:t>
            </w:r>
          </w:p>
        </w:tc>
        <w:tc>
          <w:tcPr>
            <w:tcW w:w="1854" w:type="dxa"/>
            <w:vAlign w:val="center"/>
          </w:tcPr>
          <w:p w14:paraId="52B9DED9" w14:textId="687E0675" w:rsidR="00D12A92" w:rsidRPr="001A134A" w:rsidRDefault="00D12A92" w:rsidP="00D12A92">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Securities business</w:t>
            </w:r>
          </w:p>
        </w:tc>
        <w:tc>
          <w:tcPr>
            <w:tcW w:w="820" w:type="dxa"/>
          </w:tcPr>
          <w:p w14:paraId="3FA71083" w14:textId="7C2F293D"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1,735.50</w:t>
            </w:r>
          </w:p>
        </w:tc>
        <w:tc>
          <w:tcPr>
            <w:tcW w:w="1043" w:type="dxa"/>
            <w:tcBorders>
              <w:left w:val="nil"/>
              <w:bottom w:val="nil"/>
              <w:right w:val="nil"/>
            </w:tcBorders>
          </w:tcPr>
          <w:p w14:paraId="073137BA" w14:textId="20213EBF"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1,735.50</w:t>
            </w:r>
          </w:p>
        </w:tc>
        <w:tc>
          <w:tcPr>
            <w:tcW w:w="824" w:type="dxa"/>
          </w:tcPr>
          <w:p w14:paraId="06338EA6" w14:textId="673D173F"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90.98</w:t>
            </w:r>
          </w:p>
        </w:tc>
        <w:tc>
          <w:tcPr>
            <w:tcW w:w="1017" w:type="dxa"/>
            <w:tcBorders>
              <w:left w:val="nil"/>
              <w:bottom w:val="nil"/>
              <w:right w:val="nil"/>
            </w:tcBorders>
          </w:tcPr>
          <w:p w14:paraId="02F43300" w14:textId="154D7193"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90.98</w:t>
            </w:r>
          </w:p>
        </w:tc>
      </w:tr>
      <w:tr w:rsidR="00D12A92" w:rsidRPr="001A134A" w14:paraId="61AD8AE4" w14:textId="77777777" w:rsidTr="00DF5418">
        <w:trPr>
          <w:trHeight w:val="126"/>
        </w:trPr>
        <w:tc>
          <w:tcPr>
            <w:tcW w:w="3870" w:type="dxa"/>
          </w:tcPr>
          <w:p w14:paraId="7A6EE375" w14:textId="1AD1B8B5" w:rsidR="00D12A92" w:rsidRPr="001A134A" w:rsidRDefault="00D12A92" w:rsidP="00D12A92">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Ventures Company Limited</w:t>
            </w:r>
          </w:p>
        </w:tc>
        <w:tc>
          <w:tcPr>
            <w:tcW w:w="1854" w:type="dxa"/>
          </w:tcPr>
          <w:p w14:paraId="0B18EC87" w14:textId="5BF1CEA4" w:rsidR="00D12A92" w:rsidRPr="001A134A" w:rsidRDefault="00D12A92" w:rsidP="00D12A92">
            <w:pPr>
              <w:pStyle w:val="E0"/>
              <w:shd w:val="clear" w:color="auto" w:fill="FFFFFF"/>
              <w:snapToGrid w:val="0"/>
              <w:spacing w:line="240" w:lineRule="exact"/>
              <w:ind w:left="183" w:hanging="9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Investing in securities or digital assets</w:t>
            </w:r>
          </w:p>
        </w:tc>
        <w:tc>
          <w:tcPr>
            <w:tcW w:w="820" w:type="dxa"/>
            <w:vAlign w:val="bottom"/>
          </w:tcPr>
          <w:p w14:paraId="384E0312" w14:textId="77777777" w:rsidR="00D12A92" w:rsidRPr="001A134A" w:rsidRDefault="00D12A92" w:rsidP="00D12A92">
            <w:pPr>
              <w:tabs>
                <w:tab w:val="decimal" w:pos="645"/>
              </w:tabs>
              <w:spacing w:line="240" w:lineRule="exact"/>
              <w:jc w:val="right"/>
              <w:rPr>
                <w:rFonts w:cs="Times New Roman"/>
                <w:sz w:val="16"/>
                <w:szCs w:val="16"/>
              </w:rPr>
            </w:pPr>
          </w:p>
          <w:p w14:paraId="5636B59B" w14:textId="23D89166"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128.80</w:t>
            </w:r>
          </w:p>
        </w:tc>
        <w:tc>
          <w:tcPr>
            <w:tcW w:w="1043" w:type="dxa"/>
            <w:vAlign w:val="bottom"/>
          </w:tcPr>
          <w:p w14:paraId="67FFCF10" w14:textId="77777777" w:rsidR="00D12A92" w:rsidRPr="001A134A" w:rsidRDefault="00D12A92" w:rsidP="00D12A92">
            <w:pPr>
              <w:tabs>
                <w:tab w:val="decimal" w:pos="645"/>
              </w:tabs>
              <w:spacing w:line="240" w:lineRule="exact"/>
              <w:jc w:val="right"/>
              <w:rPr>
                <w:rFonts w:cs="Times New Roman"/>
                <w:sz w:val="16"/>
                <w:szCs w:val="16"/>
              </w:rPr>
            </w:pPr>
          </w:p>
          <w:p w14:paraId="0BE1EEDA" w14:textId="5BB7998A"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128.80</w:t>
            </w:r>
          </w:p>
        </w:tc>
        <w:tc>
          <w:tcPr>
            <w:tcW w:w="824" w:type="dxa"/>
            <w:vAlign w:val="bottom"/>
          </w:tcPr>
          <w:p w14:paraId="7594D81D" w14:textId="2DB1C7D2"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7" w:type="dxa"/>
            <w:vAlign w:val="bottom"/>
          </w:tcPr>
          <w:p w14:paraId="6A33D634" w14:textId="53F630A9"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D12A92" w:rsidRPr="001A134A" w14:paraId="57F30A87" w14:textId="77777777" w:rsidTr="0030568B">
        <w:trPr>
          <w:trHeight w:val="126"/>
        </w:trPr>
        <w:tc>
          <w:tcPr>
            <w:tcW w:w="3870" w:type="dxa"/>
            <w:vAlign w:val="center"/>
          </w:tcPr>
          <w:p w14:paraId="59B62C49" w14:textId="4A6E302C" w:rsidR="00D12A92" w:rsidRPr="001A134A" w:rsidRDefault="00D12A92" w:rsidP="00D12A92">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cs/>
              </w:rPr>
            </w:pPr>
            <w:r w:rsidRPr="001A134A">
              <w:rPr>
                <w:rFonts w:cs="Times New Roman"/>
                <w:sz w:val="16"/>
                <w:szCs w:val="16"/>
              </w:rPr>
              <w:t>Pi Digital Company Limited</w:t>
            </w:r>
          </w:p>
        </w:tc>
        <w:tc>
          <w:tcPr>
            <w:tcW w:w="1854" w:type="dxa"/>
            <w:vAlign w:val="center"/>
          </w:tcPr>
          <w:p w14:paraId="3CCDD618" w14:textId="0EAEB694" w:rsidR="00D12A92" w:rsidRPr="001A134A" w:rsidRDefault="00D12A92" w:rsidP="00D12A92">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Digital assets brokerage</w:t>
            </w:r>
          </w:p>
        </w:tc>
        <w:tc>
          <w:tcPr>
            <w:tcW w:w="820" w:type="dxa"/>
            <w:vAlign w:val="bottom"/>
          </w:tcPr>
          <w:p w14:paraId="3F9B2DF0" w14:textId="464EB0F3"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50.00</w:t>
            </w:r>
          </w:p>
        </w:tc>
        <w:tc>
          <w:tcPr>
            <w:tcW w:w="1043" w:type="dxa"/>
            <w:vAlign w:val="bottom"/>
          </w:tcPr>
          <w:p w14:paraId="3F3E1426" w14:textId="10AEBA8D"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50.00</w:t>
            </w:r>
          </w:p>
        </w:tc>
        <w:tc>
          <w:tcPr>
            <w:tcW w:w="824" w:type="dxa"/>
            <w:vAlign w:val="bottom"/>
          </w:tcPr>
          <w:p w14:paraId="4B97C5FA" w14:textId="184B8767"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7" w:type="dxa"/>
            <w:vAlign w:val="bottom"/>
          </w:tcPr>
          <w:p w14:paraId="1892EF4D" w14:textId="4BC798A2"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D12A92" w:rsidRPr="001A134A" w14:paraId="0D9DA6EB" w14:textId="77777777" w:rsidTr="004E50BF">
        <w:trPr>
          <w:trHeight w:val="126"/>
        </w:trPr>
        <w:tc>
          <w:tcPr>
            <w:tcW w:w="3870" w:type="dxa"/>
          </w:tcPr>
          <w:p w14:paraId="21E7C7AB" w14:textId="17D84B3A" w:rsidR="00D12A92" w:rsidRPr="001A134A" w:rsidRDefault="00D12A92" w:rsidP="00D12A92">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Capital Solution Company Limited</w:t>
            </w:r>
          </w:p>
        </w:tc>
        <w:tc>
          <w:tcPr>
            <w:tcW w:w="1854" w:type="dxa"/>
            <w:vAlign w:val="center"/>
          </w:tcPr>
          <w:p w14:paraId="53E3B0CE" w14:textId="5AC63A87" w:rsidR="00D12A92" w:rsidRPr="001A134A" w:rsidRDefault="00D12A92" w:rsidP="00D12A92">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Pawnbroking</w:t>
            </w:r>
          </w:p>
        </w:tc>
        <w:tc>
          <w:tcPr>
            <w:tcW w:w="820" w:type="dxa"/>
          </w:tcPr>
          <w:p w14:paraId="6102A5D3" w14:textId="53E72B46"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25.00</w:t>
            </w:r>
          </w:p>
        </w:tc>
        <w:tc>
          <w:tcPr>
            <w:tcW w:w="1043" w:type="dxa"/>
          </w:tcPr>
          <w:p w14:paraId="3DA08B6F" w14:textId="59BF3A75"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25.00</w:t>
            </w:r>
          </w:p>
        </w:tc>
        <w:tc>
          <w:tcPr>
            <w:tcW w:w="824" w:type="dxa"/>
            <w:vAlign w:val="bottom"/>
          </w:tcPr>
          <w:p w14:paraId="5311FDDC" w14:textId="2496322B"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7" w:type="dxa"/>
            <w:vAlign w:val="bottom"/>
          </w:tcPr>
          <w:p w14:paraId="7444C745" w14:textId="780B4B03" w:rsidR="00D12A92" w:rsidRPr="000B7CB5"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D12A92" w:rsidRPr="001A134A" w14:paraId="44CA79B1" w14:textId="77777777" w:rsidTr="00DF5418">
        <w:trPr>
          <w:trHeight w:val="126"/>
        </w:trPr>
        <w:tc>
          <w:tcPr>
            <w:tcW w:w="3870" w:type="dxa"/>
          </w:tcPr>
          <w:p w14:paraId="1A879E00" w14:textId="3CD45B1C" w:rsidR="00D12A92" w:rsidRPr="001A134A" w:rsidRDefault="00D12A92" w:rsidP="00D12A92">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Top Trader Company Limited</w:t>
            </w:r>
          </w:p>
        </w:tc>
        <w:tc>
          <w:tcPr>
            <w:tcW w:w="1854" w:type="dxa"/>
          </w:tcPr>
          <w:p w14:paraId="5FC524CA" w14:textId="53BAB07C" w:rsidR="00D12A92" w:rsidRPr="001A134A" w:rsidRDefault="00D12A92" w:rsidP="00D12A92">
            <w:pPr>
              <w:shd w:val="clear" w:color="auto" w:fill="FFFFFF"/>
              <w:tabs>
                <w:tab w:val="clear" w:pos="227"/>
                <w:tab w:val="left" w:pos="359"/>
              </w:tabs>
              <w:snapToGrid w:val="0"/>
              <w:spacing w:line="240" w:lineRule="exact"/>
              <w:ind w:left="183" w:hanging="94"/>
              <w:rPr>
                <w:rFonts w:cs="Times New Roman"/>
                <w:sz w:val="16"/>
                <w:szCs w:val="16"/>
              </w:rPr>
            </w:pPr>
            <w:r w:rsidRPr="001A134A">
              <w:rPr>
                <w:rFonts w:cs="Times New Roman"/>
                <w:sz w:val="16"/>
                <w:szCs w:val="16"/>
              </w:rPr>
              <w:t>Financial asset trading platforms</w:t>
            </w:r>
          </w:p>
        </w:tc>
        <w:tc>
          <w:tcPr>
            <w:tcW w:w="820" w:type="dxa"/>
          </w:tcPr>
          <w:p w14:paraId="667403D4"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29213B77" w14:textId="0F6C6E3E" w:rsidR="00D12A92" w:rsidRPr="001A134A"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w:t>
            </w:r>
            <w:r w:rsidRPr="001A134A">
              <w:rPr>
                <w:sz w:val="16"/>
                <w:szCs w:val="16"/>
              </w:rPr>
              <w:t>58</w:t>
            </w:r>
            <w:r w:rsidRPr="001A134A">
              <w:rPr>
                <w:rFonts w:cs="Times New Roman"/>
                <w:sz w:val="16"/>
                <w:szCs w:val="16"/>
              </w:rPr>
              <w:t>.20</w:t>
            </w:r>
          </w:p>
        </w:tc>
        <w:tc>
          <w:tcPr>
            <w:tcW w:w="1043" w:type="dxa"/>
          </w:tcPr>
          <w:p w14:paraId="1AC3CE56"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7AF31526" w14:textId="06004FB5" w:rsidR="00D12A92" w:rsidRPr="000B7CB5" w:rsidRDefault="00D12A92" w:rsidP="00D12A92">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153.20</w:t>
            </w:r>
          </w:p>
        </w:tc>
        <w:tc>
          <w:tcPr>
            <w:tcW w:w="824" w:type="dxa"/>
            <w:vAlign w:val="bottom"/>
          </w:tcPr>
          <w:p w14:paraId="310F547E" w14:textId="77777777" w:rsidR="00D12A92" w:rsidRPr="001A134A" w:rsidRDefault="00D12A92" w:rsidP="00D12A92">
            <w:pPr>
              <w:spacing w:line="240" w:lineRule="exact"/>
              <w:ind w:right="90"/>
              <w:jc w:val="right"/>
              <w:rPr>
                <w:rFonts w:cs="Times New Roman"/>
                <w:sz w:val="16"/>
                <w:szCs w:val="16"/>
              </w:rPr>
            </w:pPr>
          </w:p>
          <w:p w14:paraId="5A7F5999" w14:textId="406F0D5F" w:rsidR="00D12A92" w:rsidRPr="000B7CB5" w:rsidRDefault="00D12A92" w:rsidP="00D12A92">
            <w:pPr>
              <w:shd w:val="clear" w:color="auto" w:fill="FFFFFF"/>
              <w:snapToGrid w:val="0"/>
              <w:spacing w:line="240" w:lineRule="exact"/>
              <w:ind w:right="108"/>
              <w:jc w:val="right"/>
              <w:rPr>
                <w:rFonts w:cs="Times New Roman"/>
                <w:color w:val="000000"/>
                <w:sz w:val="16"/>
                <w:szCs w:val="16"/>
              </w:rPr>
            </w:pPr>
            <w:r w:rsidRPr="001A134A">
              <w:rPr>
                <w:rFonts w:cs="Times New Roman"/>
                <w:sz w:val="16"/>
                <w:szCs w:val="16"/>
              </w:rPr>
              <w:t>5</w:t>
            </w:r>
            <w:r w:rsidR="00C45BCE" w:rsidRPr="001A134A">
              <w:rPr>
                <w:rFonts w:cs="Times New Roman"/>
                <w:sz w:val="16"/>
                <w:szCs w:val="16"/>
              </w:rPr>
              <w:t>5</w:t>
            </w:r>
            <w:r w:rsidRPr="001A134A">
              <w:rPr>
                <w:rFonts w:cs="Times New Roman"/>
                <w:sz w:val="16"/>
                <w:szCs w:val="16"/>
              </w:rPr>
              <w:t>.9</w:t>
            </w:r>
            <w:r w:rsidR="00C45BCE" w:rsidRPr="001A134A">
              <w:rPr>
                <w:rFonts w:cs="Times New Roman"/>
                <w:sz w:val="16"/>
                <w:szCs w:val="16"/>
              </w:rPr>
              <w:t>9</w:t>
            </w:r>
          </w:p>
        </w:tc>
        <w:tc>
          <w:tcPr>
            <w:tcW w:w="1017" w:type="dxa"/>
            <w:vAlign w:val="bottom"/>
          </w:tcPr>
          <w:p w14:paraId="1ACA04C8" w14:textId="77777777" w:rsidR="00D12A92" w:rsidRPr="001A134A" w:rsidRDefault="00D12A92" w:rsidP="00D12A92">
            <w:pPr>
              <w:spacing w:line="240" w:lineRule="exact"/>
              <w:ind w:right="90"/>
              <w:jc w:val="right"/>
              <w:rPr>
                <w:rFonts w:cs="Times New Roman"/>
                <w:sz w:val="16"/>
                <w:szCs w:val="16"/>
              </w:rPr>
            </w:pPr>
          </w:p>
          <w:p w14:paraId="629D3A17" w14:textId="5326291F" w:rsidR="00D12A92" w:rsidRPr="000B7CB5" w:rsidRDefault="00D12A92" w:rsidP="00D12A92">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53.90</w:t>
            </w:r>
          </w:p>
        </w:tc>
      </w:tr>
      <w:tr w:rsidR="00D12A92" w:rsidRPr="001A134A" w14:paraId="3D4AFAA5" w14:textId="77777777" w:rsidTr="00DF5418">
        <w:trPr>
          <w:trHeight w:val="126"/>
        </w:trPr>
        <w:tc>
          <w:tcPr>
            <w:tcW w:w="3870" w:type="dxa"/>
          </w:tcPr>
          <w:p w14:paraId="04A11012" w14:textId="10AA4BCE" w:rsidR="00D12A92" w:rsidRPr="001A134A" w:rsidRDefault="00D12A92" w:rsidP="00D12A92">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Pi Advisory Company Limited</w:t>
            </w:r>
          </w:p>
        </w:tc>
        <w:tc>
          <w:tcPr>
            <w:tcW w:w="1854" w:type="dxa"/>
          </w:tcPr>
          <w:p w14:paraId="31F24214" w14:textId="43B716F8" w:rsidR="00D12A92" w:rsidRPr="001A134A" w:rsidRDefault="00D12A92" w:rsidP="00D12A92">
            <w:pPr>
              <w:shd w:val="clear" w:color="auto" w:fill="FFFFFF"/>
              <w:tabs>
                <w:tab w:val="clear" w:pos="227"/>
                <w:tab w:val="left" w:pos="359"/>
              </w:tabs>
              <w:snapToGrid w:val="0"/>
              <w:spacing w:line="240" w:lineRule="exact"/>
              <w:ind w:left="183" w:hanging="90"/>
              <w:rPr>
                <w:rFonts w:cs="Times New Roman"/>
                <w:sz w:val="16"/>
                <w:szCs w:val="16"/>
              </w:rPr>
            </w:pPr>
            <w:r w:rsidRPr="001A134A">
              <w:rPr>
                <w:rFonts w:cs="Times New Roman"/>
                <w:sz w:val="16"/>
                <w:szCs w:val="16"/>
              </w:rPr>
              <w:t>Advisory and investment banking</w:t>
            </w:r>
          </w:p>
        </w:tc>
        <w:tc>
          <w:tcPr>
            <w:tcW w:w="820" w:type="dxa"/>
          </w:tcPr>
          <w:p w14:paraId="71F5B842"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35DDD44E" w14:textId="7AAAA7A5" w:rsidR="00D12A92" w:rsidRPr="001A134A"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10.00</w:t>
            </w:r>
          </w:p>
        </w:tc>
        <w:tc>
          <w:tcPr>
            <w:tcW w:w="1043" w:type="dxa"/>
          </w:tcPr>
          <w:p w14:paraId="6638B52F"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1A26826A" w14:textId="1376B082" w:rsidR="00D12A92" w:rsidRPr="001A134A"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10.00</w:t>
            </w:r>
          </w:p>
        </w:tc>
        <w:tc>
          <w:tcPr>
            <w:tcW w:w="824" w:type="dxa"/>
            <w:vAlign w:val="bottom"/>
          </w:tcPr>
          <w:p w14:paraId="5265DA53" w14:textId="2CB3E4A2" w:rsidR="00D12A92" w:rsidRPr="001A134A" w:rsidRDefault="00D12A92" w:rsidP="00D12A92">
            <w:pPr>
              <w:shd w:val="clear" w:color="auto" w:fill="FFFFFF"/>
              <w:snapToGrid w:val="0"/>
              <w:spacing w:line="240" w:lineRule="exact"/>
              <w:ind w:right="108"/>
              <w:jc w:val="right"/>
              <w:rPr>
                <w:rFonts w:cs="Times New Roman"/>
                <w:color w:val="000000"/>
                <w:sz w:val="16"/>
                <w:szCs w:val="16"/>
              </w:rPr>
            </w:pPr>
            <w:r w:rsidRPr="001A134A">
              <w:rPr>
                <w:rFonts w:eastAsia="MS Mincho" w:cs="Times New Roman"/>
                <w:sz w:val="16"/>
                <w:szCs w:val="16"/>
                <w:cs/>
              </w:rPr>
              <w:t>90.</w:t>
            </w:r>
            <w:r w:rsidRPr="001A134A">
              <w:rPr>
                <w:rFonts w:eastAsia="MS Mincho" w:cs="Times New Roman"/>
                <w:sz w:val="16"/>
                <w:szCs w:val="16"/>
              </w:rPr>
              <w:t>97</w:t>
            </w:r>
          </w:p>
        </w:tc>
        <w:tc>
          <w:tcPr>
            <w:tcW w:w="1017" w:type="dxa"/>
            <w:vAlign w:val="bottom"/>
          </w:tcPr>
          <w:p w14:paraId="28757660" w14:textId="279098BC" w:rsidR="00D12A92" w:rsidRPr="001A134A" w:rsidRDefault="00D12A92" w:rsidP="00D12A92">
            <w:pPr>
              <w:shd w:val="clear" w:color="auto" w:fill="FFFFFF"/>
              <w:snapToGrid w:val="0"/>
              <w:spacing w:line="240" w:lineRule="exact"/>
              <w:ind w:right="108"/>
              <w:jc w:val="right"/>
              <w:rPr>
                <w:rFonts w:eastAsia="MS Mincho" w:cs="Times New Roman"/>
                <w:sz w:val="16"/>
                <w:szCs w:val="16"/>
              </w:rPr>
            </w:pPr>
            <w:r w:rsidRPr="001A134A">
              <w:rPr>
                <w:rFonts w:eastAsia="MS Mincho" w:cs="Times New Roman"/>
                <w:sz w:val="16"/>
                <w:szCs w:val="16"/>
                <w:cs/>
              </w:rPr>
              <w:t>90.</w:t>
            </w:r>
            <w:r w:rsidRPr="001A134A">
              <w:rPr>
                <w:rFonts w:eastAsia="MS Mincho" w:cs="Times New Roman"/>
                <w:sz w:val="16"/>
                <w:szCs w:val="16"/>
              </w:rPr>
              <w:t>97</w:t>
            </w:r>
          </w:p>
        </w:tc>
      </w:tr>
      <w:tr w:rsidR="00D12A92" w:rsidRPr="001A134A" w14:paraId="24B47C9B" w14:textId="77777777" w:rsidTr="00DF5418">
        <w:trPr>
          <w:trHeight w:val="126"/>
        </w:trPr>
        <w:tc>
          <w:tcPr>
            <w:tcW w:w="3870" w:type="dxa"/>
          </w:tcPr>
          <w:p w14:paraId="2C080867" w14:textId="04802126" w:rsidR="00D12A92" w:rsidRPr="001A134A" w:rsidRDefault="00D12A92" w:rsidP="00D12A92">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Pi Pinnacle Assets Company Limited</w:t>
            </w:r>
          </w:p>
        </w:tc>
        <w:tc>
          <w:tcPr>
            <w:tcW w:w="1854" w:type="dxa"/>
          </w:tcPr>
          <w:p w14:paraId="4B371349" w14:textId="172C9306" w:rsidR="00D12A92" w:rsidRPr="001A134A" w:rsidRDefault="00D12A92" w:rsidP="00D12A92">
            <w:pPr>
              <w:shd w:val="clear" w:color="auto" w:fill="FFFFFF"/>
              <w:tabs>
                <w:tab w:val="clear" w:pos="227"/>
                <w:tab w:val="left" w:pos="359"/>
              </w:tabs>
              <w:snapToGrid w:val="0"/>
              <w:spacing w:line="240" w:lineRule="exact"/>
              <w:ind w:left="183" w:hanging="90"/>
              <w:rPr>
                <w:rFonts w:cs="Times New Roman"/>
                <w:sz w:val="16"/>
                <w:szCs w:val="16"/>
              </w:rPr>
            </w:pPr>
            <w:r w:rsidRPr="001A134A">
              <w:rPr>
                <w:rFonts w:cs="Times New Roman"/>
                <w:sz w:val="16"/>
                <w:szCs w:val="16"/>
              </w:rPr>
              <w:t>Real estate agents and brokers</w:t>
            </w:r>
          </w:p>
        </w:tc>
        <w:tc>
          <w:tcPr>
            <w:tcW w:w="820" w:type="dxa"/>
          </w:tcPr>
          <w:p w14:paraId="7FEE65E4"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1AEBB662" w14:textId="77C7CCE4" w:rsidR="00D12A92" w:rsidRPr="001A134A"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100.00</w:t>
            </w:r>
          </w:p>
        </w:tc>
        <w:tc>
          <w:tcPr>
            <w:tcW w:w="1043" w:type="dxa"/>
          </w:tcPr>
          <w:p w14:paraId="173CBD1B" w14:textId="77777777" w:rsidR="00D12A92" w:rsidRPr="001A134A" w:rsidRDefault="00D12A92" w:rsidP="00D12A92">
            <w:pPr>
              <w:shd w:val="clear" w:color="auto" w:fill="FFFFFF"/>
              <w:snapToGrid w:val="0"/>
              <w:spacing w:line="240" w:lineRule="exact"/>
              <w:ind w:right="108"/>
              <w:jc w:val="right"/>
              <w:rPr>
                <w:rFonts w:cs="Times New Roman"/>
                <w:sz w:val="16"/>
                <w:szCs w:val="16"/>
              </w:rPr>
            </w:pPr>
          </w:p>
          <w:p w14:paraId="5FC07F6D" w14:textId="102F7D44" w:rsidR="00D12A92" w:rsidRPr="001A134A" w:rsidRDefault="00D12A92" w:rsidP="00D12A92">
            <w:pPr>
              <w:shd w:val="clear" w:color="auto" w:fill="FFFFFF"/>
              <w:snapToGrid w:val="0"/>
              <w:spacing w:line="240" w:lineRule="exact"/>
              <w:ind w:right="108"/>
              <w:jc w:val="right"/>
              <w:rPr>
                <w:rFonts w:cs="Times New Roman"/>
                <w:sz w:val="16"/>
                <w:szCs w:val="16"/>
              </w:rPr>
            </w:pPr>
            <w:r w:rsidRPr="001A134A">
              <w:rPr>
                <w:rFonts w:cs="Times New Roman"/>
                <w:sz w:val="16"/>
                <w:szCs w:val="16"/>
              </w:rPr>
              <w:t>100.00</w:t>
            </w:r>
          </w:p>
        </w:tc>
        <w:tc>
          <w:tcPr>
            <w:tcW w:w="824" w:type="dxa"/>
            <w:vAlign w:val="bottom"/>
          </w:tcPr>
          <w:p w14:paraId="0C56DDB1" w14:textId="77777777" w:rsidR="00D12A92" w:rsidRPr="001A134A" w:rsidRDefault="00D12A92" w:rsidP="00D12A92">
            <w:pPr>
              <w:spacing w:line="240" w:lineRule="exact"/>
              <w:ind w:right="160"/>
              <w:jc w:val="right"/>
              <w:rPr>
                <w:rFonts w:cs="Times New Roman"/>
                <w:sz w:val="16"/>
                <w:szCs w:val="16"/>
              </w:rPr>
            </w:pPr>
          </w:p>
          <w:p w14:paraId="76E570C8" w14:textId="7B8383AC" w:rsidR="00D12A92" w:rsidRPr="000B7CB5" w:rsidRDefault="00D12A92" w:rsidP="00D12A92">
            <w:pPr>
              <w:shd w:val="clear" w:color="auto" w:fill="FFFFFF"/>
              <w:snapToGrid w:val="0"/>
              <w:spacing w:line="240" w:lineRule="exact"/>
              <w:ind w:right="108"/>
              <w:jc w:val="right"/>
              <w:rPr>
                <w:rFonts w:cs="Times New Roman"/>
                <w:color w:val="000000"/>
                <w:sz w:val="16"/>
                <w:szCs w:val="16"/>
              </w:rPr>
            </w:pPr>
            <w:r w:rsidRPr="001A134A">
              <w:rPr>
                <w:rFonts w:cs="Times New Roman"/>
                <w:sz w:val="16"/>
                <w:szCs w:val="16"/>
              </w:rPr>
              <w:t>99.99</w:t>
            </w:r>
          </w:p>
        </w:tc>
        <w:tc>
          <w:tcPr>
            <w:tcW w:w="1017" w:type="dxa"/>
            <w:vAlign w:val="bottom"/>
          </w:tcPr>
          <w:p w14:paraId="41E2CE7B" w14:textId="77777777" w:rsidR="00D12A92" w:rsidRPr="001A134A" w:rsidRDefault="00D12A92" w:rsidP="00D12A92">
            <w:pPr>
              <w:spacing w:line="240" w:lineRule="exact"/>
              <w:ind w:right="160"/>
              <w:jc w:val="right"/>
              <w:rPr>
                <w:rFonts w:cs="Times New Roman"/>
                <w:sz w:val="16"/>
                <w:szCs w:val="16"/>
              </w:rPr>
            </w:pPr>
          </w:p>
          <w:p w14:paraId="5B248FFB" w14:textId="161A8F63" w:rsidR="00D12A92" w:rsidRPr="000B7CB5" w:rsidRDefault="00D12A92" w:rsidP="00D12A92">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99.99</w:t>
            </w:r>
          </w:p>
        </w:tc>
      </w:tr>
    </w:tbl>
    <w:p w14:paraId="74193ACB" w14:textId="7A8E1502" w:rsidR="007E380B" w:rsidRPr="000B7CB5"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2"/>
          <w:sz w:val="24"/>
          <w:szCs w:val="24"/>
        </w:rPr>
      </w:pPr>
      <w:r w:rsidRPr="001A134A">
        <w:rPr>
          <w:rFonts w:cs="Times New Roman"/>
          <w:spacing w:val="-2"/>
          <w:sz w:val="24"/>
          <w:szCs w:val="24"/>
        </w:rPr>
        <w:t xml:space="preserve">Material intercompany transactions between the Group has been eliminated from </w:t>
      </w:r>
      <w:proofErr w:type="gramStart"/>
      <w:r w:rsidRPr="001A134A">
        <w:rPr>
          <w:rFonts w:cs="Times New Roman"/>
          <w:spacing w:val="-2"/>
          <w:sz w:val="24"/>
          <w:szCs w:val="24"/>
        </w:rPr>
        <w:t>this interim consolidated financial statements</w:t>
      </w:r>
      <w:proofErr w:type="gramEnd"/>
      <w:r w:rsidRPr="001A134A">
        <w:rPr>
          <w:rFonts w:cs="Times New Roman"/>
          <w:spacing w:val="-2"/>
          <w:sz w:val="24"/>
          <w:szCs w:val="24"/>
        </w:rPr>
        <w:t xml:space="preserve">. The interim consolidated financial statements for the three-month </w:t>
      </w:r>
      <w:r w:rsidR="00523A91" w:rsidRPr="001A134A">
        <w:rPr>
          <w:rFonts w:cs="Times New Roman"/>
          <w:spacing w:val="-2"/>
          <w:sz w:val="24"/>
          <w:szCs w:val="24"/>
        </w:rPr>
        <w:t xml:space="preserve">and six-month </w:t>
      </w:r>
      <w:r w:rsidRPr="001A134A">
        <w:rPr>
          <w:rFonts w:cs="Times New Roman"/>
          <w:spacing w:val="-2"/>
          <w:sz w:val="24"/>
          <w:szCs w:val="24"/>
        </w:rPr>
        <w:t>period</w:t>
      </w:r>
      <w:r w:rsidR="00990D15">
        <w:rPr>
          <w:rFonts w:cs="Times New Roman"/>
          <w:spacing w:val="-2"/>
          <w:sz w:val="24"/>
          <w:szCs w:val="24"/>
        </w:rPr>
        <w:t>s</w:t>
      </w:r>
      <w:r w:rsidRPr="001A134A">
        <w:rPr>
          <w:rFonts w:cs="Times New Roman"/>
          <w:spacing w:val="-2"/>
          <w:sz w:val="24"/>
          <w:szCs w:val="24"/>
        </w:rPr>
        <w:t xml:space="preserve"> ended </w:t>
      </w:r>
      <w:r w:rsidR="00FD5A63" w:rsidRPr="001A134A">
        <w:rPr>
          <w:rFonts w:cs="Times New Roman"/>
          <w:spacing w:val="-2"/>
          <w:sz w:val="24"/>
          <w:szCs w:val="24"/>
        </w:rPr>
        <w:t>June 30</w:t>
      </w:r>
      <w:r w:rsidRPr="001A134A">
        <w:rPr>
          <w:rFonts w:cs="Times New Roman"/>
          <w:spacing w:val="-2"/>
          <w:sz w:val="24"/>
          <w:szCs w:val="24"/>
        </w:rPr>
        <w:t xml:space="preserve">, </w:t>
      </w:r>
      <w:proofErr w:type="gramStart"/>
      <w:r w:rsidRPr="001A134A">
        <w:rPr>
          <w:rFonts w:cs="Times New Roman"/>
          <w:spacing w:val="-2"/>
          <w:sz w:val="24"/>
          <w:szCs w:val="24"/>
        </w:rPr>
        <w:t>202</w:t>
      </w:r>
      <w:r w:rsidR="001D5E8C" w:rsidRPr="001A134A">
        <w:rPr>
          <w:rFonts w:cs="Times New Roman"/>
          <w:spacing w:val="-2"/>
          <w:sz w:val="24"/>
          <w:szCs w:val="24"/>
        </w:rPr>
        <w:t>5</w:t>
      </w:r>
      <w:proofErr w:type="gramEnd"/>
      <w:r w:rsidRPr="001A134A">
        <w:rPr>
          <w:rFonts w:cs="Times New Roman"/>
          <w:spacing w:val="-2"/>
          <w:sz w:val="24"/>
          <w:szCs w:val="24"/>
        </w:rPr>
        <w:t xml:space="preserve"> have included the subsidiaries’ interim financial statements for the three-month </w:t>
      </w:r>
      <w:r w:rsidR="00FD5A63" w:rsidRPr="001A134A">
        <w:rPr>
          <w:rFonts w:cs="Times New Roman"/>
          <w:spacing w:val="-2"/>
          <w:sz w:val="24"/>
          <w:szCs w:val="24"/>
        </w:rPr>
        <w:t xml:space="preserve">and </w:t>
      </w:r>
      <w:r w:rsidR="00FD5A63" w:rsidRPr="001A134A">
        <w:rPr>
          <w:rFonts w:cs="Times New Roman"/>
          <w:spacing w:val="-2"/>
          <w:sz w:val="24"/>
          <w:szCs w:val="24"/>
        </w:rPr>
        <w:br/>
        <w:t xml:space="preserve">six-month </w:t>
      </w:r>
      <w:r w:rsidRPr="001A134A">
        <w:rPr>
          <w:rFonts w:cs="Times New Roman"/>
          <w:spacing w:val="-2"/>
          <w:sz w:val="24"/>
          <w:szCs w:val="24"/>
        </w:rPr>
        <w:t>period</w:t>
      </w:r>
      <w:r w:rsidR="00990D15">
        <w:rPr>
          <w:rFonts w:cs="Times New Roman"/>
          <w:spacing w:val="-2"/>
          <w:sz w:val="24"/>
          <w:szCs w:val="24"/>
        </w:rPr>
        <w:t>s</w:t>
      </w:r>
      <w:r w:rsidRPr="001A134A">
        <w:rPr>
          <w:rFonts w:cs="Times New Roman"/>
          <w:spacing w:val="-2"/>
          <w:sz w:val="24"/>
          <w:szCs w:val="24"/>
        </w:rPr>
        <w:t xml:space="preserve"> ended </w:t>
      </w:r>
      <w:r w:rsidR="00FD5A63" w:rsidRPr="001A134A">
        <w:rPr>
          <w:rFonts w:cs="Times New Roman"/>
          <w:spacing w:val="-2"/>
          <w:sz w:val="24"/>
          <w:szCs w:val="24"/>
        </w:rPr>
        <w:t>June</w:t>
      </w:r>
      <w:r w:rsidRPr="001A134A">
        <w:rPr>
          <w:rFonts w:cs="Times New Roman"/>
          <w:spacing w:val="-2"/>
          <w:sz w:val="24"/>
          <w:szCs w:val="24"/>
        </w:rPr>
        <w:t xml:space="preserve"> 3</w:t>
      </w:r>
      <w:r w:rsidR="00FD5A63" w:rsidRPr="001A134A">
        <w:rPr>
          <w:rFonts w:cs="Times New Roman"/>
          <w:spacing w:val="-2"/>
          <w:sz w:val="24"/>
          <w:szCs w:val="24"/>
        </w:rPr>
        <w:t>0</w:t>
      </w:r>
      <w:r w:rsidRPr="001A134A">
        <w:rPr>
          <w:rFonts w:cs="Times New Roman"/>
          <w:spacing w:val="-2"/>
          <w:sz w:val="24"/>
          <w:szCs w:val="24"/>
        </w:rPr>
        <w:t>, 202</w:t>
      </w:r>
      <w:r w:rsidR="001D5E8C" w:rsidRPr="001A134A">
        <w:rPr>
          <w:rFonts w:cs="Times New Roman"/>
          <w:spacing w:val="-2"/>
          <w:sz w:val="24"/>
          <w:szCs w:val="24"/>
        </w:rPr>
        <w:t>5</w:t>
      </w:r>
      <w:r w:rsidRPr="001A134A">
        <w:rPr>
          <w:rFonts w:cs="Times New Roman"/>
          <w:spacing w:val="-2"/>
          <w:sz w:val="24"/>
          <w:szCs w:val="24"/>
        </w:rPr>
        <w:t xml:space="preserve"> which were reviewed.</w:t>
      </w:r>
    </w:p>
    <w:p w14:paraId="06F16B25" w14:textId="4B7B370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4313A8" w:rsidRPr="001A134A">
        <w:rPr>
          <w:rFonts w:cs="Times New Roman"/>
          <w:sz w:val="24"/>
          <w:szCs w:val="24"/>
        </w:rPr>
        <w:t>7</w:t>
      </w:r>
      <w:r w:rsidRPr="001A134A">
        <w:rPr>
          <w:rFonts w:cs="Times New Roman"/>
          <w:sz w:val="24"/>
          <w:szCs w:val="24"/>
        </w:rPr>
        <w:tab/>
        <w:t>Thai Financial Reporting Standards affecting the presentation and disclosure in the current period financial statements</w:t>
      </w:r>
    </w:p>
    <w:p w14:paraId="0F42D0DA" w14:textId="77777777" w:rsidR="004313A8" w:rsidRPr="001A134A" w:rsidRDefault="004313A8" w:rsidP="004313A8">
      <w:pPr>
        <w:tabs>
          <w:tab w:val="clear" w:pos="907"/>
          <w:tab w:val="left" w:pos="1170"/>
          <w:tab w:val="left" w:pos="1350"/>
        </w:tabs>
        <w:spacing w:before="120" w:after="120"/>
        <w:ind w:left="1260"/>
        <w:jc w:val="thaiDistribute"/>
        <w:rPr>
          <w:rFonts w:cs="Times New Roman"/>
          <w:color w:val="000000"/>
          <w:spacing w:val="-4"/>
          <w:sz w:val="24"/>
          <w:szCs w:val="24"/>
        </w:rPr>
      </w:pPr>
      <w:r w:rsidRPr="001A134A">
        <w:rPr>
          <w:rFonts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772F00AA" w14:textId="77777777" w:rsidR="004313A8" w:rsidRPr="001A134A"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sidRPr="001A134A">
        <w:rPr>
          <w:rFonts w:cs="Times New Roman"/>
          <w:spacing w:val="-2"/>
          <w:sz w:val="24"/>
          <w:szCs w:val="24"/>
        </w:rPr>
        <w:t xml:space="preserve">- Thai Accounting Standard No.1 “Presentation of Financial Statements”, amends to </w:t>
      </w:r>
      <w:r w:rsidRPr="001A134A">
        <w:rPr>
          <w:rFonts w:cs="Times New Roman"/>
          <w:spacing w:val="2"/>
          <w:sz w:val="24"/>
          <w:szCs w:val="24"/>
        </w:rPr>
        <w:t>clarify the classification of liabilities as current or non-current, and to address non-current liabilities with covenants.</w:t>
      </w:r>
    </w:p>
    <w:p w14:paraId="613964C1" w14:textId="77777777" w:rsidR="004313A8" w:rsidRPr="001A134A"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sidRPr="001A134A">
        <w:rPr>
          <w:rFonts w:cs="Times New Roman"/>
          <w:spacing w:val="-2"/>
          <w:sz w:val="24"/>
          <w:szCs w:val="24"/>
        </w:rPr>
        <w:t>- Thai Accounting Standard No. 7 “Statement of Cash Flows” and Thai Financial Reporting Standard No. 7 “Financial Instruments: Disclosures”, require entities to disclose information about supplier financing arrangements and its related liquidity risk.</w:t>
      </w:r>
    </w:p>
    <w:p w14:paraId="71DB28A3" w14:textId="77777777" w:rsidR="004313A8" w:rsidRPr="001A134A" w:rsidRDefault="004313A8" w:rsidP="004313A8">
      <w:pPr>
        <w:tabs>
          <w:tab w:val="clear" w:pos="907"/>
          <w:tab w:val="left" w:pos="1170"/>
          <w:tab w:val="left" w:pos="1530"/>
        </w:tabs>
        <w:spacing w:before="120" w:after="120"/>
        <w:ind w:left="1440" w:hanging="180"/>
        <w:jc w:val="thaiDistribute"/>
        <w:rPr>
          <w:rFonts w:cs="Times New Roman"/>
          <w:spacing w:val="-2"/>
          <w:sz w:val="24"/>
          <w:szCs w:val="24"/>
        </w:rPr>
      </w:pPr>
      <w:r w:rsidRPr="001A134A">
        <w:rPr>
          <w:rFonts w:cs="Times New Roman"/>
          <w:spacing w:val="-2"/>
          <w:sz w:val="24"/>
          <w:szCs w:val="24"/>
        </w:rPr>
        <w:t>-</w:t>
      </w:r>
      <w:r w:rsidRPr="001A134A">
        <w:rPr>
          <w:rFonts w:cs="Times New Roman"/>
          <w:spacing w:val="-2"/>
          <w:sz w:val="24"/>
          <w:szCs w:val="24"/>
        </w:rPr>
        <w:tab/>
        <w:t>Thai Financial Reporting Standard No. 16 “Leases”, introduces additional requirements for subsequent measurement of sale and leaseback transactions.</w:t>
      </w:r>
    </w:p>
    <w:p w14:paraId="7FB2DDF6" w14:textId="77777777" w:rsidR="004313A8" w:rsidRPr="001A134A" w:rsidRDefault="004313A8" w:rsidP="004313A8">
      <w:pPr>
        <w:tabs>
          <w:tab w:val="clear" w:pos="907"/>
          <w:tab w:val="left" w:pos="1170"/>
          <w:tab w:val="left" w:pos="1350"/>
        </w:tabs>
        <w:spacing w:before="120" w:after="240"/>
        <w:ind w:left="1267"/>
        <w:jc w:val="thaiDistribute"/>
        <w:rPr>
          <w:rFonts w:cs="Times New Roman"/>
          <w:color w:val="000000"/>
          <w:spacing w:val="-4"/>
          <w:sz w:val="24"/>
          <w:szCs w:val="24"/>
        </w:rPr>
      </w:pPr>
      <w:r w:rsidRPr="001A134A">
        <w:rPr>
          <w:rFonts w:cs="Times New Roman"/>
          <w:color w:val="000000"/>
          <w:spacing w:val="-4"/>
          <w:sz w:val="24"/>
          <w:szCs w:val="24"/>
        </w:rPr>
        <w:t>The adoption of these financial reporting standards does not have any significant impact on the Group’s interim financial statements.</w:t>
      </w:r>
    </w:p>
    <w:p w14:paraId="19BBFD25" w14:textId="77777777" w:rsidR="0071264F"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4"/>
          <w:szCs w:val="24"/>
        </w:rPr>
      </w:pPr>
      <w:r w:rsidRPr="001A134A">
        <w:rPr>
          <w:rFonts w:cs="Times New Roman"/>
          <w:b/>
          <w:bCs/>
          <w:caps/>
          <w:sz w:val="24"/>
          <w:szCs w:val="24"/>
        </w:rPr>
        <w:br w:type="page"/>
      </w:r>
    </w:p>
    <w:p w14:paraId="63E6AA26" w14:textId="4A3E4AED" w:rsidR="0071264F" w:rsidRPr="001A134A" w:rsidRDefault="0071264F" w:rsidP="007126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547" w:hanging="547"/>
        <w:textAlignment w:val="baseline"/>
        <w:outlineLvl w:val="0"/>
        <w:rPr>
          <w:rFonts w:cs="Times New Roman"/>
          <w:b/>
          <w:bCs/>
          <w:sz w:val="24"/>
          <w:szCs w:val="24"/>
        </w:rPr>
      </w:pPr>
      <w:r w:rsidRPr="001A134A">
        <w:rPr>
          <w:rFonts w:cs="Times New Roman"/>
          <w:b/>
          <w:bCs/>
          <w:sz w:val="24"/>
          <w:szCs w:val="24"/>
        </w:rPr>
        <w:lastRenderedPageBreak/>
        <w:t>3.</w:t>
      </w:r>
      <w:r w:rsidRPr="001A134A">
        <w:rPr>
          <w:rFonts w:cs="Times New Roman"/>
          <w:b/>
          <w:bCs/>
          <w:sz w:val="24"/>
          <w:szCs w:val="24"/>
        </w:rPr>
        <w:tab/>
      </w:r>
      <w:proofErr w:type="gramStart"/>
      <w:r w:rsidRPr="001A134A">
        <w:rPr>
          <w:rFonts w:cs="Times New Roman"/>
          <w:b/>
          <w:bCs/>
          <w:sz w:val="20"/>
          <w:szCs w:val="20"/>
        </w:rPr>
        <w:t>MATERIAL  ACCOUNTING</w:t>
      </w:r>
      <w:proofErr w:type="gramEnd"/>
      <w:r w:rsidRPr="001A134A">
        <w:rPr>
          <w:rFonts w:cs="Times New Roman"/>
          <w:b/>
          <w:bCs/>
          <w:sz w:val="20"/>
          <w:szCs w:val="20"/>
        </w:rPr>
        <w:t xml:space="preserve">  POLIC</w:t>
      </w:r>
      <w:r w:rsidR="00EF01F3">
        <w:rPr>
          <w:b/>
          <w:bCs/>
          <w:sz w:val="20"/>
          <w:szCs w:val="25"/>
        </w:rPr>
        <w:t>Y</w:t>
      </w:r>
      <w:r w:rsidRPr="001A134A">
        <w:rPr>
          <w:rFonts w:cs="Times New Roman"/>
          <w:b/>
          <w:bCs/>
          <w:sz w:val="20"/>
          <w:szCs w:val="20"/>
        </w:rPr>
        <w:t xml:space="preserve">  INFORMATION</w:t>
      </w:r>
    </w:p>
    <w:p w14:paraId="231A62A0" w14:textId="77777777" w:rsidR="0071264F" w:rsidRPr="001A134A" w:rsidRDefault="0071264F" w:rsidP="000B7C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480" w:line="240" w:lineRule="auto"/>
        <w:ind w:left="547"/>
        <w:jc w:val="thaiDistribute"/>
        <w:textAlignment w:val="baseline"/>
        <w:rPr>
          <w:rFonts w:cs="Times New Roman"/>
          <w:spacing w:val="-2"/>
          <w:sz w:val="24"/>
          <w:szCs w:val="24"/>
        </w:rPr>
      </w:pPr>
      <w:r w:rsidRPr="001A134A">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2024.</w:t>
      </w:r>
    </w:p>
    <w:p w14:paraId="7C3CFEAF" w14:textId="6FF2CB5B" w:rsidR="007E380B" w:rsidRPr="001A134A"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0"/>
          <w:szCs w:val="20"/>
        </w:rPr>
      </w:pPr>
      <w:r w:rsidRPr="001A134A">
        <w:rPr>
          <w:rFonts w:cs="Times New Roman"/>
          <w:b/>
          <w:bCs/>
          <w:caps/>
          <w:sz w:val="24"/>
          <w:szCs w:val="24"/>
        </w:rPr>
        <w:t>4.</w:t>
      </w:r>
      <w:r w:rsidRPr="001A134A">
        <w:rPr>
          <w:rFonts w:cs="Times New Roman"/>
          <w:b/>
          <w:bCs/>
          <w:caps/>
          <w:sz w:val="21"/>
          <w:szCs w:val="21"/>
        </w:rPr>
        <w:tab/>
      </w:r>
      <w:proofErr w:type="gramStart"/>
      <w:r w:rsidRPr="001A134A">
        <w:rPr>
          <w:rFonts w:cs="Times New Roman"/>
          <w:b/>
          <w:bCs/>
          <w:caps/>
          <w:sz w:val="20"/>
          <w:szCs w:val="20"/>
        </w:rPr>
        <w:t>CASH  AND</w:t>
      </w:r>
      <w:proofErr w:type="gramEnd"/>
      <w:r w:rsidRPr="001A134A">
        <w:rPr>
          <w:rFonts w:cs="Times New Roman"/>
          <w:b/>
          <w:bCs/>
          <w:caps/>
          <w:sz w:val="20"/>
          <w:szCs w:val="20"/>
        </w:rPr>
        <w:t xml:space="preserve">  CASH  EQUIVALENTS</w:t>
      </w:r>
    </w:p>
    <w:p w14:paraId="4B038240" w14:textId="77777777" w:rsidR="007E380B" w:rsidRPr="001A134A"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1"/>
          <w:szCs w:val="21"/>
        </w:rPr>
      </w:pPr>
    </w:p>
    <w:p w14:paraId="60A8A2B2" w14:textId="3D60FD18" w:rsidR="007E380B" w:rsidRPr="001A134A" w:rsidRDefault="007E380B" w:rsidP="0059386B">
      <w:pPr>
        <w:shd w:val="clear" w:color="auto" w:fill="FFFFFF"/>
        <w:tabs>
          <w:tab w:val="clear" w:pos="227"/>
          <w:tab w:val="clear" w:pos="454"/>
        </w:tabs>
        <w:snapToGrid w:val="0"/>
        <w:spacing w:after="120" w:line="240" w:lineRule="auto"/>
        <w:ind w:left="547" w:hanging="547"/>
        <w:outlineLvl w:val="0"/>
        <w:rPr>
          <w:rFonts w:cs="Times New Roman"/>
          <w:spacing w:val="-6"/>
          <w:sz w:val="24"/>
          <w:szCs w:val="24"/>
        </w:rPr>
      </w:pPr>
      <w:r w:rsidRPr="001A134A">
        <w:rPr>
          <w:rFonts w:cs="Times New Roman"/>
          <w:spacing w:val="-6"/>
          <w:sz w:val="24"/>
          <w:szCs w:val="24"/>
        </w:rPr>
        <w:tab/>
        <w:t xml:space="preserve">Cash and cash equivalents as </w:t>
      </w:r>
      <w:proofErr w:type="gramStart"/>
      <w:r w:rsidRPr="001A134A">
        <w:rPr>
          <w:rFonts w:cs="Times New Roman"/>
          <w:spacing w:val="-6"/>
          <w:sz w:val="24"/>
          <w:szCs w:val="24"/>
        </w:rPr>
        <w:t>at</w:t>
      </w:r>
      <w:proofErr w:type="gramEnd"/>
      <w:r w:rsidRPr="001A134A">
        <w:rPr>
          <w:rFonts w:cs="Times New Roman"/>
          <w:spacing w:val="-6"/>
          <w:sz w:val="24"/>
          <w:szCs w:val="24"/>
        </w:rPr>
        <w:t xml:space="preserve"> </w:t>
      </w:r>
      <w:r w:rsidR="00D8004C">
        <w:rPr>
          <w:rFonts w:cs="Times New Roman"/>
          <w:spacing w:val="-6"/>
          <w:sz w:val="24"/>
          <w:szCs w:val="24"/>
        </w:rPr>
        <w:t>June 30, 2025</w:t>
      </w:r>
      <w:r w:rsidRPr="001A134A">
        <w:rPr>
          <w:rFonts w:cs="Times New Roman"/>
          <w:spacing w:val="-6"/>
          <w:sz w:val="24"/>
          <w:szCs w:val="24"/>
        </w:rPr>
        <w:t xml:space="preserve"> and December 31, 2024 </w:t>
      </w:r>
      <w:r w:rsidRPr="001A134A">
        <w:rPr>
          <w:rFonts w:cs="Times New Roman"/>
          <w:sz w:val="24"/>
          <w:szCs w:val="24"/>
        </w:rPr>
        <w:t>are as follows:</w:t>
      </w:r>
    </w:p>
    <w:p w14:paraId="40767183" w14:textId="77777777" w:rsidR="007E380B" w:rsidRPr="001A134A" w:rsidRDefault="007E380B" w:rsidP="007E380B">
      <w:pPr>
        <w:shd w:val="clear" w:color="auto" w:fill="FFFFFF"/>
        <w:snapToGrid w:val="0"/>
        <w:spacing w:line="240" w:lineRule="auto"/>
        <w:ind w:right="-25"/>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270" w:type="dxa"/>
        <w:tblLayout w:type="fixed"/>
        <w:tblCellMar>
          <w:left w:w="0" w:type="dxa"/>
          <w:right w:w="0" w:type="dxa"/>
        </w:tblCellMar>
        <w:tblLook w:val="01E0" w:firstRow="1" w:lastRow="1" w:firstColumn="1" w:lastColumn="1" w:noHBand="0" w:noVBand="0"/>
      </w:tblPr>
      <w:tblGrid>
        <w:gridCol w:w="3958"/>
        <w:gridCol w:w="1267"/>
        <w:gridCol w:w="90"/>
        <w:gridCol w:w="1253"/>
        <w:gridCol w:w="14"/>
        <w:gridCol w:w="76"/>
        <w:gridCol w:w="1267"/>
        <w:gridCol w:w="87"/>
        <w:gridCol w:w="1258"/>
      </w:tblGrid>
      <w:tr w:rsidR="007E380B" w:rsidRPr="001A134A" w14:paraId="052D5C32" w14:textId="77777777" w:rsidTr="00EF1987">
        <w:trPr>
          <w:trHeight w:val="144"/>
          <w:tblHeader/>
        </w:trPr>
        <w:tc>
          <w:tcPr>
            <w:tcW w:w="3958" w:type="dxa"/>
            <w:vAlign w:val="center"/>
          </w:tcPr>
          <w:p w14:paraId="1AED892E" w14:textId="77777777" w:rsidR="007E380B" w:rsidRPr="001A134A"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5B47457" w14:textId="77777777" w:rsidR="007E380B" w:rsidRPr="001A134A" w:rsidRDefault="007E380B" w:rsidP="004959C6">
            <w:pPr>
              <w:shd w:val="clear" w:color="auto" w:fill="FFFFFF"/>
              <w:snapToGrid w:val="0"/>
              <w:spacing w:line="240" w:lineRule="exact"/>
              <w:jc w:val="center"/>
              <w:rPr>
                <w:rFonts w:cs="Times New Roman"/>
                <w:b/>
                <w:bCs/>
                <w:sz w:val="16"/>
                <w:szCs w:val="16"/>
              </w:rPr>
            </w:pPr>
            <w:r w:rsidRPr="001A134A">
              <w:rPr>
                <w:rFonts w:cs="Times New Roman"/>
                <w:b/>
                <w:bCs/>
                <w:sz w:val="16"/>
                <w:szCs w:val="16"/>
              </w:rPr>
              <w:t>CONSOLIDATED</w:t>
            </w:r>
          </w:p>
        </w:tc>
        <w:tc>
          <w:tcPr>
            <w:tcW w:w="90" w:type="dxa"/>
            <w:gridSpan w:val="2"/>
            <w:vAlign w:val="center"/>
          </w:tcPr>
          <w:p w14:paraId="16E00427" w14:textId="77777777" w:rsidR="007E380B" w:rsidRPr="001A134A" w:rsidRDefault="007E380B" w:rsidP="004959C6">
            <w:pPr>
              <w:shd w:val="clear" w:color="auto" w:fill="FFFFFF"/>
              <w:snapToGrid w:val="0"/>
              <w:spacing w:line="240" w:lineRule="exact"/>
              <w:jc w:val="center"/>
              <w:rPr>
                <w:rFonts w:cs="Times New Roman"/>
                <w:b/>
                <w:bCs/>
                <w:sz w:val="16"/>
                <w:szCs w:val="16"/>
              </w:rPr>
            </w:pPr>
          </w:p>
        </w:tc>
        <w:tc>
          <w:tcPr>
            <w:tcW w:w="2612" w:type="dxa"/>
            <w:gridSpan w:val="3"/>
            <w:vAlign w:val="center"/>
          </w:tcPr>
          <w:p w14:paraId="2B0BF7C7" w14:textId="77777777" w:rsidR="007E380B" w:rsidRPr="001A134A" w:rsidRDefault="007E380B" w:rsidP="004959C6">
            <w:pPr>
              <w:shd w:val="clear" w:color="auto" w:fill="FFFFFF"/>
              <w:snapToGrid w:val="0"/>
              <w:spacing w:line="240" w:lineRule="exact"/>
              <w:jc w:val="center"/>
              <w:rPr>
                <w:rFonts w:cs="Times New Roman"/>
                <w:b/>
                <w:bCs/>
                <w:sz w:val="16"/>
                <w:szCs w:val="16"/>
              </w:rPr>
            </w:pPr>
            <w:r w:rsidRPr="001A134A">
              <w:rPr>
                <w:rFonts w:cs="Times New Roman"/>
                <w:b/>
                <w:bCs/>
                <w:sz w:val="16"/>
                <w:szCs w:val="16"/>
              </w:rPr>
              <w:t>SEPARATE</w:t>
            </w:r>
          </w:p>
        </w:tc>
      </w:tr>
      <w:tr w:rsidR="007E380B" w:rsidRPr="001A134A" w14:paraId="70EB3F23" w14:textId="77777777" w:rsidTr="00EF1987">
        <w:trPr>
          <w:trHeight w:val="144"/>
          <w:tblHeader/>
        </w:trPr>
        <w:tc>
          <w:tcPr>
            <w:tcW w:w="3958" w:type="dxa"/>
            <w:vAlign w:val="center"/>
          </w:tcPr>
          <w:p w14:paraId="3836A7E8" w14:textId="77777777" w:rsidR="007E380B" w:rsidRPr="001A134A"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3D43C89" w14:textId="77777777" w:rsidR="007E380B" w:rsidRPr="001A134A" w:rsidRDefault="007E380B" w:rsidP="004959C6">
            <w:pPr>
              <w:shd w:val="clear" w:color="auto" w:fill="FFFFFF"/>
              <w:snapToGrid w:val="0"/>
              <w:spacing w:line="240" w:lineRule="exact"/>
              <w:jc w:val="center"/>
              <w:rPr>
                <w:rFonts w:cs="Times New Roman"/>
                <w:b/>
                <w:bCs/>
                <w:spacing w:val="-6"/>
                <w:sz w:val="16"/>
                <w:szCs w:val="16"/>
              </w:rPr>
            </w:pPr>
            <w:proofErr w:type="gramStart"/>
            <w:r w:rsidRPr="001A134A">
              <w:rPr>
                <w:rFonts w:cs="Times New Roman"/>
                <w:b/>
                <w:bCs/>
                <w:spacing w:val="-6"/>
                <w:sz w:val="16"/>
                <w:szCs w:val="16"/>
              </w:rPr>
              <w:t>FINANCIAL  STATEMENTS</w:t>
            </w:r>
            <w:proofErr w:type="gramEnd"/>
          </w:p>
        </w:tc>
        <w:tc>
          <w:tcPr>
            <w:tcW w:w="90" w:type="dxa"/>
            <w:gridSpan w:val="2"/>
            <w:vAlign w:val="center"/>
          </w:tcPr>
          <w:p w14:paraId="202311AA" w14:textId="77777777" w:rsidR="007E380B" w:rsidRPr="001A134A" w:rsidRDefault="007E380B" w:rsidP="004959C6">
            <w:pPr>
              <w:shd w:val="clear" w:color="auto" w:fill="FFFFFF"/>
              <w:snapToGrid w:val="0"/>
              <w:spacing w:line="240" w:lineRule="exact"/>
              <w:jc w:val="center"/>
              <w:rPr>
                <w:rFonts w:cs="Times New Roman"/>
                <w:b/>
                <w:bCs/>
                <w:spacing w:val="-6"/>
                <w:sz w:val="16"/>
                <w:szCs w:val="16"/>
              </w:rPr>
            </w:pPr>
          </w:p>
        </w:tc>
        <w:tc>
          <w:tcPr>
            <w:tcW w:w="2612" w:type="dxa"/>
            <w:gridSpan w:val="3"/>
            <w:vAlign w:val="center"/>
          </w:tcPr>
          <w:p w14:paraId="7C695B94" w14:textId="77777777" w:rsidR="007E380B" w:rsidRPr="001A134A" w:rsidRDefault="007E380B" w:rsidP="004959C6">
            <w:pPr>
              <w:shd w:val="clear" w:color="auto" w:fill="FFFFFF"/>
              <w:snapToGrid w:val="0"/>
              <w:spacing w:line="240" w:lineRule="exact"/>
              <w:jc w:val="center"/>
              <w:rPr>
                <w:rFonts w:cs="Times New Roman"/>
                <w:b/>
                <w:bCs/>
                <w:spacing w:val="-6"/>
                <w:sz w:val="16"/>
                <w:szCs w:val="16"/>
              </w:rPr>
            </w:pPr>
            <w:proofErr w:type="gramStart"/>
            <w:r w:rsidRPr="001A134A">
              <w:rPr>
                <w:rFonts w:cs="Times New Roman"/>
                <w:b/>
                <w:bCs/>
                <w:spacing w:val="-6"/>
                <w:sz w:val="16"/>
                <w:szCs w:val="16"/>
              </w:rPr>
              <w:t>FINANCIAL  STATEMENTS</w:t>
            </w:r>
            <w:proofErr w:type="gramEnd"/>
          </w:p>
        </w:tc>
      </w:tr>
      <w:tr w:rsidR="00A8078F" w:rsidRPr="001A134A" w14:paraId="3F6833C8" w14:textId="77777777" w:rsidTr="00EF1987">
        <w:trPr>
          <w:trHeight w:val="144"/>
          <w:tblHeader/>
        </w:trPr>
        <w:tc>
          <w:tcPr>
            <w:tcW w:w="3958" w:type="dxa"/>
            <w:vAlign w:val="center"/>
          </w:tcPr>
          <w:p w14:paraId="3596B6FC" w14:textId="77777777" w:rsidR="00A8078F" w:rsidRPr="001A134A"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71F6BF6E" w14:textId="7D4389E0"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c>
          <w:tcPr>
            <w:tcW w:w="90" w:type="dxa"/>
            <w:vAlign w:val="center"/>
          </w:tcPr>
          <w:p w14:paraId="221ACFA8"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99D1AB2" w14:textId="0EC42681"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c>
          <w:tcPr>
            <w:tcW w:w="76" w:type="dxa"/>
            <w:vAlign w:val="center"/>
          </w:tcPr>
          <w:p w14:paraId="1B16277C"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3BF58D99" w14:textId="6DC3BFAB"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c>
          <w:tcPr>
            <w:tcW w:w="87" w:type="dxa"/>
            <w:vAlign w:val="center"/>
          </w:tcPr>
          <w:p w14:paraId="56460058"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56882109" w14:textId="74CBAFAB"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r>
      <w:tr w:rsidR="00A8078F" w:rsidRPr="001A134A" w14:paraId="3FD495A5" w14:textId="77777777" w:rsidTr="00EF1987">
        <w:trPr>
          <w:trHeight w:val="144"/>
          <w:tblHeader/>
        </w:trPr>
        <w:tc>
          <w:tcPr>
            <w:tcW w:w="3958" w:type="dxa"/>
            <w:vAlign w:val="center"/>
          </w:tcPr>
          <w:p w14:paraId="1B974D82" w14:textId="77777777" w:rsidR="00A8078F" w:rsidRPr="001A134A"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16854381" w14:textId="25ADBF22" w:rsidR="00A8078F" w:rsidRPr="001A134A" w:rsidRDefault="00C5539B"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June 30,</w:t>
            </w:r>
          </w:p>
        </w:tc>
        <w:tc>
          <w:tcPr>
            <w:tcW w:w="90" w:type="dxa"/>
            <w:vAlign w:val="center"/>
          </w:tcPr>
          <w:p w14:paraId="117B6616"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460812A3" w14:textId="1AA8221A"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December 31,</w:t>
            </w:r>
          </w:p>
        </w:tc>
        <w:tc>
          <w:tcPr>
            <w:tcW w:w="76" w:type="dxa"/>
            <w:vAlign w:val="center"/>
          </w:tcPr>
          <w:p w14:paraId="3EBFDD58"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619B428C" w14:textId="7685CF62" w:rsidR="00A8078F" w:rsidRPr="001A134A" w:rsidRDefault="00C5539B"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June 30,</w:t>
            </w:r>
          </w:p>
        </w:tc>
        <w:tc>
          <w:tcPr>
            <w:tcW w:w="87" w:type="dxa"/>
            <w:vAlign w:val="center"/>
          </w:tcPr>
          <w:p w14:paraId="1C54DCF0"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7EACA220" w14:textId="451F1966"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December 31,</w:t>
            </w:r>
          </w:p>
        </w:tc>
      </w:tr>
      <w:tr w:rsidR="00A8078F" w:rsidRPr="001A134A" w14:paraId="00371672" w14:textId="77777777" w:rsidTr="00EF1987">
        <w:trPr>
          <w:trHeight w:val="144"/>
          <w:tblHeader/>
        </w:trPr>
        <w:tc>
          <w:tcPr>
            <w:tcW w:w="3958" w:type="dxa"/>
            <w:vAlign w:val="center"/>
          </w:tcPr>
          <w:p w14:paraId="0BE22405" w14:textId="77777777" w:rsidR="00A8078F" w:rsidRPr="001A134A"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7D8C827E" w14:textId="77777777"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2025</w:t>
            </w:r>
          </w:p>
        </w:tc>
        <w:tc>
          <w:tcPr>
            <w:tcW w:w="90" w:type="dxa"/>
            <w:vAlign w:val="center"/>
          </w:tcPr>
          <w:p w14:paraId="12772233"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F67ACE8" w14:textId="77777777"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2024</w:t>
            </w:r>
          </w:p>
        </w:tc>
        <w:tc>
          <w:tcPr>
            <w:tcW w:w="76" w:type="dxa"/>
            <w:vAlign w:val="center"/>
          </w:tcPr>
          <w:p w14:paraId="47612AD4"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75B4EC3E" w14:textId="77777777"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2025</w:t>
            </w:r>
          </w:p>
        </w:tc>
        <w:tc>
          <w:tcPr>
            <w:tcW w:w="87" w:type="dxa"/>
            <w:vAlign w:val="center"/>
          </w:tcPr>
          <w:p w14:paraId="38D7EF93"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4F0EA75A" w14:textId="77777777" w:rsidR="00A8078F" w:rsidRPr="001A134A" w:rsidRDefault="00A8078F" w:rsidP="00A8078F">
            <w:pPr>
              <w:shd w:val="clear" w:color="auto" w:fill="FFFFFF"/>
              <w:snapToGrid w:val="0"/>
              <w:spacing w:line="240" w:lineRule="exact"/>
              <w:jc w:val="center"/>
              <w:rPr>
                <w:rFonts w:cs="Times New Roman"/>
                <w:b/>
                <w:bCs/>
                <w:sz w:val="18"/>
                <w:szCs w:val="18"/>
              </w:rPr>
            </w:pPr>
            <w:r w:rsidRPr="001A134A">
              <w:rPr>
                <w:rFonts w:cs="Times New Roman"/>
                <w:b/>
                <w:bCs/>
                <w:sz w:val="18"/>
                <w:szCs w:val="18"/>
              </w:rPr>
              <w:t>2024</w:t>
            </w:r>
          </w:p>
        </w:tc>
      </w:tr>
      <w:tr w:rsidR="00A8078F" w:rsidRPr="001A134A" w14:paraId="11EEB312" w14:textId="77777777" w:rsidTr="00EF1987">
        <w:trPr>
          <w:trHeight w:val="108"/>
          <w:tblHeader/>
        </w:trPr>
        <w:tc>
          <w:tcPr>
            <w:tcW w:w="3958" w:type="dxa"/>
            <w:vAlign w:val="center"/>
          </w:tcPr>
          <w:p w14:paraId="5C64B25C" w14:textId="77777777" w:rsidR="00A8078F" w:rsidRPr="001A134A"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1E1B4DF0"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90" w:type="dxa"/>
            <w:vAlign w:val="center"/>
          </w:tcPr>
          <w:p w14:paraId="1889C23D"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7ED4DA9"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76" w:type="dxa"/>
            <w:vAlign w:val="center"/>
          </w:tcPr>
          <w:p w14:paraId="65C952BD"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777810B9"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87" w:type="dxa"/>
            <w:vAlign w:val="center"/>
          </w:tcPr>
          <w:p w14:paraId="542670E8"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61C65D1B" w14:textId="77777777" w:rsidR="00A8078F" w:rsidRPr="001A134A" w:rsidRDefault="00A8078F" w:rsidP="00A8078F">
            <w:pPr>
              <w:shd w:val="clear" w:color="auto" w:fill="FFFFFF"/>
              <w:snapToGrid w:val="0"/>
              <w:spacing w:line="240" w:lineRule="exact"/>
              <w:jc w:val="center"/>
              <w:rPr>
                <w:rFonts w:cs="Times New Roman"/>
                <w:b/>
                <w:bCs/>
                <w:sz w:val="18"/>
                <w:szCs w:val="18"/>
              </w:rPr>
            </w:pPr>
          </w:p>
        </w:tc>
      </w:tr>
      <w:tr w:rsidR="00A8078F" w:rsidRPr="001A134A" w14:paraId="5D82810F" w14:textId="77777777" w:rsidTr="00EF1987">
        <w:trPr>
          <w:trHeight w:val="603"/>
        </w:trPr>
        <w:tc>
          <w:tcPr>
            <w:tcW w:w="3958" w:type="dxa"/>
            <w:vAlign w:val="bottom"/>
          </w:tcPr>
          <w:p w14:paraId="0D58805A" w14:textId="77777777"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6"/>
                <w:sz w:val="18"/>
                <w:szCs w:val="18"/>
              </w:rPr>
              <w:t xml:space="preserve">Cash, short-term deposits, and promissory notes </w:t>
            </w:r>
          </w:p>
          <w:p w14:paraId="1740A2C3" w14:textId="77777777"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6"/>
                <w:sz w:val="18"/>
                <w:szCs w:val="18"/>
              </w:rPr>
              <w:t xml:space="preserve">      with maturities not later than 3 months from </w:t>
            </w:r>
          </w:p>
          <w:p w14:paraId="25B0D0CF" w14:textId="77777777"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6"/>
                <w:sz w:val="18"/>
                <w:szCs w:val="18"/>
              </w:rPr>
              <w:t xml:space="preserve">      acquisition date</w:t>
            </w:r>
          </w:p>
        </w:tc>
        <w:tc>
          <w:tcPr>
            <w:tcW w:w="1267" w:type="dxa"/>
            <w:vAlign w:val="bottom"/>
          </w:tcPr>
          <w:p w14:paraId="0B4750FF" w14:textId="4CDA5C4E" w:rsidR="00A8078F" w:rsidRPr="001A134A" w:rsidRDefault="000B5AD3"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rPr>
              <w:t>1,763,64</w:t>
            </w:r>
            <w:r w:rsidR="003B3FFD" w:rsidRPr="001A134A">
              <w:rPr>
                <w:rFonts w:cs="Times New Roman"/>
                <w:sz w:val="18"/>
                <w:szCs w:val="18"/>
              </w:rPr>
              <w:t>5</w:t>
            </w:r>
          </w:p>
        </w:tc>
        <w:tc>
          <w:tcPr>
            <w:tcW w:w="90" w:type="dxa"/>
            <w:vAlign w:val="bottom"/>
          </w:tcPr>
          <w:p w14:paraId="49FAF82A"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gridSpan w:val="2"/>
            <w:vAlign w:val="bottom"/>
          </w:tcPr>
          <w:p w14:paraId="3C0F3F92" w14:textId="77777777" w:rsidR="00A8078F" w:rsidRPr="001A134A"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cs/>
              </w:rPr>
              <w:t>1</w:t>
            </w:r>
            <w:r w:rsidRPr="001A134A">
              <w:rPr>
                <w:rFonts w:cs="Times New Roman"/>
                <w:sz w:val="18"/>
                <w:szCs w:val="18"/>
              </w:rPr>
              <w:t>,</w:t>
            </w:r>
            <w:r w:rsidRPr="001A134A">
              <w:rPr>
                <w:rFonts w:cs="Times New Roman"/>
                <w:sz w:val="18"/>
                <w:szCs w:val="18"/>
                <w:cs/>
              </w:rPr>
              <w:t>400</w:t>
            </w:r>
            <w:r w:rsidRPr="001A134A">
              <w:rPr>
                <w:rFonts w:cs="Times New Roman"/>
                <w:sz w:val="18"/>
                <w:szCs w:val="18"/>
              </w:rPr>
              <w:t>,</w:t>
            </w:r>
            <w:r w:rsidRPr="001A134A">
              <w:rPr>
                <w:rFonts w:cs="Times New Roman"/>
                <w:sz w:val="18"/>
                <w:szCs w:val="18"/>
                <w:cs/>
              </w:rPr>
              <w:t>934</w:t>
            </w:r>
          </w:p>
        </w:tc>
        <w:tc>
          <w:tcPr>
            <w:tcW w:w="76" w:type="dxa"/>
            <w:vAlign w:val="bottom"/>
          </w:tcPr>
          <w:p w14:paraId="3006957D"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vAlign w:val="bottom"/>
          </w:tcPr>
          <w:p w14:paraId="07A1A0E6" w14:textId="59FF71AE" w:rsidR="00A8078F" w:rsidRPr="001A134A" w:rsidRDefault="005C6419" w:rsidP="00A8078F">
            <w:pPr>
              <w:shd w:val="clear" w:color="auto" w:fill="FFFFFF"/>
              <w:snapToGrid w:val="0"/>
              <w:spacing w:line="240" w:lineRule="exact"/>
              <w:ind w:right="129"/>
              <w:jc w:val="right"/>
              <w:rPr>
                <w:rFonts w:cs="Times New Roman"/>
                <w:sz w:val="18"/>
                <w:szCs w:val="18"/>
              </w:rPr>
            </w:pPr>
            <w:r w:rsidRPr="001A134A">
              <w:rPr>
                <w:rFonts w:cs="Times New Roman"/>
                <w:sz w:val="18"/>
                <w:szCs w:val="18"/>
              </w:rPr>
              <w:t>101,138</w:t>
            </w:r>
          </w:p>
        </w:tc>
        <w:tc>
          <w:tcPr>
            <w:tcW w:w="87" w:type="dxa"/>
            <w:vAlign w:val="bottom"/>
          </w:tcPr>
          <w:p w14:paraId="5EA64BC7" w14:textId="77777777" w:rsidR="00A8078F" w:rsidRPr="001A134A" w:rsidRDefault="00A8078F" w:rsidP="00A8078F">
            <w:pPr>
              <w:shd w:val="clear" w:color="auto" w:fill="FFFFFF"/>
              <w:snapToGrid w:val="0"/>
              <w:spacing w:line="240" w:lineRule="exact"/>
              <w:rPr>
                <w:rFonts w:cs="Times New Roman"/>
                <w:sz w:val="18"/>
                <w:szCs w:val="18"/>
              </w:rPr>
            </w:pPr>
          </w:p>
        </w:tc>
        <w:tc>
          <w:tcPr>
            <w:tcW w:w="1258" w:type="dxa"/>
            <w:vAlign w:val="bottom"/>
          </w:tcPr>
          <w:p w14:paraId="2CB60249" w14:textId="77777777" w:rsidR="00A8078F" w:rsidRPr="001A134A" w:rsidRDefault="00A8078F" w:rsidP="00A8078F">
            <w:pPr>
              <w:shd w:val="clear" w:color="auto" w:fill="FFFFFF"/>
              <w:snapToGrid w:val="0"/>
              <w:spacing w:line="240" w:lineRule="exact"/>
              <w:ind w:right="129"/>
              <w:jc w:val="right"/>
              <w:rPr>
                <w:rFonts w:cs="Times New Roman"/>
                <w:sz w:val="18"/>
                <w:szCs w:val="18"/>
              </w:rPr>
            </w:pPr>
            <w:r w:rsidRPr="001A134A">
              <w:rPr>
                <w:rFonts w:cs="Times New Roman"/>
                <w:sz w:val="18"/>
                <w:szCs w:val="18"/>
                <w:cs/>
              </w:rPr>
              <w:t>108</w:t>
            </w:r>
            <w:r w:rsidRPr="001A134A">
              <w:rPr>
                <w:rFonts w:cs="Times New Roman"/>
                <w:sz w:val="18"/>
                <w:szCs w:val="18"/>
              </w:rPr>
              <w:t>,</w:t>
            </w:r>
            <w:r w:rsidRPr="001A134A">
              <w:rPr>
                <w:rFonts w:cs="Times New Roman"/>
                <w:sz w:val="18"/>
                <w:szCs w:val="18"/>
                <w:cs/>
              </w:rPr>
              <w:t>871</w:t>
            </w:r>
          </w:p>
        </w:tc>
      </w:tr>
      <w:tr w:rsidR="00A8078F" w:rsidRPr="001A134A" w14:paraId="17B130D6" w14:textId="77777777" w:rsidTr="00EF1987">
        <w:trPr>
          <w:trHeight w:val="144"/>
        </w:trPr>
        <w:tc>
          <w:tcPr>
            <w:tcW w:w="3958" w:type="dxa"/>
            <w:vAlign w:val="bottom"/>
          </w:tcPr>
          <w:p w14:paraId="729E14C8" w14:textId="77777777"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6"/>
                <w:sz w:val="18"/>
                <w:szCs w:val="18"/>
                <w:u w:val="single"/>
              </w:rPr>
              <w:t>Less</w:t>
            </w:r>
            <w:r w:rsidRPr="001A134A">
              <w:rPr>
                <w:rFonts w:cs="Times New Roman"/>
                <w:spacing w:val="-6"/>
                <w:sz w:val="18"/>
                <w:szCs w:val="18"/>
              </w:rPr>
              <w:t xml:space="preserve"> Deposits for customers’ accounts</w:t>
            </w:r>
            <w:r w:rsidRPr="001A134A">
              <w:rPr>
                <w:rFonts w:cs="Times New Roman"/>
                <w:spacing w:val="-6"/>
                <w:sz w:val="18"/>
                <w:szCs w:val="18"/>
                <w:cs/>
              </w:rPr>
              <w:t xml:space="preserve"> </w:t>
            </w:r>
            <w:r w:rsidRPr="001A134A">
              <w:rPr>
                <w:rFonts w:cs="Times New Roman"/>
                <w:spacing w:val="-6"/>
                <w:sz w:val="18"/>
                <w:szCs w:val="18"/>
              </w:rPr>
              <w:t>*</w:t>
            </w:r>
          </w:p>
        </w:tc>
        <w:tc>
          <w:tcPr>
            <w:tcW w:w="1267" w:type="dxa"/>
            <w:tcBorders>
              <w:bottom w:val="single" w:sz="4" w:space="0" w:color="auto"/>
            </w:tcBorders>
            <w:vAlign w:val="bottom"/>
          </w:tcPr>
          <w:p w14:paraId="359031EC" w14:textId="7D5D6E56" w:rsidR="00A8078F" w:rsidRPr="001A134A" w:rsidRDefault="00184C3E"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rPr>
              <w:t>(703,453)</w:t>
            </w:r>
          </w:p>
        </w:tc>
        <w:tc>
          <w:tcPr>
            <w:tcW w:w="90" w:type="dxa"/>
          </w:tcPr>
          <w:p w14:paraId="77D7E88C"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gridSpan w:val="2"/>
            <w:tcBorders>
              <w:bottom w:val="single" w:sz="4" w:space="0" w:color="auto"/>
            </w:tcBorders>
            <w:vAlign w:val="bottom"/>
          </w:tcPr>
          <w:p w14:paraId="31013D71" w14:textId="77777777" w:rsidR="00A8078F" w:rsidRPr="001A134A"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rPr>
              <w:t>(805,731)</w:t>
            </w:r>
          </w:p>
        </w:tc>
        <w:tc>
          <w:tcPr>
            <w:tcW w:w="76" w:type="dxa"/>
          </w:tcPr>
          <w:p w14:paraId="179EF830"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tcBorders>
              <w:bottom w:val="single" w:sz="4" w:space="0" w:color="auto"/>
            </w:tcBorders>
            <w:vAlign w:val="bottom"/>
          </w:tcPr>
          <w:p w14:paraId="48A3FEA3" w14:textId="47DA9C5A" w:rsidR="00A8078F" w:rsidRPr="001A134A" w:rsidRDefault="006845AA"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1A134A">
              <w:rPr>
                <w:rFonts w:cs="Times New Roman"/>
                <w:sz w:val="18"/>
                <w:szCs w:val="18"/>
              </w:rPr>
              <w:t>-</w:t>
            </w:r>
          </w:p>
        </w:tc>
        <w:tc>
          <w:tcPr>
            <w:tcW w:w="87" w:type="dxa"/>
          </w:tcPr>
          <w:p w14:paraId="566C8BB4" w14:textId="77777777" w:rsidR="00A8078F" w:rsidRPr="001A134A" w:rsidRDefault="00A8078F" w:rsidP="00A8078F">
            <w:pPr>
              <w:shd w:val="clear" w:color="auto" w:fill="FFFFFF"/>
              <w:snapToGrid w:val="0"/>
              <w:spacing w:line="240" w:lineRule="exact"/>
              <w:rPr>
                <w:rFonts w:cs="Times New Roman"/>
                <w:sz w:val="18"/>
                <w:szCs w:val="18"/>
              </w:rPr>
            </w:pPr>
          </w:p>
        </w:tc>
        <w:tc>
          <w:tcPr>
            <w:tcW w:w="1258" w:type="dxa"/>
            <w:tcBorders>
              <w:bottom w:val="single" w:sz="4" w:space="0" w:color="auto"/>
            </w:tcBorders>
            <w:vAlign w:val="bottom"/>
          </w:tcPr>
          <w:p w14:paraId="1D386617" w14:textId="77777777"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1A134A">
              <w:rPr>
                <w:rFonts w:cs="Times New Roman"/>
                <w:sz w:val="18"/>
                <w:szCs w:val="18"/>
                <w:cs/>
              </w:rPr>
              <w:t>-</w:t>
            </w:r>
          </w:p>
        </w:tc>
      </w:tr>
      <w:tr w:rsidR="00A8078F" w:rsidRPr="001A134A" w14:paraId="4627D3D0" w14:textId="77777777" w:rsidTr="00EF1987">
        <w:trPr>
          <w:trHeight w:val="144"/>
        </w:trPr>
        <w:tc>
          <w:tcPr>
            <w:tcW w:w="3958" w:type="dxa"/>
            <w:vAlign w:val="bottom"/>
          </w:tcPr>
          <w:p w14:paraId="03AB493A" w14:textId="4C50260F" w:rsidR="00A8078F" w:rsidRPr="001A134A"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6"/>
                <w:sz w:val="18"/>
                <w:szCs w:val="18"/>
              </w:rPr>
              <w:t xml:space="preserve">Total </w:t>
            </w:r>
            <w:r w:rsidR="00A27FA6">
              <w:rPr>
                <w:rFonts w:cs="Times New Roman"/>
                <w:spacing w:val="-6"/>
                <w:sz w:val="18"/>
                <w:szCs w:val="18"/>
              </w:rPr>
              <w:t>c</w:t>
            </w:r>
            <w:r w:rsidR="00A27FA6" w:rsidRPr="001A134A">
              <w:rPr>
                <w:rFonts w:cs="Times New Roman"/>
                <w:spacing w:val="-6"/>
                <w:sz w:val="18"/>
                <w:szCs w:val="18"/>
              </w:rPr>
              <w:t xml:space="preserve">ash </w:t>
            </w:r>
            <w:r w:rsidRPr="001A134A">
              <w:rPr>
                <w:rFonts w:cs="Times New Roman"/>
                <w:spacing w:val="-6"/>
                <w:sz w:val="18"/>
                <w:szCs w:val="18"/>
              </w:rPr>
              <w:t xml:space="preserve">and </w:t>
            </w:r>
            <w:r w:rsidR="00A27FA6">
              <w:rPr>
                <w:rFonts w:cs="Times New Roman"/>
                <w:spacing w:val="-6"/>
                <w:sz w:val="18"/>
                <w:szCs w:val="18"/>
              </w:rPr>
              <w:t>c</w:t>
            </w:r>
            <w:r w:rsidR="00A27FA6" w:rsidRPr="001A134A">
              <w:rPr>
                <w:rFonts w:cs="Times New Roman"/>
                <w:spacing w:val="-6"/>
                <w:sz w:val="18"/>
                <w:szCs w:val="18"/>
              </w:rPr>
              <w:t xml:space="preserve">ash </w:t>
            </w:r>
            <w:r w:rsidRPr="001A134A">
              <w:rPr>
                <w:rFonts w:cs="Times New Roman"/>
                <w:spacing w:val="-6"/>
                <w:sz w:val="18"/>
                <w:szCs w:val="18"/>
              </w:rPr>
              <w:t>equivalents</w:t>
            </w:r>
          </w:p>
        </w:tc>
        <w:tc>
          <w:tcPr>
            <w:tcW w:w="1267" w:type="dxa"/>
            <w:tcBorders>
              <w:top w:val="single" w:sz="4" w:space="0" w:color="auto"/>
              <w:bottom w:val="double" w:sz="4" w:space="0" w:color="auto"/>
            </w:tcBorders>
            <w:vAlign w:val="bottom"/>
          </w:tcPr>
          <w:p w14:paraId="5D24F47C" w14:textId="4802DD87" w:rsidR="00A8078F" w:rsidRPr="001A134A" w:rsidRDefault="00FA64D1"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rPr>
              <w:t>1,060,192</w:t>
            </w:r>
          </w:p>
        </w:tc>
        <w:tc>
          <w:tcPr>
            <w:tcW w:w="90" w:type="dxa"/>
          </w:tcPr>
          <w:p w14:paraId="6DC41EA6"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gridSpan w:val="2"/>
            <w:tcBorders>
              <w:top w:val="single" w:sz="4" w:space="0" w:color="auto"/>
              <w:bottom w:val="double" w:sz="4" w:space="0" w:color="auto"/>
            </w:tcBorders>
            <w:vAlign w:val="bottom"/>
          </w:tcPr>
          <w:p w14:paraId="17D8ABD6" w14:textId="77777777" w:rsidR="00A8078F" w:rsidRPr="001A134A"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1A134A">
              <w:rPr>
                <w:rFonts w:cs="Times New Roman"/>
                <w:sz w:val="18"/>
                <w:szCs w:val="18"/>
              </w:rPr>
              <w:t>595,203</w:t>
            </w:r>
          </w:p>
        </w:tc>
        <w:tc>
          <w:tcPr>
            <w:tcW w:w="76" w:type="dxa"/>
          </w:tcPr>
          <w:p w14:paraId="6E44E903" w14:textId="77777777" w:rsidR="00A8078F" w:rsidRPr="001A134A" w:rsidRDefault="00A8078F" w:rsidP="00A8078F">
            <w:pPr>
              <w:shd w:val="clear" w:color="auto" w:fill="FFFFFF"/>
              <w:snapToGrid w:val="0"/>
              <w:spacing w:line="240" w:lineRule="exact"/>
              <w:rPr>
                <w:rFonts w:cs="Times New Roman"/>
                <w:sz w:val="18"/>
                <w:szCs w:val="18"/>
              </w:rPr>
            </w:pPr>
          </w:p>
        </w:tc>
        <w:tc>
          <w:tcPr>
            <w:tcW w:w="1267" w:type="dxa"/>
            <w:tcBorders>
              <w:top w:val="single" w:sz="4" w:space="0" w:color="auto"/>
              <w:bottom w:val="double" w:sz="4" w:space="0" w:color="auto"/>
            </w:tcBorders>
            <w:vAlign w:val="bottom"/>
          </w:tcPr>
          <w:p w14:paraId="64AC01BD" w14:textId="0F54B34A" w:rsidR="00A8078F" w:rsidRPr="001A134A" w:rsidRDefault="00866345" w:rsidP="00A8078F">
            <w:pPr>
              <w:shd w:val="clear" w:color="auto" w:fill="FFFFFF"/>
              <w:snapToGrid w:val="0"/>
              <w:spacing w:line="240" w:lineRule="exact"/>
              <w:ind w:right="129"/>
              <w:jc w:val="right"/>
              <w:rPr>
                <w:rFonts w:cs="Times New Roman"/>
                <w:sz w:val="18"/>
                <w:szCs w:val="18"/>
              </w:rPr>
            </w:pPr>
            <w:r w:rsidRPr="001A134A">
              <w:rPr>
                <w:rFonts w:cs="Times New Roman"/>
                <w:sz w:val="18"/>
                <w:szCs w:val="18"/>
              </w:rPr>
              <w:t>101,138</w:t>
            </w:r>
          </w:p>
        </w:tc>
        <w:tc>
          <w:tcPr>
            <w:tcW w:w="87" w:type="dxa"/>
          </w:tcPr>
          <w:p w14:paraId="35CB8DFF" w14:textId="77777777" w:rsidR="00A8078F" w:rsidRPr="001A134A" w:rsidRDefault="00A8078F" w:rsidP="00A8078F">
            <w:pPr>
              <w:shd w:val="clear" w:color="auto" w:fill="FFFFFF"/>
              <w:snapToGrid w:val="0"/>
              <w:spacing w:line="240" w:lineRule="exact"/>
              <w:rPr>
                <w:rFonts w:cs="Times New Roman"/>
                <w:sz w:val="18"/>
                <w:szCs w:val="18"/>
              </w:rPr>
            </w:pPr>
          </w:p>
        </w:tc>
        <w:tc>
          <w:tcPr>
            <w:tcW w:w="1258" w:type="dxa"/>
            <w:tcBorders>
              <w:top w:val="single" w:sz="4" w:space="0" w:color="auto"/>
              <w:bottom w:val="double" w:sz="4" w:space="0" w:color="auto"/>
            </w:tcBorders>
            <w:vAlign w:val="bottom"/>
          </w:tcPr>
          <w:p w14:paraId="5D133D69" w14:textId="77777777" w:rsidR="00A8078F" w:rsidRPr="001A134A" w:rsidRDefault="00A8078F" w:rsidP="00A8078F">
            <w:pPr>
              <w:shd w:val="clear" w:color="auto" w:fill="FFFFFF"/>
              <w:snapToGrid w:val="0"/>
              <w:spacing w:line="240" w:lineRule="exact"/>
              <w:ind w:right="129"/>
              <w:jc w:val="right"/>
              <w:rPr>
                <w:rFonts w:cs="Times New Roman"/>
                <w:sz w:val="18"/>
                <w:szCs w:val="18"/>
              </w:rPr>
            </w:pPr>
            <w:r w:rsidRPr="001A134A">
              <w:rPr>
                <w:rFonts w:cs="Times New Roman"/>
                <w:sz w:val="18"/>
                <w:szCs w:val="18"/>
                <w:cs/>
              </w:rPr>
              <w:t>108</w:t>
            </w:r>
            <w:r w:rsidRPr="001A134A">
              <w:rPr>
                <w:rFonts w:cs="Times New Roman"/>
                <w:sz w:val="18"/>
                <w:szCs w:val="18"/>
              </w:rPr>
              <w:t>,</w:t>
            </w:r>
            <w:r w:rsidRPr="001A134A">
              <w:rPr>
                <w:rFonts w:cs="Times New Roman"/>
                <w:sz w:val="18"/>
                <w:szCs w:val="18"/>
                <w:cs/>
              </w:rPr>
              <w:t>871</w:t>
            </w:r>
          </w:p>
        </w:tc>
      </w:tr>
    </w:tbl>
    <w:p w14:paraId="00F5B745" w14:textId="2F4537CB" w:rsidR="007E380B" w:rsidRPr="001A134A" w:rsidRDefault="00D028F5"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cs/>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r w:rsidRPr="001A134A">
        <w:rPr>
          <w:rFonts w:cs="Times New Roman"/>
          <w:sz w:val="16"/>
          <w:szCs w:val="16"/>
        </w:rPr>
        <w:t>)</w:t>
      </w:r>
    </w:p>
    <w:p w14:paraId="6D848A56" w14:textId="466D565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outlineLvl w:val="0"/>
        <w:rPr>
          <w:rFonts w:cs="Times New Roman"/>
          <w:b/>
          <w:bCs/>
          <w:caps/>
          <w:sz w:val="24"/>
          <w:szCs w:val="24"/>
        </w:rPr>
      </w:pPr>
      <w:r w:rsidRPr="001A134A">
        <w:rPr>
          <w:rFonts w:cs="Times New Roman"/>
          <w:b/>
          <w:bCs/>
          <w:caps/>
          <w:sz w:val="22"/>
          <w:szCs w:val="22"/>
        </w:rPr>
        <w:t>5</w:t>
      </w:r>
      <w:r w:rsidRPr="001A134A">
        <w:rPr>
          <w:rFonts w:cs="Times New Roman"/>
          <w:b/>
          <w:bCs/>
          <w:caps/>
          <w:sz w:val="24"/>
          <w:szCs w:val="24"/>
        </w:rPr>
        <w:t>.</w:t>
      </w:r>
      <w:r w:rsidRPr="001A134A">
        <w:rPr>
          <w:rFonts w:cs="Times New Roman"/>
          <w:b/>
          <w:bCs/>
          <w:caps/>
          <w:sz w:val="24"/>
          <w:szCs w:val="24"/>
        </w:rPr>
        <w:tab/>
      </w:r>
      <w:bookmarkStart w:id="1" w:name="_Hlk196904158"/>
      <w:proofErr w:type="gramStart"/>
      <w:r w:rsidRPr="001A134A">
        <w:rPr>
          <w:rFonts w:cs="Times New Roman"/>
          <w:b/>
          <w:bCs/>
          <w:caps/>
          <w:sz w:val="20"/>
          <w:szCs w:val="20"/>
        </w:rPr>
        <w:t xml:space="preserve">Receivables </w:t>
      </w:r>
      <w:r w:rsidR="002D38CF" w:rsidRPr="001A134A">
        <w:rPr>
          <w:rFonts w:cs="Times New Roman"/>
          <w:b/>
          <w:bCs/>
          <w:caps/>
          <w:sz w:val="20"/>
          <w:szCs w:val="20"/>
        </w:rPr>
        <w:t xml:space="preserve"> </w:t>
      </w:r>
      <w:r w:rsidRPr="001A134A">
        <w:rPr>
          <w:rFonts w:cs="Times New Roman"/>
          <w:b/>
          <w:bCs/>
          <w:caps/>
          <w:sz w:val="20"/>
          <w:szCs w:val="20"/>
        </w:rPr>
        <w:t>from</w:t>
      </w:r>
      <w:proofErr w:type="gramEnd"/>
      <w:r w:rsidRPr="001A134A">
        <w:rPr>
          <w:rFonts w:cs="Times New Roman"/>
          <w:b/>
          <w:bCs/>
          <w:caps/>
          <w:sz w:val="20"/>
          <w:szCs w:val="20"/>
        </w:rPr>
        <w:t xml:space="preserve"> </w:t>
      </w:r>
      <w:r w:rsidR="002D38CF" w:rsidRPr="001A134A">
        <w:rPr>
          <w:rFonts w:cs="Times New Roman"/>
          <w:b/>
          <w:bCs/>
          <w:caps/>
          <w:sz w:val="20"/>
          <w:szCs w:val="20"/>
        </w:rPr>
        <w:t xml:space="preserve"> </w:t>
      </w:r>
      <w:r w:rsidRPr="001A134A">
        <w:rPr>
          <w:rFonts w:cs="Times New Roman"/>
          <w:b/>
          <w:bCs/>
          <w:caps/>
          <w:sz w:val="20"/>
          <w:szCs w:val="20"/>
        </w:rPr>
        <w:t xml:space="preserve">Clearing </w:t>
      </w:r>
      <w:r w:rsidR="002D38CF" w:rsidRPr="001A134A">
        <w:rPr>
          <w:rFonts w:cs="Times New Roman"/>
          <w:b/>
          <w:bCs/>
          <w:caps/>
          <w:sz w:val="20"/>
          <w:szCs w:val="20"/>
        </w:rPr>
        <w:t xml:space="preserve"> </w:t>
      </w:r>
      <w:r w:rsidRPr="001A134A">
        <w:rPr>
          <w:rFonts w:cs="Times New Roman"/>
          <w:b/>
          <w:bCs/>
          <w:caps/>
          <w:sz w:val="20"/>
          <w:szCs w:val="20"/>
        </w:rPr>
        <w:t>House</w:t>
      </w:r>
      <w:r w:rsidR="002D38CF" w:rsidRPr="001A134A">
        <w:rPr>
          <w:rFonts w:cs="Times New Roman"/>
          <w:b/>
          <w:bCs/>
          <w:caps/>
          <w:sz w:val="20"/>
          <w:szCs w:val="20"/>
        </w:rPr>
        <w:t xml:space="preserve"> </w:t>
      </w:r>
      <w:r w:rsidRPr="001A134A">
        <w:rPr>
          <w:rFonts w:cs="Times New Roman"/>
          <w:b/>
          <w:bCs/>
          <w:caps/>
          <w:sz w:val="20"/>
          <w:szCs w:val="20"/>
        </w:rPr>
        <w:t xml:space="preserve"> and </w:t>
      </w:r>
      <w:r w:rsidR="002D38CF" w:rsidRPr="001A134A">
        <w:rPr>
          <w:rFonts w:cs="Times New Roman"/>
          <w:b/>
          <w:bCs/>
          <w:caps/>
          <w:sz w:val="20"/>
          <w:szCs w:val="20"/>
        </w:rPr>
        <w:t xml:space="preserve"> </w:t>
      </w:r>
      <w:r w:rsidRPr="001A134A">
        <w:rPr>
          <w:rFonts w:cs="Times New Roman"/>
          <w:b/>
          <w:bCs/>
          <w:caps/>
          <w:sz w:val="20"/>
          <w:szCs w:val="20"/>
        </w:rPr>
        <w:t>broker</w:t>
      </w:r>
      <w:r w:rsidR="002D38CF" w:rsidRPr="001A134A">
        <w:rPr>
          <w:rFonts w:cs="Times New Roman"/>
          <w:b/>
          <w:bCs/>
          <w:caps/>
          <w:sz w:val="20"/>
          <w:szCs w:val="20"/>
        </w:rPr>
        <w:t xml:space="preserve"> </w:t>
      </w:r>
      <w:r w:rsidRPr="001A134A">
        <w:rPr>
          <w:rFonts w:cs="Times New Roman"/>
          <w:b/>
          <w:bCs/>
          <w:caps/>
          <w:sz w:val="20"/>
          <w:szCs w:val="20"/>
        </w:rPr>
        <w:t xml:space="preserve"> - </w:t>
      </w:r>
      <w:r w:rsidR="002D38CF" w:rsidRPr="001A134A">
        <w:rPr>
          <w:rFonts w:cs="Times New Roman"/>
          <w:b/>
          <w:bCs/>
          <w:caps/>
          <w:sz w:val="20"/>
          <w:szCs w:val="20"/>
        </w:rPr>
        <w:t xml:space="preserve"> </w:t>
      </w:r>
      <w:r w:rsidRPr="001A134A">
        <w:rPr>
          <w:rFonts w:cs="Times New Roman"/>
          <w:b/>
          <w:bCs/>
          <w:caps/>
          <w:sz w:val="20"/>
          <w:szCs w:val="20"/>
        </w:rPr>
        <w:t>dealers</w:t>
      </w:r>
      <w:bookmarkEnd w:id="1"/>
    </w:p>
    <w:p w14:paraId="10BBEEE5" w14:textId="1D1AE102"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rFonts w:cs="Times New Roman"/>
          <w:sz w:val="24"/>
          <w:szCs w:val="24"/>
        </w:rPr>
      </w:pPr>
      <w:r w:rsidRPr="001A134A">
        <w:rPr>
          <w:rFonts w:cs="Times New Roman"/>
          <w:spacing w:val="-12"/>
          <w:sz w:val="24"/>
          <w:szCs w:val="24"/>
        </w:rPr>
        <w:t xml:space="preserve">Receivables from Clearing House and broker - dealers as </w:t>
      </w:r>
      <w:proofErr w:type="gramStart"/>
      <w:r w:rsidRPr="001A134A">
        <w:rPr>
          <w:rFonts w:cs="Times New Roman"/>
          <w:spacing w:val="-12"/>
          <w:sz w:val="24"/>
          <w:szCs w:val="24"/>
        </w:rPr>
        <w:t>at</w:t>
      </w:r>
      <w:proofErr w:type="gramEnd"/>
      <w:r w:rsidRPr="001A134A">
        <w:rPr>
          <w:rFonts w:cs="Times New Roman"/>
          <w:spacing w:val="-12"/>
          <w:sz w:val="24"/>
          <w:szCs w:val="24"/>
        </w:rPr>
        <w:t xml:space="preserve"> </w:t>
      </w:r>
      <w:r w:rsidR="00D8004C">
        <w:rPr>
          <w:rFonts w:cs="Times New Roman"/>
          <w:spacing w:val="-12"/>
          <w:sz w:val="24"/>
          <w:szCs w:val="24"/>
        </w:rPr>
        <w:t>June 30, 2025</w:t>
      </w:r>
      <w:r w:rsidRPr="001A134A">
        <w:rPr>
          <w:rFonts w:cs="Times New Roman"/>
          <w:spacing w:val="-12"/>
          <w:sz w:val="24"/>
          <w:szCs w:val="24"/>
        </w:rPr>
        <w:t xml:space="preserve"> and December 31, 2024</w:t>
      </w:r>
      <w:r w:rsidRPr="001A134A">
        <w:rPr>
          <w:rFonts w:cs="Times New Roman"/>
          <w:sz w:val="24"/>
          <w:szCs w:val="24"/>
        </w:rPr>
        <w:t xml:space="preserve"> are as follows:</w:t>
      </w:r>
    </w:p>
    <w:p w14:paraId="14C88A8E"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270" w:type="dxa"/>
        <w:tblLayout w:type="fixed"/>
        <w:tblCellMar>
          <w:left w:w="0" w:type="dxa"/>
          <w:right w:w="0" w:type="dxa"/>
        </w:tblCellMar>
        <w:tblLook w:val="01E0" w:firstRow="1" w:lastRow="1" w:firstColumn="1" w:lastColumn="1" w:noHBand="0" w:noVBand="0"/>
      </w:tblPr>
      <w:tblGrid>
        <w:gridCol w:w="5580"/>
        <w:gridCol w:w="1800"/>
        <w:gridCol w:w="90"/>
        <w:gridCol w:w="1800"/>
      </w:tblGrid>
      <w:tr w:rsidR="00966524" w:rsidRPr="001A134A" w14:paraId="033AEB60" w14:textId="77777777" w:rsidTr="00A8078F">
        <w:trPr>
          <w:trHeight w:val="144"/>
          <w:tblHeader/>
        </w:trPr>
        <w:tc>
          <w:tcPr>
            <w:tcW w:w="5580" w:type="dxa"/>
            <w:vAlign w:val="center"/>
          </w:tcPr>
          <w:p w14:paraId="6C782860" w14:textId="77777777" w:rsidR="00966524" w:rsidRPr="001A134A" w:rsidRDefault="00966524" w:rsidP="004959C6">
            <w:pPr>
              <w:shd w:val="clear" w:color="auto" w:fill="FFFFFF"/>
              <w:tabs>
                <w:tab w:val="clear" w:pos="680"/>
              </w:tabs>
              <w:snapToGrid w:val="0"/>
              <w:spacing w:line="240" w:lineRule="exact"/>
              <w:ind w:left="540"/>
              <w:rPr>
                <w:rFonts w:cs="Times New Roman"/>
                <w:sz w:val="20"/>
                <w:szCs w:val="20"/>
              </w:rPr>
            </w:pPr>
          </w:p>
        </w:tc>
        <w:tc>
          <w:tcPr>
            <w:tcW w:w="3690" w:type="dxa"/>
            <w:gridSpan w:val="3"/>
            <w:vAlign w:val="center"/>
          </w:tcPr>
          <w:p w14:paraId="58B1CCF4" w14:textId="77777777" w:rsidR="00966524" w:rsidRPr="001A134A" w:rsidRDefault="00966524" w:rsidP="004959C6">
            <w:pPr>
              <w:shd w:val="clear" w:color="auto" w:fill="FFFFFF"/>
              <w:snapToGrid w:val="0"/>
              <w:spacing w:line="240" w:lineRule="exact"/>
              <w:jc w:val="center"/>
              <w:rPr>
                <w:rFonts w:cs="Times New Roman"/>
                <w:b/>
                <w:bCs/>
                <w:sz w:val="16"/>
                <w:szCs w:val="16"/>
              </w:rPr>
            </w:pPr>
            <w:r w:rsidRPr="001A134A">
              <w:rPr>
                <w:rFonts w:cs="Times New Roman"/>
                <w:b/>
                <w:bCs/>
                <w:sz w:val="16"/>
                <w:szCs w:val="16"/>
              </w:rPr>
              <w:t>CONSOLIDATED</w:t>
            </w:r>
          </w:p>
        </w:tc>
      </w:tr>
      <w:tr w:rsidR="00966524" w:rsidRPr="001A134A" w14:paraId="3AB340D0" w14:textId="77777777" w:rsidTr="00A8078F">
        <w:trPr>
          <w:trHeight w:val="144"/>
          <w:tblHeader/>
        </w:trPr>
        <w:tc>
          <w:tcPr>
            <w:tcW w:w="5580" w:type="dxa"/>
            <w:vAlign w:val="center"/>
          </w:tcPr>
          <w:p w14:paraId="066463F9" w14:textId="77777777" w:rsidR="00966524" w:rsidRPr="001A134A" w:rsidRDefault="00966524" w:rsidP="004959C6">
            <w:pPr>
              <w:shd w:val="clear" w:color="auto" w:fill="FFFFFF"/>
              <w:tabs>
                <w:tab w:val="clear" w:pos="680"/>
              </w:tabs>
              <w:snapToGrid w:val="0"/>
              <w:spacing w:line="240" w:lineRule="exact"/>
              <w:ind w:left="540"/>
              <w:rPr>
                <w:rFonts w:cs="Times New Roman"/>
                <w:sz w:val="20"/>
                <w:szCs w:val="20"/>
              </w:rPr>
            </w:pPr>
          </w:p>
        </w:tc>
        <w:tc>
          <w:tcPr>
            <w:tcW w:w="3690" w:type="dxa"/>
            <w:gridSpan w:val="3"/>
            <w:vAlign w:val="center"/>
          </w:tcPr>
          <w:p w14:paraId="545BED5F" w14:textId="77777777" w:rsidR="00966524" w:rsidRPr="001A134A" w:rsidRDefault="00966524" w:rsidP="004959C6">
            <w:pPr>
              <w:shd w:val="clear" w:color="auto" w:fill="FFFFFF"/>
              <w:snapToGrid w:val="0"/>
              <w:spacing w:line="240" w:lineRule="exact"/>
              <w:jc w:val="center"/>
              <w:rPr>
                <w:rFonts w:cs="Times New Roman"/>
                <w:b/>
                <w:bCs/>
                <w:spacing w:val="-6"/>
                <w:sz w:val="16"/>
                <w:szCs w:val="16"/>
              </w:rPr>
            </w:pPr>
            <w:proofErr w:type="gramStart"/>
            <w:r w:rsidRPr="001A134A">
              <w:rPr>
                <w:rFonts w:cs="Times New Roman"/>
                <w:b/>
                <w:bCs/>
                <w:spacing w:val="-6"/>
                <w:sz w:val="16"/>
                <w:szCs w:val="16"/>
              </w:rPr>
              <w:t>FINANCIAL  STATEMENTS</w:t>
            </w:r>
            <w:proofErr w:type="gramEnd"/>
          </w:p>
        </w:tc>
      </w:tr>
      <w:tr w:rsidR="000E1D77" w:rsidRPr="001A134A" w14:paraId="0B14A7E8" w14:textId="77777777" w:rsidTr="002D38CF">
        <w:trPr>
          <w:trHeight w:val="20"/>
          <w:tblHeader/>
        </w:trPr>
        <w:tc>
          <w:tcPr>
            <w:tcW w:w="5580" w:type="dxa"/>
            <w:vAlign w:val="center"/>
          </w:tcPr>
          <w:p w14:paraId="4277D903" w14:textId="77777777" w:rsidR="000E1D77" w:rsidRPr="001A134A" w:rsidRDefault="000E1D77"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0ACD1126" w14:textId="39690C90" w:rsidR="000E1D77" w:rsidRPr="001A134A" w:rsidRDefault="000E1D77"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c>
          <w:tcPr>
            <w:tcW w:w="90" w:type="dxa"/>
            <w:vAlign w:val="center"/>
          </w:tcPr>
          <w:p w14:paraId="78179619" w14:textId="77777777" w:rsidR="000E1D77" w:rsidRPr="001A134A" w:rsidRDefault="000E1D77" w:rsidP="004959C6">
            <w:pPr>
              <w:shd w:val="clear" w:color="auto" w:fill="FFFFFF"/>
              <w:snapToGrid w:val="0"/>
              <w:spacing w:line="240" w:lineRule="exact"/>
              <w:jc w:val="center"/>
              <w:rPr>
                <w:rFonts w:cs="Times New Roman"/>
                <w:b/>
                <w:bCs/>
                <w:sz w:val="18"/>
                <w:szCs w:val="18"/>
              </w:rPr>
            </w:pPr>
          </w:p>
        </w:tc>
        <w:tc>
          <w:tcPr>
            <w:tcW w:w="1800" w:type="dxa"/>
            <w:vAlign w:val="center"/>
          </w:tcPr>
          <w:p w14:paraId="3BE63F3C" w14:textId="17A0B4BB" w:rsidR="000E1D77" w:rsidRPr="001A134A" w:rsidRDefault="00D374C5"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As at</w:t>
            </w:r>
          </w:p>
        </w:tc>
      </w:tr>
      <w:tr w:rsidR="000E1D77" w:rsidRPr="001A134A" w14:paraId="4CE7A4BC" w14:textId="77777777" w:rsidTr="002D38CF">
        <w:trPr>
          <w:trHeight w:val="20"/>
          <w:tblHeader/>
        </w:trPr>
        <w:tc>
          <w:tcPr>
            <w:tcW w:w="5580" w:type="dxa"/>
            <w:vAlign w:val="center"/>
          </w:tcPr>
          <w:p w14:paraId="3AF96AF8" w14:textId="77777777" w:rsidR="000E1D77" w:rsidRPr="001A134A" w:rsidRDefault="000E1D77"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0D897574" w14:textId="6C634AD0" w:rsidR="000E1D77" w:rsidRPr="001A134A" w:rsidRDefault="00C5539B"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June 30,</w:t>
            </w:r>
          </w:p>
        </w:tc>
        <w:tc>
          <w:tcPr>
            <w:tcW w:w="90" w:type="dxa"/>
            <w:vAlign w:val="center"/>
          </w:tcPr>
          <w:p w14:paraId="6D6B8FF2" w14:textId="77777777" w:rsidR="000E1D77" w:rsidRPr="001A134A" w:rsidRDefault="000E1D77" w:rsidP="004959C6">
            <w:pPr>
              <w:shd w:val="clear" w:color="auto" w:fill="FFFFFF"/>
              <w:snapToGrid w:val="0"/>
              <w:spacing w:line="240" w:lineRule="exact"/>
              <w:jc w:val="center"/>
              <w:rPr>
                <w:rFonts w:cs="Times New Roman"/>
                <w:b/>
                <w:bCs/>
                <w:sz w:val="18"/>
                <w:szCs w:val="18"/>
              </w:rPr>
            </w:pPr>
          </w:p>
        </w:tc>
        <w:tc>
          <w:tcPr>
            <w:tcW w:w="1800" w:type="dxa"/>
            <w:vAlign w:val="center"/>
          </w:tcPr>
          <w:p w14:paraId="527E2894" w14:textId="0848C9B4" w:rsidR="000E1D77" w:rsidRPr="001A134A" w:rsidRDefault="00D374C5"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December 31,</w:t>
            </w:r>
          </w:p>
        </w:tc>
      </w:tr>
      <w:tr w:rsidR="00966524" w:rsidRPr="001A134A" w14:paraId="35A47C3C" w14:textId="77777777" w:rsidTr="002D38CF">
        <w:trPr>
          <w:trHeight w:val="20"/>
          <w:tblHeader/>
        </w:trPr>
        <w:tc>
          <w:tcPr>
            <w:tcW w:w="5580" w:type="dxa"/>
            <w:vAlign w:val="center"/>
          </w:tcPr>
          <w:p w14:paraId="09CA4B8D" w14:textId="77777777" w:rsidR="00966524" w:rsidRPr="001A134A" w:rsidRDefault="00966524"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30C1077D" w14:textId="77777777" w:rsidR="00966524" w:rsidRPr="001A134A" w:rsidRDefault="00966524"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2025</w:t>
            </w:r>
          </w:p>
        </w:tc>
        <w:tc>
          <w:tcPr>
            <w:tcW w:w="90" w:type="dxa"/>
            <w:vAlign w:val="center"/>
          </w:tcPr>
          <w:p w14:paraId="784900C7" w14:textId="77777777" w:rsidR="00966524" w:rsidRPr="001A134A" w:rsidRDefault="00966524" w:rsidP="004959C6">
            <w:pPr>
              <w:shd w:val="clear" w:color="auto" w:fill="FFFFFF"/>
              <w:snapToGrid w:val="0"/>
              <w:spacing w:line="240" w:lineRule="exact"/>
              <w:jc w:val="center"/>
              <w:rPr>
                <w:rFonts w:cs="Times New Roman"/>
                <w:b/>
                <w:bCs/>
                <w:sz w:val="18"/>
                <w:szCs w:val="18"/>
              </w:rPr>
            </w:pPr>
          </w:p>
        </w:tc>
        <w:tc>
          <w:tcPr>
            <w:tcW w:w="1800" w:type="dxa"/>
            <w:vAlign w:val="center"/>
          </w:tcPr>
          <w:p w14:paraId="23AFBF3E" w14:textId="77777777" w:rsidR="00966524" w:rsidRPr="001A134A" w:rsidRDefault="00966524" w:rsidP="004959C6">
            <w:pPr>
              <w:shd w:val="clear" w:color="auto" w:fill="FFFFFF"/>
              <w:snapToGrid w:val="0"/>
              <w:spacing w:line="240" w:lineRule="exact"/>
              <w:jc w:val="center"/>
              <w:rPr>
                <w:rFonts w:cs="Times New Roman"/>
                <w:b/>
                <w:bCs/>
                <w:sz w:val="18"/>
                <w:szCs w:val="18"/>
              </w:rPr>
            </w:pPr>
            <w:r w:rsidRPr="001A134A">
              <w:rPr>
                <w:rFonts w:cs="Times New Roman"/>
                <w:b/>
                <w:bCs/>
                <w:sz w:val="18"/>
                <w:szCs w:val="18"/>
              </w:rPr>
              <w:t>2024</w:t>
            </w:r>
          </w:p>
        </w:tc>
      </w:tr>
      <w:tr w:rsidR="00966524" w:rsidRPr="001A134A" w14:paraId="7BFC3230" w14:textId="77777777" w:rsidTr="002D38CF">
        <w:trPr>
          <w:trHeight w:val="20"/>
          <w:tblHeader/>
        </w:trPr>
        <w:tc>
          <w:tcPr>
            <w:tcW w:w="5580" w:type="dxa"/>
            <w:vAlign w:val="center"/>
          </w:tcPr>
          <w:p w14:paraId="023ECEA9" w14:textId="77777777" w:rsidR="00966524" w:rsidRPr="001A134A" w:rsidRDefault="00966524"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3E8ADA19" w14:textId="77777777" w:rsidR="00966524" w:rsidRPr="001A134A" w:rsidRDefault="00966524" w:rsidP="004959C6">
            <w:pPr>
              <w:shd w:val="clear" w:color="auto" w:fill="FFFFFF"/>
              <w:snapToGrid w:val="0"/>
              <w:spacing w:line="240" w:lineRule="exact"/>
              <w:jc w:val="center"/>
              <w:rPr>
                <w:rFonts w:cs="Times New Roman"/>
                <w:b/>
                <w:bCs/>
                <w:sz w:val="18"/>
                <w:szCs w:val="18"/>
              </w:rPr>
            </w:pPr>
          </w:p>
        </w:tc>
        <w:tc>
          <w:tcPr>
            <w:tcW w:w="90" w:type="dxa"/>
            <w:vAlign w:val="center"/>
          </w:tcPr>
          <w:p w14:paraId="6FDDCD78" w14:textId="77777777" w:rsidR="00966524" w:rsidRPr="001A134A" w:rsidRDefault="00966524" w:rsidP="004959C6">
            <w:pPr>
              <w:shd w:val="clear" w:color="auto" w:fill="FFFFFF"/>
              <w:snapToGrid w:val="0"/>
              <w:spacing w:line="240" w:lineRule="exact"/>
              <w:jc w:val="center"/>
              <w:rPr>
                <w:rFonts w:cs="Times New Roman"/>
                <w:b/>
                <w:bCs/>
                <w:sz w:val="18"/>
                <w:szCs w:val="18"/>
              </w:rPr>
            </w:pPr>
          </w:p>
        </w:tc>
        <w:tc>
          <w:tcPr>
            <w:tcW w:w="1800" w:type="dxa"/>
            <w:vAlign w:val="center"/>
          </w:tcPr>
          <w:p w14:paraId="2B206404" w14:textId="77777777" w:rsidR="00966524" w:rsidRPr="001A134A" w:rsidRDefault="00966524" w:rsidP="004959C6">
            <w:pPr>
              <w:shd w:val="clear" w:color="auto" w:fill="FFFFFF"/>
              <w:snapToGrid w:val="0"/>
              <w:spacing w:line="240" w:lineRule="exact"/>
              <w:jc w:val="center"/>
              <w:rPr>
                <w:rFonts w:cs="Times New Roman"/>
                <w:b/>
                <w:bCs/>
                <w:sz w:val="18"/>
                <w:szCs w:val="18"/>
              </w:rPr>
            </w:pPr>
          </w:p>
        </w:tc>
      </w:tr>
      <w:tr w:rsidR="00966524" w:rsidRPr="001A134A" w14:paraId="73866088" w14:textId="77777777" w:rsidTr="002D38CF">
        <w:trPr>
          <w:trHeight w:val="20"/>
        </w:trPr>
        <w:tc>
          <w:tcPr>
            <w:tcW w:w="5580" w:type="dxa"/>
            <w:vAlign w:val="center"/>
          </w:tcPr>
          <w:p w14:paraId="151E507A" w14:textId="2B36C359" w:rsidR="00966524" w:rsidRPr="001A134A"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z w:val="18"/>
                <w:szCs w:val="18"/>
              </w:rPr>
            </w:pPr>
            <w:r w:rsidRPr="001A134A">
              <w:rPr>
                <w:rFonts w:cs="Times New Roman"/>
                <w:sz w:val="18"/>
                <w:szCs w:val="18"/>
              </w:rPr>
              <w:t>Receivables from Clearing House</w:t>
            </w:r>
          </w:p>
        </w:tc>
        <w:tc>
          <w:tcPr>
            <w:tcW w:w="1800" w:type="dxa"/>
            <w:vAlign w:val="bottom"/>
          </w:tcPr>
          <w:p w14:paraId="470227AB" w14:textId="60D4A3A5" w:rsidR="00966524" w:rsidRPr="001A134A" w:rsidRDefault="00A95AD6"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1A134A">
              <w:rPr>
                <w:rFonts w:cs="Times New Roman"/>
                <w:sz w:val="18"/>
                <w:szCs w:val="18"/>
              </w:rPr>
              <w:t>623,387</w:t>
            </w:r>
          </w:p>
        </w:tc>
        <w:tc>
          <w:tcPr>
            <w:tcW w:w="90" w:type="dxa"/>
            <w:vAlign w:val="bottom"/>
          </w:tcPr>
          <w:p w14:paraId="38B8B2AC" w14:textId="77777777" w:rsidR="00966524" w:rsidRPr="001A134A" w:rsidRDefault="00966524" w:rsidP="004959C6">
            <w:pPr>
              <w:shd w:val="clear" w:color="auto" w:fill="FFFFFF"/>
              <w:snapToGrid w:val="0"/>
              <w:spacing w:line="240" w:lineRule="exact"/>
              <w:rPr>
                <w:rFonts w:cs="Times New Roman"/>
                <w:sz w:val="18"/>
                <w:szCs w:val="18"/>
              </w:rPr>
            </w:pPr>
          </w:p>
        </w:tc>
        <w:tc>
          <w:tcPr>
            <w:tcW w:w="1800" w:type="dxa"/>
            <w:vAlign w:val="bottom"/>
          </w:tcPr>
          <w:p w14:paraId="20AB4B60" w14:textId="77777777" w:rsidR="00966524" w:rsidRPr="001A134A"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cs/>
              </w:rPr>
            </w:pPr>
            <w:r w:rsidRPr="001A134A">
              <w:rPr>
                <w:rFonts w:cs="Times New Roman"/>
                <w:sz w:val="18"/>
                <w:szCs w:val="18"/>
              </w:rPr>
              <w:t>862,322</w:t>
            </w:r>
          </w:p>
        </w:tc>
      </w:tr>
      <w:tr w:rsidR="00966524" w:rsidRPr="001A134A" w14:paraId="303C4FF5" w14:textId="77777777" w:rsidTr="002D38CF">
        <w:trPr>
          <w:trHeight w:val="20"/>
        </w:trPr>
        <w:tc>
          <w:tcPr>
            <w:tcW w:w="5580" w:type="dxa"/>
            <w:vAlign w:val="center"/>
          </w:tcPr>
          <w:p w14:paraId="1A0E778B" w14:textId="2970C814" w:rsidR="00966524" w:rsidRPr="001A134A" w:rsidRDefault="00E00082" w:rsidP="000B7C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z w:val="18"/>
                <w:szCs w:val="18"/>
                <w:u w:val="single"/>
              </w:rPr>
              <w:t>Less</w:t>
            </w:r>
            <w:r w:rsidRPr="001A134A">
              <w:rPr>
                <w:rFonts w:cs="Times New Roman"/>
                <w:sz w:val="18"/>
                <w:szCs w:val="18"/>
              </w:rPr>
              <w:t xml:space="preserve"> Receivables from Clearing House </w:t>
            </w:r>
            <w:r w:rsidR="00966524" w:rsidRPr="001A134A">
              <w:rPr>
                <w:rFonts w:cs="Times New Roman"/>
                <w:sz w:val="18"/>
                <w:szCs w:val="18"/>
              </w:rPr>
              <w:t>for customers’ account*</w:t>
            </w:r>
          </w:p>
        </w:tc>
        <w:tc>
          <w:tcPr>
            <w:tcW w:w="1800" w:type="dxa"/>
            <w:tcBorders>
              <w:bottom w:val="single" w:sz="4" w:space="0" w:color="auto"/>
            </w:tcBorders>
            <w:vAlign w:val="bottom"/>
          </w:tcPr>
          <w:p w14:paraId="380CBD34" w14:textId="0CCF4E72" w:rsidR="00966524" w:rsidRPr="001A134A" w:rsidRDefault="000C1158"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1A134A">
              <w:rPr>
                <w:rFonts w:cs="Times New Roman"/>
                <w:sz w:val="18"/>
                <w:szCs w:val="18"/>
              </w:rPr>
              <w:t>(472,550)</w:t>
            </w:r>
          </w:p>
        </w:tc>
        <w:tc>
          <w:tcPr>
            <w:tcW w:w="90" w:type="dxa"/>
          </w:tcPr>
          <w:p w14:paraId="5BC34616" w14:textId="77777777" w:rsidR="00966524" w:rsidRPr="001A134A" w:rsidRDefault="00966524" w:rsidP="004959C6">
            <w:pPr>
              <w:shd w:val="clear" w:color="auto" w:fill="FFFFFF"/>
              <w:snapToGrid w:val="0"/>
              <w:spacing w:line="240" w:lineRule="exact"/>
              <w:rPr>
                <w:rFonts w:cs="Times New Roman"/>
                <w:sz w:val="18"/>
                <w:szCs w:val="18"/>
              </w:rPr>
            </w:pPr>
          </w:p>
        </w:tc>
        <w:tc>
          <w:tcPr>
            <w:tcW w:w="1800" w:type="dxa"/>
            <w:tcBorders>
              <w:bottom w:val="single" w:sz="4" w:space="0" w:color="auto"/>
            </w:tcBorders>
            <w:vAlign w:val="bottom"/>
          </w:tcPr>
          <w:p w14:paraId="6D649DCB" w14:textId="77777777" w:rsidR="00966524" w:rsidRPr="001A134A"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1A134A">
              <w:rPr>
                <w:rFonts w:cs="Times New Roman"/>
                <w:sz w:val="18"/>
                <w:szCs w:val="18"/>
              </w:rPr>
              <w:t>(780,735)</w:t>
            </w:r>
          </w:p>
        </w:tc>
      </w:tr>
      <w:tr w:rsidR="00966524" w:rsidRPr="001A134A" w14:paraId="31F16221" w14:textId="77777777" w:rsidTr="002D38CF">
        <w:trPr>
          <w:trHeight w:val="20"/>
        </w:trPr>
        <w:tc>
          <w:tcPr>
            <w:tcW w:w="5580" w:type="dxa"/>
            <w:vAlign w:val="center"/>
          </w:tcPr>
          <w:p w14:paraId="14D433F6" w14:textId="77777777" w:rsidR="00966524" w:rsidRPr="001A134A"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1A134A">
              <w:rPr>
                <w:rFonts w:cs="Times New Roman"/>
                <w:spacing w:val="-4"/>
                <w:sz w:val="18"/>
                <w:szCs w:val="18"/>
              </w:rPr>
              <w:t xml:space="preserve">Receivables from Clearing House </w:t>
            </w:r>
            <w:r w:rsidRPr="001A134A">
              <w:rPr>
                <w:rFonts w:cs="Times New Roman"/>
                <w:sz w:val="18"/>
                <w:szCs w:val="18"/>
              </w:rPr>
              <w:t>and broker - dealers</w:t>
            </w:r>
          </w:p>
        </w:tc>
        <w:tc>
          <w:tcPr>
            <w:tcW w:w="1800" w:type="dxa"/>
            <w:tcBorders>
              <w:top w:val="single" w:sz="4" w:space="0" w:color="auto"/>
              <w:bottom w:val="double" w:sz="4" w:space="0" w:color="auto"/>
            </w:tcBorders>
            <w:vAlign w:val="bottom"/>
          </w:tcPr>
          <w:p w14:paraId="2BDA228F" w14:textId="35238B1D" w:rsidR="00966524" w:rsidRPr="001A134A" w:rsidRDefault="00E41859"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1A134A">
              <w:rPr>
                <w:rFonts w:cs="Times New Roman"/>
                <w:sz w:val="18"/>
                <w:szCs w:val="18"/>
              </w:rPr>
              <w:t>150,837</w:t>
            </w:r>
          </w:p>
        </w:tc>
        <w:tc>
          <w:tcPr>
            <w:tcW w:w="90" w:type="dxa"/>
          </w:tcPr>
          <w:p w14:paraId="6A6C98A5" w14:textId="77777777" w:rsidR="00966524" w:rsidRPr="001A134A" w:rsidRDefault="00966524" w:rsidP="004959C6">
            <w:pPr>
              <w:shd w:val="clear" w:color="auto" w:fill="FFFFFF"/>
              <w:snapToGrid w:val="0"/>
              <w:spacing w:line="240" w:lineRule="exact"/>
              <w:rPr>
                <w:rFonts w:cs="Times New Roman"/>
                <w:sz w:val="18"/>
                <w:szCs w:val="18"/>
              </w:rPr>
            </w:pPr>
          </w:p>
        </w:tc>
        <w:tc>
          <w:tcPr>
            <w:tcW w:w="1800" w:type="dxa"/>
            <w:tcBorders>
              <w:top w:val="single" w:sz="4" w:space="0" w:color="auto"/>
              <w:bottom w:val="double" w:sz="4" w:space="0" w:color="auto"/>
            </w:tcBorders>
            <w:vAlign w:val="bottom"/>
          </w:tcPr>
          <w:p w14:paraId="6328E3D5" w14:textId="77777777" w:rsidR="00966524" w:rsidRPr="001A134A"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1A134A">
              <w:rPr>
                <w:rFonts w:cs="Times New Roman"/>
                <w:sz w:val="18"/>
                <w:szCs w:val="18"/>
                <w:cs/>
              </w:rPr>
              <w:t>81</w:t>
            </w:r>
            <w:r w:rsidRPr="001A134A">
              <w:rPr>
                <w:rFonts w:cs="Times New Roman"/>
                <w:sz w:val="18"/>
                <w:szCs w:val="18"/>
              </w:rPr>
              <w:t>,</w:t>
            </w:r>
            <w:r w:rsidRPr="001A134A">
              <w:rPr>
                <w:rFonts w:cs="Times New Roman"/>
                <w:sz w:val="18"/>
                <w:szCs w:val="18"/>
                <w:cs/>
              </w:rPr>
              <w:t>587</w:t>
            </w:r>
          </w:p>
        </w:tc>
      </w:tr>
    </w:tbl>
    <w:p w14:paraId="144E606F" w14:textId="66B8781C" w:rsidR="007E380B" w:rsidRPr="001A134A" w:rsidRDefault="00D028F5" w:rsidP="002D38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Receivable from Clearing House for the customers</w:t>
      </w:r>
      <w:r w:rsidR="00E441AB">
        <w:rPr>
          <w:rFonts w:cs="Times New Roman"/>
          <w:sz w:val="16"/>
          <w:szCs w:val="16"/>
        </w:rPr>
        <w:t>’ account</w:t>
      </w:r>
      <w:r w:rsidR="007E380B" w:rsidRPr="001A134A">
        <w:rPr>
          <w:rFonts w:cs="Times New Roman"/>
          <w:sz w:val="16"/>
          <w:szCs w:val="16"/>
        </w:rPr>
        <w:t xml:space="preserve"> was not shown as assets and liabilities in the financial statements according to the Notification of the Office of the Securities and Exchange Commission.</w:t>
      </w:r>
      <w:r w:rsidRPr="001A134A">
        <w:rPr>
          <w:rFonts w:cs="Times New Roman"/>
          <w:sz w:val="16"/>
          <w:szCs w:val="16"/>
        </w:rPr>
        <w:t>)</w:t>
      </w:r>
    </w:p>
    <w:p w14:paraId="1DD65100"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66912A35"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6A0D1914"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13880EB4"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08C74256"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hanging="547"/>
        <w:outlineLvl w:val="0"/>
        <w:rPr>
          <w:rFonts w:cs="Times New Roman"/>
          <w:b/>
          <w:bCs/>
          <w:caps/>
          <w:sz w:val="20"/>
          <w:szCs w:val="20"/>
          <w:cs/>
        </w:rPr>
      </w:pPr>
      <w:r w:rsidRPr="001A134A">
        <w:rPr>
          <w:rFonts w:cs="Times New Roman"/>
          <w:b/>
          <w:bCs/>
          <w:caps/>
          <w:sz w:val="24"/>
          <w:szCs w:val="24"/>
        </w:rPr>
        <w:br w:type="page"/>
      </w:r>
      <w:r w:rsidRPr="001A134A">
        <w:rPr>
          <w:rFonts w:cs="Times New Roman"/>
          <w:b/>
          <w:bCs/>
          <w:caps/>
          <w:sz w:val="24"/>
          <w:szCs w:val="24"/>
        </w:rPr>
        <w:lastRenderedPageBreak/>
        <w:t>6.</w:t>
      </w:r>
      <w:r w:rsidRPr="001A134A">
        <w:rPr>
          <w:rFonts w:cs="Times New Roman"/>
          <w:b/>
          <w:bCs/>
          <w:caps/>
          <w:sz w:val="24"/>
          <w:szCs w:val="24"/>
        </w:rPr>
        <w:tab/>
      </w:r>
      <w:proofErr w:type="gramStart"/>
      <w:r w:rsidRPr="001A134A">
        <w:rPr>
          <w:rFonts w:cs="Times New Roman"/>
          <w:b/>
          <w:bCs/>
          <w:caps/>
          <w:sz w:val="20"/>
          <w:szCs w:val="20"/>
        </w:rPr>
        <w:t>SECURITIES  AND</w:t>
      </w:r>
      <w:proofErr w:type="gramEnd"/>
      <w:r w:rsidRPr="001A134A">
        <w:rPr>
          <w:rFonts w:cs="Times New Roman"/>
          <w:b/>
          <w:bCs/>
          <w:caps/>
          <w:sz w:val="20"/>
          <w:szCs w:val="20"/>
        </w:rPr>
        <w:t xml:space="preserve">  DERIVATIVES  BUSINESS  RECEIVABLES</w:t>
      </w:r>
    </w:p>
    <w:p w14:paraId="5F488541" w14:textId="020A815A" w:rsidR="007E380B" w:rsidRPr="001A134A" w:rsidRDefault="007E380B" w:rsidP="00C93B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rFonts w:cs="Times New Roman"/>
          <w:spacing w:val="-12"/>
          <w:sz w:val="24"/>
          <w:szCs w:val="24"/>
          <w:cs/>
        </w:rPr>
      </w:pPr>
      <w:r w:rsidRPr="001A134A">
        <w:rPr>
          <w:rFonts w:cs="Times New Roman"/>
          <w:spacing w:val="-12"/>
          <w:sz w:val="24"/>
          <w:szCs w:val="24"/>
        </w:rPr>
        <w:t xml:space="preserve">Securities and derivatives business receivables as </w:t>
      </w:r>
      <w:proofErr w:type="gramStart"/>
      <w:r w:rsidRPr="001A134A">
        <w:rPr>
          <w:rFonts w:cs="Times New Roman"/>
          <w:spacing w:val="-12"/>
          <w:sz w:val="24"/>
          <w:szCs w:val="24"/>
        </w:rPr>
        <w:t>at</w:t>
      </w:r>
      <w:proofErr w:type="gramEnd"/>
      <w:r w:rsidRPr="001A134A">
        <w:rPr>
          <w:rFonts w:cs="Times New Roman"/>
          <w:spacing w:val="-12"/>
          <w:sz w:val="24"/>
          <w:szCs w:val="24"/>
        </w:rPr>
        <w:t xml:space="preserve"> </w:t>
      </w:r>
      <w:r w:rsidR="00D8004C">
        <w:rPr>
          <w:rFonts w:cs="Times New Roman"/>
          <w:spacing w:val="-12"/>
          <w:sz w:val="24"/>
          <w:szCs w:val="24"/>
        </w:rPr>
        <w:t>June 30, 2025</w:t>
      </w:r>
      <w:r w:rsidRPr="001A134A">
        <w:rPr>
          <w:rFonts w:cs="Times New Roman"/>
          <w:spacing w:val="-12"/>
          <w:sz w:val="24"/>
          <w:szCs w:val="24"/>
        </w:rPr>
        <w:t xml:space="preserve"> and December 31, 2024 are as follows:</w:t>
      </w:r>
    </w:p>
    <w:p w14:paraId="7C2CE84D" w14:textId="77777777" w:rsidR="007E380B" w:rsidRPr="001A134A" w:rsidRDefault="007E380B" w:rsidP="005938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ind w:right="-29"/>
        <w:jc w:val="right"/>
        <w:rPr>
          <w:rFonts w:cstheme="minorBidi"/>
          <w:b/>
          <w:bCs/>
          <w:sz w:val="20"/>
          <w:szCs w:val="20"/>
          <w:cs/>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128" w:type="dxa"/>
        <w:tblInd w:w="116" w:type="dxa"/>
        <w:tblLayout w:type="fixed"/>
        <w:tblCellMar>
          <w:left w:w="0" w:type="dxa"/>
          <w:right w:w="0" w:type="dxa"/>
        </w:tblCellMar>
        <w:tblLook w:val="0000" w:firstRow="0" w:lastRow="0" w:firstColumn="0" w:lastColumn="0" w:noHBand="0" w:noVBand="0"/>
      </w:tblPr>
      <w:tblGrid>
        <w:gridCol w:w="6437"/>
        <w:gridCol w:w="1310"/>
        <w:gridCol w:w="90"/>
        <w:gridCol w:w="1291"/>
      </w:tblGrid>
      <w:tr w:rsidR="00F6685C" w:rsidRPr="001A134A" w14:paraId="072E7B45" w14:textId="77777777" w:rsidTr="00F6685C">
        <w:trPr>
          <w:cantSplit/>
          <w:trHeight w:val="20"/>
        </w:trPr>
        <w:tc>
          <w:tcPr>
            <w:tcW w:w="6437" w:type="dxa"/>
            <w:vAlign w:val="bottom"/>
          </w:tcPr>
          <w:p w14:paraId="52B3E02B"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59ABC576" w14:textId="77777777" w:rsidR="00F6685C" w:rsidRPr="001A134A" w:rsidRDefault="00F6685C" w:rsidP="003638D5">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1A134A">
              <w:rPr>
                <w:rFonts w:cs="Times New Roman"/>
                <w:b/>
                <w:bCs/>
                <w:sz w:val="16"/>
                <w:szCs w:val="16"/>
              </w:rPr>
              <w:t>CONSOLIDATED</w:t>
            </w:r>
          </w:p>
        </w:tc>
      </w:tr>
      <w:tr w:rsidR="00F6685C" w:rsidRPr="001A134A" w14:paraId="179EA57C" w14:textId="77777777" w:rsidTr="00F6685C">
        <w:trPr>
          <w:cantSplit/>
          <w:trHeight w:val="20"/>
        </w:trPr>
        <w:tc>
          <w:tcPr>
            <w:tcW w:w="6437" w:type="dxa"/>
            <w:vAlign w:val="bottom"/>
          </w:tcPr>
          <w:p w14:paraId="1D3BB114"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160509C9" w14:textId="05756466" w:rsidR="00F6685C" w:rsidRPr="001A134A" w:rsidRDefault="00F6685C" w:rsidP="003638D5">
            <w:pPr>
              <w:overflowPunct w:val="0"/>
              <w:autoSpaceDE w:val="0"/>
              <w:autoSpaceDN w:val="0"/>
              <w:adjustRightInd w:val="0"/>
              <w:spacing w:line="240" w:lineRule="auto"/>
              <w:ind w:left="72" w:right="-72" w:hanging="72"/>
              <w:jc w:val="center"/>
              <w:textAlignment w:val="baseline"/>
              <w:rPr>
                <w:rFonts w:cstheme="minorBidi"/>
                <w:b/>
                <w:bCs/>
                <w:sz w:val="16"/>
                <w:szCs w:val="16"/>
                <w:cs/>
              </w:rPr>
            </w:pPr>
            <w:r w:rsidRPr="001A134A">
              <w:rPr>
                <w:rFonts w:cs="Times New Roman"/>
                <w:b/>
                <w:bCs/>
                <w:sz w:val="16"/>
                <w:szCs w:val="16"/>
              </w:rPr>
              <w:t>FIANACIAL STATEMENTS</w:t>
            </w:r>
          </w:p>
        </w:tc>
      </w:tr>
      <w:tr w:rsidR="00F6685C" w:rsidRPr="001A134A" w14:paraId="119D9B55" w14:textId="77777777" w:rsidTr="00F6685C">
        <w:trPr>
          <w:cantSplit/>
          <w:trHeight w:val="20"/>
        </w:trPr>
        <w:tc>
          <w:tcPr>
            <w:tcW w:w="6437" w:type="dxa"/>
            <w:vAlign w:val="bottom"/>
          </w:tcPr>
          <w:p w14:paraId="3C3F4643"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6277455D" w14:textId="77777777" w:rsidR="00F6685C" w:rsidRPr="001A134A" w:rsidRDefault="00F6685C"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1A134A">
              <w:rPr>
                <w:rFonts w:cs="Times New Roman"/>
                <w:b/>
                <w:bCs/>
                <w:sz w:val="20"/>
                <w:szCs w:val="20"/>
              </w:rPr>
              <w:t>As at</w:t>
            </w:r>
          </w:p>
        </w:tc>
        <w:tc>
          <w:tcPr>
            <w:tcW w:w="90" w:type="dxa"/>
          </w:tcPr>
          <w:p w14:paraId="14ACF680" w14:textId="77777777" w:rsidR="00F6685C" w:rsidRPr="001A134A"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4A794DB0" w14:textId="77777777" w:rsidR="00F6685C" w:rsidRPr="001A134A" w:rsidRDefault="00F6685C"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1A134A">
              <w:rPr>
                <w:rFonts w:cs="Times New Roman"/>
                <w:b/>
                <w:bCs/>
                <w:sz w:val="20"/>
                <w:szCs w:val="20"/>
              </w:rPr>
              <w:t>As at</w:t>
            </w:r>
          </w:p>
        </w:tc>
      </w:tr>
      <w:tr w:rsidR="00F6685C" w:rsidRPr="001A134A" w14:paraId="5AFEF264" w14:textId="77777777" w:rsidTr="00F6685C">
        <w:trPr>
          <w:cantSplit/>
          <w:trHeight w:val="20"/>
        </w:trPr>
        <w:tc>
          <w:tcPr>
            <w:tcW w:w="6437" w:type="dxa"/>
            <w:vAlign w:val="bottom"/>
          </w:tcPr>
          <w:p w14:paraId="665CC3EC"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0FD52FD8" w14:textId="7DC3CC34" w:rsidR="00F6685C" w:rsidRPr="001A134A" w:rsidRDefault="00C5539B"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1A134A">
              <w:rPr>
                <w:rFonts w:cs="Times New Roman"/>
                <w:b/>
                <w:bCs/>
                <w:sz w:val="20"/>
                <w:szCs w:val="20"/>
              </w:rPr>
              <w:t xml:space="preserve">June 30, </w:t>
            </w:r>
          </w:p>
        </w:tc>
        <w:tc>
          <w:tcPr>
            <w:tcW w:w="90" w:type="dxa"/>
          </w:tcPr>
          <w:p w14:paraId="009935A8" w14:textId="77777777" w:rsidR="00F6685C" w:rsidRPr="001A134A"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10AC2CC0" w14:textId="36818C35" w:rsidR="00F6685C" w:rsidRPr="001A134A" w:rsidRDefault="00F6685C" w:rsidP="003638D5">
            <w:pPr>
              <w:overflowPunct w:val="0"/>
              <w:autoSpaceDE w:val="0"/>
              <w:autoSpaceDN w:val="0"/>
              <w:adjustRightInd w:val="0"/>
              <w:spacing w:line="240" w:lineRule="auto"/>
              <w:jc w:val="center"/>
              <w:textAlignment w:val="baseline"/>
              <w:rPr>
                <w:rFonts w:cs="Times New Roman"/>
                <w:b/>
                <w:bCs/>
                <w:sz w:val="20"/>
                <w:szCs w:val="20"/>
                <w:cs/>
                <w:lang w:val="en-GB"/>
              </w:rPr>
            </w:pPr>
            <w:r w:rsidRPr="001A134A">
              <w:rPr>
                <w:rFonts w:cs="Times New Roman"/>
                <w:b/>
                <w:bCs/>
                <w:sz w:val="20"/>
                <w:szCs w:val="20"/>
              </w:rPr>
              <w:t>December 31,</w:t>
            </w:r>
          </w:p>
        </w:tc>
      </w:tr>
      <w:tr w:rsidR="00F6685C" w:rsidRPr="001A134A" w14:paraId="2359173F" w14:textId="77777777" w:rsidTr="00F6685C">
        <w:trPr>
          <w:cantSplit/>
          <w:trHeight w:val="20"/>
        </w:trPr>
        <w:tc>
          <w:tcPr>
            <w:tcW w:w="6437" w:type="dxa"/>
            <w:vAlign w:val="bottom"/>
          </w:tcPr>
          <w:p w14:paraId="6BA121A8"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1F9517F4" w14:textId="4BF42BC8" w:rsidR="00F6685C" w:rsidRPr="001A134A" w:rsidRDefault="00F6685C" w:rsidP="003638D5">
            <w:pPr>
              <w:overflowPunct w:val="0"/>
              <w:autoSpaceDE w:val="0"/>
              <w:autoSpaceDN w:val="0"/>
              <w:adjustRightInd w:val="0"/>
              <w:spacing w:line="240" w:lineRule="auto"/>
              <w:ind w:right="1"/>
              <w:jc w:val="center"/>
              <w:textAlignment w:val="baseline"/>
              <w:rPr>
                <w:rFonts w:cs="Times New Roman"/>
                <w:b/>
                <w:bCs/>
                <w:sz w:val="20"/>
                <w:szCs w:val="20"/>
              </w:rPr>
            </w:pPr>
            <w:r w:rsidRPr="001A134A">
              <w:rPr>
                <w:rFonts w:cs="Times New Roman"/>
                <w:b/>
                <w:bCs/>
                <w:sz w:val="20"/>
                <w:szCs w:val="20"/>
              </w:rPr>
              <w:t>2025</w:t>
            </w:r>
          </w:p>
        </w:tc>
        <w:tc>
          <w:tcPr>
            <w:tcW w:w="90" w:type="dxa"/>
          </w:tcPr>
          <w:p w14:paraId="35C4B11A" w14:textId="77777777" w:rsidR="00F6685C" w:rsidRPr="001A134A"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55CAF488" w14:textId="71406488" w:rsidR="00F6685C" w:rsidRPr="001A134A" w:rsidRDefault="00F6685C" w:rsidP="003638D5">
            <w:pPr>
              <w:overflowPunct w:val="0"/>
              <w:autoSpaceDE w:val="0"/>
              <w:autoSpaceDN w:val="0"/>
              <w:adjustRightInd w:val="0"/>
              <w:spacing w:line="240" w:lineRule="auto"/>
              <w:jc w:val="center"/>
              <w:textAlignment w:val="baseline"/>
              <w:rPr>
                <w:rFonts w:cs="Times New Roman"/>
                <w:b/>
                <w:bCs/>
                <w:sz w:val="20"/>
                <w:szCs w:val="20"/>
              </w:rPr>
            </w:pPr>
            <w:r w:rsidRPr="001A134A">
              <w:rPr>
                <w:rFonts w:cs="Times New Roman"/>
                <w:b/>
                <w:bCs/>
                <w:sz w:val="20"/>
                <w:szCs w:val="20"/>
              </w:rPr>
              <w:t>2024</w:t>
            </w:r>
          </w:p>
        </w:tc>
      </w:tr>
      <w:tr w:rsidR="00F6685C" w:rsidRPr="001A134A" w14:paraId="5AC7E843" w14:textId="77777777" w:rsidTr="00F6685C">
        <w:trPr>
          <w:cantSplit/>
          <w:trHeight w:val="63"/>
        </w:trPr>
        <w:tc>
          <w:tcPr>
            <w:tcW w:w="6437" w:type="dxa"/>
            <w:vAlign w:val="bottom"/>
          </w:tcPr>
          <w:p w14:paraId="2C1DEFDD" w14:textId="77777777" w:rsidR="00F6685C" w:rsidRPr="001A134A" w:rsidRDefault="00F6685C" w:rsidP="003638D5">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1387C9EE" w14:textId="77777777" w:rsidR="00F6685C" w:rsidRPr="001A134A" w:rsidRDefault="00F6685C" w:rsidP="003638D5">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5B5A5E5D" w14:textId="77777777" w:rsidR="00F6685C" w:rsidRPr="001A134A" w:rsidRDefault="00F6685C" w:rsidP="003638D5">
            <w:pPr>
              <w:overflowPunct w:val="0"/>
              <w:autoSpaceDE w:val="0"/>
              <w:autoSpaceDN w:val="0"/>
              <w:adjustRightInd w:val="0"/>
              <w:spacing w:line="240" w:lineRule="auto"/>
              <w:textAlignment w:val="baseline"/>
              <w:rPr>
                <w:rFonts w:cs="Times New Roman"/>
                <w:b/>
                <w:bCs/>
                <w:sz w:val="20"/>
                <w:szCs w:val="20"/>
                <w:cs/>
                <w:lang w:val="en-GB"/>
              </w:rPr>
            </w:pPr>
          </w:p>
        </w:tc>
        <w:tc>
          <w:tcPr>
            <w:tcW w:w="1291" w:type="dxa"/>
            <w:vAlign w:val="bottom"/>
          </w:tcPr>
          <w:p w14:paraId="34E30AC0" w14:textId="77777777" w:rsidR="00F6685C" w:rsidRPr="001A134A" w:rsidRDefault="00F6685C" w:rsidP="003638D5">
            <w:pPr>
              <w:overflowPunct w:val="0"/>
              <w:autoSpaceDE w:val="0"/>
              <w:autoSpaceDN w:val="0"/>
              <w:adjustRightInd w:val="0"/>
              <w:spacing w:line="240" w:lineRule="auto"/>
              <w:textAlignment w:val="baseline"/>
              <w:rPr>
                <w:rFonts w:cs="Times New Roman"/>
                <w:b/>
                <w:bCs/>
                <w:sz w:val="20"/>
                <w:szCs w:val="20"/>
                <w:cs/>
                <w:lang w:val="en-GB"/>
              </w:rPr>
            </w:pPr>
          </w:p>
        </w:tc>
      </w:tr>
      <w:tr w:rsidR="00F6685C" w:rsidRPr="001A134A" w14:paraId="51339BC8" w14:textId="77777777" w:rsidTr="00F6685C">
        <w:trPr>
          <w:cantSplit/>
          <w:trHeight w:val="20"/>
        </w:trPr>
        <w:tc>
          <w:tcPr>
            <w:tcW w:w="6437" w:type="dxa"/>
            <w:vAlign w:val="bottom"/>
          </w:tcPr>
          <w:p w14:paraId="422626C9" w14:textId="77777777" w:rsidR="00F6685C" w:rsidRPr="001A134A" w:rsidRDefault="00F6685C" w:rsidP="003638D5">
            <w:pPr>
              <w:tabs>
                <w:tab w:val="left" w:pos="1080"/>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pacing w:val="-2"/>
                <w:sz w:val="20"/>
                <w:szCs w:val="20"/>
                <w:u w:val="single"/>
              </w:rPr>
              <w:t>Securities business receivables</w:t>
            </w:r>
          </w:p>
        </w:tc>
        <w:tc>
          <w:tcPr>
            <w:tcW w:w="1310" w:type="dxa"/>
            <w:vAlign w:val="bottom"/>
          </w:tcPr>
          <w:p w14:paraId="4CAABBB2" w14:textId="77777777" w:rsidR="00F6685C" w:rsidRPr="001A134A" w:rsidRDefault="00F6685C" w:rsidP="003638D5">
            <w:pPr>
              <w:tabs>
                <w:tab w:val="decimal" w:pos="1080"/>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4CEF6ADD" w14:textId="77777777" w:rsidR="00F6685C" w:rsidRPr="001A134A" w:rsidRDefault="00F6685C" w:rsidP="003638D5">
            <w:pPr>
              <w:overflowPunct w:val="0"/>
              <w:autoSpaceDE w:val="0"/>
              <w:autoSpaceDN w:val="0"/>
              <w:adjustRightInd w:val="0"/>
              <w:spacing w:line="240" w:lineRule="auto"/>
              <w:ind w:right="-72"/>
              <w:jc w:val="right"/>
              <w:textAlignment w:val="baseline"/>
              <w:rPr>
                <w:rFonts w:cs="Times New Roman"/>
                <w:sz w:val="20"/>
                <w:szCs w:val="20"/>
                <w:lang w:val="en-GB"/>
              </w:rPr>
            </w:pPr>
          </w:p>
        </w:tc>
        <w:tc>
          <w:tcPr>
            <w:tcW w:w="1291" w:type="dxa"/>
            <w:vAlign w:val="bottom"/>
          </w:tcPr>
          <w:p w14:paraId="17E379E7" w14:textId="77777777" w:rsidR="00F6685C" w:rsidRPr="001A134A" w:rsidRDefault="00F6685C" w:rsidP="003638D5">
            <w:pPr>
              <w:tabs>
                <w:tab w:val="decimal" w:pos="1080"/>
              </w:tabs>
              <w:overflowPunct w:val="0"/>
              <w:autoSpaceDE w:val="0"/>
              <w:autoSpaceDN w:val="0"/>
              <w:adjustRightInd w:val="0"/>
              <w:spacing w:line="240" w:lineRule="auto"/>
              <w:ind w:right="-72"/>
              <w:textAlignment w:val="baseline"/>
              <w:rPr>
                <w:rFonts w:cs="Times New Roman"/>
                <w:sz w:val="20"/>
                <w:szCs w:val="20"/>
              </w:rPr>
            </w:pPr>
          </w:p>
        </w:tc>
      </w:tr>
      <w:tr w:rsidR="00F6685C" w:rsidRPr="001A134A" w14:paraId="5775604D" w14:textId="77777777" w:rsidTr="00F6685C">
        <w:trPr>
          <w:cantSplit/>
          <w:trHeight w:val="20"/>
        </w:trPr>
        <w:tc>
          <w:tcPr>
            <w:tcW w:w="6437" w:type="dxa"/>
            <w:vAlign w:val="bottom"/>
          </w:tcPr>
          <w:p w14:paraId="43EC1ECC" w14:textId="77777777" w:rsidR="00F6685C" w:rsidRPr="001A134A"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Customers’ cash accounts</w:t>
            </w:r>
          </w:p>
        </w:tc>
        <w:tc>
          <w:tcPr>
            <w:tcW w:w="1310" w:type="dxa"/>
            <w:vAlign w:val="bottom"/>
          </w:tcPr>
          <w:p w14:paraId="54665B77" w14:textId="68110AD9" w:rsidR="00F6685C" w:rsidRPr="001A134A" w:rsidRDefault="00FB7245"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rFonts w:cs="Times New Roman"/>
                <w:sz w:val="20"/>
                <w:szCs w:val="20"/>
              </w:rPr>
              <w:t>522,</w:t>
            </w:r>
            <w:r w:rsidR="0044549F" w:rsidRPr="001A134A">
              <w:rPr>
                <w:rFonts w:cs="Times New Roman"/>
                <w:sz w:val="20"/>
                <w:szCs w:val="20"/>
              </w:rPr>
              <w:t>00</w:t>
            </w:r>
            <w:r w:rsidR="00E23AEA">
              <w:rPr>
                <w:rFonts w:cs="Times New Roman"/>
                <w:sz w:val="20"/>
                <w:szCs w:val="20"/>
              </w:rPr>
              <w:t>4</w:t>
            </w:r>
          </w:p>
        </w:tc>
        <w:tc>
          <w:tcPr>
            <w:tcW w:w="90" w:type="dxa"/>
          </w:tcPr>
          <w:p w14:paraId="75CFB886"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3CE6D3C8"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cs/>
              </w:rPr>
              <w:t>262</w:t>
            </w:r>
            <w:r w:rsidRPr="001A134A">
              <w:rPr>
                <w:rFonts w:cs="Times New Roman"/>
                <w:sz w:val="20"/>
                <w:szCs w:val="20"/>
              </w:rPr>
              <w:t>,766</w:t>
            </w:r>
          </w:p>
        </w:tc>
      </w:tr>
      <w:tr w:rsidR="005612E0" w:rsidRPr="001A134A" w14:paraId="0E581C9B" w14:textId="77777777" w:rsidTr="00DB63D2">
        <w:trPr>
          <w:cantSplit/>
          <w:trHeight w:val="20"/>
        </w:trPr>
        <w:tc>
          <w:tcPr>
            <w:tcW w:w="6437" w:type="dxa"/>
          </w:tcPr>
          <w:p w14:paraId="4CFC40BD"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 xml:space="preserve">Margin loans </w:t>
            </w:r>
          </w:p>
        </w:tc>
        <w:tc>
          <w:tcPr>
            <w:tcW w:w="1310" w:type="dxa"/>
          </w:tcPr>
          <w:p w14:paraId="044C798A" w14:textId="3B00B890"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678,267</w:t>
            </w:r>
          </w:p>
        </w:tc>
        <w:tc>
          <w:tcPr>
            <w:tcW w:w="90" w:type="dxa"/>
          </w:tcPr>
          <w:p w14:paraId="04DF65AC"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094C365A"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927,768</w:t>
            </w:r>
          </w:p>
        </w:tc>
      </w:tr>
      <w:tr w:rsidR="005612E0" w:rsidRPr="001A134A" w14:paraId="783DBBDE" w14:textId="77777777" w:rsidTr="00DB63D2">
        <w:trPr>
          <w:cantSplit/>
          <w:trHeight w:val="20"/>
        </w:trPr>
        <w:tc>
          <w:tcPr>
            <w:tcW w:w="6437" w:type="dxa"/>
          </w:tcPr>
          <w:p w14:paraId="654E119D"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 xml:space="preserve">Collaterals pledged deposit receivables </w:t>
            </w:r>
          </w:p>
        </w:tc>
        <w:tc>
          <w:tcPr>
            <w:tcW w:w="1310" w:type="dxa"/>
          </w:tcPr>
          <w:p w14:paraId="7F06B3C9" w14:textId="25B5451B"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123,969</w:t>
            </w:r>
          </w:p>
        </w:tc>
        <w:tc>
          <w:tcPr>
            <w:tcW w:w="90" w:type="dxa"/>
          </w:tcPr>
          <w:p w14:paraId="3F2C1A9C"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1A059E6D"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31,355</w:t>
            </w:r>
          </w:p>
        </w:tc>
      </w:tr>
      <w:tr w:rsidR="005612E0" w:rsidRPr="001A134A" w14:paraId="03108934" w14:textId="77777777" w:rsidTr="00DB63D2">
        <w:trPr>
          <w:cantSplit/>
          <w:trHeight w:val="20"/>
        </w:trPr>
        <w:tc>
          <w:tcPr>
            <w:tcW w:w="6437" w:type="dxa"/>
          </w:tcPr>
          <w:p w14:paraId="735D33FF"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Securities borrowing and lending receivables</w:t>
            </w:r>
          </w:p>
        </w:tc>
        <w:tc>
          <w:tcPr>
            <w:tcW w:w="1310" w:type="dxa"/>
          </w:tcPr>
          <w:p w14:paraId="59A0C3AF" w14:textId="3628D9A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19,769</w:t>
            </w:r>
          </w:p>
        </w:tc>
        <w:tc>
          <w:tcPr>
            <w:tcW w:w="90" w:type="dxa"/>
          </w:tcPr>
          <w:p w14:paraId="077FE8C5"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51117906"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1,766</w:t>
            </w:r>
          </w:p>
        </w:tc>
      </w:tr>
      <w:tr w:rsidR="005612E0" w:rsidRPr="001A134A" w14:paraId="22365869" w14:textId="77777777" w:rsidTr="00DB63D2">
        <w:trPr>
          <w:cantSplit/>
          <w:trHeight w:val="20"/>
        </w:trPr>
        <w:tc>
          <w:tcPr>
            <w:tcW w:w="6437" w:type="dxa"/>
          </w:tcPr>
          <w:p w14:paraId="2C6C41CB"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Other receivables</w:t>
            </w:r>
          </w:p>
        </w:tc>
        <w:tc>
          <w:tcPr>
            <w:tcW w:w="1310" w:type="dxa"/>
          </w:tcPr>
          <w:p w14:paraId="5024E18A"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1ED3EFB"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7595E079"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5612E0" w:rsidRPr="001A134A" w14:paraId="13E38F44" w14:textId="77777777" w:rsidTr="00DB63D2">
        <w:trPr>
          <w:cantSplit/>
          <w:trHeight w:val="20"/>
        </w:trPr>
        <w:tc>
          <w:tcPr>
            <w:tcW w:w="6437" w:type="dxa"/>
          </w:tcPr>
          <w:p w14:paraId="19EA7A5B"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w:t>
            </w:r>
            <w:r w:rsidRPr="001A134A">
              <w:rPr>
                <w:rFonts w:cs="Times New Roman"/>
                <w:sz w:val="20"/>
                <w:szCs w:val="20"/>
              </w:rPr>
              <w:tab/>
              <w:t>Receivables under litigation</w:t>
            </w:r>
          </w:p>
        </w:tc>
        <w:tc>
          <w:tcPr>
            <w:tcW w:w="1310" w:type="dxa"/>
          </w:tcPr>
          <w:p w14:paraId="5364B01A" w14:textId="5832A206"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387,522</w:t>
            </w:r>
          </w:p>
        </w:tc>
        <w:tc>
          <w:tcPr>
            <w:tcW w:w="90" w:type="dxa"/>
          </w:tcPr>
          <w:p w14:paraId="58C4B461"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0D48CC67"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387,522</w:t>
            </w:r>
          </w:p>
        </w:tc>
      </w:tr>
      <w:tr w:rsidR="005612E0" w:rsidRPr="001A134A" w14:paraId="7F975FF7" w14:textId="77777777" w:rsidTr="00DB63D2">
        <w:trPr>
          <w:cantSplit/>
          <w:trHeight w:val="20"/>
        </w:trPr>
        <w:tc>
          <w:tcPr>
            <w:tcW w:w="6437" w:type="dxa"/>
          </w:tcPr>
          <w:p w14:paraId="1BFBEB56" w14:textId="77777777" w:rsidR="005612E0" w:rsidRPr="001A134A" w:rsidRDefault="005612E0" w:rsidP="005612E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   Other receivables</w:t>
            </w:r>
          </w:p>
        </w:tc>
        <w:tc>
          <w:tcPr>
            <w:tcW w:w="1310" w:type="dxa"/>
            <w:tcBorders>
              <w:bottom w:val="single" w:sz="4" w:space="0" w:color="auto"/>
            </w:tcBorders>
          </w:tcPr>
          <w:p w14:paraId="2A800E99" w14:textId="297EAF86"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11,621</w:t>
            </w:r>
          </w:p>
        </w:tc>
        <w:tc>
          <w:tcPr>
            <w:tcW w:w="90" w:type="dxa"/>
          </w:tcPr>
          <w:p w14:paraId="0DBCBA95"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bottom w:val="single" w:sz="4" w:space="0" w:color="auto"/>
            </w:tcBorders>
            <w:vAlign w:val="bottom"/>
          </w:tcPr>
          <w:p w14:paraId="1C4EA60C" w14:textId="77777777" w:rsidR="005612E0" w:rsidRPr="001A134A" w:rsidRDefault="005612E0" w:rsidP="0056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9,043</w:t>
            </w:r>
          </w:p>
        </w:tc>
      </w:tr>
      <w:tr w:rsidR="0040793E" w:rsidRPr="001A134A" w14:paraId="69128FE3" w14:textId="77777777" w:rsidTr="004A4AE2">
        <w:trPr>
          <w:cantSplit/>
          <w:trHeight w:val="20"/>
        </w:trPr>
        <w:tc>
          <w:tcPr>
            <w:tcW w:w="6437" w:type="dxa"/>
          </w:tcPr>
          <w:p w14:paraId="6D499205" w14:textId="77777777" w:rsidR="0040793E" w:rsidRPr="001A134A" w:rsidRDefault="0040793E" w:rsidP="0040793E">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Total securities business receivables</w:t>
            </w:r>
          </w:p>
        </w:tc>
        <w:tc>
          <w:tcPr>
            <w:tcW w:w="1310" w:type="dxa"/>
            <w:tcBorders>
              <w:top w:val="single" w:sz="4" w:space="0" w:color="auto"/>
            </w:tcBorders>
          </w:tcPr>
          <w:p w14:paraId="3A73BD6E" w14:textId="7E8AF3C0"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heme="minorBidi"/>
                <w:sz w:val="20"/>
                <w:szCs w:val="20"/>
              </w:rPr>
            </w:pPr>
            <w:r w:rsidRPr="001A134A">
              <w:rPr>
                <w:sz w:val="20"/>
                <w:szCs w:val="20"/>
              </w:rPr>
              <w:t>1,743,152</w:t>
            </w:r>
          </w:p>
        </w:tc>
        <w:tc>
          <w:tcPr>
            <w:tcW w:w="90" w:type="dxa"/>
          </w:tcPr>
          <w:p w14:paraId="0537094B"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top w:val="single" w:sz="4" w:space="0" w:color="auto"/>
            </w:tcBorders>
            <w:vAlign w:val="bottom"/>
          </w:tcPr>
          <w:p w14:paraId="2B6C3E0A"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1,620,220</w:t>
            </w:r>
          </w:p>
        </w:tc>
      </w:tr>
      <w:tr w:rsidR="0040793E" w:rsidRPr="001A134A" w14:paraId="6D4D9615" w14:textId="77777777" w:rsidTr="004A4AE2">
        <w:trPr>
          <w:cantSplit/>
          <w:trHeight w:val="20"/>
        </w:trPr>
        <w:tc>
          <w:tcPr>
            <w:tcW w:w="6437" w:type="dxa"/>
            <w:vAlign w:val="bottom"/>
          </w:tcPr>
          <w:p w14:paraId="0826E876" w14:textId="3C602946" w:rsidR="0040793E" w:rsidRPr="001A134A" w:rsidRDefault="0040793E" w:rsidP="0040793E">
            <w:pPr>
              <w:tabs>
                <w:tab w:val="left" w:pos="1594"/>
              </w:tabs>
              <w:overflowPunct w:val="0"/>
              <w:autoSpaceDE w:val="0"/>
              <w:autoSpaceDN w:val="0"/>
              <w:adjustRightInd w:val="0"/>
              <w:spacing w:line="240" w:lineRule="auto"/>
              <w:ind w:left="424" w:firstLine="18"/>
              <w:textAlignment w:val="baseline"/>
              <w:rPr>
                <w:rFonts w:cs="Times New Roman"/>
                <w:sz w:val="20"/>
                <w:szCs w:val="20"/>
                <w:cs/>
              </w:rPr>
            </w:pPr>
            <w:r w:rsidRPr="001A134A">
              <w:rPr>
                <w:rFonts w:cs="Times New Roman"/>
                <w:sz w:val="20"/>
                <w:szCs w:val="20"/>
                <w:u w:val="single"/>
              </w:rPr>
              <w:t>Less</w:t>
            </w:r>
            <w:r w:rsidRPr="001A134A">
              <w:rPr>
                <w:rFonts w:cs="Times New Roman"/>
                <w:sz w:val="20"/>
                <w:szCs w:val="20"/>
              </w:rPr>
              <w:t xml:space="preserve"> Allowance for expected credit loss</w:t>
            </w:r>
          </w:p>
        </w:tc>
        <w:tc>
          <w:tcPr>
            <w:tcW w:w="1310" w:type="dxa"/>
            <w:tcBorders>
              <w:bottom w:val="single" w:sz="4" w:space="0" w:color="auto"/>
            </w:tcBorders>
          </w:tcPr>
          <w:p w14:paraId="57B0A70C" w14:textId="33B60D8E"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(378,126)</w:t>
            </w:r>
          </w:p>
        </w:tc>
        <w:tc>
          <w:tcPr>
            <w:tcW w:w="90" w:type="dxa"/>
          </w:tcPr>
          <w:p w14:paraId="2F054955"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bottom w:val="single" w:sz="4" w:space="0" w:color="auto"/>
            </w:tcBorders>
            <w:vAlign w:val="bottom"/>
          </w:tcPr>
          <w:p w14:paraId="78DB10C6"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(375,414)</w:t>
            </w:r>
          </w:p>
        </w:tc>
      </w:tr>
      <w:tr w:rsidR="0040793E" w:rsidRPr="001A134A" w14:paraId="313A8A6E" w14:textId="77777777" w:rsidTr="004A4AE2">
        <w:trPr>
          <w:cantSplit/>
          <w:trHeight w:val="20"/>
        </w:trPr>
        <w:tc>
          <w:tcPr>
            <w:tcW w:w="6437" w:type="dxa"/>
          </w:tcPr>
          <w:p w14:paraId="54838689" w14:textId="70DA06AA" w:rsidR="0040793E" w:rsidRPr="001A134A" w:rsidRDefault="0040793E" w:rsidP="0040793E">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1A134A">
              <w:rPr>
                <w:rFonts w:cs="Times New Roman"/>
                <w:sz w:val="20"/>
                <w:szCs w:val="20"/>
              </w:rPr>
              <w:t xml:space="preserve">Total </w:t>
            </w:r>
            <w:r w:rsidR="00A27FA6">
              <w:rPr>
                <w:rFonts w:cs="Times New Roman"/>
                <w:sz w:val="20"/>
                <w:szCs w:val="20"/>
              </w:rPr>
              <w:t>s</w:t>
            </w:r>
            <w:r w:rsidR="00A27FA6" w:rsidRPr="001A134A">
              <w:rPr>
                <w:rFonts w:cs="Times New Roman"/>
                <w:sz w:val="20"/>
                <w:szCs w:val="20"/>
              </w:rPr>
              <w:t xml:space="preserve">ecurities </w:t>
            </w:r>
            <w:r w:rsidRPr="001A134A">
              <w:rPr>
                <w:rFonts w:cs="Times New Roman"/>
                <w:sz w:val="20"/>
                <w:szCs w:val="20"/>
              </w:rPr>
              <w:t>business receivables</w:t>
            </w:r>
          </w:p>
        </w:tc>
        <w:tc>
          <w:tcPr>
            <w:tcW w:w="1310" w:type="dxa"/>
            <w:tcBorders>
              <w:top w:val="single" w:sz="4" w:space="0" w:color="auto"/>
              <w:bottom w:val="single" w:sz="4" w:space="0" w:color="auto"/>
            </w:tcBorders>
          </w:tcPr>
          <w:p w14:paraId="54CD069E" w14:textId="6A32BD5A"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1,365,026</w:t>
            </w:r>
          </w:p>
        </w:tc>
        <w:tc>
          <w:tcPr>
            <w:tcW w:w="90" w:type="dxa"/>
          </w:tcPr>
          <w:p w14:paraId="5883B4DD"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4FBE577A" w14:textId="77777777" w:rsidR="0040793E" w:rsidRPr="001A134A" w:rsidRDefault="0040793E" w:rsidP="0040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cs/>
              </w:rPr>
            </w:pPr>
            <w:r w:rsidRPr="001A134A">
              <w:rPr>
                <w:rFonts w:cs="Times New Roman"/>
                <w:sz w:val="20"/>
                <w:szCs w:val="20"/>
              </w:rPr>
              <w:t>1,244,806</w:t>
            </w:r>
          </w:p>
        </w:tc>
      </w:tr>
      <w:tr w:rsidR="00F6685C" w:rsidRPr="001A134A" w14:paraId="39B4E42D" w14:textId="77777777" w:rsidTr="00F6685C">
        <w:trPr>
          <w:cantSplit/>
          <w:trHeight w:val="20"/>
        </w:trPr>
        <w:tc>
          <w:tcPr>
            <w:tcW w:w="6437" w:type="dxa"/>
            <w:vAlign w:val="bottom"/>
          </w:tcPr>
          <w:p w14:paraId="2DDD7DCC" w14:textId="77777777" w:rsidR="00F6685C" w:rsidRPr="001A134A" w:rsidRDefault="00F6685C" w:rsidP="003638D5">
            <w:pPr>
              <w:overflowPunct w:val="0"/>
              <w:autoSpaceDE w:val="0"/>
              <w:autoSpaceDN w:val="0"/>
              <w:adjustRightInd w:val="0"/>
              <w:spacing w:line="240" w:lineRule="auto"/>
              <w:ind w:left="424"/>
              <w:textAlignment w:val="baseline"/>
              <w:rPr>
                <w:rFonts w:cs="Times New Roman"/>
                <w:sz w:val="20"/>
                <w:szCs w:val="20"/>
                <w:cs/>
              </w:rPr>
            </w:pPr>
          </w:p>
        </w:tc>
        <w:tc>
          <w:tcPr>
            <w:tcW w:w="1310" w:type="dxa"/>
            <w:tcBorders>
              <w:top w:val="single" w:sz="4" w:space="0" w:color="auto"/>
            </w:tcBorders>
            <w:vAlign w:val="bottom"/>
          </w:tcPr>
          <w:p w14:paraId="252FBACD"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31E0D16"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tcBorders>
            <w:vAlign w:val="bottom"/>
          </w:tcPr>
          <w:p w14:paraId="22E8CAD4"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F6685C" w:rsidRPr="001A134A" w14:paraId="3575619B" w14:textId="77777777" w:rsidTr="00F6685C">
        <w:trPr>
          <w:cantSplit/>
          <w:trHeight w:val="20"/>
        </w:trPr>
        <w:tc>
          <w:tcPr>
            <w:tcW w:w="6437" w:type="dxa"/>
          </w:tcPr>
          <w:p w14:paraId="6BA271CE" w14:textId="001417D9" w:rsidR="00F6685C" w:rsidRPr="001A134A" w:rsidRDefault="00F6685C" w:rsidP="003638D5">
            <w:pPr>
              <w:tabs>
                <w:tab w:val="left" w:pos="1080"/>
              </w:tabs>
              <w:overflowPunct w:val="0"/>
              <w:autoSpaceDE w:val="0"/>
              <w:autoSpaceDN w:val="0"/>
              <w:adjustRightInd w:val="0"/>
              <w:spacing w:line="240" w:lineRule="auto"/>
              <w:ind w:left="424" w:firstLine="18"/>
              <w:jc w:val="thaiDistribute"/>
              <w:textAlignment w:val="baseline"/>
              <w:rPr>
                <w:rFonts w:cs="Times New Roman"/>
                <w:sz w:val="20"/>
                <w:szCs w:val="20"/>
                <w:u w:val="single"/>
                <w:cs/>
              </w:rPr>
            </w:pPr>
            <w:r w:rsidRPr="001A134A">
              <w:rPr>
                <w:rFonts w:cs="Times New Roman"/>
                <w:sz w:val="20"/>
                <w:szCs w:val="20"/>
                <w:u w:val="single"/>
              </w:rPr>
              <w:t>Derivatives business receivables</w:t>
            </w:r>
          </w:p>
        </w:tc>
        <w:tc>
          <w:tcPr>
            <w:tcW w:w="1310" w:type="dxa"/>
            <w:vAlign w:val="bottom"/>
          </w:tcPr>
          <w:p w14:paraId="51F4D569"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8ABF470"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vAlign w:val="bottom"/>
          </w:tcPr>
          <w:p w14:paraId="37CD379E" w14:textId="77777777" w:rsidR="00F6685C" w:rsidRPr="001A134A"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BD7FF0" w:rsidRPr="001A134A" w14:paraId="347048C4" w14:textId="77777777" w:rsidTr="00FF0303">
        <w:trPr>
          <w:cantSplit/>
          <w:trHeight w:val="20"/>
        </w:trPr>
        <w:tc>
          <w:tcPr>
            <w:tcW w:w="6437" w:type="dxa"/>
          </w:tcPr>
          <w:p w14:paraId="732E3CB0" w14:textId="773EA4CF" w:rsidR="00BD7FF0" w:rsidRPr="001A134A" w:rsidRDefault="00BD7FF0" w:rsidP="00BD7FF0">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1A134A">
              <w:rPr>
                <w:rFonts w:cs="Times New Roman"/>
                <w:sz w:val="20"/>
                <w:szCs w:val="20"/>
              </w:rPr>
              <w:t xml:space="preserve">Other </w:t>
            </w:r>
            <w:r w:rsidR="00A27FA6">
              <w:rPr>
                <w:rFonts w:cs="Times New Roman"/>
                <w:sz w:val="20"/>
                <w:szCs w:val="20"/>
              </w:rPr>
              <w:t>r</w:t>
            </w:r>
            <w:r w:rsidR="00A27FA6" w:rsidRPr="001A134A">
              <w:rPr>
                <w:rFonts w:cs="Times New Roman"/>
                <w:sz w:val="20"/>
                <w:szCs w:val="20"/>
              </w:rPr>
              <w:t>eceivables</w:t>
            </w:r>
          </w:p>
        </w:tc>
        <w:tc>
          <w:tcPr>
            <w:tcW w:w="1310" w:type="dxa"/>
            <w:tcBorders>
              <w:bottom w:val="single" w:sz="4" w:space="0" w:color="auto"/>
            </w:tcBorders>
          </w:tcPr>
          <w:p w14:paraId="4FDB33C8" w14:textId="378BF294"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973</w:t>
            </w:r>
          </w:p>
        </w:tc>
        <w:tc>
          <w:tcPr>
            <w:tcW w:w="90" w:type="dxa"/>
          </w:tcPr>
          <w:p w14:paraId="275E65A3"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bottom w:val="single" w:sz="4" w:space="0" w:color="auto"/>
            </w:tcBorders>
            <w:vAlign w:val="bottom"/>
          </w:tcPr>
          <w:p w14:paraId="6B6DD9DB"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1,021</w:t>
            </w:r>
          </w:p>
        </w:tc>
      </w:tr>
      <w:tr w:rsidR="00BD7FF0" w:rsidRPr="001A134A" w14:paraId="30702BC8" w14:textId="77777777" w:rsidTr="00FF0303">
        <w:trPr>
          <w:cantSplit/>
          <w:trHeight w:val="20"/>
        </w:trPr>
        <w:tc>
          <w:tcPr>
            <w:tcW w:w="6437" w:type="dxa"/>
          </w:tcPr>
          <w:p w14:paraId="52A44B03" w14:textId="39459F8C" w:rsidR="00BD7FF0" w:rsidRPr="001A134A" w:rsidRDefault="00BD7FF0" w:rsidP="00BD7FF0">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1A134A">
              <w:rPr>
                <w:rFonts w:cs="Times New Roman"/>
                <w:sz w:val="20"/>
                <w:szCs w:val="20"/>
              </w:rPr>
              <w:t xml:space="preserve">Total </w:t>
            </w:r>
            <w:r w:rsidR="00A27FA6">
              <w:rPr>
                <w:rFonts w:cs="Times New Roman"/>
                <w:sz w:val="20"/>
                <w:szCs w:val="20"/>
              </w:rPr>
              <w:t>d</w:t>
            </w:r>
            <w:r w:rsidR="00A27FA6" w:rsidRPr="001A134A">
              <w:rPr>
                <w:rFonts w:cs="Times New Roman"/>
                <w:sz w:val="20"/>
                <w:szCs w:val="20"/>
              </w:rPr>
              <w:t xml:space="preserve">erivatives </w:t>
            </w:r>
            <w:r w:rsidRPr="001A134A">
              <w:rPr>
                <w:rFonts w:cs="Times New Roman"/>
                <w:sz w:val="20"/>
                <w:szCs w:val="20"/>
              </w:rPr>
              <w:t>business receivables</w:t>
            </w:r>
          </w:p>
        </w:tc>
        <w:tc>
          <w:tcPr>
            <w:tcW w:w="1310" w:type="dxa"/>
            <w:tcBorders>
              <w:top w:val="single" w:sz="4" w:space="0" w:color="auto"/>
            </w:tcBorders>
          </w:tcPr>
          <w:p w14:paraId="03DE9AB2" w14:textId="0EE5F043"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973</w:t>
            </w:r>
          </w:p>
        </w:tc>
        <w:tc>
          <w:tcPr>
            <w:tcW w:w="90" w:type="dxa"/>
          </w:tcPr>
          <w:p w14:paraId="0DE141A9"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tcBorders>
            <w:vAlign w:val="bottom"/>
          </w:tcPr>
          <w:p w14:paraId="15A09D34"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1,021</w:t>
            </w:r>
          </w:p>
        </w:tc>
      </w:tr>
      <w:tr w:rsidR="00BD7FF0" w:rsidRPr="001A134A" w14:paraId="34CAE020" w14:textId="77777777" w:rsidTr="00FF0303">
        <w:trPr>
          <w:cantSplit/>
          <w:trHeight w:val="20"/>
        </w:trPr>
        <w:tc>
          <w:tcPr>
            <w:tcW w:w="6437" w:type="dxa"/>
          </w:tcPr>
          <w:p w14:paraId="5A4C6B5A" w14:textId="77777777" w:rsidR="00BD7FF0" w:rsidRPr="001A134A" w:rsidRDefault="00BD7FF0" w:rsidP="00BD7FF0">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1A134A">
              <w:rPr>
                <w:rFonts w:cs="Times New Roman"/>
                <w:sz w:val="20"/>
                <w:szCs w:val="20"/>
                <w:u w:val="single"/>
              </w:rPr>
              <w:t>Less</w:t>
            </w:r>
            <w:r w:rsidRPr="001A134A">
              <w:rPr>
                <w:rFonts w:cs="Times New Roman"/>
                <w:sz w:val="20"/>
                <w:szCs w:val="20"/>
              </w:rPr>
              <w:t xml:space="preserve"> Allowance for expected credit losses</w:t>
            </w:r>
          </w:p>
        </w:tc>
        <w:tc>
          <w:tcPr>
            <w:tcW w:w="1310" w:type="dxa"/>
            <w:tcBorders>
              <w:bottom w:val="single" w:sz="4" w:space="0" w:color="auto"/>
            </w:tcBorders>
          </w:tcPr>
          <w:p w14:paraId="40BF316A" w14:textId="263EF250"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(973)</w:t>
            </w:r>
          </w:p>
        </w:tc>
        <w:tc>
          <w:tcPr>
            <w:tcW w:w="90" w:type="dxa"/>
          </w:tcPr>
          <w:p w14:paraId="01D7818F"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bottom w:val="single" w:sz="4" w:space="0" w:color="auto"/>
            </w:tcBorders>
            <w:vAlign w:val="bottom"/>
          </w:tcPr>
          <w:p w14:paraId="4391FA74"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(1,021)</w:t>
            </w:r>
          </w:p>
        </w:tc>
      </w:tr>
      <w:tr w:rsidR="00BD7FF0" w:rsidRPr="001A134A" w14:paraId="199DA11F" w14:textId="77777777" w:rsidTr="00FF0303">
        <w:trPr>
          <w:cantSplit/>
          <w:trHeight w:val="20"/>
        </w:trPr>
        <w:tc>
          <w:tcPr>
            <w:tcW w:w="6437" w:type="dxa"/>
          </w:tcPr>
          <w:p w14:paraId="6604EEFC" w14:textId="3F068B8F" w:rsidR="00BD7FF0" w:rsidRPr="001A134A" w:rsidRDefault="00BD7FF0" w:rsidP="00BD7FF0">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1A134A">
              <w:rPr>
                <w:rFonts w:cs="Times New Roman"/>
                <w:sz w:val="20"/>
                <w:szCs w:val="20"/>
              </w:rPr>
              <w:t xml:space="preserve">Total </w:t>
            </w:r>
            <w:r w:rsidR="006D01DA">
              <w:rPr>
                <w:rFonts w:cs="Times New Roman"/>
                <w:sz w:val="20"/>
                <w:szCs w:val="20"/>
              </w:rPr>
              <w:t>d</w:t>
            </w:r>
            <w:r w:rsidR="006D01DA" w:rsidRPr="001A134A">
              <w:rPr>
                <w:rFonts w:cs="Times New Roman"/>
                <w:sz w:val="20"/>
                <w:szCs w:val="20"/>
              </w:rPr>
              <w:t xml:space="preserve">erivatives </w:t>
            </w:r>
            <w:r w:rsidRPr="001A134A">
              <w:rPr>
                <w:rFonts w:cs="Times New Roman"/>
                <w:sz w:val="20"/>
                <w:szCs w:val="20"/>
              </w:rPr>
              <w:t>business receivables</w:t>
            </w:r>
          </w:p>
        </w:tc>
        <w:tc>
          <w:tcPr>
            <w:tcW w:w="1310" w:type="dxa"/>
            <w:tcBorders>
              <w:top w:val="single" w:sz="4" w:space="0" w:color="auto"/>
              <w:bottom w:val="single" w:sz="4" w:space="0" w:color="auto"/>
            </w:tcBorders>
          </w:tcPr>
          <w:p w14:paraId="66511EB3" w14:textId="57E2B4D6"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w:t>
            </w:r>
          </w:p>
        </w:tc>
        <w:tc>
          <w:tcPr>
            <w:tcW w:w="90" w:type="dxa"/>
          </w:tcPr>
          <w:p w14:paraId="51139B1C"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78325217"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auto"/>
              <w:ind w:right="57"/>
              <w:textAlignment w:val="baseline"/>
              <w:rPr>
                <w:rFonts w:cs="Times New Roman"/>
                <w:sz w:val="20"/>
                <w:szCs w:val="20"/>
              </w:rPr>
            </w:pPr>
            <w:r w:rsidRPr="001A134A">
              <w:rPr>
                <w:rFonts w:cs="Times New Roman"/>
                <w:sz w:val="20"/>
                <w:szCs w:val="20"/>
              </w:rPr>
              <w:t>-</w:t>
            </w:r>
          </w:p>
        </w:tc>
      </w:tr>
      <w:tr w:rsidR="00BD7FF0" w:rsidRPr="001A134A" w14:paraId="4C58EB2D" w14:textId="77777777" w:rsidTr="00FF0303">
        <w:trPr>
          <w:cantSplit/>
          <w:trHeight w:val="20"/>
        </w:trPr>
        <w:tc>
          <w:tcPr>
            <w:tcW w:w="6437" w:type="dxa"/>
            <w:vAlign w:val="bottom"/>
          </w:tcPr>
          <w:p w14:paraId="4F3AE087" w14:textId="7924D4A6" w:rsidR="00BD7FF0" w:rsidRPr="001A134A" w:rsidRDefault="00A27FA6" w:rsidP="00BD7FF0">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Pr>
                <w:rFonts w:cs="Times New Roman"/>
                <w:sz w:val="20"/>
                <w:szCs w:val="20"/>
              </w:rPr>
              <w:t>Total s</w:t>
            </w:r>
            <w:r w:rsidR="00BD7FF0" w:rsidRPr="001A134A">
              <w:rPr>
                <w:rFonts w:cs="Times New Roman"/>
                <w:sz w:val="20"/>
                <w:szCs w:val="20"/>
              </w:rPr>
              <w:t>ecurities and derivatives</w:t>
            </w:r>
            <w:r w:rsidR="00BD7FF0" w:rsidRPr="001A134A">
              <w:rPr>
                <w:rFonts w:cs="Times New Roman"/>
                <w:sz w:val="20"/>
                <w:szCs w:val="20"/>
                <w:cs/>
              </w:rPr>
              <w:t xml:space="preserve"> </w:t>
            </w:r>
            <w:r w:rsidR="00BD7FF0" w:rsidRPr="001A134A">
              <w:rPr>
                <w:rFonts w:cs="Times New Roman"/>
                <w:sz w:val="20"/>
                <w:szCs w:val="20"/>
              </w:rPr>
              <w:t>business receivables</w:t>
            </w:r>
          </w:p>
        </w:tc>
        <w:tc>
          <w:tcPr>
            <w:tcW w:w="1310" w:type="dxa"/>
            <w:tcBorders>
              <w:top w:val="single" w:sz="4" w:space="0" w:color="auto"/>
              <w:bottom w:val="double" w:sz="4" w:space="0" w:color="auto"/>
            </w:tcBorders>
          </w:tcPr>
          <w:p w14:paraId="20C472B6" w14:textId="2F40646A"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1A134A">
              <w:rPr>
                <w:sz w:val="20"/>
                <w:szCs w:val="20"/>
              </w:rPr>
              <w:t>1,365,026</w:t>
            </w:r>
          </w:p>
        </w:tc>
        <w:tc>
          <w:tcPr>
            <w:tcW w:w="90" w:type="dxa"/>
          </w:tcPr>
          <w:p w14:paraId="2B717787"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double" w:sz="4" w:space="0" w:color="auto"/>
            </w:tcBorders>
            <w:vAlign w:val="bottom"/>
          </w:tcPr>
          <w:p w14:paraId="3B032D7E" w14:textId="77777777" w:rsidR="00BD7FF0" w:rsidRPr="001A134A" w:rsidRDefault="00BD7FF0" w:rsidP="00BD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1A134A">
              <w:rPr>
                <w:rFonts w:cs="Times New Roman"/>
                <w:sz w:val="20"/>
                <w:szCs w:val="20"/>
              </w:rPr>
              <w:t>1,244,806</w:t>
            </w:r>
          </w:p>
        </w:tc>
      </w:tr>
    </w:tbl>
    <w:p w14:paraId="35CC2714" w14:textId="77777777" w:rsidR="003638D5" w:rsidRPr="001A134A" w:rsidRDefault="003638D5"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imes New Roman"/>
          <w:spacing w:val="-6"/>
          <w:sz w:val="24"/>
          <w:szCs w:val="24"/>
        </w:rPr>
      </w:pPr>
    </w:p>
    <w:p w14:paraId="567ACFDF" w14:textId="77777777" w:rsidR="003638D5" w:rsidRPr="001A134A"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sidRPr="001A134A">
        <w:rPr>
          <w:rFonts w:cs="Times New Roman"/>
          <w:spacing w:val="-6"/>
          <w:sz w:val="24"/>
          <w:szCs w:val="24"/>
        </w:rPr>
        <w:br w:type="page"/>
      </w:r>
    </w:p>
    <w:p w14:paraId="44C16D3E" w14:textId="0E104954" w:rsidR="007E380B" w:rsidRPr="001A134A"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heme="minorBidi"/>
          <w:spacing w:val="-4"/>
          <w:sz w:val="24"/>
          <w:szCs w:val="24"/>
        </w:rPr>
      </w:pPr>
      <w:r w:rsidRPr="001A134A">
        <w:rPr>
          <w:rFonts w:cs="Times New Roman"/>
          <w:spacing w:val="-6"/>
          <w:sz w:val="24"/>
          <w:szCs w:val="24"/>
        </w:rPr>
        <w:lastRenderedPageBreak/>
        <w:t xml:space="preserve">As </w:t>
      </w:r>
      <w:proofErr w:type="gramStart"/>
      <w:r w:rsidRPr="001A134A">
        <w:rPr>
          <w:rFonts w:cs="Times New Roman"/>
          <w:spacing w:val="-6"/>
          <w:sz w:val="24"/>
          <w:szCs w:val="24"/>
        </w:rPr>
        <w:t>at</w:t>
      </w:r>
      <w:proofErr w:type="gramEnd"/>
      <w:r w:rsidRPr="001A134A">
        <w:rPr>
          <w:rFonts w:cs="Times New Roman"/>
          <w:spacing w:val="-6"/>
          <w:sz w:val="24"/>
          <w:szCs w:val="24"/>
        </w:rPr>
        <w:t xml:space="preserve"> </w:t>
      </w:r>
      <w:r w:rsidR="00D8004C">
        <w:rPr>
          <w:rFonts w:cs="Times New Roman"/>
          <w:spacing w:val="-6"/>
          <w:sz w:val="24"/>
          <w:szCs w:val="24"/>
        </w:rPr>
        <w:t>June 30, 2025</w:t>
      </w:r>
      <w:r w:rsidRPr="001A134A">
        <w:rPr>
          <w:rFonts w:cs="Times New Roman"/>
          <w:spacing w:val="-6"/>
          <w:sz w:val="24"/>
          <w:szCs w:val="24"/>
        </w:rPr>
        <w:t xml:space="preserve"> and December 31, 2024, the Company classified securities business </w:t>
      </w:r>
      <w:r w:rsidRPr="001A134A">
        <w:rPr>
          <w:rFonts w:cs="Times New Roman"/>
          <w:spacing w:val="-8"/>
          <w:sz w:val="24"/>
          <w:szCs w:val="24"/>
        </w:rPr>
        <w:t>receivables, derivative business receivables</w:t>
      </w:r>
      <w:r w:rsidR="00EF4630" w:rsidRPr="001A134A">
        <w:rPr>
          <w:rFonts w:cs="Times New Roman"/>
          <w:spacing w:val="-8"/>
          <w:sz w:val="24"/>
          <w:szCs w:val="24"/>
        </w:rPr>
        <w:t xml:space="preserve"> in accordance with the Financial Reporting Standard 9</w:t>
      </w:r>
      <w:r w:rsidR="00EF4630" w:rsidRPr="001A134A">
        <w:rPr>
          <w:rFonts w:cs="Times New Roman"/>
          <w:spacing w:val="-4"/>
          <w:sz w:val="24"/>
          <w:szCs w:val="24"/>
        </w:rPr>
        <w:t>/ the Notification of the Office of the Securities and Exchange Commission as follows:</w:t>
      </w:r>
    </w:p>
    <w:p w14:paraId="4B88AC5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both"/>
        <w:rPr>
          <w:rFonts w:cs="Times New Roman"/>
          <w:spacing w:val="-4"/>
          <w:sz w:val="24"/>
          <w:szCs w:val="24"/>
        </w:rPr>
      </w:pPr>
    </w:p>
    <w:p w14:paraId="43311EF4" w14:textId="027ED251"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w:t>
      </w:r>
      <w:r w:rsidR="00961A50" w:rsidRPr="001A134A">
        <w:rPr>
          <w:rFonts w:cs="Times New Roman"/>
          <w:b/>
          <w:bCs/>
          <w:sz w:val="20"/>
          <w:szCs w:val="20"/>
        </w:rPr>
        <w:t>Thousand</w:t>
      </w:r>
      <w:r w:rsidRPr="001A134A">
        <w:rPr>
          <w:rFonts w:cs="Times New Roman"/>
          <w:b/>
          <w:bCs/>
          <w:sz w:val="20"/>
          <w:szCs w:val="20"/>
        </w:rPr>
        <w:t xml:space="preserve"> Baht</w:t>
      </w:r>
    </w:p>
    <w:tbl>
      <w:tblPr>
        <w:tblpPr w:leftFromText="180" w:rightFromText="180" w:vertAnchor="text" w:horzAnchor="margin" w:tblpXSpec="right" w:tblpY="13"/>
        <w:tblW w:w="8640" w:type="dxa"/>
        <w:tblLayout w:type="fixed"/>
        <w:tblCellMar>
          <w:left w:w="0" w:type="dxa"/>
          <w:right w:w="0" w:type="dxa"/>
        </w:tblCellMar>
        <w:tblLook w:val="0000" w:firstRow="0" w:lastRow="0" w:firstColumn="0" w:lastColumn="0" w:noHBand="0" w:noVBand="0"/>
      </w:tblPr>
      <w:tblGrid>
        <w:gridCol w:w="4230"/>
        <w:gridCol w:w="1440"/>
        <w:gridCol w:w="180"/>
        <w:gridCol w:w="1350"/>
        <w:gridCol w:w="180"/>
        <w:gridCol w:w="1260"/>
      </w:tblGrid>
      <w:tr w:rsidR="007E380B" w:rsidRPr="001A134A" w14:paraId="6161C5A2" w14:textId="77777777" w:rsidTr="004959C6">
        <w:tc>
          <w:tcPr>
            <w:tcW w:w="4230" w:type="dxa"/>
            <w:tcBorders>
              <w:top w:val="nil"/>
              <w:left w:val="nil"/>
              <w:bottom w:val="nil"/>
              <w:right w:val="nil"/>
            </w:tcBorders>
            <w:vAlign w:val="bottom"/>
          </w:tcPr>
          <w:p w14:paraId="4E7D5C2B" w14:textId="77777777" w:rsidR="007E380B" w:rsidRPr="001A134A" w:rsidRDefault="007E380B" w:rsidP="004959C6">
            <w:pPr>
              <w:shd w:val="clear" w:color="auto" w:fill="FFFFFF"/>
              <w:spacing w:line="240" w:lineRule="exact"/>
              <w:jc w:val="right"/>
              <w:rPr>
                <w:rFonts w:cs="Times New Roman"/>
                <w:b/>
                <w:bCs/>
                <w:color w:val="000000"/>
                <w:sz w:val="20"/>
                <w:szCs w:val="20"/>
                <w:cs/>
              </w:rPr>
            </w:pPr>
          </w:p>
        </w:tc>
        <w:tc>
          <w:tcPr>
            <w:tcW w:w="4410" w:type="dxa"/>
            <w:gridSpan w:val="5"/>
            <w:tcBorders>
              <w:top w:val="nil"/>
              <w:left w:val="nil"/>
              <w:bottom w:val="single" w:sz="4" w:space="0" w:color="auto"/>
              <w:right w:val="nil"/>
            </w:tcBorders>
            <w:vAlign w:val="bottom"/>
          </w:tcPr>
          <w:p w14:paraId="20511365" w14:textId="69070BA8" w:rsidR="007E380B" w:rsidRPr="001A134A" w:rsidRDefault="007E380B" w:rsidP="00CF037F">
            <w:pPr>
              <w:shd w:val="clear" w:color="auto" w:fill="FFFFFF"/>
              <w:spacing w:line="240" w:lineRule="exact"/>
              <w:jc w:val="center"/>
              <w:rPr>
                <w:rFonts w:cs="Times New Roman"/>
                <w:b/>
                <w:bCs/>
                <w:spacing w:val="-6"/>
                <w:sz w:val="18"/>
                <w:szCs w:val="18"/>
                <w:cs/>
              </w:rPr>
            </w:pPr>
            <w:proofErr w:type="gramStart"/>
            <w:r w:rsidRPr="001A134A">
              <w:rPr>
                <w:rFonts w:cs="Times New Roman"/>
                <w:b/>
                <w:bCs/>
                <w:spacing w:val="-6"/>
                <w:sz w:val="16"/>
                <w:szCs w:val="16"/>
              </w:rPr>
              <w:t>CONSOLIDATED  FINANCIAL</w:t>
            </w:r>
            <w:proofErr w:type="gramEnd"/>
            <w:r w:rsidRPr="001A134A">
              <w:rPr>
                <w:rFonts w:cs="Times New Roman"/>
                <w:b/>
                <w:bCs/>
                <w:spacing w:val="-6"/>
                <w:sz w:val="16"/>
                <w:szCs w:val="16"/>
              </w:rPr>
              <w:t xml:space="preserve">  STATEMENTS</w:t>
            </w:r>
          </w:p>
        </w:tc>
      </w:tr>
      <w:tr w:rsidR="007E380B" w:rsidRPr="001A134A" w14:paraId="7BFFEC80" w14:textId="77777777" w:rsidTr="004959C6">
        <w:trPr>
          <w:trHeight w:val="180"/>
        </w:trPr>
        <w:tc>
          <w:tcPr>
            <w:tcW w:w="4230" w:type="dxa"/>
            <w:tcBorders>
              <w:top w:val="nil"/>
              <w:left w:val="nil"/>
              <w:bottom w:val="nil"/>
              <w:right w:val="nil"/>
            </w:tcBorders>
            <w:vAlign w:val="bottom"/>
          </w:tcPr>
          <w:p w14:paraId="7EE7BDAD" w14:textId="77777777" w:rsidR="007E380B" w:rsidRPr="001A134A" w:rsidRDefault="007E380B" w:rsidP="004959C6">
            <w:pPr>
              <w:shd w:val="clear" w:color="auto" w:fill="FFFFFF"/>
              <w:spacing w:line="240" w:lineRule="exact"/>
              <w:jc w:val="thaiDistribute"/>
              <w:rPr>
                <w:rFonts w:cs="Times New Roman"/>
                <w:b/>
                <w:bCs/>
                <w:color w:val="000000"/>
                <w:sz w:val="20"/>
                <w:szCs w:val="20"/>
                <w:cs/>
              </w:rPr>
            </w:pPr>
            <w:r w:rsidRPr="001A134A">
              <w:rPr>
                <w:rFonts w:cs="Times New Roman"/>
                <w:b/>
                <w:bCs/>
                <w:color w:val="000000"/>
                <w:sz w:val="20"/>
                <w:szCs w:val="20"/>
                <w:cs/>
              </w:rPr>
              <w:t xml:space="preserve">    </w:t>
            </w:r>
          </w:p>
        </w:tc>
        <w:tc>
          <w:tcPr>
            <w:tcW w:w="4410" w:type="dxa"/>
            <w:gridSpan w:val="5"/>
            <w:tcBorders>
              <w:left w:val="nil"/>
              <w:bottom w:val="single" w:sz="4" w:space="0" w:color="auto"/>
              <w:right w:val="nil"/>
            </w:tcBorders>
            <w:vAlign w:val="bottom"/>
          </w:tcPr>
          <w:p w14:paraId="1B649048" w14:textId="26EDCCC8" w:rsidR="007E380B" w:rsidRPr="001A134A" w:rsidRDefault="00CF037F" w:rsidP="004959C6">
            <w:pPr>
              <w:shd w:val="clear" w:color="auto" w:fill="FFFFFF"/>
              <w:spacing w:line="240" w:lineRule="exact"/>
              <w:ind w:left="-48"/>
              <w:jc w:val="center"/>
              <w:rPr>
                <w:rFonts w:cs="Times New Roman"/>
                <w:b/>
                <w:bCs/>
                <w:color w:val="000000"/>
                <w:spacing w:val="-4"/>
                <w:sz w:val="20"/>
                <w:szCs w:val="20"/>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June 30, 2025</w:t>
            </w:r>
          </w:p>
        </w:tc>
      </w:tr>
      <w:tr w:rsidR="007E380B" w:rsidRPr="001A134A" w14:paraId="03E9F52B" w14:textId="77777777" w:rsidTr="004959C6">
        <w:trPr>
          <w:trHeight w:val="1017"/>
        </w:trPr>
        <w:tc>
          <w:tcPr>
            <w:tcW w:w="4230" w:type="dxa"/>
            <w:tcBorders>
              <w:top w:val="nil"/>
              <w:left w:val="nil"/>
              <w:bottom w:val="nil"/>
              <w:right w:val="nil"/>
            </w:tcBorders>
          </w:tcPr>
          <w:p w14:paraId="2420DC3E" w14:textId="77777777" w:rsidR="007E380B" w:rsidRPr="001A134A" w:rsidRDefault="007E380B" w:rsidP="004959C6">
            <w:pPr>
              <w:shd w:val="clear" w:color="auto" w:fill="FFFFFF"/>
              <w:spacing w:line="240" w:lineRule="exact"/>
              <w:jc w:val="thaiDistribute"/>
              <w:rPr>
                <w:rFonts w:cs="Times New Roman"/>
                <w:b/>
                <w:bCs/>
                <w:color w:val="000000"/>
                <w:sz w:val="18"/>
                <w:szCs w:val="18"/>
                <w:cs/>
              </w:rPr>
            </w:pPr>
          </w:p>
        </w:tc>
        <w:tc>
          <w:tcPr>
            <w:tcW w:w="1440" w:type="dxa"/>
            <w:tcBorders>
              <w:top w:val="single" w:sz="4" w:space="0" w:color="auto"/>
              <w:left w:val="nil"/>
              <w:bottom w:val="single" w:sz="4" w:space="0" w:color="auto"/>
              <w:right w:val="nil"/>
            </w:tcBorders>
          </w:tcPr>
          <w:p w14:paraId="1BAE062D" w14:textId="77777777"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Securities and derivatives business receivables and accrued interest receivables</w:t>
            </w:r>
          </w:p>
        </w:tc>
        <w:tc>
          <w:tcPr>
            <w:tcW w:w="180" w:type="dxa"/>
            <w:tcBorders>
              <w:top w:val="single" w:sz="4" w:space="0" w:color="auto"/>
              <w:left w:val="nil"/>
              <w:bottom w:val="nil"/>
              <w:right w:val="nil"/>
            </w:tcBorders>
          </w:tcPr>
          <w:p w14:paraId="7E2FA30B" w14:textId="77777777" w:rsidR="007E380B" w:rsidRPr="001A134A" w:rsidRDefault="007E380B" w:rsidP="004959C6">
            <w:pPr>
              <w:shd w:val="clear" w:color="auto" w:fill="FFFFFF"/>
              <w:spacing w:line="240" w:lineRule="exact"/>
              <w:ind w:left="-123"/>
              <w:jc w:val="center"/>
              <w:rPr>
                <w:rFonts w:cs="Times New Roman"/>
                <w:b/>
                <w:bCs/>
                <w:color w:val="000000"/>
                <w:sz w:val="18"/>
                <w:szCs w:val="18"/>
                <w:cs/>
              </w:rPr>
            </w:pPr>
          </w:p>
        </w:tc>
        <w:tc>
          <w:tcPr>
            <w:tcW w:w="1350" w:type="dxa"/>
            <w:tcBorders>
              <w:top w:val="single" w:sz="4" w:space="0" w:color="auto"/>
              <w:left w:val="nil"/>
              <w:bottom w:val="single" w:sz="4" w:space="0" w:color="auto"/>
              <w:right w:val="nil"/>
            </w:tcBorders>
          </w:tcPr>
          <w:p w14:paraId="048ECDC4"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757899EA"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2EB58B50"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05AE45B9"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09B56C87" w14:textId="0B02F806"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Exposure</w:t>
            </w:r>
          </w:p>
          <w:p w14:paraId="101131DD" w14:textId="77777777"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at default</w:t>
            </w:r>
          </w:p>
        </w:tc>
        <w:tc>
          <w:tcPr>
            <w:tcW w:w="180" w:type="dxa"/>
            <w:tcBorders>
              <w:top w:val="single" w:sz="4" w:space="0" w:color="auto"/>
              <w:left w:val="nil"/>
              <w:bottom w:val="nil"/>
              <w:right w:val="nil"/>
            </w:tcBorders>
          </w:tcPr>
          <w:p w14:paraId="7EB2B550"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cs/>
              </w:rPr>
            </w:pPr>
          </w:p>
        </w:tc>
        <w:tc>
          <w:tcPr>
            <w:tcW w:w="1260" w:type="dxa"/>
            <w:tcBorders>
              <w:top w:val="single" w:sz="4" w:space="0" w:color="auto"/>
              <w:left w:val="nil"/>
              <w:bottom w:val="single" w:sz="4" w:space="0" w:color="auto"/>
              <w:right w:val="nil"/>
            </w:tcBorders>
          </w:tcPr>
          <w:p w14:paraId="28E2A996"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1A90AC25"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3B28DA50"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294C04DB" w14:textId="0FE9347B"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r w:rsidRPr="001A134A">
              <w:rPr>
                <w:rFonts w:cs="Times New Roman"/>
                <w:b/>
                <w:bCs/>
                <w:color w:val="000000"/>
                <w:spacing w:val="-4"/>
                <w:sz w:val="18"/>
                <w:szCs w:val="18"/>
              </w:rPr>
              <w:t>Allowance</w:t>
            </w:r>
          </w:p>
          <w:p w14:paraId="64631E92" w14:textId="008F0D6E"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r w:rsidRPr="001A134A">
              <w:rPr>
                <w:rFonts w:cs="Times New Roman"/>
                <w:b/>
                <w:bCs/>
                <w:color w:val="000000"/>
                <w:spacing w:val="-4"/>
                <w:sz w:val="18"/>
                <w:szCs w:val="18"/>
              </w:rPr>
              <w:t>for expected</w:t>
            </w:r>
          </w:p>
          <w:p w14:paraId="4998BF26"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r w:rsidRPr="001A134A">
              <w:rPr>
                <w:rFonts w:cs="Times New Roman"/>
                <w:b/>
                <w:bCs/>
                <w:color w:val="000000"/>
                <w:spacing w:val="-4"/>
                <w:sz w:val="18"/>
                <w:szCs w:val="18"/>
              </w:rPr>
              <w:t xml:space="preserve">credit loss </w:t>
            </w:r>
          </w:p>
        </w:tc>
      </w:tr>
      <w:tr w:rsidR="007E380B" w:rsidRPr="001A134A" w14:paraId="1E997041" w14:textId="77777777" w:rsidTr="004959C6">
        <w:tc>
          <w:tcPr>
            <w:tcW w:w="4230" w:type="dxa"/>
            <w:tcBorders>
              <w:top w:val="nil"/>
              <w:left w:val="nil"/>
              <w:bottom w:val="nil"/>
              <w:right w:val="nil"/>
            </w:tcBorders>
          </w:tcPr>
          <w:p w14:paraId="416F165D" w14:textId="77777777" w:rsidR="007E380B" w:rsidRPr="001A134A" w:rsidRDefault="007E380B" w:rsidP="004959C6">
            <w:pPr>
              <w:shd w:val="clear" w:color="auto" w:fill="FFFFFF"/>
              <w:spacing w:line="240" w:lineRule="exact"/>
              <w:ind w:left="252" w:right="65" w:hanging="252"/>
              <w:jc w:val="both"/>
              <w:rPr>
                <w:rFonts w:cs="Times New Roman"/>
                <w:color w:val="000000"/>
                <w:sz w:val="18"/>
                <w:szCs w:val="18"/>
                <w:u w:val="single"/>
              </w:rPr>
            </w:pPr>
            <w:r w:rsidRPr="001A134A">
              <w:rPr>
                <w:rFonts w:cs="Times New Roman"/>
                <w:color w:val="000000"/>
                <w:sz w:val="18"/>
                <w:szCs w:val="18"/>
                <w:u w:val="single"/>
              </w:rPr>
              <w:t>Securities business receivables</w:t>
            </w:r>
          </w:p>
        </w:tc>
        <w:tc>
          <w:tcPr>
            <w:tcW w:w="1440" w:type="dxa"/>
            <w:tcBorders>
              <w:top w:val="single" w:sz="4" w:space="0" w:color="auto"/>
              <w:left w:val="nil"/>
              <w:bottom w:val="nil"/>
              <w:right w:val="nil"/>
            </w:tcBorders>
          </w:tcPr>
          <w:p w14:paraId="5DB9B9E9" w14:textId="77777777" w:rsidR="007E380B" w:rsidRPr="001A134A"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91E0E77"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top w:val="nil"/>
              <w:left w:val="nil"/>
              <w:bottom w:val="nil"/>
              <w:right w:val="nil"/>
            </w:tcBorders>
            <w:vAlign w:val="bottom"/>
          </w:tcPr>
          <w:p w14:paraId="511DB782" w14:textId="77777777" w:rsidR="007E380B" w:rsidRPr="001A134A"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7C15CC9E"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top w:val="nil"/>
              <w:left w:val="nil"/>
              <w:bottom w:val="nil"/>
              <w:right w:val="nil"/>
            </w:tcBorders>
            <w:vAlign w:val="bottom"/>
          </w:tcPr>
          <w:p w14:paraId="6B57B3CB" w14:textId="77777777" w:rsidR="007E380B" w:rsidRPr="001A134A" w:rsidRDefault="007E380B" w:rsidP="004959C6">
            <w:pPr>
              <w:shd w:val="clear" w:color="auto" w:fill="FFFFFF"/>
              <w:spacing w:line="240" w:lineRule="exact"/>
              <w:jc w:val="right"/>
              <w:rPr>
                <w:rFonts w:cs="Times New Roman"/>
                <w:sz w:val="18"/>
                <w:szCs w:val="18"/>
                <w:cs/>
              </w:rPr>
            </w:pPr>
          </w:p>
        </w:tc>
      </w:tr>
      <w:tr w:rsidR="0027413F" w:rsidRPr="001A134A" w14:paraId="722E89EE" w14:textId="77777777" w:rsidTr="00C6463D">
        <w:tc>
          <w:tcPr>
            <w:tcW w:w="4230" w:type="dxa"/>
            <w:tcBorders>
              <w:top w:val="nil"/>
              <w:left w:val="nil"/>
              <w:bottom w:val="nil"/>
              <w:right w:val="nil"/>
            </w:tcBorders>
          </w:tcPr>
          <w:p w14:paraId="7F742AAD" w14:textId="77777777" w:rsidR="0027413F" w:rsidRPr="001A134A" w:rsidRDefault="0027413F" w:rsidP="0027413F">
            <w:pPr>
              <w:shd w:val="clear" w:color="auto" w:fill="FFFFFF"/>
              <w:spacing w:line="240" w:lineRule="exact"/>
              <w:ind w:left="252" w:right="65" w:hanging="252"/>
              <w:jc w:val="both"/>
              <w:rPr>
                <w:rFonts w:cs="Times New Roman"/>
                <w:color w:val="000000"/>
                <w:sz w:val="18"/>
                <w:szCs w:val="18"/>
              </w:rPr>
            </w:pPr>
            <w:r w:rsidRPr="001A134A">
              <w:rPr>
                <w:rFonts w:cs="Times New Roman"/>
                <w:spacing w:val="-4"/>
                <w:sz w:val="18"/>
                <w:szCs w:val="18"/>
              </w:rPr>
              <w:t>No significant increase in credit risk receivable</w:t>
            </w:r>
          </w:p>
        </w:tc>
        <w:tc>
          <w:tcPr>
            <w:tcW w:w="1440" w:type="dxa"/>
            <w:tcBorders>
              <w:top w:val="nil"/>
              <w:left w:val="nil"/>
              <w:bottom w:val="nil"/>
              <w:right w:val="nil"/>
            </w:tcBorders>
          </w:tcPr>
          <w:p w14:paraId="2696307A" w14:textId="5BF62D50" w:rsidR="0027413F" w:rsidRPr="001A134A" w:rsidRDefault="0027413F" w:rsidP="0027413F">
            <w:pPr>
              <w:shd w:val="clear" w:color="auto" w:fill="FFFFFF"/>
              <w:spacing w:line="240" w:lineRule="exact"/>
              <w:ind w:right="98"/>
              <w:jc w:val="right"/>
              <w:rPr>
                <w:rFonts w:cs="Times New Roman"/>
                <w:sz w:val="18"/>
                <w:szCs w:val="18"/>
              </w:rPr>
            </w:pPr>
            <w:r w:rsidRPr="001A134A">
              <w:rPr>
                <w:sz w:val="18"/>
                <w:szCs w:val="18"/>
              </w:rPr>
              <w:t>1,344,009</w:t>
            </w:r>
          </w:p>
        </w:tc>
        <w:tc>
          <w:tcPr>
            <w:tcW w:w="180" w:type="dxa"/>
            <w:tcBorders>
              <w:top w:val="nil"/>
              <w:left w:val="nil"/>
              <w:bottom w:val="nil"/>
              <w:right w:val="nil"/>
            </w:tcBorders>
          </w:tcPr>
          <w:p w14:paraId="6ACE7516" w14:textId="77777777" w:rsidR="0027413F" w:rsidRPr="001A134A" w:rsidRDefault="0027413F" w:rsidP="0027413F">
            <w:pPr>
              <w:shd w:val="clear" w:color="auto" w:fill="FFFFFF"/>
              <w:spacing w:line="240" w:lineRule="exact"/>
              <w:jc w:val="right"/>
              <w:rPr>
                <w:rFonts w:cs="Times New Roman"/>
                <w:sz w:val="18"/>
                <w:szCs w:val="18"/>
              </w:rPr>
            </w:pPr>
          </w:p>
        </w:tc>
        <w:tc>
          <w:tcPr>
            <w:tcW w:w="1350" w:type="dxa"/>
            <w:tcBorders>
              <w:top w:val="nil"/>
              <w:left w:val="nil"/>
              <w:bottom w:val="nil"/>
              <w:right w:val="nil"/>
            </w:tcBorders>
          </w:tcPr>
          <w:p w14:paraId="0D6EB2C0" w14:textId="4E570A37" w:rsidR="0027413F" w:rsidRPr="001A134A" w:rsidRDefault="0027413F" w:rsidP="0027413F">
            <w:pPr>
              <w:shd w:val="clear" w:color="auto" w:fill="FFFFFF"/>
              <w:spacing w:line="240" w:lineRule="exact"/>
              <w:ind w:right="98"/>
              <w:jc w:val="right"/>
              <w:rPr>
                <w:rFonts w:cs="Times New Roman"/>
                <w:sz w:val="18"/>
                <w:szCs w:val="18"/>
              </w:rPr>
            </w:pPr>
            <w:r w:rsidRPr="001A134A">
              <w:rPr>
                <w:sz w:val="18"/>
                <w:szCs w:val="18"/>
              </w:rPr>
              <w:t>1,344,</w:t>
            </w:r>
            <w:r w:rsidR="00E23AEA" w:rsidRPr="001A134A">
              <w:rPr>
                <w:sz w:val="18"/>
                <w:szCs w:val="18"/>
              </w:rPr>
              <w:t>00</w:t>
            </w:r>
            <w:r w:rsidR="00E23AEA">
              <w:rPr>
                <w:sz w:val="18"/>
                <w:szCs w:val="18"/>
              </w:rPr>
              <w:t>9</w:t>
            </w:r>
          </w:p>
        </w:tc>
        <w:tc>
          <w:tcPr>
            <w:tcW w:w="180" w:type="dxa"/>
            <w:tcBorders>
              <w:top w:val="nil"/>
              <w:left w:val="nil"/>
              <w:bottom w:val="nil"/>
              <w:right w:val="nil"/>
            </w:tcBorders>
          </w:tcPr>
          <w:p w14:paraId="6ACC16A3" w14:textId="77777777" w:rsidR="0027413F" w:rsidRPr="001A134A" w:rsidRDefault="0027413F" w:rsidP="0027413F">
            <w:pPr>
              <w:shd w:val="clear" w:color="auto" w:fill="FFFFFF"/>
              <w:spacing w:line="240" w:lineRule="exact"/>
              <w:jc w:val="center"/>
              <w:rPr>
                <w:rFonts w:cs="Times New Roman"/>
                <w:sz w:val="18"/>
                <w:szCs w:val="18"/>
              </w:rPr>
            </w:pPr>
          </w:p>
        </w:tc>
        <w:tc>
          <w:tcPr>
            <w:tcW w:w="1260" w:type="dxa"/>
            <w:tcBorders>
              <w:top w:val="nil"/>
              <w:left w:val="nil"/>
              <w:bottom w:val="nil"/>
              <w:right w:val="nil"/>
            </w:tcBorders>
          </w:tcPr>
          <w:p w14:paraId="328D4F78" w14:textId="2AC333D9" w:rsidR="0027413F" w:rsidRPr="001A134A" w:rsidRDefault="0027413F" w:rsidP="0027413F">
            <w:pPr>
              <w:shd w:val="clear" w:color="auto" w:fill="FFFFFF"/>
              <w:spacing w:line="240" w:lineRule="exact"/>
              <w:jc w:val="center"/>
              <w:rPr>
                <w:rFonts w:cs="Times New Roman"/>
                <w:sz w:val="18"/>
                <w:szCs w:val="18"/>
              </w:rPr>
            </w:pPr>
            <w:r w:rsidRPr="001A134A">
              <w:rPr>
                <w:sz w:val="18"/>
                <w:szCs w:val="18"/>
              </w:rPr>
              <w:t>-</w:t>
            </w:r>
          </w:p>
        </w:tc>
      </w:tr>
      <w:tr w:rsidR="007E380B" w:rsidRPr="001A134A" w14:paraId="07027F29" w14:textId="77777777" w:rsidTr="004959C6">
        <w:tc>
          <w:tcPr>
            <w:tcW w:w="4230" w:type="dxa"/>
            <w:tcBorders>
              <w:top w:val="nil"/>
              <w:left w:val="nil"/>
              <w:bottom w:val="nil"/>
              <w:right w:val="nil"/>
            </w:tcBorders>
          </w:tcPr>
          <w:p w14:paraId="7E6E5968" w14:textId="77777777" w:rsidR="007E380B" w:rsidRPr="001A134A" w:rsidRDefault="007E380B" w:rsidP="004959C6">
            <w:pPr>
              <w:shd w:val="clear" w:color="auto" w:fill="FFFFFF"/>
              <w:spacing w:line="240" w:lineRule="exact"/>
              <w:ind w:left="252" w:right="65" w:hanging="252"/>
              <w:jc w:val="both"/>
              <w:rPr>
                <w:rFonts w:cs="Times New Roman"/>
                <w:color w:val="000000"/>
                <w:spacing w:val="-4"/>
                <w:sz w:val="18"/>
                <w:szCs w:val="18"/>
              </w:rPr>
            </w:pPr>
            <w:r w:rsidRPr="001A134A">
              <w:rPr>
                <w:rFonts w:cs="Times New Roman"/>
                <w:spacing w:val="-4"/>
                <w:sz w:val="18"/>
                <w:szCs w:val="18"/>
              </w:rPr>
              <w:t>Significant increase in credit risk receivable</w:t>
            </w:r>
          </w:p>
        </w:tc>
        <w:tc>
          <w:tcPr>
            <w:tcW w:w="1440" w:type="dxa"/>
            <w:tcBorders>
              <w:top w:val="nil"/>
              <w:left w:val="nil"/>
              <w:right w:val="nil"/>
            </w:tcBorders>
            <w:vAlign w:val="bottom"/>
          </w:tcPr>
          <w:p w14:paraId="6A68E4FD" w14:textId="25095A3A" w:rsidR="007E380B" w:rsidRPr="001A134A" w:rsidRDefault="001E7B4E"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top w:val="nil"/>
              <w:left w:val="nil"/>
              <w:right w:val="nil"/>
            </w:tcBorders>
            <w:vAlign w:val="bottom"/>
          </w:tcPr>
          <w:p w14:paraId="5525A1A4"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top w:val="nil"/>
              <w:left w:val="nil"/>
              <w:right w:val="nil"/>
            </w:tcBorders>
            <w:vAlign w:val="bottom"/>
          </w:tcPr>
          <w:p w14:paraId="1FB6E15A" w14:textId="72D7168B" w:rsidR="007E380B" w:rsidRPr="001A134A" w:rsidRDefault="001E7B4E"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top w:val="nil"/>
              <w:left w:val="nil"/>
              <w:right w:val="nil"/>
            </w:tcBorders>
            <w:vAlign w:val="bottom"/>
          </w:tcPr>
          <w:p w14:paraId="45F00C3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top w:val="nil"/>
              <w:left w:val="nil"/>
              <w:right w:val="nil"/>
            </w:tcBorders>
            <w:vAlign w:val="bottom"/>
          </w:tcPr>
          <w:p w14:paraId="25108D1E" w14:textId="4088CA88" w:rsidR="007E380B" w:rsidRPr="001A134A" w:rsidRDefault="001E7B4E"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41751E" w:rsidRPr="001A134A" w14:paraId="246FEFFB" w14:textId="77777777" w:rsidTr="00C67BF2">
        <w:trPr>
          <w:trHeight w:val="261"/>
        </w:trPr>
        <w:tc>
          <w:tcPr>
            <w:tcW w:w="4230" w:type="dxa"/>
            <w:tcBorders>
              <w:top w:val="nil"/>
              <w:left w:val="nil"/>
              <w:bottom w:val="nil"/>
              <w:right w:val="nil"/>
            </w:tcBorders>
          </w:tcPr>
          <w:p w14:paraId="05D4F169" w14:textId="77777777" w:rsidR="0041751E" w:rsidRPr="001A134A" w:rsidRDefault="0041751E" w:rsidP="0041751E">
            <w:pPr>
              <w:shd w:val="clear" w:color="auto" w:fill="FFFFFF"/>
              <w:spacing w:line="240" w:lineRule="exact"/>
              <w:ind w:left="252" w:right="65" w:hanging="252"/>
              <w:jc w:val="both"/>
              <w:rPr>
                <w:rFonts w:cs="Times New Roman"/>
                <w:color w:val="000000"/>
                <w:sz w:val="18"/>
                <w:szCs w:val="18"/>
              </w:rPr>
            </w:pPr>
            <w:r w:rsidRPr="001A134A">
              <w:rPr>
                <w:rFonts w:cs="Times New Roman"/>
                <w:sz w:val="18"/>
                <w:szCs w:val="18"/>
              </w:rPr>
              <w:t>Default receivables in credit risk</w:t>
            </w:r>
          </w:p>
        </w:tc>
        <w:tc>
          <w:tcPr>
            <w:tcW w:w="1440" w:type="dxa"/>
            <w:tcBorders>
              <w:top w:val="nil"/>
              <w:left w:val="nil"/>
              <w:right w:val="nil"/>
            </w:tcBorders>
          </w:tcPr>
          <w:p w14:paraId="553DEE62" w14:textId="489BF63D"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399,143</w:t>
            </w:r>
          </w:p>
        </w:tc>
        <w:tc>
          <w:tcPr>
            <w:tcW w:w="180" w:type="dxa"/>
            <w:tcBorders>
              <w:top w:val="nil"/>
              <w:left w:val="nil"/>
              <w:right w:val="nil"/>
            </w:tcBorders>
          </w:tcPr>
          <w:p w14:paraId="43EF0A01" w14:textId="77777777" w:rsidR="0041751E" w:rsidRPr="001A134A" w:rsidRDefault="0041751E" w:rsidP="0041751E">
            <w:pPr>
              <w:shd w:val="clear" w:color="auto" w:fill="FFFFFF"/>
              <w:spacing w:line="240" w:lineRule="exact"/>
              <w:jc w:val="right"/>
              <w:rPr>
                <w:rFonts w:cs="Times New Roman"/>
                <w:sz w:val="18"/>
                <w:szCs w:val="18"/>
              </w:rPr>
            </w:pPr>
          </w:p>
        </w:tc>
        <w:tc>
          <w:tcPr>
            <w:tcW w:w="1350" w:type="dxa"/>
            <w:tcBorders>
              <w:top w:val="nil"/>
              <w:left w:val="nil"/>
              <w:right w:val="nil"/>
            </w:tcBorders>
          </w:tcPr>
          <w:p w14:paraId="445FB17D" w14:textId="22424FB7"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378,126</w:t>
            </w:r>
          </w:p>
        </w:tc>
        <w:tc>
          <w:tcPr>
            <w:tcW w:w="180" w:type="dxa"/>
            <w:tcBorders>
              <w:top w:val="nil"/>
              <w:left w:val="nil"/>
              <w:right w:val="nil"/>
            </w:tcBorders>
          </w:tcPr>
          <w:p w14:paraId="2628DC2F" w14:textId="77777777" w:rsidR="0041751E" w:rsidRPr="001A134A" w:rsidRDefault="0041751E" w:rsidP="0041751E">
            <w:pPr>
              <w:shd w:val="clear" w:color="auto" w:fill="FFFFFF"/>
              <w:spacing w:line="240" w:lineRule="exact"/>
              <w:jc w:val="center"/>
              <w:rPr>
                <w:rFonts w:cs="Times New Roman"/>
                <w:sz w:val="18"/>
                <w:szCs w:val="18"/>
              </w:rPr>
            </w:pPr>
          </w:p>
        </w:tc>
        <w:tc>
          <w:tcPr>
            <w:tcW w:w="1260" w:type="dxa"/>
            <w:tcBorders>
              <w:top w:val="nil"/>
              <w:left w:val="nil"/>
              <w:right w:val="nil"/>
            </w:tcBorders>
          </w:tcPr>
          <w:p w14:paraId="0893AD67" w14:textId="64F8D2E1"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(378,126)</w:t>
            </w:r>
          </w:p>
        </w:tc>
      </w:tr>
      <w:tr w:rsidR="0041751E" w:rsidRPr="001A134A" w14:paraId="73E0CA27" w14:textId="77777777" w:rsidTr="00C67BF2">
        <w:tc>
          <w:tcPr>
            <w:tcW w:w="4230" w:type="dxa"/>
            <w:tcBorders>
              <w:top w:val="nil"/>
              <w:left w:val="nil"/>
              <w:bottom w:val="nil"/>
              <w:right w:val="nil"/>
            </w:tcBorders>
            <w:vAlign w:val="bottom"/>
          </w:tcPr>
          <w:p w14:paraId="7556466C" w14:textId="77777777" w:rsidR="0041751E" w:rsidRPr="001A134A" w:rsidRDefault="0041751E" w:rsidP="0041751E">
            <w:pPr>
              <w:shd w:val="clear" w:color="auto" w:fill="FFFFFF"/>
              <w:spacing w:line="240" w:lineRule="exact"/>
              <w:jc w:val="thaiDistribute"/>
              <w:rPr>
                <w:rFonts w:cs="Times New Roman"/>
                <w:color w:val="000000"/>
                <w:sz w:val="18"/>
                <w:szCs w:val="18"/>
                <w:cs/>
              </w:rPr>
            </w:pPr>
            <w:r w:rsidRPr="001A134A">
              <w:rPr>
                <w:rFonts w:cs="Times New Roman"/>
                <w:color w:val="000000"/>
                <w:sz w:val="18"/>
                <w:szCs w:val="18"/>
              </w:rPr>
              <w:t>Total securities business receivables</w:t>
            </w:r>
          </w:p>
        </w:tc>
        <w:tc>
          <w:tcPr>
            <w:tcW w:w="1440" w:type="dxa"/>
            <w:tcBorders>
              <w:top w:val="single" w:sz="4" w:space="0" w:color="auto"/>
              <w:left w:val="nil"/>
              <w:bottom w:val="single" w:sz="4" w:space="0" w:color="auto"/>
              <w:right w:val="nil"/>
            </w:tcBorders>
          </w:tcPr>
          <w:p w14:paraId="09D8A010" w14:textId="38BEF2CE"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1,743,152</w:t>
            </w:r>
          </w:p>
        </w:tc>
        <w:tc>
          <w:tcPr>
            <w:tcW w:w="180" w:type="dxa"/>
            <w:tcBorders>
              <w:top w:val="nil"/>
              <w:left w:val="nil"/>
              <w:bottom w:val="nil"/>
              <w:right w:val="nil"/>
            </w:tcBorders>
          </w:tcPr>
          <w:p w14:paraId="56813EFB" w14:textId="77777777" w:rsidR="0041751E" w:rsidRPr="001A134A" w:rsidRDefault="0041751E" w:rsidP="0041751E">
            <w:pPr>
              <w:shd w:val="clear" w:color="auto" w:fill="FFFFFF"/>
              <w:spacing w:line="240" w:lineRule="exact"/>
              <w:jc w:val="right"/>
              <w:rPr>
                <w:rFonts w:cs="Times New Roman"/>
                <w:sz w:val="18"/>
                <w:szCs w:val="18"/>
              </w:rPr>
            </w:pPr>
          </w:p>
        </w:tc>
        <w:tc>
          <w:tcPr>
            <w:tcW w:w="1350" w:type="dxa"/>
            <w:tcBorders>
              <w:top w:val="single" w:sz="4" w:space="0" w:color="auto"/>
              <w:left w:val="nil"/>
              <w:bottom w:val="single" w:sz="4" w:space="0" w:color="auto"/>
              <w:right w:val="nil"/>
            </w:tcBorders>
          </w:tcPr>
          <w:p w14:paraId="375A13BA" w14:textId="7C2FC62E"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1,722,</w:t>
            </w:r>
            <w:r w:rsidR="00E23AEA" w:rsidRPr="001A134A">
              <w:rPr>
                <w:sz w:val="18"/>
                <w:szCs w:val="18"/>
              </w:rPr>
              <w:t>13</w:t>
            </w:r>
            <w:r w:rsidR="00E23AEA">
              <w:rPr>
                <w:sz w:val="18"/>
                <w:szCs w:val="18"/>
              </w:rPr>
              <w:t>5</w:t>
            </w:r>
          </w:p>
        </w:tc>
        <w:tc>
          <w:tcPr>
            <w:tcW w:w="180" w:type="dxa"/>
            <w:tcBorders>
              <w:top w:val="nil"/>
              <w:left w:val="nil"/>
              <w:bottom w:val="nil"/>
              <w:right w:val="nil"/>
            </w:tcBorders>
          </w:tcPr>
          <w:p w14:paraId="15B399AB" w14:textId="77777777" w:rsidR="0041751E" w:rsidRPr="001A134A" w:rsidRDefault="0041751E" w:rsidP="0041751E">
            <w:pPr>
              <w:shd w:val="clear" w:color="auto" w:fill="FFFFFF"/>
              <w:spacing w:line="240" w:lineRule="exact"/>
              <w:jc w:val="center"/>
              <w:rPr>
                <w:rFonts w:cs="Times New Roman"/>
                <w:sz w:val="18"/>
                <w:szCs w:val="18"/>
              </w:rPr>
            </w:pPr>
          </w:p>
        </w:tc>
        <w:tc>
          <w:tcPr>
            <w:tcW w:w="1260" w:type="dxa"/>
            <w:tcBorders>
              <w:top w:val="single" w:sz="4" w:space="0" w:color="auto"/>
              <w:left w:val="nil"/>
              <w:bottom w:val="single" w:sz="4" w:space="0" w:color="auto"/>
              <w:right w:val="nil"/>
            </w:tcBorders>
          </w:tcPr>
          <w:p w14:paraId="261AF975" w14:textId="0C7B7230" w:rsidR="0041751E" w:rsidRPr="001A134A" w:rsidRDefault="0041751E" w:rsidP="0041751E">
            <w:pPr>
              <w:shd w:val="clear" w:color="auto" w:fill="FFFFFF"/>
              <w:spacing w:line="240" w:lineRule="exact"/>
              <w:ind w:right="98"/>
              <w:jc w:val="right"/>
              <w:rPr>
                <w:rFonts w:cs="Times New Roman"/>
                <w:sz w:val="18"/>
                <w:szCs w:val="18"/>
              </w:rPr>
            </w:pPr>
            <w:r w:rsidRPr="001A134A">
              <w:rPr>
                <w:sz w:val="18"/>
                <w:szCs w:val="18"/>
              </w:rPr>
              <w:t>(378,126)</w:t>
            </w:r>
          </w:p>
        </w:tc>
      </w:tr>
      <w:tr w:rsidR="007E380B" w:rsidRPr="001A134A" w14:paraId="77DBA2F8" w14:textId="77777777" w:rsidTr="004959C6">
        <w:trPr>
          <w:trHeight w:hRule="exact" w:val="144"/>
        </w:trPr>
        <w:tc>
          <w:tcPr>
            <w:tcW w:w="4230" w:type="dxa"/>
            <w:tcBorders>
              <w:top w:val="nil"/>
              <w:left w:val="nil"/>
              <w:bottom w:val="nil"/>
              <w:right w:val="nil"/>
            </w:tcBorders>
            <w:vAlign w:val="bottom"/>
          </w:tcPr>
          <w:p w14:paraId="11B83368" w14:textId="77777777" w:rsidR="007E380B" w:rsidRPr="001A134A" w:rsidRDefault="007E380B" w:rsidP="004959C6">
            <w:pPr>
              <w:shd w:val="clear" w:color="auto" w:fill="FFFFFF"/>
              <w:spacing w:line="240" w:lineRule="exact"/>
              <w:jc w:val="thaiDistribute"/>
              <w:rPr>
                <w:rFonts w:cs="Times New Roman"/>
                <w:color w:val="000000"/>
                <w:sz w:val="18"/>
                <w:szCs w:val="18"/>
                <w:u w:val="single"/>
              </w:rPr>
            </w:pPr>
          </w:p>
        </w:tc>
        <w:tc>
          <w:tcPr>
            <w:tcW w:w="1440" w:type="dxa"/>
            <w:tcBorders>
              <w:top w:val="single" w:sz="4" w:space="0" w:color="auto"/>
              <w:left w:val="nil"/>
              <w:right w:val="nil"/>
            </w:tcBorders>
            <w:vAlign w:val="center"/>
          </w:tcPr>
          <w:p w14:paraId="6298CC5C" w14:textId="77777777" w:rsidR="007E380B" w:rsidRPr="001A134A" w:rsidRDefault="007E380B" w:rsidP="004959C6">
            <w:pPr>
              <w:shd w:val="clear" w:color="auto" w:fill="FFFFFF"/>
              <w:spacing w:line="240" w:lineRule="exact"/>
              <w:ind w:right="108"/>
              <w:jc w:val="right"/>
              <w:rPr>
                <w:rFonts w:cs="Times New Roman"/>
                <w:sz w:val="18"/>
                <w:szCs w:val="18"/>
              </w:rPr>
            </w:pPr>
          </w:p>
        </w:tc>
        <w:tc>
          <w:tcPr>
            <w:tcW w:w="180" w:type="dxa"/>
            <w:tcBorders>
              <w:top w:val="nil"/>
              <w:left w:val="nil"/>
              <w:right w:val="nil"/>
            </w:tcBorders>
            <w:vAlign w:val="center"/>
          </w:tcPr>
          <w:p w14:paraId="1AE4CC60"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right w:val="nil"/>
            </w:tcBorders>
            <w:vAlign w:val="center"/>
          </w:tcPr>
          <w:p w14:paraId="56814861"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vAlign w:val="center"/>
          </w:tcPr>
          <w:p w14:paraId="38C29259"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top w:val="single" w:sz="4" w:space="0" w:color="auto"/>
              <w:left w:val="nil"/>
              <w:right w:val="nil"/>
            </w:tcBorders>
            <w:vAlign w:val="center"/>
          </w:tcPr>
          <w:p w14:paraId="1B752365" w14:textId="77777777" w:rsidR="007E380B" w:rsidRPr="001A134A" w:rsidRDefault="007E380B" w:rsidP="004959C6">
            <w:pPr>
              <w:shd w:val="clear" w:color="auto" w:fill="FFFFFF"/>
              <w:spacing w:line="240" w:lineRule="exact"/>
              <w:ind w:right="270"/>
              <w:jc w:val="right"/>
              <w:rPr>
                <w:rFonts w:cs="Times New Roman"/>
                <w:sz w:val="18"/>
                <w:szCs w:val="18"/>
              </w:rPr>
            </w:pPr>
          </w:p>
        </w:tc>
      </w:tr>
      <w:tr w:rsidR="007E380B" w:rsidRPr="001A134A" w14:paraId="033ADA77" w14:textId="77777777" w:rsidTr="004959C6">
        <w:tc>
          <w:tcPr>
            <w:tcW w:w="4230" w:type="dxa"/>
            <w:tcBorders>
              <w:top w:val="nil"/>
              <w:left w:val="nil"/>
              <w:bottom w:val="nil"/>
              <w:right w:val="nil"/>
            </w:tcBorders>
            <w:vAlign w:val="bottom"/>
          </w:tcPr>
          <w:p w14:paraId="4007F6A9" w14:textId="77777777" w:rsidR="007E380B" w:rsidRPr="001A134A" w:rsidRDefault="007E380B" w:rsidP="004959C6">
            <w:pPr>
              <w:shd w:val="clear" w:color="auto" w:fill="FFFFFF"/>
              <w:spacing w:line="240" w:lineRule="exact"/>
              <w:jc w:val="thaiDistribute"/>
              <w:rPr>
                <w:rFonts w:cs="Times New Roman"/>
                <w:color w:val="000000"/>
                <w:sz w:val="18"/>
                <w:szCs w:val="18"/>
                <w:u w:val="single"/>
              </w:rPr>
            </w:pPr>
            <w:r w:rsidRPr="001A134A">
              <w:rPr>
                <w:rFonts w:cs="Times New Roman"/>
                <w:color w:val="000000"/>
                <w:sz w:val="18"/>
                <w:szCs w:val="18"/>
                <w:u w:val="single"/>
              </w:rPr>
              <w:t>Derivatives business receivables</w:t>
            </w:r>
          </w:p>
        </w:tc>
        <w:tc>
          <w:tcPr>
            <w:tcW w:w="1440" w:type="dxa"/>
            <w:tcBorders>
              <w:left w:val="nil"/>
              <w:right w:val="nil"/>
            </w:tcBorders>
            <w:vAlign w:val="center"/>
          </w:tcPr>
          <w:p w14:paraId="0C8E80E6" w14:textId="77777777" w:rsidR="007E380B" w:rsidRPr="001A134A" w:rsidRDefault="007E380B" w:rsidP="004959C6">
            <w:pPr>
              <w:shd w:val="clear" w:color="auto" w:fill="FFFFFF"/>
              <w:spacing w:line="240" w:lineRule="exact"/>
              <w:ind w:right="108"/>
              <w:jc w:val="right"/>
              <w:rPr>
                <w:rFonts w:cs="Times New Roman"/>
                <w:sz w:val="18"/>
                <w:szCs w:val="18"/>
              </w:rPr>
            </w:pPr>
          </w:p>
        </w:tc>
        <w:tc>
          <w:tcPr>
            <w:tcW w:w="180" w:type="dxa"/>
            <w:tcBorders>
              <w:left w:val="nil"/>
              <w:right w:val="nil"/>
            </w:tcBorders>
            <w:vAlign w:val="center"/>
          </w:tcPr>
          <w:p w14:paraId="51F3A051"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center"/>
          </w:tcPr>
          <w:p w14:paraId="0A5A1613"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vAlign w:val="center"/>
          </w:tcPr>
          <w:p w14:paraId="3D0D97CA"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center"/>
          </w:tcPr>
          <w:p w14:paraId="4D8505C3" w14:textId="77777777" w:rsidR="007E380B" w:rsidRPr="001A134A" w:rsidRDefault="007E380B" w:rsidP="004959C6">
            <w:pPr>
              <w:shd w:val="clear" w:color="auto" w:fill="FFFFFF"/>
              <w:spacing w:line="240" w:lineRule="exact"/>
              <w:ind w:right="270"/>
              <w:jc w:val="right"/>
              <w:rPr>
                <w:rFonts w:cs="Times New Roman"/>
                <w:sz w:val="18"/>
                <w:szCs w:val="18"/>
              </w:rPr>
            </w:pPr>
          </w:p>
        </w:tc>
      </w:tr>
      <w:tr w:rsidR="00B87B73" w:rsidRPr="001A134A" w14:paraId="50F89C9C" w14:textId="77777777" w:rsidTr="007B34FE">
        <w:tc>
          <w:tcPr>
            <w:tcW w:w="4230" w:type="dxa"/>
            <w:tcBorders>
              <w:top w:val="nil"/>
              <w:left w:val="nil"/>
              <w:bottom w:val="nil"/>
              <w:right w:val="nil"/>
            </w:tcBorders>
          </w:tcPr>
          <w:p w14:paraId="03DBCBCB" w14:textId="77777777" w:rsidR="00B87B73" w:rsidRPr="001A134A" w:rsidRDefault="00B87B73" w:rsidP="00B87B73">
            <w:pPr>
              <w:shd w:val="clear" w:color="auto" w:fill="FFFFFF"/>
              <w:spacing w:line="240" w:lineRule="exact"/>
              <w:ind w:left="252" w:right="65" w:hanging="252"/>
              <w:jc w:val="both"/>
              <w:rPr>
                <w:rFonts w:cs="Times New Roman"/>
                <w:color w:val="000000"/>
                <w:sz w:val="18"/>
                <w:szCs w:val="18"/>
              </w:rPr>
            </w:pPr>
            <w:r w:rsidRPr="001A134A">
              <w:rPr>
                <w:rFonts w:cs="Times New Roman"/>
                <w:spacing w:val="-4"/>
                <w:sz w:val="18"/>
                <w:szCs w:val="18"/>
              </w:rPr>
              <w:t>No significant increase in credit risk receivable</w:t>
            </w:r>
          </w:p>
        </w:tc>
        <w:tc>
          <w:tcPr>
            <w:tcW w:w="1440" w:type="dxa"/>
            <w:tcBorders>
              <w:left w:val="nil"/>
              <w:right w:val="nil"/>
            </w:tcBorders>
          </w:tcPr>
          <w:p w14:paraId="2225E5F2" w14:textId="244167DB" w:rsidR="00B87B73" w:rsidRPr="001A134A" w:rsidRDefault="00B87B73" w:rsidP="00B87B73">
            <w:pPr>
              <w:shd w:val="clear" w:color="auto" w:fill="FFFFFF"/>
              <w:spacing w:line="240" w:lineRule="exact"/>
              <w:jc w:val="center"/>
              <w:rPr>
                <w:sz w:val="18"/>
                <w:szCs w:val="18"/>
              </w:rPr>
            </w:pPr>
            <w:r w:rsidRPr="001A134A">
              <w:rPr>
                <w:sz w:val="18"/>
                <w:szCs w:val="18"/>
              </w:rPr>
              <w:t>-</w:t>
            </w:r>
          </w:p>
        </w:tc>
        <w:tc>
          <w:tcPr>
            <w:tcW w:w="180" w:type="dxa"/>
            <w:tcBorders>
              <w:left w:val="nil"/>
              <w:right w:val="nil"/>
            </w:tcBorders>
          </w:tcPr>
          <w:p w14:paraId="22F32C0E" w14:textId="77777777" w:rsidR="00B87B73" w:rsidRPr="001A134A" w:rsidRDefault="00B87B73" w:rsidP="00B87B73">
            <w:pPr>
              <w:shd w:val="clear" w:color="auto" w:fill="FFFFFF"/>
              <w:spacing w:line="240" w:lineRule="exact"/>
              <w:jc w:val="right"/>
              <w:rPr>
                <w:rFonts w:cs="Times New Roman"/>
                <w:sz w:val="18"/>
                <w:szCs w:val="18"/>
              </w:rPr>
            </w:pPr>
          </w:p>
        </w:tc>
        <w:tc>
          <w:tcPr>
            <w:tcW w:w="1350" w:type="dxa"/>
            <w:tcBorders>
              <w:left w:val="nil"/>
              <w:right w:val="nil"/>
            </w:tcBorders>
          </w:tcPr>
          <w:p w14:paraId="65EDD3B0" w14:textId="7C3A07A2" w:rsidR="00B87B73" w:rsidRPr="001A134A" w:rsidRDefault="00B87B73" w:rsidP="00B87B73">
            <w:pPr>
              <w:shd w:val="clear" w:color="auto" w:fill="FFFFFF"/>
              <w:spacing w:line="240" w:lineRule="exact"/>
              <w:ind w:right="98"/>
              <w:jc w:val="right"/>
              <w:rPr>
                <w:rFonts w:cs="Times New Roman"/>
                <w:sz w:val="18"/>
                <w:szCs w:val="18"/>
              </w:rPr>
            </w:pPr>
            <w:r w:rsidRPr="001A134A">
              <w:rPr>
                <w:sz w:val="18"/>
                <w:szCs w:val="18"/>
              </w:rPr>
              <w:t>5,934,519</w:t>
            </w:r>
          </w:p>
        </w:tc>
        <w:tc>
          <w:tcPr>
            <w:tcW w:w="180" w:type="dxa"/>
            <w:tcBorders>
              <w:left w:val="nil"/>
              <w:right w:val="nil"/>
            </w:tcBorders>
          </w:tcPr>
          <w:p w14:paraId="6FDEEAC7" w14:textId="77777777" w:rsidR="00B87B73" w:rsidRPr="001A134A" w:rsidRDefault="00B87B73" w:rsidP="00B87B73">
            <w:pPr>
              <w:shd w:val="clear" w:color="auto" w:fill="FFFFFF"/>
              <w:spacing w:line="240" w:lineRule="exact"/>
              <w:jc w:val="center"/>
              <w:rPr>
                <w:rFonts w:cs="Times New Roman"/>
                <w:sz w:val="18"/>
                <w:szCs w:val="18"/>
              </w:rPr>
            </w:pPr>
          </w:p>
        </w:tc>
        <w:tc>
          <w:tcPr>
            <w:tcW w:w="1260" w:type="dxa"/>
            <w:tcBorders>
              <w:left w:val="nil"/>
              <w:right w:val="nil"/>
            </w:tcBorders>
          </w:tcPr>
          <w:p w14:paraId="55E1C2BC" w14:textId="5943D234" w:rsidR="00B87B73" w:rsidRPr="001A134A" w:rsidRDefault="00B87B73" w:rsidP="00B87B73">
            <w:pPr>
              <w:shd w:val="clear" w:color="auto" w:fill="FFFFFF"/>
              <w:spacing w:line="240" w:lineRule="exact"/>
              <w:jc w:val="center"/>
              <w:rPr>
                <w:rFonts w:cs="Times New Roman"/>
                <w:sz w:val="18"/>
                <w:szCs w:val="18"/>
              </w:rPr>
            </w:pPr>
            <w:r w:rsidRPr="001A134A">
              <w:rPr>
                <w:sz w:val="18"/>
                <w:szCs w:val="18"/>
              </w:rPr>
              <w:t>-</w:t>
            </w:r>
          </w:p>
        </w:tc>
      </w:tr>
      <w:tr w:rsidR="007E380B" w:rsidRPr="001A134A" w14:paraId="4C45E34C" w14:textId="77777777" w:rsidTr="004959C6">
        <w:tc>
          <w:tcPr>
            <w:tcW w:w="4230" w:type="dxa"/>
            <w:tcBorders>
              <w:top w:val="nil"/>
              <w:left w:val="nil"/>
              <w:bottom w:val="nil"/>
              <w:right w:val="nil"/>
            </w:tcBorders>
          </w:tcPr>
          <w:p w14:paraId="6C9CDF3E" w14:textId="77777777" w:rsidR="007E380B" w:rsidRPr="001A134A" w:rsidRDefault="007E380B" w:rsidP="004959C6">
            <w:pPr>
              <w:shd w:val="clear" w:color="auto" w:fill="FFFFFF"/>
              <w:spacing w:line="240" w:lineRule="exact"/>
              <w:ind w:left="252" w:right="65" w:hanging="252"/>
              <w:jc w:val="both"/>
              <w:rPr>
                <w:rFonts w:cs="Times New Roman"/>
                <w:color w:val="000000"/>
                <w:spacing w:val="-4"/>
                <w:sz w:val="18"/>
                <w:szCs w:val="18"/>
              </w:rPr>
            </w:pPr>
            <w:r w:rsidRPr="001A134A">
              <w:rPr>
                <w:rFonts w:cs="Times New Roman"/>
                <w:spacing w:val="-4"/>
                <w:sz w:val="18"/>
                <w:szCs w:val="18"/>
              </w:rPr>
              <w:t>Significant increase in credit risk receivable</w:t>
            </w:r>
          </w:p>
        </w:tc>
        <w:tc>
          <w:tcPr>
            <w:tcW w:w="1440" w:type="dxa"/>
            <w:tcBorders>
              <w:left w:val="nil"/>
              <w:right w:val="nil"/>
            </w:tcBorders>
            <w:vAlign w:val="bottom"/>
          </w:tcPr>
          <w:p w14:paraId="592D2DCE" w14:textId="6FBC0C63" w:rsidR="007E380B" w:rsidRPr="001A134A" w:rsidRDefault="00B87B73"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left w:val="nil"/>
              <w:right w:val="nil"/>
            </w:tcBorders>
            <w:vAlign w:val="bottom"/>
          </w:tcPr>
          <w:p w14:paraId="35432169"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6B65905C" w14:textId="1C343012" w:rsidR="007E380B" w:rsidRPr="001A134A" w:rsidRDefault="00B87B73"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left w:val="nil"/>
              <w:right w:val="nil"/>
            </w:tcBorders>
            <w:vAlign w:val="bottom"/>
          </w:tcPr>
          <w:p w14:paraId="326003BF"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left w:val="nil"/>
              <w:right w:val="nil"/>
            </w:tcBorders>
            <w:vAlign w:val="bottom"/>
          </w:tcPr>
          <w:p w14:paraId="287C86A3" w14:textId="1924F0FE" w:rsidR="007E380B" w:rsidRPr="001A134A" w:rsidRDefault="00B87B73"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1540FC" w:rsidRPr="001A134A" w14:paraId="79C982C7" w14:textId="77777777" w:rsidTr="00B75895">
        <w:tc>
          <w:tcPr>
            <w:tcW w:w="4230" w:type="dxa"/>
            <w:tcBorders>
              <w:top w:val="nil"/>
              <w:left w:val="nil"/>
              <w:bottom w:val="nil"/>
              <w:right w:val="nil"/>
            </w:tcBorders>
          </w:tcPr>
          <w:p w14:paraId="302DAA69" w14:textId="77777777" w:rsidR="001540FC" w:rsidRPr="001A134A" w:rsidRDefault="001540FC" w:rsidP="001540FC">
            <w:pPr>
              <w:shd w:val="clear" w:color="auto" w:fill="FFFFFF"/>
              <w:spacing w:line="240" w:lineRule="exact"/>
              <w:ind w:left="252" w:right="65" w:hanging="252"/>
              <w:jc w:val="both"/>
              <w:rPr>
                <w:rFonts w:cs="Times New Roman"/>
                <w:color w:val="000000"/>
                <w:sz w:val="18"/>
                <w:szCs w:val="18"/>
              </w:rPr>
            </w:pPr>
            <w:r w:rsidRPr="001A134A">
              <w:rPr>
                <w:rFonts w:cs="Times New Roman"/>
                <w:sz w:val="18"/>
                <w:szCs w:val="18"/>
              </w:rPr>
              <w:t>Default receivables in credit risk</w:t>
            </w:r>
          </w:p>
        </w:tc>
        <w:tc>
          <w:tcPr>
            <w:tcW w:w="1440" w:type="dxa"/>
            <w:tcBorders>
              <w:left w:val="nil"/>
              <w:bottom w:val="single" w:sz="4" w:space="0" w:color="auto"/>
              <w:right w:val="nil"/>
            </w:tcBorders>
          </w:tcPr>
          <w:p w14:paraId="62EF42C7" w14:textId="1C59EAEF"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973</w:t>
            </w:r>
          </w:p>
        </w:tc>
        <w:tc>
          <w:tcPr>
            <w:tcW w:w="180" w:type="dxa"/>
            <w:tcBorders>
              <w:left w:val="nil"/>
              <w:right w:val="nil"/>
            </w:tcBorders>
          </w:tcPr>
          <w:p w14:paraId="0FE1B4D2" w14:textId="77777777" w:rsidR="001540FC" w:rsidRPr="001A134A" w:rsidRDefault="001540FC" w:rsidP="001540FC">
            <w:pPr>
              <w:shd w:val="clear" w:color="auto" w:fill="FFFFFF"/>
              <w:tabs>
                <w:tab w:val="clear" w:pos="227"/>
                <w:tab w:val="clear" w:pos="454"/>
                <w:tab w:val="clear" w:pos="680"/>
                <w:tab w:val="clear" w:pos="907"/>
                <w:tab w:val="clear" w:pos="1644"/>
                <w:tab w:val="clear" w:pos="1871"/>
              </w:tabs>
              <w:spacing w:line="240" w:lineRule="exact"/>
              <w:ind w:left="354"/>
              <w:jc w:val="right"/>
              <w:rPr>
                <w:rFonts w:cs="Times New Roman"/>
                <w:sz w:val="18"/>
                <w:szCs w:val="18"/>
              </w:rPr>
            </w:pPr>
          </w:p>
        </w:tc>
        <w:tc>
          <w:tcPr>
            <w:tcW w:w="1350" w:type="dxa"/>
            <w:tcBorders>
              <w:left w:val="nil"/>
              <w:bottom w:val="single" w:sz="4" w:space="0" w:color="auto"/>
              <w:right w:val="nil"/>
            </w:tcBorders>
          </w:tcPr>
          <w:p w14:paraId="60E29EAD" w14:textId="409681BB"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973</w:t>
            </w:r>
          </w:p>
        </w:tc>
        <w:tc>
          <w:tcPr>
            <w:tcW w:w="180" w:type="dxa"/>
            <w:tcBorders>
              <w:left w:val="nil"/>
              <w:right w:val="nil"/>
            </w:tcBorders>
          </w:tcPr>
          <w:p w14:paraId="70EE2A23" w14:textId="77777777" w:rsidR="001540FC" w:rsidRPr="001A134A" w:rsidRDefault="001540FC" w:rsidP="001540FC">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left w:val="nil"/>
              <w:bottom w:val="single" w:sz="4" w:space="0" w:color="auto"/>
              <w:right w:val="nil"/>
            </w:tcBorders>
          </w:tcPr>
          <w:p w14:paraId="7BD37201" w14:textId="68FBB188"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(973)</w:t>
            </w:r>
          </w:p>
        </w:tc>
      </w:tr>
      <w:tr w:rsidR="001540FC" w:rsidRPr="001A134A" w14:paraId="5CCC8182" w14:textId="77777777" w:rsidTr="00B75895">
        <w:tc>
          <w:tcPr>
            <w:tcW w:w="4230" w:type="dxa"/>
            <w:tcBorders>
              <w:top w:val="nil"/>
              <w:left w:val="nil"/>
              <w:bottom w:val="nil"/>
              <w:right w:val="nil"/>
            </w:tcBorders>
            <w:vAlign w:val="bottom"/>
          </w:tcPr>
          <w:p w14:paraId="42AAF438" w14:textId="77777777" w:rsidR="001540FC" w:rsidRPr="001A134A" w:rsidRDefault="001540FC" w:rsidP="001540FC">
            <w:pPr>
              <w:shd w:val="clear" w:color="auto" w:fill="FFFFFF"/>
              <w:spacing w:line="240" w:lineRule="exact"/>
              <w:jc w:val="thaiDistribute"/>
              <w:rPr>
                <w:rFonts w:cs="Times New Roman"/>
                <w:color w:val="000000"/>
                <w:sz w:val="18"/>
                <w:szCs w:val="18"/>
                <w:cs/>
              </w:rPr>
            </w:pPr>
            <w:r w:rsidRPr="001A134A">
              <w:rPr>
                <w:rFonts w:cs="Times New Roman"/>
                <w:color w:val="000000"/>
                <w:sz w:val="18"/>
                <w:szCs w:val="18"/>
              </w:rPr>
              <w:t>Total derivatives business receivables</w:t>
            </w:r>
          </w:p>
        </w:tc>
        <w:tc>
          <w:tcPr>
            <w:tcW w:w="1440" w:type="dxa"/>
            <w:tcBorders>
              <w:top w:val="single" w:sz="4" w:space="0" w:color="auto"/>
              <w:left w:val="nil"/>
              <w:bottom w:val="single" w:sz="4" w:space="0" w:color="auto"/>
              <w:right w:val="nil"/>
            </w:tcBorders>
          </w:tcPr>
          <w:p w14:paraId="3367DFC9" w14:textId="1AD69D01"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973</w:t>
            </w:r>
          </w:p>
        </w:tc>
        <w:tc>
          <w:tcPr>
            <w:tcW w:w="180" w:type="dxa"/>
            <w:tcBorders>
              <w:left w:val="nil"/>
              <w:right w:val="nil"/>
            </w:tcBorders>
          </w:tcPr>
          <w:p w14:paraId="3300FAE3" w14:textId="77777777" w:rsidR="001540FC" w:rsidRPr="001A134A" w:rsidRDefault="001540FC" w:rsidP="001540FC">
            <w:pPr>
              <w:shd w:val="clear" w:color="auto" w:fill="FFFFFF"/>
              <w:spacing w:line="240" w:lineRule="exact"/>
              <w:jc w:val="right"/>
              <w:rPr>
                <w:rFonts w:cs="Times New Roman"/>
                <w:sz w:val="18"/>
                <w:szCs w:val="18"/>
              </w:rPr>
            </w:pPr>
          </w:p>
        </w:tc>
        <w:tc>
          <w:tcPr>
            <w:tcW w:w="1350" w:type="dxa"/>
            <w:tcBorders>
              <w:top w:val="single" w:sz="4" w:space="0" w:color="auto"/>
              <w:left w:val="nil"/>
              <w:bottom w:val="single" w:sz="4" w:space="0" w:color="auto"/>
              <w:right w:val="nil"/>
            </w:tcBorders>
          </w:tcPr>
          <w:p w14:paraId="47A59A46" w14:textId="3651E6BC"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5,935,492</w:t>
            </w:r>
          </w:p>
        </w:tc>
        <w:tc>
          <w:tcPr>
            <w:tcW w:w="180" w:type="dxa"/>
            <w:tcBorders>
              <w:left w:val="nil"/>
              <w:right w:val="nil"/>
            </w:tcBorders>
          </w:tcPr>
          <w:p w14:paraId="371C5808" w14:textId="77777777" w:rsidR="001540FC" w:rsidRPr="001A134A" w:rsidRDefault="001540FC" w:rsidP="001540FC">
            <w:pPr>
              <w:shd w:val="clear" w:color="auto" w:fill="FFFFFF"/>
              <w:spacing w:line="240" w:lineRule="exact"/>
              <w:jc w:val="center"/>
              <w:rPr>
                <w:rFonts w:cs="Times New Roman"/>
                <w:sz w:val="18"/>
                <w:szCs w:val="18"/>
              </w:rPr>
            </w:pPr>
          </w:p>
        </w:tc>
        <w:tc>
          <w:tcPr>
            <w:tcW w:w="1260" w:type="dxa"/>
            <w:tcBorders>
              <w:top w:val="single" w:sz="4" w:space="0" w:color="auto"/>
              <w:left w:val="nil"/>
              <w:bottom w:val="single" w:sz="4" w:space="0" w:color="auto"/>
              <w:right w:val="nil"/>
            </w:tcBorders>
          </w:tcPr>
          <w:p w14:paraId="5569F443" w14:textId="7F0D9D0D"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(973)</w:t>
            </w:r>
          </w:p>
        </w:tc>
      </w:tr>
      <w:tr w:rsidR="001540FC" w:rsidRPr="001A134A" w14:paraId="714A6D05" w14:textId="77777777" w:rsidTr="00B75895">
        <w:trPr>
          <w:trHeight w:val="143"/>
        </w:trPr>
        <w:tc>
          <w:tcPr>
            <w:tcW w:w="4230" w:type="dxa"/>
            <w:tcBorders>
              <w:top w:val="nil"/>
              <w:left w:val="nil"/>
              <w:bottom w:val="nil"/>
              <w:right w:val="nil"/>
            </w:tcBorders>
            <w:vAlign w:val="bottom"/>
          </w:tcPr>
          <w:p w14:paraId="2C9149E5" w14:textId="77777777" w:rsidR="001540FC" w:rsidRPr="001A134A" w:rsidRDefault="001540FC" w:rsidP="001540FC">
            <w:pPr>
              <w:shd w:val="clear" w:color="auto" w:fill="FFFFFF"/>
              <w:tabs>
                <w:tab w:val="clear" w:pos="227"/>
                <w:tab w:val="left" w:pos="360"/>
              </w:tabs>
              <w:spacing w:line="240" w:lineRule="exact"/>
              <w:ind w:left="90" w:hanging="90"/>
              <w:jc w:val="thaiDistribute"/>
              <w:rPr>
                <w:rFonts w:cs="Times New Roman"/>
                <w:color w:val="000000"/>
                <w:sz w:val="18"/>
                <w:szCs w:val="18"/>
              </w:rPr>
            </w:pPr>
            <w:r w:rsidRPr="001A134A">
              <w:rPr>
                <w:rFonts w:cs="Times New Roman"/>
                <w:color w:val="000000"/>
                <w:sz w:val="18"/>
                <w:szCs w:val="18"/>
              </w:rPr>
              <w:t>Total securities and derivatives business receivables</w:t>
            </w:r>
          </w:p>
        </w:tc>
        <w:tc>
          <w:tcPr>
            <w:tcW w:w="1440" w:type="dxa"/>
            <w:tcBorders>
              <w:top w:val="single" w:sz="4" w:space="0" w:color="auto"/>
              <w:left w:val="nil"/>
              <w:bottom w:val="double" w:sz="4" w:space="0" w:color="auto"/>
              <w:right w:val="nil"/>
            </w:tcBorders>
          </w:tcPr>
          <w:p w14:paraId="5CCC9EB8" w14:textId="484EE4FF"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1,744,125</w:t>
            </w:r>
          </w:p>
        </w:tc>
        <w:tc>
          <w:tcPr>
            <w:tcW w:w="180" w:type="dxa"/>
            <w:tcBorders>
              <w:left w:val="nil"/>
              <w:bottom w:val="nil"/>
              <w:right w:val="nil"/>
            </w:tcBorders>
          </w:tcPr>
          <w:p w14:paraId="30F1F274" w14:textId="77777777" w:rsidR="001540FC" w:rsidRPr="001A134A" w:rsidRDefault="001540FC" w:rsidP="001540FC">
            <w:pPr>
              <w:shd w:val="clear" w:color="auto" w:fill="FFFFFF"/>
              <w:spacing w:line="240" w:lineRule="exact"/>
              <w:jc w:val="right"/>
              <w:rPr>
                <w:rFonts w:cs="Times New Roman"/>
                <w:sz w:val="18"/>
                <w:szCs w:val="18"/>
              </w:rPr>
            </w:pPr>
          </w:p>
        </w:tc>
        <w:tc>
          <w:tcPr>
            <w:tcW w:w="1350" w:type="dxa"/>
            <w:tcBorders>
              <w:top w:val="single" w:sz="4" w:space="0" w:color="auto"/>
              <w:left w:val="nil"/>
              <w:bottom w:val="double" w:sz="4" w:space="0" w:color="auto"/>
              <w:right w:val="nil"/>
            </w:tcBorders>
          </w:tcPr>
          <w:p w14:paraId="4CEF1E69" w14:textId="030649D0"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7,657,62</w:t>
            </w:r>
            <w:r w:rsidR="00956B78">
              <w:rPr>
                <w:sz w:val="18"/>
                <w:szCs w:val="18"/>
              </w:rPr>
              <w:t>7</w:t>
            </w:r>
          </w:p>
        </w:tc>
        <w:tc>
          <w:tcPr>
            <w:tcW w:w="180" w:type="dxa"/>
            <w:tcBorders>
              <w:left w:val="nil"/>
              <w:right w:val="nil"/>
            </w:tcBorders>
          </w:tcPr>
          <w:p w14:paraId="0C6E8CEC" w14:textId="77777777" w:rsidR="001540FC" w:rsidRPr="001A134A" w:rsidRDefault="001540FC" w:rsidP="001540FC">
            <w:pPr>
              <w:shd w:val="clear" w:color="auto" w:fill="FFFFFF"/>
              <w:spacing w:line="240" w:lineRule="exact"/>
              <w:jc w:val="center"/>
              <w:rPr>
                <w:rFonts w:cs="Times New Roman"/>
                <w:sz w:val="18"/>
                <w:szCs w:val="18"/>
              </w:rPr>
            </w:pPr>
          </w:p>
        </w:tc>
        <w:tc>
          <w:tcPr>
            <w:tcW w:w="1260" w:type="dxa"/>
            <w:tcBorders>
              <w:top w:val="single" w:sz="4" w:space="0" w:color="auto"/>
              <w:left w:val="nil"/>
              <w:bottom w:val="double" w:sz="4" w:space="0" w:color="auto"/>
              <w:right w:val="nil"/>
            </w:tcBorders>
          </w:tcPr>
          <w:p w14:paraId="0820E6FF" w14:textId="3281A049" w:rsidR="001540FC" w:rsidRPr="001A134A" w:rsidRDefault="001540FC" w:rsidP="001540FC">
            <w:pPr>
              <w:shd w:val="clear" w:color="auto" w:fill="FFFFFF"/>
              <w:spacing w:line="240" w:lineRule="exact"/>
              <w:ind w:right="98"/>
              <w:jc w:val="right"/>
              <w:rPr>
                <w:rFonts w:cs="Times New Roman"/>
                <w:sz w:val="18"/>
                <w:szCs w:val="18"/>
              </w:rPr>
            </w:pPr>
            <w:r w:rsidRPr="001A134A">
              <w:rPr>
                <w:sz w:val="18"/>
                <w:szCs w:val="18"/>
              </w:rPr>
              <w:t>(379,099)</w:t>
            </w:r>
          </w:p>
        </w:tc>
      </w:tr>
    </w:tbl>
    <w:p w14:paraId="4F455559"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spacing w:val="-4"/>
          <w:sz w:val="20"/>
          <w:szCs w:val="20"/>
        </w:rPr>
      </w:pPr>
    </w:p>
    <w:p w14:paraId="31E80CFA"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E469DE6"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66245A8B"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BB2661B"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603EAF5"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7F5987FA"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8C26CE5"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45D85665"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7774C4B"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56B6866D"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334FF1BE"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CF9E051"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391F322F"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6C9BC6F7" w14:textId="77777777" w:rsidR="00961A50" w:rsidRPr="001A134A" w:rsidRDefault="00961A50" w:rsidP="00961A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440"/>
        <w:gridCol w:w="180"/>
        <w:gridCol w:w="1350"/>
        <w:gridCol w:w="180"/>
        <w:gridCol w:w="1260"/>
      </w:tblGrid>
      <w:tr w:rsidR="007E380B" w:rsidRPr="001A134A" w14:paraId="2EF7C989" w14:textId="77777777" w:rsidTr="00961A50">
        <w:tc>
          <w:tcPr>
            <w:tcW w:w="4320" w:type="dxa"/>
            <w:tcBorders>
              <w:top w:val="nil"/>
              <w:left w:val="nil"/>
              <w:bottom w:val="nil"/>
              <w:right w:val="nil"/>
            </w:tcBorders>
            <w:vAlign w:val="bottom"/>
          </w:tcPr>
          <w:p w14:paraId="10E42423" w14:textId="77777777" w:rsidR="007E380B" w:rsidRPr="001A134A" w:rsidRDefault="007E380B" w:rsidP="004959C6">
            <w:pPr>
              <w:shd w:val="clear" w:color="auto" w:fill="FFFFFF"/>
              <w:spacing w:line="240" w:lineRule="exact"/>
              <w:jc w:val="right"/>
              <w:rPr>
                <w:rFonts w:cs="Times New Roman"/>
                <w:b/>
                <w:bCs/>
                <w:color w:val="000000"/>
                <w:sz w:val="20"/>
                <w:szCs w:val="20"/>
                <w:cs/>
              </w:rPr>
            </w:pPr>
          </w:p>
        </w:tc>
        <w:tc>
          <w:tcPr>
            <w:tcW w:w="4410" w:type="dxa"/>
            <w:gridSpan w:val="5"/>
            <w:tcBorders>
              <w:top w:val="nil"/>
              <w:left w:val="nil"/>
              <w:bottom w:val="single" w:sz="4" w:space="0" w:color="auto"/>
              <w:right w:val="nil"/>
            </w:tcBorders>
            <w:vAlign w:val="bottom"/>
          </w:tcPr>
          <w:p w14:paraId="28B7D1C9" w14:textId="3E3FBAEB" w:rsidR="007E380B" w:rsidRPr="001A134A" w:rsidRDefault="007E380B" w:rsidP="00811A1C">
            <w:pPr>
              <w:shd w:val="clear" w:color="auto" w:fill="FFFFFF"/>
              <w:spacing w:line="240" w:lineRule="exact"/>
              <w:jc w:val="center"/>
              <w:rPr>
                <w:rFonts w:cs="Times New Roman"/>
                <w:b/>
                <w:bCs/>
                <w:spacing w:val="-6"/>
                <w:sz w:val="20"/>
                <w:szCs w:val="20"/>
                <w:cs/>
              </w:rPr>
            </w:pPr>
            <w:proofErr w:type="gramStart"/>
            <w:r w:rsidRPr="001A134A">
              <w:rPr>
                <w:rFonts w:cs="Times New Roman"/>
                <w:b/>
                <w:bCs/>
                <w:spacing w:val="-6"/>
                <w:sz w:val="16"/>
                <w:szCs w:val="16"/>
              </w:rPr>
              <w:t>CONSOLIDATED  FINANCIAL</w:t>
            </w:r>
            <w:proofErr w:type="gramEnd"/>
            <w:r w:rsidRPr="001A134A">
              <w:rPr>
                <w:rFonts w:cs="Times New Roman"/>
                <w:b/>
                <w:bCs/>
                <w:spacing w:val="-6"/>
                <w:sz w:val="16"/>
                <w:szCs w:val="16"/>
              </w:rPr>
              <w:t xml:space="preserve">  STATEMENTS</w:t>
            </w:r>
          </w:p>
        </w:tc>
      </w:tr>
      <w:tr w:rsidR="007E380B" w:rsidRPr="001A134A" w14:paraId="523E2C53" w14:textId="77777777" w:rsidTr="00961A50">
        <w:trPr>
          <w:trHeight w:val="180"/>
        </w:trPr>
        <w:tc>
          <w:tcPr>
            <w:tcW w:w="4320" w:type="dxa"/>
            <w:tcBorders>
              <w:top w:val="nil"/>
              <w:left w:val="nil"/>
              <w:bottom w:val="nil"/>
              <w:right w:val="nil"/>
            </w:tcBorders>
            <w:vAlign w:val="bottom"/>
          </w:tcPr>
          <w:p w14:paraId="72FB6B7A" w14:textId="77777777" w:rsidR="007E380B" w:rsidRPr="001A134A" w:rsidRDefault="007E380B" w:rsidP="004959C6">
            <w:pPr>
              <w:shd w:val="clear" w:color="auto" w:fill="FFFFFF"/>
              <w:spacing w:line="240" w:lineRule="exact"/>
              <w:jc w:val="thaiDistribute"/>
              <w:rPr>
                <w:rFonts w:cs="Times New Roman"/>
                <w:b/>
                <w:bCs/>
                <w:color w:val="000000"/>
                <w:sz w:val="20"/>
                <w:szCs w:val="20"/>
                <w:cs/>
              </w:rPr>
            </w:pPr>
          </w:p>
        </w:tc>
        <w:tc>
          <w:tcPr>
            <w:tcW w:w="4410" w:type="dxa"/>
            <w:gridSpan w:val="5"/>
            <w:tcBorders>
              <w:left w:val="nil"/>
              <w:bottom w:val="single" w:sz="4" w:space="0" w:color="auto"/>
              <w:right w:val="nil"/>
            </w:tcBorders>
            <w:vAlign w:val="bottom"/>
          </w:tcPr>
          <w:p w14:paraId="325717F0" w14:textId="43DA829C" w:rsidR="007E380B" w:rsidRPr="001A134A" w:rsidRDefault="00811A1C" w:rsidP="004959C6">
            <w:pPr>
              <w:shd w:val="clear" w:color="auto" w:fill="FFFFFF"/>
              <w:spacing w:line="240" w:lineRule="exact"/>
              <w:ind w:left="-48"/>
              <w:jc w:val="center"/>
              <w:rPr>
                <w:rFonts w:cs="Times New Roman"/>
                <w:b/>
                <w:bCs/>
                <w:color w:val="000000"/>
                <w:spacing w:val="-4"/>
                <w:sz w:val="20"/>
                <w:szCs w:val="20"/>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w:t>
            </w:r>
            <w:r w:rsidRPr="001A134A">
              <w:rPr>
                <w:rFonts w:cs="Times New Roman"/>
                <w:b/>
                <w:bCs/>
                <w:sz w:val="18"/>
                <w:szCs w:val="18"/>
              </w:rPr>
              <w:t>December 31, 2024</w:t>
            </w:r>
          </w:p>
        </w:tc>
      </w:tr>
      <w:tr w:rsidR="007E380B" w:rsidRPr="001A134A" w14:paraId="45D50857" w14:textId="77777777" w:rsidTr="00961A50">
        <w:trPr>
          <w:trHeight w:val="1017"/>
        </w:trPr>
        <w:tc>
          <w:tcPr>
            <w:tcW w:w="4320" w:type="dxa"/>
            <w:tcBorders>
              <w:top w:val="nil"/>
              <w:left w:val="nil"/>
              <w:bottom w:val="nil"/>
              <w:right w:val="nil"/>
            </w:tcBorders>
          </w:tcPr>
          <w:p w14:paraId="363759B3" w14:textId="77777777" w:rsidR="007E380B" w:rsidRPr="001A134A" w:rsidRDefault="007E380B" w:rsidP="004959C6">
            <w:pPr>
              <w:shd w:val="clear" w:color="auto" w:fill="FFFFFF"/>
              <w:spacing w:line="240" w:lineRule="exact"/>
              <w:jc w:val="thaiDistribute"/>
              <w:rPr>
                <w:rFonts w:cs="Times New Roman"/>
                <w:b/>
                <w:bCs/>
                <w:color w:val="000000"/>
                <w:sz w:val="18"/>
                <w:szCs w:val="18"/>
                <w:cs/>
              </w:rPr>
            </w:pPr>
          </w:p>
        </w:tc>
        <w:tc>
          <w:tcPr>
            <w:tcW w:w="1440" w:type="dxa"/>
            <w:tcBorders>
              <w:top w:val="single" w:sz="4" w:space="0" w:color="auto"/>
              <w:left w:val="nil"/>
              <w:bottom w:val="single" w:sz="4" w:space="0" w:color="auto"/>
              <w:right w:val="nil"/>
            </w:tcBorders>
          </w:tcPr>
          <w:p w14:paraId="0478F0F0" w14:textId="77777777"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Securities and derivatives business receivables and accrued interest receivables</w:t>
            </w:r>
          </w:p>
        </w:tc>
        <w:tc>
          <w:tcPr>
            <w:tcW w:w="180" w:type="dxa"/>
            <w:tcBorders>
              <w:top w:val="single" w:sz="4" w:space="0" w:color="auto"/>
              <w:left w:val="nil"/>
              <w:bottom w:val="nil"/>
              <w:right w:val="nil"/>
            </w:tcBorders>
          </w:tcPr>
          <w:p w14:paraId="2EBFD08D" w14:textId="77777777" w:rsidR="007E380B" w:rsidRPr="001A134A" w:rsidRDefault="007E380B" w:rsidP="004959C6">
            <w:pPr>
              <w:shd w:val="clear" w:color="auto" w:fill="FFFFFF"/>
              <w:spacing w:line="240" w:lineRule="exact"/>
              <w:ind w:left="-123"/>
              <w:jc w:val="center"/>
              <w:rPr>
                <w:rFonts w:cs="Times New Roman"/>
                <w:b/>
                <w:bCs/>
                <w:color w:val="000000"/>
                <w:sz w:val="18"/>
                <w:szCs w:val="18"/>
                <w:cs/>
              </w:rPr>
            </w:pPr>
          </w:p>
        </w:tc>
        <w:tc>
          <w:tcPr>
            <w:tcW w:w="1350" w:type="dxa"/>
            <w:tcBorders>
              <w:top w:val="single" w:sz="4" w:space="0" w:color="auto"/>
              <w:left w:val="nil"/>
              <w:bottom w:val="single" w:sz="4" w:space="0" w:color="auto"/>
              <w:right w:val="nil"/>
            </w:tcBorders>
          </w:tcPr>
          <w:p w14:paraId="0FB06EE4"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7E9AE71B"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17A1058D"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175EA6C0" w14:textId="77777777" w:rsidR="007E380B" w:rsidRPr="001A134A" w:rsidRDefault="007E380B" w:rsidP="004959C6">
            <w:pPr>
              <w:shd w:val="clear" w:color="auto" w:fill="FFFFFF"/>
              <w:spacing w:line="240" w:lineRule="exact"/>
              <w:jc w:val="center"/>
              <w:rPr>
                <w:rFonts w:cs="Times New Roman"/>
                <w:b/>
                <w:bCs/>
                <w:color w:val="000000"/>
                <w:sz w:val="18"/>
                <w:szCs w:val="18"/>
              </w:rPr>
            </w:pPr>
          </w:p>
          <w:p w14:paraId="252FD3E4" w14:textId="77777777"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 xml:space="preserve">Exposure </w:t>
            </w:r>
          </w:p>
          <w:p w14:paraId="36E097E3" w14:textId="77777777" w:rsidR="007E380B" w:rsidRPr="001A134A" w:rsidRDefault="007E380B" w:rsidP="004959C6">
            <w:pPr>
              <w:shd w:val="clear" w:color="auto" w:fill="FFFFFF"/>
              <w:spacing w:line="240" w:lineRule="exact"/>
              <w:jc w:val="center"/>
              <w:rPr>
                <w:rFonts w:cs="Times New Roman"/>
                <w:b/>
                <w:bCs/>
                <w:color w:val="000000"/>
                <w:sz w:val="18"/>
                <w:szCs w:val="18"/>
              </w:rPr>
            </w:pPr>
            <w:r w:rsidRPr="001A134A">
              <w:rPr>
                <w:rFonts w:cs="Times New Roman"/>
                <w:b/>
                <w:bCs/>
                <w:color w:val="000000"/>
                <w:sz w:val="18"/>
                <w:szCs w:val="18"/>
              </w:rPr>
              <w:t>at default</w:t>
            </w:r>
          </w:p>
        </w:tc>
        <w:tc>
          <w:tcPr>
            <w:tcW w:w="180" w:type="dxa"/>
            <w:tcBorders>
              <w:top w:val="single" w:sz="4" w:space="0" w:color="auto"/>
              <w:left w:val="nil"/>
              <w:bottom w:val="nil"/>
              <w:right w:val="nil"/>
            </w:tcBorders>
          </w:tcPr>
          <w:p w14:paraId="612FB2EF"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cs/>
              </w:rPr>
            </w:pPr>
          </w:p>
        </w:tc>
        <w:tc>
          <w:tcPr>
            <w:tcW w:w="1260" w:type="dxa"/>
            <w:tcBorders>
              <w:top w:val="single" w:sz="4" w:space="0" w:color="auto"/>
              <w:left w:val="nil"/>
              <w:bottom w:val="single" w:sz="4" w:space="0" w:color="auto"/>
              <w:right w:val="nil"/>
            </w:tcBorders>
          </w:tcPr>
          <w:p w14:paraId="7DF061FF"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09EC786A"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4FD428E3"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p>
          <w:p w14:paraId="19317704" w14:textId="77777777" w:rsidR="007E380B" w:rsidRPr="001A134A" w:rsidRDefault="007E380B" w:rsidP="004959C6">
            <w:pPr>
              <w:shd w:val="clear" w:color="auto" w:fill="FFFFFF"/>
              <w:spacing w:line="240" w:lineRule="exact"/>
              <w:jc w:val="center"/>
              <w:rPr>
                <w:rFonts w:cs="Times New Roman"/>
                <w:b/>
                <w:bCs/>
                <w:color w:val="000000"/>
                <w:spacing w:val="-4"/>
                <w:sz w:val="18"/>
                <w:szCs w:val="18"/>
              </w:rPr>
            </w:pPr>
            <w:r w:rsidRPr="001A134A">
              <w:rPr>
                <w:rFonts w:cs="Times New Roman"/>
                <w:b/>
                <w:bCs/>
                <w:color w:val="000000"/>
                <w:spacing w:val="-4"/>
                <w:sz w:val="18"/>
                <w:szCs w:val="18"/>
              </w:rPr>
              <w:t>Allowance</w:t>
            </w:r>
          </w:p>
          <w:p w14:paraId="19AF932C"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r w:rsidRPr="001A134A">
              <w:rPr>
                <w:rFonts w:cs="Times New Roman"/>
                <w:b/>
                <w:bCs/>
                <w:color w:val="000000"/>
                <w:spacing w:val="-4"/>
                <w:sz w:val="18"/>
                <w:szCs w:val="18"/>
              </w:rPr>
              <w:t xml:space="preserve">for expected </w:t>
            </w:r>
          </w:p>
          <w:p w14:paraId="7FADB3BB" w14:textId="77777777" w:rsidR="007E380B" w:rsidRPr="001A134A" w:rsidRDefault="007E380B" w:rsidP="004959C6">
            <w:pPr>
              <w:shd w:val="clear" w:color="auto" w:fill="FFFFFF"/>
              <w:spacing w:line="240" w:lineRule="exact"/>
              <w:ind w:left="-48"/>
              <w:jc w:val="center"/>
              <w:rPr>
                <w:rFonts w:cs="Times New Roman"/>
                <w:b/>
                <w:bCs/>
                <w:color w:val="000000"/>
                <w:spacing w:val="-4"/>
                <w:sz w:val="18"/>
                <w:szCs w:val="18"/>
              </w:rPr>
            </w:pPr>
            <w:r w:rsidRPr="001A134A">
              <w:rPr>
                <w:rFonts w:cs="Times New Roman"/>
                <w:b/>
                <w:bCs/>
                <w:color w:val="000000"/>
                <w:spacing w:val="-4"/>
                <w:sz w:val="18"/>
                <w:szCs w:val="18"/>
              </w:rPr>
              <w:t xml:space="preserve">credit loss </w:t>
            </w:r>
          </w:p>
        </w:tc>
      </w:tr>
      <w:tr w:rsidR="007E380B" w:rsidRPr="001A134A" w14:paraId="3721935B" w14:textId="77777777" w:rsidTr="00961A50">
        <w:tc>
          <w:tcPr>
            <w:tcW w:w="4320" w:type="dxa"/>
            <w:tcBorders>
              <w:top w:val="nil"/>
              <w:left w:val="nil"/>
              <w:bottom w:val="nil"/>
              <w:right w:val="nil"/>
            </w:tcBorders>
          </w:tcPr>
          <w:p w14:paraId="18ADD1BE" w14:textId="77777777" w:rsidR="007E380B" w:rsidRPr="001A134A" w:rsidRDefault="007E380B" w:rsidP="004959C6">
            <w:pPr>
              <w:shd w:val="clear" w:color="auto" w:fill="FFFFFF"/>
              <w:spacing w:line="240" w:lineRule="exact"/>
              <w:ind w:left="252" w:right="65" w:hanging="252"/>
              <w:jc w:val="both"/>
              <w:rPr>
                <w:rFonts w:cs="Times New Roman"/>
                <w:color w:val="000000"/>
                <w:sz w:val="18"/>
                <w:szCs w:val="18"/>
                <w:u w:val="single"/>
              </w:rPr>
            </w:pPr>
            <w:r w:rsidRPr="001A134A">
              <w:rPr>
                <w:rFonts w:cs="Times New Roman"/>
                <w:color w:val="000000"/>
                <w:sz w:val="18"/>
                <w:szCs w:val="18"/>
                <w:u w:val="single"/>
              </w:rPr>
              <w:t>Securities business receivables</w:t>
            </w:r>
          </w:p>
        </w:tc>
        <w:tc>
          <w:tcPr>
            <w:tcW w:w="1440" w:type="dxa"/>
            <w:tcBorders>
              <w:top w:val="single" w:sz="4" w:space="0" w:color="auto"/>
              <w:left w:val="nil"/>
              <w:bottom w:val="nil"/>
              <w:right w:val="nil"/>
            </w:tcBorders>
          </w:tcPr>
          <w:p w14:paraId="5F541B39" w14:textId="77777777" w:rsidR="007E380B" w:rsidRPr="001A134A"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8A53233"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top w:val="nil"/>
              <w:left w:val="nil"/>
              <w:bottom w:val="nil"/>
              <w:right w:val="nil"/>
            </w:tcBorders>
            <w:vAlign w:val="bottom"/>
          </w:tcPr>
          <w:p w14:paraId="348395DC" w14:textId="77777777" w:rsidR="007E380B" w:rsidRPr="001A134A"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718EFC4"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top w:val="nil"/>
              <w:left w:val="nil"/>
              <w:bottom w:val="nil"/>
              <w:right w:val="nil"/>
            </w:tcBorders>
            <w:vAlign w:val="bottom"/>
          </w:tcPr>
          <w:p w14:paraId="52B2F9AF" w14:textId="77777777" w:rsidR="007E380B" w:rsidRPr="001A134A" w:rsidRDefault="007E380B" w:rsidP="004959C6">
            <w:pPr>
              <w:shd w:val="clear" w:color="auto" w:fill="FFFFFF"/>
              <w:spacing w:line="240" w:lineRule="exact"/>
              <w:jc w:val="right"/>
              <w:rPr>
                <w:rFonts w:cs="Times New Roman"/>
                <w:sz w:val="18"/>
                <w:szCs w:val="18"/>
                <w:cs/>
              </w:rPr>
            </w:pPr>
          </w:p>
        </w:tc>
      </w:tr>
      <w:tr w:rsidR="007E380B" w:rsidRPr="001A134A" w14:paraId="36B9B2F3" w14:textId="77777777" w:rsidTr="00961A50">
        <w:tc>
          <w:tcPr>
            <w:tcW w:w="4320" w:type="dxa"/>
            <w:tcBorders>
              <w:top w:val="nil"/>
              <w:left w:val="nil"/>
              <w:bottom w:val="nil"/>
              <w:right w:val="nil"/>
            </w:tcBorders>
          </w:tcPr>
          <w:p w14:paraId="1E1EC94D" w14:textId="77777777" w:rsidR="007E380B" w:rsidRPr="001A134A" w:rsidRDefault="007E380B" w:rsidP="004959C6">
            <w:pPr>
              <w:shd w:val="clear" w:color="auto" w:fill="FFFFFF"/>
              <w:spacing w:line="240" w:lineRule="exact"/>
              <w:ind w:left="252" w:right="65" w:hanging="252"/>
              <w:jc w:val="both"/>
              <w:rPr>
                <w:rFonts w:cs="Times New Roman"/>
                <w:color w:val="000000"/>
                <w:spacing w:val="-4"/>
                <w:sz w:val="18"/>
                <w:szCs w:val="18"/>
              </w:rPr>
            </w:pPr>
            <w:r w:rsidRPr="001A134A">
              <w:rPr>
                <w:rFonts w:cs="Times New Roman"/>
                <w:spacing w:val="-4"/>
                <w:sz w:val="18"/>
                <w:szCs w:val="18"/>
              </w:rPr>
              <w:t>No significant increase in credit risk receivable</w:t>
            </w:r>
          </w:p>
        </w:tc>
        <w:tc>
          <w:tcPr>
            <w:tcW w:w="1440" w:type="dxa"/>
            <w:tcBorders>
              <w:top w:val="nil"/>
              <w:left w:val="nil"/>
              <w:right w:val="nil"/>
            </w:tcBorders>
            <w:vAlign w:val="bottom"/>
          </w:tcPr>
          <w:p w14:paraId="1E1D4E24"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cs/>
              </w:rPr>
              <w:t>1</w:t>
            </w:r>
            <w:r w:rsidRPr="001A134A">
              <w:rPr>
                <w:rFonts w:cs="Times New Roman"/>
                <w:sz w:val="18"/>
                <w:szCs w:val="18"/>
              </w:rPr>
              <w:t>,</w:t>
            </w:r>
            <w:r w:rsidRPr="001A134A">
              <w:rPr>
                <w:rFonts w:cs="Times New Roman"/>
                <w:sz w:val="18"/>
                <w:szCs w:val="18"/>
                <w:cs/>
              </w:rPr>
              <w:t>223</w:t>
            </w:r>
            <w:r w:rsidRPr="001A134A">
              <w:rPr>
                <w:rFonts w:cs="Times New Roman"/>
                <w:sz w:val="18"/>
                <w:szCs w:val="18"/>
              </w:rPr>
              <w:t>,</w:t>
            </w:r>
            <w:r w:rsidRPr="001A134A">
              <w:rPr>
                <w:rFonts w:cs="Times New Roman"/>
                <w:sz w:val="18"/>
                <w:szCs w:val="18"/>
                <w:cs/>
              </w:rPr>
              <w:t>655</w:t>
            </w:r>
          </w:p>
        </w:tc>
        <w:tc>
          <w:tcPr>
            <w:tcW w:w="180" w:type="dxa"/>
            <w:tcBorders>
              <w:top w:val="nil"/>
              <w:left w:val="nil"/>
              <w:right w:val="nil"/>
            </w:tcBorders>
            <w:vAlign w:val="bottom"/>
          </w:tcPr>
          <w:p w14:paraId="654B7346"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350" w:type="dxa"/>
            <w:tcBorders>
              <w:top w:val="nil"/>
              <w:left w:val="nil"/>
              <w:right w:val="nil"/>
            </w:tcBorders>
            <w:vAlign w:val="bottom"/>
          </w:tcPr>
          <w:p w14:paraId="1A92271D"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cs/>
              </w:rPr>
              <w:t>1</w:t>
            </w:r>
            <w:r w:rsidRPr="001A134A">
              <w:rPr>
                <w:rFonts w:cs="Times New Roman"/>
                <w:sz w:val="18"/>
                <w:szCs w:val="18"/>
              </w:rPr>
              <w:t>,</w:t>
            </w:r>
            <w:r w:rsidRPr="001A134A">
              <w:rPr>
                <w:rFonts w:cs="Times New Roman"/>
                <w:sz w:val="18"/>
                <w:szCs w:val="18"/>
                <w:cs/>
              </w:rPr>
              <w:t>223</w:t>
            </w:r>
            <w:r w:rsidRPr="001A134A">
              <w:rPr>
                <w:rFonts w:cs="Times New Roman"/>
                <w:sz w:val="18"/>
                <w:szCs w:val="18"/>
              </w:rPr>
              <w:t>,</w:t>
            </w:r>
            <w:r w:rsidRPr="001A134A">
              <w:rPr>
                <w:rFonts w:cs="Times New Roman"/>
                <w:sz w:val="18"/>
                <w:szCs w:val="18"/>
                <w:cs/>
              </w:rPr>
              <w:t>655</w:t>
            </w:r>
          </w:p>
        </w:tc>
        <w:tc>
          <w:tcPr>
            <w:tcW w:w="180" w:type="dxa"/>
            <w:tcBorders>
              <w:top w:val="nil"/>
              <w:left w:val="nil"/>
              <w:right w:val="nil"/>
            </w:tcBorders>
            <w:vAlign w:val="bottom"/>
          </w:tcPr>
          <w:p w14:paraId="73F33F7A"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260" w:type="dxa"/>
            <w:tcBorders>
              <w:top w:val="nil"/>
              <w:left w:val="nil"/>
              <w:right w:val="nil"/>
            </w:tcBorders>
            <w:vAlign w:val="bottom"/>
          </w:tcPr>
          <w:p w14:paraId="55D71126"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7E380B" w:rsidRPr="001A134A" w14:paraId="0C49318D" w14:textId="77777777" w:rsidTr="00961A50">
        <w:tc>
          <w:tcPr>
            <w:tcW w:w="4320" w:type="dxa"/>
            <w:tcBorders>
              <w:top w:val="nil"/>
              <w:left w:val="nil"/>
              <w:bottom w:val="nil"/>
              <w:right w:val="nil"/>
            </w:tcBorders>
          </w:tcPr>
          <w:p w14:paraId="0D12ED72" w14:textId="77777777" w:rsidR="007E380B" w:rsidRPr="001A134A" w:rsidRDefault="007E380B" w:rsidP="004959C6">
            <w:pPr>
              <w:shd w:val="clear" w:color="auto" w:fill="FFFFFF"/>
              <w:spacing w:line="240" w:lineRule="exact"/>
              <w:ind w:left="252" w:right="65" w:hanging="252"/>
              <w:jc w:val="both"/>
              <w:rPr>
                <w:rFonts w:cs="Times New Roman"/>
                <w:spacing w:val="-4"/>
                <w:sz w:val="18"/>
                <w:szCs w:val="18"/>
              </w:rPr>
            </w:pPr>
            <w:r w:rsidRPr="001A134A">
              <w:rPr>
                <w:rFonts w:cs="Times New Roman"/>
                <w:spacing w:val="-4"/>
                <w:sz w:val="18"/>
                <w:szCs w:val="18"/>
              </w:rPr>
              <w:t>Significant increase in credit risk receivable</w:t>
            </w:r>
          </w:p>
        </w:tc>
        <w:tc>
          <w:tcPr>
            <w:tcW w:w="1440" w:type="dxa"/>
            <w:tcBorders>
              <w:top w:val="nil"/>
              <w:left w:val="nil"/>
              <w:right w:val="nil"/>
            </w:tcBorders>
          </w:tcPr>
          <w:p w14:paraId="2A2BE7BC"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top w:val="nil"/>
              <w:left w:val="nil"/>
              <w:right w:val="nil"/>
            </w:tcBorders>
          </w:tcPr>
          <w:p w14:paraId="7165EF69"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350" w:type="dxa"/>
            <w:tcBorders>
              <w:top w:val="nil"/>
              <w:left w:val="nil"/>
              <w:right w:val="nil"/>
            </w:tcBorders>
          </w:tcPr>
          <w:p w14:paraId="6E9E805C"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top w:val="nil"/>
              <w:left w:val="nil"/>
              <w:right w:val="nil"/>
            </w:tcBorders>
          </w:tcPr>
          <w:p w14:paraId="51AF34F1"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260" w:type="dxa"/>
            <w:tcBorders>
              <w:top w:val="nil"/>
              <w:left w:val="nil"/>
              <w:right w:val="nil"/>
            </w:tcBorders>
          </w:tcPr>
          <w:p w14:paraId="498EF491"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7E380B" w:rsidRPr="001A134A" w14:paraId="15B0BA63" w14:textId="77777777" w:rsidTr="00961A50">
        <w:trPr>
          <w:trHeight w:val="261"/>
        </w:trPr>
        <w:tc>
          <w:tcPr>
            <w:tcW w:w="4320" w:type="dxa"/>
            <w:tcBorders>
              <w:top w:val="nil"/>
              <w:left w:val="nil"/>
              <w:bottom w:val="nil"/>
              <w:right w:val="nil"/>
            </w:tcBorders>
          </w:tcPr>
          <w:p w14:paraId="6EFE9DA6" w14:textId="77777777" w:rsidR="007E380B" w:rsidRPr="001A134A" w:rsidRDefault="007E380B" w:rsidP="004959C6">
            <w:pPr>
              <w:shd w:val="clear" w:color="auto" w:fill="FFFFFF"/>
              <w:spacing w:line="240" w:lineRule="exact"/>
              <w:ind w:left="252" w:right="65" w:hanging="252"/>
              <w:jc w:val="both"/>
              <w:rPr>
                <w:rFonts w:cs="Times New Roman"/>
                <w:color w:val="000000"/>
                <w:sz w:val="18"/>
                <w:szCs w:val="18"/>
              </w:rPr>
            </w:pPr>
            <w:r w:rsidRPr="001A134A">
              <w:rPr>
                <w:rFonts w:cs="Times New Roman"/>
                <w:sz w:val="18"/>
                <w:szCs w:val="18"/>
              </w:rPr>
              <w:t>Default receivables in credit risk</w:t>
            </w:r>
          </w:p>
        </w:tc>
        <w:tc>
          <w:tcPr>
            <w:tcW w:w="1440" w:type="dxa"/>
            <w:tcBorders>
              <w:top w:val="nil"/>
              <w:left w:val="nil"/>
              <w:right w:val="nil"/>
            </w:tcBorders>
            <w:vAlign w:val="bottom"/>
          </w:tcPr>
          <w:p w14:paraId="38F2E8AF"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396,565</w:t>
            </w:r>
          </w:p>
        </w:tc>
        <w:tc>
          <w:tcPr>
            <w:tcW w:w="180" w:type="dxa"/>
            <w:tcBorders>
              <w:top w:val="nil"/>
              <w:left w:val="nil"/>
              <w:right w:val="nil"/>
            </w:tcBorders>
            <w:vAlign w:val="bottom"/>
          </w:tcPr>
          <w:p w14:paraId="59D55352" w14:textId="77777777" w:rsidR="007E380B" w:rsidRPr="001A134A" w:rsidRDefault="007E380B" w:rsidP="004959C6">
            <w:pPr>
              <w:shd w:val="clear" w:color="auto" w:fill="FFFFFF"/>
              <w:spacing w:line="240" w:lineRule="exact"/>
              <w:ind w:right="98"/>
              <w:jc w:val="center"/>
              <w:rPr>
                <w:rFonts w:cs="Times New Roman"/>
                <w:sz w:val="18"/>
                <w:szCs w:val="18"/>
              </w:rPr>
            </w:pPr>
          </w:p>
        </w:tc>
        <w:tc>
          <w:tcPr>
            <w:tcW w:w="1350" w:type="dxa"/>
            <w:tcBorders>
              <w:top w:val="nil"/>
              <w:left w:val="nil"/>
              <w:right w:val="nil"/>
            </w:tcBorders>
            <w:vAlign w:val="bottom"/>
          </w:tcPr>
          <w:p w14:paraId="67EA5125"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cs/>
              </w:rPr>
              <w:t>375</w:t>
            </w:r>
            <w:r w:rsidRPr="001A134A">
              <w:rPr>
                <w:rFonts w:cs="Times New Roman"/>
                <w:sz w:val="18"/>
                <w:szCs w:val="18"/>
              </w:rPr>
              <w:t>,</w:t>
            </w:r>
            <w:r w:rsidRPr="001A134A">
              <w:rPr>
                <w:rFonts w:cs="Times New Roman"/>
                <w:sz w:val="18"/>
                <w:szCs w:val="18"/>
                <w:cs/>
              </w:rPr>
              <w:t>414</w:t>
            </w:r>
          </w:p>
        </w:tc>
        <w:tc>
          <w:tcPr>
            <w:tcW w:w="180" w:type="dxa"/>
            <w:tcBorders>
              <w:top w:val="nil"/>
              <w:left w:val="nil"/>
              <w:right w:val="nil"/>
            </w:tcBorders>
            <w:vAlign w:val="bottom"/>
          </w:tcPr>
          <w:p w14:paraId="2337E8E9" w14:textId="77777777" w:rsidR="007E380B" w:rsidRPr="001A134A" w:rsidRDefault="007E380B" w:rsidP="004959C6">
            <w:pPr>
              <w:shd w:val="clear" w:color="auto" w:fill="FFFFFF"/>
              <w:spacing w:line="240" w:lineRule="exact"/>
              <w:ind w:right="98"/>
              <w:jc w:val="center"/>
              <w:rPr>
                <w:rFonts w:cs="Times New Roman"/>
                <w:sz w:val="18"/>
                <w:szCs w:val="18"/>
              </w:rPr>
            </w:pPr>
          </w:p>
        </w:tc>
        <w:tc>
          <w:tcPr>
            <w:tcW w:w="1260" w:type="dxa"/>
            <w:tcBorders>
              <w:top w:val="nil"/>
              <w:left w:val="nil"/>
              <w:right w:val="nil"/>
            </w:tcBorders>
            <w:vAlign w:val="bottom"/>
          </w:tcPr>
          <w:p w14:paraId="32EEFEC6"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(375,414)</w:t>
            </w:r>
          </w:p>
        </w:tc>
      </w:tr>
      <w:tr w:rsidR="007E380B" w:rsidRPr="001A134A" w14:paraId="199DF969" w14:textId="77777777" w:rsidTr="00961A50">
        <w:tc>
          <w:tcPr>
            <w:tcW w:w="4320" w:type="dxa"/>
            <w:tcBorders>
              <w:top w:val="nil"/>
              <w:left w:val="nil"/>
              <w:bottom w:val="nil"/>
              <w:right w:val="nil"/>
            </w:tcBorders>
            <w:vAlign w:val="bottom"/>
          </w:tcPr>
          <w:p w14:paraId="37EB343E" w14:textId="77777777" w:rsidR="007E380B" w:rsidRPr="001A134A" w:rsidRDefault="007E380B" w:rsidP="004959C6">
            <w:pPr>
              <w:shd w:val="clear" w:color="auto" w:fill="FFFFFF"/>
              <w:spacing w:line="240" w:lineRule="exact"/>
              <w:jc w:val="thaiDistribute"/>
              <w:rPr>
                <w:rFonts w:cs="Times New Roman"/>
                <w:color w:val="000000"/>
                <w:sz w:val="18"/>
                <w:szCs w:val="18"/>
                <w:cs/>
              </w:rPr>
            </w:pPr>
            <w:r w:rsidRPr="001A134A">
              <w:rPr>
                <w:rFonts w:cs="Times New Roman"/>
                <w:color w:val="000000"/>
                <w:sz w:val="18"/>
                <w:szCs w:val="18"/>
              </w:rPr>
              <w:t>Total securities business receivables</w:t>
            </w:r>
          </w:p>
        </w:tc>
        <w:tc>
          <w:tcPr>
            <w:tcW w:w="1440" w:type="dxa"/>
            <w:tcBorders>
              <w:top w:val="single" w:sz="4" w:space="0" w:color="auto"/>
              <w:left w:val="nil"/>
              <w:bottom w:val="single" w:sz="4" w:space="0" w:color="auto"/>
              <w:right w:val="nil"/>
            </w:tcBorders>
            <w:vAlign w:val="bottom"/>
          </w:tcPr>
          <w:p w14:paraId="554004EA"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1,620,220</w:t>
            </w:r>
          </w:p>
        </w:tc>
        <w:tc>
          <w:tcPr>
            <w:tcW w:w="180" w:type="dxa"/>
            <w:tcBorders>
              <w:top w:val="nil"/>
              <w:left w:val="nil"/>
              <w:bottom w:val="nil"/>
              <w:right w:val="nil"/>
            </w:tcBorders>
            <w:vAlign w:val="bottom"/>
          </w:tcPr>
          <w:p w14:paraId="14096F69"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4903BFEC"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1,599,069</w:t>
            </w:r>
          </w:p>
        </w:tc>
        <w:tc>
          <w:tcPr>
            <w:tcW w:w="180" w:type="dxa"/>
            <w:tcBorders>
              <w:top w:val="nil"/>
              <w:left w:val="nil"/>
              <w:bottom w:val="nil"/>
              <w:right w:val="nil"/>
            </w:tcBorders>
            <w:vAlign w:val="bottom"/>
          </w:tcPr>
          <w:p w14:paraId="2FE6A417"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single" w:sz="4" w:space="0" w:color="auto"/>
              <w:right w:val="nil"/>
            </w:tcBorders>
            <w:vAlign w:val="bottom"/>
          </w:tcPr>
          <w:p w14:paraId="3E31DAA6"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(375,414)</w:t>
            </w:r>
          </w:p>
        </w:tc>
      </w:tr>
      <w:tr w:rsidR="007E380B" w:rsidRPr="001A134A" w14:paraId="151A86D6" w14:textId="77777777" w:rsidTr="00961A50">
        <w:trPr>
          <w:trHeight w:hRule="exact" w:val="144"/>
        </w:trPr>
        <w:tc>
          <w:tcPr>
            <w:tcW w:w="4320" w:type="dxa"/>
            <w:tcBorders>
              <w:top w:val="nil"/>
              <w:left w:val="nil"/>
              <w:bottom w:val="nil"/>
              <w:right w:val="nil"/>
            </w:tcBorders>
            <w:vAlign w:val="bottom"/>
          </w:tcPr>
          <w:p w14:paraId="5C75E239" w14:textId="77777777" w:rsidR="007E380B" w:rsidRPr="001A134A" w:rsidRDefault="007E380B" w:rsidP="004959C6">
            <w:pPr>
              <w:shd w:val="clear" w:color="auto" w:fill="FFFFFF"/>
              <w:spacing w:line="240" w:lineRule="exact"/>
              <w:jc w:val="thaiDistribute"/>
              <w:rPr>
                <w:rFonts w:cs="Times New Roman"/>
                <w:color w:val="000000"/>
                <w:sz w:val="18"/>
                <w:szCs w:val="18"/>
                <w:u w:val="single"/>
              </w:rPr>
            </w:pPr>
          </w:p>
        </w:tc>
        <w:tc>
          <w:tcPr>
            <w:tcW w:w="1440" w:type="dxa"/>
            <w:tcBorders>
              <w:top w:val="single" w:sz="4" w:space="0" w:color="auto"/>
              <w:left w:val="nil"/>
              <w:right w:val="nil"/>
            </w:tcBorders>
          </w:tcPr>
          <w:p w14:paraId="31747D93"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tcPr>
          <w:p w14:paraId="5D023436"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right w:val="nil"/>
            </w:tcBorders>
            <w:vAlign w:val="bottom"/>
          </w:tcPr>
          <w:p w14:paraId="3899E438"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tcPr>
          <w:p w14:paraId="02D501B4"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top w:val="single" w:sz="4" w:space="0" w:color="auto"/>
              <w:left w:val="nil"/>
              <w:right w:val="nil"/>
            </w:tcBorders>
            <w:vAlign w:val="bottom"/>
          </w:tcPr>
          <w:p w14:paraId="40AF0333" w14:textId="77777777" w:rsidR="007E380B" w:rsidRPr="001A134A" w:rsidRDefault="007E380B" w:rsidP="004959C6">
            <w:pPr>
              <w:shd w:val="clear" w:color="auto" w:fill="FFFFFF"/>
              <w:spacing w:line="240" w:lineRule="exact"/>
              <w:ind w:right="270"/>
              <w:jc w:val="right"/>
              <w:rPr>
                <w:rFonts w:cs="Times New Roman"/>
                <w:sz w:val="18"/>
                <w:szCs w:val="18"/>
              </w:rPr>
            </w:pPr>
          </w:p>
        </w:tc>
      </w:tr>
      <w:tr w:rsidR="007E380B" w:rsidRPr="001A134A" w14:paraId="3E37D474" w14:textId="77777777" w:rsidTr="00961A50">
        <w:trPr>
          <w:trHeight w:val="58"/>
        </w:trPr>
        <w:tc>
          <w:tcPr>
            <w:tcW w:w="4320" w:type="dxa"/>
            <w:tcBorders>
              <w:top w:val="nil"/>
              <w:left w:val="nil"/>
              <w:bottom w:val="nil"/>
              <w:right w:val="nil"/>
            </w:tcBorders>
            <w:vAlign w:val="bottom"/>
          </w:tcPr>
          <w:p w14:paraId="35B378EA" w14:textId="77777777" w:rsidR="007E380B" w:rsidRPr="001A134A" w:rsidRDefault="007E380B" w:rsidP="004959C6">
            <w:pPr>
              <w:shd w:val="clear" w:color="auto" w:fill="FFFFFF"/>
              <w:spacing w:line="240" w:lineRule="exact"/>
              <w:jc w:val="thaiDistribute"/>
              <w:rPr>
                <w:rFonts w:cs="Times New Roman"/>
                <w:color w:val="000000"/>
                <w:sz w:val="18"/>
                <w:szCs w:val="18"/>
                <w:u w:val="single"/>
              </w:rPr>
            </w:pPr>
            <w:r w:rsidRPr="001A134A">
              <w:rPr>
                <w:rFonts w:cs="Times New Roman"/>
                <w:color w:val="000000"/>
                <w:sz w:val="18"/>
                <w:szCs w:val="18"/>
                <w:u w:val="single"/>
              </w:rPr>
              <w:t>Derivatives business receivables</w:t>
            </w:r>
          </w:p>
        </w:tc>
        <w:tc>
          <w:tcPr>
            <w:tcW w:w="1440" w:type="dxa"/>
            <w:tcBorders>
              <w:left w:val="nil"/>
              <w:right w:val="nil"/>
            </w:tcBorders>
          </w:tcPr>
          <w:p w14:paraId="41327330"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tcPr>
          <w:p w14:paraId="4779CB88"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26820B1B"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tcPr>
          <w:p w14:paraId="65F0D775"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bottom"/>
          </w:tcPr>
          <w:p w14:paraId="63869CBC" w14:textId="77777777" w:rsidR="007E380B" w:rsidRPr="001A134A" w:rsidRDefault="007E380B" w:rsidP="004959C6">
            <w:pPr>
              <w:shd w:val="clear" w:color="auto" w:fill="FFFFFF"/>
              <w:spacing w:line="240" w:lineRule="exact"/>
              <w:ind w:right="270"/>
              <w:jc w:val="right"/>
              <w:rPr>
                <w:rFonts w:cs="Times New Roman"/>
                <w:sz w:val="18"/>
                <w:szCs w:val="18"/>
              </w:rPr>
            </w:pPr>
          </w:p>
        </w:tc>
      </w:tr>
      <w:tr w:rsidR="007E380B" w:rsidRPr="001A134A" w14:paraId="7E33A135" w14:textId="77777777" w:rsidTr="00961A50">
        <w:tc>
          <w:tcPr>
            <w:tcW w:w="4320" w:type="dxa"/>
            <w:tcBorders>
              <w:top w:val="nil"/>
              <w:left w:val="nil"/>
              <w:bottom w:val="nil"/>
              <w:right w:val="nil"/>
            </w:tcBorders>
          </w:tcPr>
          <w:p w14:paraId="7EDE3F27" w14:textId="77777777" w:rsidR="007E380B" w:rsidRPr="001A134A" w:rsidRDefault="007E380B" w:rsidP="004959C6">
            <w:pPr>
              <w:shd w:val="clear" w:color="auto" w:fill="FFFFFF"/>
              <w:spacing w:line="240" w:lineRule="exact"/>
              <w:ind w:left="252" w:right="65" w:hanging="252"/>
              <w:jc w:val="both"/>
              <w:rPr>
                <w:rFonts w:cs="Times New Roman"/>
                <w:color w:val="000000"/>
                <w:sz w:val="18"/>
                <w:szCs w:val="18"/>
              </w:rPr>
            </w:pPr>
            <w:r w:rsidRPr="001A134A">
              <w:rPr>
                <w:rFonts w:cs="Times New Roman"/>
                <w:spacing w:val="-4"/>
                <w:sz w:val="18"/>
                <w:szCs w:val="18"/>
              </w:rPr>
              <w:t>No significant increase in credit risk receivable</w:t>
            </w:r>
          </w:p>
        </w:tc>
        <w:tc>
          <w:tcPr>
            <w:tcW w:w="1440" w:type="dxa"/>
            <w:tcBorders>
              <w:left w:val="nil"/>
              <w:right w:val="nil"/>
            </w:tcBorders>
            <w:vAlign w:val="bottom"/>
          </w:tcPr>
          <w:p w14:paraId="2F29B348"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left w:val="nil"/>
              <w:right w:val="nil"/>
            </w:tcBorders>
            <w:vAlign w:val="bottom"/>
          </w:tcPr>
          <w:p w14:paraId="6DCF8B39" w14:textId="77777777" w:rsidR="007E380B" w:rsidRPr="001A134A"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4E1D0124"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12,467,285</w:t>
            </w:r>
          </w:p>
        </w:tc>
        <w:tc>
          <w:tcPr>
            <w:tcW w:w="180" w:type="dxa"/>
            <w:tcBorders>
              <w:left w:val="nil"/>
              <w:right w:val="nil"/>
            </w:tcBorders>
            <w:vAlign w:val="bottom"/>
          </w:tcPr>
          <w:p w14:paraId="49C1B099" w14:textId="77777777" w:rsidR="007E380B" w:rsidRPr="001A134A"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bottom"/>
          </w:tcPr>
          <w:p w14:paraId="26A0B45A"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7E380B" w:rsidRPr="001A134A" w14:paraId="458C71A3" w14:textId="77777777" w:rsidTr="00961A50">
        <w:tc>
          <w:tcPr>
            <w:tcW w:w="4320" w:type="dxa"/>
            <w:tcBorders>
              <w:top w:val="nil"/>
              <w:left w:val="nil"/>
              <w:bottom w:val="nil"/>
              <w:right w:val="nil"/>
            </w:tcBorders>
          </w:tcPr>
          <w:p w14:paraId="1DBC5728" w14:textId="77777777" w:rsidR="007E380B" w:rsidRPr="001A134A" w:rsidRDefault="007E380B" w:rsidP="004959C6">
            <w:pPr>
              <w:shd w:val="clear" w:color="auto" w:fill="FFFFFF"/>
              <w:spacing w:line="240" w:lineRule="exact"/>
              <w:ind w:left="252" w:right="65" w:hanging="252"/>
              <w:jc w:val="both"/>
              <w:rPr>
                <w:rFonts w:cs="Times New Roman"/>
                <w:color w:val="000000"/>
                <w:spacing w:val="-4"/>
                <w:sz w:val="18"/>
                <w:szCs w:val="18"/>
              </w:rPr>
            </w:pPr>
            <w:r w:rsidRPr="001A134A">
              <w:rPr>
                <w:rFonts w:cs="Times New Roman"/>
                <w:spacing w:val="-4"/>
                <w:sz w:val="18"/>
                <w:szCs w:val="18"/>
              </w:rPr>
              <w:t>Significant increase in credit risk receivable</w:t>
            </w:r>
          </w:p>
        </w:tc>
        <w:tc>
          <w:tcPr>
            <w:tcW w:w="1440" w:type="dxa"/>
            <w:tcBorders>
              <w:left w:val="nil"/>
              <w:right w:val="nil"/>
            </w:tcBorders>
            <w:vAlign w:val="bottom"/>
          </w:tcPr>
          <w:p w14:paraId="5D685865"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left w:val="nil"/>
              <w:right w:val="nil"/>
            </w:tcBorders>
            <w:vAlign w:val="bottom"/>
          </w:tcPr>
          <w:p w14:paraId="071403BF"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350" w:type="dxa"/>
            <w:tcBorders>
              <w:left w:val="nil"/>
              <w:right w:val="nil"/>
            </w:tcBorders>
            <w:vAlign w:val="center"/>
          </w:tcPr>
          <w:p w14:paraId="25E05CD4"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c>
          <w:tcPr>
            <w:tcW w:w="180" w:type="dxa"/>
            <w:tcBorders>
              <w:left w:val="nil"/>
              <w:right w:val="nil"/>
            </w:tcBorders>
            <w:vAlign w:val="center"/>
          </w:tcPr>
          <w:p w14:paraId="2B55EB76" w14:textId="77777777" w:rsidR="007E380B" w:rsidRPr="001A134A" w:rsidRDefault="007E380B" w:rsidP="004959C6">
            <w:pPr>
              <w:shd w:val="clear" w:color="auto" w:fill="FFFFFF"/>
              <w:spacing w:line="240" w:lineRule="exact"/>
              <w:ind w:right="252"/>
              <w:jc w:val="right"/>
              <w:rPr>
                <w:rFonts w:cs="Times New Roman"/>
                <w:sz w:val="18"/>
                <w:szCs w:val="18"/>
              </w:rPr>
            </w:pPr>
          </w:p>
        </w:tc>
        <w:tc>
          <w:tcPr>
            <w:tcW w:w="1260" w:type="dxa"/>
            <w:tcBorders>
              <w:left w:val="nil"/>
              <w:right w:val="nil"/>
            </w:tcBorders>
            <w:vAlign w:val="center"/>
          </w:tcPr>
          <w:p w14:paraId="1A36DB6C" w14:textId="77777777" w:rsidR="007E380B" w:rsidRPr="001A134A" w:rsidRDefault="007E380B" w:rsidP="004959C6">
            <w:pPr>
              <w:shd w:val="clear" w:color="auto" w:fill="FFFFFF"/>
              <w:spacing w:line="240" w:lineRule="exact"/>
              <w:jc w:val="center"/>
              <w:rPr>
                <w:rFonts w:cs="Times New Roman"/>
                <w:sz w:val="18"/>
                <w:szCs w:val="18"/>
              </w:rPr>
            </w:pPr>
            <w:r w:rsidRPr="001A134A">
              <w:rPr>
                <w:rFonts w:cs="Times New Roman"/>
                <w:sz w:val="18"/>
                <w:szCs w:val="18"/>
              </w:rPr>
              <w:t>-</w:t>
            </w:r>
          </w:p>
        </w:tc>
      </w:tr>
      <w:tr w:rsidR="007E380B" w:rsidRPr="001A134A" w14:paraId="1B7CFE6A" w14:textId="77777777" w:rsidTr="00961A50">
        <w:tc>
          <w:tcPr>
            <w:tcW w:w="4320" w:type="dxa"/>
            <w:tcBorders>
              <w:top w:val="nil"/>
              <w:left w:val="nil"/>
              <w:bottom w:val="nil"/>
              <w:right w:val="nil"/>
            </w:tcBorders>
          </w:tcPr>
          <w:p w14:paraId="37F044EB" w14:textId="77777777" w:rsidR="007E380B" w:rsidRPr="001A134A" w:rsidRDefault="007E380B" w:rsidP="004959C6">
            <w:pPr>
              <w:shd w:val="clear" w:color="auto" w:fill="FFFFFF"/>
              <w:spacing w:line="240" w:lineRule="exact"/>
              <w:ind w:left="252" w:right="65" w:hanging="252"/>
              <w:jc w:val="both"/>
              <w:rPr>
                <w:rFonts w:cs="Times New Roman"/>
                <w:color w:val="000000"/>
                <w:sz w:val="18"/>
                <w:szCs w:val="18"/>
              </w:rPr>
            </w:pPr>
            <w:r w:rsidRPr="001A134A">
              <w:rPr>
                <w:rFonts w:cs="Times New Roman"/>
                <w:sz w:val="18"/>
                <w:szCs w:val="18"/>
              </w:rPr>
              <w:t>Default receivables in credit risk</w:t>
            </w:r>
          </w:p>
        </w:tc>
        <w:tc>
          <w:tcPr>
            <w:tcW w:w="1440" w:type="dxa"/>
            <w:tcBorders>
              <w:left w:val="nil"/>
              <w:bottom w:val="single" w:sz="4" w:space="0" w:color="auto"/>
              <w:right w:val="nil"/>
            </w:tcBorders>
            <w:vAlign w:val="bottom"/>
          </w:tcPr>
          <w:p w14:paraId="1790C8E2"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1,021</w:t>
            </w:r>
          </w:p>
        </w:tc>
        <w:tc>
          <w:tcPr>
            <w:tcW w:w="180" w:type="dxa"/>
            <w:tcBorders>
              <w:left w:val="nil"/>
              <w:right w:val="nil"/>
            </w:tcBorders>
            <w:vAlign w:val="bottom"/>
          </w:tcPr>
          <w:p w14:paraId="287753F4"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350" w:type="dxa"/>
            <w:tcBorders>
              <w:left w:val="nil"/>
              <w:bottom w:val="single" w:sz="4" w:space="0" w:color="auto"/>
              <w:right w:val="nil"/>
            </w:tcBorders>
            <w:vAlign w:val="bottom"/>
          </w:tcPr>
          <w:p w14:paraId="04DC86EB"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1,021</w:t>
            </w:r>
          </w:p>
        </w:tc>
        <w:tc>
          <w:tcPr>
            <w:tcW w:w="180" w:type="dxa"/>
            <w:tcBorders>
              <w:left w:val="nil"/>
              <w:right w:val="nil"/>
            </w:tcBorders>
            <w:vAlign w:val="bottom"/>
          </w:tcPr>
          <w:p w14:paraId="1B309F98"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260" w:type="dxa"/>
            <w:tcBorders>
              <w:left w:val="nil"/>
              <w:bottom w:val="single" w:sz="4" w:space="0" w:color="auto"/>
              <w:right w:val="nil"/>
            </w:tcBorders>
            <w:vAlign w:val="bottom"/>
          </w:tcPr>
          <w:p w14:paraId="336742DE"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(1,021)</w:t>
            </w:r>
          </w:p>
        </w:tc>
      </w:tr>
      <w:tr w:rsidR="007E380B" w:rsidRPr="001A134A" w14:paraId="6FF2B16B" w14:textId="77777777" w:rsidTr="00961A50">
        <w:tc>
          <w:tcPr>
            <w:tcW w:w="4320" w:type="dxa"/>
            <w:tcBorders>
              <w:top w:val="nil"/>
              <w:left w:val="nil"/>
              <w:bottom w:val="nil"/>
              <w:right w:val="nil"/>
            </w:tcBorders>
            <w:vAlign w:val="bottom"/>
          </w:tcPr>
          <w:p w14:paraId="2538F217" w14:textId="77777777" w:rsidR="007E380B" w:rsidRPr="001A134A" w:rsidRDefault="007E380B" w:rsidP="004959C6">
            <w:pPr>
              <w:shd w:val="clear" w:color="auto" w:fill="FFFFFF"/>
              <w:spacing w:line="240" w:lineRule="exact"/>
              <w:jc w:val="thaiDistribute"/>
              <w:rPr>
                <w:rFonts w:cs="Times New Roman"/>
                <w:color w:val="000000"/>
                <w:sz w:val="18"/>
                <w:szCs w:val="18"/>
                <w:cs/>
              </w:rPr>
            </w:pPr>
            <w:r w:rsidRPr="001A134A">
              <w:rPr>
                <w:rFonts w:cs="Times New Roman"/>
                <w:color w:val="000000"/>
                <w:sz w:val="18"/>
                <w:szCs w:val="18"/>
              </w:rPr>
              <w:t>Total derivatives business receivables</w:t>
            </w:r>
          </w:p>
        </w:tc>
        <w:tc>
          <w:tcPr>
            <w:tcW w:w="1440" w:type="dxa"/>
            <w:tcBorders>
              <w:top w:val="single" w:sz="4" w:space="0" w:color="auto"/>
              <w:left w:val="nil"/>
              <w:bottom w:val="single" w:sz="4" w:space="0" w:color="auto"/>
              <w:right w:val="nil"/>
            </w:tcBorders>
            <w:vAlign w:val="bottom"/>
          </w:tcPr>
          <w:p w14:paraId="14AC1E12"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1,021</w:t>
            </w:r>
          </w:p>
        </w:tc>
        <w:tc>
          <w:tcPr>
            <w:tcW w:w="180" w:type="dxa"/>
            <w:tcBorders>
              <w:left w:val="nil"/>
              <w:right w:val="nil"/>
            </w:tcBorders>
            <w:vAlign w:val="bottom"/>
          </w:tcPr>
          <w:p w14:paraId="2A0A577B"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69CAD356"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12,468,306</w:t>
            </w:r>
          </w:p>
        </w:tc>
        <w:tc>
          <w:tcPr>
            <w:tcW w:w="180" w:type="dxa"/>
            <w:tcBorders>
              <w:left w:val="nil"/>
              <w:right w:val="nil"/>
            </w:tcBorders>
            <w:vAlign w:val="bottom"/>
          </w:tcPr>
          <w:p w14:paraId="251A794A"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single" w:sz="4" w:space="0" w:color="auto"/>
              <w:right w:val="nil"/>
            </w:tcBorders>
            <w:vAlign w:val="bottom"/>
          </w:tcPr>
          <w:p w14:paraId="03ABC6B5" w14:textId="15371691" w:rsidR="007E380B" w:rsidRPr="001A134A" w:rsidRDefault="000B2472" w:rsidP="000B2472">
            <w:pPr>
              <w:shd w:val="clear" w:color="auto" w:fill="FFFFFF"/>
              <w:spacing w:line="240" w:lineRule="exact"/>
              <w:ind w:right="98"/>
              <w:jc w:val="right"/>
              <w:rPr>
                <w:rFonts w:cs="Times New Roman"/>
                <w:sz w:val="18"/>
                <w:szCs w:val="18"/>
              </w:rPr>
            </w:pPr>
            <w:r w:rsidRPr="001A134A">
              <w:rPr>
                <w:rFonts w:cs="Times New Roman"/>
                <w:sz w:val="18"/>
                <w:szCs w:val="18"/>
              </w:rPr>
              <w:t>(</w:t>
            </w:r>
            <w:r w:rsidR="007E380B" w:rsidRPr="001A134A">
              <w:rPr>
                <w:rFonts w:cs="Times New Roman"/>
                <w:sz w:val="18"/>
                <w:szCs w:val="18"/>
              </w:rPr>
              <w:t>1,021</w:t>
            </w:r>
            <w:r w:rsidRPr="001A134A">
              <w:rPr>
                <w:rFonts w:cs="Times New Roman"/>
                <w:sz w:val="18"/>
                <w:szCs w:val="18"/>
              </w:rPr>
              <w:t>)</w:t>
            </w:r>
          </w:p>
        </w:tc>
      </w:tr>
      <w:tr w:rsidR="007E380B" w:rsidRPr="001A134A" w14:paraId="5BBF4236" w14:textId="77777777" w:rsidTr="00961A50">
        <w:tc>
          <w:tcPr>
            <w:tcW w:w="4320" w:type="dxa"/>
            <w:tcBorders>
              <w:top w:val="nil"/>
              <w:left w:val="nil"/>
              <w:bottom w:val="nil"/>
              <w:right w:val="nil"/>
            </w:tcBorders>
            <w:vAlign w:val="bottom"/>
          </w:tcPr>
          <w:p w14:paraId="4C8D4165" w14:textId="77777777" w:rsidR="007E380B" w:rsidRPr="001A134A" w:rsidRDefault="007E380B" w:rsidP="004959C6">
            <w:pPr>
              <w:shd w:val="clear" w:color="auto" w:fill="FFFFFF"/>
              <w:tabs>
                <w:tab w:val="clear" w:pos="227"/>
                <w:tab w:val="left" w:pos="360"/>
              </w:tabs>
              <w:spacing w:line="240" w:lineRule="exact"/>
              <w:ind w:left="90" w:hanging="90"/>
              <w:jc w:val="thaiDistribute"/>
              <w:rPr>
                <w:rFonts w:cs="Times New Roman"/>
                <w:color w:val="000000"/>
                <w:sz w:val="18"/>
                <w:szCs w:val="18"/>
              </w:rPr>
            </w:pPr>
            <w:r w:rsidRPr="001A134A">
              <w:rPr>
                <w:rFonts w:cs="Times New Roman"/>
                <w:color w:val="000000"/>
                <w:sz w:val="18"/>
                <w:szCs w:val="18"/>
              </w:rPr>
              <w:t>Total securities and derivatives business receivables</w:t>
            </w:r>
          </w:p>
        </w:tc>
        <w:tc>
          <w:tcPr>
            <w:tcW w:w="1440" w:type="dxa"/>
            <w:tcBorders>
              <w:top w:val="single" w:sz="4" w:space="0" w:color="auto"/>
              <w:left w:val="nil"/>
              <w:bottom w:val="double" w:sz="4" w:space="0" w:color="auto"/>
              <w:right w:val="nil"/>
            </w:tcBorders>
            <w:vAlign w:val="bottom"/>
          </w:tcPr>
          <w:p w14:paraId="62128C57"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1,621,241</w:t>
            </w:r>
          </w:p>
        </w:tc>
        <w:tc>
          <w:tcPr>
            <w:tcW w:w="180" w:type="dxa"/>
            <w:tcBorders>
              <w:left w:val="nil"/>
              <w:bottom w:val="nil"/>
              <w:right w:val="nil"/>
            </w:tcBorders>
            <w:vAlign w:val="bottom"/>
          </w:tcPr>
          <w:p w14:paraId="7C9EDED6"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double" w:sz="4" w:space="0" w:color="auto"/>
              <w:right w:val="nil"/>
            </w:tcBorders>
            <w:vAlign w:val="bottom"/>
          </w:tcPr>
          <w:p w14:paraId="75D7B3E5"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14,067,375</w:t>
            </w:r>
          </w:p>
        </w:tc>
        <w:tc>
          <w:tcPr>
            <w:tcW w:w="180" w:type="dxa"/>
            <w:tcBorders>
              <w:left w:val="nil"/>
              <w:right w:val="nil"/>
            </w:tcBorders>
            <w:vAlign w:val="bottom"/>
          </w:tcPr>
          <w:p w14:paraId="6F1D57A4" w14:textId="77777777" w:rsidR="007E380B" w:rsidRPr="001A134A"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double" w:sz="4" w:space="0" w:color="auto"/>
              <w:right w:val="nil"/>
            </w:tcBorders>
            <w:vAlign w:val="bottom"/>
          </w:tcPr>
          <w:p w14:paraId="53B82DBB" w14:textId="77777777" w:rsidR="007E380B" w:rsidRPr="001A134A" w:rsidRDefault="007E380B" w:rsidP="004959C6">
            <w:pPr>
              <w:shd w:val="clear" w:color="auto" w:fill="FFFFFF"/>
              <w:spacing w:line="240" w:lineRule="exact"/>
              <w:ind w:right="98"/>
              <w:jc w:val="right"/>
              <w:rPr>
                <w:rFonts w:cs="Times New Roman"/>
                <w:sz w:val="18"/>
                <w:szCs w:val="18"/>
              </w:rPr>
            </w:pPr>
            <w:r w:rsidRPr="001A134A">
              <w:rPr>
                <w:rFonts w:cs="Times New Roman"/>
                <w:sz w:val="18"/>
                <w:szCs w:val="18"/>
              </w:rPr>
              <w:t>(376,435)</w:t>
            </w:r>
          </w:p>
        </w:tc>
      </w:tr>
    </w:tbl>
    <w:p w14:paraId="535C054E" w14:textId="77777777" w:rsidR="007E380B" w:rsidRPr="001A134A" w:rsidRDefault="007E380B" w:rsidP="007E380B">
      <w:pPr>
        <w:shd w:val="clear" w:color="auto" w:fill="FFFFFF"/>
        <w:tabs>
          <w:tab w:val="clear" w:pos="907"/>
          <w:tab w:val="left" w:pos="900"/>
          <w:tab w:val="left" w:pos="1440"/>
          <w:tab w:val="left" w:pos="2880"/>
          <w:tab w:val="left" w:pos="5040"/>
          <w:tab w:val="right" w:pos="7200"/>
        </w:tabs>
        <w:spacing w:line="240" w:lineRule="exact"/>
        <w:ind w:left="360" w:right="72" w:hanging="360"/>
        <w:jc w:val="right"/>
        <w:rPr>
          <w:rFonts w:cs="Times New Roman"/>
          <w:b/>
          <w:bCs/>
          <w:sz w:val="20"/>
          <w:szCs w:val="20"/>
        </w:rPr>
      </w:pPr>
    </w:p>
    <w:p w14:paraId="2C598FA5" w14:textId="77777777" w:rsidR="003638D5" w:rsidRPr="001A134A"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bookmarkStart w:id="2" w:name="_Toc396320236"/>
      <w:r w:rsidRPr="001A134A">
        <w:rPr>
          <w:rFonts w:cs="Times New Roman"/>
          <w:b/>
          <w:bCs/>
          <w:caps/>
          <w:sz w:val="24"/>
          <w:szCs w:val="24"/>
        </w:rPr>
        <w:br w:type="page"/>
      </w:r>
    </w:p>
    <w:p w14:paraId="38058104" w14:textId="5B33F05C"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r w:rsidRPr="001A134A">
        <w:rPr>
          <w:rFonts w:cs="Times New Roman"/>
          <w:b/>
          <w:bCs/>
          <w:caps/>
          <w:sz w:val="24"/>
          <w:szCs w:val="24"/>
        </w:rPr>
        <w:lastRenderedPageBreak/>
        <w:t>7.</w:t>
      </w:r>
      <w:r w:rsidRPr="001A134A">
        <w:rPr>
          <w:rFonts w:cs="Times New Roman"/>
          <w:b/>
          <w:bCs/>
          <w:caps/>
          <w:sz w:val="24"/>
          <w:szCs w:val="24"/>
        </w:rPr>
        <w:tab/>
      </w:r>
      <w:r w:rsidRPr="001A134A">
        <w:rPr>
          <w:rFonts w:cs="Times New Roman"/>
          <w:b/>
          <w:bCs/>
          <w:caps/>
          <w:sz w:val="20"/>
          <w:szCs w:val="20"/>
        </w:rPr>
        <w:t>INVE</w:t>
      </w:r>
      <w:r w:rsidR="00BF7B0B" w:rsidRPr="001A134A">
        <w:rPr>
          <w:b/>
          <w:bCs/>
          <w:caps/>
          <w:sz w:val="20"/>
          <w:szCs w:val="25"/>
        </w:rPr>
        <w:t>N</w:t>
      </w:r>
      <w:r w:rsidRPr="001A134A">
        <w:rPr>
          <w:rFonts w:cs="Times New Roman"/>
          <w:b/>
          <w:bCs/>
          <w:caps/>
          <w:sz w:val="20"/>
          <w:szCs w:val="20"/>
        </w:rPr>
        <w:t>TORIES - DIGITAL ASSETS</w:t>
      </w:r>
    </w:p>
    <w:p w14:paraId="463352D7" w14:textId="03CEAE4B"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120" w:line="240" w:lineRule="auto"/>
        <w:ind w:left="547"/>
        <w:jc w:val="thaiDistribute"/>
        <w:rPr>
          <w:rFonts w:eastAsia="Calibri" w:cs="Times New Roman"/>
          <w:sz w:val="24"/>
          <w:szCs w:val="24"/>
        </w:rPr>
      </w:pPr>
      <w:r w:rsidRPr="001A134A">
        <w:rPr>
          <w:rFonts w:eastAsia="Calibri" w:cs="Times New Roman"/>
          <w:spacing w:val="-4"/>
          <w:sz w:val="24"/>
          <w:szCs w:val="24"/>
        </w:rPr>
        <w:t xml:space="preserve">Inventories - </w:t>
      </w:r>
      <w:r w:rsidR="00811A1C">
        <w:rPr>
          <w:rFonts w:eastAsia="Calibri" w:cs="Times New Roman"/>
          <w:spacing w:val="-4"/>
          <w:sz w:val="24"/>
          <w:szCs w:val="24"/>
        </w:rPr>
        <w:t>d</w:t>
      </w:r>
      <w:r w:rsidR="00811A1C" w:rsidRPr="001A134A">
        <w:rPr>
          <w:rFonts w:eastAsia="Calibri" w:cs="Times New Roman"/>
          <w:spacing w:val="-4"/>
          <w:sz w:val="24"/>
          <w:szCs w:val="24"/>
        </w:rPr>
        <w:t xml:space="preserve">igital </w:t>
      </w:r>
      <w:r w:rsidR="00811A1C">
        <w:rPr>
          <w:rFonts w:eastAsia="Calibri" w:cs="Times New Roman"/>
          <w:spacing w:val="-4"/>
          <w:sz w:val="24"/>
          <w:szCs w:val="24"/>
        </w:rPr>
        <w:t>a</w:t>
      </w:r>
      <w:r w:rsidR="00811A1C" w:rsidRPr="001A134A">
        <w:rPr>
          <w:rFonts w:eastAsia="Calibri" w:cs="Times New Roman"/>
          <w:spacing w:val="-4"/>
          <w:sz w:val="24"/>
          <w:szCs w:val="24"/>
        </w:rPr>
        <w:t xml:space="preserve">ssets </w:t>
      </w:r>
      <w:r w:rsidRPr="001A134A">
        <w:rPr>
          <w:rFonts w:eastAsia="Calibri" w:cs="Times New Roman"/>
          <w:spacing w:val="-4"/>
          <w:sz w:val="24"/>
          <w:szCs w:val="24"/>
        </w:rPr>
        <w:t xml:space="preserve">as </w:t>
      </w:r>
      <w:proofErr w:type="gramStart"/>
      <w:r w:rsidRPr="001A134A">
        <w:rPr>
          <w:rFonts w:eastAsia="Calibri" w:cs="Times New Roman"/>
          <w:spacing w:val="-4"/>
          <w:sz w:val="24"/>
          <w:szCs w:val="24"/>
        </w:rPr>
        <w:t>at</w:t>
      </w:r>
      <w:proofErr w:type="gramEnd"/>
      <w:r w:rsidRPr="001A134A">
        <w:rPr>
          <w:rFonts w:eastAsia="Calibri" w:cs="Times New Roman"/>
          <w:spacing w:val="-4"/>
          <w:sz w:val="24"/>
          <w:szCs w:val="24"/>
        </w:rPr>
        <w:t xml:space="preserve"> </w:t>
      </w:r>
      <w:r w:rsidR="00D8004C">
        <w:rPr>
          <w:rFonts w:cs="Times New Roman"/>
          <w:spacing w:val="-4"/>
          <w:sz w:val="24"/>
          <w:szCs w:val="24"/>
        </w:rPr>
        <w:t>June 30, 2025</w:t>
      </w:r>
      <w:r w:rsidRPr="001A134A">
        <w:rPr>
          <w:rFonts w:cs="Times New Roman"/>
          <w:spacing w:val="-4"/>
          <w:sz w:val="24"/>
          <w:szCs w:val="24"/>
        </w:rPr>
        <w:t xml:space="preserve"> and December 31, 2024</w:t>
      </w:r>
      <w:r w:rsidRPr="001A134A">
        <w:rPr>
          <w:rFonts w:cs="Times New Roman"/>
          <w:spacing w:val="-4"/>
          <w:sz w:val="24"/>
          <w:szCs w:val="24"/>
          <w:cs/>
        </w:rPr>
        <w:t xml:space="preserve"> </w:t>
      </w:r>
      <w:r w:rsidRPr="001A134A">
        <w:rPr>
          <w:rFonts w:eastAsia="Calibri" w:cs="Times New Roman"/>
          <w:spacing w:val="-4"/>
          <w:sz w:val="24"/>
          <w:szCs w:val="24"/>
        </w:rPr>
        <w:t>are as follows</w:t>
      </w:r>
      <w:r w:rsidRPr="001A134A">
        <w:rPr>
          <w:rFonts w:eastAsia="Calibri" w:cs="Times New Roman"/>
          <w:sz w:val="24"/>
          <w:szCs w:val="24"/>
        </w:rPr>
        <w:t>:</w:t>
      </w:r>
    </w:p>
    <w:bookmarkEnd w:id="2"/>
    <w:p w14:paraId="39FDDA86" w14:textId="77777777" w:rsidR="007E380B" w:rsidRPr="001A134A"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2DC3A37A" w14:textId="77777777" w:rsidTr="000B7CB5">
        <w:tc>
          <w:tcPr>
            <w:tcW w:w="3053" w:type="dxa"/>
          </w:tcPr>
          <w:p w14:paraId="5AB5070B"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6DDC0BF5" w14:textId="77777777" w:rsidR="007E380B" w:rsidRPr="001A134A" w:rsidRDefault="007E380B" w:rsidP="004959C6">
            <w:pPr>
              <w:shd w:val="clear" w:color="auto" w:fill="FFFFFF"/>
              <w:snapToGrid w:val="0"/>
              <w:spacing w:line="240" w:lineRule="exact"/>
              <w:ind w:right="-18"/>
              <w:jc w:val="center"/>
              <w:rPr>
                <w:rFonts w:cs="Times New Roman"/>
                <w:b/>
                <w:bCs/>
                <w:sz w:val="16"/>
                <w:szCs w:val="16"/>
              </w:rPr>
            </w:pPr>
            <w:proofErr w:type="gramStart"/>
            <w:r w:rsidRPr="001A134A">
              <w:rPr>
                <w:rFonts w:cs="Times New Roman"/>
                <w:b/>
                <w:bCs/>
                <w:sz w:val="16"/>
                <w:szCs w:val="16"/>
              </w:rPr>
              <w:t>CONSOLIDATED  FINANCIAL</w:t>
            </w:r>
            <w:proofErr w:type="gramEnd"/>
            <w:r w:rsidRPr="001A134A">
              <w:rPr>
                <w:rFonts w:cs="Times New Roman"/>
                <w:b/>
                <w:bCs/>
                <w:sz w:val="16"/>
                <w:szCs w:val="16"/>
              </w:rPr>
              <w:t xml:space="preserve">  STATEMENTS</w:t>
            </w:r>
          </w:p>
        </w:tc>
      </w:tr>
      <w:tr w:rsidR="007E380B" w:rsidRPr="001A134A" w14:paraId="00C849D7" w14:textId="77777777" w:rsidTr="000B7CB5">
        <w:tc>
          <w:tcPr>
            <w:tcW w:w="3053" w:type="dxa"/>
          </w:tcPr>
          <w:p w14:paraId="45634155"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top w:val="single" w:sz="4" w:space="0" w:color="auto"/>
              <w:bottom w:val="single" w:sz="4" w:space="0" w:color="auto"/>
            </w:tcBorders>
            <w:vAlign w:val="bottom"/>
          </w:tcPr>
          <w:p w14:paraId="0BCE34B2" w14:textId="3AE1BB21" w:rsidR="007E380B" w:rsidRPr="001A134A" w:rsidRDefault="007E380B" w:rsidP="004959C6">
            <w:pPr>
              <w:shd w:val="clear" w:color="auto" w:fill="FFFFFF"/>
              <w:snapToGrid w:val="0"/>
              <w:spacing w:line="240" w:lineRule="exact"/>
              <w:ind w:right="-18"/>
              <w:jc w:val="center"/>
              <w:rPr>
                <w:rFonts w:cstheme="minorBidi"/>
                <w:b/>
                <w:bCs/>
                <w:sz w:val="20"/>
                <w:szCs w:val="20"/>
                <w:cs/>
              </w:rPr>
            </w:pPr>
            <w:r w:rsidRPr="001A134A">
              <w:rPr>
                <w:rFonts w:cs="Times New Roman"/>
                <w:b/>
                <w:bCs/>
                <w:sz w:val="18"/>
                <w:szCs w:val="18"/>
              </w:rPr>
              <w:t xml:space="preserve">As </w:t>
            </w:r>
            <w:proofErr w:type="gramStart"/>
            <w:r w:rsidRPr="001A134A">
              <w:rPr>
                <w:rFonts w:cs="Times New Roman"/>
                <w:b/>
                <w:bCs/>
                <w:sz w:val="18"/>
                <w:szCs w:val="18"/>
              </w:rPr>
              <w:t>at</w:t>
            </w:r>
            <w:proofErr w:type="gramEnd"/>
            <w:r w:rsidRPr="001A134A">
              <w:rPr>
                <w:rFonts w:cs="Times New Roman"/>
                <w:b/>
                <w:bCs/>
                <w:sz w:val="18"/>
                <w:szCs w:val="18"/>
              </w:rPr>
              <w:t xml:space="preserve"> </w:t>
            </w:r>
            <w:r w:rsidR="00D8004C">
              <w:rPr>
                <w:rFonts w:cs="Times New Roman"/>
                <w:b/>
                <w:bCs/>
                <w:sz w:val="18"/>
                <w:szCs w:val="18"/>
              </w:rPr>
              <w:t>June 30, 2025</w:t>
            </w:r>
          </w:p>
        </w:tc>
      </w:tr>
      <w:tr w:rsidR="007E380B" w:rsidRPr="001A134A" w14:paraId="3574BDFE" w14:textId="77777777" w:rsidTr="000B7CB5">
        <w:trPr>
          <w:trHeight w:val="85"/>
        </w:trPr>
        <w:tc>
          <w:tcPr>
            <w:tcW w:w="3053" w:type="dxa"/>
          </w:tcPr>
          <w:p w14:paraId="1EC560EC"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tc>
        <w:tc>
          <w:tcPr>
            <w:tcW w:w="1304" w:type="dxa"/>
            <w:tcBorders>
              <w:top w:val="single" w:sz="4" w:space="0" w:color="auto"/>
            </w:tcBorders>
            <w:vAlign w:val="bottom"/>
          </w:tcPr>
          <w:p w14:paraId="152410D5"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23A68B38"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47379848"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3AD9D57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1DE1296"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4F7BE9B8"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FC220E4"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r>
      <w:tr w:rsidR="007E380B" w:rsidRPr="001A134A" w14:paraId="5EA1A5F3" w14:textId="77777777" w:rsidTr="000B7CB5">
        <w:tc>
          <w:tcPr>
            <w:tcW w:w="3053" w:type="dxa"/>
          </w:tcPr>
          <w:p w14:paraId="5AA99A14"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01D1F1D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3788E52E" w14:textId="7D521A33" w:rsidR="007E380B" w:rsidRPr="001A134A" w:rsidRDefault="007E380B"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sidR="00580B0C">
              <w:rPr>
                <w:rFonts w:cs="Times New Roman"/>
                <w:b/>
                <w:bCs/>
                <w:sz w:val="18"/>
                <w:szCs w:val="18"/>
              </w:rPr>
              <w:t>d</w:t>
            </w:r>
            <w:r w:rsidR="00580B0C" w:rsidRPr="001A134A">
              <w:rPr>
                <w:rFonts w:cs="Times New Roman"/>
                <w:b/>
                <w:bCs/>
                <w:sz w:val="18"/>
                <w:szCs w:val="18"/>
              </w:rPr>
              <w:t xml:space="preserve">igital </w:t>
            </w:r>
            <w:r w:rsidR="00580B0C">
              <w:rPr>
                <w:rFonts w:cs="Times New Roman"/>
                <w:b/>
                <w:bCs/>
                <w:sz w:val="18"/>
                <w:szCs w:val="18"/>
              </w:rPr>
              <w:t>a</w:t>
            </w:r>
            <w:r w:rsidR="00580B0C" w:rsidRPr="001A134A">
              <w:rPr>
                <w:rFonts w:cs="Times New Roman"/>
                <w:b/>
                <w:bCs/>
                <w:sz w:val="18"/>
                <w:szCs w:val="18"/>
              </w:rPr>
              <w:t>ssets</w:t>
            </w:r>
          </w:p>
        </w:tc>
        <w:tc>
          <w:tcPr>
            <w:tcW w:w="1304" w:type="dxa"/>
            <w:tcBorders>
              <w:bottom w:val="single" w:sz="4" w:space="0" w:color="auto"/>
            </w:tcBorders>
            <w:vAlign w:val="bottom"/>
          </w:tcPr>
          <w:p w14:paraId="19CCEF7A"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r w:rsidRPr="001A134A">
              <w:rPr>
                <w:rFonts w:cs="Times New Roman"/>
                <w:b/>
                <w:bCs/>
                <w:sz w:val="18"/>
                <w:szCs w:val="18"/>
              </w:rPr>
              <w:t>Cost</w:t>
            </w:r>
          </w:p>
        </w:tc>
        <w:tc>
          <w:tcPr>
            <w:tcW w:w="136" w:type="dxa"/>
          </w:tcPr>
          <w:p w14:paraId="660BE60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718451B0"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7C3EC12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1673E395" w14:textId="45144558"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76EE869E"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37AF6425" w14:textId="51C41515"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34C41A34" w14:textId="77777777" w:rsidTr="000B7CB5">
        <w:trPr>
          <w:trHeight w:hRule="exact" w:val="144"/>
        </w:trPr>
        <w:tc>
          <w:tcPr>
            <w:tcW w:w="3053" w:type="dxa"/>
          </w:tcPr>
          <w:p w14:paraId="7A683231"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0A5A769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B8545C4"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52D25D26"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6B4C58B0"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AF348A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236298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2E3B5D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0A56E5" w:rsidRPr="001A134A" w14:paraId="14669CF5" w14:textId="77777777" w:rsidTr="001B506C">
        <w:tc>
          <w:tcPr>
            <w:tcW w:w="3053" w:type="dxa"/>
          </w:tcPr>
          <w:p w14:paraId="622E0498" w14:textId="6A69A410" w:rsidR="000A56E5" w:rsidRPr="001A134A" w:rsidRDefault="000A56E5" w:rsidP="000A56E5">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1A7334E8" w14:textId="71C7E70E"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213,</w:t>
            </w:r>
            <w:r w:rsidR="007B45B2" w:rsidRPr="001A134A">
              <w:rPr>
                <w:sz w:val="18"/>
                <w:szCs w:val="18"/>
              </w:rPr>
              <w:t>836</w:t>
            </w:r>
          </w:p>
        </w:tc>
        <w:tc>
          <w:tcPr>
            <w:tcW w:w="136" w:type="dxa"/>
          </w:tcPr>
          <w:p w14:paraId="50C15B28"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4D2F42F" w14:textId="629131BC"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4,178</w:t>
            </w:r>
          </w:p>
        </w:tc>
        <w:tc>
          <w:tcPr>
            <w:tcW w:w="136" w:type="dxa"/>
          </w:tcPr>
          <w:p w14:paraId="4BEE8312"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Pr>
          <w:p w14:paraId="182714C5" w14:textId="1CF7FDD9"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209,</w:t>
            </w:r>
            <w:r w:rsidR="007B45B2" w:rsidRPr="001A134A">
              <w:rPr>
                <w:sz w:val="18"/>
                <w:szCs w:val="18"/>
              </w:rPr>
              <w:t>658</w:t>
            </w:r>
          </w:p>
        </w:tc>
        <w:tc>
          <w:tcPr>
            <w:tcW w:w="136" w:type="dxa"/>
          </w:tcPr>
          <w:p w14:paraId="2E548B21" w14:textId="77777777" w:rsidR="000A56E5" w:rsidRPr="001A134A" w:rsidRDefault="000A56E5" w:rsidP="000A56E5">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7C6A485A" w14:textId="35CA2336"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231,463</w:t>
            </w:r>
          </w:p>
        </w:tc>
      </w:tr>
      <w:tr w:rsidR="000A56E5" w:rsidRPr="001A134A" w14:paraId="1CE087B3" w14:textId="77777777" w:rsidTr="001B506C">
        <w:tc>
          <w:tcPr>
            <w:tcW w:w="3053" w:type="dxa"/>
          </w:tcPr>
          <w:p w14:paraId="3FA02B03" w14:textId="494BDA40" w:rsidR="000A56E5" w:rsidRPr="001A134A" w:rsidRDefault="000A56E5" w:rsidP="000A56E5">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7E9EDAEB" w14:textId="7E00997F"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213,</w:t>
            </w:r>
            <w:r w:rsidR="007B45B2" w:rsidRPr="001A134A">
              <w:rPr>
                <w:sz w:val="18"/>
                <w:szCs w:val="18"/>
              </w:rPr>
              <w:t>836</w:t>
            </w:r>
          </w:p>
        </w:tc>
        <w:tc>
          <w:tcPr>
            <w:tcW w:w="136" w:type="dxa"/>
          </w:tcPr>
          <w:p w14:paraId="2F41587E"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78EC9BA2" w14:textId="236552A9"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4,178</w:t>
            </w:r>
          </w:p>
        </w:tc>
        <w:tc>
          <w:tcPr>
            <w:tcW w:w="136" w:type="dxa"/>
          </w:tcPr>
          <w:p w14:paraId="281B8918"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3671F48" w14:textId="780D8B94"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209,</w:t>
            </w:r>
            <w:r w:rsidR="007B45B2" w:rsidRPr="001A134A">
              <w:rPr>
                <w:sz w:val="18"/>
                <w:szCs w:val="18"/>
              </w:rPr>
              <w:t>658</w:t>
            </w:r>
          </w:p>
        </w:tc>
        <w:tc>
          <w:tcPr>
            <w:tcW w:w="136" w:type="dxa"/>
          </w:tcPr>
          <w:p w14:paraId="6627E485"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376BA94" w14:textId="63898637" w:rsidR="000A56E5" w:rsidRPr="001A134A" w:rsidRDefault="000A56E5"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231,463</w:t>
            </w:r>
          </w:p>
        </w:tc>
      </w:tr>
    </w:tbl>
    <w:p w14:paraId="6CC29FE3" w14:textId="77777777" w:rsidR="007E380B" w:rsidRPr="001A134A"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6A3BC1CB" w14:textId="77777777" w:rsidTr="000B7CB5">
        <w:tc>
          <w:tcPr>
            <w:tcW w:w="3053" w:type="dxa"/>
          </w:tcPr>
          <w:p w14:paraId="017CBAB5"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29137351" w14:textId="77777777" w:rsidR="007E380B" w:rsidRPr="001A134A" w:rsidRDefault="007E380B" w:rsidP="004959C6">
            <w:pPr>
              <w:shd w:val="clear" w:color="auto" w:fill="FFFFFF"/>
              <w:snapToGrid w:val="0"/>
              <w:spacing w:line="240" w:lineRule="exact"/>
              <w:ind w:right="-18"/>
              <w:jc w:val="center"/>
              <w:rPr>
                <w:rFonts w:cs="Times New Roman"/>
                <w:b/>
                <w:bCs/>
                <w:sz w:val="16"/>
                <w:szCs w:val="16"/>
              </w:rPr>
            </w:pPr>
            <w:proofErr w:type="gramStart"/>
            <w:r w:rsidRPr="001A134A">
              <w:rPr>
                <w:rFonts w:cs="Times New Roman"/>
                <w:b/>
                <w:bCs/>
                <w:sz w:val="16"/>
                <w:szCs w:val="16"/>
              </w:rPr>
              <w:t>SEPARATE  FINANCIAL</w:t>
            </w:r>
            <w:proofErr w:type="gramEnd"/>
            <w:r w:rsidRPr="001A134A">
              <w:rPr>
                <w:rFonts w:cs="Times New Roman"/>
                <w:b/>
                <w:bCs/>
                <w:sz w:val="16"/>
                <w:szCs w:val="16"/>
              </w:rPr>
              <w:t xml:space="preserve">  STATEMENTS</w:t>
            </w:r>
          </w:p>
        </w:tc>
      </w:tr>
      <w:tr w:rsidR="007E380B" w:rsidRPr="001A134A" w14:paraId="411CC864" w14:textId="77777777" w:rsidTr="000B7CB5">
        <w:tc>
          <w:tcPr>
            <w:tcW w:w="3053" w:type="dxa"/>
          </w:tcPr>
          <w:p w14:paraId="11866626"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top w:val="single" w:sz="4" w:space="0" w:color="auto"/>
              <w:bottom w:val="single" w:sz="4" w:space="0" w:color="auto"/>
            </w:tcBorders>
            <w:vAlign w:val="bottom"/>
          </w:tcPr>
          <w:p w14:paraId="6C09700E" w14:textId="62FBB9E5" w:rsidR="007E380B" w:rsidRPr="000B7CB5" w:rsidRDefault="007E380B" w:rsidP="004959C6">
            <w:pPr>
              <w:shd w:val="clear" w:color="auto" w:fill="FFFFFF"/>
              <w:snapToGrid w:val="0"/>
              <w:spacing w:line="240" w:lineRule="exact"/>
              <w:ind w:right="-18"/>
              <w:jc w:val="center"/>
              <w:rPr>
                <w:rFonts w:cs="Times New Roman"/>
                <w:b/>
                <w:bCs/>
                <w:sz w:val="18"/>
                <w:szCs w:val="18"/>
              </w:rPr>
            </w:pPr>
            <w:r w:rsidRPr="000B7CB5">
              <w:rPr>
                <w:rFonts w:cs="Times New Roman"/>
                <w:b/>
                <w:bCs/>
                <w:sz w:val="18"/>
                <w:szCs w:val="18"/>
              </w:rPr>
              <w:t xml:space="preserve">As </w:t>
            </w:r>
            <w:proofErr w:type="gramStart"/>
            <w:r w:rsidRPr="000B7CB5">
              <w:rPr>
                <w:rFonts w:cs="Times New Roman"/>
                <w:b/>
                <w:bCs/>
                <w:sz w:val="18"/>
                <w:szCs w:val="18"/>
              </w:rPr>
              <w:t>at</w:t>
            </w:r>
            <w:proofErr w:type="gramEnd"/>
            <w:r w:rsidRPr="000B7CB5">
              <w:rPr>
                <w:rFonts w:cs="Times New Roman"/>
                <w:b/>
                <w:bCs/>
                <w:sz w:val="18"/>
                <w:szCs w:val="18"/>
              </w:rPr>
              <w:t xml:space="preserve"> </w:t>
            </w:r>
            <w:r w:rsidR="00D8004C" w:rsidRPr="000B7CB5">
              <w:rPr>
                <w:rFonts w:cs="Times New Roman"/>
                <w:b/>
                <w:bCs/>
                <w:sz w:val="18"/>
                <w:szCs w:val="18"/>
              </w:rPr>
              <w:t>June 30, 2025</w:t>
            </w:r>
          </w:p>
        </w:tc>
      </w:tr>
      <w:tr w:rsidR="007E380B" w:rsidRPr="001A134A" w14:paraId="0090A274" w14:textId="77777777" w:rsidTr="000B7CB5">
        <w:tc>
          <w:tcPr>
            <w:tcW w:w="3053" w:type="dxa"/>
          </w:tcPr>
          <w:p w14:paraId="08406F2F"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77553DBC"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2AF62329" w14:textId="6E176B9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3FAFA181"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Cost</w:t>
            </w:r>
          </w:p>
        </w:tc>
        <w:tc>
          <w:tcPr>
            <w:tcW w:w="136" w:type="dxa"/>
          </w:tcPr>
          <w:p w14:paraId="4FD3A1E3"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4F65B02"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7A0E118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426AB363" w14:textId="5C4E5B5F"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1270BDC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A2D227C" w14:textId="138690AA"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2ED8262C" w14:textId="77777777" w:rsidTr="000B7CB5">
        <w:trPr>
          <w:trHeight w:hRule="exact" w:val="144"/>
        </w:trPr>
        <w:tc>
          <w:tcPr>
            <w:tcW w:w="3053" w:type="dxa"/>
          </w:tcPr>
          <w:p w14:paraId="47B4E07B"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0114AC33"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11ED37B"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6A3DCF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75FE4ED"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74DE324F"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B3CF53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3C9803D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362AFB" w:rsidRPr="001A134A" w14:paraId="111B7541" w14:textId="77777777" w:rsidTr="004D0EDF">
        <w:tc>
          <w:tcPr>
            <w:tcW w:w="3053" w:type="dxa"/>
          </w:tcPr>
          <w:p w14:paraId="353D425F" w14:textId="2C688E52" w:rsidR="00362AFB" w:rsidRPr="001A134A" w:rsidRDefault="00362AFB" w:rsidP="00362AFB">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0A280EEE" w14:textId="3EDF78B6"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186,316</w:t>
            </w:r>
          </w:p>
        </w:tc>
        <w:tc>
          <w:tcPr>
            <w:tcW w:w="136" w:type="dxa"/>
          </w:tcPr>
          <w:p w14:paraId="3DD180D3"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947F99E" w14:textId="1E26B470"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sz w:val="18"/>
                <w:szCs w:val="18"/>
              </w:rPr>
              <w:t>(94)</w:t>
            </w:r>
          </w:p>
        </w:tc>
        <w:tc>
          <w:tcPr>
            <w:tcW w:w="136" w:type="dxa"/>
          </w:tcPr>
          <w:p w14:paraId="493FE981"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Pr>
          <w:p w14:paraId="33EDE22A" w14:textId="4DE4E9C1"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186,222</w:t>
            </w:r>
          </w:p>
        </w:tc>
        <w:tc>
          <w:tcPr>
            <w:tcW w:w="136" w:type="dxa"/>
          </w:tcPr>
          <w:p w14:paraId="480A391A" w14:textId="77777777" w:rsidR="00362AFB" w:rsidRPr="001A134A" w:rsidRDefault="00362AFB" w:rsidP="00362AFB">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4B3D7E19" w14:textId="61E86C60"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sz w:val="18"/>
                <w:szCs w:val="18"/>
              </w:rPr>
              <w:t>231,383</w:t>
            </w:r>
          </w:p>
        </w:tc>
      </w:tr>
      <w:tr w:rsidR="00362AFB" w:rsidRPr="001A134A" w14:paraId="57D7D395" w14:textId="77777777" w:rsidTr="004D0EDF">
        <w:tc>
          <w:tcPr>
            <w:tcW w:w="3053" w:type="dxa"/>
          </w:tcPr>
          <w:p w14:paraId="656DEEDD" w14:textId="2ACE7C0E" w:rsidR="00362AFB" w:rsidRPr="001A134A" w:rsidRDefault="00362AFB" w:rsidP="00362AFB">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45719397" w14:textId="2C9281DB"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sz w:val="18"/>
                <w:szCs w:val="18"/>
              </w:rPr>
              <w:t>186,316</w:t>
            </w:r>
          </w:p>
        </w:tc>
        <w:tc>
          <w:tcPr>
            <w:tcW w:w="136" w:type="dxa"/>
          </w:tcPr>
          <w:p w14:paraId="3137D2A3"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5987555" w14:textId="0B8C8661"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sz w:val="18"/>
                <w:szCs w:val="18"/>
              </w:rPr>
              <w:t>(94)</w:t>
            </w:r>
          </w:p>
        </w:tc>
        <w:tc>
          <w:tcPr>
            <w:tcW w:w="136" w:type="dxa"/>
          </w:tcPr>
          <w:p w14:paraId="04DA079D"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B62BB52" w14:textId="290BE638"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sz w:val="18"/>
                <w:szCs w:val="18"/>
              </w:rPr>
              <w:t>186,222</w:t>
            </w:r>
          </w:p>
        </w:tc>
        <w:tc>
          <w:tcPr>
            <w:tcW w:w="136" w:type="dxa"/>
          </w:tcPr>
          <w:p w14:paraId="55B915D9"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888169A" w14:textId="488BC7E9" w:rsidR="00362AFB" w:rsidRPr="001A134A" w:rsidRDefault="00362AFB"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sz w:val="18"/>
                <w:szCs w:val="18"/>
              </w:rPr>
              <w:t>231,383</w:t>
            </w:r>
          </w:p>
        </w:tc>
      </w:tr>
    </w:tbl>
    <w:p w14:paraId="0DDCD978" w14:textId="77777777" w:rsidR="007E380B" w:rsidRPr="001A134A"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1029F0B0" w14:textId="77777777" w:rsidTr="000B7CB5">
        <w:tc>
          <w:tcPr>
            <w:tcW w:w="3053" w:type="dxa"/>
          </w:tcPr>
          <w:p w14:paraId="6C8F7801"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56FBAD08" w14:textId="77777777" w:rsidR="007E380B" w:rsidRPr="001A134A" w:rsidRDefault="007E380B" w:rsidP="004959C6">
            <w:pPr>
              <w:shd w:val="clear" w:color="auto" w:fill="FFFFFF"/>
              <w:snapToGrid w:val="0"/>
              <w:spacing w:line="240" w:lineRule="exact"/>
              <w:ind w:right="-18"/>
              <w:jc w:val="center"/>
              <w:rPr>
                <w:rFonts w:cs="Times New Roman"/>
                <w:b/>
                <w:bCs/>
                <w:sz w:val="16"/>
                <w:szCs w:val="16"/>
              </w:rPr>
            </w:pPr>
            <w:proofErr w:type="gramStart"/>
            <w:r w:rsidRPr="001A134A">
              <w:rPr>
                <w:rFonts w:cs="Times New Roman"/>
                <w:b/>
                <w:bCs/>
                <w:sz w:val="16"/>
                <w:szCs w:val="16"/>
              </w:rPr>
              <w:t>CONSOLIDATED  FINANCIAL</w:t>
            </w:r>
            <w:proofErr w:type="gramEnd"/>
            <w:r w:rsidRPr="001A134A">
              <w:rPr>
                <w:rFonts w:cs="Times New Roman"/>
                <w:b/>
                <w:bCs/>
                <w:sz w:val="16"/>
                <w:szCs w:val="16"/>
              </w:rPr>
              <w:t xml:space="preserve">  STATEMENTS</w:t>
            </w:r>
          </w:p>
        </w:tc>
      </w:tr>
      <w:tr w:rsidR="007E380B" w:rsidRPr="001A134A" w14:paraId="146EADF0" w14:textId="77777777" w:rsidTr="000B7CB5">
        <w:tc>
          <w:tcPr>
            <w:tcW w:w="3053" w:type="dxa"/>
          </w:tcPr>
          <w:p w14:paraId="34034F2E"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top w:val="single" w:sz="4" w:space="0" w:color="auto"/>
              <w:bottom w:val="single" w:sz="4" w:space="0" w:color="auto"/>
            </w:tcBorders>
            <w:vAlign w:val="bottom"/>
          </w:tcPr>
          <w:p w14:paraId="7E0156DF"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As </w:t>
            </w:r>
            <w:proofErr w:type="gramStart"/>
            <w:r w:rsidRPr="001A134A">
              <w:rPr>
                <w:rFonts w:cs="Times New Roman"/>
                <w:b/>
                <w:bCs/>
                <w:sz w:val="18"/>
                <w:szCs w:val="18"/>
              </w:rPr>
              <w:t>at</w:t>
            </w:r>
            <w:proofErr w:type="gramEnd"/>
            <w:r w:rsidRPr="001A134A">
              <w:rPr>
                <w:rFonts w:cs="Times New Roman"/>
                <w:b/>
                <w:bCs/>
                <w:sz w:val="18"/>
                <w:szCs w:val="18"/>
              </w:rPr>
              <w:t xml:space="preserve"> December 31, 2024</w:t>
            </w:r>
          </w:p>
        </w:tc>
      </w:tr>
      <w:tr w:rsidR="007E380B" w:rsidRPr="001A134A" w14:paraId="2B5A2DE6" w14:textId="77777777" w:rsidTr="000B7CB5">
        <w:tc>
          <w:tcPr>
            <w:tcW w:w="3053" w:type="dxa"/>
          </w:tcPr>
          <w:p w14:paraId="75138CA7"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37F7A83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0A07D2EA" w14:textId="4E79FC0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69331261"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r w:rsidRPr="001A134A">
              <w:rPr>
                <w:rFonts w:cs="Times New Roman"/>
                <w:b/>
                <w:bCs/>
                <w:sz w:val="18"/>
                <w:szCs w:val="18"/>
              </w:rPr>
              <w:t>Cost</w:t>
            </w:r>
          </w:p>
        </w:tc>
        <w:tc>
          <w:tcPr>
            <w:tcW w:w="136" w:type="dxa"/>
          </w:tcPr>
          <w:p w14:paraId="6754F5FE"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416DFA8C"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3331AE9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310CF590" w14:textId="77777777" w:rsidR="00120C6E" w:rsidRPr="001A134A" w:rsidRDefault="00120C6E" w:rsidP="004959C6">
            <w:pPr>
              <w:shd w:val="clear" w:color="auto" w:fill="FFFFFF"/>
              <w:snapToGrid w:val="0"/>
              <w:spacing w:line="240" w:lineRule="exact"/>
              <w:ind w:right="-18"/>
              <w:jc w:val="center"/>
              <w:rPr>
                <w:rFonts w:cs="Times New Roman"/>
                <w:b/>
                <w:bCs/>
                <w:sz w:val="18"/>
                <w:szCs w:val="18"/>
              </w:rPr>
            </w:pPr>
          </w:p>
          <w:p w14:paraId="495104F0" w14:textId="7E2948D3"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44373A63"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15C7C195" w14:textId="38C580D0"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48F61386" w14:textId="77777777" w:rsidTr="000B7CB5">
        <w:trPr>
          <w:trHeight w:hRule="exact" w:val="144"/>
        </w:trPr>
        <w:tc>
          <w:tcPr>
            <w:tcW w:w="3053" w:type="dxa"/>
          </w:tcPr>
          <w:p w14:paraId="3D9F8FF2"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2D620404"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440E3C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86EDFF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09414E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BF29E8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5B8C59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0C80EC4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1A134A" w14:paraId="02505F5A" w14:textId="77777777" w:rsidTr="004959C6">
        <w:tc>
          <w:tcPr>
            <w:tcW w:w="3053" w:type="dxa"/>
          </w:tcPr>
          <w:p w14:paraId="2357D572" w14:textId="0BEB8C39"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vAlign w:val="bottom"/>
          </w:tcPr>
          <w:p w14:paraId="7BA4411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t>208</w:t>
            </w:r>
            <w:r w:rsidRPr="001A134A">
              <w:rPr>
                <w:rFonts w:cs="Times New Roman"/>
                <w:sz w:val="18"/>
                <w:szCs w:val="18"/>
              </w:rPr>
              <w:t>,</w:t>
            </w:r>
            <w:r w:rsidRPr="001A134A">
              <w:rPr>
                <w:rFonts w:cs="Times New Roman"/>
                <w:sz w:val="18"/>
                <w:szCs w:val="18"/>
                <w:cs/>
              </w:rPr>
              <w:t>518</w:t>
            </w:r>
          </w:p>
        </w:tc>
        <w:tc>
          <w:tcPr>
            <w:tcW w:w="136" w:type="dxa"/>
          </w:tcPr>
          <w:p w14:paraId="6762F968"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vAlign w:val="bottom"/>
          </w:tcPr>
          <w:p w14:paraId="5B06FEF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w:t>
            </w:r>
            <w:r w:rsidRPr="001A134A">
              <w:rPr>
                <w:rFonts w:cs="Times New Roman"/>
                <w:sz w:val="18"/>
                <w:szCs w:val="18"/>
                <w:cs/>
              </w:rPr>
              <w:t>4</w:t>
            </w:r>
            <w:r w:rsidRPr="001A134A">
              <w:rPr>
                <w:rFonts w:cs="Times New Roman"/>
                <w:sz w:val="18"/>
                <w:szCs w:val="18"/>
              </w:rPr>
              <w:t>,970)</w:t>
            </w:r>
          </w:p>
        </w:tc>
        <w:tc>
          <w:tcPr>
            <w:tcW w:w="136" w:type="dxa"/>
          </w:tcPr>
          <w:p w14:paraId="36714BE9"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vAlign w:val="bottom"/>
          </w:tcPr>
          <w:p w14:paraId="337A0A3A"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203,548</w:t>
            </w:r>
          </w:p>
        </w:tc>
        <w:tc>
          <w:tcPr>
            <w:tcW w:w="136" w:type="dxa"/>
          </w:tcPr>
          <w:p w14:paraId="6BE73214" w14:textId="77777777" w:rsidR="007E380B" w:rsidRPr="001A134A"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1F790F65"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242,800</w:t>
            </w:r>
          </w:p>
        </w:tc>
      </w:tr>
      <w:tr w:rsidR="007E380B" w:rsidRPr="001A134A" w14:paraId="22E372D0" w14:textId="77777777" w:rsidTr="004959C6">
        <w:tc>
          <w:tcPr>
            <w:tcW w:w="3053" w:type="dxa"/>
          </w:tcPr>
          <w:p w14:paraId="6066A203" w14:textId="511DF9CB" w:rsidR="007E380B" w:rsidRPr="001A134A"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00323EEE" w:rsidRPr="001A134A">
              <w:rPr>
                <w:rFonts w:eastAsia="Calibri" w:cs="Times New Roman"/>
                <w:spacing w:val="-4"/>
                <w:sz w:val="18"/>
                <w:szCs w:val="18"/>
              </w:rPr>
              <w:t>-</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vAlign w:val="bottom"/>
          </w:tcPr>
          <w:p w14:paraId="5C622E46"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fldChar w:fldCharType="begin"/>
            </w:r>
            <w:r w:rsidRPr="001A134A">
              <w:rPr>
                <w:rFonts w:cs="Times New Roman"/>
                <w:sz w:val="18"/>
                <w:szCs w:val="18"/>
                <w:cs/>
              </w:rPr>
              <w:instrText xml:space="preserve"> =</w:instrText>
            </w:r>
            <w:r w:rsidRPr="001A134A">
              <w:rPr>
                <w:rFonts w:cs="Times New Roman"/>
                <w:sz w:val="18"/>
                <w:szCs w:val="18"/>
              </w:rPr>
              <w:instrText>SUM(ABOVE)</w:instrText>
            </w:r>
            <w:r w:rsidRPr="001A134A">
              <w:rPr>
                <w:rFonts w:cs="Times New Roman"/>
                <w:sz w:val="18"/>
                <w:szCs w:val="18"/>
                <w:cs/>
              </w:rPr>
              <w:instrText xml:space="preserve"> </w:instrText>
            </w:r>
            <w:r w:rsidRPr="001A134A">
              <w:rPr>
                <w:rFonts w:cs="Times New Roman"/>
                <w:sz w:val="18"/>
                <w:szCs w:val="18"/>
                <w:cs/>
              </w:rPr>
              <w:fldChar w:fldCharType="separate"/>
            </w:r>
            <w:r w:rsidRPr="001A134A">
              <w:rPr>
                <w:rFonts w:cs="Times New Roman"/>
                <w:noProof/>
                <w:sz w:val="18"/>
                <w:szCs w:val="18"/>
                <w:cs/>
              </w:rPr>
              <w:t>208</w:t>
            </w:r>
            <w:r w:rsidRPr="001A134A">
              <w:rPr>
                <w:rFonts w:cs="Times New Roman"/>
                <w:noProof/>
                <w:sz w:val="18"/>
                <w:szCs w:val="18"/>
              </w:rPr>
              <w:t>,</w:t>
            </w:r>
            <w:r w:rsidRPr="001A134A">
              <w:rPr>
                <w:rFonts w:cs="Times New Roman"/>
                <w:noProof/>
                <w:sz w:val="18"/>
                <w:szCs w:val="18"/>
                <w:cs/>
              </w:rPr>
              <w:t>518</w:t>
            </w:r>
            <w:r w:rsidRPr="001A134A">
              <w:rPr>
                <w:rFonts w:cs="Times New Roman"/>
                <w:sz w:val="18"/>
                <w:szCs w:val="18"/>
                <w:cs/>
              </w:rPr>
              <w:fldChar w:fldCharType="end"/>
            </w:r>
          </w:p>
        </w:tc>
        <w:tc>
          <w:tcPr>
            <w:tcW w:w="136" w:type="dxa"/>
          </w:tcPr>
          <w:p w14:paraId="3D96147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19BD553"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fldChar w:fldCharType="begin"/>
            </w:r>
            <w:r w:rsidRPr="001A134A">
              <w:rPr>
                <w:rFonts w:cs="Times New Roman"/>
                <w:sz w:val="18"/>
                <w:szCs w:val="18"/>
              </w:rPr>
              <w:instrText xml:space="preserve"> =SUM(above) </w:instrText>
            </w:r>
            <w:r w:rsidRPr="001A134A">
              <w:rPr>
                <w:rFonts w:cs="Times New Roman"/>
                <w:sz w:val="18"/>
                <w:szCs w:val="18"/>
              </w:rPr>
              <w:fldChar w:fldCharType="separate"/>
            </w:r>
            <w:r w:rsidRPr="001A134A">
              <w:rPr>
                <w:rFonts w:cs="Times New Roman"/>
                <w:noProof/>
                <w:sz w:val="18"/>
                <w:szCs w:val="18"/>
              </w:rPr>
              <w:t>(4,970)</w:t>
            </w:r>
            <w:r w:rsidRPr="001A134A">
              <w:rPr>
                <w:rFonts w:cs="Times New Roman"/>
                <w:sz w:val="18"/>
                <w:szCs w:val="18"/>
              </w:rPr>
              <w:fldChar w:fldCharType="end"/>
            </w:r>
          </w:p>
        </w:tc>
        <w:tc>
          <w:tcPr>
            <w:tcW w:w="136" w:type="dxa"/>
          </w:tcPr>
          <w:p w14:paraId="12539E8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2CF6796A"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203,548</w:t>
            </w:r>
          </w:p>
        </w:tc>
        <w:tc>
          <w:tcPr>
            <w:tcW w:w="136" w:type="dxa"/>
          </w:tcPr>
          <w:p w14:paraId="069CAA75"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34400E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t>242</w:t>
            </w:r>
            <w:r w:rsidRPr="001A134A">
              <w:rPr>
                <w:rFonts w:cs="Times New Roman"/>
                <w:sz w:val="18"/>
                <w:szCs w:val="18"/>
              </w:rPr>
              <w:t>,</w:t>
            </w:r>
            <w:r w:rsidRPr="001A134A">
              <w:rPr>
                <w:rFonts w:cs="Times New Roman"/>
                <w:sz w:val="18"/>
                <w:szCs w:val="18"/>
                <w:cs/>
              </w:rPr>
              <w:t>800</w:t>
            </w:r>
          </w:p>
        </w:tc>
      </w:tr>
    </w:tbl>
    <w:p w14:paraId="0AB867B0" w14:textId="77777777" w:rsidR="007E380B" w:rsidRPr="001A134A"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75009BB9" w14:textId="77777777" w:rsidTr="000B7CB5">
        <w:tc>
          <w:tcPr>
            <w:tcW w:w="3053" w:type="dxa"/>
          </w:tcPr>
          <w:p w14:paraId="5F6E8169"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2D677502" w14:textId="77777777" w:rsidR="007E380B" w:rsidRPr="001A134A" w:rsidRDefault="007E380B" w:rsidP="004959C6">
            <w:pPr>
              <w:shd w:val="clear" w:color="auto" w:fill="FFFFFF"/>
              <w:snapToGrid w:val="0"/>
              <w:spacing w:line="240" w:lineRule="exact"/>
              <w:ind w:right="-18"/>
              <w:jc w:val="center"/>
              <w:rPr>
                <w:rFonts w:cs="Times New Roman"/>
                <w:b/>
                <w:bCs/>
                <w:sz w:val="16"/>
                <w:szCs w:val="16"/>
              </w:rPr>
            </w:pPr>
            <w:proofErr w:type="gramStart"/>
            <w:r w:rsidRPr="001A134A">
              <w:rPr>
                <w:rFonts w:cs="Times New Roman"/>
                <w:b/>
                <w:bCs/>
                <w:sz w:val="16"/>
                <w:szCs w:val="16"/>
              </w:rPr>
              <w:t>SEPARATE  FINANCIAL</w:t>
            </w:r>
            <w:proofErr w:type="gramEnd"/>
            <w:r w:rsidRPr="001A134A">
              <w:rPr>
                <w:rFonts w:cs="Times New Roman"/>
                <w:b/>
                <w:bCs/>
                <w:sz w:val="16"/>
                <w:szCs w:val="16"/>
              </w:rPr>
              <w:t xml:space="preserve">  STATEMENTS</w:t>
            </w:r>
          </w:p>
        </w:tc>
      </w:tr>
      <w:tr w:rsidR="007E380B" w:rsidRPr="001A134A" w14:paraId="01834966" w14:textId="77777777" w:rsidTr="000B7CB5">
        <w:tc>
          <w:tcPr>
            <w:tcW w:w="3053" w:type="dxa"/>
          </w:tcPr>
          <w:p w14:paraId="33630BC8"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top w:val="single" w:sz="4" w:space="0" w:color="auto"/>
              <w:bottom w:val="single" w:sz="4" w:space="0" w:color="auto"/>
            </w:tcBorders>
            <w:vAlign w:val="bottom"/>
          </w:tcPr>
          <w:p w14:paraId="79C7CFFE"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As </w:t>
            </w:r>
            <w:proofErr w:type="gramStart"/>
            <w:r w:rsidRPr="001A134A">
              <w:rPr>
                <w:rFonts w:cs="Times New Roman"/>
                <w:b/>
                <w:bCs/>
                <w:sz w:val="18"/>
                <w:szCs w:val="18"/>
              </w:rPr>
              <w:t>at</w:t>
            </w:r>
            <w:proofErr w:type="gramEnd"/>
            <w:r w:rsidRPr="001A134A">
              <w:rPr>
                <w:rFonts w:cs="Times New Roman"/>
                <w:b/>
                <w:bCs/>
                <w:sz w:val="18"/>
                <w:szCs w:val="18"/>
              </w:rPr>
              <w:t xml:space="preserve"> December 31, 2024</w:t>
            </w:r>
          </w:p>
        </w:tc>
      </w:tr>
      <w:tr w:rsidR="007E380B" w:rsidRPr="001A134A" w14:paraId="7EBF777A" w14:textId="77777777" w:rsidTr="000B7CB5">
        <w:tc>
          <w:tcPr>
            <w:tcW w:w="3053" w:type="dxa"/>
          </w:tcPr>
          <w:p w14:paraId="24A386ED"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4A8E660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307C06C5" w14:textId="0604D11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211C7C49"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Cost</w:t>
            </w:r>
          </w:p>
        </w:tc>
        <w:tc>
          <w:tcPr>
            <w:tcW w:w="136" w:type="dxa"/>
          </w:tcPr>
          <w:p w14:paraId="5CD8CE0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463D784"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054FA857"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192FBB1D" w14:textId="10DBD385"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5729FC35"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0BD71B2" w14:textId="01D5375F"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45DA3F05" w14:textId="77777777" w:rsidTr="000B7CB5">
        <w:trPr>
          <w:trHeight w:hRule="exact" w:val="144"/>
        </w:trPr>
        <w:tc>
          <w:tcPr>
            <w:tcW w:w="3053" w:type="dxa"/>
          </w:tcPr>
          <w:p w14:paraId="12577DE8"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4185F29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AB8655E"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1F15B12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E3ABFA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ED714E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C49B45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22983FF4"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1A134A" w14:paraId="0189ED4C" w14:textId="77777777" w:rsidTr="004959C6">
        <w:tc>
          <w:tcPr>
            <w:tcW w:w="3053" w:type="dxa"/>
          </w:tcPr>
          <w:p w14:paraId="60B07250" w14:textId="6BB9E1D8"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6C1E5C8C"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180,287</w:t>
            </w:r>
          </w:p>
        </w:tc>
        <w:tc>
          <w:tcPr>
            <w:tcW w:w="136" w:type="dxa"/>
          </w:tcPr>
          <w:p w14:paraId="63D15FD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7257AEF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(159)</w:t>
            </w:r>
          </w:p>
        </w:tc>
        <w:tc>
          <w:tcPr>
            <w:tcW w:w="136" w:type="dxa"/>
          </w:tcPr>
          <w:p w14:paraId="28E072C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Pr>
          <w:p w14:paraId="45A1157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180,128</w:t>
            </w:r>
          </w:p>
        </w:tc>
        <w:tc>
          <w:tcPr>
            <w:tcW w:w="136" w:type="dxa"/>
          </w:tcPr>
          <w:p w14:paraId="4FC22F48" w14:textId="77777777" w:rsidR="007E380B" w:rsidRPr="001A134A"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679CB2F2"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242,710</w:t>
            </w:r>
          </w:p>
        </w:tc>
      </w:tr>
      <w:tr w:rsidR="007E380B" w:rsidRPr="001A134A" w14:paraId="3A55F942" w14:textId="77777777" w:rsidTr="004959C6">
        <w:tc>
          <w:tcPr>
            <w:tcW w:w="3053" w:type="dxa"/>
          </w:tcPr>
          <w:p w14:paraId="236127FF" w14:textId="637F76EF" w:rsidR="007E380B" w:rsidRPr="001A134A"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61481BA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180,287</w:t>
            </w:r>
          </w:p>
        </w:tc>
        <w:tc>
          <w:tcPr>
            <w:tcW w:w="136" w:type="dxa"/>
          </w:tcPr>
          <w:p w14:paraId="2658EB7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C4DC25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(159)</w:t>
            </w:r>
          </w:p>
        </w:tc>
        <w:tc>
          <w:tcPr>
            <w:tcW w:w="136" w:type="dxa"/>
          </w:tcPr>
          <w:p w14:paraId="0E247CF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8DAB38C"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180,128</w:t>
            </w:r>
          </w:p>
        </w:tc>
        <w:tc>
          <w:tcPr>
            <w:tcW w:w="136" w:type="dxa"/>
          </w:tcPr>
          <w:p w14:paraId="6926D4F4"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11C47F5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242,710</w:t>
            </w:r>
          </w:p>
        </w:tc>
      </w:tr>
    </w:tbl>
    <w:p w14:paraId="18E9A503" w14:textId="2BA1A67A"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jc w:val="thaiDistribute"/>
        <w:rPr>
          <w:rFonts w:cs="Times New Roman"/>
          <w:b/>
          <w:bCs/>
          <w:caps/>
          <w:sz w:val="24"/>
          <w:szCs w:val="24"/>
        </w:rPr>
      </w:pPr>
      <w:r w:rsidRPr="001A134A">
        <w:rPr>
          <w:rFonts w:eastAsia="Calibri" w:cs="Times New Roman"/>
          <w:spacing w:val="-4"/>
          <w:sz w:val="24"/>
          <w:szCs w:val="24"/>
        </w:rPr>
        <w:br w:type="page"/>
      </w:r>
      <w:r w:rsidRPr="001A134A">
        <w:rPr>
          <w:rFonts w:cs="Times New Roman"/>
          <w:b/>
          <w:bCs/>
          <w:caps/>
          <w:sz w:val="24"/>
          <w:szCs w:val="24"/>
        </w:rPr>
        <w:lastRenderedPageBreak/>
        <w:t>8.</w:t>
      </w:r>
      <w:r w:rsidRPr="001A134A">
        <w:rPr>
          <w:rFonts w:cs="Times New Roman"/>
          <w:b/>
          <w:bCs/>
          <w:caps/>
          <w:sz w:val="24"/>
          <w:szCs w:val="24"/>
        </w:rPr>
        <w:tab/>
      </w:r>
      <w:proofErr w:type="gramStart"/>
      <w:r w:rsidRPr="001A134A">
        <w:rPr>
          <w:rFonts w:cs="Times New Roman"/>
          <w:b/>
          <w:bCs/>
          <w:caps/>
          <w:sz w:val="20"/>
          <w:szCs w:val="20"/>
        </w:rPr>
        <w:t>OTHER  FINANCIAL</w:t>
      </w:r>
      <w:proofErr w:type="gramEnd"/>
      <w:r w:rsidRPr="001A134A">
        <w:rPr>
          <w:rFonts w:cs="Times New Roman"/>
          <w:b/>
          <w:bCs/>
          <w:caps/>
          <w:sz w:val="20"/>
          <w:szCs w:val="20"/>
        </w:rPr>
        <w:t xml:space="preserve">  ASSETS</w:t>
      </w:r>
    </w:p>
    <w:p w14:paraId="566C2E31" w14:textId="7AD9B58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80" w:hanging="522"/>
        <w:jc w:val="both"/>
        <w:textAlignment w:val="baseline"/>
        <w:rPr>
          <w:rFonts w:cs="Times New Roman"/>
          <w:spacing w:val="-6"/>
          <w:sz w:val="24"/>
          <w:szCs w:val="24"/>
        </w:rPr>
      </w:pPr>
      <w:r w:rsidRPr="001A134A">
        <w:rPr>
          <w:rFonts w:cs="Times New Roman"/>
          <w:spacing w:val="-6"/>
          <w:sz w:val="24"/>
          <w:szCs w:val="24"/>
        </w:rPr>
        <w:t xml:space="preserve">Other financial assets </w:t>
      </w:r>
      <w:bookmarkStart w:id="3" w:name="_Hlk197110513"/>
      <w:r w:rsidRPr="001A134A">
        <w:rPr>
          <w:rFonts w:cs="Times New Roman"/>
          <w:spacing w:val="-6"/>
          <w:sz w:val="24"/>
          <w:szCs w:val="24"/>
        </w:rPr>
        <w:t xml:space="preserve">as </w:t>
      </w:r>
      <w:proofErr w:type="gramStart"/>
      <w:r w:rsidRPr="001A134A">
        <w:rPr>
          <w:rFonts w:cs="Times New Roman"/>
          <w:spacing w:val="-6"/>
          <w:sz w:val="24"/>
          <w:szCs w:val="24"/>
        </w:rPr>
        <w:t>at</w:t>
      </w:r>
      <w:proofErr w:type="gramEnd"/>
      <w:r w:rsidRPr="001A134A">
        <w:rPr>
          <w:rFonts w:cs="Times New Roman"/>
          <w:spacing w:val="-6"/>
          <w:sz w:val="24"/>
          <w:szCs w:val="24"/>
        </w:rPr>
        <w:t xml:space="preserve"> </w:t>
      </w:r>
      <w:r w:rsidR="00D8004C">
        <w:rPr>
          <w:rFonts w:cs="Times New Roman"/>
          <w:spacing w:val="-6"/>
          <w:sz w:val="24"/>
          <w:szCs w:val="24"/>
        </w:rPr>
        <w:t>June 30, 2025</w:t>
      </w:r>
      <w:r w:rsidRPr="001A134A">
        <w:rPr>
          <w:rFonts w:cs="Times New Roman"/>
          <w:spacing w:val="-6"/>
          <w:sz w:val="24"/>
          <w:szCs w:val="24"/>
        </w:rPr>
        <w:t xml:space="preserve"> and December 31, 2024 are as follows:</w:t>
      </w:r>
      <w:bookmarkEnd w:id="3"/>
    </w:p>
    <w:p w14:paraId="2A7A60CB" w14:textId="21DB221C" w:rsidR="00323EEE" w:rsidRPr="001A134A" w:rsidRDefault="00323EEE" w:rsidP="00323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80" w:hanging="547"/>
        <w:jc w:val="thaiDistribute"/>
        <w:rPr>
          <w:rFonts w:cs="Times New Roman"/>
          <w:spacing w:val="-4"/>
          <w:sz w:val="24"/>
          <w:szCs w:val="24"/>
        </w:rPr>
      </w:pPr>
      <w:r w:rsidRPr="001A134A">
        <w:rPr>
          <w:rFonts w:cs="Times New Roman"/>
          <w:spacing w:val="-4"/>
          <w:sz w:val="24"/>
          <w:szCs w:val="24"/>
        </w:rPr>
        <w:t>8.1</w:t>
      </w:r>
      <w:r w:rsidRPr="001A134A">
        <w:rPr>
          <w:rFonts w:cs="Times New Roman"/>
          <w:spacing w:val="-4"/>
          <w:sz w:val="24"/>
          <w:szCs w:val="24"/>
        </w:rPr>
        <w:tab/>
        <w:t>Book value and fair value</w:t>
      </w:r>
    </w:p>
    <w:p w14:paraId="0F35004B" w14:textId="77777777" w:rsidR="007E380B" w:rsidRPr="001A134A" w:rsidRDefault="007E380B" w:rsidP="00120C6E">
      <w:pPr>
        <w:shd w:val="clear" w:color="auto" w:fill="FFFFFF"/>
        <w:tabs>
          <w:tab w:val="clear" w:pos="227"/>
          <w:tab w:val="clear" w:pos="454"/>
          <w:tab w:val="clear" w:pos="680"/>
          <w:tab w:val="left" w:pos="720"/>
        </w:tabs>
        <w:snapToGrid w:val="0"/>
        <w:spacing w:after="40" w:line="240" w:lineRule="auto"/>
        <w:ind w:right="-88"/>
        <w:jc w:val="right"/>
        <w:rPr>
          <w:rFonts w:cs="Times New Roman"/>
          <w:b/>
          <w:bCs/>
          <w:sz w:val="16"/>
          <w:szCs w:val="16"/>
        </w:rPr>
      </w:pPr>
      <w:proofErr w:type="gramStart"/>
      <w:r w:rsidRPr="001A134A">
        <w:rPr>
          <w:rFonts w:cs="Times New Roman"/>
          <w:b/>
          <w:bCs/>
          <w:sz w:val="16"/>
          <w:szCs w:val="16"/>
        </w:rPr>
        <w:t>Unit :</w:t>
      </w:r>
      <w:proofErr w:type="gramEnd"/>
      <w:r w:rsidRPr="001A134A">
        <w:rPr>
          <w:rFonts w:cs="Times New Roman"/>
          <w:b/>
          <w:bCs/>
          <w:sz w:val="16"/>
          <w:szCs w:val="16"/>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E380B" w:rsidRPr="001A134A" w14:paraId="60AA7A8E" w14:textId="77777777" w:rsidTr="004959C6">
        <w:trPr>
          <w:trHeight w:val="261"/>
        </w:trPr>
        <w:tc>
          <w:tcPr>
            <w:tcW w:w="3150" w:type="dxa"/>
            <w:tcBorders>
              <w:top w:val="nil"/>
              <w:left w:val="nil"/>
              <w:right w:val="nil"/>
            </w:tcBorders>
            <w:vAlign w:val="bottom"/>
          </w:tcPr>
          <w:p w14:paraId="153C96AC"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06CF4AA" w14:textId="1A0EB969"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color w:val="000000"/>
                <w:sz w:val="14"/>
                <w:szCs w:val="14"/>
                <w:cs/>
              </w:rPr>
            </w:pPr>
            <w:proofErr w:type="gramStart"/>
            <w:r w:rsidRPr="001A134A">
              <w:rPr>
                <w:rFonts w:cs="Times New Roman"/>
                <w:b/>
                <w:bCs/>
                <w:color w:val="000000"/>
                <w:sz w:val="14"/>
                <w:szCs w:val="14"/>
              </w:rPr>
              <w:t>C</w:t>
            </w:r>
            <w:r w:rsidR="00120C6E" w:rsidRPr="001A134A">
              <w:rPr>
                <w:rFonts w:cs="Times New Roman"/>
                <w:b/>
                <w:bCs/>
                <w:color w:val="000000"/>
                <w:sz w:val="14"/>
                <w:szCs w:val="14"/>
              </w:rPr>
              <w:t>ONSOLIDATED  FINANCIAL</w:t>
            </w:r>
            <w:proofErr w:type="gramEnd"/>
            <w:r w:rsidR="00120C6E" w:rsidRPr="001A134A">
              <w:rPr>
                <w:rFonts w:cs="Times New Roman"/>
                <w:b/>
                <w:bCs/>
                <w:color w:val="000000"/>
                <w:sz w:val="14"/>
                <w:szCs w:val="14"/>
              </w:rPr>
              <w:t xml:space="preserve">  STATEMENT</w:t>
            </w:r>
            <w:r w:rsidR="00323EEE" w:rsidRPr="001A134A">
              <w:rPr>
                <w:rFonts w:cs="Times New Roman"/>
                <w:b/>
                <w:bCs/>
                <w:color w:val="000000"/>
                <w:sz w:val="14"/>
                <w:szCs w:val="14"/>
              </w:rPr>
              <w:t>S</w:t>
            </w:r>
          </w:p>
        </w:tc>
        <w:tc>
          <w:tcPr>
            <w:tcW w:w="70" w:type="dxa"/>
            <w:tcBorders>
              <w:top w:val="nil"/>
              <w:left w:val="nil"/>
              <w:right w:val="nil"/>
            </w:tcBorders>
          </w:tcPr>
          <w:p w14:paraId="7EF2EFBA"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color w:val="000000"/>
                <w:sz w:val="14"/>
                <w:szCs w:val="14"/>
                <w:cs/>
              </w:rPr>
            </w:pPr>
          </w:p>
        </w:tc>
        <w:tc>
          <w:tcPr>
            <w:tcW w:w="3150" w:type="dxa"/>
            <w:gridSpan w:val="5"/>
            <w:tcBorders>
              <w:top w:val="nil"/>
              <w:left w:val="nil"/>
              <w:right w:val="nil"/>
            </w:tcBorders>
            <w:vAlign w:val="bottom"/>
          </w:tcPr>
          <w:p w14:paraId="48E3A7D5" w14:textId="41EBAFEF" w:rsidR="007E380B" w:rsidRPr="001A134A" w:rsidRDefault="00120C6E" w:rsidP="004959C6">
            <w:pPr>
              <w:overflowPunct w:val="0"/>
              <w:autoSpaceDE w:val="0"/>
              <w:autoSpaceDN w:val="0"/>
              <w:adjustRightInd w:val="0"/>
              <w:spacing w:line="240" w:lineRule="auto"/>
              <w:ind w:left="-48"/>
              <w:jc w:val="center"/>
              <w:textAlignment w:val="baseline"/>
              <w:rPr>
                <w:rFonts w:cs="Times New Roman"/>
                <w:b/>
                <w:bCs/>
                <w:sz w:val="14"/>
                <w:szCs w:val="14"/>
                <w:cs/>
              </w:rPr>
            </w:pPr>
            <w:proofErr w:type="gramStart"/>
            <w:r w:rsidRPr="001A134A">
              <w:rPr>
                <w:rFonts w:cs="Times New Roman"/>
                <w:b/>
                <w:bCs/>
                <w:color w:val="000000"/>
                <w:sz w:val="14"/>
                <w:szCs w:val="14"/>
              </w:rPr>
              <w:t>SEPARATE  FINANCIAL</w:t>
            </w:r>
            <w:proofErr w:type="gramEnd"/>
            <w:r w:rsidRPr="001A134A">
              <w:rPr>
                <w:rFonts w:cs="Times New Roman"/>
                <w:b/>
                <w:bCs/>
                <w:color w:val="000000"/>
                <w:sz w:val="14"/>
                <w:szCs w:val="14"/>
              </w:rPr>
              <w:t xml:space="preserve">  STATEMENT</w:t>
            </w:r>
            <w:r w:rsidR="00323EEE" w:rsidRPr="001A134A">
              <w:rPr>
                <w:rFonts w:cs="Times New Roman"/>
                <w:b/>
                <w:bCs/>
                <w:color w:val="000000"/>
                <w:sz w:val="14"/>
                <w:szCs w:val="14"/>
              </w:rPr>
              <w:t>S</w:t>
            </w:r>
          </w:p>
        </w:tc>
      </w:tr>
      <w:tr w:rsidR="007E380B" w:rsidRPr="001A134A" w14:paraId="0ABF09F1" w14:textId="77777777" w:rsidTr="004959C6">
        <w:trPr>
          <w:trHeight w:val="261"/>
        </w:trPr>
        <w:tc>
          <w:tcPr>
            <w:tcW w:w="3150" w:type="dxa"/>
            <w:tcBorders>
              <w:top w:val="nil"/>
              <w:left w:val="nil"/>
              <w:right w:val="nil"/>
            </w:tcBorders>
            <w:vAlign w:val="bottom"/>
          </w:tcPr>
          <w:p w14:paraId="072C942C"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43D15C1" w14:textId="0876E29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z w:val="16"/>
                <w:szCs w:val="16"/>
              </w:rPr>
            </w:pPr>
            <w:r w:rsidRPr="001A134A">
              <w:rPr>
                <w:rFonts w:cs="Times New Roman"/>
                <w:b/>
                <w:bCs/>
                <w:sz w:val="16"/>
                <w:szCs w:val="16"/>
              </w:rPr>
              <w:t xml:space="preserve">As </w:t>
            </w:r>
            <w:proofErr w:type="gramStart"/>
            <w:r w:rsidRPr="001A134A">
              <w:rPr>
                <w:rFonts w:cs="Times New Roman"/>
                <w:b/>
                <w:bCs/>
                <w:sz w:val="16"/>
                <w:szCs w:val="16"/>
              </w:rPr>
              <w:t>at</w:t>
            </w:r>
            <w:proofErr w:type="gramEnd"/>
            <w:r w:rsidRPr="001A134A">
              <w:rPr>
                <w:rFonts w:cs="Times New Roman"/>
                <w:b/>
                <w:bCs/>
                <w:sz w:val="16"/>
                <w:szCs w:val="16"/>
              </w:rPr>
              <w:t xml:space="preserve"> </w:t>
            </w:r>
            <w:r w:rsidR="00D8004C">
              <w:rPr>
                <w:rFonts w:cs="Times New Roman"/>
                <w:b/>
                <w:bCs/>
                <w:sz w:val="16"/>
                <w:szCs w:val="16"/>
              </w:rPr>
              <w:t>June 30, 2025</w:t>
            </w:r>
          </w:p>
        </w:tc>
        <w:tc>
          <w:tcPr>
            <w:tcW w:w="70" w:type="dxa"/>
            <w:tcBorders>
              <w:top w:val="nil"/>
              <w:left w:val="nil"/>
              <w:right w:val="nil"/>
            </w:tcBorders>
          </w:tcPr>
          <w:p w14:paraId="467868AD"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14548D57" w14:textId="40A38181" w:rsidR="007E380B" w:rsidRPr="001A134A" w:rsidRDefault="00323EEE" w:rsidP="004959C6">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z w:val="16"/>
                <w:szCs w:val="16"/>
              </w:rPr>
              <w:t xml:space="preserve">As </w:t>
            </w:r>
            <w:proofErr w:type="gramStart"/>
            <w:r w:rsidRPr="001A134A">
              <w:rPr>
                <w:rFonts w:cs="Times New Roman"/>
                <w:b/>
                <w:bCs/>
                <w:sz w:val="16"/>
                <w:szCs w:val="16"/>
              </w:rPr>
              <w:t>at</w:t>
            </w:r>
            <w:proofErr w:type="gramEnd"/>
            <w:r w:rsidRPr="001A134A">
              <w:rPr>
                <w:rFonts w:cs="Times New Roman"/>
                <w:b/>
                <w:bCs/>
                <w:sz w:val="16"/>
                <w:szCs w:val="16"/>
              </w:rPr>
              <w:t xml:space="preserve"> </w:t>
            </w:r>
            <w:r w:rsidR="00D8004C">
              <w:rPr>
                <w:rFonts w:cs="Times New Roman"/>
                <w:b/>
                <w:bCs/>
                <w:sz w:val="16"/>
                <w:szCs w:val="16"/>
              </w:rPr>
              <w:t>June 30, 2025</w:t>
            </w:r>
          </w:p>
        </w:tc>
      </w:tr>
      <w:tr w:rsidR="007E380B" w:rsidRPr="001A134A" w14:paraId="2DEE44A1" w14:textId="77777777" w:rsidTr="004959C6">
        <w:tc>
          <w:tcPr>
            <w:tcW w:w="3150" w:type="dxa"/>
            <w:tcBorders>
              <w:top w:val="nil"/>
              <w:left w:val="nil"/>
              <w:bottom w:val="nil"/>
              <w:right w:val="nil"/>
            </w:tcBorders>
            <w:vAlign w:val="bottom"/>
          </w:tcPr>
          <w:p w14:paraId="5DED1307"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6AFFE16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not pledged as collateral</w:t>
            </w:r>
          </w:p>
        </w:tc>
        <w:tc>
          <w:tcPr>
            <w:tcW w:w="90" w:type="dxa"/>
            <w:tcBorders>
              <w:left w:val="nil"/>
              <w:right w:val="nil"/>
            </w:tcBorders>
          </w:tcPr>
          <w:p w14:paraId="757677B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CDC99B3" w14:textId="6DD808DB"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pledged as collateral</w:t>
            </w:r>
          </w:p>
        </w:tc>
        <w:tc>
          <w:tcPr>
            <w:tcW w:w="108" w:type="dxa"/>
            <w:tcBorders>
              <w:left w:val="nil"/>
              <w:right w:val="nil"/>
            </w:tcBorders>
          </w:tcPr>
          <w:p w14:paraId="1601549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35D792D8" w14:textId="13D8A070" w:rsidR="007E380B" w:rsidRPr="001A134A" w:rsidRDefault="007E380B" w:rsidP="00120C6E">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pacing w:val="-4"/>
                <w:sz w:val="16"/>
                <w:szCs w:val="16"/>
              </w:rPr>
              <w:t>Total</w:t>
            </w:r>
          </w:p>
        </w:tc>
        <w:tc>
          <w:tcPr>
            <w:tcW w:w="70" w:type="dxa"/>
            <w:tcBorders>
              <w:left w:val="nil"/>
              <w:right w:val="nil"/>
            </w:tcBorders>
          </w:tcPr>
          <w:p w14:paraId="2A2947A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0CADB93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not pledged as collateral</w:t>
            </w:r>
          </w:p>
        </w:tc>
        <w:tc>
          <w:tcPr>
            <w:tcW w:w="90" w:type="dxa"/>
            <w:tcBorders>
              <w:left w:val="nil"/>
              <w:right w:val="nil"/>
            </w:tcBorders>
          </w:tcPr>
          <w:p w14:paraId="7FA64E22"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2A107D8B" w14:textId="3AAB6ECE"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pledged as collateral</w:t>
            </w:r>
          </w:p>
        </w:tc>
        <w:tc>
          <w:tcPr>
            <w:tcW w:w="108" w:type="dxa"/>
            <w:tcBorders>
              <w:left w:val="nil"/>
              <w:right w:val="nil"/>
            </w:tcBorders>
          </w:tcPr>
          <w:p w14:paraId="55ACF577"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47CD66D1" w14:textId="788FAB4C" w:rsidR="007E380B" w:rsidRPr="001A134A" w:rsidRDefault="007E380B" w:rsidP="00120C6E">
            <w:pPr>
              <w:overflowPunct w:val="0"/>
              <w:autoSpaceDE w:val="0"/>
              <w:autoSpaceDN w:val="0"/>
              <w:adjustRightInd w:val="0"/>
              <w:spacing w:line="240" w:lineRule="auto"/>
              <w:ind w:left="-48"/>
              <w:jc w:val="center"/>
              <w:textAlignment w:val="baseline"/>
              <w:rPr>
                <w:rFonts w:cs="Times New Roman"/>
                <w:b/>
                <w:bCs/>
                <w:spacing w:val="-4"/>
                <w:sz w:val="16"/>
                <w:szCs w:val="16"/>
              </w:rPr>
            </w:pPr>
            <w:r w:rsidRPr="001A134A">
              <w:rPr>
                <w:rFonts w:cs="Times New Roman"/>
                <w:b/>
                <w:bCs/>
                <w:spacing w:val="-4"/>
                <w:sz w:val="16"/>
                <w:szCs w:val="16"/>
              </w:rPr>
              <w:t>Total</w:t>
            </w:r>
          </w:p>
        </w:tc>
      </w:tr>
      <w:tr w:rsidR="007E380B" w:rsidRPr="001A134A" w14:paraId="16B45900" w14:textId="77777777" w:rsidTr="004959C6">
        <w:tc>
          <w:tcPr>
            <w:tcW w:w="3150" w:type="dxa"/>
            <w:tcBorders>
              <w:top w:val="nil"/>
              <w:left w:val="nil"/>
              <w:bottom w:val="nil"/>
              <w:right w:val="nil"/>
            </w:tcBorders>
            <w:vAlign w:val="bottom"/>
          </w:tcPr>
          <w:p w14:paraId="28CBB320"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current financial assets</w:t>
            </w:r>
          </w:p>
        </w:tc>
        <w:tc>
          <w:tcPr>
            <w:tcW w:w="1080" w:type="dxa"/>
            <w:tcBorders>
              <w:left w:val="nil"/>
              <w:right w:val="nil"/>
            </w:tcBorders>
          </w:tcPr>
          <w:p w14:paraId="29A395E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3BAE9D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A9503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5E7744E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209AC2C9"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C2F585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6F5CA15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FA7BA50"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0A3723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960A78E"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C08BFD7"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1840BEB8" w14:textId="77777777" w:rsidTr="004959C6">
        <w:tc>
          <w:tcPr>
            <w:tcW w:w="3150" w:type="dxa"/>
            <w:tcBorders>
              <w:top w:val="nil"/>
              <w:left w:val="nil"/>
              <w:bottom w:val="nil"/>
              <w:right w:val="nil"/>
            </w:tcBorders>
          </w:tcPr>
          <w:p w14:paraId="1FC709D4"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31D0BFAA" w14:textId="6BA829F4" w:rsidR="007E380B" w:rsidRPr="001A134A" w:rsidRDefault="007E380B" w:rsidP="004959C6">
            <w:pPr>
              <w:overflowPunct w:val="0"/>
              <w:autoSpaceDE w:val="0"/>
              <w:autoSpaceDN w:val="0"/>
              <w:adjustRightInd w:val="0"/>
              <w:spacing w:line="240" w:lineRule="auto"/>
              <w:ind w:left="95"/>
              <w:textAlignment w:val="baseline"/>
              <w:rPr>
                <w:rFonts w:cs="Times New Roman"/>
                <w:b/>
                <w:bCs/>
                <w:spacing w:val="-4"/>
                <w:sz w:val="16"/>
                <w:szCs w:val="16"/>
                <w:cs/>
              </w:rPr>
            </w:pPr>
            <w:r w:rsidRPr="001A134A">
              <w:rPr>
                <w:rFonts w:cs="Times New Roman"/>
                <w:b/>
                <w:bCs/>
                <w:spacing w:val="-4"/>
                <w:sz w:val="16"/>
                <w:szCs w:val="16"/>
              </w:rPr>
              <w:t>loss</w:t>
            </w:r>
            <w:r w:rsidR="00323EEE" w:rsidRPr="001A134A">
              <w:rPr>
                <w:rFonts w:cs="Times New Roman"/>
                <w:b/>
                <w:bCs/>
                <w:spacing w:val="-4"/>
                <w:sz w:val="16"/>
                <w:szCs w:val="16"/>
              </w:rPr>
              <w:t xml:space="preserve"> </w:t>
            </w:r>
            <w:r w:rsidRPr="001A134A">
              <w:rPr>
                <w:rFonts w:cs="Times New Roman"/>
                <w:b/>
                <w:bCs/>
                <w:spacing w:val="-4"/>
                <w:sz w:val="16"/>
                <w:szCs w:val="16"/>
              </w:rPr>
              <w:t>(FVTPL)</w:t>
            </w:r>
          </w:p>
        </w:tc>
        <w:tc>
          <w:tcPr>
            <w:tcW w:w="1080" w:type="dxa"/>
            <w:tcBorders>
              <w:left w:val="nil"/>
              <w:right w:val="nil"/>
            </w:tcBorders>
          </w:tcPr>
          <w:p w14:paraId="3055B8B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39B59A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CA74F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6F51A4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43FD7EF1"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EFBAE0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850318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78848E1"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260B4D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3071C95"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2E076F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77E2BEEB" w14:textId="77777777" w:rsidTr="004959C6">
        <w:tc>
          <w:tcPr>
            <w:tcW w:w="3150" w:type="dxa"/>
            <w:tcBorders>
              <w:top w:val="nil"/>
              <w:left w:val="nil"/>
              <w:bottom w:val="nil"/>
              <w:right w:val="nil"/>
            </w:tcBorders>
            <w:vAlign w:val="bottom"/>
          </w:tcPr>
          <w:p w14:paraId="06E15C48" w14:textId="3E8593E4"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8C2283">
              <w:rPr>
                <w:rFonts w:cs="Times New Roman"/>
                <w:sz w:val="16"/>
                <w:szCs w:val="16"/>
              </w:rPr>
              <w:t>:</w:t>
            </w:r>
          </w:p>
        </w:tc>
        <w:tc>
          <w:tcPr>
            <w:tcW w:w="1080" w:type="dxa"/>
            <w:tcBorders>
              <w:left w:val="nil"/>
              <w:right w:val="nil"/>
            </w:tcBorders>
          </w:tcPr>
          <w:p w14:paraId="0E9DFBE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DD61DF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A48846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B0BCD3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ECD7FFE"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CB3FD2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30039EC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5EE26EF"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6C5869F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6E67CC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34DB9EF"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B57B1A" w:rsidRPr="001A134A" w14:paraId="787A7CDC" w14:textId="77777777" w:rsidTr="007D6C3B">
        <w:tc>
          <w:tcPr>
            <w:tcW w:w="3150" w:type="dxa"/>
            <w:tcBorders>
              <w:top w:val="nil"/>
              <w:left w:val="nil"/>
              <w:bottom w:val="nil"/>
              <w:right w:val="nil"/>
            </w:tcBorders>
            <w:vAlign w:val="bottom"/>
          </w:tcPr>
          <w:p w14:paraId="50C326F2" w14:textId="77777777" w:rsidR="00B57B1A" w:rsidRPr="001A134A" w:rsidRDefault="00B57B1A" w:rsidP="00B57B1A">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tcPr>
          <w:p w14:paraId="69B9E934" w14:textId="6BF86565"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312,633</w:t>
            </w:r>
          </w:p>
        </w:tc>
        <w:tc>
          <w:tcPr>
            <w:tcW w:w="90" w:type="dxa"/>
            <w:tcBorders>
              <w:left w:val="nil"/>
              <w:right w:val="nil"/>
            </w:tcBorders>
          </w:tcPr>
          <w:p w14:paraId="1C34612F"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0811421" w14:textId="3356C369"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2EDF77B"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E3BD3B8" w14:textId="22936664"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312,633</w:t>
            </w:r>
          </w:p>
        </w:tc>
        <w:tc>
          <w:tcPr>
            <w:tcW w:w="70" w:type="dxa"/>
            <w:tcBorders>
              <w:left w:val="nil"/>
              <w:right w:val="nil"/>
            </w:tcBorders>
          </w:tcPr>
          <w:p w14:paraId="68360FDC"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D0B58D7" w14:textId="0BCBDC9A" w:rsidR="00B57B1A" w:rsidRPr="001A134A" w:rsidRDefault="00B57B1A" w:rsidP="00B57B1A">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97,862</w:t>
            </w:r>
          </w:p>
        </w:tc>
        <w:tc>
          <w:tcPr>
            <w:tcW w:w="90" w:type="dxa"/>
            <w:tcBorders>
              <w:left w:val="nil"/>
              <w:right w:val="nil"/>
            </w:tcBorders>
          </w:tcPr>
          <w:p w14:paraId="375C1BDA" w14:textId="77777777" w:rsidR="00B57B1A" w:rsidRPr="001A134A" w:rsidRDefault="00B57B1A" w:rsidP="00B57B1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3A55BD3" w14:textId="26DAC45B"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rPr>
            </w:pPr>
            <w:r w:rsidRPr="001A134A">
              <w:rPr>
                <w:sz w:val="16"/>
                <w:szCs w:val="16"/>
              </w:rPr>
              <w:t>-</w:t>
            </w:r>
          </w:p>
        </w:tc>
        <w:tc>
          <w:tcPr>
            <w:tcW w:w="108" w:type="dxa"/>
            <w:tcBorders>
              <w:left w:val="nil"/>
              <w:right w:val="nil"/>
            </w:tcBorders>
          </w:tcPr>
          <w:p w14:paraId="59C0A17D" w14:textId="77777777" w:rsidR="00B57B1A" w:rsidRPr="001A134A" w:rsidRDefault="00B57B1A" w:rsidP="00B57B1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4E003192" w14:textId="31ABAAAE" w:rsidR="00B57B1A" w:rsidRPr="001A134A" w:rsidRDefault="00B57B1A" w:rsidP="00B57B1A">
            <w:pPr>
              <w:overflowPunct w:val="0"/>
              <w:autoSpaceDE w:val="0"/>
              <w:autoSpaceDN w:val="0"/>
              <w:adjustRightInd w:val="0"/>
              <w:spacing w:line="240" w:lineRule="auto"/>
              <w:ind w:left="-48" w:right="88"/>
              <w:jc w:val="right"/>
              <w:textAlignment w:val="baseline"/>
              <w:rPr>
                <w:rFonts w:cs="Times New Roman"/>
                <w:sz w:val="16"/>
                <w:szCs w:val="16"/>
                <w:cs/>
              </w:rPr>
            </w:pPr>
            <w:r w:rsidRPr="001A134A">
              <w:rPr>
                <w:sz w:val="16"/>
                <w:szCs w:val="16"/>
              </w:rPr>
              <w:t>97,862</w:t>
            </w:r>
          </w:p>
        </w:tc>
      </w:tr>
      <w:tr w:rsidR="00B57B1A" w:rsidRPr="001A134A" w14:paraId="75C4DF8F" w14:textId="77777777" w:rsidTr="007D6C3B">
        <w:tc>
          <w:tcPr>
            <w:tcW w:w="3150" w:type="dxa"/>
            <w:tcBorders>
              <w:top w:val="nil"/>
              <w:left w:val="nil"/>
              <w:bottom w:val="nil"/>
              <w:right w:val="nil"/>
            </w:tcBorders>
          </w:tcPr>
          <w:p w14:paraId="0E15076D" w14:textId="77777777" w:rsidR="00B57B1A" w:rsidRPr="001A134A" w:rsidRDefault="00B57B1A" w:rsidP="00B57B1A">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Investment units</w:t>
            </w:r>
          </w:p>
        </w:tc>
        <w:tc>
          <w:tcPr>
            <w:tcW w:w="1080" w:type="dxa"/>
            <w:tcBorders>
              <w:left w:val="nil"/>
              <w:bottom w:val="single" w:sz="4" w:space="0" w:color="auto"/>
              <w:right w:val="nil"/>
            </w:tcBorders>
          </w:tcPr>
          <w:p w14:paraId="57CA8BAE" w14:textId="21BFA3F6"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275,945</w:t>
            </w:r>
          </w:p>
        </w:tc>
        <w:tc>
          <w:tcPr>
            <w:tcW w:w="90" w:type="dxa"/>
            <w:tcBorders>
              <w:left w:val="nil"/>
              <w:right w:val="nil"/>
            </w:tcBorders>
          </w:tcPr>
          <w:p w14:paraId="105D7D10"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6D938309" w14:textId="5001EA89"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4F16E143"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3BCC9DE2" w14:textId="748F5F43"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275,945</w:t>
            </w:r>
          </w:p>
        </w:tc>
        <w:tc>
          <w:tcPr>
            <w:tcW w:w="70" w:type="dxa"/>
            <w:tcBorders>
              <w:left w:val="nil"/>
              <w:right w:val="nil"/>
            </w:tcBorders>
          </w:tcPr>
          <w:p w14:paraId="33D1B913"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0FB5DCCE" w14:textId="3B4670D8" w:rsidR="00B57B1A" w:rsidRPr="001A134A" w:rsidRDefault="00B57B1A" w:rsidP="00B57B1A">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203,697</w:t>
            </w:r>
          </w:p>
        </w:tc>
        <w:tc>
          <w:tcPr>
            <w:tcW w:w="90" w:type="dxa"/>
            <w:tcBorders>
              <w:left w:val="nil"/>
              <w:right w:val="nil"/>
            </w:tcBorders>
          </w:tcPr>
          <w:p w14:paraId="4EE48894" w14:textId="77777777" w:rsidR="00B57B1A" w:rsidRPr="001A134A" w:rsidRDefault="00B57B1A" w:rsidP="00B57B1A">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tcPr>
          <w:p w14:paraId="30586305" w14:textId="1863F0B4"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49DB74B5" w14:textId="5527F814" w:rsidR="00B57B1A" w:rsidRPr="001A134A" w:rsidRDefault="00B57B1A" w:rsidP="00B57B1A">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tcPr>
          <w:p w14:paraId="03191EF2" w14:textId="4D15E1E3" w:rsidR="00B57B1A" w:rsidRPr="001A134A" w:rsidRDefault="00B57B1A" w:rsidP="00B57B1A">
            <w:pPr>
              <w:overflowPunct w:val="0"/>
              <w:autoSpaceDE w:val="0"/>
              <w:autoSpaceDN w:val="0"/>
              <w:adjustRightInd w:val="0"/>
              <w:spacing w:line="240" w:lineRule="auto"/>
              <w:ind w:left="-48" w:right="88"/>
              <w:jc w:val="right"/>
              <w:textAlignment w:val="baseline"/>
              <w:rPr>
                <w:rFonts w:cs="Times New Roman"/>
                <w:sz w:val="16"/>
                <w:szCs w:val="16"/>
                <w:cs/>
              </w:rPr>
            </w:pPr>
            <w:r w:rsidRPr="001A134A">
              <w:rPr>
                <w:sz w:val="16"/>
                <w:szCs w:val="16"/>
              </w:rPr>
              <w:t>203,697</w:t>
            </w:r>
          </w:p>
        </w:tc>
      </w:tr>
      <w:tr w:rsidR="00B57B1A" w:rsidRPr="001A134A" w14:paraId="3330D86F" w14:textId="77777777" w:rsidTr="007D6C3B">
        <w:tc>
          <w:tcPr>
            <w:tcW w:w="3150" w:type="dxa"/>
            <w:tcBorders>
              <w:top w:val="nil"/>
              <w:left w:val="nil"/>
              <w:bottom w:val="nil"/>
              <w:right w:val="nil"/>
            </w:tcBorders>
          </w:tcPr>
          <w:p w14:paraId="1CC17341" w14:textId="5BAC06FB" w:rsidR="00B57B1A" w:rsidRPr="001A134A" w:rsidRDefault="00B57B1A" w:rsidP="00B57B1A">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01277E">
              <w:rPr>
                <w:rFonts w:cs="Times New Roman"/>
                <w:sz w:val="16"/>
                <w:szCs w:val="16"/>
              </w:rPr>
              <w:t>e</w:t>
            </w:r>
            <w:r w:rsidRPr="001A134A">
              <w:rPr>
                <w:rFonts w:cs="Times New Roman"/>
                <w:sz w:val="16"/>
                <w:szCs w:val="16"/>
              </w:rPr>
              <w:t>quity instrument</w:t>
            </w:r>
          </w:p>
        </w:tc>
        <w:tc>
          <w:tcPr>
            <w:tcW w:w="1080" w:type="dxa"/>
            <w:tcBorders>
              <w:top w:val="single" w:sz="4" w:space="0" w:color="auto"/>
              <w:left w:val="nil"/>
              <w:bottom w:val="single" w:sz="4" w:space="0" w:color="auto"/>
              <w:right w:val="nil"/>
            </w:tcBorders>
          </w:tcPr>
          <w:p w14:paraId="446F4A39" w14:textId="5B8799A7"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588,578</w:t>
            </w:r>
          </w:p>
        </w:tc>
        <w:tc>
          <w:tcPr>
            <w:tcW w:w="90" w:type="dxa"/>
            <w:tcBorders>
              <w:left w:val="nil"/>
              <w:right w:val="nil"/>
            </w:tcBorders>
          </w:tcPr>
          <w:p w14:paraId="7C7F3CBA"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3849AB79" w14:textId="7C1E93D9"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7D441D31"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3920D1A5" w14:textId="3C1AF986" w:rsidR="00B57B1A" w:rsidRPr="001A134A" w:rsidRDefault="00B57B1A" w:rsidP="00B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588,578</w:t>
            </w:r>
          </w:p>
        </w:tc>
        <w:tc>
          <w:tcPr>
            <w:tcW w:w="70" w:type="dxa"/>
            <w:tcBorders>
              <w:left w:val="nil"/>
              <w:right w:val="nil"/>
            </w:tcBorders>
          </w:tcPr>
          <w:p w14:paraId="3B176FB3" w14:textId="77777777" w:rsidR="00B57B1A" w:rsidRPr="001A134A" w:rsidRDefault="00B57B1A" w:rsidP="00B57B1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D24E7D1" w14:textId="71E34FBC" w:rsidR="00B57B1A" w:rsidRPr="001A134A" w:rsidRDefault="00B57B1A" w:rsidP="00B57B1A">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301,559</w:t>
            </w:r>
          </w:p>
        </w:tc>
        <w:tc>
          <w:tcPr>
            <w:tcW w:w="90" w:type="dxa"/>
            <w:tcBorders>
              <w:left w:val="nil"/>
              <w:right w:val="nil"/>
            </w:tcBorders>
          </w:tcPr>
          <w:p w14:paraId="5BDE02D5" w14:textId="77777777" w:rsidR="00B57B1A" w:rsidRPr="001A134A" w:rsidRDefault="00B57B1A" w:rsidP="00B57B1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6F1F9146" w14:textId="3876D922" w:rsidR="00B57B1A" w:rsidRPr="001A134A" w:rsidRDefault="00B57B1A" w:rsidP="00B57B1A">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291519DA" w14:textId="77777777" w:rsidR="00B57B1A" w:rsidRPr="001A134A" w:rsidRDefault="00B57B1A" w:rsidP="00B57B1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298D7792" w14:textId="4274AE51" w:rsidR="00B57B1A" w:rsidRPr="001A134A" w:rsidRDefault="00B57B1A" w:rsidP="00B57B1A">
            <w:pPr>
              <w:overflowPunct w:val="0"/>
              <w:autoSpaceDE w:val="0"/>
              <w:autoSpaceDN w:val="0"/>
              <w:adjustRightInd w:val="0"/>
              <w:spacing w:line="240" w:lineRule="auto"/>
              <w:ind w:left="-48" w:right="88"/>
              <w:jc w:val="right"/>
              <w:textAlignment w:val="baseline"/>
              <w:rPr>
                <w:rFonts w:cs="Times New Roman"/>
                <w:sz w:val="16"/>
                <w:szCs w:val="16"/>
                <w:cs/>
              </w:rPr>
            </w:pPr>
            <w:r w:rsidRPr="001A134A">
              <w:rPr>
                <w:sz w:val="16"/>
                <w:szCs w:val="16"/>
              </w:rPr>
              <w:t>301,559</w:t>
            </w:r>
          </w:p>
        </w:tc>
      </w:tr>
      <w:tr w:rsidR="007E380B" w:rsidRPr="001A134A" w14:paraId="6A59EE17" w14:textId="77777777" w:rsidTr="004959C6">
        <w:tc>
          <w:tcPr>
            <w:tcW w:w="3150" w:type="dxa"/>
            <w:tcBorders>
              <w:top w:val="nil"/>
              <w:left w:val="nil"/>
              <w:bottom w:val="nil"/>
              <w:right w:val="nil"/>
            </w:tcBorders>
            <w:vAlign w:val="bottom"/>
          </w:tcPr>
          <w:p w14:paraId="73EBDD3B" w14:textId="09A0D709"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8C2283">
              <w:rPr>
                <w:rFonts w:cs="Times New Roman"/>
                <w:sz w:val="16"/>
                <w:szCs w:val="16"/>
              </w:rPr>
              <w:t>:</w:t>
            </w:r>
          </w:p>
        </w:tc>
        <w:tc>
          <w:tcPr>
            <w:tcW w:w="1080" w:type="dxa"/>
            <w:tcBorders>
              <w:top w:val="single" w:sz="4" w:space="0" w:color="auto"/>
              <w:left w:val="nil"/>
              <w:right w:val="nil"/>
            </w:tcBorders>
          </w:tcPr>
          <w:p w14:paraId="3A93288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3A85B14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35EFF26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1321C1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6BDE8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p>
        </w:tc>
        <w:tc>
          <w:tcPr>
            <w:tcW w:w="70" w:type="dxa"/>
            <w:tcBorders>
              <w:left w:val="nil"/>
              <w:right w:val="nil"/>
            </w:tcBorders>
          </w:tcPr>
          <w:p w14:paraId="6744511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42E77862"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50214B4"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BE113B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BDEA30"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4CDE86A"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BA7B40" w:rsidRPr="001A134A" w14:paraId="7825A0C3" w14:textId="77777777" w:rsidTr="004459C7">
        <w:tc>
          <w:tcPr>
            <w:tcW w:w="3150" w:type="dxa"/>
            <w:tcBorders>
              <w:top w:val="nil"/>
              <w:left w:val="nil"/>
              <w:bottom w:val="nil"/>
              <w:right w:val="nil"/>
            </w:tcBorders>
          </w:tcPr>
          <w:p w14:paraId="170FE26B" w14:textId="7194B235" w:rsidR="00BA7B40" w:rsidRPr="001A134A" w:rsidRDefault="00E55484" w:rsidP="00BA7B40">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tcPr>
          <w:p w14:paraId="576DD23A" w14:textId="70859216" w:rsidR="00BA7B40" w:rsidRPr="000B7CB5" w:rsidRDefault="00BA7B40" w:rsidP="00BA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0B7CB5">
              <w:rPr>
                <w:sz w:val="16"/>
                <w:szCs w:val="16"/>
              </w:rPr>
              <w:t>134,038</w:t>
            </w:r>
          </w:p>
        </w:tc>
        <w:tc>
          <w:tcPr>
            <w:tcW w:w="90" w:type="dxa"/>
            <w:tcBorders>
              <w:left w:val="nil"/>
              <w:right w:val="nil"/>
            </w:tcBorders>
          </w:tcPr>
          <w:p w14:paraId="2B26CD1E" w14:textId="77777777" w:rsidR="00BA7B40" w:rsidRPr="001A134A" w:rsidRDefault="00BA7B40" w:rsidP="00BA7B4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A97CDC5" w14:textId="45EEBB1F" w:rsidR="00BA7B40" w:rsidRPr="001A134A" w:rsidRDefault="00E55484" w:rsidP="00BA7B40">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7CBDB82F" w14:textId="77777777" w:rsidR="00BA7B40" w:rsidRPr="000B7CB5" w:rsidRDefault="00BA7B4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p>
        </w:tc>
        <w:tc>
          <w:tcPr>
            <w:tcW w:w="830" w:type="dxa"/>
            <w:tcBorders>
              <w:left w:val="nil"/>
              <w:right w:val="nil"/>
            </w:tcBorders>
          </w:tcPr>
          <w:p w14:paraId="154FD711" w14:textId="4F42597E" w:rsidR="00BA7B40" w:rsidRPr="000B7CB5" w:rsidRDefault="00BA7B40" w:rsidP="00BA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0B7CB5">
              <w:rPr>
                <w:sz w:val="16"/>
                <w:szCs w:val="16"/>
              </w:rPr>
              <w:t>134,038</w:t>
            </w:r>
          </w:p>
        </w:tc>
        <w:tc>
          <w:tcPr>
            <w:tcW w:w="70" w:type="dxa"/>
            <w:tcBorders>
              <w:left w:val="nil"/>
              <w:right w:val="nil"/>
            </w:tcBorders>
          </w:tcPr>
          <w:p w14:paraId="32FA618C" w14:textId="77777777" w:rsidR="00BA7B40" w:rsidRPr="001A134A" w:rsidRDefault="00BA7B40" w:rsidP="00BA7B4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A7CFE71" w14:textId="007F6A8D" w:rsidR="00BA7B40" w:rsidRPr="001A134A" w:rsidRDefault="00BA7B40" w:rsidP="00BA7B40">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383A12F0" w14:textId="77777777" w:rsidR="00BA7B40" w:rsidRPr="001A134A" w:rsidRDefault="00BA7B40" w:rsidP="00BA7B4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26F54B85" w14:textId="33275C9E" w:rsidR="00BA7B40" w:rsidRPr="001A134A" w:rsidRDefault="00BA7B40" w:rsidP="00BA7B40">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2B5EE7FD" w14:textId="77777777" w:rsidR="00BA7B40" w:rsidRPr="001A134A" w:rsidRDefault="00BA7B40" w:rsidP="00BA7B4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2F69100" w14:textId="0818F87D" w:rsidR="00BA7B40" w:rsidRPr="001A134A" w:rsidRDefault="00BA7B40" w:rsidP="00BA7B40">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BA7B40" w:rsidRPr="001A134A" w14:paraId="4E2033FA" w14:textId="77777777" w:rsidTr="004459C7">
        <w:tc>
          <w:tcPr>
            <w:tcW w:w="3150" w:type="dxa"/>
            <w:tcBorders>
              <w:top w:val="nil"/>
              <w:left w:val="nil"/>
              <w:bottom w:val="nil"/>
              <w:right w:val="nil"/>
            </w:tcBorders>
          </w:tcPr>
          <w:p w14:paraId="56954B1B" w14:textId="77777777" w:rsidR="00BA7B40" w:rsidRPr="001A134A" w:rsidRDefault="00BA7B40" w:rsidP="00BA7B40">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pacing w:val="-2"/>
                <w:sz w:val="16"/>
                <w:szCs w:val="16"/>
              </w:rPr>
              <w:t>Structured debentures</w:t>
            </w:r>
          </w:p>
        </w:tc>
        <w:tc>
          <w:tcPr>
            <w:tcW w:w="1080" w:type="dxa"/>
            <w:tcBorders>
              <w:left w:val="nil"/>
              <w:right w:val="nil"/>
            </w:tcBorders>
          </w:tcPr>
          <w:p w14:paraId="386F24CC" w14:textId="3F700839" w:rsidR="00BA7B40" w:rsidRPr="000B7CB5" w:rsidRDefault="00BA7B40" w:rsidP="00BA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0B7CB5">
              <w:rPr>
                <w:sz w:val="16"/>
                <w:szCs w:val="16"/>
              </w:rPr>
              <w:t>25,426</w:t>
            </w:r>
          </w:p>
        </w:tc>
        <w:tc>
          <w:tcPr>
            <w:tcW w:w="90" w:type="dxa"/>
            <w:tcBorders>
              <w:left w:val="nil"/>
              <w:right w:val="nil"/>
            </w:tcBorders>
          </w:tcPr>
          <w:p w14:paraId="1AE385B8" w14:textId="77777777" w:rsidR="00BA7B40" w:rsidRPr="001A134A" w:rsidRDefault="00BA7B40" w:rsidP="00BA7B4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58DB4FE" w14:textId="67851322" w:rsidR="00BA7B40" w:rsidRPr="001A134A" w:rsidRDefault="00E55484" w:rsidP="00BA7B40">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4865433F" w14:textId="77777777" w:rsidR="00BA7B40" w:rsidRPr="000B7CB5" w:rsidRDefault="00BA7B4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p>
        </w:tc>
        <w:tc>
          <w:tcPr>
            <w:tcW w:w="830" w:type="dxa"/>
            <w:tcBorders>
              <w:left w:val="nil"/>
              <w:right w:val="nil"/>
            </w:tcBorders>
          </w:tcPr>
          <w:p w14:paraId="6FD1B2F5" w14:textId="47F83731" w:rsidR="00BA7B40" w:rsidRPr="000B7CB5" w:rsidRDefault="00BA7B40" w:rsidP="00BA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0B7CB5">
              <w:rPr>
                <w:sz w:val="16"/>
                <w:szCs w:val="16"/>
              </w:rPr>
              <w:t>25,426</w:t>
            </w:r>
          </w:p>
        </w:tc>
        <w:tc>
          <w:tcPr>
            <w:tcW w:w="70" w:type="dxa"/>
            <w:tcBorders>
              <w:left w:val="nil"/>
              <w:right w:val="nil"/>
            </w:tcBorders>
          </w:tcPr>
          <w:p w14:paraId="5ACB507F" w14:textId="77777777" w:rsidR="00BA7B40" w:rsidRPr="001A134A" w:rsidRDefault="00BA7B40" w:rsidP="00BA7B4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4DBFCC4" w14:textId="5A0F103D" w:rsidR="00BA7B40" w:rsidRPr="001A134A" w:rsidRDefault="00BA7B40" w:rsidP="00BA7B40">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467CC2DF" w14:textId="77777777" w:rsidR="00BA7B40" w:rsidRPr="001A134A" w:rsidRDefault="00BA7B40" w:rsidP="00BA7B4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3B4CAC6B" w14:textId="0EEED964" w:rsidR="00BA7B40" w:rsidRPr="001A134A" w:rsidRDefault="00BA7B40" w:rsidP="00BA7B40">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77F62AF" w14:textId="77777777" w:rsidR="00BA7B40" w:rsidRPr="001A134A" w:rsidRDefault="00BA7B40" w:rsidP="00BA7B4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3CF996EF" w14:textId="7C169403" w:rsidR="00BA7B40" w:rsidRPr="001A134A" w:rsidRDefault="00BA7B40" w:rsidP="00BA7B40">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E75157" w:rsidRPr="001A134A" w14:paraId="3ADC13D1" w14:textId="77777777" w:rsidTr="00EF0A28">
        <w:tc>
          <w:tcPr>
            <w:tcW w:w="3150" w:type="dxa"/>
            <w:tcBorders>
              <w:top w:val="nil"/>
              <w:left w:val="nil"/>
              <w:bottom w:val="nil"/>
              <w:right w:val="nil"/>
            </w:tcBorders>
            <w:vAlign w:val="bottom"/>
          </w:tcPr>
          <w:p w14:paraId="4476DFE7" w14:textId="77777777" w:rsidR="00E75157" w:rsidRPr="001A134A" w:rsidRDefault="00E75157" w:rsidP="00E75157">
            <w:pPr>
              <w:numPr>
                <w:ilvl w:val="0"/>
                <w:numId w:val="17"/>
              </w:numPr>
              <w:overflowPunct w:val="0"/>
              <w:autoSpaceDE w:val="0"/>
              <w:autoSpaceDN w:val="0"/>
              <w:adjustRightInd w:val="0"/>
              <w:spacing w:line="240" w:lineRule="auto"/>
              <w:textAlignment w:val="baseline"/>
              <w:rPr>
                <w:rFonts w:cs="Times New Roman"/>
                <w:sz w:val="16"/>
                <w:szCs w:val="16"/>
              </w:rPr>
            </w:pPr>
            <w:r w:rsidRPr="001A134A">
              <w:rPr>
                <w:rFonts w:cs="Times New Roman"/>
                <w:spacing w:val="-2"/>
                <w:sz w:val="16"/>
                <w:szCs w:val="16"/>
              </w:rPr>
              <w:t xml:space="preserve">Debt securities sold under </w:t>
            </w:r>
          </w:p>
          <w:p w14:paraId="1F7871D8" w14:textId="77777777" w:rsidR="00E75157" w:rsidRPr="001A134A" w:rsidRDefault="00E75157" w:rsidP="00E75157">
            <w:pPr>
              <w:tabs>
                <w:tab w:val="clear" w:pos="227"/>
              </w:tabs>
              <w:overflowPunct w:val="0"/>
              <w:autoSpaceDE w:val="0"/>
              <w:autoSpaceDN w:val="0"/>
              <w:adjustRightInd w:val="0"/>
              <w:spacing w:line="240" w:lineRule="auto"/>
              <w:ind w:left="545"/>
              <w:textAlignment w:val="baseline"/>
              <w:rPr>
                <w:rFonts w:cs="Times New Roman"/>
                <w:sz w:val="16"/>
                <w:szCs w:val="16"/>
                <w:cs/>
              </w:rPr>
            </w:pPr>
            <w:r w:rsidRPr="001A134A">
              <w:rPr>
                <w:rFonts w:cs="Times New Roman"/>
                <w:spacing w:val="-2"/>
                <w:sz w:val="16"/>
                <w:szCs w:val="16"/>
              </w:rPr>
              <w:t>repurchase agreements</w:t>
            </w:r>
          </w:p>
        </w:tc>
        <w:tc>
          <w:tcPr>
            <w:tcW w:w="1080" w:type="dxa"/>
            <w:tcBorders>
              <w:left w:val="nil"/>
              <w:bottom w:val="single" w:sz="4" w:space="0" w:color="auto"/>
              <w:right w:val="nil"/>
            </w:tcBorders>
          </w:tcPr>
          <w:p w14:paraId="17EB5318" w14:textId="77777777" w:rsidR="00E75157" w:rsidRPr="001A134A" w:rsidRDefault="00E75157" w:rsidP="00E75157">
            <w:pPr>
              <w:overflowPunct w:val="0"/>
              <w:autoSpaceDE w:val="0"/>
              <w:autoSpaceDN w:val="0"/>
              <w:adjustRightInd w:val="0"/>
              <w:spacing w:line="240" w:lineRule="auto"/>
              <w:jc w:val="center"/>
              <w:textAlignment w:val="baseline"/>
              <w:rPr>
                <w:sz w:val="16"/>
                <w:szCs w:val="16"/>
              </w:rPr>
            </w:pPr>
          </w:p>
          <w:p w14:paraId="1C10F035" w14:textId="3BDC9274"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50DBE942"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4FA030D0" w14:textId="77777777" w:rsidR="00E75157" w:rsidRPr="001A134A" w:rsidRDefault="00E75157" w:rsidP="00E75157">
            <w:pPr>
              <w:overflowPunct w:val="0"/>
              <w:autoSpaceDE w:val="0"/>
              <w:autoSpaceDN w:val="0"/>
              <w:adjustRightInd w:val="0"/>
              <w:spacing w:line="240" w:lineRule="auto"/>
              <w:ind w:right="72"/>
              <w:jc w:val="right"/>
              <w:textAlignment w:val="baseline"/>
              <w:rPr>
                <w:sz w:val="16"/>
                <w:szCs w:val="16"/>
              </w:rPr>
            </w:pPr>
          </w:p>
          <w:p w14:paraId="045EF8BE" w14:textId="39DF8939" w:rsidR="00E75157" w:rsidRPr="001A134A" w:rsidRDefault="00E75157" w:rsidP="00E75157">
            <w:pPr>
              <w:overflowPunct w:val="0"/>
              <w:autoSpaceDE w:val="0"/>
              <w:autoSpaceDN w:val="0"/>
              <w:adjustRightInd w:val="0"/>
              <w:spacing w:line="240" w:lineRule="auto"/>
              <w:ind w:right="72"/>
              <w:jc w:val="right"/>
              <w:textAlignment w:val="baseline"/>
              <w:rPr>
                <w:rFonts w:cs="Times New Roman"/>
                <w:b/>
                <w:bCs/>
                <w:sz w:val="16"/>
                <w:szCs w:val="16"/>
                <w:cs/>
              </w:rPr>
            </w:pPr>
            <w:r w:rsidRPr="001A134A">
              <w:rPr>
                <w:sz w:val="16"/>
                <w:szCs w:val="16"/>
              </w:rPr>
              <w:t>740,878</w:t>
            </w:r>
          </w:p>
        </w:tc>
        <w:tc>
          <w:tcPr>
            <w:tcW w:w="108" w:type="dxa"/>
            <w:tcBorders>
              <w:left w:val="nil"/>
              <w:right w:val="nil"/>
            </w:tcBorders>
          </w:tcPr>
          <w:p w14:paraId="4A7952CF"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1D63A731" w14:textId="77777777"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rPr>
            </w:pPr>
          </w:p>
          <w:p w14:paraId="38A6D67E" w14:textId="4F7D84FC"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740,878</w:t>
            </w:r>
          </w:p>
        </w:tc>
        <w:tc>
          <w:tcPr>
            <w:tcW w:w="70" w:type="dxa"/>
            <w:tcBorders>
              <w:left w:val="nil"/>
              <w:right w:val="nil"/>
            </w:tcBorders>
          </w:tcPr>
          <w:p w14:paraId="737F68D3"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2D3F28CA" w14:textId="77777777" w:rsidR="00E75157" w:rsidRPr="001A134A" w:rsidRDefault="00E75157" w:rsidP="00E75157">
            <w:pPr>
              <w:overflowPunct w:val="0"/>
              <w:autoSpaceDE w:val="0"/>
              <w:autoSpaceDN w:val="0"/>
              <w:adjustRightInd w:val="0"/>
              <w:spacing w:line="240" w:lineRule="auto"/>
              <w:jc w:val="center"/>
              <w:textAlignment w:val="baseline"/>
              <w:rPr>
                <w:sz w:val="16"/>
                <w:szCs w:val="16"/>
              </w:rPr>
            </w:pPr>
          </w:p>
          <w:p w14:paraId="713A4AC8" w14:textId="1311CF02"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6453D610" w14:textId="77777777" w:rsidR="00E75157" w:rsidRPr="001A134A" w:rsidRDefault="00E75157" w:rsidP="00E75157">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5CD1A5E6" w14:textId="77777777" w:rsidR="00E75157" w:rsidRPr="001A134A" w:rsidRDefault="00E75157" w:rsidP="00E75157">
            <w:pPr>
              <w:overflowPunct w:val="0"/>
              <w:autoSpaceDE w:val="0"/>
              <w:autoSpaceDN w:val="0"/>
              <w:adjustRightInd w:val="0"/>
              <w:spacing w:line="240" w:lineRule="auto"/>
              <w:jc w:val="center"/>
              <w:textAlignment w:val="baseline"/>
              <w:rPr>
                <w:sz w:val="16"/>
                <w:szCs w:val="16"/>
              </w:rPr>
            </w:pPr>
          </w:p>
          <w:p w14:paraId="7F4803F1" w14:textId="6B0C9589"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8CC367B" w14:textId="77777777" w:rsidR="00E75157" w:rsidRPr="001A134A" w:rsidRDefault="00E75157" w:rsidP="00E75157">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45B7D79A" w14:textId="77777777" w:rsidR="00E75157" w:rsidRPr="001A134A" w:rsidRDefault="00E75157" w:rsidP="00E75157">
            <w:pPr>
              <w:overflowPunct w:val="0"/>
              <w:autoSpaceDE w:val="0"/>
              <w:autoSpaceDN w:val="0"/>
              <w:adjustRightInd w:val="0"/>
              <w:spacing w:line="240" w:lineRule="auto"/>
              <w:ind w:right="88"/>
              <w:jc w:val="center"/>
              <w:textAlignment w:val="baseline"/>
              <w:rPr>
                <w:sz w:val="16"/>
                <w:szCs w:val="16"/>
              </w:rPr>
            </w:pPr>
          </w:p>
          <w:p w14:paraId="0A74B8A4" w14:textId="71D64F94" w:rsidR="00E75157" w:rsidRPr="001A134A" w:rsidRDefault="00E75157" w:rsidP="00E75157">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E75157" w:rsidRPr="001A134A" w14:paraId="219CB165" w14:textId="77777777" w:rsidTr="00EF0A28">
        <w:tc>
          <w:tcPr>
            <w:tcW w:w="3150" w:type="dxa"/>
            <w:tcBorders>
              <w:top w:val="nil"/>
              <w:left w:val="nil"/>
              <w:bottom w:val="nil"/>
              <w:right w:val="nil"/>
            </w:tcBorders>
          </w:tcPr>
          <w:p w14:paraId="27F10129" w14:textId="186A2D64" w:rsidR="00E75157" w:rsidRPr="001A134A" w:rsidRDefault="00E75157" w:rsidP="00E75157">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01277E">
              <w:rPr>
                <w:rFonts w:cs="Times New Roman"/>
                <w:sz w:val="16"/>
                <w:szCs w:val="16"/>
              </w:rPr>
              <w:t>d</w:t>
            </w:r>
            <w:r w:rsidR="0001277E" w:rsidRPr="001A134A">
              <w:rPr>
                <w:rFonts w:cs="Times New Roman"/>
                <w:sz w:val="16"/>
                <w:szCs w:val="16"/>
              </w:rPr>
              <w:t xml:space="preserve">ebt </w:t>
            </w:r>
            <w:r w:rsidRPr="001A134A">
              <w:rPr>
                <w:rFonts w:cs="Times New Roman"/>
                <w:sz w:val="16"/>
                <w:szCs w:val="16"/>
              </w:rPr>
              <w:t>instruments</w:t>
            </w:r>
          </w:p>
        </w:tc>
        <w:tc>
          <w:tcPr>
            <w:tcW w:w="1080" w:type="dxa"/>
            <w:tcBorders>
              <w:top w:val="single" w:sz="4" w:space="0" w:color="auto"/>
              <w:left w:val="nil"/>
              <w:bottom w:val="single" w:sz="4" w:space="0" w:color="auto"/>
              <w:right w:val="nil"/>
            </w:tcBorders>
          </w:tcPr>
          <w:p w14:paraId="63C63944" w14:textId="3C5C1FF5"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159,</w:t>
            </w:r>
            <w:r w:rsidR="00BA7B40" w:rsidRPr="001A134A">
              <w:rPr>
                <w:sz w:val="16"/>
                <w:szCs w:val="16"/>
              </w:rPr>
              <w:t>464</w:t>
            </w:r>
          </w:p>
        </w:tc>
        <w:tc>
          <w:tcPr>
            <w:tcW w:w="90" w:type="dxa"/>
            <w:tcBorders>
              <w:left w:val="nil"/>
              <w:right w:val="nil"/>
            </w:tcBorders>
          </w:tcPr>
          <w:p w14:paraId="468FC875"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150A19C8" w14:textId="3FC05684" w:rsidR="00E75157" w:rsidRPr="001A134A" w:rsidRDefault="00E75157" w:rsidP="00E75157">
            <w:pPr>
              <w:overflowPunct w:val="0"/>
              <w:autoSpaceDE w:val="0"/>
              <w:autoSpaceDN w:val="0"/>
              <w:adjustRightInd w:val="0"/>
              <w:spacing w:line="240" w:lineRule="auto"/>
              <w:ind w:right="72"/>
              <w:jc w:val="right"/>
              <w:textAlignment w:val="baseline"/>
              <w:rPr>
                <w:rFonts w:cs="Times New Roman"/>
                <w:sz w:val="16"/>
                <w:szCs w:val="16"/>
                <w:cs/>
              </w:rPr>
            </w:pPr>
            <w:r w:rsidRPr="001A134A">
              <w:rPr>
                <w:sz w:val="16"/>
                <w:szCs w:val="16"/>
              </w:rPr>
              <w:t>740,878</w:t>
            </w:r>
          </w:p>
        </w:tc>
        <w:tc>
          <w:tcPr>
            <w:tcW w:w="108" w:type="dxa"/>
            <w:tcBorders>
              <w:left w:val="nil"/>
              <w:right w:val="nil"/>
            </w:tcBorders>
          </w:tcPr>
          <w:p w14:paraId="3F8BC900"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70AAD971" w14:textId="3542D08C"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900,</w:t>
            </w:r>
            <w:r w:rsidR="00BA7B40" w:rsidRPr="001A134A">
              <w:rPr>
                <w:sz w:val="16"/>
                <w:szCs w:val="16"/>
              </w:rPr>
              <w:t>342</w:t>
            </w:r>
          </w:p>
        </w:tc>
        <w:tc>
          <w:tcPr>
            <w:tcW w:w="70" w:type="dxa"/>
            <w:tcBorders>
              <w:left w:val="nil"/>
              <w:right w:val="nil"/>
            </w:tcBorders>
          </w:tcPr>
          <w:p w14:paraId="6564B916"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641D76B4" w14:textId="04A9C937"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595FBEF1" w14:textId="77777777" w:rsidR="00E75157" w:rsidRPr="001A134A" w:rsidRDefault="00E75157" w:rsidP="00E75157">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492CFE70" w14:textId="009901B3"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5E29F530" w14:textId="77777777" w:rsidR="00E75157" w:rsidRPr="001A134A" w:rsidRDefault="00E75157" w:rsidP="00E75157">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AB01EDD" w14:textId="08E2E4C8" w:rsidR="00E75157" w:rsidRPr="001A134A" w:rsidRDefault="00E75157" w:rsidP="00E75157">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E75157" w:rsidRPr="001A134A" w14:paraId="246AAB7F" w14:textId="77777777" w:rsidTr="00EF0A28">
        <w:tc>
          <w:tcPr>
            <w:tcW w:w="3150" w:type="dxa"/>
            <w:tcBorders>
              <w:top w:val="nil"/>
              <w:left w:val="nil"/>
              <w:bottom w:val="nil"/>
              <w:right w:val="nil"/>
            </w:tcBorders>
          </w:tcPr>
          <w:p w14:paraId="134E3082" w14:textId="77777777" w:rsidR="00E75157" w:rsidRPr="001A134A" w:rsidRDefault="00E75157" w:rsidP="00E75157">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39A7A346" w14:textId="5F475CD4"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748,</w:t>
            </w:r>
            <w:r w:rsidR="00BA7B40" w:rsidRPr="001A134A">
              <w:rPr>
                <w:sz w:val="16"/>
                <w:szCs w:val="16"/>
              </w:rPr>
              <w:t>042</w:t>
            </w:r>
          </w:p>
        </w:tc>
        <w:tc>
          <w:tcPr>
            <w:tcW w:w="90" w:type="dxa"/>
            <w:tcBorders>
              <w:left w:val="nil"/>
              <w:right w:val="nil"/>
            </w:tcBorders>
          </w:tcPr>
          <w:p w14:paraId="6F2F892C"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0DAE4789" w14:textId="66DB7DCD" w:rsidR="00E75157" w:rsidRPr="001A134A" w:rsidRDefault="00E75157" w:rsidP="00E75157">
            <w:pPr>
              <w:overflowPunct w:val="0"/>
              <w:autoSpaceDE w:val="0"/>
              <w:autoSpaceDN w:val="0"/>
              <w:adjustRightInd w:val="0"/>
              <w:spacing w:line="240" w:lineRule="auto"/>
              <w:ind w:right="72"/>
              <w:jc w:val="right"/>
              <w:textAlignment w:val="baseline"/>
              <w:rPr>
                <w:rFonts w:cs="Times New Roman"/>
                <w:sz w:val="16"/>
                <w:szCs w:val="16"/>
                <w:cs/>
              </w:rPr>
            </w:pPr>
            <w:r w:rsidRPr="001A134A">
              <w:rPr>
                <w:sz w:val="16"/>
                <w:szCs w:val="16"/>
              </w:rPr>
              <w:t>740,878</w:t>
            </w:r>
          </w:p>
        </w:tc>
        <w:tc>
          <w:tcPr>
            <w:tcW w:w="108" w:type="dxa"/>
            <w:tcBorders>
              <w:left w:val="nil"/>
              <w:right w:val="nil"/>
            </w:tcBorders>
          </w:tcPr>
          <w:p w14:paraId="71FB11A2"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47E05CE7" w14:textId="4FC12647" w:rsidR="00E75157" w:rsidRPr="001A134A" w:rsidRDefault="00E75157" w:rsidP="00E7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1,488,</w:t>
            </w:r>
            <w:r w:rsidR="00BA7B40" w:rsidRPr="001A134A">
              <w:rPr>
                <w:sz w:val="16"/>
                <w:szCs w:val="16"/>
              </w:rPr>
              <w:t>920</w:t>
            </w:r>
          </w:p>
        </w:tc>
        <w:tc>
          <w:tcPr>
            <w:tcW w:w="70" w:type="dxa"/>
            <w:tcBorders>
              <w:left w:val="nil"/>
              <w:right w:val="nil"/>
            </w:tcBorders>
          </w:tcPr>
          <w:p w14:paraId="0558D6E0" w14:textId="77777777" w:rsidR="00E75157" w:rsidRPr="001A134A" w:rsidRDefault="00E75157" w:rsidP="00E75157">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3C37F165" w14:textId="039FBD8C" w:rsidR="00E75157" w:rsidRPr="001A134A" w:rsidRDefault="00E75157" w:rsidP="00E75157">
            <w:pPr>
              <w:overflowPunct w:val="0"/>
              <w:autoSpaceDE w:val="0"/>
              <w:autoSpaceDN w:val="0"/>
              <w:adjustRightInd w:val="0"/>
              <w:spacing w:line="240" w:lineRule="auto"/>
              <w:ind w:right="93"/>
              <w:jc w:val="right"/>
              <w:textAlignment w:val="baseline"/>
              <w:rPr>
                <w:rFonts w:cstheme="minorBidi"/>
                <w:b/>
                <w:bCs/>
                <w:sz w:val="16"/>
                <w:szCs w:val="16"/>
              </w:rPr>
            </w:pPr>
            <w:r w:rsidRPr="001A134A">
              <w:rPr>
                <w:sz w:val="16"/>
                <w:szCs w:val="16"/>
              </w:rPr>
              <w:t>301,559</w:t>
            </w:r>
          </w:p>
        </w:tc>
        <w:tc>
          <w:tcPr>
            <w:tcW w:w="90" w:type="dxa"/>
            <w:tcBorders>
              <w:left w:val="nil"/>
              <w:right w:val="nil"/>
            </w:tcBorders>
          </w:tcPr>
          <w:p w14:paraId="49347500" w14:textId="77777777" w:rsidR="00E75157" w:rsidRPr="001A134A" w:rsidRDefault="00E75157" w:rsidP="00E75157">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7C795B83" w14:textId="223747E7" w:rsidR="00E75157" w:rsidRPr="001A134A" w:rsidRDefault="00E75157" w:rsidP="00E75157">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56B89A9D" w14:textId="77777777" w:rsidR="00E75157" w:rsidRPr="001A134A" w:rsidRDefault="00E75157" w:rsidP="00E75157">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31053C7" w14:textId="3DCE2A8E" w:rsidR="00E75157" w:rsidRPr="001A134A" w:rsidRDefault="00E75157" w:rsidP="00E75157">
            <w:pPr>
              <w:overflowPunct w:val="0"/>
              <w:autoSpaceDE w:val="0"/>
              <w:autoSpaceDN w:val="0"/>
              <w:adjustRightInd w:val="0"/>
              <w:spacing w:line="240" w:lineRule="auto"/>
              <w:ind w:left="-48" w:right="88"/>
              <w:jc w:val="right"/>
              <w:textAlignment w:val="baseline"/>
              <w:rPr>
                <w:rFonts w:cs="Times New Roman"/>
                <w:sz w:val="16"/>
                <w:szCs w:val="16"/>
                <w:cs/>
              </w:rPr>
            </w:pPr>
            <w:r w:rsidRPr="001A134A">
              <w:rPr>
                <w:sz w:val="16"/>
                <w:szCs w:val="16"/>
              </w:rPr>
              <w:t>301,559</w:t>
            </w:r>
          </w:p>
        </w:tc>
      </w:tr>
      <w:tr w:rsidR="007E380B" w:rsidRPr="001A134A" w14:paraId="66F8E802" w14:textId="77777777" w:rsidTr="004959C6">
        <w:tc>
          <w:tcPr>
            <w:tcW w:w="3150" w:type="dxa"/>
            <w:tcBorders>
              <w:top w:val="nil"/>
              <w:left w:val="nil"/>
              <w:bottom w:val="nil"/>
              <w:right w:val="nil"/>
            </w:tcBorders>
          </w:tcPr>
          <w:p w14:paraId="2B41F571"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1C71B36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0FCA84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7D14DB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039E503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6B787B23"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0818E52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E1BD153"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3A33EB"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FE6A53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E5E4AC8"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267E640"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1A134A" w14:paraId="319D73E4" w14:textId="77777777" w:rsidTr="004959C6">
        <w:tc>
          <w:tcPr>
            <w:tcW w:w="3150" w:type="dxa"/>
            <w:tcBorders>
              <w:top w:val="nil"/>
              <w:left w:val="nil"/>
              <w:bottom w:val="nil"/>
              <w:right w:val="nil"/>
            </w:tcBorders>
          </w:tcPr>
          <w:p w14:paraId="75E98EDC"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1C1A819D" w14:textId="4D454390" w:rsidR="007E380B" w:rsidRPr="001A134A" w:rsidRDefault="007E380B" w:rsidP="004959C6">
            <w:pPr>
              <w:overflowPunct w:val="0"/>
              <w:autoSpaceDE w:val="0"/>
              <w:autoSpaceDN w:val="0"/>
              <w:adjustRightInd w:val="0"/>
              <w:spacing w:line="240" w:lineRule="auto"/>
              <w:ind w:left="86"/>
              <w:textAlignment w:val="baseline"/>
              <w:rPr>
                <w:rFonts w:cs="Times New Roman"/>
                <w:b/>
                <w:bCs/>
                <w:sz w:val="16"/>
                <w:szCs w:val="16"/>
                <w:cs/>
              </w:rPr>
            </w:pPr>
            <w:r w:rsidRPr="001A134A">
              <w:rPr>
                <w:rFonts w:cs="Times New Roman"/>
                <w:b/>
                <w:bCs/>
                <w:spacing w:val="-4"/>
                <w:sz w:val="16"/>
                <w:szCs w:val="16"/>
              </w:rPr>
              <w:t>comprehensive income</w:t>
            </w:r>
            <w:r w:rsidR="00012868" w:rsidRPr="001A134A">
              <w:rPr>
                <w:rFonts w:cs="Times New Roman"/>
                <w:b/>
                <w:bCs/>
                <w:spacing w:val="-4"/>
                <w:sz w:val="16"/>
                <w:szCs w:val="16"/>
              </w:rPr>
              <w:t xml:space="preserve"> </w:t>
            </w:r>
            <w:r w:rsidRPr="001A134A">
              <w:rPr>
                <w:rFonts w:cs="Times New Roman"/>
                <w:b/>
                <w:bCs/>
                <w:spacing w:val="-4"/>
                <w:sz w:val="16"/>
                <w:szCs w:val="16"/>
              </w:rPr>
              <w:t>(FVOCI)</w:t>
            </w:r>
          </w:p>
        </w:tc>
        <w:tc>
          <w:tcPr>
            <w:tcW w:w="1080" w:type="dxa"/>
            <w:tcBorders>
              <w:left w:val="nil"/>
              <w:right w:val="nil"/>
            </w:tcBorders>
          </w:tcPr>
          <w:p w14:paraId="3FEB28E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B8CB04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F52B05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244B83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15B634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9FB8F9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2BFE7E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72F3E4F"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A7656E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F0E5F0"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CB1F1F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r>
      <w:tr w:rsidR="007E380B" w:rsidRPr="001A134A" w14:paraId="4B16B44D" w14:textId="77777777" w:rsidTr="004959C6">
        <w:tc>
          <w:tcPr>
            <w:tcW w:w="3150" w:type="dxa"/>
            <w:tcBorders>
              <w:top w:val="nil"/>
              <w:left w:val="nil"/>
              <w:bottom w:val="nil"/>
              <w:right w:val="nil"/>
            </w:tcBorders>
            <w:vAlign w:val="bottom"/>
          </w:tcPr>
          <w:p w14:paraId="0073CAC6" w14:textId="6A06AE8B"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8C2283">
              <w:rPr>
                <w:rFonts w:cs="Times New Roman"/>
                <w:sz w:val="16"/>
                <w:szCs w:val="16"/>
              </w:rPr>
              <w:t>:</w:t>
            </w:r>
          </w:p>
        </w:tc>
        <w:tc>
          <w:tcPr>
            <w:tcW w:w="1080" w:type="dxa"/>
            <w:tcBorders>
              <w:left w:val="nil"/>
              <w:right w:val="nil"/>
            </w:tcBorders>
          </w:tcPr>
          <w:p w14:paraId="7536B25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E64BE7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09EB172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AE2D5D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B32107E"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1AAF698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66FF28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FB8DFE5"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1272116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D12ABFB"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05C96ED"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582F35" w:rsidRPr="001A134A" w14:paraId="0A8B59A7" w14:textId="77777777" w:rsidTr="00A45493">
        <w:tc>
          <w:tcPr>
            <w:tcW w:w="3150" w:type="dxa"/>
            <w:tcBorders>
              <w:top w:val="nil"/>
              <w:left w:val="nil"/>
              <w:bottom w:val="nil"/>
              <w:right w:val="nil"/>
            </w:tcBorders>
            <w:vAlign w:val="bottom"/>
          </w:tcPr>
          <w:p w14:paraId="410FBC46" w14:textId="77777777" w:rsidR="00582F35" w:rsidRPr="001A134A" w:rsidRDefault="00582F35" w:rsidP="00582F35">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tcPr>
          <w:p w14:paraId="13B69C27" w14:textId="5A3A34CD" w:rsidR="00582F35" w:rsidRPr="001A134A" w:rsidRDefault="00582F35" w:rsidP="0058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236,948</w:t>
            </w:r>
          </w:p>
        </w:tc>
        <w:tc>
          <w:tcPr>
            <w:tcW w:w="90" w:type="dxa"/>
            <w:tcBorders>
              <w:left w:val="nil"/>
              <w:right w:val="nil"/>
            </w:tcBorders>
          </w:tcPr>
          <w:p w14:paraId="5F914C06"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641E636F" w14:textId="06088A3F" w:rsidR="00582F35" w:rsidRPr="001A134A" w:rsidRDefault="00582F35" w:rsidP="00582F35">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7CD990AE"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19070FA" w14:textId="10AC4A56" w:rsidR="00582F35" w:rsidRPr="001A134A" w:rsidRDefault="00582F35" w:rsidP="0058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236,948</w:t>
            </w:r>
          </w:p>
        </w:tc>
        <w:tc>
          <w:tcPr>
            <w:tcW w:w="70" w:type="dxa"/>
            <w:tcBorders>
              <w:left w:val="nil"/>
              <w:right w:val="nil"/>
            </w:tcBorders>
          </w:tcPr>
          <w:p w14:paraId="5D4AF3C5"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F76BB50" w14:textId="3CAC889A" w:rsidR="00582F35" w:rsidRPr="001A134A" w:rsidRDefault="00582F35" w:rsidP="00582F35">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236,948</w:t>
            </w:r>
          </w:p>
        </w:tc>
        <w:tc>
          <w:tcPr>
            <w:tcW w:w="90" w:type="dxa"/>
            <w:tcBorders>
              <w:left w:val="nil"/>
              <w:right w:val="nil"/>
            </w:tcBorders>
          </w:tcPr>
          <w:p w14:paraId="28FCB15F" w14:textId="77777777" w:rsidR="00582F35" w:rsidRPr="001A134A" w:rsidRDefault="00582F35" w:rsidP="00582F3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012D6407" w14:textId="42016119" w:rsidR="00582F35" w:rsidRPr="001A134A" w:rsidRDefault="00582F35" w:rsidP="00582F35">
            <w:pPr>
              <w:overflowPunct w:val="0"/>
              <w:autoSpaceDE w:val="0"/>
              <w:autoSpaceDN w:val="0"/>
              <w:adjustRightInd w:val="0"/>
              <w:spacing w:line="240" w:lineRule="auto"/>
              <w:jc w:val="center"/>
              <w:textAlignment w:val="baseline"/>
              <w:rPr>
                <w:rFonts w:cs="Times New Roman"/>
                <w:sz w:val="16"/>
                <w:szCs w:val="16"/>
              </w:rPr>
            </w:pPr>
            <w:r w:rsidRPr="001A134A">
              <w:rPr>
                <w:sz w:val="16"/>
                <w:szCs w:val="16"/>
              </w:rPr>
              <w:t>-</w:t>
            </w:r>
          </w:p>
        </w:tc>
        <w:tc>
          <w:tcPr>
            <w:tcW w:w="108" w:type="dxa"/>
            <w:tcBorders>
              <w:left w:val="nil"/>
              <w:right w:val="nil"/>
            </w:tcBorders>
          </w:tcPr>
          <w:p w14:paraId="45632434" w14:textId="77777777" w:rsidR="00582F35" w:rsidRPr="001A134A" w:rsidRDefault="00582F35" w:rsidP="00582F3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0770B98F" w14:textId="49F6DE2A" w:rsidR="00582F35" w:rsidRPr="001A134A" w:rsidRDefault="00582F35" w:rsidP="00582F35">
            <w:pPr>
              <w:overflowPunct w:val="0"/>
              <w:autoSpaceDE w:val="0"/>
              <w:autoSpaceDN w:val="0"/>
              <w:adjustRightInd w:val="0"/>
              <w:spacing w:line="240" w:lineRule="auto"/>
              <w:ind w:left="-48" w:right="88"/>
              <w:jc w:val="right"/>
              <w:textAlignment w:val="baseline"/>
              <w:rPr>
                <w:rFonts w:cs="Times New Roman"/>
                <w:sz w:val="16"/>
                <w:szCs w:val="16"/>
                <w:cs/>
              </w:rPr>
            </w:pPr>
            <w:r w:rsidRPr="001A134A">
              <w:rPr>
                <w:sz w:val="16"/>
                <w:szCs w:val="16"/>
              </w:rPr>
              <w:t>236,948</w:t>
            </w:r>
          </w:p>
        </w:tc>
      </w:tr>
      <w:tr w:rsidR="00582F35" w:rsidRPr="001A134A" w14:paraId="0029853A" w14:textId="77777777" w:rsidTr="00A45493">
        <w:tc>
          <w:tcPr>
            <w:tcW w:w="3150" w:type="dxa"/>
            <w:tcBorders>
              <w:top w:val="nil"/>
              <w:left w:val="nil"/>
              <w:bottom w:val="nil"/>
              <w:right w:val="nil"/>
            </w:tcBorders>
          </w:tcPr>
          <w:p w14:paraId="1EFAFFB6" w14:textId="77777777" w:rsidR="00582F35" w:rsidRPr="001A134A" w:rsidRDefault="00582F35" w:rsidP="00582F35">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1E30AAC2" w14:textId="1EB5C22F" w:rsidR="00582F35" w:rsidRPr="001A134A" w:rsidRDefault="00582F35" w:rsidP="0058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236,948</w:t>
            </w:r>
          </w:p>
        </w:tc>
        <w:tc>
          <w:tcPr>
            <w:tcW w:w="90" w:type="dxa"/>
            <w:tcBorders>
              <w:left w:val="nil"/>
              <w:right w:val="nil"/>
            </w:tcBorders>
          </w:tcPr>
          <w:p w14:paraId="4C138C73"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24FFE58E" w14:textId="3DE73F25" w:rsidR="00582F35" w:rsidRPr="001A134A" w:rsidRDefault="00582F35" w:rsidP="00582F35">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81640E5"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58C44F88" w14:textId="6B6E3F83" w:rsidR="00582F35" w:rsidRPr="001A134A" w:rsidRDefault="00582F35" w:rsidP="0058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236,948</w:t>
            </w:r>
          </w:p>
        </w:tc>
        <w:tc>
          <w:tcPr>
            <w:tcW w:w="70" w:type="dxa"/>
            <w:tcBorders>
              <w:left w:val="nil"/>
              <w:right w:val="nil"/>
            </w:tcBorders>
          </w:tcPr>
          <w:p w14:paraId="7E2BF30A" w14:textId="77777777" w:rsidR="00582F35" w:rsidRPr="001A134A" w:rsidRDefault="00582F35" w:rsidP="00582F3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7717B047" w14:textId="7F8772F5" w:rsidR="00582F35" w:rsidRPr="001A134A" w:rsidRDefault="00582F35" w:rsidP="00582F35">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236,948</w:t>
            </w:r>
          </w:p>
        </w:tc>
        <w:tc>
          <w:tcPr>
            <w:tcW w:w="90" w:type="dxa"/>
            <w:tcBorders>
              <w:left w:val="nil"/>
              <w:right w:val="nil"/>
            </w:tcBorders>
          </w:tcPr>
          <w:p w14:paraId="62D2987D" w14:textId="77777777" w:rsidR="00582F35" w:rsidRPr="001A134A" w:rsidRDefault="00582F35" w:rsidP="00582F3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4430E7A0" w14:textId="0A521047" w:rsidR="00582F35" w:rsidRPr="001A134A" w:rsidRDefault="00582F35" w:rsidP="00582F35">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2332B467" w14:textId="77777777" w:rsidR="00582F35" w:rsidRPr="001A134A" w:rsidRDefault="00582F35" w:rsidP="00582F3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B3F8DA3" w14:textId="09471D3B" w:rsidR="00582F35" w:rsidRPr="001A134A" w:rsidRDefault="00582F35" w:rsidP="00582F35">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236,948</w:t>
            </w:r>
          </w:p>
        </w:tc>
      </w:tr>
      <w:tr w:rsidR="007E380B" w:rsidRPr="001A134A" w14:paraId="43E76338" w14:textId="77777777" w:rsidTr="004959C6">
        <w:tc>
          <w:tcPr>
            <w:tcW w:w="3150" w:type="dxa"/>
            <w:tcBorders>
              <w:top w:val="nil"/>
              <w:left w:val="nil"/>
              <w:bottom w:val="nil"/>
              <w:right w:val="nil"/>
            </w:tcBorders>
          </w:tcPr>
          <w:p w14:paraId="53E8C1D5"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rPr>
              <w:t>Investments, amortized cost</w:t>
            </w:r>
          </w:p>
        </w:tc>
        <w:tc>
          <w:tcPr>
            <w:tcW w:w="1080" w:type="dxa"/>
            <w:tcBorders>
              <w:top w:val="single" w:sz="4" w:space="0" w:color="auto"/>
              <w:left w:val="nil"/>
              <w:right w:val="nil"/>
            </w:tcBorders>
          </w:tcPr>
          <w:p w14:paraId="2360F85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A23584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8FD6FC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DB53D8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3D05DB3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B7231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0CA3B5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95265F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391EC93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D1B037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406027E5"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6E846DB5" w14:textId="77777777" w:rsidTr="004959C6">
        <w:tc>
          <w:tcPr>
            <w:tcW w:w="3150" w:type="dxa"/>
            <w:tcBorders>
              <w:top w:val="nil"/>
              <w:left w:val="nil"/>
              <w:bottom w:val="nil"/>
              <w:right w:val="nil"/>
            </w:tcBorders>
          </w:tcPr>
          <w:p w14:paraId="1ED62BD2" w14:textId="77457880"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8C2283">
              <w:rPr>
                <w:rFonts w:cs="Times New Roman"/>
                <w:sz w:val="16"/>
                <w:szCs w:val="16"/>
              </w:rPr>
              <w:t>:</w:t>
            </w:r>
          </w:p>
        </w:tc>
        <w:tc>
          <w:tcPr>
            <w:tcW w:w="1080" w:type="dxa"/>
            <w:tcBorders>
              <w:left w:val="nil"/>
              <w:right w:val="nil"/>
            </w:tcBorders>
          </w:tcPr>
          <w:p w14:paraId="195BCDE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1F74D7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62D42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5727A0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73BFEA1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84006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10EC2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F40617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3E909F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3152B4"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3E9FC7"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C55A51" w:rsidRPr="001A134A" w14:paraId="6C28530B" w14:textId="77777777" w:rsidTr="002853BB">
        <w:tc>
          <w:tcPr>
            <w:tcW w:w="3150" w:type="dxa"/>
            <w:tcBorders>
              <w:top w:val="nil"/>
              <w:left w:val="nil"/>
              <w:bottom w:val="nil"/>
              <w:right w:val="nil"/>
            </w:tcBorders>
          </w:tcPr>
          <w:p w14:paraId="69719F7A" w14:textId="37439BB5" w:rsidR="00C55A51" w:rsidRPr="001A134A" w:rsidRDefault="00C55A51" w:rsidP="00C55A51">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tcPr>
          <w:p w14:paraId="47000CB9" w14:textId="72D160CC"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67F4E348"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8C02556" w14:textId="657B6BF1"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3E652876"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9CE1700" w14:textId="4AE8E3E0"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70" w:type="dxa"/>
            <w:tcBorders>
              <w:left w:val="nil"/>
              <w:right w:val="nil"/>
            </w:tcBorders>
          </w:tcPr>
          <w:p w14:paraId="02553691"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A1B0ACE" w14:textId="637AF4B8" w:rsidR="00C55A51" w:rsidRPr="001A134A" w:rsidRDefault="00C55A51" w:rsidP="00C55A51">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495,000</w:t>
            </w:r>
          </w:p>
        </w:tc>
        <w:tc>
          <w:tcPr>
            <w:tcW w:w="90" w:type="dxa"/>
            <w:tcBorders>
              <w:left w:val="nil"/>
              <w:right w:val="nil"/>
            </w:tcBorders>
          </w:tcPr>
          <w:p w14:paraId="1A7A482C" w14:textId="77777777" w:rsidR="00C55A51" w:rsidRPr="001A134A" w:rsidRDefault="00C55A51" w:rsidP="00C55A5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02F8777" w14:textId="7F0B29B5"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rPr>
            </w:pPr>
            <w:r w:rsidRPr="001A134A">
              <w:rPr>
                <w:sz w:val="16"/>
                <w:szCs w:val="16"/>
              </w:rPr>
              <w:t>-</w:t>
            </w:r>
          </w:p>
        </w:tc>
        <w:tc>
          <w:tcPr>
            <w:tcW w:w="108" w:type="dxa"/>
            <w:tcBorders>
              <w:left w:val="nil"/>
              <w:right w:val="nil"/>
            </w:tcBorders>
          </w:tcPr>
          <w:p w14:paraId="1A6CC503" w14:textId="77777777" w:rsidR="00C55A51" w:rsidRPr="001A134A" w:rsidRDefault="00C55A51" w:rsidP="00C55A5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59CEC354" w14:textId="6A4BF00D" w:rsidR="00C55A51" w:rsidRPr="001A134A" w:rsidRDefault="00C55A51" w:rsidP="00C55A51">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495,000</w:t>
            </w:r>
          </w:p>
        </w:tc>
      </w:tr>
      <w:tr w:rsidR="00C55A51" w:rsidRPr="001A134A" w14:paraId="380C17F4" w14:textId="77777777" w:rsidTr="002853BB">
        <w:tc>
          <w:tcPr>
            <w:tcW w:w="3150" w:type="dxa"/>
            <w:tcBorders>
              <w:top w:val="nil"/>
              <w:left w:val="nil"/>
              <w:bottom w:val="nil"/>
              <w:right w:val="nil"/>
            </w:tcBorders>
          </w:tcPr>
          <w:p w14:paraId="6206AB8E" w14:textId="7B16BD12" w:rsidR="00C55A51" w:rsidRPr="001A134A" w:rsidRDefault="00C55A51" w:rsidP="00C55A51">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Bills of exchange.</w:t>
            </w:r>
          </w:p>
        </w:tc>
        <w:tc>
          <w:tcPr>
            <w:tcW w:w="1080" w:type="dxa"/>
            <w:tcBorders>
              <w:left w:val="nil"/>
              <w:right w:val="nil"/>
            </w:tcBorders>
          </w:tcPr>
          <w:p w14:paraId="34F0496B" w14:textId="7E4500C1" w:rsidR="00C55A51" w:rsidRPr="001A134A" w:rsidRDefault="00C55A51" w:rsidP="00C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139,000</w:t>
            </w:r>
          </w:p>
        </w:tc>
        <w:tc>
          <w:tcPr>
            <w:tcW w:w="90" w:type="dxa"/>
            <w:tcBorders>
              <w:left w:val="nil"/>
              <w:right w:val="nil"/>
            </w:tcBorders>
          </w:tcPr>
          <w:p w14:paraId="013D57C1"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95C3E56" w14:textId="383AEABE"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52D03E10"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19E9C278" w14:textId="474C53F7" w:rsidR="00C55A51" w:rsidRPr="001A134A" w:rsidRDefault="00C55A51" w:rsidP="00C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139,000</w:t>
            </w:r>
          </w:p>
        </w:tc>
        <w:tc>
          <w:tcPr>
            <w:tcW w:w="70" w:type="dxa"/>
            <w:tcBorders>
              <w:left w:val="nil"/>
              <w:right w:val="nil"/>
            </w:tcBorders>
          </w:tcPr>
          <w:p w14:paraId="37D63EE0"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136E394" w14:textId="563DF582"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21C57431" w14:textId="77777777" w:rsidR="00C55A51" w:rsidRPr="001A134A" w:rsidRDefault="00C55A51" w:rsidP="00C55A5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2F0743F5" w14:textId="220060B5"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44C6E4C5" w14:textId="77777777" w:rsidR="00C55A51" w:rsidRPr="001A134A" w:rsidRDefault="00C55A51" w:rsidP="00C55A5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1D434072" w14:textId="038AC97D" w:rsidR="00C55A51" w:rsidRPr="001A134A" w:rsidRDefault="00C55A51" w:rsidP="00C55A51">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C55A51" w:rsidRPr="001A134A" w14:paraId="10F5F4C6" w14:textId="77777777" w:rsidTr="002853BB">
        <w:tc>
          <w:tcPr>
            <w:tcW w:w="3150" w:type="dxa"/>
            <w:tcBorders>
              <w:top w:val="nil"/>
              <w:left w:val="nil"/>
              <w:bottom w:val="nil"/>
              <w:right w:val="nil"/>
            </w:tcBorders>
          </w:tcPr>
          <w:p w14:paraId="42FFAA81" w14:textId="77777777" w:rsidR="00C55A51" w:rsidRPr="001A134A" w:rsidRDefault="00C55A51" w:rsidP="00C55A51">
            <w:pPr>
              <w:overflowPunct w:val="0"/>
              <w:autoSpaceDE w:val="0"/>
              <w:autoSpaceDN w:val="0"/>
              <w:adjustRightInd w:val="0"/>
              <w:spacing w:line="240" w:lineRule="auto"/>
              <w:jc w:val="thaiDistribute"/>
              <w:textAlignment w:val="baseline"/>
              <w:rPr>
                <w:rFonts w:cs="Times New Roman"/>
                <w:sz w:val="16"/>
                <w:szCs w:val="16"/>
                <w:u w:val="single"/>
                <w:cs/>
              </w:rPr>
            </w:pPr>
            <w:r w:rsidRPr="001A134A">
              <w:rPr>
                <w:rFonts w:cs="Times New Roman"/>
                <w:sz w:val="16"/>
                <w:szCs w:val="16"/>
                <w:u w:val="single"/>
              </w:rPr>
              <w:t>Less</w:t>
            </w:r>
            <w:r w:rsidRPr="001A134A">
              <w:rPr>
                <w:rFonts w:cs="Times New Roman"/>
                <w:sz w:val="16"/>
                <w:szCs w:val="16"/>
              </w:rPr>
              <w:t xml:space="preserve"> Allowance for expected credit losses</w:t>
            </w:r>
          </w:p>
        </w:tc>
        <w:tc>
          <w:tcPr>
            <w:tcW w:w="1080" w:type="dxa"/>
            <w:tcBorders>
              <w:left w:val="nil"/>
              <w:bottom w:val="single" w:sz="4" w:space="0" w:color="auto"/>
              <w:right w:val="nil"/>
            </w:tcBorders>
          </w:tcPr>
          <w:p w14:paraId="653CFFE9" w14:textId="7E6069B1" w:rsidR="00C55A51" w:rsidRPr="001A134A" w:rsidRDefault="00C55A51" w:rsidP="00C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1A134A">
              <w:rPr>
                <w:sz w:val="16"/>
                <w:szCs w:val="16"/>
              </w:rPr>
              <w:t>(139,000)</w:t>
            </w:r>
          </w:p>
        </w:tc>
        <w:tc>
          <w:tcPr>
            <w:tcW w:w="90" w:type="dxa"/>
            <w:tcBorders>
              <w:left w:val="nil"/>
              <w:right w:val="nil"/>
            </w:tcBorders>
          </w:tcPr>
          <w:p w14:paraId="703280CF"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5C846601" w14:textId="53C3AEB9"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5E4A2847"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5DF8058E" w14:textId="1512E020" w:rsidR="00C55A51" w:rsidRPr="001A134A" w:rsidRDefault="00C55A51" w:rsidP="00C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1A134A">
              <w:rPr>
                <w:sz w:val="16"/>
                <w:szCs w:val="16"/>
              </w:rPr>
              <w:t>(139,000)</w:t>
            </w:r>
          </w:p>
        </w:tc>
        <w:tc>
          <w:tcPr>
            <w:tcW w:w="70" w:type="dxa"/>
            <w:tcBorders>
              <w:left w:val="nil"/>
              <w:right w:val="nil"/>
            </w:tcBorders>
          </w:tcPr>
          <w:p w14:paraId="0EFA09A8"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2951292E" w14:textId="102CFB34"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29A59790" w14:textId="77777777" w:rsidR="00C55A51" w:rsidRPr="001A134A" w:rsidRDefault="00C55A51" w:rsidP="00C55A5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50B43E96" w14:textId="28ADA99F"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2DD1E114" w14:textId="77777777" w:rsidR="00C55A51" w:rsidRPr="001A134A" w:rsidRDefault="00C55A51" w:rsidP="00C55A5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67B474E9" w14:textId="2951074A" w:rsidR="00C55A51" w:rsidRPr="001A134A" w:rsidRDefault="00C55A51" w:rsidP="00C55A51">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C55A51" w:rsidRPr="001A134A" w14:paraId="37433517" w14:textId="77777777" w:rsidTr="002853BB">
        <w:tc>
          <w:tcPr>
            <w:tcW w:w="3150" w:type="dxa"/>
            <w:tcBorders>
              <w:top w:val="nil"/>
              <w:left w:val="nil"/>
              <w:bottom w:val="nil"/>
              <w:right w:val="nil"/>
            </w:tcBorders>
          </w:tcPr>
          <w:p w14:paraId="46BC1982" w14:textId="77777777" w:rsidR="00C55A51" w:rsidRPr="001A134A" w:rsidRDefault="00C55A51" w:rsidP="00C55A51">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92B784D" w14:textId="24916326"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53B30746"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162AF873" w14:textId="7895644B"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98A1C76"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27295B0" w14:textId="163599FE"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70" w:type="dxa"/>
            <w:tcBorders>
              <w:left w:val="nil"/>
              <w:right w:val="nil"/>
            </w:tcBorders>
          </w:tcPr>
          <w:p w14:paraId="50E54AF7" w14:textId="77777777" w:rsidR="00C55A51" w:rsidRPr="001A134A" w:rsidRDefault="00C55A51" w:rsidP="00C55A5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779D142" w14:textId="21616BC8" w:rsidR="00C55A51" w:rsidRPr="001A134A" w:rsidRDefault="00C55A51" w:rsidP="00C55A51">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495,000</w:t>
            </w:r>
          </w:p>
        </w:tc>
        <w:tc>
          <w:tcPr>
            <w:tcW w:w="90" w:type="dxa"/>
            <w:tcBorders>
              <w:left w:val="nil"/>
              <w:right w:val="nil"/>
            </w:tcBorders>
          </w:tcPr>
          <w:p w14:paraId="675D7730" w14:textId="77777777" w:rsidR="00C55A51" w:rsidRPr="001A134A" w:rsidRDefault="00C55A51" w:rsidP="00C55A5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07B25EB5" w14:textId="3170AE93" w:rsidR="00C55A51" w:rsidRPr="001A134A" w:rsidRDefault="00C55A51" w:rsidP="00C55A5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60E7F94E" w14:textId="77777777" w:rsidR="00C55A51" w:rsidRPr="001A134A" w:rsidRDefault="00C55A51" w:rsidP="00C55A5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3E53FDFA" w14:textId="4AE60BDA" w:rsidR="00C55A51" w:rsidRPr="001A134A" w:rsidRDefault="00C55A51" w:rsidP="00C55A51">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495,000</w:t>
            </w:r>
          </w:p>
        </w:tc>
      </w:tr>
      <w:tr w:rsidR="007E380B" w:rsidRPr="001A134A" w14:paraId="443C18EB" w14:textId="77777777" w:rsidTr="004959C6">
        <w:tc>
          <w:tcPr>
            <w:tcW w:w="3150" w:type="dxa"/>
            <w:tcBorders>
              <w:top w:val="nil"/>
              <w:left w:val="nil"/>
              <w:bottom w:val="nil"/>
              <w:right w:val="nil"/>
            </w:tcBorders>
          </w:tcPr>
          <w:p w14:paraId="285881F5" w14:textId="0408B510"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Deposits at financial institutions</w:t>
            </w:r>
            <w:r w:rsidR="008C2283">
              <w:rPr>
                <w:rFonts w:cs="Times New Roman"/>
                <w:sz w:val="16"/>
                <w:szCs w:val="16"/>
              </w:rPr>
              <w:t>:</w:t>
            </w:r>
          </w:p>
        </w:tc>
        <w:tc>
          <w:tcPr>
            <w:tcW w:w="1080" w:type="dxa"/>
            <w:tcBorders>
              <w:top w:val="single" w:sz="4" w:space="0" w:color="auto"/>
              <w:left w:val="nil"/>
              <w:right w:val="nil"/>
            </w:tcBorders>
          </w:tcPr>
          <w:p w14:paraId="667E5C3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A5478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7B60F2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E70812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7D18305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02DAF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C96DE1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2D3FB10"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95390A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5E1D3A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380835C"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A960B3" w:rsidRPr="001A134A" w14:paraId="7357F1E2" w14:textId="77777777" w:rsidTr="000B7CB5">
        <w:trPr>
          <w:trHeight w:val="171"/>
        </w:trPr>
        <w:tc>
          <w:tcPr>
            <w:tcW w:w="3150" w:type="dxa"/>
            <w:tcBorders>
              <w:top w:val="nil"/>
              <w:left w:val="nil"/>
              <w:bottom w:val="nil"/>
              <w:right w:val="nil"/>
            </w:tcBorders>
          </w:tcPr>
          <w:p w14:paraId="5094C790" w14:textId="6D69DD30" w:rsidR="00A960B3" w:rsidRPr="001A134A" w:rsidRDefault="00A960B3" w:rsidP="00A960B3">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Fixed deposits</w:t>
            </w:r>
          </w:p>
        </w:tc>
        <w:tc>
          <w:tcPr>
            <w:tcW w:w="1080" w:type="dxa"/>
            <w:tcBorders>
              <w:left w:val="nil"/>
              <w:right w:val="nil"/>
            </w:tcBorders>
          </w:tcPr>
          <w:p w14:paraId="76B8B122" w14:textId="61316B79" w:rsidR="00A960B3" w:rsidRPr="001A134A"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4,600,206</w:t>
            </w:r>
          </w:p>
        </w:tc>
        <w:tc>
          <w:tcPr>
            <w:tcW w:w="90" w:type="dxa"/>
            <w:tcBorders>
              <w:left w:val="nil"/>
              <w:right w:val="nil"/>
            </w:tcBorders>
          </w:tcPr>
          <w:p w14:paraId="26704CAE"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D3A7545" w14:textId="3FF4DA1F"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90,010</w:t>
            </w:r>
          </w:p>
        </w:tc>
        <w:tc>
          <w:tcPr>
            <w:tcW w:w="108" w:type="dxa"/>
            <w:tcBorders>
              <w:left w:val="nil"/>
              <w:right w:val="nil"/>
            </w:tcBorders>
          </w:tcPr>
          <w:p w14:paraId="06B1AB8A"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690E8DF2" w14:textId="2F60B6F2" w:rsidR="00A960B3" w:rsidRPr="000B7CB5"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1A134A">
              <w:rPr>
                <w:sz w:val="16"/>
                <w:szCs w:val="16"/>
              </w:rPr>
              <w:t>4,690,216</w:t>
            </w:r>
          </w:p>
        </w:tc>
        <w:tc>
          <w:tcPr>
            <w:tcW w:w="70" w:type="dxa"/>
            <w:tcBorders>
              <w:left w:val="nil"/>
              <w:right w:val="nil"/>
            </w:tcBorders>
          </w:tcPr>
          <w:p w14:paraId="6E685B52"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48453E6" w14:textId="2C573A08"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539362D0" w14:textId="77777777" w:rsidR="00A960B3" w:rsidRPr="001A134A" w:rsidRDefault="00A960B3" w:rsidP="00A960B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5842B19C" w14:textId="295A0FC3"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1A484AB" w14:textId="77777777" w:rsidR="00A960B3" w:rsidRPr="001A134A" w:rsidRDefault="00A960B3" w:rsidP="00A960B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6F82432C" w14:textId="7F1B70EC" w:rsidR="00A960B3" w:rsidRPr="001A134A" w:rsidRDefault="00A960B3" w:rsidP="00A960B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960B3" w:rsidRPr="001A134A" w14:paraId="663288CD" w14:textId="77777777" w:rsidTr="009362E6">
        <w:tc>
          <w:tcPr>
            <w:tcW w:w="3150" w:type="dxa"/>
            <w:tcBorders>
              <w:top w:val="nil"/>
              <w:left w:val="nil"/>
              <w:bottom w:val="nil"/>
              <w:right w:val="nil"/>
            </w:tcBorders>
          </w:tcPr>
          <w:p w14:paraId="382F8D92" w14:textId="75199482" w:rsidR="00A960B3" w:rsidRPr="001A134A" w:rsidRDefault="00A960B3" w:rsidP="000B7CB5">
            <w:pPr>
              <w:overflowPunct w:val="0"/>
              <w:autoSpaceDE w:val="0"/>
              <w:autoSpaceDN w:val="0"/>
              <w:adjustRightInd w:val="0"/>
              <w:spacing w:line="240" w:lineRule="auto"/>
              <w:jc w:val="thaiDistribute"/>
              <w:textAlignment w:val="baseline"/>
              <w:rPr>
                <w:rFonts w:cs="Times New Roman"/>
                <w:sz w:val="16"/>
                <w:szCs w:val="16"/>
                <w:u w:val="single"/>
              </w:rPr>
            </w:pPr>
            <w:r w:rsidRPr="001A134A">
              <w:rPr>
                <w:rFonts w:cs="Times New Roman"/>
                <w:sz w:val="16"/>
                <w:szCs w:val="16"/>
                <w:u w:val="single"/>
              </w:rPr>
              <w:t>Less</w:t>
            </w:r>
            <w:r w:rsidRPr="001A134A">
              <w:rPr>
                <w:rFonts w:cs="Times New Roman"/>
                <w:sz w:val="16"/>
                <w:szCs w:val="16"/>
              </w:rPr>
              <w:t xml:space="preserve"> Deposit in customers’ account*</w:t>
            </w:r>
          </w:p>
        </w:tc>
        <w:tc>
          <w:tcPr>
            <w:tcW w:w="1080" w:type="dxa"/>
            <w:tcBorders>
              <w:left w:val="nil"/>
              <w:bottom w:val="single" w:sz="4" w:space="0" w:color="auto"/>
              <w:right w:val="nil"/>
            </w:tcBorders>
          </w:tcPr>
          <w:p w14:paraId="1356F89A" w14:textId="4DAD2E2E" w:rsidR="00A960B3" w:rsidRPr="001A134A"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(4,600,006)</w:t>
            </w:r>
          </w:p>
        </w:tc>
        <w:tc>
          <w:tcPr>
            <w:tcW w:w="90" w:type="dxa"/>
            <w:tcBorders>
              <w:left w:val="nil"/>
              <w:right w:val="nil"/>
            </w:tcBorders>
          </w:tcPr>
          <w:p w14:paraId="0A8BE844"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345A34A6" w14:textId="7640666F"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3A283C6" w14:textId="77777777" w:rsidR="00AA2646" w:rsidRPr="001A134A" w:rsidRDefault="00AA2646" w:rsidP="00A960B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0CA5F0A4" w14:textId="02C7DD94" w:rsidR="00A960B3" w:rsidRPr="000B7CB5"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1A134A">
              <w:rPr>
                <w:sz w:val="16"/>
                <w:szCs w:val="16"/>
              </w:rPr>
              <w:t>(4,600,006)</w:t>
            </w:r>
          </w:p>
        </w:tc>
        <w:tc>
          <w:tcPr>
            <w:tcW w:w="70" w:type="dxa"/>
            <w:tcBorders>
              <w:left w:val="nil"/>
              <w:right w:val="nil"/>
            </w:tcBorders>
          </w:tcPr>
          <w:p w14:paraId="550D6F69"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7F77F2F2" w14:textId="45BBACFF"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37B02C05" w14:textId="77777777" w:rsidR="00A960B3" w:rsidRPr="001A134A" w:rsidRDefault="00A960B3" w:rsidP="00A960B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7C958A43" w14:textId="351CA214"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FE6335D" w14:textId="77777777" w:rsidR="00A960B3" w:rsidRPr="001A134A" w:rsidRDefault="00A960B3" w:rsidP="00A960B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0D4D368D" w14:textId="7BED8935" w:rsidR="00A960B3" w:rsidRPr="001A134A" w:rsidRDefault="00A960B3" w:rsidP="00A960B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960B3" w:rsidRPr="001A134A" w14:paraId="3C27D4DA" w14:textId="77777777" w:rsidTr="009362E6">
        <w:tc>
          <w:tcPr>
            <w:tcW w:w="3150" w:type="dxa"/>
            <w:tcBorders>
              <w:top w:val="nil"/>
              <w:left w:val="nil"/>
              <w:bottom w:val="nil"/>
              <w:right w:val="nil"/>
            </w:tcBorders>
          </w:tcPr>
          <w:p w14:paraId="3BB7088C" w14:textId="77777777" w:rsidR="00A960B3" w:rsidRPr="001A134A" w:rsidRDefault="00A960B3" w:rsidP="00A960B3">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tcPr>
          <w:p w14:paraId="77CFC829" w14:textId="0AE2FDF7" w:rsidR="00A960B3" w:rsidRPr="001A134A"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200</w:t>
            </w:r>
          </w:p>
        </w:tc>
        <w:tc>
          <w:tcPr>
            <w:tcW w:w="90" w:type="dxa"/>
            <w:tcBorders>
              <w:left w:val="nil"/>
              <w:right w:val="nil"/>
            </w:tcBorders>
          </w:tcPr>
          <w:p w14:paraId="793EBCE9"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6E225C3" w14:textId="4135A0E1"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90,010</w:t>
            </w:r>
          </w:p>
        </w:tc>
        <w:tc>
          <w:tcPr>
            <w:tcW w:w="108" w:type="dxa"/>
            <w:tcBorders>
              <w:left w:val="nil"/>
              <w:right w:val="nil"/>
            </w:tcBorders>
          </w:tcPr>
          <w:p w14:paraId="5CCF9210"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22236321" w14:textId="4169C1C3" w:rsidR="00A960B3" w:rsidRPr="000B7CB5"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1A134A">
              <w:rPr>
                <w:sz w:val="16"/>
                <w:szCs w:val="16"/>
              </w:rPr>
              <w:t>90,210</w:t>
            </w:r>
          </w:p>
        </w:tc>
        <w:tc>
          <w:tcPr>
            <w:tcW w:w="70" w:type="dxa"/>
            <w:tcBorders>
              <w:left w:val="nil"/>
              <w:right w:val="nil"/>
            </w:tcBorders>
          </w:tcPr>
          <w:p w14:paraId="429EB15F"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5D074ED2" w14:textId="113B3082"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7C67A8CD" w14:textId="77777777" w:rsidR="00A960B3" w:rsidRPr="001A134A" w:rsidRDefault="00A960B3" w:rsidP="00A960B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2FC3AA7F" w14:textId="26C09676"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070A4E1" w14:textId="77777777" w:rsidR="00A960B3" w:rsidRPr="001A134A" w:rsidRDefault="00A960B3" w:rsidP="00A960B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7C71FDF0" w14:textId="4558FF4A" w:rsidR="00A960B3" w:rsidRPr="001A134A" w:rsidRDefault="00A960B3" w:rsidP="00A960B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960B3" w:rsidRPr="001A134A" w14:paraId="57CC449E" w14:textId="77777777" w:rsidTr="009362E6">
        <w:tc>
          <w:tcPr>
            <w:tcW w:w="3150" w:type="dxa"/>
            <w:tcBorders>
              <w:top w:val="nil"/>
              <w:left w:val="nil"/>
              <w:bottom w:val="nil"/>
              <w:right w:val="nil"/>
            </w:tcBorders>
          </w:tcPr>
          <w:p w14:paraId="5F1D8D87" w14:textId="77777777" w:rsidR="00A960B3" w:rsidRPr="001A134A" w:rsidRDefault="00A960B3" w:rsidP="00A960B3">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0BCB682F" w14:textId="02468C3C" w:rsidR="00A960B3" w:rsidRPr="001A134A"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200</w:t>
            </w:r>
          </w:p>
        </w:tc>
        <w:tc>
          <w:tcPr>
            <w:tcW w:w="90" w:type="dxa"/>
            <w:tcBorders>
              <w:left w:val="nil"/>
              <w:right w:val="nil"/>
            </w:tcBorders>
          </w:tcPr>
          <w:p w14:paraId="15689B62"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691DBCF1" w14:textId="677E7ECF"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90,010</w:t>
            </w:r>
          </w:p>
        </w:tc>
        <w:tc>
          <w:tcPr>
            <w:tcW w:w="108" w:type="dxa"/>
            <w:tcBorders>
              <w:left w:val="nil"/>
              <w:right w:val="nil"/>
            </w:tcBorders>
          </w:tcPr>
          <w:p w14:paraId="34E64830"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016C1CBA" w14:textId="7AD3C10F" w:rsidR="00A960B3" w:rsidRPr="000B7CB5"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1A134A">
              <w:rPr>
                <w:sz w:val="16"/>
                <w:szCs w:val="16"/>
              </w:rPr>
              <w:t>90,210</w:t>
            </w:r>
          </w:p>
        </w:tc>
        <w:tc>
          <w:tcPr>
            <w:tcW w:w="70" w:type="dxa"/>
            <w:tcBorders>
              <w:left w:val="nil"/>
              <w:right w:val="nil"/>
            </w:tcBorders>
          </w:tcPr>
          <w:p w14:paraId="2B96C365"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51D2B988" w14:textId="28A268F1"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495,000</w:t>
            </w:r>
          </w:p>
        </w:tc>
        <w:tc>
          <w:tcPr>
            <w:tcW w:w="90" w:type="dxa"/>
            <w:tcBorders>
              <w:left w:val="nil"/>
              <w:right w:val="nil"/>
            </w:tcBorders>
          </w:tcPr>
          <w:p w14:paraId="1C247275" w14:textId="77777777" w:rsidR="00A960B3" w:rsidRPr="001A134A" w:rsidRDefault="00A960B3" w:rsidP="00A960B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3D47BEC8" w14:textId="79A0AF34"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46ED50D" w14:textId="77777777" w:rsidR="00A960B3" w:rsidRPr="001A134A" w:rsidRDefault="00A960B3" w:rsidP="00A960B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2AF017C2" w14:textId="246E4CF0"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495,000</w:t>
            </w:r>
          </w:p>
        </w:tc>
      </w:tr>
      <w:tr w:rsidR="00A960B3" w:rsidRPr="001A134A" w14:paraId="795B946B" w14:textId="77777777" w:rsidTr="009362E6">
        <w:tc>
          <w:tcPr>
            <w:tcW w:w="3150" w:type="dxa"/>
            <w:tcBorders>
              <w:top w:val="nil"/>
              <w:left w:val="nil"/>
              <w:bottom w:val="nil"/>
              <w:right w:val="nil"/>
            </w:tcBorders>
          </w:tcPr>
          <w:p w14:paraId="527144C1" w14:textId="77777777" w:rsidR="00A960B3" w:rsidRPr="001A134A" w:rsidRDefault="00A960B3" w:rsidP="00A960B3">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tcPr>
          <w:p w14:paraId="5E677468" w14:textId="7F6B4184" w:rsidR="00A960B3" w:rsidRPr="001A134A"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985,</w:t>
            </w:r>
            <w:r w:rsidR="00BA7B40" w:rsidRPr="001A134A">
              <w:rPr>
                <w:sz w:val="16"/>
                <w:szCs w:val="16"/>
              </w:rPr>
              <w:t>190</w:t>
            </w:r>
          </w:p>
        </w:tc>
        <w:tc>
          <w:tcPr>
            <w:tcW w:w="90" w:type="dxa"/>
            <w:tcBorders>
              <w:left w:val="nil"/>
              <w:right w:val="nil"/>
            </w:tcBorders>
          </w:tcPr>
          <w:p w14:paraId="41E9A0E2"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tcPr>
          <w:p w14:paraId="3ACDD58B" w14:textId="72E52C7F" w:rsidR="00A960B3" w:rsidRPr="001A134A" w:rsidRDefault="00A960B3" w:rsidP="00A960B3">
            <w:pPr>
              <w:overflowPunct w:val="0"/>
              <w:autoSpaceDE w:val="0"/>
              <w:autoSpaceDN w:val="0"/>
              <w:adjustRightInd w:val="0"/>
              <w:spacing w:line="240" w:lineRule="auto"/>
              <w:ind w:right="93"/>
              <w:jc w:val="right"/>
              <w:textAlignment w:val="baseline"/>
              <w:rPr>
                <w:rFonts w:cs="Times New Roman"/>
                <w:sz w:val="16"/>
                <w:szCs w:val="16"/>
                <w:cs/>
              </w:rPr>
            </w:pPr>
            <w:r w:rsidRPr="001A134A">
              <w:rPr>
                <w:sz w:val="16"/>
                <w:szCs w:val="16"/>
              </w:rPr>
              <w:t>830,888</w:t>
            </w:r>
          </w:p>
        </w:tc>
        <w:tc>
          <w:tcPr>
            <w:tcW w:w="108" w:type="dxa"/>
            <w:tcBorders>
              <w:left w:val="nil"/>
              <w:right w:val="nil"/>
            </w:tcBorders>
          </w:tcPr>
          <w:p w14:paraId="05860E5D"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tcPr>
          <w:p w14:paraId="02E1C999" w14:textId="50BD5D51" w:rsidR="00A960B3" w:rsidRPr="000B7CB5" w:rsidRDefault="00A960B3" w:rsidP="00A9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1A134A">
              <w:rPr>
                <w:sz w:val="16"/>
                <w:szCs w:val="16"/>
              </w:rPr>
              <w:t>1,816,</w:t>
            </w:r>
            <w:r w:rsidR="00BA7B40" w:rsidRPr="001A134A">
              <w:rPr>
                <w:sz w:val="16"/>
                <w:szCs w:val="16"/>
              </w:rPr>
              <w:t>078</w:t>
            </w:r>
          </w:p>
        </w:tc>
        <w:tc>
          <w:tcPr>
            <w:tcW w:w="70" w:type="dxa"/>
            <w:tcBorders>
              <w:left w:val="nil"/>
              <w:right w:val="nil"/>
            </w:tcBorders>
          </w:tcPr>
          <w:p w14:paraId="2AFFB4D2" w14:textId="77777777" w:rsidR="00A960B3" w:rsidRPr="001A134A" w:rsidRDefault="00A960B3" w:rsidP="00A960B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tcPr>
          <w:p w14:paraId="2EC8A5A6" w14:textId="6E02C145" w:rsidR="00A960B3" w:rsidRPr="001A134A" w:rsidRDefault="00A960B3" w:rsidP="00A960B3">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1,033,507</w:t>
            </w:r>
          </w:p>
        </w:tc>
        <w:tc>
          <w:tcPr>
            <w:tcW w:w="90" w:type="dxa"/>
            <w:tcBorders>
              <w:left w:val="nil"/>
              <w:right w:val="nil"/>
            </w:tcBorders>
          </w:tcPr>
          <w:p w14:paraId="6287951D" w14:textId="77777777" w:rsidR="00A960B3" w:rsidRPr="001A134A" w:rsidRDefault="00A960B3" w:rsidP="00A960B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tcPr>
          <w:p w14:paraId="06706224" w14:textId="7ABD6641" w:rsidR="00A960B3" w:rsidRPr="001A134A" w:rsidRDefault="00A960B3" w:rsidP="00A960B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2071A212" w14:textId="77777777" w:rsidR="00A960B3" w:rsidRPr="001A134A" w:rsidRDefault="00A960B3" w:rsidP="00A960B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tcPr>
          <w:p w14:paraId="42635FB6" w14:textId="4F08C4EC" w:rsidR="00A960B3" w:rsidRPr="001A134A" w:rsidRDefault="00A960B3" w:rsidP="00A960B3">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1,033,507</w:t>
            </w:r>
          </w:p>
        </w:tc>
      </w:tr>
      <w:tr w:rsidR="007E380B" w:rsidRPr="001A134A" w14:paraId="01E15B7D" w14:textId="77777777" w:rsidTr="004959C6">
        <w:tc>
          <w:tcPr>
            <w:tcW w:w="3150" w:type="dxa"/>
            <w:tcBorders>
              <w:top w:val="nil"/>
              <w:left w:val="nil"/>
              <w:bottom w:val="nil"/>
              <w:right w:val="nil"/>
            </w:tcBorders>
          </w:tcPr>
          <w:p w14:paraId="4959BBC4"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1285217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18610B0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DF1B62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CE509F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9BC6436"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B5D1B6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6DF1D3B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1546A26"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E791D1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5D6A0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75BA29C5"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1A134A" w14:paraId="02E24FEF" w14:textId="77777777" w:rsidTr="004959C6">
        <w:tc>
          <w:tcPr>
            <w:tcW w:w="3150" w:type="dxa"/>
            <w:tcBorders>
              <w:top w:val="nil"/>
              <w:left w:val="nil"/>
              <w:bottom w:val="nil"/>
              <w:right w:val="nil"/>
            </w:tcBorders>
          </w:tcPr>
          <w:p w14:paraId="3D7F73B2"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left w:val="nil"/>
              <w:right w:val="nil"/>
            </w:tcBorders>
            <w:vAlign w:val="bottom"/>
          </w:tcPr>
          <w:p w14:paraId="5D8650BA"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04D3D0F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D04E5C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4FEEFC4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E50D722"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E59F4B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C0CECC2"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6E3D31A"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D26536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25A70C9"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A584BE"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1A134A" w14:paraId="3888B087" w14:textId="77777777" w:rsidTr="004959C6">
        <w:tc>
          <w:tcPr>
            <w:tcW w:w="3150" w:type="dxa"/>
            <w:tcBorders>
              <w:top w:val="nil"/>
              <w:left w:val="nil"/>
              <w:bottom w:val="nil"/>
              <w:right w:val="nil"/>
            </w:tcBorders>
          </w:tcPr>
          <w:p w14:paraId="3F214550"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non-current financial assets</w:t>
            </w:r>
          </w:p>
        </w:tc>
        <w:tc>
          <w:tcPr>
            <w:tcW w:w="1080" w:type="dxa"/>
            <w:tcBorders>
              <w:left w:val="nil"/>
              <w:right w:val="nil"/>
            </w:tcBorders>
          </w:tcPr>
          <w:p w14:paraId="7A6CDE76"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3D9F41E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AF866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5C39DDE"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C8C2AF0"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857F22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0F0DDFC"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381125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9AA89D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E78152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FD0CE56"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1A134A" w14:paraId="424E356A" w14:textId="77777777" w:rsidTr="004959C6">
        <w:tc>
          <w:tcPr>
            <w:tcW w:w="3150" w:type="dxa"/>
            <w:tcBorders>
              <w:top w:val="nil"/>
              <w:left w:val="nil"/>
              <w:bottom w:val="nil"/>
              <w:right w:val="nil"/>
            </w:tcBorders>
          </w:tcPr>
          <w:p w14:paraId="6EE90B79"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7D6A1864" w14:textId="60B428CD" w:rsidR="007E380B" w:rsidRPr="001A134A" w:rsidRDefault="007E380B" w:rsidP="004959C6">
            <w:pPr>
              <w:overflowPunct w:val="0"/>
              <w:autoSpaceDE w:val="0"/>
              <w:autoSpaceDN w:val="0"/>
              <w:adjustRightInd w:val="0"/>
              <w:spacing w:line="240" w:lineRule="auto"/>
              <w:ind w:left="149"/>
              <w:textAlignment w:val="baseline"/>
              <w:rPr>
                <w:rFonts w:cs="Times New Roman"/>
                <w:b/>
                <w:bCs/>
                <w:spacing w:val="-4"/>
                <w:sz w:val="16"/>
                <w:szCs w:val="16"/>
                <w:cs/>
              </w:rPr>
            </w:pPr>
            <w:r w:rsidRPr="001A134A">
              <w:rPr>
                <w:rFonts w:cs="Times New Roman"/>
                <w:b/>
                <w:bCs/>
                <w:spacing w:val="-4"/>
                <w:sz w:val="16"/>
                <w:szCs w:val="16"/>
              </w:rPr>
              <w:t>loss</w:t>
            </w:r>
            <w:r w:rsidR="00323EEE" w:rsidRPr="001A134A">
              <w:rPr>
                <w:rFonts w:cs="Times New Roman"/>
                <w:b/>
                <w:bCs/>
                <w:spacing w:val="-4"/>
                <w:sz w:val="16"/>
                <w:szCs w:val="16"/>
              </w:rPr>
              <w:t xml:space="preserve"> </w:t>
            </w:r>
            <w:r w:rsidRPr="001A134A">
              <w:rPr>
                <w:rFonts w:cs="Times New Roman"/>
                <w:b/>
                <w:bCs/>
                <w:spacing w:val="-4"/>
                <w:sz w:val="16"/>
                <w:szCs w:val="16"/>
              </w:rPr>
              <w:t>(FVTPL)</w:t>
            </w:r>
          </w:p>
        </w:tc>
        <w:tc>
          <w:tcPr>
            <w:tcW w:w="1080" w:type="dxa"/>
            <w:tcBorders>
              <w:left w:val="nil"/>
              <w:right w:val="nil"/>
            </w:tcBorders>
          </w:tcPr>
          <w:p w14:paraId="6A36A2D8"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D1235A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A1F55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364D7C4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5A62ED9"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360205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9C647F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6C44ADD"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378E2A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F9C808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1FC9789"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1A134A" w14:paraId="2FFF6366" w14:textId="77777777" w:rsidTr="004959C6">
        <w:tc>
          <w:tcPr>
            <w:tcW w:w="3150" w:type="dxa"/>
            <w:tcBorders>
              <w:top w:val="nil"/>
              <w:left w:val="nil"/>
              <w:bottom w:val="nil"/>
              <w:right w:val="nil"/>
            </w:tcBorders>
          </w:tcPr>
          <w:p w14:paraId="4D640AC2"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p>
        </w:tc>
        <w:tc>
          <w:tcPr>
            <w:tcW w:w="1080" w:type="dxa"/>
            <w:tcBorders>
              <w:left w:val="nil"/>
              <w:right w:val="nil"/>
            </w:tcBorders>
          </w:tcPr>
          <w:p w14:paraId="11FD99DC"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904372E"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1C5CAA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BFB8A6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BF9A4A7"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32E719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C855F0"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B95DF35"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FA0DA6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8E6AB2E"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41EBC9"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EF5381" w:rsidRPr="001A134A" w14:paraId="09850F83" w14:textId="77777777" w:rsidTr="00481D5B">
        <w:tc>
          <w:tcPr>
            <w:tcW w:w="3150" w:type="dxa"/>
            <w:tcBorders>
              <w:top w:val="nil"/>
              <w:left w:val="nil"/>
              <w:bottom w:val="nil"/>
              <w:right w:val="nil"/>
            </w:tcBorders>
          </w:tcPr>
          <w:p w14:paraId="739510AD" w14:textId="77777777" w:rsidR="00EF5381" w:rsidRPr="001A134A" w:rsidRDefault="00EF5381" w:rsidP="00EF5381">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tcPr>
          <w:p w14:paraId="38ADA7C5" w14:textId="70066859"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120,523</w:t>
            </w:r>
          </w:p>
        </w:tc>
        <w:tc>
          <w:tcPr>
            <w:tcW w:w="90" w:type="dxa"/>
            <w:tcBorders>
              <w:left w:val="nil"/>
              <w:right w:val="nil"/>
            </w:tcBorders>
          </w:tcPr>
          <w:p w14:paraId="790A1232"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1268FC02" w14:textId="40DE159E"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6098854F"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563F0476" w14:textId="22F02ED5"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120,523</w:t>
            </w:r>
          </w:p>
        </w:tc>
        <w:tc>
          <w:tcPr>
            <w:tcW w:w="70" w:type="dxa"/>
            <w:tcBorders>
              <w:left w:val="nil"/>
              <w:right w:val="nil"/>
            </w:tcBorders>
          </w:tcPr>
          <w:p w14:paraId="4A9AF7C3"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61FC5F6" w14:textId="73417273" w:rsidR="00EF5381" w:rsidRPr="001A134A" w:rsidRDefault="00EF5381" w:rsidP="00EF5381">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1,086</w:t>
            </w:r>
          </w:p>
        </w:tc>
        <w:tc>
          <w:tcPr>
            <w:tcW w:w="90" w:type="dxa"/>
            <w:tcBorders>
              <w:left w:val="nil"/>
              <w:right w:val="nil"/>
            </w:tcBorders>
          </w:tcPr>
          <w:p w14:paraId="7BFA4B33" w14:textId="77777777" w:rsidR="00EF5381" w:rsidRPr="001A134A" w:rsidRDefault="00EF5381" w:rsidP="00EF538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4C23E5C1" w14:textId="30D09426"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831EB44" w14:textId="77777777" w:rsidR="00EF5381" w:rsidRPr="001A134A" w:rsidRDefault="00EF5381" w:rsidP="00EF538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4E1B547D" w14:textId="4CD03EB6" w:rsidR="00EF5381" w:rsidRPr="001A134A" w:rsidRDefault="00EF5381" w:rsidP="00EF5381">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1,086</w:t>
            </w:r>
          </w:p>
        </w:tc>
      </w:tr>
      <w:tr w:rsidR="00EF5381" w:rsidRPr="001A134A" w14:paraId="4C162509" w14:textId="77777777" w:rsidTr="00481D5B">
        <w:tc>
          <w:tcPr>
            <w:tcW w:w="3150" w:type="dxa"/>
            <w:tcBorders>
              <w:top w:val="nil"/>
              <w:left w:val="nil"/>
              <w:bottom w:val="nil"/>
              <w:right w:val="nil"/>
            </w:tcBorders>
          </w:tcPr>
          <w:p w14:paraId="50B0CEBC" w14:textId="77777777" w:rsidR="00EF5381" w:rsidRPr="001A134A" w:rsidRDefault="00EF5381" w:rsidP="00EF5381">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Convertible instruments</w:t>
            </w:r>
          </w:p>
        </w:tc>
        <w:tc>
          <w:tcPr>
            <w:tcW w:w="1080" w:type="dxa"/>
            <w:tcBorders>
              <w:left w:val="nil"/>
              <w:bottom w:val="single" w:sz="4" w:space="0" w:color="auto"/>
              <w:right w:val="nil"/>
            </w:tcBorders>
          </w:tcPr>
          <w:p w14:paraId="29F7DA57" w14:textId="6C029BD7"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34,205</w:t>
            </w:r>
          </w:p>
        </w:tc>
        <w:tc>
          <w:tcPr>
            <w:tcW w:w="90" w:type="dxa"/>
            <w:tcBorders>
              <w:left w:val="nil"/>
              <w:right w:val="nil"/>
            </w:tcBorders>
          </w:tcPr>
          <w:p w14:paraId="247FFF7E"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5D794DFA" w14:textId="3B216B23"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1B15B6C"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5C0CEB6A" w14:textId="0C17E413"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34,205</w:t>
            </w:r>
          </w:p>
        </w:tc>
        <w:tc>
          <w:tcPr>
            <w:tcW w:w="70" w:type="dxa"/>
            <w:tcBorders>
              <w:left w:val="nil"/>
              <w:right w:val="nil"/>
            </w:tcBorders>
          </w:tcPr>
          <w:p w14:paraId="76B02FA6"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6020F3F4" w14:textId="0B9575E3"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6B3BD332" w14:textId="77777777" w:rsidR="00EF5381" w:rsidRPr="001A134A" w:rsidRDefault="00EF5381" w:rsidP="00EF538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71221328" w14:textId="7FD835CA"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4345D83F" w14:textId="77777777" w:rsidR="00EF5381" w:rsidRPr="001A134A" w:rsidRDefault="00EF5381" w:rsidP="00EF538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6985C652" w14:textId="24948CA8" w:rsidR="00EF5381" w:rsidRPr="001A134A" w:rsidRDefault="00EF5381" w:rsidP="00EF5381">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EF5381" w:rsidRPr="001A134A" w14:paraId="4FE4FF3B" w14:textId="77777777" w:rsidTr="00481D5B">
        <w:tc>
          <w:tcPr>
            <w:tcW w:w="3150" w:type="dxa"/>
            <w:tcBorders>
              <w:top w:val="nil"/>
              <w:left w:val="nil"/>
              <w:bottom w:val="nil"/>
              <w:right w:val="nil"/>
            </w:tcBorders>
          </w:tcPr>
          <w:p w14:paraId="08979DAB" w14:textId="77777777" w:rsidR="00EF5381" w:rsidRPr="001A134A" w:rsidRDefault="00EF5381" w:rsidP="00EF5381">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3B8862F7" w14:textId="71E4CFB0"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154,728</w:t>
            </w:r>
          </w:p>
        </w:tc>
        <w:tc>
          <w:tcPr>
            <w:tcW w:w="90" w:type="dxa"/>
            <w:tcBorders>
              <w:left w:val="nil"/>
              <w:right w:val="nil"/>
            </w:tcBorders>
          </w:tcPr>
          <w:p w14:paraId="7A498042"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0CA5EB5" w14:textId="720077CA"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EA033FA"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02F6B8CB" w14:textId="17006D1B" w:rsidR="00EF5381" w:rsidRPr="001A134A" w:rsidRDefault="00EF5381" w:rsidP="00E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154,728</w:t>
            </w:r>
          </w:p>
        </w:tc>
        <w:tc>
          <w:tcPr>
            <w:tcW w:w="70" w:type="dxa"/>
            <w:tcBorders>
              <w:left w:val="nil"/>
              <w:right w:val="nil"/>
            </w:tcBorders>
          </w:tcPr>
          <w:p w14:paraId="4E1BF559" w14:textId="77777777" w:rsidR="00EF5381" w:rsidRPr="001A134A" w:rsidRDefault="00EF5381" w:rsidP="00EF5381">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21A03A9E" w14:textId="06666DDE" w:rsidR="00EF5381" w:rsidRPr="001A134A" w:rsidRDefault="00EF5381" w:rsidP="00EF5381">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1,086</w:t>
            </w:r>
          </w:p>
        </w:tc>
        <w:tc>
          <w:tcPr>
            <w:tcW w:w="90" w:type="dxa"/>
            <w:tcBorders>
              <w:left w:val="nil"/>
              <w:right w:val="nil"/>
            </w:tcBorders>
          </w:tcPr>
          <w:p w14:paraId="1AF57D5E" w14:textId="77777777" w:rsidR="00EF5381" w:rsidRPr="001A134A" w:rsidRDefault="00EF5381" w:rsidP="00EF5381">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56D73AF1" w14:textId="229194F3" w:rsidR="00EF5381" w:rsidRPr="001A134A" w:rsidRDefault="00EF5381" w:rsidP="00EF5381">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9FD0772" w14:textId="77777777" w:rsidR="00EF5381" w:rsidRPr="001A134A" w:rsidRDefault="00EF5381" w:rsidP="00EF5381">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1B13565D" w14:textId="460BE3B4" w:rsidR="00EF5381" w:rsidRPr="001A134A" w:rsidRDefault="00EF5381" w:rsidP="00EF5381">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1,086</w:t>
            </w:r>
          </w:p>
        </w:tc>
      </w:tr>
      <w:tr w:rsidR="007E380B" w:rsidRPr="001A134A" w14:paraId="19FDC662" w14:textId="77777777" w:rsidTr="004959C6">
        <w:tc>
          <w:tcPr>
            <w:tcW w:w="3150" w:type="dxa"/>
            <w:tcBorders>
              <w:top w:val="nil"/>
              <w:left w:val="nil"/>
              <w:bottom w:val="nil"/>
              <w:right w:val="nil"/>
            </w:tcBorders>
          </w:tcPr>
          <w:p w14:paraId="1F206549"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38DA55BF"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2B184B0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E02AEF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8003E9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2C6EB59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2E38862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497F06B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930988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8595AC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6FC39F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3547AE7D"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4CE1B392" w14:textId="77777777" w:rsidTr="004959C6">
        <w:tc>
          <w:tcPr>
            <w:tcW w:w="3150" w:type="dxa"/>
            <w:tcBorders>
              <w:top w:val="nil"/>
              <w:left w:val="nil"/>
              <w:bottom w:val="nil"/>
              <w:right w:val="nil"/>
            </w:tcBorders>
          </w:tcPr>
          <w:p w14:paraId="37B05054"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02067F3C" w14:textId="602CFADC" w:rsidR="007E380B" w:rsidRPr="001A134A" w:rsidRDefault="007E380B" w:rsidP="004959C6">
            <w:pPr>
              <w:overflowPunct w:val="0"/>
              <w:autoSpaceDE w:val="0"/>
              <w:autoSpaceDN w:val="0"/>
              <w:adjustRightInd w:val="0"/>
              <w:spacing w:line="240" w:lineRule="auto"/>
              <w:ind w:left="95"/>
              <w:textAlignment w:val="baseline"/>
              <w:rPr>
                <w:rFonts w:cs="Times New Roman"/>
                <w:b/>
                <w:bCs/>
                <w:sz w:val="16"/>
                <w:szCs w:val="16"/>
                <w:cs/>
              </w:rPr>
            </w:pPr>
            <w:r w:rsidRPr="001A134A">
              <w:rPr>
                <w:rFonts w:cs="Times New Roman"/>
                <w:b/>
                <w:bCs/>
                <w:spacing w:val="-4"/>
                <w:sz w:val="16"/>
                <w:szCs w:val="16"/>
              </w:rPr>
              <w:t>comprehensive income</w:t>
            </w:r>
            <w:r w:rsidR="00323EEE" w:rsidRPr="001A134A">
              <w:rPr>
                <w:rFonts w:cs="Times New Roman"/>
                <w:b/>
                <w:bCs/>
                <w:spacing w:val="-4"/>
                <w:sz w:val="16"/>
                <w:szCs w:val="16"/>
              </w:rPr>
              <w:t xml:space="preserve"> </w:t>
            </w:r>
            <w:r w:rsidRPr="001A134A">
              <w:rPr>
                <w:rFonts w:cs="Times New Roman"/>
                <w:b/>
                <w:bCs/>
                <w:spacing w:val="-4"/>
                <w:sz w:val="16"/>
                <w:szCs w:val="16"/>
              </w:rPr>
              <w:t>(FVOCI)</w:t>
            </w:r>
          </w:p>
        </w:tc>
        <w:tc>
          <w:tcPr>
            <w:tcW w:w="1080" w:type="dxa"/>
            <w:tcBorders>
              <w:left w:val="nil"/>
              <w:right w:val="nil"/>
            </w:tcBorders>
          </w:tcPr>
          <w:p w14:paraId="4E4BD6A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4E774EF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1D395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62D8FC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CF0AE16"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18536D1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38BEE4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420AF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2AB7D6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7F67976"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9E81AE"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30EA5B5F" w14:textId="77777777" w:rsidTr="004959C6">
        <w:tc>
          <w:tcPr>
            <w:tcW w:w="3150" w:type="dxa"/>
            <w:tcBorders>
              <w:top w:val="nil"/>
              <w:left w:val="nil"/>
              <w:bottom w:val="nil"/>
              <w:right w:val="nil"/>
            </w:tcBorders>
          </w:tcPr>
          <w:p w14:paraId="09B2CD32"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rPr>
            </w:pPr>
            <w:r w:rsidRPr="001A134A">
              <w:rPr>
                <w:rFonts w:cs="Times New Roman"/>
                <w:sz w:val="16"/>
                <w:szCs w:val="16"/>
                <w:cs/>
              </w:rPr>
              <w:t xml:space="preserve">Equity </w:t>
            </w:r>
            <w:r w:rsidRPr="001A134A">
              <w:rPr>
                <w:rFonts w:cs="Times New Roman"/>
                <w:sz w:val="16"/>
                <w:szCs w:val="16"/>
              </w:rPr>
              <w:t xml:space="preserve">instruments: </w:t>
            </w:r>
          </w:p>
        </w:tc>
        <w:tc>
          <w:tcPr>
            <w:tcW w:w="1080" w:type="dxa"/>
            <w:tcBorders>
              <w:left w:val="nil"/>
              <w:right w:val="nil"/>
            </w:tcBorders>
          </w:tcPr>
          <w:p w14:paraId="2B76B2E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3B9590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8991B9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4C5271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A7A255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7AF6DE4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BBA570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6A9B6E1"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7D9C20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F4B2A0"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1756D2F"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A269F3" w:rsidRPr="001A134A" w14:paraId="2E52FB64" w14:textId="77777777" w:rsidTr="00E618FE">
        <w:tc>
          <w:tcPr>
            <w:tcW w:w="3150" w:type="dxa"/>
            <w:tcBorders>
              <w:top w:val="nil"/>
              <w:left w:val="nil"/>
              <w:bottom w:val="nil"/>
              <w:right w:val="nil"/>
            </w:tcBorders>
          </w:tcPr>
          <w:p w14:paraId="29C0274D" w14:textId="77777777" w:rsidR="00A269F3" w:rsidRPr="001A134A" w:rsidRDefault="00A269F3" w:rsidP="00A269F3">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Equity securities</w:t>
            </w:r>
          </w:p>
        </w:tc>
        <w:tc>
          <w:tcPr>
            <w:tcW w:w="1080" w:type="dxa"/>
            <w:tcBorders>
              <w:left w:val="nil"/>
              <w:right w:val="nil"/>
            </w:tcBorders>
          </w:tcPr>
          <w:p w14:paraId="4BB07C01" w14:textId="0BB1C2D2"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73,20</w:t>
            </w:r>
            <w:r w:rsidR="00BA7B40" w:rsidRPr="001A134A">
              <w:rPr>
                <w:sz w:val="16"/>
                <w:szCs w:val="16"/>
              </w:rPr>
              <w:t>9</w:t>
            </w:r>
          </w:p>
        </w:tc>
        <w:tc>
          <w:tcPr>
            <w:tcW w:w="90" w:type="dxa"/>
            <w:tcBorders>
              <w:left w:val="nil"/>
              <w:right w:val="nil"/>
            </w:tcBorders>
          </w:tcPr>
          <w:p w14:paraId="4C9213B2"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1B0A6BA2" w14:textId="27D5457A"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79CFE2C4"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373B6CE5" w14:textId="3D8BB653"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73,</w:t>
            </w:r>
            <w:r w:rsidR="00BA7B40" w:rsidRPr="001A134A">
              <w:rPr>
                <w:sz w:val="16"/>
                <w:szCs w:val="16"/>
              </w:rPr>
              <w:t>209</w:t>
            </w:r>
          </w:p>
        </w:tc>
        <w:tc>
          <w:tcPr>
            <w:tcW w:w="70" w:type="dxa"/>
            <w:tcBorders>
              <w:left w:val="nil"/>
              <w:right w:val="nil"/>
            </w:tcBorders>
          </w:tcPr>
          <w:p w14:paraId="7DCD520C"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8D193CA" w14:textId="481211BE"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2B1F88EC"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73D485B8" w14:textId="783F761E"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3B1AE8B1"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125DAA17" w14:textId="35A363C5" w:rsidR="00A269F3" w:rsidRPr="001A134A" w:rsidRDefault="00A269F3" w:rsidP="00A269F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269F3" w:rsidRPr="001A134A" w14:paraId="0FA2C251" w14:textId="77777777" w:rsidTr="00E618FE">
        <w:tc>
          <w:tcPr>
            <w:tcW w:w="3150" w:type="dxa"/>
            <w:tcBorders>
              <w:top w:val="nil"/>
              <w:left w:val="nil"/>
              <w:bottom w:val="nil"/>
              <w:right w:val="nil"/>
            </w:tcBorders>
          </w:tcPr>
          <w:p w14:paraId="4082E64C" w14:textId="77777777" w:rsidR="00A269F3" w:rsidRPr="001A134A" w:rsidRDefault="00A269F3" w:rsidP="00A269F3">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cs/>
              </w:rPr>
              <w:t xml:space="preserve">Listed </w:t>
            </w:r>
            <w:r w:rsidRPr="001A134A">
              <w:rPr>
                <w:rFonts w:cs="Times New Roman"/>
                <w:sz w:val="16"/>
                <w:szCs w:val="16"/>
              </w:rPr>
              <w:t>securities</w:t>
            </w:r>
          </w:p>
        </w:tc>
        <w:tc>
          <w:tcPr>
            <w:tcW w:w="1080" w:type="dxa"/>
            <w:tcBorders>
              <w:left w:val="nil"/>
              <w:right w:val="nil"/>
            </w:tcBorders>
          </w:tcPr>
          <w:p w14:paraId="78C9C992" w14:textId="33DE654C"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269,</w:t>
            </w:r>
            <w:r w:rsidR="00BA7B40" w:rsidRPr="001A134A">
              <w:rPr>
                <w:sz w:val="16"/>
                <w:szCs w:val="16"/>
              </w:rPr>
              <w:t>613</w:t>
            </w:r>
          </w:p>
        </w:tc>
        <w:tc>
          <w:tcPr>
            <w:tcW w:w="90" w:type="dxa"/>
            <w:tcBorders>
              <w:left w:val="nil"/>
              <w:right w:val="nil"/>
            </w:tcBorders>
          </w:tcPr>
          <w:p w14:paraId="7046EFAE"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6C65D9F9" w14:textId="5DB5A88E"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A6817BA"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2662EE33" w14:textId="75E0D199"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269,</w:t>
            </w:r>
            <w:r w:rsidR="00BA7B40" w:rsidRPr="001A134A">
              <w:rPr>
                <w:sz w:val="16"/>
                <w:szCs w:val="16"/>
              </w:rPr>
              <w:t>613</w:t>
            </w:r>
          </w:p>
        </w:tc>
        <w:tc>
          <w:tcPr>
            <w:tcW w:w="70" w:type="dxa"/>
            <w:tcBorders>
              <w:left w:val="nil"/>
              <w:right w:val="nil"/>
            </w:tcBorders>
          </w:tcPr>
          <w:p w14:paraId="3C58D3C6"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6C12414" w14:textId="1353A6C5" w:rsidR="00A269F3" w:rsidRPr="001A134A" w:rsidRDefault="00A269F3" w:rsidP="00A269F3">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86,381</w:t>
            </w:r>
          </w:p>
        </w:tc>
        <w:tc>
          <w:tcPr>
            <w:tcW w:w="90" w:type="dxa"/>
            <w:tcBorders>
              <w:left w:val="nil"/>
              <w:right w:val="nil"/>
            </w:tcBorders>
          </w:tcPr>
          <w:p w14:paraId="2A91E23E"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39A1293C" w14:textId="0B3180C0"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76B7ABED"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F4B87B9" w14:textId="05250D89" w:rsidR="00A269F3" w:rsidRPr="001A134A" w:rsidRDefault="00A269F3" w:rsidP="00A269F3">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86,381</w:t>
            </w:r>
          </w:p>
        </w:tc>
      </w:tr>
      <w:tr w:rsidR="00A269F3" w:rsidRPr="001A134A" w14:paraId="53590E60" w14:textId="77777777" w:rsidTr="00E618FE">
        <w:tc>
          <w:tcPr>
            <w:tcW w:w="3150" w:type="dxa"/>
            <w:tcBorders>
              <w:top w:val="nil"/>
              <w:left w:val="nil"/>
              <w:bottom w:val="nil"/>
              <w:right w:val="nil"/>
            </w:tcBorders>
          </w:tcPr>
          <w:p w14:paraId="72054582" w14:textId="77777777" w:rsidR="00A269F3" w:rsidRPr="001A134A" w:rsidRDefault="00A269F3" w:rsidP="00A269F3">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Unit trust</w:t>
            </w:r>
          </w:p>
        </w:tc>
        <w:tc>
          <w:tcPr>
            <w:tcW w:w="1080" w:type="dxa"/>
            <w:tcBorders>
              <w:left w:val="nil"/>
              <w:right w:val="nil"/>
            </w:tcBorders>
          </w:tcPr>
          <w:p w14:paraId="4F48933F" w14:textId="7984F4B1"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136,170</w:t>
            </w:r>
          </w:p>
        </w:tc>
        <w:tc>
          <w:tcPr>
            <w:tcW w:w="90" w:type="dxa"/>
            <w:tcBorders>
              <w:left w:val="nil"/>
              <w:right w:val="nil"/>
            </w:tcBorders>
          </w:tcPr>
          <w:p w14:paraId="2E45BE04"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44976908" w14:textId="7CAC25C7"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7FA53FFA"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0194657E" w14:textId="733250AE"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136,170</w:t>
            </w:r>
          </w:p>
        </w:tc>
        <w:tc>
          <w:tcPr>
            <w:tcW w:w="70" w:type="dxa"/>
            <w:tcBorders>
              <w:left w:val="nil"/>
              <w:right w:val="nil"/>
            </w:tcBorders>
          </w:tcPr>
          <w:p w14:paraId="35063611"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A54F2DB" w14:textId="6C4E1A1F"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37F5A83E"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6442B3D" w14:textId="0B4CFB4B"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603B9F65"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6A5ED688" w14:textId="2351329B" w:rsidR="00A269F3" w:rsidRPr="001A134A" w:rsidRDefault="00A269F3" w:rsidP="00A269F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269F3" w:rsidRPr="001A134A" w14:paraId="1CD6F314" w14:textId="77777777" w:rsidTr="00E618FE">
        <w:tc>
          <w:tcPr>
            <w:tcW w:w="3150" w:type="dxa"/>
            <w:tcBorders>
              <w:top w:val="nil"/>
              <w:left w:val="nil"/>
              <w:bottom w:val="nil"/>
              <w:right w:val="nil"/>
            </w:tcBorders>
          </w:tcPr>
          <w:p w14:paraId="1A895317" w14:textId="77777777" w:rsidR="00A269F3" w:rsidRPr="001A134A" w:rsidRDefault="00A269F3" w:rsidP="00A269F3">
            <w:pPr>
              <w:overflowPunct w:val="0"/>
              <w:autoSpaceDE w:val="0"/>
              <w:autoSpaceDN w:val="0"/>
              <w:adjustRightInd w:val="0"/>
              <w:spacing w:line="240" w:lineRule="auto"/>
              <w:textAlignment w:val="baseline"/>
              <w:rPr>
                <w:rFonts w:cs="Times New Roman"/>
                <w:sz w:val="16"/>
                <w:szCs w:val="16"/>
              </w:rPr>
            </w:pPr>
            <w:r w:rsidRPr="001A134A">
              <w:rPr>
                <w:rFonts w:cs="Times New Roman"/>
                <w:sz w:val="16"/>
                <w:szCs w:val="16"/>
                <w:u w:val="single"/>
              </w:rPr>
              <w:t>Less</w:t>
            </w:r>
            <w:r w:rsidRPr="001A134A">
              <w:rPr>
                <w:rFonts w:cs="Times New Roman"/>
                <w:sz w:val="16"/>
                <w:szCs w:val="16"/>
              </w:rPr>
              <w:t xml:space="preserve"> Allowance for impairment loss on </w:t>
            </w:r>
          </w:p>
          <w:p w14:paraId="21456782" w14:textId="77777777" w:rsidR="00A269F3" w:rsidRPr="001A134A" w:rsidRDefault="00A269F3" w:rsidP="00A269F3">
            <w:pPr>
              <w:overflowPunct w:val="0"/>
              <w:autoSpaceDE w:val="0"/>
              <w:autoSpaceDN w:val="0"/>
              <w:adjustRightInd w:val="0"/>
              <w:spacing w:line="240" w:lineRule="auto"/>
              <w:ind w:left="500"/>
              <w:textAlignment w:val="baseline"/>
              <w:rPr>
                <w:rFonts w:cs="Times New Roman"/>
                <w:sz w:val="16"/>
                <w:szCs w:val="16"/>
              </w:rPr>
            </w:pPr>
            <w:r w:rsidRPr="001A134A">
              <w:rPr>
                <w:rFonts w:cs="Times New Roman"/>
                <w:sz w:val="16"/>
                <w:szCs w:val="16"/>
              </w:rPr>
              <w:t>investments</w:t>
            </w:r>
          </w:p>
        </w:tc>
        <w:tc>
          <w:tcPr>
            <w:tcW w:w="1080" w:type="dxa"/>
            <w:tcBorders>
              <w:left w:val="nil"/>
              <w:bottom w:val="single" w:sz="4" w:space="0" w:color="auto"/>
              <w:right w:val="nil"/>
            </w:tcBorders>
          </w:tcPr>
          <w:p w14:paraId="7990A314" w14:textId="77777777"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rPr>
            </w:pPr>
          </w:p>
          <w:p w14:paraId="7EA0AB02" w14:textId="7A35B5E9"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(41,830)</w:t>
            </w:r>
          </w:p>
        </w:tc>
        <w:tc>
          <w:tcPr>
            <w:tcW w:w="90" w:type="dxa"/>
            <w:tcBorders>
              <w:left w:val="nil"/>
              <w:right w:val="nil"/>
            </w:tcBorders>
          </w:tcPr>
          <w:p w14:paraId="74CD622F"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250909DD" w14:textId="77777777" w:rsidR="00A269F3" w:rsidRPr="001A134A" w:rsidRDefault="00A269F3" w:rsidP="00A269F3">
            <w:pPr>
              <w:overflowPunct w:val="0"/>
              <w:autoSpaceDE w:val="0"/>
              <w:autoSpaceDN w:val="0"/>
              <w:adjustRightInd w:val="0"/>
              <w:spacing w:line="240" w:lineRule="auto"/>
              <w:jc w:val="center"/>
              <w:textAlignment w:val="baseline"/>
              <w:rPr>
                <w:sz w:val="16"/>
                <w:szCs w:val="16"/>
              </w:rPr>
            </w:pPr>
          </w:p>
          <w:p w14:paraId="063CAC06" w14:textId="3CCD24C9"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60A01AE6"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419185FB" w14:textId="77777777"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rPr>
            </w:pPr>
          </w:p>
          <w:p w14:paraId="7934D6A6" w14:textId="66CC2AC4"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(41,830)</w:t>
            </w:r>
          </w:p>
        </w:tc>
        <w:tc>
          <w:tcPr>
            <w:tcW w:w="70" w:type="dxa"/>
            <w:tcBorders>
              <w:left w:val="nil"/>
              <w:right w:val="nil"/>
            </w:tcBorders>
          </w:tcPr>
          <w:p w14:paraId="7B1B8A20"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2142AB8D" w14:textId="77777777" w:rsidR="00A269F3" w:rsidRPr="001A134A" w:rsidRDefault="00A269F3" w:rsidP="00A269F3">
            <w:pPr>
              <w:overflowPunct w:val="0"/>
              <w:autoSpaceDE w:val="0"/>
              <w:autoSpaceDN w:val="0"/>
              <w:adjustRightInd w:val="0"/>
              <w:spacing w:line="240" w:lineRule="auto"/>
              <w:jc w:val="center"/>
              <w:textAlignment w:val="baseline"/>
              <w:rPr>
                <w:sz w:val="16"/>
                <w:szCs w:val="16"/>
              </w:rPr>
            </w:pPr>
          </w:p>
          <w:p w14:paraId="6A8ED626" w14:textId="06CDD3CA"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90" w:type="dxa"/>
            <w:tcBorders>
              <w:left w:val="nil"/>
              <w:right w:val="nil"/>
            </w:tcBorders>
          </w:tcPr>
          <w:p w14:paraId="04BA58A2"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6736038D" w14:textId="77777777" w:rsidR="00A269F3" w:rsidRPr="001A134A" w:rsidRDefault="00A269F3" w:rsidP="00A269F3">
            <w:pPr>
              <w:overflowPunct w:val="0"/>
              <w:autoSpaceDE w:val="0"/>
              <w:autoSpaceDN w:val="0"/>
              <w:adjustRightInd w:val="0"/>
              <w:spacing w:line="240" w:lineRule="auto"/>
              <w:jc w:val="center"/>
              <w:textAlignment w:val="baseline"/>
              <w:rPr>
                <w:sz w:val="16"/>
                <w:szCs w:val="16"/>
              </w:rPr>
            </w:pPr>
          </w:p>
          <w:p w14:paraId="7BE6F6BF" w14:textId="15BBF86C"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6694EA8E"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298D92DF" w14:textId="77777777" w:rsidR="00A269F3" w:rsidRPr="001A134A" w:rsidRDefault="00A269F3" w:rsidP="00A269F3">
            <w:pPr>
              <w:overflowPunct w:val="0"/>
              <w:autoSpaceDE w:val="0"/>
              <w:autoSpaceDN w:val="0"/>
              <w:adjustRightInd w:val="0"/>
              <w:spacing w:line="240" w:lineRule="auto"/>
              <w:ind w:right="88"/>
              <w:jc w:val="center"/>
              <w:textAlignment w:val="baseline"/>
              <w:rPr>
                <w:sz w:val="16"/>
                <w:szCs w:val="16"/>
              </w:rPr>
            </w:pPr>
          </w:p>
          <w:p w14:paraId="79F73C73" w14:textId="1E331A88" w:rsidR="00A269F3" w:rsidRPr="001A134A" w:rsidRDefault="00A269F3" w:rsidP="00A269F3">
            <w:pPr>
              <w:overflowPunct w:val="0"/>
              <w:autoSpaceDE w:val="0"/>
              <w:autoSpaceDN w:val="0"/>
              <w:adjustRightInd w:val="0"/>
              <w:spacing w:line="240" w:lineRule="auto"/>
              <w:ind w:right="88"/>
              <w:jc w:val="center"/>
              <w:textAlignment w:val="baseline"/>
              <w:rPr>
                <w:rFonts w:cs="Times New Roman"/>
                <w:sz w:val="16"/>
                <w:szCs w:val="16"/>
                <w:cs/>
              </w:rPr>
            </w:pPr>
            <w:r w:rsidRPr="001A134A">
              <w:rPr>
                <w:sz w:val="16"/>
                <w:szCs w:val="16"/>
              </w:rPr>
              <w:t>-</w:t>
            </w:r>
          </w:p>
        </w:tc>
      </w:tr>
      <w:tr w:rsidR="00A269F3" w:rsidRPr="001A134A" w14:paraId="5E786CE2" w14:textId="77777777" w:rsidTr="00E618FE">
        <w:tc>
          <w:tcPr>
            <w:tcW w:w="3150" w:type="dxa"/>
            <w:tcBorders>
              <w:top w:val="nil"/>
              <w:left w:val="nil"/>
              <w:bottom w:val="nil"/>
              <w:right w:val="nil"/>
            </w:tcBorders>
          </w:tcPr>
          <w:p w14:paraId="7D37FDEF" w14:textId="77777777" w:rsidR="00A269F3" w:rsidRPr="001A134A" w:rsidRDefault="00A269F3" w:rsidP="00A269F3">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6815B873" w14:textId="4CD5D53D"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437,</w:t>
            </w:r>
            <w:r w:rsidR="00BA7B40" w:rsidRPr="001A134A">
              <w:rPr>
                <w:sz w:val="16"/>
                <w:szCs w:val="16"/>
              </w:rPr>
              <w:t>162</w:t>
            </w:r>
          </w:p>
        </w:tc>
        <w:tc>
          <w:tcPr>
            <w:tcW w:w="90" w:type="dxa"/>
            <w:tcBorders>
              <w:left w:val="nil"/>
              <w:right w:val="nil"/>
            </w:tcBorders>
          </w:tcPr>
          <w:p w14:paraId="24521315"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BB2D767" w14:textId="48FD47BB"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16FE9543"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3FB0F525" w14:textId="42626C56"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437,</w:t>
            </w:r>
            <w:r w:rsidR="00BA7B40" w:rsidRPr="001A134A">
              <w:rPr>
                <w:sz w:val="16"/>
                <w:szCs w:val="16"/>
              </w:rPr>
              <w:t>162</w:t>
            </w:r>
          </w:p>
        </w:tc>
        <w:tc>
          <w:tcPr>
            <w:tcW w:w="70" w:type="dxa"/>
            <w:tcBorders>
              <w:left w:val="nil"/>
              <w:right w:val="nil"/>
            </w:tcBorders>
          </w:tcPr>
          <w:p w14:paraId="02B96310"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1D1A0F64" w14:textId="50793330" w:rsidR="00A269F3" w:rsidRPr="001A134A" w:rsidRDefault="00A269F3" w:rsidP="00A269F3">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86,381</w:t>
            </w:r>
          </w:p>
        </w:tc>
        <w:tc>
          <w:tcPr>
            <w:tcW w:w="90" w:type="dxa"/>
            <w:tcBorders>
              <w:left w:val="nil"/>
              <w:right w:val="nil"/>
            </w:tcBorders>
          </w:tcPr>
          <w:p w14:paraId="0BCD3A1D"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5B3B194A" w14:textId="54AD85D6"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54612EA"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C50451D" w14:textId="1FF454EF" w:rsidR="00A269F3" w:rsidRPr="001A134A" w:rsidRDefault="00A269F3" w:rsidP="00A269F3">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86,381</w:t>
            </w:r>
          </w:p>
        </w:tc>
      </w:tr>
      <w:tr w:rsidR="00A269F3" w:rsidRPr="001A134A" w14:paraId="013B7342" w14:textId="77777777" w:rsidTr="00E618FE">
        <w:tc>
          <w:tcPr>
            <w:tcW w:w="3150" w:type="dxa"/>
            <w:tcBorders>
              <w:top w:val="nil"/>
              <w:left w:val="nil"/>
              <w:bottom w:val="nil"/>
              <w:right w:val="nil"/>
            </w:tcBorders>
          </w:tcPr>
          <w:p w14:paraId="4CF603FA" w14:textId="598DF67B" w:rsidR="00A269F3" w:rsidRPr="001A134A" w:rsidRDefault="00A269F3" w:rsidP="00A269F3">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cs/>
              </w:rPr>
              <w:t>Total other non</w:t>
            </w:r>
            <w:r w:rsidRPr="001A134A">
              <w:rPr>
                <w:rFonts w:cs="Times New Roman"/>
                <w:b/>
                <w:bCs/>
                <w:sz w:val="16"/>
                <w:szCs w:val="16"/>
              </w:rPr>
              <w:t>-</w:t>
            </w:r>
            <w:r w:rsidRPr="001A134A">
              <w:rPr>
                <w:rFonts w:cs="Times New Roman"/>
                <w:b/>
                <w:bCs/>
                <w:sz w:val="16"/>
                <w:szCs w:val="16"/>
                <w:cs/>
              </w:rPr>
              <w:t>current financial assets</w:t>
            </w:r>
          </w:p>
        </w:tc>
        <w:tc>
          <w:tcPr>
            <w:tcW w:w="1080" w:type="dxa"/>
            <w:tcBorders>
              <w:top w:val="single" w:sz="4" w:space="0" w:color="auto"/>
              <w:left w:val="nil"/>
              <w:bottom w:val="double" w:sz="4" w:space="0" w:color="auto"/>
              <w:right w:val="nil"/>
            </w:tcBorders>
          </w:tcPr>
          <w:p w14:paraId="15035A8D" w14:textId="54E2FDA7"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1A134A">
              <w:rPr>
                <w:sz w:val="16"/>
                <w:szCs w:val="16"/>
              </w:rPr>
              <w:t>591,</w:t>
            </w:r>
            <w:r w:rsidR="00BA7B40" w:rsidRPr="001A134A">
              <w:rPr>
                <w:sz w:val="16"/>
                <w:szCs w:val="16"/>
              </w:rPr>
              <w:t>890</w:t>
            </w:r>
          </w:p>
        </w:tc>
        <w:tc>
          <w:tcPr>
            <w:tcW w:w="90" w:type="dxa"/>
            <w:tcBorders>
              <w:left w:val="nil"/>
              <w:right w:val="nil"/>
            </w:tcBorders>
          </w:tcPr>
          <w:p w14:paraId="3CB586B3"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tcPr>
          <w:p w14:paraId="1AFD52B4" w14:textId="58E18D54"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035A766C"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tcPr>
          <w:p w14:paraId="407DB519" w14:textId="2329C46A" w:rsidR="00A269F3" w:rsidRPr="001A134A" w:rsidRDefault="00A269F3" w:rsidP="00A2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1A134A">
              <w:rPr>
                <w:sz w:val="16"/>
                <w:szCs w:val="16"/>
              </w:rPr>
              <w:t>591,</w:t>
            </w:r>
            <w:r w:rsidR="00BA7B40" w:rsidRPr="001A134A">
              <w:rPr>
                <w:sz w:val="16"/>
                <w:szCs w:val="16"/>
              </w:rPr>
              <w:t>890</w:t>
            </w:r>
          </w:p>
        </w:tc>
        <w:tc>
          <w:tcPr>
            <w:tcW w:w="70" w:type="dxa"/>
            <w:tcBorders>
              <w:left w:val="nil"/>
              <w:right w:val="nil"/>
            </w:tcBorders>
          </w:tcPr>
          <w:p w14:paraId="31994BD6" w14:textId="77777777" w:rsidR="00A269F3" w:rsidRPr="001A134A" w:rsidRDefault="00A269F3" w:rsidP="00A269F3">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tcPr>
          <w:p w14:paraId="60FF1CB8" w14:textId="3A70E202" w:rsidR="00A269F3" w:rsidRPr="001A134A" w:rsidRDefault="00A269F3" w:rsidP="00A269F3">
            <w:pPr>
              <w:overflowPunct w:val="0"/>
              <w:autoSpaceDE w:val="0"/>
              <w:autoSpaceDN w:val="0"/>
              <w:adjustRightInd w:val="0"/>
              <w:spacing w:line="240" w:lineRule="auto"/>
              <w:ind w:right="93"/>
              <w:jc w:val="right"/>
              <w:textAlignment w:val="baseline"/>
              <w:rPr>
                <w:rFonts w:cs="Times New Roman"/>
                <w:b/>
                <w:bCs/>
                <w:sz w:val="16"/>
                <w:szCs w:val="16"/>
                <w:cs/>
              </w:rPr>
            </w:pPr>
            <w:r w:rsidRPr="001A134A">
              <w:rPr>
                <w:sz w:val="16"/>
                <w:szCs w:val="16"/>
              </w:rPr>
              <w:t>87,467</w:t>
            </w:r>
          </w:p>
        </w:tc>
        <w:tc>
          <w:tcPr>
            <w:tcW w:w="90" w:type="dxa"/>
            <w:tcBorders>
              <w:left w:val="nil"/>
              <w:right w:val="nil"/>
            </w:tcBorders>
          </w:tcPr>
          <w:p w14:paraId="35FD9FBA" w14:textId="77777777" w:rsidR="00A269F3" w:rsidRPr="001A134A" w:rsidRDefault="00A269F3" w:rsidP="00A269F3">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tcPr>
          <w:p w14:paraId="5DE57717" w14:textId="179B3B53" w:rsidR="00A269F3" w:rsidRPr="001A134A" w:rsidRDefault="00A269F3" w:rsidP="00A269F3">
            <w:pPr>
              <w:overflowPunct w:val="0"/>
              <w:autoSpaceDE w:val="0"/>
              <w:autoSpaceDN w:val="0"/>
              <w:adjustRightInd w:val="0"/>
              <w:spacing w:line="240" w:lineRule="auto"/>
              <w:jc w:val="center"/>
              <w:textAlignment w:val="baseline"/>
              <w:rPr>
                <w:rFonts w:cs="Times New Roman"/>
                <w:sz w:val="16"/>
                <w:szCs w:val="16"/>
                <w:cs/>
              </w:rPr>
            </w:pPr>
            <w:r w:rsidRPr="001A134A">
              <w:rPr>
                <w:sz w:val="16"/>
                <w:szCs w:val="16"/>
              </w:rPr>
              <w:t>-</w:t>
            </w:r>
          </w:p>
        </w:tc>
        <w:tc>
          <w:tcPr>
            <w:tcW w:w="108" w:type="dxa"/>
            <w:tcBorders>
              <w:left w:val="nil"/>
              <w:right w:val="nil"/>
            </w:tcBorders>
          </w:tcPr>
          <w:p w14:paraId="47168300" w14:textId="77777777" w:rsidR="00A269F3" w:rsidRPr="001A134A" w:rsidRDefault="00A269F3" w:rsidP="00A269F3">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tcPr>
          <w:p w14:paraId="45AC6214" w14:textId="393F9567" w:rsidR="00A269F3" w:rsidRPr="001A134A" w:rsidRDefault="00A269F3" w:rsidP="00A269F3">
            <w:pPr>
              <w:overflowPunct w:val="0"/>
              <w:autoSpaceDE w:val="0"/>
              <w:autoSpaceDN w:val="0"/>
              <w:adjustRightInd w:val="0"/>
              <w:spacing w:line="240" w:lineRule="auto"/>
              <w:ind w:right="88"/>
              <w:jc w:val="right"/>
              <w:textAlignment w:val="baseline"/>
              <w:rPr>
                <w:rFonts w:cs="Times New Roman"/>
                <w:sz w:val="16"/>
                <w:szCs w:val="16"/>
                <w:cs/>
              </w:rPr>
            </w:pPr>
            <w:r w:rsidRPr="001A134A">
              <w:rPr>
                <w:sz w:val="16"/>
                <w:szCs w:val="16"/>
              </w:rPr>
              <w:t>87,467</w:t>
            </w:r>
          </w:p>
        </w:tc>
      </w:tr>
    </w:tbl>
    <w:p w14:paraId="60C16438"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7B7EC72B" w14:textId="3D1E9C39" w:rsidR="00053D68" w:rsidRDefault="00053D68" w:rsidP="000B7C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imes New Roman"/>
          <w:b/>
          <w:bCs/>
          <w:sz w:val="20"/>
          <w:szCs w:val="20"/>
        </w:rPr>
      </w:pPr>
      <w:r w:rsidRPr="001A134A">
        <w:rPr>
          <w:rFonts w:cs="Times New Roman"/>
          <w:sz w:val="16"/>
          <w:szCs w:val="16"/>
        </w:rPr>
        <w:t>(*</w:t>
      </w:r>
      <w:r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p>
    <w:p w14:paraId="762EAFDA" w14:textId="6C72644D" w:rsidR="007E380B" w:rsidRPr="001A134A" w:rsidRDefault="007E380B" w:rsidP="00773A9D">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r w:rsidRPr="000B7CB5">
        <w:rPr>
          <w:rFonts w:cs="Times New Roman"/>
          <w:sz w:val="20"/>
          <w:szCs w:val="20"/>
        </w:rPr>
        <w:br w:type="page"/>
      </w:r>
      <w:proofErr w:type="gramStart"/>
      <w:r w:rsidRPr="001A134A">
        <w:rPr>
          <w:rFonts w:cs="Times New Roman"/>
          <w:b/>
          <w:bCs/>
          <w:sz w:val="16"/>
          <w:szCs w:val="16"/>
        </w:rPr>
        <w:lastRenderedPageBreak/>
        <w:t>Unit :</w:t>
      </w:r>
      <w:proofErr w:type="gramEnd"/>
      <w:r w:rsidRPr="001A134A">
        <w:rPr>
          <w:rFonts w:cs="Times New Roman"/>
          <w:b/>
          <w:bCs/>
          <w:sz w:val="16"/>
          <w:szCs w:val="16"/>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73A9D" w:rsidRPr="001A134A" w14:paraId="26B4E042" w14:textId="77777777" w:rsidTr="004959C6">
        <w:trPr>
          <w:trHeight w:val="261"/>
        </w:trPr>
        <w:tc>
          <w:tcPr>
            <w:tcW w:w="3150" w:type="dxa"/>
            <w:tcBorders>
              <w:top w:val="nil"/>
              <w:left w:val="nil"/>
              <w:right w:val="nil"/>
            </w:tcBorders>
            <w:vAlign w:val="bottom"/>
          </w:tcPr>
          <w:p w14:paraId="15069FC5" w14:textId="77777777" w:rsidR="00773A9D" w:rsidRPr="001A134A"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3A2C0808" w14:textId="38A0B811"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proofErr w:type="gramStart"/>
            <w:r w:rsidRPr="001A134A">
              <w:rPr>
                <w:rFonts w:cs="Times New Roman"/>
                <w:b/>
                <w:bCs/>
                <w:color w:val="000000"/>
                <w:sz w:val="14"/>
                <w:szCs w:val="14"/>
              </w:rPr>
              <w:t>CONSOLIDATED  FINANCIAL</w:t>
            </w:r>
            <w:proofErr w:type="gramEnd"/>
            <w:r w:rsidRPr="001A134A">
              <w:rPr>
                <w:rFonts w:cs="Times New Roman"/>
                <w:b/>
                <w:bCs/>
                <w:color w:val="000000"/>
                <w:sz w:val="14"/>
                <w:szCs w:val="14"/>
              </w:rPr>
              <w:t xml:space="preserve">  STATEMENT</w:t>
            </w:r>
            <w:r w:rsidR="00323EEE" w:rsidRPr="001A134A">
              <w:rPr>
                <w:rFonts w:cs="Times New Roman"/>
                <w:b/>
                <w:bCs/>
                <w:color w:val="000000"/>
                <w:sz w:val="14"/>
                <w:szCs w:val="14"/>
              </w:rPr>
              <w:t>S</w:t>
            </w:r>
          </w:p>
        </w:tc>
        <w:tc>
          <w:tcPr>
            <w:tcW w:w="70" w:type="dxa"/>
            <w:tcBorders>
              <w:top w:val="nil"/>
              <w:left w:val="nil"/>
              <w:right w:val="nil"/>
            </w:tcBorders>
          </w:tcPr>
          <w:p w14:paraId="463CEEFA" w14:textId="77777777"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p>
        </w:tc>
        <w:tc>
          <w:tcPr>
            <w:tcW w:w="3150" w:type="dxa"/>
            <w:gridSpan w:val="5"/>
            <w:tcBorders>
              <w:top w:val="nil"/>
              <w:left w:val="nil"/>
              <w:right w:val="nil"/>
            </w:tcBorders>
            <w:vAlign w:val="bottom"/>
          </w:tcPr>
          <w:p w14:paraId="2AA8BF05" w14:textId="08C23E78"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proofErr w:type="gramStart"/>
            <w:r w:rsidRPr="001A134A">
              <w:rPr>
                <w:rFonts w:cs="Times New Roman"/>
                <w:b/>
                <w:bCs/>
                <w:color w:val="000000"/>
                <w:sz w:val="14"/>
                <w:szCs w:val="14"/>
              </w:rPr>
              <w:t>SEPARATE  FINANCIAL</w:t>
            </w:r>
            <w:proofErr w:type="gramEnd"/>
            <w:r w:rsidRPr="001A134A">
              <w:rPr>
                <w:rFonts w:cs="Times New Roman"/>
                <w:b/>
                <w:bCs/>
                <w:color w:val="000000"/>
                <w:sz w:val="14"/>
                <w:szCs w:val="14"/>
              </w:rPr>
              <w:t xml:space="preserve">  STATEMENT</w:t>
            </w:r>
            <w:r w:rsidR="00323EEE" w:rsidRPr="001A134A">
              <w:rPr>
                <w:rFonts w:cs="Times New Roman"/>
                <w:b/>
                <w:bCs/>
                <w:color w:val="000000"/>
                <w:sz w:val="14"/>
                <w:szCs w:val="14"/>
              </w:rPr>
              <w:t>S</w:t>
            </w:r>
          </w:p>
        </w:tc>
      </w:tr>
      <w:tr w:rsidR="00773A9D" w:rsidRPr="001A134A" w14:paraId="4F402EFF" w14:textId="77777777" w:rsidTr="004959C6">
        <w:trPr>
          <w:trHeight w:val="261"/>
        </w:trPr>
        <w:tc>
          <w:tcPr>
            <w:tcW w:w="3150" w:type="dxa"/>
            <w:tcBorders>
              <w:top w:val="nil"/>
              <w:left w:val="nil"/>
              <w:right w:val="nil"/>
            </w:tcBorders>
            <w:vAlign w:val="bottom"/>
          </w:tcPr>
          <w:p w14:paraId="040C1BB9" w14:textId="77777777" w:rsidR="00773A9D" w:rsidRPr="001A134A"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F903038" w14:textId="22375C64"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rPr>
            </w:pPr>
            <w:r w:rsidRPr="001A134A">
              <w:rPr>
                <w:rFonts w:cs="Times New Roman"/>
                <w:b/>
                <w:bCs/>
                <w:sz w:val="16"/>
                <w:szCs w:val="16"/>
              </w:rPr>
              <w:t xml:space="preserve">As </w:t>
            </w:r>
            <w:proofErr w:type="gramStart"/>
            <w:r w:rsidRPr="001A134A">
              <w:rPr>
                <w:rFonts w:cs="Times New Roman"/>
                <w:b/>
                <w:bCs/>
                <w:sz w:val="16"/>
                <w:szCs w:val="16"/>
              </w:rPr>
              <w:t>at</w:t>
            </w:r>
            <w:proofErr w:type="gramEnd"/>
            <w:r w:rsidRPr="001A134A">
              <w:rPr>
                <w:rFonts w:cs="Times New Roman"/>
                <w:b/>
                <w:bCs/>
                <w:sz w:val="16"/>
                <w:szCs w:val="16"/>
              </w:rPr>
              <w:t xml:space="preserve"> </w:t>
            </w:r>
            <w:r w:rsidR="009A78F9" w:rsidRPr="001A134A">
              <w:rPr>
                <w:rFonts w:cs="Times New Roman"/>
                <w:b/>
                <w:bCs/>
                <w:sz w:val="16"/>
                <w:szCs w:val="16"/>
              </w:rPr>
              <w:t>December 31, 2024</w:t>
            </w:r>
          </w:p>
        </w:tc>
        <w:tc>
          <w:tcPr>
            <w:tcW w:w="70" w:type="dxa"/>
            <w:tcBorders>
              <w:top w:val="nil"/>
              <w:left w:val="nil"/>
              <w:right w:val="nil"/>
            </w:tcBorders>
          </w:tcPr>
          <w:p w14:paraId="3996AE09" w14:textId="77777777"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649F5301" w14:textId="0D5675E3"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z w:val="16"/>
                <w:szCs w:val="16"/>
              </w:rPr>
              <w:t xml:space="preserve">As </w:t>
            </w:r>
            <w:proofErr w:type="gramStart"/>
            <w:r w:rsidRPr="001A134A">
              <w:rPr>
                <w:rFonts w:cs="Times New Roman"/>
                <w:b/>
                <w:bCs/>
                <w:sz w:val="16"/>
                <w:szCs w:val="16"/>
              </w:rPr>
              <w:t>at</w:t>
            </w:r>
            <w:proofErr w:type="gramEnd"/>
            <w:r w:rsidRPr="001A134A">
              <w:rPr>
                <w:rFonts w:cs="Times New Roman"/>
                <w:b/>
                <w:bCs/>
                <w:sz w:val="16"/>
                <w:szCs w:val="16"/>
              </w:rPr>
              <w:t xml:space="preserve"> </w:t>
            </w:r>
            <w:r w:rsidR="009A78F9" w:rsidRPr="001A134A">
              <w:rPr>
                <w:rFonts w:cs="Times New Roman"/>
                <w:b/>
                <w:bCs/>
                <w:sz w:val="16"/>
                <w:szCs w:val="16"/>
              </w:rPr>
              <w:t>December 31, 2024</w:t>
            </w:r>
          </w:p>
        </w:tc>
      </w:tr>
      <w:tr w:rsidR="007E380B" w:rsidRPr="001A134A" w14:paraId="0C193B6C" w14:textId="77777777" w:rsidTr="004959C6">
        <w:tc>
          <w:tcPr>
            <w:tcW w:w="3150" w:type="dxa"/>
            <w:tcBorders>
              <w:top w:val="nil"/>
              <w:left w:val="nil"/>
              <w:bottom w:val="nil"/>
              <w:right w:val="nil"/>
            </w:tcBorders>
            <w:vAlign w:val="bottom"/>
          </w:tcPr>
          <w:p w14:paraId="6C57BA1C"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7C8BBD5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not pledged as collateral</w:t>
            </w:r>
          </w:p>
        </w:tc>
        <w:tc>
          <w:tcPr>
            <w:tcW w:w="90" w:type="dxa"/>
            <w:tcBorders>
              <w:left w:val="nil"/>
              <w:right w:val="nil"/>
            </w:tcBorders>
          </w:tcPr>
          <w:p w14:paraId="17EB34C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5549A79" w14:textId="63E543E0"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pledged as collateral</w:t>
            </w:r>
          </w:p>
        </w:tc>
        <w:tc>
          <w:tcPr>
            <w:tcW w:w="108" w:type="dxa"/>
            <w:tcBorders>
              <w:left w:val="nil"/>
              <w:right w:val="nil"/>
            </w:tcBorders>
          </w:tcPr>
          <w:p w14:paraId="09B6E82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C97D840" w14:textId="36389CB1" w:rsidR="007E380B" w:rsidRPr="001A134A" w:rsidRDefault="007E380B"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pacing w:val="-4"/>
                <w:sz w:val="16"/>
                <w:szCs w:val="16"/>
              </w:rPr>
              <w:t>Total</w:t>
            </w:r>
          </w:p>
        </w:tc>
        <w:tc>
          <w:tcPr>
            <w:tcW w:w="70" w:type="dxa"/>
            <w:tcBorders>
              <w:left w:val="nil"/>
              <w:right w:val="nil"/>
            </w:tcBorders>
          </w:tcPr>
          <w:p w14:paraId="084FC16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76BA6D9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not pledged as collateral</w:t>
            </w:r>
          </w:p>
        </w:tc>
        <w:tc>
          <w:tcPr>
            <w:tcW w:w="90" w:type="dxa"/>
            <w:tcBorders>
              <w:left w:val="nil"/>
              <w:right w:val="nil"/>
            </w:tcBorders>
          </w:tcPr>
          <w:p w14:paraId="690A50E1"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4BCDB5A8" w14:textId="1366A56F"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pledged as collateral</w:t>
            </w:r>
          </w:p>
        </w:tc>
        <w:tc>
          <w:tcPr>
            <w:tcW w:w="108" w:type="dxa"/>
            <w:tcBorders>
              <w:left w:val="nil"/>
              <w:right w:val="nil"/>
            </w:tcBorders>
          </w:tcPr>
          <w:p w14:paraId="2DBED9C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84CF9D6" w14:textId="34E013DC" w:rsidR="007E380B" w:rsidRPr="001A134A" w:rsidRDefault="007E380B" w:rsidP="00773A9D">
            <w:pPr>
              <w:overflowPunct w:val="0"/>
              <w:autoSpaceDE w:val="0"/>
              <w:autoSpaceDN w:val="0"/>
              <w:adjustRightInd w:val="0"/>
              <w:spacing w:line="240" w:lineRule="auto"/>
              <w:ind w:left="-48"/>
              <w:jc w:val="center"/>
              <w:textAlignment w:val="baseline"/>
              <w:rPr>
                <w:rFonts w:cs="Times New Roman"/>
                <w:b/>
                <w:bCs/>
                <w:spacing w:val="-4"/>
                <w:sz w:val="16"/>
                <w:szCs w:val="16"/>
              </w:rPr>
            </w:pPr>
            <w:r w:rsidRPr="001A134A">
              <w:rPr>
                <w:rFonts w:cs="Times New Roman"/>
                <w:b/>
                <w:bCs/>
                <w:spacing w:val="-4"/>
                <w:sz w:val="16"/>
                <w:szCs w:val="16"/>
              </w:rPr>
              <w:t>Total</w:t>
            </w:r>
          </w:p>
        </w:tc>
      </w:tr>
      <w:tr w:rsidR="007E380B" w:rsidRPr="001A134A" w14:paraId="6F9797EB" w14:textId="77777777" w:rsidTr="004959C6">
        <w:tc>
          <w:tcPr>
            <w:tcW w:w="3150" w:type="dxa"/>
            <w:tcBorders>
              <w:top w:val="nil"/>
              <w:left w:val="nil"/>
              <w:bottom w:val="nil"/>
              <w:right w:val="nil"/>
            </w:tcBorders>
            <w:vAlign w:val="bottom"/>
          </w:tcPr>
          <w:p w14:paraId="3F0945F2"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current financial assets</w:t>
            </w:r>
          </w:p>
        </w:tc>
        <w:tc>
          <w:tcPr>
            <w:tcW w:w="1080" w:type="dxa"/>
            <w:tcBorders>
              <w:left w:val="nil"/>
              <w:right w:val="nil"/>
            </w:tcBorders>
          </w:tcPr>
          <w:p w14:paraId="61CD391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91421F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66D45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7EC295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9FB3A2F"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5F40AC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E4DFE6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7125C9A0"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1B4E3E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2397FA99"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87585B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53426F9C" w14:textId="77777777" w:rsidTr="004959C6">
        <w:tc>
          <w:tcPr>
            <w:tcW w:w="3150" w:type="dxa"/>
            <w:tcBorders>
              <w:top w:val="nil"/>
              <w:left w:val="nil"/>
              <w:bottom w:val="nil"/>
              <w:right w:val="nil"/>
            </w:tcBorders>
          </w:tcPr>
          <w:p w14:paraId="25ABF56E"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50F33588" w14:textId="1EE3305A" w:rsidR="007E380B" w:rsidRPr="001A134A" w:rsidRDefault="007E380B" w:rsidP="004959C6">
            <w:pPr>
              <w:overflowPunct w:val="0"/>
              <w:autoSpaceDE w:val="0"/>
              <w:autoSpaceDN w:val="0"/>
              <w:adjustRightInd w:val="0"/>
              <w:spacing w:line="240" w:lineRule="auto"/>
              <w:ind w:left="95"/>
              <w:textAlignment w:val="baseline"/>
              <w:rPr>
                <w:rFonts w:cs="Times New Roman"/>
                <w:b/>
                <w:bCs/>
                <w:spacing w:val="-4"/>
                <w:sz w:val="16"/>
                <w:szCs w:val="16"/>
                <w:cs/>
              </w:rPr>
            </w:pPr>
            <w:r w:rsidRPr="001A134A">
              <w:rPr>
                <w:rFonts w:cs="Times New Roman"/>
                <w:b/>
                <w:bCs/>
                <w:spacing w:val="-4"/>
                <w:sz w:val="16"/>
                <w:szCs w:val="16"/>
              </w:rPr>
              <w:t>loss</w:t>
            </w:r>
            <w:r w:rsidR="00323EEE" w:rsidRPr="001A134A">
              <w:rPr>
                <w:rFonts w:cs="Times New Roman"/>
                <w:b/>
                <w:bCs/>
                <w:spacing w:val="-4"/>
                <w:sz w:val="16"/>
                <w:szCs w:val="16"/>
              </w:rPr>
              <w:t xml:space="preserve"> </w:t>
            </w:r>
            <w:r w:rsidRPr="001A134A">
              <w:rPr>
                <w:rFonts w:cs="Times New Roman"/>
                <w:b/>
                <w:bCs/>
                <w:spacing w:val="-4"/>
                <w:sz w:val="16"/>
                <w:szCs w:val="16"/>
              </w:rPr>
              <w:t>(FVTPL)</w:t>
            </w:r>
          </w:p>
        </w:tc>
        <w:tc>
          <w:tcPr>
            <w:tcW w:w="1080" w:type="dxa"/>
            <w:tcBorders>
              <w:left w:val="nil"/>
              <w:right w:val="nil"/>
            </w:tcBorders>
          </w:tcPr>
          <w:p w14:paraId="1D59819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DCC656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559FB9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8151F3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7D5BD267"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6A3AD8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10460F6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AC9D50E"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BFF76D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27F0093"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D460BE1"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02B6DC14" w14:textId="77777777" w:rsidTr="004959C6">
        <w:tc>
          <w:tcPr>
            <w:tcW w:w="3150" w:type="dxa"/>
            <w:tcBorders>
              <w:top w:val="nil"/>
              <w:left w:val="nil"/>
              <w:bottom w:val="nil"/>
              <w:right w:val="nil"/>
            </w:tcBorders>
            <w:vAlign w:val="bottom"/>
          </w:tcPr>
          <w:p w14:paraId="36C08857" w14:textId="35E65254"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ED6B75">
              <w:rPr>
                <w:rFonts w:cs="Times New Roman"/>
                <w:sz w:val="16"/>
                <w:szCs w:val="16"/>
              </w:rPr>
              <w:t>:</w:t>
            </w:r>
          </w:p>
        </w:tc>
        <w:tc>
          <w:tcPr>
            <w:tcW w:w="1080" w:type="dxa"/>
            <w:tcBorders>
              <w:left w:val="nil"/>
              <w:right w:val="nil"/>
            </w:tcBorders>
          </w:tcPr>
          <w:p w14:paraId="133B553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63FD54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9E5B92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CFD7F3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40522BC"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34127F6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4AD9A7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30B5BC3"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5CC18D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1E1B125"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3A55A565"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2A53A0AC" w14:textId="77777777" w:rsidTr="00A331F4">
        <w:tc>
          <w:tcPr>
            <w:tcW w:w="3150" w:type="dxa"/>
            <w:tcBorders>
              <w:top w:val="nil"/>
              <w:left w:val="nil"/>
              <w:bottom w:val="nil"/>
              <w:right w:val="nil"/>
            </w:tcBorders>
            <w:vAlign w:val="bottom"/>
          </w:tcPr>
          <w:p w14:paraId="3C258A36"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vAlign w:val="bottom"/>
          </w:tcPr>
          <w:p w14:paraId="07341423"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569,188</w:t>
            </w:r>
          </w:p>
        </w:tc>
        <w:tc>
          <w:tcPr>
            <w:tcW w:w="90" w:type="dxa"/>
            <w:tcBorders>
              <w:left w:val="nil"/>
              <w:right w:val="nil"/>
            </w:tcBorders>
          </w:tcPr>
          <w:p w14:paraId="73F5370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4C660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AF3D33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6FAE4A8"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569,188</w:t>
            </w:r>
          </w:p>
        </w:tc>
        <w:tc>
          <w:tcPr>
            <w:tcW w:w="70" w:type="dxa"/>
            <w:tcBorders>
              <w:left w:val="nil"/>
              <w:right w:val="nil"/>
            </w:tcBorders>
          </w:tcPr>
          <w:p w14:paraId="2222EEA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12A4C8B"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64,665</w:t>
            </w:r>
          </w:p>
        </w:tc>
        <w:tc>
          <w:tcPr>
            <w:tcW w:w="90" w:type="dxa"/>
            <w:tcBorders>
              <w:left w:val="nil"/>
              <w:right w:val="nil"/>
            </w:tcBorders>
          </w:tcPr>
          <w:p w14:paraId="3EC73C1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C596F7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0E16D12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C6358D5"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64,665</w:t>
            </w:r>
          </w:p>
        </w:tc>
      </w:tr>
      <w:tr w:rsidR="007E380B" w:rsidRPr="001A134A" w14:paraId="5FA30CE1" w14:textId="77777777" w:rsidTr="00A331F4">
        <w:tc>
          <w:tcPr>
            <w:tcW w:w="3150" w:type="dxa"/>
            <w:tcBorders>
              <w:top w:val="nil"/>
              <w:left w:val="nil"/>
              <w:bottom w:val="nil"/>
              <w:right w:val="nil"/>
            </w:tcBorders>
          </w:tcPr>
          <w:p w14:paraId="6547B049"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Investment units</w:t>
            </w:r>
          </w:p>
        </w:tc>
        <w:tc>
          <w:tcPr>
            <w:tcW w:w="1080" w:type="dxa"/>
            <w:tcBorders>
              <w:left w:val="nil"/>
              <w:bottom w:val="single" w:sz="4" w:space="0" w:color="auto"/>
              <w:right w:val="nil"/>
            </w:tcBorders>
            <w:vAlign w:val="bottom"/>
          </w:tcPr>
          <w:p w14:paraId="0A42DD81"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341,461</w:t>
            </w:r>
          </w:p>
        </w:tc>
        <w:tc>
          <w:tcPr>
            <w:tcW w:w="90" w:type="dxa"/>
            <w:tcBorders>
              <w:left w:val="nil"/>
              <w:right w:val="nil"/>
            </w:tcBorders>
          </w:tcPr>
          <w:p w14:paraId="4238507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0572C9D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FB5AE7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7F407DE"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341,461</w:t>
            </w:r>
          </w:p>
        </w:tc>
        <w:tc>
          <w:tcPr>
            <w:tcW w:w="70" w:type="dxa"/>
            <w:tcBorders>
              <w:left w:val="nil"/>
              <w:right w:val="nil"/>
            </w:tcBorders>
          </w:tcPr>
          <w:p w14:paraId="07DE9F4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029203AD"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341,461</w:t>
            </w:r>
          </w:p>
        </w:tc>
        <w:tc>
          <w:tcPr>
            <w:tcW w:w="90" w:type="dxa"/>
            <w:tcBorders>
              <w:left w:val="nil"/>
              <w:right w:val="nil"/>
            </w:tcBorders>
          </w:tcPr>
          <w:p w14:paraId="36A3A7E4"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vAlign w:val="bottom"/>
          </w:tcPr>
          <w:p w14:paraId="3F6C977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3FBA591"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vAlign w:val="bottom"/>
          </w:tcPr>
          <w:p w14:paraId="280B96C0"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341,461</w:t>
            </w:r>
          </w:p>
        </w:tc>
      </w:tr>
      <w:tr w:rsidR="007E380B" w:rsidRPr="001A134A" w14:paraId="43FE7BB7" w14:textId="77777777" w:rsidTr="004959C6">
        <w:tc>
          <w:tcPr>
            <w:tcW w:w="3150" w:type="dxa"/>
            <w:tcBorders>
              <w:top w:val="nil"/>
              <w:left w:val="nil"/>
              <w:bottom w:val="nil"/>
              <w:right w:val="nil"/>
            </w:tcBorders>
          </w:tcPr>
          <w:p w14:paraId="0D31F85F" w14:textId="1460DAB2"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C02745">
              <w:rPr>
                <w:rFonts w:cs="Times New Roman"/>
                <w:sz w:val="16"/>
                <w:szCs w:val="16"/>
              </w:rPr>
              <w:t>e</w:t>
            </w:r>
            <w:r w:rsidR="00C02745" w:rsidRPr="001A134A">
              <w:rPr>
                <w:rFonts w:cs="Times New Roman"/>
                <w:sz w:val="16"/>
                <w:szCs w:val="16"/>
              </w:rPr>
              <w:t xml:space="preserve">quity </w:t>
            </w:r>
            <w:r w:rsidRPr="001A134A">
              <w:rPr>
                <w:rFonts w:cs="Times New Roman"/>
                <w:sz w:val="16"/>
                <w:szCs w:val="16"/>
              </w:rPr>
              <w:t>instrument</w:t>
            </w:r>
          </w:p>
        </w:tc>
        <w:tc>
          <w:tcPr>
            <w:tcW w:w="1080" w:type="dxa"/>
            <w:tcBorders>
              <w:top w:val="single" w:sz="4" w:space="0" w:color="auto"/>
              <w:left w:val="nil"/>
              <w:bottom w:val="single" w:sz="4" w:space="0" w:color="auto"/>
              <w:right w:val="nil"/>
            </w:tcBorders>
          </w:tcPr>
          <w:p w14:paraId="511205D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910,649</w:t>
            </w:r>
          </w:p>
        </w:tc>
        <w:tc>
          <w:tcPr>
            <w:tcW w:w="90" w:type="dxa"/>
            <w:tcBorders>
              <w:left w:val="nil"/>
              <w:right w:val="nil"/>
            </w:tcBorders>
          </w:tcPr>
          <w:p w14:paraId="3B75EA5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5AB9CB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A6F5A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072B398D"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910,649</w:t>
            </w:r>
          </w:p>
        </w:tc>
        <w:tc>
          <w:tcPr>
            <w:tcW w:w="70" w:type="dxa"/>
            <w:tcBorders>
              <w:left w:val="nil"/>
              <w:right w:val="nil"/>
            </w:tcBorders>
          </w:tcPr>
          <w:p w14:paraId="204B91F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E2A9B7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406,126</w:t>
            </w:r>
          </w:p>
        </w:tc>
        <w:tc>
          <w:tcPr>
            <w:tcW w:w="90" w:type="dxa"/>
            <w:tcBorders>
              <w:left w:val="nil"/>
              <w:right w:val="nil"/>
            </w:tcBorders>
          </w:tcPr>
          <w:p w14:paraId="139B5165"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88E3A6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63496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304A36D"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406,126</w:t>
            </w:r>
          </w:p>
        </w:tc>
      </w:tr>
      <w:tr w:rsidR="007E380B" w:rsidRPr="001A134A" w14:paraId="1587F48B" w14:textId="77777777" w:rsidTr="004959C6">
        <w:tc>
          <w:tcPr>
            <w:tcW w:w="3150" w:type="dxa"/>
            <w:tcBorders>
              <w:top w:val="nil"/>
              <w:left w:val="nil"/>
              <w:bottom w:val="nil"/>
              <w:right w:val="nil"/>
            </w:tcBorders>
            <w:vAlign w:val="bottom"/>
          </w:tcPr>
          <w:p w14:paraId="14DD03A2" w14:textId="5977AB8D"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ED6B75">
              <w:rPr>
                <w:rFonts w:cs="Times New Roman"/>
                <w:sz w:val="16"/>
                <w:szCs w:val="16"/>
              </w:rPr>
              <w:t>:</w:t>
            </w:r>
          </w:p>
        </w:tc>
        <w:tc>
          <w:tcPr>
            <w:tcW w:w="1080" w:type="dxa"/>
            <w:tcBorders>
              <w:top w:val="single" w:sz="4" w:space="0" w:color="auto"/>
              <w:left w:val="nil"/>
              <w:right w:val="nil"/>
            </w:tcBorders>
          </w:tcPr>
          <w:p w14:paraId="7DE123C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p>
        </w:tc>
        <w:tc>
          <w:tcPr>
            <w:tcW w:w="90" w:type="dxa"/>
            <w:tcBorders>
              <w:left w:val="nil"/>
              <w:right w:val="nil"/>
            </w:tcBorders>
          </w:tcPr>
          <w:p w14:paraId="4125B56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EABEC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AD442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61B350E"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5CCEFAC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0B769F73"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0CFB061"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1AAE5C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2027A5"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229DA9CD"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1A134A" w14:paraId="168BBE1B" w14:textId="77777777" w:rsidTr="00A331F4">
        <w:tc>
          <w:tcPr>
            <w:tcW w:w="3150" w:type="dxa"/>
            <w:tcBorders>
              <w:top w:val="nil"/>
              <w:left w:val="nil"/>
              <w:bottom w:val="nil"/>
              <w:right w:val="nil"/>
            </w:tcBorders>
          </w:tcPr>
          <w:p w14:paraId="1BBD2E86" w14:textId="62B29D61"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w:t>
            </w:r>
            <w:r w:rsidR="00C02745">
              <w:rPr>
                <w:rFonts w:cs="Times New Roman"/>
                <w:sz w:val="16"/>
                <w:szCs w:val="16"/>
              </w:rPr>
              <w:t>entures</w:t>
            </w:r>
          </w:p>
        </w:tc>
        <w:tc>
          <w:tcPr>
            <w:tcW w:w="1080" w:type="dxa"/>
            <w:tcBorders>
              <w:left w:val="nil"/>
              <w:right w:val="nil"/>
            </w:tcBorders>
            <w:vAlign w:val="bottom"/>
          </w:tcPr>
          <w:p w14:paraId="43AE7CBB"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276,672</w:t>
            </w:r>
          </w:p>
        </w:tc>
        <w:tc>
          <w:tcPr>
            <w:tcW w:w="90" w:type="dxa"/>
            <w:tcBorders>
              <w:left w:val="nil"/>
              <w:right w:val="nil"/>
            </w:tcBorders>
          </w:tcPr>
          <w:p w14:paraId="17F3F8A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597465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772FE8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19B6958"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276,672</w:t>
            </w:r>
          </w:p>
        </w:tc>
        <w:tc>
          <w:tcPr>
            <w:tcW w:w="70" w:type="dxa"/>
            <w:tcBorders>
              <w:left w:val="nil"/>
              <w:right w:val="nil"/>
            </w:tcBorders>
          </w:tcPr>
          <w:p w14:paraId="322528D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69B973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A050926"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E3CCD6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DA1812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57E56620"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59D6DD30" w14:textId="77777777" w:rsidTr="00BF3FB6">
        <w:tc>
          <w:tcPr>
            <w:tcW w:w="3150" w:type="dxa"/>
            <w:tcBorders>
              <w:top w:val="nil"/>
              <w:left w:val="nil"/>
              <w:bottom w:val="nil"/>
              <w:right w:val="nil"/>
            </w:tcBorders>
          </w:tcPr>
          <w:p w14:paraId="0A08DB8B"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pacing w:val="-2"/>
                <w:sz w:val="16"/>
                <w:szCs w:val="16"/>
              </w:rPr>
              <w:t>Structured debentures</w:t>
            </w:r>
          </w:p>
        </w:tc>
        <w:tc>
          <w:tcPr>
            <w:tcW w:w="1080" w:type="dxa"/>
            <w:tcBorders>
              <w:left w:val="nil"/>
              <w:right w:val="nil"/>
            </w:tcBorders>
            <w:vAlign w:val="bottom"/>
          </w:tcPr>
          <w:p w14:paraId="10DB0CC9"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235,931</w:t>
            </w:r>
          </w:p>
        </w:tc>
        <w:tc>
          <w:tcPr>
            <w:tcW w:w="90" w:type="dxa"/>
            <w:tcBorders>
              <w:left w:val="nil"/>
              <w:right w:val="nil"/>
            </w:tcBorders>
          </w:tcPr>
          <w:p w14:paraId="3E8631B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D2E2A3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F179AE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79DD4CD"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235,931</w:t>
            </w:r>
          </w:p>
        </w:tc>
        <w:tc>
          <w:tcPr>
            <w:tcW w:w="70" w:type="dxa"/>
            <w:tcBorders>
              <w:left w:val="nil"/>
              <w:right w:val="nil"/>
            </w:tcBorders>
          </w:tcPr>
          <w:p w14:paraId="3CF98A4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4C39818E"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225,231</w:t>
            </w:r>
          </w:p>
        </w:tc>
        <w:tc>
          <w:tcPr>
            <w:tcW w:w="90" w:type="dxa"/>
            <w:tcBorders>
              <w:left w:val="nil"/>
              <w:right w:val="nil"/>
            </w:tcBorders>
          </w:tcPr>
          <w:p w14:paraId="552C094A"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56D3A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A6AC39B"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CDEC922"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225,231</w:t>
            </w:r>
          </w:p>
        </w:tc>
      </w:tr>
      <w:tr w:rsidR="007E380B" w:rsidRPr="001A134A" w14:paraId="6FF8D8E9" w14:textId="77777777" w:rsidTr="00A331F4">
        <w:tc>
          <w:tcPr>
            <w:tcW w:w="3150" w:type="dxa"/>
            <w:tcBorders>
              <w:top w:val="nil"/>
              <w:left w:val="nil"/>
              <w:bottom w:val="nil"/>
              <w:right w:val="nil"/>
            </w:tcBorders>
            <w:vAlign w:val="bottom"/>
          </w:tcPr>
          <w:p w14:paraId="22F0715A" w14:textId="77777777" w:rsidR="007E380B" w:rsidRPr="001A134A" w:rsidRDefault="007E380B" w:rsidP="00F84C8F">
            <w:pPr>
              <w:numPr>
                <w:ilvl w:val="0"/>
                <w:numId w:val="17"/>
              </w:numPr>
              <w:overflowPunct w:val="0"/>
              <w:autoSpaceDE w:val="0"/>
              <w:autoSpaceDN w:val="0"/>
              <w:adjustRightInd w:val="0"/>
              <w:spacing w:line="240" w:lineRule="auto"/>
              <w:textAlignment w:val="baseline"/>
              <w:rPr>
                <w:rFonts w:cs="Times New Roman"/>
                <w:sz w:val="16"/>
                <w:szCs w:val="16"/>
              </w:rPr>
            </w:pPr>
            <w:r w:rsidRPr="001A134A">
              <w:rPr>
                <w:rFonts w:cs="Times New Roman"/>
                <w:spacing w:val="-2"/>
                <w:sz w:val="16"/>
                <w:szCs w:val="16"/>
              </w:rPr>
              <w:t xml:space="preserve">Debt securities sold under </w:t>
            </w:r>
          </w:p>
          <w:p w14:paraId="7D394748" w14:textId="77777777" w:rsidR="007E380B" w:rsidRPr="001A134A" w:rsidRDefault="007E380B" w:rsidP="004959C6">
            <w:pPr>
              <w:tabs>
                <w:tab w:val="clear" w:pos="227"/>
              </w:tabs>
              <w:overflowPunct w:val="0"/>
              <w:autoSpaceDE w:val="0"/>
              <w:autoSpaceDN w:val="0"/>
              <w:adjustRightInd w:val="0"/>
              <w:spacing w:line="240" w:lineRule="auto"/>
              <w:ind w:left="563"/>
              <w:textAlignment w:val="baseline"/>
              <w:rPr>
                <w:rFonts w:cs="Times New Roman"/>
                <w:sz w:val="16"/>
                <w:szCs w:val="16"/>
                <w:cs/>
              </w:rPr>
            </w:pPr>
            <w:r w:rsidRPr="001A134A">
              <w:rPr>
                <w:rFonts w:cs="Times New Roman"/>
                <w:spacing w:val="-2"/>
                <w:sz w:val="16"/>
                <w:szCs w:val="16"/>
              </w:rPr>
              <w:t>repurchase agreements</w:t>
            </w:r>
          </w:p>
        </w:tc>
        <w:tc>
          <w:tcPr>
            <w:tcW w:w="1080" w:type="dxa"/>
            <w:tcBorders>
              <w:left w:val="nil"/>
              <w:bottom w:val="single" w:sz="4" w:space="0" w:color="auto"/>
              <w:right w:val="nil"/>
            </w:tcBorders>
          </w:tcPr>
          <w:p w14:paraId="1970A13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10E4E7B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89AF8B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2C43F054" w14:textId="77777777" w:rsidR="007E380B" w:rsidRPr="001A134A" w:rsidRDefault="007E380B" w:rsidP="00A331F4">
            <w:pPr>
              <w:overflowPunct w:val="0"/>
              <w:autoSpaceDE w:val="0"/>
              <w:autoSpaceDN w:val="0"/>
              <w:adjustRightInd w:val="0"/>
              <w:spacing w:line="240" w:lineRule="auto"/>
              <w:ind w:right="72"/>
              <w:jc w:val="right"/>
              <w:textAlignment w:val="baseline"/>
              <w:rPr>
                <w:rFonts w:cs="Times New Roman"/>
                <w:sz w:val="16"/>
                <w:szCs w:val="16"/>
              </w:rPr>
            </w:pPr>
          </w:p>
          <w:p w14:paraId="45677F50" w14:textId="77777777" w:rsidR="007E380B" w:rsidRPr="001A134A" w:rsidRDefault="007E380B" w:rsidP="00A331F4">
            <w:pPr>
              <w:overflowPunct w:val="0"/>
              <w:autoSpaceDE w:val="0"/>
              <w:autoSpaceDN w:val="0"/>
              <w:adjustRightInd w:val="0"/>
              <w:spacing w:line="240" w:lineRule="auto"/>
              <w:ind w:right="72"/>
              <w:jc w:val="right"/>
              <w:textAlignment w:val="baseline"/>
              <w:rPr>
                <w:rFonts w:cs="Times New Roman"/>
                <w:b/>
                <w:bCs/>
                <w:sz w:val="16"/>
                <w:szCs w:val="16"/>
                <w:cs/>
              </w:rPr>
            </w:pPr>
            <w:r w:rsidRPr="001A134A">
              <w:rPr>
                <w:rFonts w:cs="Times New Roman"/>
                <w:sz w:val="16"/>
                <w:szCs w:val="16"/>
              </w:rPr>
              <w:t>768,390</w:t>
            </w:r>
          </w:p>
        </w:tc>
        <w:tc>
          <w:tcPr>
            <w:tcW w:w="108" w:type="dxa"/>
            <w:tcBorders>
              <w:left w:val="nil"/>
              <w:right w:val="nil"/>
            </w:tcBorders>
          </w:tcPr>
          <w:p w14:paraId="2E8BEDC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492D398A"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rPr>
            </w:pPr>
          </w:p>
          <w:p w14:paraId="67054BF5"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768,390</w:t>
            </w:r>
          </w:p>
        </w:tc>
        <w:tc>
          <w:tcPr>
            <w:tcW w:w="70" w:type="dxa"/>
            <w:tcBorders>
              <w:left w:val="nil"/>
              <w:right w:val="nil"/>
            </w:tcBorders>
          </w:tcPr>
          <w:p w14:paraId="513FD44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18BEFB8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71C39D0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786B86C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01E88E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E764B66"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5B376736"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rPr>
            </w:pPr>
          </w:p>
          <w:p w14:paraId="777F76AE"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6609FACC" w14:textId="77777777" w:rsidTr="00A331F4">
        <w:tc>
          <w:tcPr>
            <w:tcW w:w="3150" w:type="dxa"/>
            <w:tcBorders>
              <w:top w:val="nil"/>
              <w:left w:val="nil"/>
              <w:bottom w:val="nil"/>
              <w:right w:val="nil"/>
            </w:tcBorders>
          </w:tcPr>
          <w:p w14:paraId="38A64B78" w14:textId="794C6D59"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C02745">
              <w:rPr>
                <w:rFonts w:cs="Times New Roman"/>
                <w:sz w:val="16"/>
                <w:szCs w:val="16"/>
              </w:rPr>
              <w:t>d</w:t>
            </w:r>
            <w:r w:rsidR="00C02745" w:rsidRPr="001A134A">
              <w:rPr>
                <w:rFonts w:cs="Times New Roman"/>
                <w:sz w:val="16"/>
                <w:szCs w:val="16"/>
              </w:rPr>
              <w:t xml:space="preserve">ebt </w:t>
            </w:r>
            <w:r w:rsidRPr="001A134A">
              <w:rPr>
                <w:rFonts w:cs="Times New Roman"/>
                <w:sz w:val="16"/>
                <w:szCs w:val="16"/>
              </w:rPr>
              <w:t>instruments</w:t>
            </w:r>
          </w:p>
        </w:tc>
        <w:tc>
          <w:tcPr>
            <w:tcW w:w="1080" w:type="dxa"/>
            <w:tcBorders>
              <w:top w:val="single" w:sz="4" w:space="0" w:color="auto"/>
              <w:left w:val="nil"/>
              <w:bottom w:val="single" w:sz="4" w:space="0" w:color="auto"/>
              <w:right w:val="nil"/>
            </w:tcBorders>
            <w:vAlign w:val="bottom"/>
          </w:tcPr>
          <w:p w14:paraId="5EAA18ED"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512,603</w:t>
            </w:r>
          </w:p>
        </w:tc>
        <w:tc>
          <w:tcPr>
            <w:tcW w:w="90" w:type="dxa"/>
            <w:tcBorders>
              <w:left w:val="nil"/>
              <w:right w:val="nil"/>
            </w:tcBorders>
          </w:tcPr>
          <w:p w14:paraId="3E8B303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CC65C76"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1A134A">
              <w:rPr>
                <w:rFonts w:cs="Times New Roman"/>
                <w:sz w:val="16"/>
                <w:szCs w:val="16"/>
              </w:rPr>
              <w:t>768,390</w:t>
            </w:r>
          </w:p>
        </w:tc>
        <w:tc>
          <w:tcPr>
            <w:tcW w:w="108" w:type="dxa"/>
            <w:tcBorders>
              <w:left w:val="nil"/>
              <w:right w:val="nil"/>
            </w:tcBorders>
          </w:tcPr>
          <w:p w14:paraId="60D625E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127A2076"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1,280,993</w:t>
            </w:r>
          </w:p>
        </w:tc>
        <w:tc>
          <w:tcPr>
            <w:tcW w:w="70" w:type="dxa"/>
            <w:tcBorders>
              <w:left w:val="nil"/>
              <w:right w:val="nil"/>
            </w:tcBorders>
          </w:tcPr>
          <w:p w14:paraId="723C122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591405B"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225,231</w:t>
            </w:r>
          </w:p>
        </w:tc>
        <w:tc>
          <w:tcPr>
            <w:tcW w:w="90" w:type="dxa"/>
            <w:tcBorders>
              <w:left w:val="nil"/>
              <w:right w:val="nil"/>
            </w:tcBorders>
          </w:tcPr>
          <w:p w14:paraId="305EA2F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399F01F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41B8D4B"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500835EF"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225,231</w:t>
            </w:r>
          </w:p>
        </w:tc>
      </w:tr>
      <w:tr w:rsidR="007E380B" w:rsidRPr="001A134A" w14:paraId="38C28886" w14:textId="77777777" w:rsidTr="004959C6">
        <w:tc>
          <w:tcPr>
            <w:tcW w:w="3150" w:type="dxa"/>
            <w:tcBorders>
              <w:top w:val="nil"/>
              <w:left w:val="nil"/>
              <w:bottom w:val="nil"/>
              <w:right w:val="nil"/>
            </w:tcBorders>
          </w:tcPr>
          <w:p w14:paraId="27E7504F"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7000A54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1,423,252</w:t>
            </w:r>
          </w:p>
        </w:tc>
        <w:tc>
          <w:tcPr>
            <w:tcW w:w="90" w:type="dxa"/>
            <w:tcBorders>
              <w:left w:val="nil"/>
              <w:right w:val="nil"/>
            </w:tcBorders>
          </w:tcPr>
          <w:p w14:paraId="63D0EEE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61690B2C"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1A134A">
              <w:rPr>
                <w:rFonts w:cs="Times New Roman"/>
                <w:sz w:val="16"/>
                <w:szCs w:val="16"/>
              </w:rPr>
              <w:t>768,390</w:t>
            </w:r>
          </w:p>
        </w:tc>
        <w:tc>
          <w:tcPr>
            <w:tcW w:w="108" w:type="dxa"/>
            <w:tcBorders>
              <w:left w:val="nil"/>
              <w:right w:val="nil"/>
            </w:tcBorders>
          </w:tcPr>
          <w:p w14:paraId="15DE843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4839ED5"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2,191,642</w:t>
            </w:r>
          </w:p>
        </w:tc>
        <w:tc>
          <w:tcPr>
            <w:tcW w:w="70" w:type="dxa"/>
            <w:tcBorders>
              <w:left w:val="nil"/>
              <w:right w:val="nil"/>
            </w:tcBorders>
          </w:tcPr>
          <w:p w14:paraId="18710B3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43C86C3D"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631,357</w:t>
            </w:r>
          </w:p>
        </w:tc>
        <w:tc>
          <w:tcPr>
            <w:tcW w:w="90" w:type="dxa"/>
            <w:tcBorders>
              <w:left w:val="nil"/>
              <w:right w:val="nil"/>
            </w:tcBorders>
          </w:tcPr>
          <w:p w14:paraId="7AED348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9050D1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1D4E4EE"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F5F5EBE"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631,357</w:t>
            </w:r>
          </w:p>
        </w:tc>
      </w:tr>
      <w:tr w:rsidR="007E380B" w:rsidRPr="001A134A" w14:paraId="7C0FF385" w14:textId="77777777" w:rsidTr="004959C6">
        <w:tc>
          <w:tcPr>
            <w:tcW w:w="3150" w:type="dxa"/>
            <w:tcBorders>
              <w:top w:val="nil"/>
              <w:left w:val="nil"/>
              <w:bottom w:val="nil"/>
              <w:right w:val="nil"/>
            </w:tcBorders>
          </w:tcPr>
          <w:p w14:paraId="19FC4CEE"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F200E8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0BDABA4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129BA5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8DDA4E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0CB00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3C8C7A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68A0B287"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7EDC2DA"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7590EE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E9E329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0800B6"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1A134A" w14:paraId="25F83099" w14:textId="77777777" w:rsidTr="004959C6">
        <w:tc>
          <w:tcPr>
            <w:tcW w:w="3150" w:type="dxa"/>
            <w:tcBorders>
              <w:top w:val="nil"/>
              <w:left w:val="nil"/>
              <w:bottom w:val="nil"/>
              <w:right w:val="nil"/>
            </w:tcBorders>
          </w:tcPr>
          <w:p w14:paraId="0AFE385F"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55C53C26" w14:textId="6B608D58" w:rsidR="007E380B" w:rsidRPr="001A134A" w:rsidRDefault="007E380B" w:rsidP="004959C6">
            <w:pPr>
              <w:overflowPunct w:val="0"/>
              <w:autoSpaceDE w:val="0"/>
              <w:autoSpaceDN w:val="0"/>
              <w:adjustRightInd w:val="0"/>
              <w:spacing w:line="240" w:lineRule="auto"/>
              <w:ind w:left="95"/>
              <w:textAlignment w:val="baseline"/>
              <w:rPr>
                <w:rFonts w:cs="Times New Roman"/>
                <w:b/>
                <w:bCs/>
                <w:sz w:val="16"/>
                <w:szCs w:val="16"/>
                <w:cs/>
              </w:rPr>
            </w:pPr>
            <w:r w:rsidRPr="001A134A">
              <w:rPr>
                <w:rFonts w:cs="Times New Roman"/>
                <w:b/>
                <w:bCs/>
                <w:spacing w:val="-4"/>
                <w:sz w:val="16"/>
                <w:szCs w:val="16"/>
              </w:rPr>
              <w:t>comprehensive income</w:t>
            </w:r>
            <w:r w:rsidR="00323EEE" w:rsidRPr="001A134A">
              <w:rPr>
                <w:rFonts w:cs="Times New Roman"/>
                <w:b/>
                <w:bCs/>
                <w:spacing w:val="-4"/>
                <w:sz w:val="16"/>
                <w:szCs w:val="16"/>
              </w:rPr>
              <w:t xml:space="preserve"> </w:t>
            </w:r>
            <w:r w:rsidRPr="001A134A">
              <w:rPr>
                <w:rFonts w:cs="Times New Roman"/>
                <w:b/>
                <w:bCs/>
                <w:spacing w:val="-4"/>
                <w:sz w:val="16"/>
                <w:szCs w:val="16"/>
              </w:rPr>
              <w:t>(FVOCI)</w:t>
            </w:r>
          </w:p>
        </w:tc>
        <w:tc>
          <w:tcPr>
            <w:tcW w:w="1080" w:type="dxa"/>
            <w:tcBorders>
              <w:left w:val="nil"/>
              <w:right w:val="nil"/>
            </w:tcBorders>
          </w:tcPr>
          <w:p w14:paraId="0AA15B0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B2D80C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BB2CB8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535F31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21BBDAC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3EC3DB5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AC20EB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1BB5D3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BF405F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B9669D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665C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r>
      <w:tr w:rsidR="007E380B" w:rsidRPr="001A134A" w14:paraId="30EA3F74" w14:textId="77777777" w:rsidTr="004959C6">
        <w:tc>
          <w:tcPr>
            <w:tcW w:w="3150" w:type="dxa"/>
            <w:tcBorders>
              <w:top w:val="nil"/>
              <w:left w:val="nil"/>
              <w:bottom w:val="nil"/>
              <w:right w:val="nil"/>
            </w:tcBorders>
            <w:vAlign w:val="bottom"/>
          </w:tcPr>
          <w:p w14:paraId="3D6D2A4F" w14:textId="67A4B15E"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ED6B75">
              <w:rPr>
                <w:rFonts w:cs="Times New Roman"/>
                <w:sz w:val="16"/>
                <w:szCs w:val="16"/>
              </w:rPr>
              <w:t>:</w:t>
            </w:r>
          </w:p>
        </w:tc>
        <w:tc>
          <w:tcPr>
            <w:tcW w:w="1080" w:type="dxa"/>
            <w:tcBorders>
              <w:left w:val="nil"/>
              <w:right w:val="nil"/>
            </w:tcBorders>
          </w:tcPr>
          <w:p w14:paraId="1FFCF28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5F169C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74DD3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357C84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9ABD75E"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071D6D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A4BB79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5CF129E"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040A0D6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0B1896E"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5F20659"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0FB126AB" w14:textId="77777777" w:rsidTr="00A331F4">
        <w:tc>
          <w:tcPr>
            <w:tcW w:w="3150" w:type="dxa"/>
            <w:tcBorders>
              <w:top w:val="nil"/>
              <w:left w:val="nil"/>
              <w:bottom w:val="nil"/>
              <w:right w:val="nil"/>
            </w:tcBorders>
            <w:vAlign w:val="bottom"/>
          </w:tcPr>
          <w:p w14:paraId="259104AF"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vAlign w:val="bottom"/>
          </w:tcPr>
          <w:p w14:paraId="476D6240"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90" w:type="dxa"/>
            <w:tcBorders>
              <w:left w:val="nil"/>
              <w:right w:val="nil"/>
            </w:tcBorders>
          </w:tcPr>
          <w:p w14:paraId="4A5EFF5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975F75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D9E4C1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DA3B37"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70" w:type="dxa"/>
            <w:tcBorders>
              <w:left w:val="nil"/>
              <w:right w:val="nil"/>
            </w:tcBorders>
          </w:tcPr>
          <w:p w14:paraId="1B1E889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D6BF4DB"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190,799</w:t>
            </w:r>
          </w:p>
        </w:tc>
        <w:tc>
          <w:tcPr>
            <w:tcW w:w="90" w:type="dxa"/>
            <w:tcBorders>
              <w:left w:val="nil"/>
              <w:right w:val="nil"/>
            </w:tcBorders>
          </w:tcPr>
          <w:p w14:paraId="319D5F22"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D5772A4" w14:textId="246006B0"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1ED5EEDF"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039AD11"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190,799</w:t>
            </w:r>
          </w:p>
        </w:tc>
      </w:tr>
      <w:tr w:rsidR="007E380B" w:rsidRPr="001A134A" w14:paraId="2136DAE7" w14:textId="77777777" w:rsidTr="004959C6">
        <w:tc>
          <w:tcPr>
            <w:tcW w:w="3150" w:type="dxa"/>
            <w:tcBorders>
              <w:top w:val="nil"/>
              <w:left w:val="nil"/>
              <w:bottom w:val="nil"/>
              <w:right w:val="nil"/>
            </w:tcBorders>
          </w:tcPr>
          <w:p w14:paraId="1A251829"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1C1C8C8D"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90" w:type="dxa"/>
            <w:tcBorders>
              <w:left w:val="nil"/>
              <w:right w:val="nil"/>
            </w:tcBorders>
          </w:tcPr>
          <w:p w14:paraId="0E48C4C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18B1F20B" w14:textId="295D9E40"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D9F4B1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3117D70"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70" w:type="dxa"/>
            <w:tcBorders>
              <w:left w:val="nil"/>
              <w:right w:val="nil"/>
            </w:tcBorders>
          </w:tcPr>
          <w:p w14:paraId="31060CB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502309A5"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190,799</w:t>
            </w:r>
          </w:p>
        </w:tc>
        <w:tc>
          <w:tcPr>
            <w:tcW w:w="90" w:type="dxa"/>
            <w:tcBorders>
              <w:left w:val="nil"/>
              <w:right w:val="nil"/>
            </w:tcBorders>
          </w:tcPr>
          <w:p w14:paraId="6B35E31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0D56F07C" w14:textId="50A766D7"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B547ED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5391F37D"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190,799</w:t>
            </w:r>
          </w:p>
        </w:tc>
      </w:tr>
      <w:tr w:rsidR="007E380B" w:rsidRPr="001A134A" w14:paraId="689B3A9D" w14:textId="77777777" w:rsidTr="004959C6">
        <w:tc>
          <w:tcPr>
            <w:tcW w:w="3150" w:type="dxa"/>
            <w:tcBorders>
              <w:top w:val="nil"/>
              <w:left w:val="nil"/>
              <w:bottom w:val="nil"/>
              <w:right w:val="nil"/>
            </w:tcBorders>
          </w:tcPr>
          <w:p w14:paraId="50789740"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rPr>
            </w:pPr>
          </w:p>
        </w:tc>
        <w:tc>
          <w:tcPr>
            <w:tcW w:w="1080" w:type="dxa"/>
            <w:tcBorders>
              <w:top w:val="single" w:sz="4" w:space="0" w:color="auto"/>
              <w:left w:val="nil"/>
              <w:right w:val="nil"/>
            </w:tcBorders>
          </w:tcPr>
          <w:p w14:paraId="3D4F4918"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25B3E53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16CBA4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3427F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2ED07B7"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sz w:val="16"/>
                <w:szCs w:val="16"/>
              </w:rPr>
            </w:pPr>
          </w:p>
        </w:tc>
        <w:tc>
          <w:tcPr>
            <w:tcW w:w="70" w:type="dxa"/>
            <w:tcBorders>
              <w:left w:val="nil"/>
              <w:right w:val="nil"/>
            </w:tcBorders>
          </w:tcPr>
          <w:p w14:paraId="1A4DE18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8D0EC87"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420EC8A4"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C340E0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09E85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B2369B7"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rPr>
            </w:pPr>
          </w:p>
        </w:tc>
      </w:tr>
      <w:tr w:rsidR="007E380B" w:rsidRPr="001A134A" w14:paraId="256B0B31" w14:textId="77777777" w:rsidTr="004959C6">
        <w:tc>
          <w:tcPr>
            <w:tcW w:w="3150" w:type="dxa"/>
            <w:tcBorders>
              <w:top w:val="nil"/>
              <w:left w:val="nil"/>
              <w:bottom w:val="nil"/>
              <w:right w:val="nil"/>
            </w:tcBorders>
          </w:tcPr>
          <w:p w14:paraId="26248E86"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rPr>
            </w:pPr>
          </w:p>
        </w:tc>
        <w:tc>
          <w:tcPr>
            <w:tcW w:w="1080" w:type="dxa"/>
            <w:tcBorders>
              <w:left w:val="nil"/>
              <w:right w:val="nil"/>
            </w:tcBorders>
          </w:tcPr>
          <w:p w14:paraId="637C7D53"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39E0C06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E4214C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24A6B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11D3ED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sz w:val="16"/>
                <w:szCs w:val="16"/>
              </w:rPr>
            </w:pPr>
          </w:p>
        </w:tc>
        <w:tc>
          <w:tcPr>
            <w:tcW w:w="70" w:type="dxa"/>
            <w:tcBorders>
              <w:left w:val="nil"/>
              <w:right w:val="nil"/>
            </w:tcBorders>
          </w:tcPr>
          <w:p w14:paraId="1A01391E"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BF8FA68"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59AB3EB2"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991277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0A453F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B3683CC"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rPr>
            </w:pPr>
          </w:p>
        </w:tc>
      </w:tr>
      <w:tr w:rsidR="007E380B" w:rsidRPr="001A134A" w14:paraId="7C7DF5FD" w14:textId="77777777" w:rsidTr="004959C6">
        <w:tc>
          <w:tcPr>
            <w:tcW w:w="3150" w:type="dxa"/>
            <w:tcBorders>
              <w:top w:val="nil"/>
              <w:left w:val="nil"/>
              <w:bottom w:val="nil"/>
              <w:right w:val="nil"/>
            </w:tcBorders>
          </w:tcPr>
          <w:p w14:paraId="169927CD"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rPr>
              <w:t>Investments, amortized cost</w:t>
            </w:r>
          </w:p>
        </w:tc>
        <w:tc>
          <w:tcPr>
            <w:tcW w:w="1080" w:type="dxa"/>
            <w:tcBorders>
              <w:left w:val="nil"/>
              <w:right w:val="nil"/>
            </w:tcBorders>
          </w:tcPr>
          <w:p w14:paraId="0C98A48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6EC028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2A56E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E53BB0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D3B95E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11F1760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4A11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9ECF6B"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A8834B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65BC353"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9611560"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68F3A259" w14:textId="77777777" w:rsidTr="004959C6">
        <w:tc>
          <w:tcPr>
            <w:tcW w:w="3150" w:type="dxa"/>
            <w:tcBorders>
              <w:top w:val="nil"/>
              <w:left w:val="nil"/>
              <w:bottom w:val="nil"/>
              <w:right w:val="nil"/>
            </w:tcBorders>
          </w:tcPr>
          <w:p w14:paraId="0752DD41" w14:textId="77DB0473"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ED6B75">
              <w:rPr>
                <w:rFonts w:cs="Times New Roman"/>
                <w:sz w:val="16"/>
                <w:szCs w:val="16"/>
              </w:rPr>
              <w:t>:</w:t>
            </w:r>
          </w:p>
        </w:tc>
        <w:tc>
          <w:tcPr>
            <w:tcW w:w="1080" w:type="dxa"/>
            <w:tcBorders>
              <w:left w:val="nil"/>
              <w:right w:val="nil"/>
            </w:tcBorders>
          </w:tcPr>
          <w:p w14:paraId="10FEC14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49C99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1C8596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1BE98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DA3FE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22D2375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5A0F37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A922A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5A3356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44E7B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B795661"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075D10B4" w14:textId="77777777" w:rsidTr="004959C6">
        <w:tc>
          <w:tcPr>
            <w:tcW w:w="3150" w:type="dxa"/>
            <w:tcBorders>
              <w:top w:val="nil"/>
              <w:left w:val="nil"/>
              <w:bottom w:val="nil"/>
              <w:right w:val="nil"/>
            </w:tcBorders>
          </w:tcPr>
          <w:p w14:paraId="65A82BBD" w14:textId="201C02C8"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tcPr>
          <w:p w14:paraId="7FA2D1B7" w14:textId="792C479C"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454547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38295F" w14:textId="0679BB06"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F9815C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8892FB8" w14:textId="4CADA4E3" w:rsidR="007E380B"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70" w:type="dxa"/>
            <w:tcBorders>
              <w:left w:val="nil"/>
              <w:right w:val="nil"/>
            </w:tcBorders>
          </w:tcPr>
          <w:p w14:paraId="61F85BF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FEC0BF0"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495,000</w:t>
            </w:r>
          </w:p>
        </w:tc>
        <w:tc>
          <w:tcPr>
            <w:tcW w:w="90" w:type="dxa"/>
            <w:tcBorders>
              <w:left w:val="nil"/>
              <w:right w:val="nil"/>
            </w:tcBorders>
          </w:tcPr>
          <w:p w14:paraId="6D92B26D"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FD4014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7342AAA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98E383"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7E380B" w:rsidRPr="001A134A" w14:paraId="4ABC1BDE" w14:textId="77777777" w:rsidTr="004959C6">
        <w:tc>
          <w:tcPr>
            <w:tcW w:w="3150" w:type="dxa"/>
            <w:tcBorders>
              <w:top w:val="nil"/>
              <w:left w:val="nil"/>
              <w:bottom w:val="nil"/>
              <w:right w:val="nil"/>
            </w:tcBorders>
          </w:tcPr>
          <w:p w14:paraId="18568363" w14:textId="37E765FD"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Bills of exchange.</w:t>
            </w:r>
          </w:p>
        </w:tc>
        <w:tc>
          <w:tcPr>
            <w:tcW w:w="1080" w:type="dxa"/>
            <w:tcBorders>
              <w:left w:val="nil"/>
              <w:right w:val="nil"/>
            </w:tcBorders>
            <w:vAlign w:val="bottom"/>
          </w:tcPr>
          <w:p w14:paraId="49FB371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139,000</w:t>
            </w:r>
          </w:p>
        </w:tc>
        <w:tc>
          <w:tcPr>
            <w:tcW w:w="90" w:type="dxa"/>
            <w:tcBorders>
              <w:left w:val="nil"/>
              <w:right w:val="nil"/>
            </w:tcBorders>
          </w:tcPr>
          <w:p w14:paraId="457C79A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3545D9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696C30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C5536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139,000</w:t>
            </w:r>
          </w:p>
        </w:tc>
        <w:tc>
          <w:tcPr>
            <w:tcW w:w="70" w:type="dxa"/>
            <w:tcBorders>
              <w:left w:val="nil"/>
              <w:right w:val="nil"/>
            </w:tcBorders>
          </w:tcPr>
          <w:p w14:paraId="6D1CE75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8E4B1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488AB48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3C7A4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72CE55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0662C3D"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3B1D388B" w14:textId="77777777" w:rsidTr="004959C6">
        <w:tc>
          <w:tcPr>
            <w:tcW w:w="3150" w:type="dxa"/>
            <w:tcBorders>
              <w:top w:val="nil"/>
              <w:left w:val="nil"/>
              <w:bottom w:val="nil"/>
              <w:right w:val="nil"/>
            </w:tcBorders>
          </w:tcPr>
          <w:p w14:paraId="2D85E938"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u w:val="single"/>
                <w:cs/>
              </w:rPr>
            </w:pPr>
            <w:r w:rsidRPr="001A134A">
              <w:rPr>
                <w:rFonts w:cs="Times New Roman"/>
                <w:sz w:val="16"/>
                <w:szCs w:val="16"/>
                <w:u w:val="single"/>
              </w:rPr>
              <w:t>Less</w:t>
            </w:r>
            <w:r w:rsidRPr="001A134A">
              <w:rPr>
                <w:rFonts w:cs="Times New Roman"/>
                <w:sz w:val="16"/>
                <w:szCs w:val="16"/>
              </w:rPr>
              <w:t xml:space="preserve"> Allowance for expected credit losses</w:t>
            </w:r>
          </w:p>
        </w:tc>
        <w:tc>
          <w:tcPr>
            <w:tcW w:w="1080" w:type="dxa"/>
            <w:tcBorders>
              <w:left w:val="nil"/>
              <w:bottom w:val="single" w:sz="4" w:space="0" w:color="auto"/>
              <w:right w:val="nil"/>
            </w:tcBorders>
            <w:vAlign w:val="bottom"/>
          </w:tcPr>
          <w:p w14:paraId="0550CD7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(139,000)</w:t>
            </w:r>
          </w:p>
        </w:tc>
        <w:tc>
          <w:tcPr>
            <w:tcW w:w="90" w:type="dxa"/>
            <w:tcBorders>
              <w:left w:val="nil"/>
              <w:right w:val="nil"/>
            </w:tcBorders>
          </w:tcPr>
          <w:p w14:paraId="07E6B94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95DAB7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98888B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65F1B80F"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(139,000)</w:t>
            </w:r>
          </w:p>
        </w:tc>
        <w:tc>
          <w:tcPr>
            <w:tcW w:w="70" w:type="dxa"/>
            <w:tcBorders>
              <w:left w:val="nil"/>
              <w:right w:val="nil"/>
            </w:tcBorders>
          </w:tcPr>
          <w:p w14:paraId="052F00A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7738BB0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566C6D8F"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18B3FBC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BCE487F"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43C0161D"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54652170" w14:textId="77777777" w:rsidTr="004959C6">
        <w:tc>
          <w:tcPr>
            <w:tcW w:w="3150" w:type="dxa"/>
            <w:tcBorders>
              <w:top w:val="nil"/>
              <w:left w:val="nil"/>
              <w:bottom w:val="nil"/>
              <w:right w:val="nil"/>
            </w:tcBorders>
          </w:tcPr>
          <w:p w14:paraId="6B0EF673"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8117E5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122853B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020E00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83F8E7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94932DD" w14:textId="3E347614" w:rsidR="007E380B"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70" w:type="dxa"/>
            <w:tcBorders>
              <w:left w:val="nil"/>
              <w:right w:val="nil"/>
            </w:tcBorders>
          </w:tcPr>
          <w:p w14:paraId="483114A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1DF18E94"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495,000</w:t>
            </w:r>
          </w:p>
        </w:tc>
        <w:tc>
          <w:tcPr>
            <w:tcW w:w="90" w:type="dxa"/>
            <w:tcBorders>
              <w:left w:val="nil"/>
              <w:right w:val="nil"/>
            </w:tcBorders>
          </w:tcPr>
          <w:p w14:paraId="56F783A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08381B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0149C68"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1C1018C"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7E380B" w:rsidRPr="001A134A" w14:paraId="6632ABC8" w14:textId="77777777" w:rsidTr="004959C6">
        <w:tc>
          <w:tcPr>
            <w:tcW w:w="3150" w:type="dxa"/>
            <w:tcBorders>
              <w:top w:val="nil"/>
              <w:left w:val="nil"/>
              <w:bottom w:val="nil"/>
              <w:right w:val="nil"/>
            </w:tcBorders>
          </w:tcPr>
          <w:p w14:paraId="46C0BB66" w14:textId="35DBE915"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Deposits at financial institutions</w:t>
            </w:r>
            <w:r w:rsidR="00C02745">
              <w:rPr>
                <w:rFonts w:cs="Times New Roman"/>
                <w:sz w:val="16"/>
                <w:szCs w:val="16"/>
              </w:rPr>
              <w:t>:</w:t>
            </w:r>
          </w:p>
        </w:tc>
        <w:tc>
          <w:tcPr>
            <w:tcW w:w="1080" w:type="dxa"/>
            <w:tcBorders>
              <w:top w:val="single" w:sz="4" w:space="0" w:color="auto"/>
              <w:left w:val="nil"/>
              <w:right w:val="nil"/>
            </w:tcBorders>
          </w:tcPr>
          <w:p w14:paraId="6AE21F9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FE3583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4FBB5CB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E1B21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2A7B4BF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571D3FF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82C5B7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8BD0764"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06D1858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FBA19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72339C"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4E6136C9" w14:textId="77777777" w:rsidTr="002650E7">
        <w:tc>
          <w:tcPr>
            <w:tcW w:w="3150" w:type="dxa"/>
            <w:tcBorders>
              <w:top w:val="nil"/>
              <w:left w:val="nil"/>
              <w:bottom w:val="nil"/>
              <w:right w:val="nil"/>
            </w:tcBorders>
          </w:tcPr>
          <w:p w14:paraId="40F4F5C4" w14:textId="11575B19"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Fixed deposits</w:t>
            </w:r>
          </w:p>
        </w:tc>
        <w:tc>
          <w:tcPr>
            <w:tcW w:w="1080" w:type="dxa"/>
            <w:tcBorders>
              <w:left w:val="nil"/>
              <w:right w:val="nil"/>
            </w:tcBorders>
            <w:vAlign w:val="bottom"/>
          </w:tcPr>
          <w:p w14:paraId="10853F71"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4,700,206</w:t>
            </w:r>
          </w:p>
        </w:tc>
        <w:tc>
          <w:tcPr>
            <w:tcW w:w="90" w:type="dxa"/>
            <w:tcBorders>
              <w:left w:val="nil"/>
              <w:right w:val="nil"/>
            </w:tcBorders>
          </w:tcPr>
          <w:p w14:paraId="62DF80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34C06A4"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b/>
                <w:bCs/>
                <w:sz w:val="16"/>
                <w:szCs w:val="16"/>
                <w:cs/>
              </w:rPr>
            </w:pPr>
            <w:r w:rsidRPr="001A134A">
              <w:rPr>
                <w:rFonts w:cs="Times New Roman"/>
                <w:sz w:val="16"/>
                <w:szCs w:val="16"/>
              </w:rPr>
              <w:t>90,010</w:t>
            </w:r>
          </w:p>
        </w:tc>
        <w:tc>
          <w:tcPr>
            <w:tcW w:w="108" w:type="dxa"/>
            <w:tcBorders>
              <w:left w:val="nil"/>
              <w:right w:val="nil"/>
            </w:tcBorders>
          </w:tcPr>
          <w:p w14:paraId="06A7846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38FB13E"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4,790,216</w:t>
            </w:r>
          </w:p>
        </w:tc>
        <w:tc>
          <w:tcPr>
            <w:tcW w:w="70" w:type="dxa"/>
            <w:tcBorders>
              <w:left w:val="nil"/>
              <w:right w:val="nil"/>
            </w:tcBorders>
          </w:tcPr>
          <w:p w14:paraId="1A8F967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BAE7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6AFF7C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17C12ECA" w14:textId="7D1CAC6D"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92CB646"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35992CA"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39257FE7" w14:textId="77777777" w:rsidTr="002650E7">
        <w:tc>
          <w:tcPr>
            <w:tcW w:w="3150" w:type="dxa"/>
            <w:tcBorders>
              <w:top w:val="nil"/>
              <w:left w:val="nil"/>
              <w:bottom w:val="nil"/>
              <w:right w:val="nil"/>
            </w:tcBorders>
          </w:tcPr>
          <w:p w14:paraId="71DCDDD6" w14:textId="24297522" w:rsidR="00A331F4" w:rsidRPr="001A134A" w:rsidRDefault="00A331F4" w:rsidP="000B7CB5">
            <w:pPr>
              <w:overflowPunct w:val="0"/>
              <w:autoSpaceDE w:val="0"/>
              <w:autoSpaceDN w:val="0"/>
              <w:adjustRightInd w:val="0"/>
              <w:spacing w:line="240" w:lineRule="auto"/>
              <w:textAlignment w:val="baseline"/>
              <w:rPr>
                <w:rFonts w:cs="Times New Roman"/>
                <w:sz w:val="16"/>
                <w:szCs w:val="16"/>
                <w:u w:val="single"/>
              </w:rPr>
            </w:pPr>
            <w:r w:rsidRPr="001A134A">
              <w:rPr>
                <w:rFonts w:cs="Times New Roman"/>
                <w:sz w:val="16"/>
                <w:szCs w:val="16"/>
                <w:u w:val="single"/>
              </w:rPr>
              <w:t>Less</w:t>
            </w:r>
            <w:r w:rsidRPr="001A134A">
              <w:rPr>
                <w:rFonts w:cs="Times New Roman"/>
                <w:sz w:val="16"/>
                <w:szCs w:val="16"/>
              </w:rPr>
              <w:t xml:space="preserve"> Deposit in customers’ account*</w:t>
            </w:r>
          </w:p>
        </w:tc>
        <w:tc>
          <w:tcPr>
            <w:tcW w:w="1080" w:type="dxa"/>
            <w:tcBorders>
              <w:left w:val="nil"/>
              <w:bottom w:val="single" w:sz="4" w:space="0" w:color="auto"/>
              <w:right w:val="nil"/>
            </w:tcBorders>
            <w:vAlign w:val="bottom"/>
          </w:tcPr>
          <w:p w14:paraId="4137466B"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(4,700,006)</w:t>
            </w:r>
          </w:p>
        </w:tc>
        <w:tc>
          <w:tcPr>
            <w:tcW w:w="90" w:type="dxa"/>
            <w:tcBorders>
              <w:left w:val="nil"/>
              <w:right w:val="nil"/>
            </w:tcBorders>
          </w:tcPr>
          <w:p w14:paraId="0095420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12C12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F88373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07BAA308"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(4,700,006)</w:t>
            </w:r>
          </w:p>
        </w:tc>
        <w:tc>
          <w:tcPr>
            <w:tcW w:w="70" w:type="dxa"/>
            <w:tcBorders>
              <w:left w:val="nil"/>
              <w:right w:val="nil"/>
            </w:tcBorders>
          </w:tcPr>
          <w:p w14:paraId="1E0D14E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45DB3B2D"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0679F79B"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101CA903" w14:textId="0BAE0341"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68C984E"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1E298023"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424E8480" w14:textId="77777777" w:rsidTr="004959C6">
        <w:tc>
          <w:tcPr>
            <w:tcW w:w="3150" w:type="dxa"/>
            <w:tcBorders>
              <w:top w:val="nil"/>
              <w:left w:val="nil"/>
              <w:bottom w:val="nil"/>
              <w:right w:val="nil"/>
            </w:tcBorders>
          </w:tcPr>
          <w:p w14:paraId="6EA89BCE"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vAlign w:val="bottom"/>
          </w:tcPr>
          <w:p w14:paraId="556E145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200</w:t>
            </w:r>
          </w:p>
        </w:tc>
        <w:tc>
          <w:tcPr>
            <w:tcW w:w="90" w:type="dxa"/>
            <w:tcBorders>
              <w:left w:val="nil"/>
              <w:right w:val="nil"/>
            </w:tcBorders>
          </w:tcPr>
          <w:p w14:paraId="7B0F13A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C72343B"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90,010</w:t>
            </w:r>
          </w:p>
        </w:tc>
        <w:tc>
          <w:tcPr>
            <w:tcW w:w="108" w:type="dxa"/>
            <w:tcBorders>
              <w:left w:val="nil"/>
              <w:right w:val="nil"/>
            </w:tcBorders>
          </w:tcPr>
          <w:p w14:paraId="144A7C6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08931B0B"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90,210</w:t>
            </w:r>
          </w:p>
        </w:tc>
        <w:tc>
          <w:tcPr>
            <w:tcW w:w="70" w:type="dxa"/>
            <w:tcBorders>
              <w:left w:val="nil"/>
              <w:right w:val="nil"/>
            </w:tcBorders>
          </w:tcPr>
          <w:p w14:paraId="0E811B2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9FAD2A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7670085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2FCC9DF" w14:textId="63F6E651"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6D948F3"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8D0836C"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32D8D35C" w14:textId="77777777" w:rsidTr="004959C6">
        <w:tc>
          <w:tcPr>
            <w:tcW w:w="3150" w:type="dxa"/>
            <w:tcBorders>
              <w:top w:val="nil"/>
              <w:left w:val="nil"/>
              <w:bottom w:val="nil"/>
              <w:right w:val="nil"/>
            </w:tcBorders>
          </w:tcPr>
          <w:p w14:paraId="593DFA2A"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39B30B07"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200</w:t>
            </w:r>
          </w:p>
        </w:tc>
        <w:tc>
          <w:tcPr>
            <w:tcW w:w="90" w:type="dxa"/>
            <w:tcBorders>
              <w:left w:val="nil"/>
              <w:right w:val="nil"/>
            </w:tcBorders>
          </w:tcPr>
          <w:p w14:paraId="24BAE9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1970B6C"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90,010</w:t>
            </w:r>
          </w:p>
        </w:tc>
        <w:tc>
          <w:tcPr>
            <w:tcW w:w="108" w:type="dxa"/>
            <w:tcBorders>
              <w:left w:val="nil"/>
              <w:right w:val="nil"/>
            </w:tcBorders>
          </w:tcPr>
          <w:p w14:paraId="0A9DED0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79AE142"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90,210</w:t>
            </w:r>
          </w:p>
        </w:tc>
        <w:tc>
          <w:tcPr>
            <w:tcW w:w="70" w:type="dxa"/>
            <w:tcBorders>
              <w:left w:val="nil"/>
              <w:right w:val="nil"/>
            </w:tcBorders>
          </w:tcPr>
          <w:p w14:paraId="3BC0984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669E22C5"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495,000</w:t>
            </w:r>
          </w:p>
        </w:tc>
        <w:tc>
          <w:tcPr>
            <w:tcW w:w="90" w:type="dxa"/>
            <w:tcBorders>
              <w:left w:val="nil"/>
              <w:right w:val="nil"/>
            </w:tcBorders>
          </w:tcPr>
          <w:p w14:paraId="5BA8D700"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74D095E" w14:textId="3283CF9B"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16D4A57"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8C9DABA"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A331F4" w:rsidRPr="001A134A" w14:paraId="0086153F" w14:textId="77777777" w:rsidTr="004959C6">
        <w:tc>
          <w:tcPr>
            <w:tcW w:w="3150" w:type="dxa"/>
            <w:tcBorders>
              <w:top w:val="nil"/>
              <w:left w:val="nil"/>
              <w:bottom w:val="nil"/>
              <w:right w:val="nil"/>
            </w:tcBorders>
          </w:tcPr>
          <w:p w14:paraId="43313655"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vAlign w:val="bottom"/>
          </w:tcPr>
          <w:p w14:paraId="51FE2069"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1,614,251</w:t>
            </w:r>
          </w:p>
        </w:tc>
        <w:tc>
          <w:tcPr>
            <w:tcW w:w="90" w:type="dxa"/>
            <w:tcBorders>
              <w:left w:val="nil"/>
              <w:right w:val="nil"/>
            </w:tcBorders>
          </w:tcPr>
          <w:p w14:paraId="1D2E4B9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1415B0FA"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858,400</w:t>
            </w:r>
          </w:p>
        </w:tc>
        <w:tc>
          <w:tcPr>
            <w:tcW w:w="108" w:type="dxa"/>
            <w:tcBorders>
              <w:left w:val="nil"/>
              <w:right w:val="nil"/>
            </w:tcBorders>
          </w:tcPr>
          <w:p w14:paraId="1F331C3F"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06CF63EC"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2,472,651</w:t>
            </w:r>
          </w:p>
        </w:tc>
        <w:tc>
          <w:tcPr>
            <w:tcW w:w="70" w:type="dxa"/>
            <w:tcBorders>
              <w:left w:val="nil"/>
              <w:right w:val="nil"/>
            </w:tcBorders>
          </w:tcPr>
          <w:p w14:paraId="5D390FB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711C445B"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1,317,156</w:t>
            </w:r>
          </w:p>
        </w:tc>
        <w:tc>
          <w:tcPr>
            <w:tcW w:w="90" w:type="dxa"/>
            <w:tcBorders>
              <w:left w:val="nil"/>
              <w:right w:val="nil"/>
            </w:tcBorders>
          </w:tcPr>
          <w:p w14:paraId="64773A5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4D05E902" w14:textId="40409F42"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6C8BD8D"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0E1CC389"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1,317,156</w:t>
            </w:r>
          </w:p>
        </w:tc>
      </w:tr>
      <w:tr w:rsidR="00A331F4" w:rsidRPr="001A134A" w14:paraId="51C373F0" w14:textId="77777777" w:rsidTr="004959C6">
        <w:tc>
          <w:tcPr>
            <w:tcW w:w="3150" w:type="dxa"/>
            <w:tcBorders>
              <w:top w:val="nil"/>
              <w:left w:val="nil"/>
              <w:bottom w:val="nil"/>
              <w:right w:val="nil"/>
            </w:tcBorders>
          </w:tcPr>
          <w:p w14:paraId="32E9C763"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4D92EEF7"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8E66272"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95B700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3E49FDF"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4D5E8C2"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D4F1D8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0F2D006A"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75AEDC"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59C20B48"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37AF70"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67520CD7"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5978351C" w14:textId="77777777" w:rsidTr="004959C6">
        <w:tc>
          <w:tcPr>
            <w:tcW w:w="3150" w:type="dxa"/>
            <w:tcBorders>
              <w:top w:val="nil"/>
              <w:left w:val="nil"/>
              <w:bottom w:val="nil"/>
              <w:right w:val="nil"/>
            </w:tcBorders>
          </w:tcPr>
          <w:p w14:paraId="5D7D10DA"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non-current financial assets</w:t>
            </w:r>
          </w:p>
        </w:tc>
        <w:tc>
          <w:tcPr>
            <w:tcW w:w="1080" w:type="dxa"/>
            <w:tcBorders>
              <w:left w:val="nil"/>
              <w:right w:val="nil"/>
            </w:tcBorders>
          </w:tcPr>
          <w:p w14:paraId="21FC5EC7"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9CCBB2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E33BBB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1B5A72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D9B82A"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7B7B03E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9520DFC"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BEF5EA1"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90E1769"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CA4F79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FBAB9D7"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164D431B" w14:textId="77777777" w:rsidTr="004959C6">
        <w:tc>
          <w:tcPr>
            <w:tcW w:w="3150" w:type="dxa"/>
            <w:tcBorders>
              <w:top w:val="nil"/>
              <w:left w:val="nil"/>
              <w:bottom w:val="nil"/>
              <w:right w:val="nil"/>
            </w:tcBorders>
          </w:tcPr>
          <w:p w14:paraId="739A625D" w14:textId="77777777" w:rsidR="00A331F4" w:rsidRPr="001A134A"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04BC78E8" w14:textId="77777777" w:rsidR="00A331F4" w:rsidRPr="001A134A" w:rsidRDefault="00A331F4" w:rsidP="00A331F4">
            <w:pPr>
              <w:overflowPunct w:val="0"/>
              <w:autoSpaceDE w:val="0"/>
              <w:autoSpaceDN w:val="0"/>
              <w:adjustRightInd w:val="0"/>
              <w:spacing w:line="240" w:lineRule="auto"/>
              <w:ind w:left="95"/>
              <w:textAlignment w:val="baseline"/>
              <w:rPr>
                <w:rFonts w:cs="Times New Roman"/>
                <w:b/>
                <w:bCs/>
                <w:spacing w:val="-4"/>
                <w:sz w:val="16"/>
                <w:szCs w:val="16"/>
                <w:cs/>
              </w:rPr>
            </w:pPr>
            <w:r w:rsidRPr="001A134A">
              <w:rPr>
                <w:rFonts w:cs="Times New Roman"/>
                <w:b/>
                <w:bCs/>
                <w:spacing w:val="-4"/>
                <w:sz w:val="16"/>
                <w:szCs w:val="16"/>
              </w:rPr>
              <w:t>loss (FVTPL)</w:t>
            </w:r>
          </w:p>
        </w:tc>
        <w:tc>
          <w:tcPr>
            <w:tcW w:w="1080" w:type="dxa"/>
            <w:tcBorders>
              <w:left w:val="nil"/>
              <w:right w:val="nil"/>
            </w:tcBorders>
          </w:tcPr>
          <w:p w14:paraId="4D771E25"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DCC3E5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F7F913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BF24165"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7C3A0CC"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36FC9B8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3E7A00D"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7F3DEED"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1BBF986"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6051D6"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1305582"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567F7561" w14:textId="77777777" w:rsidTr="004959C6">
        <w:tc>
          <w:tcPr>
            <w:tcW w:w="3150" w:type="dxa"/>
            <w:tcBorders>
              <w:top w:val="nil"/>
              <w:left w:val="nil"/>
              <w:bottom w:val="nil"/>
              <w:right w:val="nil"/>
            </w:tcBorders>
          </w:tcPr>
          <w:p w14:paraId="2D142559"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p>
        </w:tc>
        <w:tc>
          <w:tcPr>
            <w:tcW w:w="1080" w:type="dxa"/>
            <w:tcBorders>
              <w:left w:val="nil"/>
              <w:right w:val="nil"/>
            </w:tcBorders>
          </w:tcPr>
          <w:p w14:paraId="78E98632"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1CE153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A10ABEE"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CA0B83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C78E90"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EB504E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9DC8D"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0DEBD6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C14EA64"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970CD61"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783CDEB"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2BA52298" w14:textId="77777777" w:rsidTr="004959C6">
        <w:tc>
          <w:tcPr>
            <w:tcW w:w="3150" w:type="dxa"/>
            <w:tcBorders>
              <w:top w:val="nil"/>
              <w:left w:val="nil"/>
              <w:bottom w:val="nil"/>
              <w:right w:val="nil"/>
            </w:tcBorders>
          </w:tcPr>
          <w:p w14:paraId="72C6EF3D" w14:textId="77777777"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vAlign w:val="bottom"/>
          </w:tcPr>
          <w:p w14:paraId="54D4F1AB"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105,274</w:t>
            </w:r>
          </w:p>
        </w:tc>
        <w:tc>
          <w:tcPr>
            <w:tcW w:w="90" w:type="dxa"/>
            <w:tcBorders>
              <w:left w:val="nil"/>
              <w:right w:val="nil"/>
            </w:tcBorders>
          </w:tcPr>
          <w:p w14:paraId="0848065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28DE13"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0DC52E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650CC8"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105,274</w:t>
            </w:r>
          </w:p>
        </w:tc>
        <w:tc>
          <w:tcPr>
            <w:tcW w:w="70" w:type="dxa"/>
            <w:tcBorders>
              <w:left w:val="nil"/>
              <w:right w:val="nil"/>
            </w:tcBorders>
          </w:tcPr>
          <w:p w14:paraId="12A83C9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B28F792"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948</w:t>
            </w:r>
          </w:p>
        </w:tc>
        <w:tc>
          <w:tcPr>
            <w:tcW w:w="90" w:type="dxa"/>
            <w:tcBorders>
              <w:left w:val="nil"/>
              <w:right w:val="nil"/>
            </w:tcBorders>
          </w:tcPr>
          <w:p w14:paraId="4DAE74E7"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8C7AC18"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F21D6F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0403E5C"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948</w:t>
            </w:r>
          </w:p>
        </w:tc>
      </w:tr>
      <w:tr w:rsidR="00A331F4" w:rsidRPr="001A134A" w14:paraId="60E5545C" w14:textId="77777777" w:rsidTr="004959C6">
        <w:tc>
          <w:tcPr>
            <w:tcW w:w="3150" w:type="dxa"/>
            <w:tcBorders>
              <w:top w:val="nil"/>
              <w:left w:val="nil"/>
              <w:bottom w:val="nil"/>
              <w:right w:val="nil"/>
            </w:tcBorders>
          </w:tcPr>
          <w:p w14:paraId="792CEC85" w14:textId="77777777"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Convertible instruments</w:t>
            </w:r>
          </w:p>
        </w:tc>
        <w:tc>
          <w:tcPr>
            <w:tcW w:w="1080" w:type="dxa"/>
            <w:tcBorders>
              <w:left w:val="nil"/>
              <w:bottom w:val="single" w:sz="4" w:space="0" w:color="auto"/>
              <w:right w:val="nil"/>
            </w:tcBorders>
            <w:vAlign w:val="bottom"/>
          </w:tcPr>
          <w:p w14:paraId="4B7A993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35,740</w:t>
            </w:r>
          </w:p>
        </w:tc>
        <w:tc>
          <w:tcPr>
            <w:tcW w:w="90" w:type="dxa"/>
            <w:tcBorders>
              <w:left w:val="nil"/>
              <w:right w:val="nil"/>
            </w:tcBorders>
          </w:tcPr>
          <w:p w14:paraId="39547FD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BA138E"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28D19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2A12B21E"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35,740</w:t>
            </w:r>
          </w:p>
        </w:tc>
        <w:tc>
          <w:tcPr>
            <w:tcW w:w="70" w:type="dxa"/>
            <w:tcBorders>
              <w:left w:val="nil"/>
              <w:right w:val="nil"/>
            </w:tcBorders>
          </w:tcPr>
          <w:p w14:paraId="2A47FEB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702A55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B8CE62D"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767065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66B2813"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77ED2D07"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5F05C442" w14:textId="77777777" w:rsidTr="004959C6">
        <w:tc>
          <w:tcPr>
            <w:tcW w:w="3150" w:type="dxa"/>
            <w:tcBorders>
              <w:top w:val="nil"/>
              <w:left w:val="nil"/>
              <w:bottom w:val="nil"/>
              <w:right w:val="nil"/>
            </w:tcBorders>
          </w:tcPr>
          <w:p w14:paraId="58E24023"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7AC35C12"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141,014</w:t>
            </w:r>
          </w:p>
        </w:tc>
        <w:tc>
          <w:tcPr>
            <w:tcW w:w="90" w:type="dxa"/>
            <w:tcBorders>
              <w:left w:val="nil"/>
              <w:right w:val="nil"/>
            </w:tcBorders>
          </w:tcPr>
          <w:p w14:paraId="33B02B2E"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8755B4E"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93C7FC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40FEB0DC"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141,014</w:t>
            </w:r>
          </w:p>
        </w:tc>
        <w:tc>
          <w:tcPr>
            <w:tcW w:w="70" w:type="dxa"/>
            <w:tcBorders>
              <w:left w:val="nil"/>
              <w:right w:val="nil"/>
            </w:tcBorders>
          </w:tcPr>
          <w:p w14:paraId="05D3D14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2A102CBE"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948</w:t>
            </w:r>
          </w:p>
        </w:tc>
        <w:tc>
          <w:tcPr>
            <w:tcW w:w="90" w:type="dxa"/>
            <w:tcBorders>
              <w:left w:val="nil"/>
              <w:right w:val="nil"/>
            </w:tcBorders>
          </w:tcPr>
          <w:p w14:paraId="49914559"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651E366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3191947"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4EBA42B"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948</w:t>
            </w:r>
          </w:p>
        </w:tc>
      </w:tr>
      <w:tr w:rsidR="00A331F4" w:rsidRPr="001A134A" w14:paraId="39AD21A1" w14:textId="77777777" w:rsidTr="004959C6">
        <w:tc>
          <w:tcPr>
            <w:tcW w:w="3150" w:type="dxa"/>
            <w:tcBorders>
              <w:top w:val="nil"/>
              <w:left w:val="nil"/>
              <w:bottom w:val="nil"/>
              <w:right w:val="nil"/>
            </w:tcBorders>
          </w:tcPr>
          <w:p w14:paraId="7B47127B"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09CF835"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50EB0F7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4BC94E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1A951D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7B64CFF"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37B4B7F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B016235"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2153EF"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C9DD90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E9AEBD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8561695"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00399529" w14:textId="77777777" w:rsidTr="004959C6">
        <w:tc>
          <w:tcPr>
            <w:tcW w:w="3150" w:type="dxa"/>
            <w:tcBorders>
              <w:top w:val="nil"/>
              <w:left w:val="nil"/>
              <w:bottom w:val="nil"/>
              <w:right w:val="nil"/>
            </w:tcBorders>
          </w:tcPr>
          <w:p w14:paraId="41EFEC9D" w14:textId="77777777" w:rsidR="00A331F4" w:rsidRPr="001A134A"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2C5515AF" w14:textId="77777777" w:rsidR="00A331F4" w:rsidRPr="001A134A" w:rsidRDefault="00A331F4" w:rsidP="00A331F4">
            <w:pPr>
              <w:overflowPunct w:val="0"/>
              <w:autoSpaceDE w:val="0"/>
              <w:autoSpaceDN w:val="0"/>
              <w:adjustRightInd w:val="0"/>
              <w:spacing w:line="240" w:lineRule="auto"/>
              <w:ind w:left="95"/>
              <w:textAlignment w:val="baseline"/>
              <w:rPr>
                <w:rFonts w:cs="Times New Roman"/>
                <w:b/>
                <w:bCs/>
                <w:sz w:val="16"/>
                <w:szCs w:val="16"/>
                <w:cs/>
              </w:rPr>
            </w:pPr>
            <w:r w:rsidRPr="001A134A">
              <w:rPr>
                <w:rFonts w:cs="Times New Roman"/>
                <w:b/>
                <w:bCs/>
                <w:spacing w:val="-4"/>
                <w:sz w:val="16"/>
                <w:szCs w:val="16"/>
              </w:rPr>
              <w:t>comprehensive income (FVOCI)</w:t>
            </w:r>
          </w:p>
        </w:tc>
        <w:tc>
          <w:tcPr>
            <w:tcW w:w="1080" w:type="dxa"/>
            <w:tcBorders>
              <w:left w:val="nil"/>
              <w:right w:val="nil"/>
            </w:tcBorders>
          </w:tcPr>
          <w:p w14:paraId="572D9B7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BB1E34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267B88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01E3E2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343195D"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030CB4C"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AF3D329"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6F8C0B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005CEE0"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9DE2929"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ADDF62B"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098A8BAA" w14:textId="77777777" w:rsidTr="004959C6">
        <w:tc>
          <w:tcPr>
            <w:tcW w:w="3150" w:type="dxa"/>
            <w:tcBorders>
              <w:top w:val="nil"/>
              <w:left w:val="nil"/>
              <w:bottom w:val="nil"/>
              <w:right w:val="nil"/>
            </w:tcBorders>
          </w:tcPr>
          <w:p w14:paraId="3C1BE896"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z w:val="16"/>
                <w:szCs w:val="16"/>
              </w:rPr>
            </w:pPr>
            <w:r w:rsidRPr="001A134A">
              <w:rPr>
                <w:rFonts w:cs="Times New Roman"/>
                <w:sz w:val="16"/>
                <w:szCs w:val="16"/>
                <w:cs/>
              </w:rPr>
              <w:t xml:space="preserve">Equity </w:t>
            </w:r>
            <w:r w:rsidRPr="001A134A">
              <w:rPr>
                <w:rFonts w:cs="Times New Roman"/>
                <w:sz w:val="16"/>
                <w:szCs w:val="16"/>
              </w:rPr>
              <w:t xml:space="preserve">instruments: </w:t>
            </w:r>
          </w:p>
        </w:tc>
        <w:tc>
          <w:tcPr>
            <w:tcW w:w="1080" w:type="dxa"/>
            <w:tcBorders>
              <w:left w:val="nil"/>
              <w:right w:val="nil"/>
            </w:tcBorders>
            <w:vAlign w:val="bottom"/>
          </w:tcPr>
          <w:p w14:paraId="15B6A028" w14:textId="06BBFA94"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1A2AE258"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A3A0C34" w14:textId="694A5B18"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FF3169C"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BB731EB" w14:textId="3FB3A193"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p>
        </w:tc>
        <w:tc>
          <w:tcPr>
            <w:tcW w:w="70" w:type="dxa"/>
            <w:tcBorders>
              <w:left w:val="nil"/>
              <w:right w:val="nil"/>
            </w:tcBorders>
          </w:tcPr>
          <w:p w14:paraId="4E02D6A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DF13C59" w14:textId="33ECDAD6"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AA51C52"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B3C1E2C" w14:textId="71C1E08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C5E7A8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8EEF98" w14:textId="01DB02AC"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0954C5" w:rsidRPr="001A134A" w14:paraId="3EC8A543" w14:textId="77777777" w:rsidTr="004959C6">
        <w:tc>
          <w:tcPr>
            <w:tcW w:w="3150" w:type="dxa"/>
            <w:tcBorders>
              <w:top w:val="nil"/>
              <w:left w:val="nil"/>
              <w:bottom w:val="nil"/>
              <w:right w:val="nil"/>
            </w:tcBorders>
          </w:tcPr>
          <w:p w14:paraId="231CAC63"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Equity securities</w:t>
            </w:r>
          </w:p>
        </w:tc>
        <w:tc>
          <w:tcPr>
            <w:tcW w:w="1080" w:type="dxa"/>
            <w:tcBorders>
              <w:left w:val="nil"/>
              <w:right w:val="nil"/>
            </w:tcBorders>
            <w:vAlign w:val="bottom"/>
          </w:tcPr>
          <w:p w14:paraId="1E0E0B36" w14:textId="43588D4E"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73,255</w:t>
            </w:r>
          </w:p>
        </w:tc>
        <w:tc>
          <w:tcPr>
            <w:tcW w:w="90" w:type="dxa"/>
            <w:tcBorders>
              <w:left w:val="nil"/>
              <w:right w:val="nil"/>
            </w:tcBorders>
          </w:tcPr>
          <w:p w14:paraId="1BD0E7C4"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858192E"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6CABE6C"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AF7FE5D" w14:textId="5F6C1AE0"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73,255</w:t>
            </w:r>
          </w:p>
        </w:tc>
        <w:tc>
          <w:tcPr>
            <w:tcW w:w="70" w:type="dxa"/>
            <w:tcBorders>
              <w:left w:val="nil"/>
              <w:right w:val="nil"/>
            </w:tcBorders>
          </w:tcPr>
          <w:p w14:paraId="26E61A6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64902C2C" w14:textId="2304F1EE"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09FB81C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0ADA6ED"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0E99575"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C178EA8" w14:textId="705163BA"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15F680AE" w14:textId="77777777" w:rsidTr="004959C6">
        <w:tc>
          <w:tcPr>
            <w:tcW w:w="3150" w:type="dxa"/>
            <w:tcBorders>
              <w:top w:val="nil"/>
              <w:left w:val="nil"/>
              <w:bottom w:val="nil"/>
              <w:right w:val="nil"/>
            </w:tcBorders>
          </w:tcPr>
          <w:p w14:paraId="3278DA33"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cs/>
              </w:rPr>
              <w:t xml:space="preserve">Listed </w:t>
            </w:r>
            <w:r w:rsidRPr="001A134A">
              <w:rPr>
                <w:rFonts w:cs="Times New Roman"/>
                <w:sz w:val="16"/>
                <w:szCs w:val="16"/>
              </w:rPr>
              <w:t>securities</w:t>
            </w:r>
          </w:p>
        </w:tc>
        <w:tc>
          <w:tcPr>
            <w:tcW w:w="1080" w:type="dxa"/>
            <w:tcBorders>
              <w:left w:val="nil"/>
              <w:right w:val="nil"/>
            </w:tcBorders>
            <w:vAlign w:val="bottom"/>
          </w:tcPr>
          <w:p w14:paraId="6157AEB7" w14:textId="0ABA8B4A"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388,153</w:t>
            </w:r>
          </w:p>
        </w:tc>
        <w:tc>
          <w:tcPr>
            <w:tcW w:w="90" w:type="dxa"/>
            <w:tcBorders>
              <w:left w:val="nil"/>
              <w:right w:val="nil"/>
            </w:tcBorders>
          </w:tcPr>
          <w:p w14:paraId="7BD69AA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2F85315"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B98390D"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9D17B44" w14:textId="01B243F7"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388,153</w:t>
            </w:r>
          </w:p>
        </w:tc>
        <w:tc>
          <w:tcPr>
            <w:tcW w:w="70" w:type="dxa"/>
            <w:tcBorders>
              <w:left w:val="nil"/>
              <w:right w:val="nil"/>
            </w:tcBorders>
          </w:tcPr>
          <w:p w14:paraId="5472CDD9"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34FD81F" w14:textId="1E1102D8" w:rsidR="000954C5" w:rsidRPr="001A134A"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201,532</w:t>
            </w:r>
          </w:p>
        </w:tc>
        <w:tc>
          <w:tcPr>
            <w:tcW w:w="90" w:type="dxa"/>
            <w:tcBorders>
              <w:left w:val="nil"/>
              <w:right w:val="nil"/>
            </w:tcBorders>
          </w:tcPr>
          <w:p w14:paraId="3922F26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B95A45"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DC8B32D"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78EA255" w14:textId="2CED3DBF"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201,532</w:t>
            </w:r>
          </w:p>
        </w:tc>
      </w:tr>
      <w:tr w:rsidR="000954C5" w:rsidRPr="001A134A" w14:paraId="042C3665" w14:textId="77777777" w:rsidTr="004959C6">
        <w:tc>
          <w:tcPr>
            <w:tcW w:w="3150" w:type="dxa"/>
            <w:tcBorders>
              <w:top w:val="nil"/>
              <w:left w:val="nil"/>
              <w:bottom w:val="nil"/>
              <w:right w:val="nil"/>
            </w:tcBorders>
          </w:tcPr>
          <w:p w14:paraId="2CB358F8"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Unit trust</w:t>
            </w:r>
          </w:p>
        </w:tc>
        <w:tc>
          <w:tcPr>
            <w:tcW w:w="1080" w:type="dxa"/>
            <w:tcBorders>
              <w:left w:val="nil"/>
              <w:right w:val="nil"/>
            </w:tcBorders>
            <w:vAlign w:val="bottom"/>
          </w:tcPr>
          <w:p w14:paraId="7769000D" w14:textId="57E1DCC9"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210,720</w:t>
            </w:r>
          </w:p>
        </w:tc>
        <w:tc>
          <w:tcPr>
            <w:tcW w:w="90" w:type="dxa"/>
            <w:tcBorders>
              <w:left w:val="nil"/>
              <w:right w:val="nil"/>
            </w:tcBorders>
          </w:tcPr>
          <w:p w14:paraId="1233EA63"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CB38E96"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F71FA4B"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29BD502" w14:textId="4996A61E"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210,720</w:t>
            </w:r>
          </w:p>
        </w:tc>
        <w:tc>
          <w:tcPr>
            <w:tcW w:w="70" w:type="dxa"/>
            <w:tcBorders>
              <w:left w:val="nil"/>
              <w:right w:val="nil"/>
            </w:tcBorders>
          </w:tcPr>
          <w:p w14:paraId="7F476552"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106F272" w14:textId="54CDBEDC"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29002C4"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59C6DCB6"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D0E2535"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B63C17" w14:textId="0FC963FD"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3C0330B9" w14:textId="77777777" w:rsidTr="00A331F4">
        <w:tc>
          <w:tcPr>
            <w:tcW w:w="3150" w:type="dxa"/>
            <w:tcBorders>
              <w:top w:val="nil"/>
              <w:left w:val="nil"/>
              <w:bottom w:val="nil"/>
              <w:right w:val="nil"/>
            </w:tcBorders>
          </w:tcPr>
          <w:p w14:paraId="2F2F73B8" w14:textId="77777777" w:rsidR="000954C5" w:rsidRPr="001A134A" w:rsidRDefault="000954C5" w:rsidP="000954C5">
            <w:pPr>
              <w:overflowPunct w:val="0"/>
              <w:autoSpaceDE w:val="0"/>
              <w:autoSpaceDN w:val="0"/>
              <w:adjustRightInd w:val="0"/>
              <w:spacing w:line="240" w:lineRule="auto"/>
              <w:textAlignment w:val="baseline"/>
              <w:rPr>
                <w:rFonts w:cs="Times New Roman"/>
                <w:sz w:val="16"/>
                <w:szCs w:val="16"/>
              </w:rPr>
            </w:pPr>
            <w:r w:rsidRPr="001A134A">
              <w:rPr>
                <w:rFonts w:cs="Times New Roman"/>
                <w:sz w:val="16"/>
                <w:szCs w:val="16"/>
                <w:u w:val="single"/>
              </w:rPr>
              <w:t>Less</w:t>
            </w:r>
            <w:r w:rsidRPr="001A134A">
              <w:rPr>
                <w:rFonts w:cs="Times New Roman"/>
                <w:sz w:val="16"/>
                <w:szCs w:val="16"/>
              </w:rPr>
              <w:t xml:space="preserve"> Allowance for impairment loss on </w:t>
            </w:r>
          </w:p>
          <w:p w14:paraId="4A772812" w14:textId="77777777" w:rsidR="000954C5" w:rsidRPr="001A134A" w:rsidRDefault="000954C5" w:rsidP="000954C5">
            <w:pPr>
              <w:overflowPunct w:val="0"/>
              <w:autoSpaceDE w:val="0"/>
              <w:autoSpaceDN w:val="0"/>
              <w:adjustRightInd w:val="0"/>
              <w:spacing w:line="240" w:lineRule="auto"/>
              <w:ind w:left="554"/>
              <w:textAlignment w:val="baseline"/>
              <w:rPr>
                <w:rFonts w:cs="Times New Roman"/>
                <w:sz w:val="16"/>
                <w:szCs w:val="16"/>
              </w:rPr>
            </w:pPr>
            <w:r w:rsidRPr="001A134A">
              <w:rPr>
                <w:rFonts w:cs="Times New Roman"/>
                <w:sz w:val="16"/>
                <w:szCs w:val="16"/>
              </w:rPr>
              <w:t>investments</w:t>
            </w:r>
          </w:p>
        </w:tc>
        <w:tc>
          <w:tcPr>
            <w:tcW w:w="1080" w:type="dxa"/>
            <w:tcBorders>
              <w:left w:val="nil"/>
              <w:bottom w:val="single" w:sz="4" w:space="0" w:color="auto"/>
              <w:right w:val="nil"/>
            </w:tcBorders>
            <w:vAlign w:val="bottom"/>
          </w:tcPr>
          <w:p w14:paraId="5849064A" w14:textId="422A11C1"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(41,830)</w:t>
            </w:r>
          </w:p>
        </w:tc>
        <w:tc>
          <w:tcPr>
            <w:tcW w:w="90" w:type="dxa"/>
            <w:tcBorders>
              <w:left w:val="nil"/>
              <w:right w:val="nil"/>
            </w:tcBorders>
          </w:tcPr>
          <w:p w14:paraId="0483373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8EA6697"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6E8361"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1B2CF85" w14:textId="607E6E40"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(41,830)</w:t>
            </w:r>
          </w:p>
        </w:tc>
        <w:tc>
          <w:tcPr>
            <w:tcW w:w="70" w:type="dxa"/>
            <w:tcBorders>
              <w:left w:val="nil"/>
              <w:right w:val="nil"/>
            </w:tcBorders>
          </w:tcPr>
          <w:p w14:paraId="13CFEC66"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AACB8AF" w14:textId="044EE965"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F35CAD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0DB2AB71"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A67B6AA"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17D75C78" w14:textId="70082B60"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2C6C929C" w14:textId="77777777" w:rsidTr="00A331F4">
        <w:tc>
          <w:tcPr>
            <w:tcW w:w="3150" w:type="dxa"/>
            <w:tcBorders>
              <w:top w:val="nil"/>
              <w:left w:val="nil"/>
              <w:bottom w:val="nil"/>
              <w:right w:val="nil"/>
            </w:tcBorders>
          </w:tcPr>
          <w:p w14:paraId="61710DD6" w14:textId="77777777" w:rsidR="000954C5" w:rsidRPr="001A134A" w:rsidRDefault="000954C5" w:rsidP="000954C5">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492CA268" w14:textId="5ABAC8A2"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630,298</w:t>
            </w:r>
          </w:p>
        </w:tc>
        <w:tc>
          <w:tcPr>
            <w:tcW w:w="90" w:type="dxa"/>
            <w:tcBorders>
              <w:left w:val="nil"/>
              <w:right w:val="nil"/>
            </w:tcBorders>
          </w:tcPr>
          <w:p w14:paraId="505F5D8D"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594C808"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7CAC4A1"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8E639B7" w14:textId="73918DDC"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630,298</w:t>
            </w:r>
          </w:p>
        </w:tc>
        <w:tc>
          <w:tcPr>
            <w:tcW w:w="70" w:type="dxa"/>
            <w:tcBorders>
              <w:left w:val="nil"/>
              <w:right w:val="nil"/>
            </w:tcBorders>
          </w:tcPr>
          <w:p w14:paraId="63410A87"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513DD035" w14:textId="12246454" w:rsidR="000954C5" w:rsidRPr="001A134A" w:rsidRDefault="000954C5" w:rsidP="000954C5">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201,532</w:t>
            </w:r>
          </w:p>
        </w:tc>
        <w:tc>
          <w:tcPr>
            <w:tcW w:w="90" w:type="dxa"/>
            <w:tcBorders>
              <w:left w:val="nil"/>
              <w:right w:val="nil"/>
            </w:tcBorders>
          </w:tcPr>
          <w:p w14:paraId="4B696210"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24E3CD5E"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24A428C"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5E7E5EE" w14:textId="16901A04"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201,532</w:t>
            </w:r>
          </w:p>
        </w:tc>
      </w:tr>
      <w:tr w:rsidR="000954C5" w:rsidRPr="001A134A" w14:paraId="49405DC5" w14:textId="77777777" w:rsidTr="00A331F4">
        <w:tc>
          <w:tcPr>
            <w:tcW w:w="3150" w:type="dxa"/>
            <w:tcBorders>
              <w:top w:val="nil"/>
              <w:left w:val="nil"/>
              <w:bottom w:val="nil"/>
              <w:right w:val="nil"/>
            </w:tcBorders>
          </w:tcPr>
          <w:p w14:paraId="5C413885" w14:textId="77777777" w:rsidR="000954C5" w:rsidRPr="001A134A" w:rsidRDefault="000954C5" w:rsidP="000954C5">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cs/>
              </w:rPr>
              <w:t>Total other non-current financial assets</w:t>
            </w:r>
          </w:p>
        </w:tc>
        <w:tc>
          <w:tcPr>
            <w:tcW w:w="1080" w:type="dxa"/>
            <w:tcBorders>
              <w:top w:val="single" w:sz="4" w:space="0" w:color="auto"/>
              <w:left w:val="nil"/>
              <w:bottom w:val="double" w:sz="4" w:space="0" w:color="auto"/>
              <w:right w:val="nil"/>
            </w:tcBorders>
            <w:vAlign w:val="bottom"/>
          </w:tcPr>
          <w:p w14:paraId="4D223BF4" w14:textId="4AAFDC65"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771,312</w:t>
            </w:r>
          </w:p>
        </w:tc>
        <w:tc>
          <w:tcPr>
            <w:tcW w:w="90" w:type="dxa"/>
            <w:tcBorders>
              <w:left w:val="nil"/>
              <w:right w:val="nil"/>
            </w:tcBorders>
          </w:tcPr>
          <w:p w14:paraId="3562E039"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2D40C9B8"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987579C"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4838C540" w14:textId="31FC3206"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771,312</w:t>
            </w:r>
          </w:p>
        </w:tc>
        <w:tc>
          <w:tcPr>
            <w:tcW w:w="70" w:type="dxa"/>
            <w:tcBorders>
              <w:left w:val="nil"/>
              <w:right w:val="nil"/>
            </w:tcBorders>
          </w:tcPr>
          <w:p w14:paraId="44F41053"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62232574" w14:textId="6ED81156" w:rsidR="000954C5" w:rsidRPr="001A134A"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202,480</w:t>
            </w:r>
          </w:p>
        </w:tc>
        <w:tc>
          <w:tcPr>
            <w:tcW w:w="90" w:type="dxa"/>
            <w:tcBorders>
              <w:left w:val="nil"/>
              <w:right w:val="nil"/>
            </w:tcBorders>
          </w:tcPr>
          <w:p w14:paraId="7960C328"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102BC494"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A211CBB"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63583043" w14:textId="6C43F85C"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202,480</w:t>
            </w:r>
          </w:p>
        </w:tc>
      </w:tr>
    </w:tbl>
    <w:p w14:paraId="455A29D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2F038CFF" w14:textId="10FBB32F" w:rsidR="007E380B" w:rsidRPr="001A134A" w:rsidRDefault="00FF19C9"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imes New Roman"/>
          <w:b/>
          <w:bCs/>
          <w:sz w:val="20"/>
          <w:szCs w:val="20"/>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r w:rsidRPr="001A134A">
        <w:rPr>
          <w:rFonts w:cs="Times New Roman"/>
          <w:sz w:val="16"/>
          <w:szCs w:val="16"/>
        </w:rPr>
        <w:t>)</w:t>
      </w:r>
    </w:p>
    <w:p w14:paraId="3644EA7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1A134A">
        <w:rPr>
          <w:rFonts w:cs="Times New Roman"/>
          <w:b/>
          <w:bCs/>
          <w:sz w:val="20"/>
          <w:szCs w:val="20"/>
        </w:rPr>
        <w:br w:type="page"/>
      </w:r>
    </w:p>
    <w:p w14:paraId="0CE3397D" w14:textId="1E28042A" w:rsidR="007E380B" w:rsidRPr="001A134A" w:rsidRDefault="007E380B" w:rsidP="00324F8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120" w:line="240" w:lineRule="auto"/>
        <w:ind w:left="1094" w:hanging="547"/>
        <w:jc w:val="both"/>
        <w:textAlignment w:val="baseline"/>
        <w:rPr>
          <w:rFonts w:cs="Times New Roman"/>
          <w:spacing w:val="-6"/>
          <w:sz w:val="24"/>
          <w:szCs w:val="24"/>
        </w:rPr>
      </w:pPr>
      <w:r w:rsidRPr="001A134A">
        <w:rPr>
          <w:rFonts w:cs="Times New Roman"/>
          <w:spacing w:val="-6"/>
          <w:sz w:val="24"/>
          <w:szCs w:val="24"/>
        </w:rPr>
        <w:lastRenderedPageBreak/>
        <w:t>8.2</w:t>
      </w:r>
      <w:r w:rsidRPr="001A134A">
        <w:rPr>
          <w:rFonts w:cs="Times New Roman"/>
          <w:spacing w:val="-6"/>
          <w:sz w:val="24"/>
          <w:szCs w:val="24"/>
        </w:rPr>
        <w:tab/>
        <w:t>Fair value of investments in debt instruments and equity instruments under obligation classified by transaction type</w:t>
      </w:r>
    </w:p>
    <w:p w14:paraId="6E9EB732" w14:textId="59E6F099" w:rsidR="006406C7" w:rsidRPr="001A134A" w:rsidRDefault="006406C7" w:rsidP="006406C7">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proofErr w:type="gramStart"/>
      <w:r w:rsidRPr="001A134A">
        <w:rPr>
          <w:rFonts w:cs="Times New Roman"/>
          <w:b/>
          <w:bCs/>
          <w:sz w:val="16"/>
          <w:szCs w:val="16"/>
        </w:rPr>
        <w:t>Unit :</w:t>
      </w:r>
      <w:proofErr w:type="gramEnd"/>
      <w:r w:rsidRPr="001A134A">
        <w:rPr>
          <w:rFonts w:cs="Times New Roman"/>
          <w:b/>
          <w:bCs/>
          <w:sz w:val="16"/>
          <w:szCs w:val="16"/>
        </w:rPr>
        <w:t xml:space="preserve"> Thousand Baht</w:t>
      </w:r>
    </w:p>
    <w:tbl>
      <w:tblPr>
        <w:tblW w:w="9162" w:type="dxa"/>
        <w:tblInd w:w="116" w:type="dxa"/>
        <w:tblLayout w:type="fixed"/>
        <w:tblCellMar>
          <w:left w:w="0" w:type="dxa"/>
          <w:right w:w="0" w:type="dxa"/>
        </w:tblCellMar>
        <w:tblLook w:val="0000" w:firstRow="0" w:lastRow="0" w:firstColumn="0" w:lastColumn="0" w:noHBand="0" w:noVBand="0"/>
      </w:tblPr>
      <w:tblGrid>
        <w:gridCol w:w="5760"/>
        <w:gridCol w:w="1656"/>
        <w:gridCol w:w="90"/>
        <w:gridCol w:w="1648"/>
        <w:gridCol w:w="8"/>
      </w:tblGrid>
      <w:tr w:rsidR="006A113B" w:rsidRPr="001A134A" w14:paraId="10E2FBFE" w14:textId="77777777" w:rsidTr="006406C7">
        <w:trPr>
          <w:gridAfter w:val="1"/>
          <w:wAfter w:w="8" w:type="dxa"/>
          <w:cantSplit/>
          <w:trHeight w:val="20"/>
        </w:trPr>
        <w:tc>
          <w:tcPr>
            <w:tcW w:w="5760" w:type="dxa"/>
            <w:vAlign w:val="bottom"/>
          </w:tcPr>
          <w:p w14:paraId="04211F9E" w14:textId="77777777" w:rsidR="006A113B" w:rsidRPr="001A134A"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3394" w:type="dxa"/>
            <w:gridSpan w:val="3"/>
            <w:vAlign w:val="bottom"/>
          </w:tcPr>
          <w:p w14:paraId="05C6B483" w14:textId="721B6798" w:rsidR="006A113B" w:rsidRPr="001A134A" w:rsidRDefault="006A113B" w:rsidP="004959C6">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6A113B" w:rsidRPr="001A134A" w14:paraId="1B0A0313" w14:textId="77777777" w:rsidTr="006406C7">
        <w:trPr>
          <w:cantSplit/>
          <w:trHeight w:val="20"/>
        </w:trPr>
        <w:tc>
          <w:tcPr>
            <w:tcW w:w="5760" w:type="dxa"/>
            <w:vAlign w:val="bottom"/>
          </w:tcPr>
          <w:p w14:paraId="6EE9FC7D" w14:textId="77777777" w:rsidR="006A113B" w:rsidRPr="001A134A"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2188309D" w14:textId="77777777" w:rsidR="006A113B" w:rsidRPr="001A134A" w:rsidRDefault="006A113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00BDAB6A" w14:textId="77777777" w:rsidR="006A113B" w:rsidRPr="001A134A" w:rsidRDefault="006A113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gridSpan w:val="2"/>
            <w:vAlign w:val="bottom"/>
          </w:tcPr>
          <w:p w14:paraId="0765B3B7" w14:textId="77777777" w:rsidR="006A113B" w:rsidRPr="001A134A" w:rsidRDefault="006A113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6A113B" w:rsidRPr="001A134A" w14:paraId="385B3923" w14:textId="77777777" w:rsidTr="006406C7">
        <w:trPr>
          <w:cantSplit/>
          <w:trHeight w:val="20"/>
        </w:trPr>
        <w:tc>
          <w:tcPr>
            <w:tcW w:w="5760" w:type="dxa"/>
            <w:vAlign w:val="bottom"/>
          </w:tcPr>
          <w:p w14:paraId="6A24AD45" w14:textId="77777777" w:rsidR="006A113B" w:rsidRPr="001A134A"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1C1817D8" w14:textId="070C0192" w:rsidR="006A113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90" w:type="dxa"/>
          </w:tcPr>
          <w:p w14:paraId="635782E6" w14:textId="77777777" w:rsidR="006A113B" w:rsidRPr="001A134A" w:rsidRDefault="006A113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gridSpan w:val="2"/>
            <w:vAlign w:val="bottom"/>
          </w:tcPr>
          <w:p w14:paraId="2F458BB2" w14:textId="0864484D" w:rsidR="006A113B" w:rsidRPr="001A134A" w:rsidRDefault="006A113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 31,</w:t>
            </w:r>
          </w:p>
        </w:tc>
      </w:tr>
      <w:tr w:rsidR="006A113B" w:rsidRPr="001A134A" w14:paraId="127F6706" w14:textId="77777777" w:rsidTr="006406C7">
        <w:trPr>
          <w:cantSplit/>
        </w:trPr>
        <w:tc>
          <w:tcPr>
            <w:tcW w:w="5760" w:type="dxa"/>
            <w:vAlign w:val="bottom"/>
          </w:tcPr>
          <w:p w14:paraId="1EABB5BB" w14:textId="77777777" w:rsidR="006A113B" w:rsidRPr="001A134A" w:rsidRDefault="006A113B"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vAlign w:val="bottom"/>
          </w:tcPr>
          <w:p w14:paraId="3C677B62" w14:textId="77777777" w:rsidR="006A113B" w:rsidRPr="001A134A" w:rsidRDefault="006A113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8F53E22" w14:textId="77777777" w:rsidR="006A113B" w:rsidRPr="001A134A" w:rsidRDefault="006A113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gridSpan w:val="2"/>
            <w:vAlign w:val="bottom"/>
          </w:tcPr>
          <w:p w14:paraId="235D8EE5" w14:textId="77777777" w:rsidR="006A113B" w:rsidRPr="001A134A" w:rsidRDefault="006A113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6A113B" w:rsidRPr="001A134A" w14:paraId="7D05924D" w14:textId="77777777" w:rsidTr="006406C7">
        <w:trPr>
          <w:cantSplit/>
        </w:trPr>
        <w:tc>
          <w:tcPr>
            <w:tcW w:w="5760" w:type="dxa"/>
            <w:vAlign w:val="bottom"/>
          </w:tcPr>
          <w:p w14:paraId="3CA003D5" w14:textId="77777777" w:rsidR="006A113B" w:rsidRPr="001A134A" w:rsidRDefault="006A113B"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vAlign w:val="bottom"/>
          </w:tcPr>
          <w:p w14:paraId="61BFD420" w14:textId="77777777" w:rsidR="006A113B" w:rsidRPr="001A134A" w:rsidRDefault="006A113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739AFFC" w14:textId="77777777" w:rsidR="006A113B" w:rsidRPr="001A134A" w:rsidRDefault="006A113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gridSpan w:val="2"/>
            <w:vAlign w:val="bottom"/>
          </w:tcPr>
          <w:p w14:paraId="1B2120A7" w14:textId="77777777" w:rsidR="006A113B" w:rsidRPr="001A134A" w:rsidRDefault="006A113B" w:rsidP="004959C6">
            <w:pPr>
              <w:overflowPunct w:val="0"/>
              <w:autoSpaceDE w:val="0"/>
              <w:autoSpaceDN w:val="0"/>
              <w:adjustRightInd w:val="0"/>
              <w:spacing w:line="240" w:lineRule="auto"/>
              <w:jc w:val="center"/>
              <w:textAlignment w:val="baseline"/>
              <w:rPr>
                <w:rFonts w:cs="Times New Roman"/>
                <w:b/>
                <w:bCs/>
                <w:sz w:val="18"/>
                <w:szCs w:val="18"/>
              </w:rPr>
            </w:pPr>
          </w:p>
        </w:tc>
      </w:tr>
      <w:tr w:rsidR="00423E7C" w:rsidRPr="001A134A" w14:paraId="281C48EE" w14:textId="77777777" w:rsidTr="006406C7">
        <w:trPr>
          <w:cantSplit/>
          <w:trHeight w:val="20"/>
        </w:trPr>
        <w:tc>
          <w:tcPr>
            <w:tcW w:w="5760" w:type="dxa"/>
          </w:tcPr>
          <w:p w14:paraId="59CA917A" w14:textId="77777777" w:rsidR="00423E7C" w:rsidRPr="001A134A" w:rsidRDefault="00423E7C" w:rsidP="0042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1A134A">
              <w:rPr>
                <w:rFonts w:cs="Times New Roman"/>
                <w:sz w:val="18"/>
                <w:szCs w:val="18"/>
              </w:rPr>
              <w:t xml:space="preserve">Borrowed securities </w:t>
            </w:r>
          </w:p>
        </w:tc>
        <w:tc>
          <w:tcPr>
            <w:tcW w:w="1656" w:type="dxa"/>
          </w:tcPr>
          <w:p w14:paraId="4B3BD8C0" w14:textId="5A39477F"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sz w:val="18"/>
                <w:szCs w:val="18"/>
              </w:rPr>
              <w:t>124,339</w:t>
            </w:r>
          </w:p>
        </w:tc>
        <w:tc>
          <w:tcPr>
            <w:tcW w:w="90" w:type="dxa"/>
          </w:tcPr>
          <w:p w14:paraId="51F71903" w14:textId="77777777" w:rsidR="00423E7C" w:rsidRPr="001A134A" w:rsidRDefault="00423E7C" w:rsidP="00423E7C">
            <w:pPr>
              <w:overflowPunct w:val="0"/>
              <w:autoSpaceDE w:val="0"/>
              <w:autoSpaceDN w:val="0"/>
              <w:adjustRightInd w:val="0"/>
              <w:spacing w:line="240" w:lineRule="auto"/>
              <w:ind w:right="-72"/>
              <w:jc w:val="right"/>
              <w:textAlignment w:val="baseline"/>
              <w:rPr>
                <w:rFonts w:cs="Times New Roman"/>
                <w:sz w:val="18"/>
                <w:szCs w:val="18"/>
              </w:rPr>
            </w:pPr>
          </w:p>
        </w:tc>
        <w:tc>
          <w:tcPr>
            <w:tcW w:w="1656" w:type="dxa"/>
            <w:gridSpan w:val="2"/>
          </w:tcPr>
          <w:p w14:paraId="0F876B13" w14:textId="77777777"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rFonts w:cs="Times New Roman"/>
                <w:sz w:val="18"/>
                <w:szCs w:val="18"/>
              </w:rPr>
              <w:t>17,782</w:t>
            </w:r>
          </w:p>
        </w:tc>
      </w:tr>
      <w:tr w:rsidR="00423E7C" w:rsidRPr="001A134A" w14:paraId="61D82D45" w14:textId="77777777" w:rsidTr="006406C7">
        <w:trPr>
          <w:cantSplit/>
          <w:trHeight w:val="20"/>
        </w:trPr>
        <w:tc>
          <w:tcPr>
            <w:tcW w:w="5760" w:type="dxa"/>
          </w:tcPr>
          <w:p w14:paraId="60268B54" w14:textId="77777777" w:rsidR="00423E7C" w:rsidRPr="001A134A" w:rsidRDefault="00423E7C" w:rsidP="0042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1A134A">
              <w:rPr>
                <w:rFonts w:cs="Times New Roman"/>
                <w:sz w:val="18"/>
                <w:szCs w:val="18"/>
              </w:rPr>
              <w:t>Securities pledged as collateral</w:t>
            </w:r>
          </w:p>
        </w:tc>
        <w:tc>
          <w:tcPr>
            <w:tcW w:w="1656" w:type="dxa"/>
          </w:tcPr>
          <w:p w14:paraId="41BC108C" w14:textId="6278BAD6"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sz w:val="18"/>
                <w:szCs w:val="18"/>
              </w:rPr>
              <w:t>90,010</w:t>
            </w:r>
          </w:p>
        </w:tc>
        <w:tc>
          <w:tcPr>
            <w:tcW w:w="90" w:type="dxa"/>
          </w:tcPr>
          <w:p w14:paraId="66D3AE70" w14:textId="77777777" w:rsidR="00423E7C" w:rsidRPr="001A134A" w:rsidRDefault="00423E7C" w:rsidP="00423E7C">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Pr>
          <w:p w14:paraId="61D7E7E3" w14:textId="77777777"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rFonts w:cs="Times New Roman"/>
                <w:sz w:val="18"/>
                <w:szCs w:val="18"/>
              </w:rPr>
              <w:t>90,010</w:t>
            </w:r>
          </w:p>
        </w:tc>
      </w:tr>
      <w:tr w:rsidR="00423E7C" w:rsidRPr="001A134A" w14:paraId="3751C6DD" w14:textId="77777777" w:rsidTr="006406C7">
        <w:trPr>
          <w:cantSplit/>
          <w:trHeight w:val="20"/>
        </w:trPr>
        <w:tc>
          <w:tcPr>
            <w:tcW w:w="5760" w:type="dxa"/>
          </w:tcPr>
          <w:p w14:paraId="62995BFC" w14:textId="71F68490" w:rsidR="00423E7C" w:rsidRPr="001A134A" w:rsidRDefault="00423E7C" w:rsidP="0042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18"/>
                <w:szCs w:val="18"/>
                <w:cs/>
              </w:rPr>
            </w:pPr>
            <w:r w:rsidRPr="001A134A">
              <w:rPr>
                <w:rFonts w:cs="Times New Roman"/>
                <w:sz w:val="18"/>
                <w:szCs w:val="18"/>
              </w:rPr>
              <w:t>Securities sold under sell and buy back agreements</w:t>
            </w:r>
          </w:p>
        </w:tc>
        <w:tc>
          <w:tcPr>
            <w:tcW w:w="1656" w:type="dxa"/>
            <w:tcBorders>
              <w:bottom w:val="single" w:sz="4" w:space="0" w:color="auto"/>
            </w:tcBorders>
          </w:tcPr>
          <w:p w14:paraId="0C43AB83" w14:textId="4CA48C91"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sz w:val="18"/>
                <w:szCs w:val="18"/>
              </w:rPr>
              <w:t>740,878</w:t>
            </w:r>
          </w:p>
        </w:tc>
        <w:tc>
          <w:tcPr>
            <w:tcW w:w="90" w:type="dxa"/>
          </w:tcPr>
          <w:p w14:paraId="1B178228" w14:textId="77777777" w:rsidR="00423E7C" w:rsidRPr="001A134A" w:rsidRDefault="00423E7C" w:rsidP="00423E7C">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Borders>
              <w:bottom w:val="single" w:sz="4" w:space="0" w:color="auto"/>
            </w:tcBorders>
          </w:tcPr>
          <w:p w14:paraId="5553FEAA" w14:textId="323CE739"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rFonts w:cs="Times New Roman"/>
                <w:sz w:val="18"/>
                <w:szCs w:val="18"/>
              </w:rPr>
              <w:t>768,390</w:t>
            </w:r>
          </w:p>
        </w:tc>
      </w:tr>
      <w:tr w:rsidR="00423E7C" w:rsidRPr="001A134A" w14:paraId="1EBB4D22" w14:textId="77777777" w:rsidTr="006406C7">
        <w:trPr>
          <w:cantSplit/>
          <w:trHeight w:val="20"/>
        </w:trPr>
        <w:tc>
          <w:tcPr>
            <w:tcW w:w="5760" w:type="dxa"/>
          </w:tcPr>
          <w:p w14:paraId="5746DFC1" w14:textId="63A48769" w:rsidR="00423E7C" w:rsidRPr="001A134A" w:rsidRDefault="00423E7C" w:rsidP="0042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18"/>
                <w:szCs w:val="18"/>
                <w:cs/>
              </w:rPr>
            </w:pPr>
            <w:r w:rsidRPr="001A134A">
              <w:rPr>
                <w:rFonts w:cs="Times New Roman"/>
                <w:sz w:val="18"/>
                <w:szCs w:val="18"/>
              </w:rPr>
              <w:t xml:space="preserve">Total collateralized securities </w:t>
            </w:r>
          </w:p>
        </w:tc>
        <w:tc>
          <w:tcPr>
            <w:tcW w:w="1656" w:type="dxa"/>
            <w:tcBorders>
              <w:top w:val="single" w:sz="4" w:space="0" w:color="auto"/>
              <w:bottom w:val="double" w:sz="4" w:space="0" w:color="auto"/>
            </w:tcBorders>
          </w:tcPr>
          <w:p w14:paraId="5502D64A" w14:textId="5FB174EF"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sz w:val="18"/>
                <w:szCs w:val="18"/>
              </w:rPr>
              <w:t>955,227</w:t>
            </w:r>
          </w:p>
        </w:tc>
        <w:tc>
          <w:tcPr>
            <w:tcW w:w="90" w:type="dxa"/>
          </w:tcPr>
          <w:p w14:paraId="68E3B34A" w14:textId="77777777" w:rsidR="00423E7C" w:rsidRPr="001A134A" w:rsidRDefault="00423E7C" w:rsidP="00423E7C">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Borders>
              <w:top w:val="single" w:sz="4" w:space="0" w:color="auto"/>
              <w:bottom w:val="double" w:sz="4" w:space="0" w:color="auto"/>
            </w:tcBorders>
            <w:vAlign w:val="bottom"/>
          </w:tcPr>
          <w:p w14:paraId="026218FE" w14:textId="622A3223" w:rsidR="00423E7C" w:rsidRPr="001A134A" w:rsidRDefault="00423E7C" w:rsidP="00423E7C">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rFonts w:cs="Times New Roman"/>
                <w:sz w:val="18"/>
                <w:szCs w:val="18"/>
              </w:rPr>
              <w:t>876,182</w:t>
            </w:r>
          </w:p>
        </w:tc>
      </w:tr>
    </w:tbl>
    <w:p w14:paraId="2A126A07" w14:textId="3D7BA703" w:rsidR="00FF19C9" w:rsidRPr="001A134A" w:rsidRDefault="007E380B"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95" w:right="-29" w:hanging="562"/>
        <w:jc w:val="thaiDistribute"/>
        <w:rPr>
          <w:rFonts w:cs="Times New Roman"/>
          <w:spacing w:val="-6"/>
          <w:sz w:val="24"/>
          <w:szCs w:val="24"/>
        </w:rPr>
      </w:pPr>
      <w:r w:rsidRPr="001A134A">
        <w:rPr>
          <w:rFonts w:cs="Times New Roman"/>
          <w:spacing w:val="-6"/>
          <w:sz w:val="24"/>
          <w:szCs w:val="24"/>
        </w:rPr>
        <w:t>8.3</w:t>
      </w:r>
      <w:r w:rsidRPr="001A134A">
        <w:rPr>
          <w:rFonts w:cs="Times New Roman"/>
          <w:spacing w:val="-6"/>
          <w:sz w:val="24"/>
          <w:szCs w:val="24"/>
        </w:rPr>
        <w:tab/>
      </w:r>
      <w:r w:rsidR="00FF19C9" w:rsidRPr="001A134A">
        <w:rPr>
          <w:rFonts w:cs="Times New Roman"/>
          <w:spacing w:val="-6"/>
          <w:sz w:val="24"/>
          <w:szCs w:val="24"/>
        </w:rPr>
        <w:t xml:space="preserve">Collateral </w:t>
      </w:r>
    </w:p>
    <w:p w14:paraId="128ACA26" w14:textId="38FDBA81" w:rsidR="007E380B" w:rsidRPr="001A134A" w:rsidRDefault="007E380B"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1094" w:right="-29" w:hanging="14"/>
        <w:jc w:val="thaiDistribute"/>
        <w:rPr>
          <w:rFonts w:cs="Times New Roman"/>
          <w:spacing w:val="-6"/>
          <w:sz w:val="24"/>
          <w:szCs w:val="24"/>
        </w:rPr>
      </w:pPr>
      <w:r w:rsidRPr="001A134A">
        <w:rPr>
          <w:rFonts w:cs="Times New Roman"/>
          <w:spacing w:val="-6"/>
          <w:sz w:val="24"/>
          <w:szCs w:val="24"/>
        </w:rPr>
        <w:t xml:space="preserve">Deposits at financial institutions of the </w:t>
      </w:r>
      <w:r w:rsidR="007F57E1">
        <w:rPr>
          <w:rFonts w:cs="Times New Roman"/>
          <w:spacing w:val="-6"/>
          <w:sz w:val="24"/>
          <w:szCs w:val="24"/>
        </w:rPr>
        <w:t>Group</w:t>
      </w:r>
      <w:r w:rsidR="007F57E1" w:rsidRPr="001A134A">
        <w:rPr>
          <w:rFonts w:cs="Times New Roman"/>
          <w:spacing w:val="-6"/>
          <w:sz w:val="24"/>
          <w:szCs w:val="24"/>
        </w:rPr>
        <w:t xml:space="preserve"> </w:t>
      </w:r>
      <w:r w:rsidRPr="001A134A">
        <w:rPr>
          <w:rFonts w:cs="Times New Roman"/>
          <w:spacing w:val="-6"/>
          <w:sz w:val="24"/>
          <w:szCs w:val="24"/>
        </w:rPr>
        <w:t>have been pledged as collateral to financial institutions as follows:</w:t>
      </w:r>
    </w:p>
    <w:p w14:paraId="4E581CF5" w14:textId="77777777" w:rsidR="00A0404F" w:rsidRPr="001A134A" w:rsidRDefault="00A0404F" w:rsidP="00A0404F">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proofErr w:type="gramStart"/>
      <w:r w:rsidRPr="001A134A">
        <w:rPr>
          <w:rFonts w:cs="Times New Roman"/>
          <w:b/>
          <w:bCs/>
          <w:sz w:val="16"/>
          <w:szCs w:val="16"/>
        </w:rPr>
        <w:t>Unit :</w:t>
      </w:r>
      <w:proofErr w:type="gramEnd"/>
      <w:r w:rsidRPr="001A134A">
        <w:rPr>
          <w:rFonts w:cs="Times New Roman"/>
          <w:b/>
          <w:bCs/>
          <w:sz w:val="16"/>
          <w:szCs w:val="16"/>
        </w:rPr>
        <w:t xml:space="preserve"> Thousand Baht</w:t>
      </w:r>
    </w:p>
    <w:tbl>
      <w:tblPr>
        <w:tblW w:w="9159" w:type="dxa"/>
        <w:tblInd w:w="116" w:type="dxa"/>
        <w:tblLayout w:type="fixed"/>
        <w:tblCellMar>
          <w:left w:w="0" w:type="dxa"/>
          <w:right w:w="0" w:type="dxa"/>
        </w:tblCellMar>
        <w:tblLook w:val="0000" w:firstRow="0" w:lastRow="0" w:firstColumn="0" w:lastColumn="0" w:noHBand="0" w:noVBand="0"/>
      </w:tblPr>
      <w:tblGrid>
        <w:gridCol w:w="5760"/>
        <w:gridCol w:w="1656"/>
        <w:gridCol w:w="87"/>
        <w:gridCol w:w="1656"/>
      </w:tblGrid>
      <w:tr w:rsidR="00055778" w:rsidRPr="001A134A" w14:paraId="20D74B80" w14:textId="77777777" w:rsidTr="00FB6AE2">
        <w:trPr>
          <w:cantSplit/>
          <w:trHeight w:val="20"/>
        </w:trPr>
        <w:tc>
          <w:tcPr>
            <w:tcW w:w="5760" w:type="dxa"/>
            <w:vAlign w:val="bottom"/>
          </w:tcPr>
          <w:p w14:paraId="7179E181" w14:textId="77777777" w:rsidR="00055778" w:rsidRPr="001A134A" w:rsidRDefault="00055778" w:rsidP="00773A9D">
            <w:pPr>
              <w:overflowPunct w:val="0"/>
              <w:autoSpaceDE w:val="0"/>
              <w:autoSpaceDN w:val="0"/>
              <w:adjustRightInd w:val="0"/>
              <w:spacing w:line="240" w:lineRule="auto"/>
              <w:ind w:left="424"/>
              <w:textAlignment w:val="baseline"/>
              <w:rPr>
                <w:rFonts w:cs="Times New Roman"/>
                <w:b/>
                <w:bCs/>
                <w:sz w:val="18"/>
                <w:szCs w:val="18"/>
                <w:cs/>
              </w:rPr>
            </w:pPr>
          </w:p>
        </w:tc>
        <w:tc>
          <w:tcPr>
            <w:tcW w:w="3399" w:type="dxa"/>
            <w:gridSpan w:val="3"/>
            <w:vAlign w:val="bottom"/>
          </w:tcPr>
          <w:p w14:paraId="6BCCF990" w14:textId="6BF5E750" w:rsidR="00055778" w:rsidRPr="001A134A" w:rsidRDefault="00055778" w:rsidP="00773A9D">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055778" w:rsidRPr="001A134A" w14:paraId="0535FD73" w14:textId="77777777" w:rsidTr="00055778">
        <w:trPr>
          <w:cantSplit/>
          <w:trHeight w:val="20"/>
        </w:trPr>
        <w:tc>
          <w:tcPr>
            <w:tcW w:w="5760" w:type="dxa"/>
            <w:vAlign w:val="bottom"/>
          </w:tcPr>
          <w:p w14:paraId="7E7835CD" w14:textId="77777777" w:rsidR="00055778" w:rsidRPr="001A134A" w:rsidRDefault="00055778"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64B5048A" w14:textId="77777777" w:rsidR="00055778" w:rsidRPr="001A134A" w:rsidRDefault="00055778"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87" w:type="dxa"/>
          </w:tcPr>
          <w:p w14:paraId="0F7C00C5" w14:textId="77777777" w:rsidR="00055778" w:rsidRPr="001A134A" w:rsidRDefault="00055778"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vAlign w:val="bottom"/>
          </w:tcPr>
          <w:p w14:paraId="233648DB" w14:textId="77777777" w:rsidR="00055778" w:rsidRPr="001A134A" w:rsidRDefault="00055778"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055778" w:rsidRPr="001A134A" w14:paraId="07E85D3E" w14:textId="77777777" w:rsidTr="00055778">
        <w:trPr>
          <w:cantSplit/>
          <w:trHeight w:val="20"/>
        </w:trPr>
        <w:tc>
          <w:tcPr>
            <w:tcW w:w="5760" w:type="dxa"/>
            <w:vAlign w:val="bottom"/>
          </w:tcPr>
          <w:p w14:paraId="0348EAEA" w14:textId="77777777" w:rsidR="00055778" w:rsidRPr="001A134A" w:rsidRDefault="00055778"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1F68C716" w14:textId="3EC92FFE" w:rsidR="00055778"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87" w:type="dxa"/>
          </w:tcPr>
          <w:p w14:paraId="11AA53B1" w14:textId="77777777" w:rsidR="00055778" w:rsidRPr="001A134A" w:rsidRDefault="00055778"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vAlign w:val="bottom"/>
          </w:tcPr>
          <w:p w14:paraId="4E59565C" w14:textId="66726769" w:rsidR="00055778" w:rsidRPr="001A134A" w:rsidRDefault="00055778"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 31,</w:t>
            </w:r>
          </w:p>
        </w:tc>
      </w:tr>
      <w:tr w:rsidR="00055778" w:rsidRPr="001A134A" w14:paraId="329BE48A" w14:textId="77777777" w:rsidTr="00055778">
        <w:trPr>
          <w:cantSplit/>
        </w:trPr>
        <w:tc>
          <w:tcPr>
            <w:tcW w:w="5760" w:type="dxa"/>
            <w:vAlign w:val="bottom"/>
          </w:tcPr>
          <w:p w14:paraId="784DD635" w14:textId="77777777" w:rsidR="00055778" w:rsidRPr="001A134A" w:rsidRDefault="00055778"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vAlign w:val="bottom"/>
          </w:tcPr>
          <w:p w14:paraId="5D1FA26B" w14:textId="77777777" w:rsidR="00055778" w:rsidRPr="001A134A" w:rsidRDefault="00055778"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87" w:type="dxa"/>
          </w:tcPr>
          <w:p w14:paraId="21A6C3C1" w14:textId="77777777" w:rsidR="00055778" w:rsidRPr="001A134A" w:rsidRDefault="0005577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vAlign w:val="bottom"/>
          </w:tcPr>
          <w:p w14:paraId="15B097A3" w14:textId="77777777" w:rsidR="00055778" w:rsidRPr="001A134A" w:rsidRDefault="00055778"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055778" w:rsidRPr="001A134A" w14:paraId="0439B2EA" w14:textId="77777777" w:rsidTr="00055778">
        <w:trPr>
          <w:cantSplit/>
        </w:trPr>
        <w:tc>
          <w:tcPr>
            <w:tcW w:w="5760" w:type="dxa"/>
            <w:vAlign w:val="bottom"/>
          </w:tcPr>
          <w:p w14:paraId="219B511C" w14:textId="77777777" w:rsidR="00055778" w:rsidRPr="001A134A" w:rsidRDefault="00055778"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vAlign w:val="bottom"/>
          </w:tcPr>
          <w:p w14:paraId="5E8363E1" w14:textId="77777777" w:rsidR="00055778" w:rsidRPr="001A134A" w:rsidRDefault="00055778"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87" w:type="dxa"/>
          </w:tcPr>
          <w:p w14:paraId="719B9E3B" w14:textId="77777777" w:rsidR="00055778" w:rsidRPr="001A134A" w:rsidRDefault="0005577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vAlign w:val="bottom"/>
          </w:tcPr>
          <w:p w14:paraId="7A12220F" w14:textId="77777777" w:rsidR="00055778" w:rsidRPr="001A134A" w:rsidRDefault="00055778" w:rsidP="004959C6">
            <w:pPr>
              <w:overflowPunct w:val="0"/>
              <w:autoSpaceDE w:val="0"/>
              <w:autoSpaceDN w:val="0"/>
              <w:adjustRightInd w:val="0"/>
              <w:spacing w:line="240" w:lineRule="auto"/>
              <w:jc w:val="center"/>
              <w:textAlignment w:val="baseline"/>
              <w:rPr>
                <w:rFonts w:cs="Times New Roman"/>
                <w:b/>
                <w:bCs/>
                <w:sz w:val="18"/>
                <w:szCs w:val="18"/>
              </w:rPr>
            </w:pPr>
          </w:p>
        </w:tc>
      </w:tr>
      <w:tr w:rsidR="00FB6AE2" w:rsidRPr="001A134A" w14:paraId="676BC184" w14:textId="77777777" w:rsidTr="00FE6200">
        <w:trPr>
          <w:cantSplit/>
        </w:trPr>
        <w:tc>
          <w:tcPr>
            <w:tcW w:w="5760" w:type="dxa"/>
          </w:tcPr>
          <w:p w14:paraId="34915E9A" w14:textId="77777777" w:rsidR="00FB6AE2" w:rsidRPr="001A134A" w:rsidRDefault="00FB6AE2" w:rsidP="00FB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rPr>
            </w:pPr>
            <w:r w:rsidRPr="001A134A">
              <w:rPr>
                <w:rFonts w:cs="Times New Roman"/>
                <w:sz w:val="18"/>
                <w:szCs w:val="18"/>
              </w:rPr>
              <w:t>Guarantees for overdraft and loans</w:t>
            </w:r>
          </w:p>
        </w:tc>
        <w:tc>
          <w:tcPr>
            <w:tcW w:w="1656" w:type="dxa"/>
          </w:tcPr>
          <w:p w14:paraId="47E6F823" w14:textId="7356173D"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sz w:val="18"/>
                <w:szCs w:val="18"/>
              </w:rPr>
              <w:t>90,000</w:t>
            </w:r>
          </w:p>
        </w:tc>
        <w:tc>
          <w:tcPr>
            <w:tcW w:w="87" w:type="dxa"/>
          </w:tcPr>
          <w:p w14:paraId="02CA276B" w14:textId="77777777" w:rsidR="00FB6AE2" w:rsidRPr="001A134A" w:rsidRDefault="00FB6AE2" w:rsidP="00FB6AE2">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656" w:type="dxa"/>
          </w:tcPr>
          <w:p w14:paraId="2056D90A" w14:textId="77777777"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rFonts w:cs="Times New Roman"/>
                <w:sz w:val="18"/>
                <w:szCs w:val="18"/>
              </w:rPr>
              <w:t>90,000</w:t>
            </w:r>
          </w:p>
        </w:tc>
      </w:tr>
      <w:tr w:rsidR="00FB6AE2" w:rsidRPr="001A134A" w14:paraId="4D6AA024" w14:textId="77777777" w:rsidTr="00FE6200">
        <w:trPr>
          <w:cantSplit/>
        </w:trPr>
        <w:tc>
          <w:tcPr>
            <w:tcW w:w="5760" w:type="dxa"/>
          </w:tcPr>
          <w:p w14:paraId="2BEBD8B8" w14:textId="77777777" w:rsidR="00FB6AE2" w:rsidRPr="001A134A" w:rsidRDefault="00FB6AE2" w:rsidP="00FB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1A134A">
              <w:rPr>
                <w:rFonts w:cs="Times New Roman"/>
                <w:sz w:val="18"/>
                <w:szCs w:val="18"/>
              </w:rPr>
              <w:t>Others</w:t>
            </w:r>
          </w:p>
        </w:tc>
        <w:tc>
          <w:tcPr>
            <w:tcW w:w="1656" w:type="dxa"/>
          </w:tcPr>
          <w:p w14:paraId="11E5D6AD" w14:textId="48C675FF"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sz w:val="18"/>
                <w:szCs w:val="18"/>
              </w:rPr>
              <w:t>10</w:t>
            </w:r>
          </w:p>
        </w:tc>
        <w:tc>
          <w:tcPr>
            <w:tcW w:w="87" w:type="dxa"/>
          </w:tcPr>
          <w:p w14:paraId="3969576E" w14:textId="77777777" w:rsidR="00FB6AE2" w:rsidRPr="001A134A" w:rsidRDefault="00FB6AE2" w:rsidP="00FB6AE2">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tcPr>
          <w:p w14:paraId="194BF3BA" w14:textId="77777777"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1A134A">
              <w:rPr>
                <w:rFonts w:cs="Times New Roman"/>
                <w:sz w:val="18"/>
                <w:szCs w:val="18"/>
              </w:rPr>
              <w:t>10</w:t>
            </w:r>
          </w:p>
        </w:tc>
      </w:tr>
      <w:tr w:rsidR="00FB6AE2" w:rsidRPr="001A134A" w14:paraId="72B22331" w14:textId="77777777" w:rsidTr="00FE6200">
        <w:trPr>
          <w:cantSplit/>
        </w:trPr>
        <w:tc>
          <w:tcPr>
            <w:tcW w:w="5760" w:type="dxa"/>
          </w:tcPr>
          <w:p w14:paraId="0E8E624B" w14:textId="77777777" w:rsidR="00FB6AE2" w:rsidRPr="001A134A" w:rsidRDefault="00FB6AE2" w:rsidP="00FB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1A134A">
              <w:rPr>
                <w:rFonts w:cs="Times New Roman"/>
                <w:sz w:val="18"/>
                <w:szCs w:val="18"/>
              </w:rPr>
              <w:t>Total</w:t>
            </w:r>
          </w:p>
        </w:tc>
        <w:tc>
          <w:tcPr>
            <w:tcW w:w="1656" w:type="dxa"/>
            <w:tcBorders>
              <w:top w:val="single" w:sz="4" w:space="0" w:color="auto"/>
              <w:bottom w:val="double" w:sz="4" w:space="0" w:color="auto"/>
            </w:tcBorders>
          </w:tcPr>
          <w:p w14:paraId="075D893A" w14:textId="00A994C7"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sz w:val="18"/>
                <w:szCs w:val="18"/>
              </w:rPr>
              <w:t>90,010</w:t>
            </w:r>
          </w:p>
        </w:tc>
        <w:tc>
          <w:tcPr>
            <w:tcW w:w="87" w:type="dxa"/>
          </w:tcPr>
          <w:p w14:paraId="2A662F78" w14:textId="77777777" w:rsidR="00FB6AE2" w:rsidRPr="001A134A" w:rsidRDefault="00FB6AE2" w:rsidP="00FB6AE2">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tcBorders>
              <w:top w:val="single" w:sz="4" w:space="0" w:color="auto"/>
              <w:bottom w:val="double" w:sz="4" w:space="0" w:color="auto"/>
            </w:tcBorders>
          </w:tcPr>
          <w:p w14:paraId="2D37C751" w14:textId="77777777" w:rsidR="00FB6AE2" w:rsidRPr="001A134A" w:rsidRDefault="00FB6AE2" w:rsidP="00FB6AE2">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1A134A">
              <w:rPr>
                <w:rFonts w:cs="Times New Roman"/>
                <w:sz w:val="18"/>
                <w:szCs w:val="18"/>
              </w:rPr>
              <w:t>90,010</w:t>
            </w:r>
          </w:p>
        </w:tc>
      </w:tr>
    </w:tbl>
    <w:p w14:paraId="36FD06B0"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thaiDistribute"/>
        <w:outlineLvl w:val="0"/>
        <w:rPr>
          <w:rFonts w:cs="Times New Roman"/>
          <w:b/>
          <w:bCs/>
          <w:caps/>
          <w:sz w:val="20"/>
          <w:szCs w:val="20"/>
        </w:rPr>
      </w:pPr>
      <w:r w:rsidRPr="001A134A">
        <w:rPr>
          <w:rFonts w:cs="Times New Roman"/>
          <w:b/>
          <w:bCs/>
          <w:caps/>
          <w:sz w:val="24"/>
          <w:szCs w:val="24"/>
        </w:rPr>
        <w:t>9.</w:t>
      </w:r>
      <w:r w:rsidRPr="001A134A">
        <w:rPr>
          <w:rFonts w:cs="Times New Roman"/>
          <w:b/>
          <w:bCs/>
          <w:caps/>
          <w:sz w:val="24"/>
          <w:szCs w:val="24"/>
        </w:rPr>
        <w:tab/>
      </w:r>
      <w:proofErr w:type="gramStart"/>
      <w:r w:rsidRPr="001A134A">
        <w:rPr>
          <w:rFonts w:cs="Times New Roman"/>
          <w:b/>
          <w:bCs/>
          <w:caps/>
          <w:sz w:val="20"/>
          <w:szCs w:val="20"/>
        </w:rPr>
        <w:t>INVESTMENTS  IN</w:t>
      </w:r>
      <w:proofErr w:type="gramEnd"/>
      <w:r w:rsidRPr="001A134A">
        <w:rPr>
          <w:rFonts w:cs="Times New Roman"/>
          <w:b/>
          <w:bCs/>
          <w:caps/>
          <w:sz w:val="20"/>
          <w:szCs w:val="20"/>
        </w:rPr>
        <w:t xml:space="preserve">  SUBSIDIARIES</w:t>
      </w:r>
    </w:p>
    <w:p w14:paraId="23F6596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cs/>
        </w:rPr>
      </w:pPr>
    </w:p>
    <w:p w14:paraId="3CD027CC" w14:textId="1041B897" w:rsidR="007E380B" w:rsidRPr="001A134A" w:rsidRDefault="007E380B" w:rsidP="007E380B">
      <w:pPr>
        <w:shd w:val="clear" w:color="auto" w:fill="FFFFFF"/>
        <w:tabs>
          <w:tab w:val="clear" w:pos="227"/>
          <w:tab w:val="clear" w:pos="454"/>
          <w:tab w:val="clear" w:pos="680"/>
          <w:tab w:val="left" w:pos="540"/>
        </w:tabs>
        <w:snapToGrid w:val="0"/>
        <w:spacing w:line="240" w:lineRule="auto"/>
        <w:ind w:right="-25"/>
        <w:rPr>
          <w:rFonts w:cs="Times New Roman"/>
          <w:b/>
          <w:bCs/>
          <w:sz w:val="24"/>
          <w:szCs w:val="24"/>
        </w:rPr>
      </w:pPr>
      <w:r w:rsidRPr="001A134A">
        <w:rPr>
          <w:rFonts w:cs="Times New Roman"/>
          <w:b/>
          <w:bCs/>
          <w:sz w:val="20"/>
          <w:szCs w:val="20"/>
        </w:rPr>
        <w:tab/>
      </w:r>
      <w:r w:rsidRPr="001A134A">
        <w:rPr>
          <w:rFonts w:cs="Times New Roman"/>
          <w:sz w:val="24"/>
          <w:szCs w:val="24"/>
        </w:rPr>
        <w:t xml:space="preserve">Investments in subsidiaries as </w:t>
      </w:r>
      <w:proofErr w:type="gramStart"/>
      <w:r w:rsidRPr="001A134A">
        <w:rPr>
          <w:rFonts w:cs="Times New Roman"/>
          <w:sz w:val="24"/>
          <w:szCs w:val="24"/>
        </w:rPr>
        <w:t>at</w:t>
      </w:r>
      <w:proofErr w:type="gramEnd"/>
      <w:r w:rsidRPr="001A134A">
        <w:rPr>
          <w:rFonts w:cs="Times New Roman"/>
          <w:sz w:val="24"/>
          <w:szCs w:val="24"/>
        </w:rPr>
        <w:t xml:space="preserve"> </w:t>
      </w:r>
      <w:r w:rsidR="00D8004C">
        <w:rPr>
          <w:rFonts w:cs="Times New Roman"/>
          <w:sz w:val="24"/>
          <w:szCs w:val="24"/>
        </w:rPr>
        <w:t>June 30, 2025</w:t>
      </w:r>
      <w:r w:rsidRPr="001A134A">
        <w:rPr>
          <w:rFonts w:cs="Times New Roman"/>
          <w:sz w:val="24"/>
          <w:szCs w:val="24"/>
        </w:rPr>
        <w:t xml:space="preserve"> and December 31, 2024 are as follows</w:t>
      </w:r>
      <w:r w:rsidR="00F95FD9" w:rsidRPr="001A134A">
        <w:rPr>
          <w:rFonts w:cs="Times New Roman"/>
          <w:sz w:val="24"/>
          <w:szCs w:val="24"/>
        </w:rPr>
        <w:t>:</w:t>
      </w:r>
    </w:p>
    <w:p w14:paraId="1893881E"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color w:val="FF0000"/>
          <w:sz w:val="24"/>
          <w:szCs w:val="24"/>
        </w:rPr>
      </w:pPr>
    </w:p>
    <w:tbl>
      <w:tblPr>
        <w:tblW w:w="9429" w:type="dxa"/>
        <w:tblInd w:w="90" w:type="dxa"/>
        <w:tblLayout w:type="fixed"/>
        <w:tblCellMar>
          <w:left w:w="0" w:type="dxa"/>
          <w:right w:w="0" w:type="dxa"/>
        </w:tblCellMar>
        <w:tblLook w:val="0000" w:firstRow="0" w:lastRow="0" w:firstColumn="0" w:lastColumn="0" w:noHBand="0" w:noVBand="0"/>
      </w:tblPr>
      <w:tblGrid>
        <w:gridCol w:w="2064"/>
        <w:gridCol w:w="1149"/>
        <w:gridCol w:w="84"/>
        <w:gridCol w:w="1155"/>
        <w:gridCol w:w="90"/>
        <w:gridCol w:w="1152"/>
        <w:gridCol w:w="90"/>
        <w:gridCol w:w="1152"/>
        <w:gridCol w:w="90"/>
        <w:gridCol w:w="1152"/>
        <w:gridCol w:w="90"/>
        <w:gridCol w:w="1148"/>
        <w:gridCol w:w="13"/>
      </w:tblGrid>
      <w:tr w:rsidR="00550F53" w:rsidRPr="001A134A" w14:paraId="29D45185" w14:textId="77777777" w:rsidTr="000B7CB5">
        <w:trPr>
          <w:gridAfter w:val="1"/>
          <w:wAfter w:w="13" w:type="dxa"/>
          <w:cantSplit/>
        </w:trPr>
        <w:tc>
          <w:tcPr>
            <w:tcW w:w="2064" w:type="dxa"/>
            <w:vAlign w:val="bottom"/>
          </w:tcPr>
          <w:p w14:paraId="408B6C41" w14:textId="77777777" w:rsidR="00550F53" w:rsidRPr="001A134A"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7352" w:type="dxa"/>
            <w:gridSpan w:val="11"/>
            <w:tcBorders>
              <w:bottom w:val="single" w:sz="4" w:space="0" w:color="auto"/>
            </w:tcBorders>
            <w:vAlign w:val="bottom"/>
          </w:tcPr>
          <w:p w14:paraId="225173CD" w14:textId="78D08AC8" w:rsidR="00550F53" w:rsidRPr="000B7CB5" w:rsidRDefault="00550F53" w:rsidP="00550F53">
            <w:pPr>
              <w:overflowPunct w:val="0"/>
              <w:autoSpaceDE w:val="0"/>
              <w:autoSpaceDN w:val="0"/>
              <w:adjustRightInd w:val="0"/>
              <w:spacing w:line="240" w:lineRule="auto"/>
              <w:ind w:right="-72"/>
              <w:jc w:val="center"/>
              <w:textAlignment w:val="baseline"/>
              <w:rPr>
                <w:rFonts w:cs="Times New Roman"/>
                <w:b/>
                <w:bCs/>
                <w:sz w:val="16"/>
                <w:szCs w:val="16"/>
              </w:rPr>
            </w:pPr>
            <w:proofErr w:type="gramStart"/>
            <w:r w:rsidRPr="000B7CB5">
              <w:rPr>
                <w:rFonts w:cs="Times New Roman"/>
                <w:b/>
                <w:bCs/>
                <w:color w:val="000000"/>
                <w:sz w:val="16"/>
                <w:szCs w:val="16"/>
              </w:rPr>
              <w:t>SEPARATE  FINANCIAL</w:t>
            </w:r>
            <w:proofErr w:type="gramEnd"/>
            <w:r w:rsidRPr="000B7CB5">
              <w:rPr>
                <w:rFonts w:cs="Times New Roman"/>
                <w:b/>
                <w:bCs/>
                <w:color w:val="000000"/>
                <w:sz w:val="16"/>
                <w:szCs w:val="16"/>
              </w:rPr>
              <w:t xml:space="preserve">  STATEMENTS</w:t>
            </w:r>
          </w:p>
        </w:tc>
      </w:tr>
      <w:tr w:rsidR="00550F53" w:rsidRPr="001A134A" w14:paraId="46A1A4EF" w14:textId="77777777" w:rsidTr="000B7CB5">
        <w:trPr>
          <w:gridAfter w:val="1"/>
          <w:wAfter w:w="13" w:type="dxa"/>
          <w:cantSplit/>
        </w:trPr>
        <w:tc>
          <w:tcPr>
            <w:tcW w:w="2064" w:type="dxa"/>
            <w:vAlign w:val="bottom"/>
          </w:tcPr>
          <w:p w14:paraId="6ED9938E" w14:textId="539A5812" w:rsidR="00550F53" w:rsidRPr="001A134A"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2388" w:type="dxa"/>
            <w:gridSpan w:val="3"/>
            <w:tcBorders>
              <w:top w:val="single" w:sz="4" w:space="0" w:color="auto"/>
            </w:tcBorders>
            <w:vAlign w:val="bottom"/>
          </w:tcPr>
          <w:p w14:paraId="2BFE9251" w14:textId="77777777" w:rsidR="00550F53" w:rsidRPr="001A134A" w:rsidRDefault="00550F53" w:rsidP="00550F53">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8"/>
                <w:szCs w:val="18"/>
              </w:rPr>
              <w:t>Paid-up share capital</w:t>
            </w:r>
          </w:p>
        </w:tc>
        <w:tc>
          <w:tcPr>
            <w:tcW w:w="90" w:type="dxa"/>
            <w:tcBorders>
              <w:top w:val="single" w:sz="4" w:space="0" w:color="auto"/>
            </w:tcBorders>
          </w:tcPr>
          <w:p w14:paraId="603FFE4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rPr>
            </w:pPr>
          </w:p>
        </w:tc>
        <w:tc>
          <w:tcPr>
            <w:tcW w:w="2394" w:type="dxa"/>
            <w:gridSpan w:val="3"/>
            <w:tcBorders>
              <w:top w:val="single" w:sz="4" w:space="0" w:color="auto"/>
            </w:tcBorders>
            <w:vAlign w:val="bottom"/>
          </w:tcPr>
          <w:p w14:paraId="120A9CE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8"/>
                <w:szCs w:val="18"/>
              </w:rPr>
              <w:t>Shareholding percentage</w:t>
            </w:r>
          </w:p>
        </w:tc>
        <w:tc>
          <w:tcPr>
            <w:tcW w:w="90" w:type="dxa"/>
            <w:tcBorders>
              <w:top w:val="single" w:sz="4" w:space="0" w:color="auto"/>
            </w:tcBorders>
          </w:tcPr>
          <w:p w14:paraId="3C31D263"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p>
        </w:tc>
        <w:tc>
          <w:tcPr>
            <w:tcW w:w="2390" w:type="dxa"/>
            <w:gridSpan w:val="3"/>
            <w:tcBorders>
              <w:top w:val="single" w:sz="4" w:space="0" w:color="auto"/>
            </w:tcBorders>
          </w:tcPr>
          <w:p w14:paraId="5E60E798"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r w:rsidRPr="001A134A">
              <w:rPr>
                <w:rFonts w:cs="Times New Roman"/>
                <w:b/>
                <w:bCs/>
                <w:sz w:val="18"/>
                <w:szCs w:val="18"/>
              </w:rPr>
              <w:t>Cost</w:t>
            </w:r>
          </w:p>
        </w:tc>
      </w:tr>
      <w:tr w:rsidR="00550F53" w:rsidRPr="001A134A" w14:paraId="00426DBC" w14:textId="77777777" w:rsidTr="00324F83">
        <w:trPr>
          <w:cantSplit/>
        </w:trPr>
        <w:tc>
          <w:tcPr>
            <w:tcW w:w="2064" w:type="dxa"/>
            <w:vAlign w:val="bottom"/>
          </w:tcPr>
          <w:p w14:paraId="4241422F" w14:textId="77777777" w:rsidR="00550F53" w:rsidRPr="001A134A"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5C94EB5A"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84" w:type="dxa"/>
          </w:tcPr>
          <w:p w14:paraId="5815B33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5388FE73"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499667D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2A1A18FE"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463D8E1B"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428186BD"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7E1ACDD5"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vAlign w:val="bottom"/>
          </w:tcPr>
          <w:p w14:paraId="65576807"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As at</w:t>
            </w:r>
          </w:p>
        </w:tc>
        <w:tc>
          <w:tcPr>
            <w:tcW w:w="90" w:type="dxa"/>
          </w:tcPr>
          <w:p w14:paraId="653EB3ED"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31896DB4"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As at</w:t>
            </w:r>
          </w:p>
        </w:tc>
      </w:tr>
      <w:tr w:rsidR="00550F53" w:rsidRPr="001A134A" w14:paraId="1D4E9355" w14:textId="77777777" w:rsidTr="00324F83">
        <w:trPr>
          <w:cantSplit/>
        </w:trPr>
        <w:tc>
          <w:tcPr>
            <w:tcW w:w="2064" w:type="dxa"/>
            <w:vAlign w:val="bottom"/>
          </w:tcPr>
          <w:p w14:paraId="0F786286" w14:textId="77777777" w:rsidR="00550F53" w:rsidRPr="001A134A"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18685C04" w14:textId="710EC688" w:rsidR="00550F53" w:rsidRPr="001A134A" w:rsidRDefault="00C5539B"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 xml:space="preserve">June 30, </w:t>
            </w:r>
          </w:p>
        </w:tc>
        <w:tc>
          <w:tcPr>
            <w:tcW w:w="84" w:type="dxa"/>
          </w:tcPr>
          <w:p w14:paraId="769EC32C"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43B26A73" w14:textId="7A904F84" w:rsidR="00550F53" w:rsidRPr="001A134A" w:rsidRDefault="00550F53" w:rsidP="00550F53">
            <w:pPr>
              <w:tabs>
                <w:tab w:val="clear" w:pos="227"/>
                <w:tab w:val="clear" w:pos="454"/>
                <w:tab w:val="clear" w:pos="680"/>
                <w:tab w:val="left" w:pos="103"/>
                <w:tab w:val="left" w:pos="463"/>
              </w:tabs>
              <w:overflowPunct w:val="0"/>
              <w:autoSpaceDE w:val="0"/>
              <w:autoSpaceDN w:val="0"/>
              <w:adjustRightInd w:val="0"/>
              <w:spacing w:line="240" w:lineRule="auto"/>
              <w:ind w:right="-90"/>
              <w:jc w:val="center"/>
              <w:textAlignment w:val="baseline"/>
              <w:rPr>
                <w:rFonts w:cs="Times New Roman"/>
                <w:b/>
                <w:bCs/>
                <w:sz w:val="18"/>
                <w:szCs w:val="18"/>
              </w:rPr>
            </w:pPr>
            <w:r w:rsidRPr="001A134A">
              <w:rPr>
                <w:rFonts w:cs="Times New Roman"/>
                <w:b/>
                <w:bCs/>
                <w:sz w:val="18"/>
                <w:szCs w:val="18"/>
              </w:rPr>
              <w:t>December 31,</w:t>
            </w:r>
          </w:p>
        </w:tc>
        <w:tc>
          <w:tcPr>
            <w:tcW w:w="90" w:type="dxa"/>
          </w:tcPr>
          <w:p w14:paraId="2EAA8662"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5EF237D0" w14:textId="4E58891D" w:rsidR="00550F53" w:rsidRPr="001A134A" w:rsidRDefault="00C5539B"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 xml:space="preserve">June 30, </w:t>
            </w:r>
          </w:p>
        </w:tc>
        <w:tc>
          <w:tcPr>
            <w:tcW w:w="90" w:type="dxa"/>
          </w:tcPr>
          <w:p w14:paraId="0D541B1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6E9F930C" w14:textId="5FD4451E"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December 31,</w:t>
            </w:r>
          </w:p>
        </w:tc>
        <w:tc>
          <w:tcPr>
            <w:tcW w:w="90" w:type="dxa"/>
          </w:tcPr>
          <w:p w14:paraId="7AD929D1"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tcPr>
          <w:p w14:paraId="78263DDE" w14:textId="14639B94" w:rsidR="00550F53" w:rsidRPr="001A134A" w:rsidRDefault="00C5539B"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 xml:space="preserve">June 30, </w:t>
            </w:r>
          </w:p>
        </w:tc>
        <w:tc>
          <w:tcPr>
            <w:tcW w:w="90" w:type="dxa"/>
          </w:tcPr>
          <w:p w14:paraId="6E207318"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6DEC4CE3" w14:textId="0D5E7503" w:rsidR="00550F53" w:rsidRPr="001A134A" w:rsidRDefault="00550F53" w:rsidP="00550F53">
            <w:pPr>
              <w:overflowPunct w:val="0"/>
              <w:autoSpaceDE w:val="0"/>
              <w:autoSpaceDN w:val="0"/>
              <w:adjustRightInd w:val="0"/>
              <w:spacing w:line="240" w:lineRule="auto"/>
              <w:ind w:left="-97" w:right="-87" w:firstLine="97"/>
              <w:jc w:val="center"/>
              <w:textAlignment w:val="baseline"/>
              <w:rPr>
                <w:rFonts w:cs="Times New Roman"/>
                <w:b/>
                <w:bCs/>
                <w:sz w:val="18"/>
                <w:szCs w:val="18"/>
              </w:rPr>
            </w:pPr>
            <w:r w:rsidRPr="001A134A">
              <w:rPr>
                <w:rFonts w:cs="Times New Roman"/>
                <w:b/>
                <w:bCs/>
                <w:sz w:val="18"/>
                <w:szCs w:val="18"/>
              </w:rPr>
              <w:t>December 31,</w:t>
            </w:r>
          </w:p>
        </w:tc>
      </w:tr>
      <w:tr w:rsidR="00550F53" w:rsidRPr="001A134A" w14:paraId="5E35A75F" w14:textId="77777777" w:rsidTr="00324F83">
        <w:trPr>
          <w:cantSplit/>
        </w:trPr>
        <w:tc>
          <w:tcPr>
            <w:tcW w:w="2064" w:type="dxa"/>
            <w:vAlign w:val="bottom"/>
          </w:tcPr>
          <w:p w14:paraId="6A76E8E3" w14:textId="6CBAD513" w:rsidR="00550F53" w:rsidRPr="001A134A" w:rsidRDefault="00550F53" w:rsidP="000B7CB5">
            <w:pPr>
              <w:overflowPunct w:val="0"/>
              <w:autoSpaceDE w:val="0"/>
              <w:autoSpaceDN w:val="0"/>
              <w:adjustRightInd w:val="0"/>
              <w:spacing w:line="240" w:lineRule="auto"/>
              <w:ind w:left="424" w:hanging="424"/>
              <w:jc w:val="center"/>
              <w:textAlignment w:val="baseline"/>
              <w:rPr>
                <w:rFonts w:cs="Times New Roman"/>
                <w:sz w:val="18"/>
                <w:szCs w:val="18"/>
                <w:cs/>
              </w:rPr>
            </w:pPr>
            <w:r w:rsidRPr="001A134A">
              <w:rPr>
                <w:rFonts w:cs="Times New Roman"/>
                <w:b/>
                <w:bCs/>
                <w:sz w:val="18"/>
                <w:szCs w:val="18"/>
              </w:rPr>
              <w:t>Company</w:t>
            </w:r>
            <w:r w:rsidR="00DD429B">
              <w:rPr>
                <w:rFonts w:cs="Times New Roman"/>
                <w:b/>
                <w:bCs/>
                <w:sz w:val="18"/>
                <w:szCs w:val="18"/>
              </w:rPr>
              <w:t xml:space="preserve"> name</w:t>
            </w:r>
          </w:p>
        </w:tc>
        <w:tc>
          <w:tcPr>
            <w:tcW w:w="1149" w:type="dxa"/>
            <w:vAlign w:val="bottom"/>
          </w:tcPr>
          <w:p w14:paraId="6ED13177"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84" w:type="dxa"/>
          </w:tcPr>
          <w:p w14:paraId="6A639CBC"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0A80D7E7"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90" w:type="dxa"/>
          </w:tcPr>
          <w:p w14:paraId="0BE77936" w14:textId="77777777" w:rsidR="00550F53" w:rsidRPr="001A134A"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vAlign w:val="bottom"/>
          </w:tcPr>
          <w:p w14:paraId="4A21BA40"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0AF2F47B"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2599D43F"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90" w:type="dxa"/>
          </w:tcPr>
          <w:p w14:paraId="19704C41"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tcPr>
          <w:p w14:paraId="042A2B84"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2025</w:t>
            </w:r>
          </w:p>
        </w:tc>
        <w:tc>
          <w:tcPr>
            <w:tcW w:w="90" w:type="dxa"/>
          </w:tcPr>
          <w:p w14:paraId="60D40885"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tcPr>
          <w:p w14:paraId="4157BE8B"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550F53" w:rsidRPr="001A134A" w14:paraId="5BDF4A8A" w14:textId="77777777" w:rsidTr="00324F83">
        <w:trPr>
          <w:cantSplit/>
        </w:trPr>
        <w:tc>
          <w:tcPr>
            <w:tcW w:w="2064" w:type="dxa"/>
            <w:vAlign w:val="bottom"/>
          </w:tcPr>
          <w:p w14:paraId="4B62CF49" w14:textId="77777777" w:rsidR="00550F53" w:rsidRPr="001A134A" w:rsidRDefault="00550F53" w:rsidP="00550F53">
            <w:pPr>
              <w:overflowPunct w:val="0"/>
              <w:autoSpaceDE w:val="0"/>
              <w:autoSpaceDN w:val="0"/>
              <w:adjustRightInd w:val="0"/>
              <w:spacing w:line="240" w:lineRule="auto"/>
              <w:ind w:left="424"/>
              <w:textAlignment w:val="baseline"/>
              <w:rPr>
                <w:rFonts w:cs="Times New Roman"/>
                <w:sz w:val="18"/>
                <w:szCs w:val="18"/>
                <w:cs/>
              </w:rPr>
            </w:pPr>
          </w:p>
        </w:tc>
        <w:tc>
          <w:tcPr>
            <w:tcW w:w="1149" w:type="dxa"/>
            <w:vAlign w:val="bottom"/>
          </w:tcPr>
          <w:p w14:paraId="28B71350" w14:textId="165B1372"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Million Baht</w:t>
            </w:r>
          </w:p>
        </w:tc>
        <w:tc>
          <w:tcPr>
            <w:tcW w:w="84" w:type="dxa"/>
          </w:tcPr>
          <w:p w14:paraId="126CBE3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70C99812" w14:textId="57CC546A"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c>
          <w:tcPr>
            <w:tcW w:w="90" w:type="dxa"/>
          </w:tcPr>
          <w:p w14:paraId="00DBD9D0" w14:textId="77777777" w:rsidR="00550F53" w:rsidRPr="001A134A"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vAlign w:val="bottom"/>
          </w:tcPr>
          <w:p w14:paraId="0D3FAA00"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w:t>
            </w:r>
          </w:p>
        </w:tc>
        <w:tc>
          <w:tcPr>
            <w:tcW w:w="90" w:type="dxa"/>
          </w:tcPr>
          <w:p w14:paraId="5E6986A2"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115EE8E2"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w:t>
            </w:r>
          </w:p>
        </w:tc>
        <w:tc>
          <w:tcPr>
            <w:tcW w:w="90" w:type="dxa"/>
          </w:tcPr>
          <w:p w14:paraId="0118D0D1"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vAlign w:val="bottom"/>
          </w:tcPr>
          <w:p w14:paraId="300F8392" w14:textId="38817AC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c>
          <w:tcPr>
            <w:tcW w:w="90" w:type="dxa"/>
          </w:tcPr>
          <w:p w14:paraId="5E3740DE"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vAlign w:val="bottom"/>
          </w:tcPr>
          <w:p w14:paraId="08C07F46" w14:textId="5A4FE3E8"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r>
      <w:tr w:rsidR="00550F53" w:rsidRPr="001A134A" w14:paraId="1EB0AFC3" w14:textId="77777777" w:rsidTr="00324F83">
        <w:trPr>
          <w:cantSplit/>
        </w:trPr>
        <w:tc>
          <w:tcPr>
            <w:tcW w:w="2064" w:type="dxa"/>
            <w:vAlign w:val="bottom"/>
          </w:tcPr>
          <w:p w14:paraId="203B6D1F" w14:textId="77777777" w:rsidR="00550F53" w:rsidRPr="001A134A" w:rsidRDefault="00550F53" w:rsidP="00550F53">
            <w:pPr>
              <w:overflowPunct w:val="0"/>
              <w:autoSpaceDE w:val="0"/>
              <w:autoSpaceDN w:val="0"/>
              <w:adjustRightInd w:val="0"/>
              <w:spacing w:line="80" w:lineRule="exact"/>
              <w:textAlignment w:val="baseline"/>
              <w:rPr>
                <w:rFonts w:cs="Times New Roman"/>
                <w:sz w:val="18"/>
                <w:szCs w:val="18"/>
                <w:cs/>
              </w:rPr>
            </w:pPr>
          </w:p>
        </w:tc>
        <w:tc>
          <w:tcPr>
            <w:tcW w:w="1149" w:type="dxa"/>
            <w:vAlign w:val="bottom"/>
          </w:tcPr>
          <w:p w14:paraId="22D601B3" w14:textId="77777777" w:rsidR="00550F53" w:rsidRPr="001A134A" w:rsidRDefault="00550F53" w:rsidP="00550F53">
            <w:pPr>
              <w:overflowPunct w:val="0"/>
              <w:autoSpaceDE w:val="0"/>
              <w:autoSpaceDN w:val="0"/>
              <w:adjustRightInd w:val="0"/>
              <w:spacing w:line="80" w:lineRule="exact"/>
              <w:ind w:right="1"/>
              <w:textAlignment w:val="baseline"/>
              <w:rPr>
                <w:rFonts w:cs="Times New Roman"/>
                <w:b/>
                <w:bCs/>
                <w:sz w:val="18"/>
                <w:szCs w:val="18"/>
              </w:rPr>
            </w:pPr>
          </w:p>
        </w:tc>
        <w:tc>
          <w:tcPr>
            <w:tcW w:w="84" w:type="dxa"/>
            <w:vAlign w:val="bottom"/>
          </w:tcPr>
          <w:p w14:paraId="070BF5CA"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5" w:type="dxa"/>
            <w:vAlign w:val="bottom"/>
          </w:tcPr>
          <w:p w14:paraId="70E0FDFA"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vAlign w:val="bottom"/>
          </w:tcPr>
          <w:p w14:paraId="027C577C"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vAlign w:val="bottom"/>
          </w:tcPr>
          <w:p w14:paraId="7734E6AB" w14:textId="77777777" w:rsidR="00550F53" w:rsidRPr="001A134A" w:rsidRDefault="00550F53" w:rsidP="00550F53">
            <w:pPr>
              <w:overflowPunct w:val="0"/>
              <w:autoSpaceDE w:val="0"/>
              <w:autoSpaceDN w:val="0"/>
              <w:adjustRightInd w:val="0"/>
              <w:spacing w:line="80" w:lineRule="exact"/>
              <w:ind w:right="-1"/>
              <w:textAlignment w:val="baseline"/>
              <w:rPr>
                <w:rFonts w:cs="Times New Roman"/>
                <w:b/>
                <w:bCs/>
                <w:sz w:val="18"/>
                <w:szCs w:val="18"/>
                <w:cs/>
                <w:lang w:val="en-GB"/>
              </w:rPr>
            </w:pPr>
          </w:p>
        </w:tc>
        <w:tc>
          <w:tcPr>
            <w:tcW w:w="90" w:type="dxa"/>
            <w:vAlign w:val="bottom"/>
          </w:tcPr>
          <w:p w14:paraId="438217EC"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vAlign w:val="bottom"/>
          </w:tcPr>
          <w:p w14:paraId="70DC9591"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tcPr>
          <w:p w14:paraId="5962DDE6"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tcPr>
          <w:p w14:paraId="40E7B512"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tcPr>
          <w:p w14:paraId="141A3854"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61" w:type="dxa"/>
            <w:gridSpan w:val="2"/>
          </w:tcPr>
          <w:p w14:paraId="4CEF9840" w14:textId="77777777" w:rsidR="00550F53" w:rsidRPr="001A134A"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r>
      <w:tr w:rsidR="00546ACB" w:rsidRPr="001A134A" w14:paraId="022116C6" w14:textId="77777777" w:rsidTr="00324F83">
        <w:trPr>
          <w:cantSplit/>
        </w:trPr>
        <w:tc>
          <w:tcPr>
            <w:tcW w:w="2064" w:type="dxa"/>
          </w:tcPr>
          <w:p w14:paraId="09E9286F" w14:textId="77777777" w:rsidR="00546ACB" w:rsidRPr="001A134A" w:rsidRDefault="00546ACB" w:rsidP="00546ACB">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Securities Public </w:t>
            </w:r>
          </w:p>
          <w:p w14:paraId="7B537D84" w14:textId="4EC580C0" w:rsidR="00546ACB" w:rsidRPr="001A134A" w:rsidRDefault="00546ACB" w:rsidP="00546ACB">
            <w:pPr>
              <w:tabs>
                <w:tab w:val="clear" w:pos="227"/>
                <w:tab w:val="clear" w:pos="454"/>
                <w:tab w:val="clear" w:pos="680"/>
                <w:tab w:val="clear" w:pos="907"/>
                <w:tab w:val="clear" w:pos="1644"/>
                <w:tab w:val="clear" w:pos="1871"/>
                <w:tab w:val="left" w:pos="1889"/>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Company Limited</w:t>
            </w:r>
          </w:p>
        </w:tc>
        <w:tc>
          <w:tcPr>
            <w:tcW w:w="1149" w:type="dxa"/>
          </w:tcPr>
          <w:p w14:paraId="16E63183"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0B376340" w14:textId="180638B2"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1,735.50</w:t>
            </w:r>
          </w:p>
        </w:tc>
        <w:tc>
          <w:tcPr>
            <w:tcW w:w="84" w:type="dxa"/>
          </w:tcPr>
          <w:p w14:paraId="66E73B0E"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4FD179C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3238A9A5" w14:textId="51C55D3D"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1,735.50</w:t>
            </w:r>
          </w:p>
        </w:tc>
        <w:tc>
          <w:tcPr>
            <w:tcW w:w="90" w:type="dxa"/>
          </w:tcPr>
          <w:p w14:paraId="42D0F23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509940DD"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0972387" w14:textId="36F029FE"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90.90</w:t>
            </w:r>
          </w:p>
        </w:tc>
        <w:tc>
          <w:tcPr>
            <w:tcW w:w="90" w:type="dxa"/>
          </w:tcPr>
          <w:p w14:paraId="313AC5A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36BDD982"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2C4E2665" w14:textId="10FA13A0"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90.90</w:t>
            </w:r>
          </w:p>
        </w:tc>
        <w:tc>
          <w:tcPr>
            <w:tcW w:w="90" w:type="dxa"/>
          </w:tcPr>
          <w:p w14:paraId="4D23C62F"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33F0736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1AF8FC00" w14:textId="000B314D"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2,471</w:t>
            </w:r>
          </w:p>
        </w:tc>
        <w:tc>
          <w:tcPr>
            <w:tcW w:w="90" w:type="dxa"/>
          </w:tcPr>
          <w:p w14:paraId="5CE84492"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559B7432"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47C5963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2,471</w:t>
            </w:r>
          </w:p>
        </w:tc>
      </w:tr>
      <w:tr w:rsidR="00546ACB" w:rsidRPr="001A134A" w14:paraId="72D82F2B" w14:textId="77777777" w:rsidTr="00CE386E">
        <w:trPr>
          <w:cantSplit/>
        </w:trPr>
        <w:tc>
          <w:tcPr>
            <w:tcW w:w="2064" w:type="dxa"/>
          </w:tcPr>
          <w:p w14:paraId="77E01F83" w14:textId="77777777" w:rsidR="00546ACB" w:rsidRPr="001A134A" w:rsidRDefault="00546ACB" w:rsidP="00546ACB">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Ventures Company </w:t>
            </w:r>
          </w:p>
          <w:p w14:paraId="4A736C64" w14:textId="4B0AC97A" w:rsidR="00546ACB" w:rsidRPr="001A134A" w:rsidRDefault="00546ACB" w:rsidP="00546ACB">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vAlign w:val="bottom"/>
          </w:tcPr>
          <w:p w14:paraId="49121697" w14:textId="41B9D0CB"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128.80</w:t>
            </w:r>
          </w:p>
        </w:tc>
        <w:tc>
          <w:tcPr>
            <w:tcW w:w="84" w:type="dxa"/>
            <w:vAlign w:val="bottom"/>
          </w:tcPr>
          <w:p w14:paraId="55F97CA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5F306F7B" w14:textId="1B96D982"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128.80</w:t>
            </w:r>
          </w:p>
        </w:tc>
        <w:tc>
          <w:tcPr>
            <w:tcW w:w="90" w:type="dxa"/>
            <w:vAlign w:val="bottom"/>
          </w:tcPr>
          <w:p w14:paraId="6031A6D6"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6BDA41D2" w14:textId="3687BF8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2F1C0C94"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621B43D5" w14:textId="72C19DC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4B0639D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48E4CEEF" w14:textId="7B11219A"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128</w:t>
            </w:r>
          </w:p>
        </w:tc>
        <w:tc>
          <w:tcPr>
            <w:tcW w:w="90" w:type="dxa"/>
            <w:vAlign w:val="bottom"/>
          </w:tcPr>
          <w:p w14:paraId="0CE36FA8"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0C3F48C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128</w:t>
            </w:r>
          </w:p>
        </w:tc>
      </w:tr>
      <w:tr w:rsidR="00546ACB" w:rsidRPr="001A134A" w14:paraId="4A962737" w14:textId="77777777" w:rsidTr="00CE386E">
        <w:trPr>
          <w:cantSplit/>
        </w:trPr>
        <w:tc>
          <w:tcPr>
            <w:tcW w:w="2064" w:type="dxa"/>
          </w:tcPr>
          <w:p w14:paraId="06456039" w14:textId="77777777" w:rsidR="00546ACB" w:rsidRPr="001A134A" w:rsidRDefault="00546ACB" w:rsidP="00546ACB">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Digital Company </w:t>
            </w:r>
          </w:p>
          <w:p w14:paraId="6A9670E4" w14:textId="6C25EEC1" w:rsidR="00546ACB" w:rsidRPr="001A134A" w:rsidRDefault="00546ACB" w:rsidP="00546ACB">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vAlign w:val="bottom"/>
          </w:tcPr>
          <w:p w14:paraId="2875C6CD" w14:textId="108BC434"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50.00</w:t>
            </w:r>
          </w:p>
        </w:tc>
        <w:tc>
          <w:tcPr>
            <w:tcW w:w="84" w:type="dxa"/>
            <w:vAlign w:val="bottom"/>
          </w:tcPr>
          <w:p w14:paraId="4958767F"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61C6BFAD" w14:textId="05231CBB"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50.00</w:t>
            </w:r>
          </w:p>
        </w:tc>
        <w:tc>
          <w:tcPr>
            <w:tcW w:w="90" w:type="dxa"/>
            <w:vAlign w:val="bottom"/>
          </w:tcPr>
          <w:p w14:paraId="20B42C03"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3B09329A" w14:textId="10CB781C"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6AE70AA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3C914253" w14:textId="08CEC7B8"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2BAA3BE7"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3CC8C6EA" w14:textId="581CFDB4"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50</w:t>
            </w:r>
          </w:p>
        </w:tc>
        <w:tc>
          <w:tcPr>
            <w:tcW w:w="90" w:type="dxa"/>
            <w:vAlign w:val="bottom"/>
          </w:tcPr>
          <w:p w14:paraId="7D83C91C"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43C729A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50</w:t>
            </w:r>
          </w:p>
        </w:tc>
      </w:tr>
      <w:tr w:rsidR="00546ACB" w:rsidRPr="001A134A" w14:paraId="7A462F7A" w14:textId="77777777" w:rsidTr="00324F83">
        <w:trPr>
          <w:cantSplit/>
        </w:trPr>
        <w:tc>
          <w:tcPr>
            <w:tcW w:w="2064" w:type="dxa"/>
          </w:tcPr>
          <w:p w14:paraId="134EA489" w14:textId="77777777" w:rsidR="00546ACB" w:rsidRPr="001A134A" w:rsidRDefault="00546ACB" w:rsidP="00546ACB">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Capital Solution </w:t>
            </w:r>
          </w:p>
          <w:p w14:paraId="7D6B3541" w14:textId="50C0E644" w:rsidR="00546ACB" w:rsidRPr="001A134A" w:rsidRDefault="00546ACB" w:rsidP="00546ACB">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Company Limited</w:t>
            </w:r>
          </w:p>
        </w:tc>
        <w:tc>
          <w:tcPr>
            <w:tcW w:w="1149" w:type="dxa"/>
          </w:tcPr>
          <w:p w14:paraId="5CF2CB2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C462F9E" w14:textId="69690703"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cs/>
              </w:rPr>
              <w:t>25.0</w:t>
            </w:r>
            <w:r w:rsidRPr="001A134A">
              <w:rPr>
                <w:rFonts w:cs="Times New Roman"/>
                <w:sz w:val="18"/>
                <w:szCs w:val="18"/>
              </w:rPr>
              <w:t>0</w:t>
            </w:r>
          </w:p>
        </w:tc>
        <w:tc>
          <w:tcPr>
            <w:tcW w:w="84" w:type="dxa"/>
          </w:tcPr>
          <w:p w14:paraId="2B9DC4E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5E967E3E"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4E760B8E" w14:textId="0341DD6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cs/>
              </w:rPr>
              <w:t>25.0</w:t>
            </w:r>
            <w:r w:rsidRPr="001A134A">
              <w:rPr>
                <w:rFonts w:cs="Times New Roman"/>
                <w:sz w:val="18"/>
                <w:szCs w:val="18"/>
              </w:rPr>
              <w:t>0</w:t>
            </w:r>
          </w:p>
        </w:tc>
        <w:tc>
          <w:tcPr>
            <w:tcW w:w="90" w:type="dxa"/>
          </w:tcPr>
          <w:p w14:paraId="21A62A2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7F484765"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949413E" w14:textId="68CB8A62"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100.0</w:t>
            </w:r>
            <w:r w:rsidRPr="001A134A">
              <w:rPr>
                <w:rFonts w:cs="Times New Roman"/>
                <w:sz w:val="18"/>
                <w:szCs w:val="18"/>
              </w:rPr>
              <w:t>0</w:t>
            </w:r>
          </w:p>
        </w:tc>
        <w:tc>
          <w:tcPr>
            <w:tcW w:w="90" w:type="dxa"/>
          </w:tcPr>
          <w:p w14:paraId="4A58C02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49D0E087"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6D4269A4" w14:textId="7FD08B06"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100.0</w:t>
            </w:r>
            <w:r w:rsidRPr="001A134A">
              <w:rPr>
                <w:rFonts w:cs="Times New Roman"/>
                <w:sz w:val="18"/>
                <w:szCs w:val="18"/>
              </w:rPr>
              <w:t>0</w:t>
            </w:r>
          </w:p>
        </w:tc>
        <w:tc>
          <w:tcPr>
            <w:tcW w:w="90" w:type="dxa"/>
          </w:tcPr>
          <w:p w14:paraId="27DBA72D"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31C81FF7"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63591599" w14:textId="3AD25308"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25</w:t>
            </w:r>
          </w:p>
        </w:tc>
        <w:tc>
          <w:tcPr>
            <w:tcW w:w="90" w:type="dxa"/>
          </w:tcPr>
          <w:p w14:paraId="6B9E77D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3968EE44"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09897B27"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25</w:t>
            </w:r>
          </w:p>
        </w:tc>
      </w:tr>
      <w:tr w:rsidR="00546ACB" w:rsidRPr="001A134A" w14:paraId="38046496" w14:textId="77777777" w:rsidTr="006F5B8F">
        <w:trPr>
          <w:cantSplit/>
        </w:trPr>
        <w:tc>
          <w:tcPr>
            <w:tcW w:w="2064" w:type="dxa"/>
          </w:tcPr>
          <w:p w14:paraId="5BA2D667" w14:textId="77777777" w:rsidR="00546ACB" w:rsidRPr="001A134A" w:rsidRDefault="00546ACB" w:rsidP="00546ACB">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Top Trader Company </w:t>
            </w:r>
          </w:p>
          <w:p w14:paraId="719850E1" w14:textId="2E8912CC" w:rsidR="00546ACB" w:rsidRPr="001A134A" w:rsidRDefault="00546ACB" w:rsidP="00546ACB">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tcPr>
          <w:p w14:paraId="7D3EE87C"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B63C7CA" w14:textId="70F84D2A"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15</w:t>
            </w:r>
            <w:r w:rsidR="009C2B8F" w:rsidRPr="001A134A">
              <w:rPr>
                <w:rFonts w:cs="Times New Roman"/>
                <w:sz w:val="18"/>
                <w:szCs w:val="18"/>
              </w:rPr>
              <w:t>8</w:t>
            </w:r>
            <w:r w:rsidRPr="001A134A">
              <w:rPr>
                <w:rFonts w:cs="Times New Roman"/>
                <w:sz w:val="18"/>
                <w:szCs w:val="18"/>
              </w:rPr>
              <w:t>.20</w:t>
            </w:r>
          </w:p>
        </w:tc>
        <w:tc>
          <w:tcPr>
            <w:tcW w:w="84" w:type="dxa"/>
          </w:tcPr>
          <w:p w14:paraId="3DF47A8F"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0C3C2C63"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670E8242" w14:textId="1CFDDAF3"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153.20</w:t>
            </w:r>
          </w:p>
        </w:tc>
        <w:tc>
          <w:tcPr>
            <w:tcW w:w="90" w:type="dxa"/>
          </w:tcPr>
          <w:p w14:paraId="32A814A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64CC90E3"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752D8CCE" w14:textId="45918EB8"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w:t>
            </w:r>
            <w:r w:rsidR="009C2B8F" w:rsidRPr="001A134A">
              <w:rPr>
                <w:rFonts w:cs="Times New Roman"/>
                <w:sz w:val="18"/>
                <w:szCs w:val="18"/>
              </w:rPr>
              <w:t>5</w:t>
            </w:r>
            <w:r w:rsidRPr="001A134A">
              <w:rPr>
                <w:rFonts w:cs="Times New Roman"/>
                <w:sz w:val="18"/>
                <w:szCs w:val="18"/>
                <w:cs/>
              </w:rPr>
              <w:t>.9</w:t>
            </w:r>
            <w:r w:rsidRPr="001A134A">
              <w:rPr>
                <w:rFonts w:cs="Times New Roman"/>
                <w:sz w:val="18"/>
                <w:szCs w:val="18"/>
              </w:rPr>
              <w:t>9</w:t>
            </w:r>
          </w:p>
        </w:tc>
        <w:tc>
          <w:tcPr>
            <w:tcW w:w="90" w:type="dxa"/>
          </w:tcPr>
          <w:p w14:paraId="6F7FACE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1B54BD1D"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1017F8E6" w14:textId="7E725352"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53.9</w:t>
            </w:r>
            <w:r w:rsidRPr="001A134A">
              <w:rPr>
                <w:rFonts w:cs="Times New Roman"/>
                <w:sz w:val="18"/>
                <w:szCs w:val="18"/>
              </w:rPr>
              <w:t>0</w:t>
            </w:r>
          </w:p>
        </w:tc>
        <w:tc>
          <w:tcPr>
            <w:tcW w:w="90" w:type="dxa"/>
          </w:tcPr>
          <w:p w14:paraId="02B45C36"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166037E0"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5C423020" w14:textId="57D4B63D"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76</w:t>
            </w:r>
          </w:p>
        </w:tc>
        <w:tc>
          <w:tcPr>
            <w:tcW w:w="90" w:type="dxa"/>
          </w:tcPr>
          <w:p w14:paraId="723D116B"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147FF0FA" w14:textId="77777777"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2BD225E4" w14:textId="57989B05" w:rsidR="00546ACB" w:rsidRPr="001A134A" w:rsidRDefault="00546ACB" w:rsidP="0054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70</w:t>
            </w:r>
          </w:p>
        </w:tc>
      </w:tr>
      <w:tr w:rsidR="00550F53" w:rsidRPr="001A134A" w14:paraId="1985FB9D" w14:textId="77777777" w:rsidTr="006F5B8F">
        <w:trPr>
          <w:cantSplit/>
        </w:trPr>
        <w:tc>
          <w:tcPr>
            <w:tcW w:w="2064" w:type="dxa"/>
          </w:tcPr>
          <w:p w14:paraId="1B939048" w14:textId="77777777" w:rsidR="00550F53" w:rsidRPr="001A134A" w:rsidRDefault="00550F53" w:rsidP="00550F53">
            <w:pPr>
              <w:overflowPunct w:val="0"/>
              <w:autoSpaceDE w:val="0"/>
              <w:autoSpaceDN w:val="0"/>
              <w:adjustRightInd w:val="0"/>
              <w:spacing w:line="240" w:lineRule="auto"/>
              <w:textAlignment w:val="baseline"/>
              <w:rPr>
                <w:rFonts w:cs="Times New Roman"/>
                <w:sz w:val="18"/>
                <w:szCs w:val="18"/>
                <w:cs/>
              </w:rPr>
            </w:pPr>
            <w:r w:rsidRPr="001A134A">
              <w:rPr>
                <w:rFonts w:cs="Times New Roman"/>
                <w:sz w:val="18"/>
                <w:szCs w:val="18"/>
              </w:rPr>
              <w:t xml:space="preserve">     Total</w:t>
            </w:r>
          </w:p>
        </w:tc>
        <w:tc>
          <w:tcPr>
            <w:tcW w:w="1149" w:type="dxa"/>
            <w:vAlign w:val="bottom"/>
          </w:tcPr>
          <w:p w14:paraId="0712E011" w14:textId="4A5D42A6"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84" w:type="dxa"/>
          </w:tcPr>
          <w:p w14:paraId="7A2AB1B5" w14:textId="77777777"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tc>
        <w:tc>
          <w:tcPr>
            <w:tcW w:w="1155" w:type="dxa"/>
            <w:vAlign w:val="bottom"/>
          </w:tcPr>
          <w:p w14:paraId="52F05C2C" w14:textId="12F7E01C"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90" w:type="dxa"/>
          </w:tcPr>
          <w:p w14:paraId="6A0CE1B8" w14:textId="77777777"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0B3C329A" w14:textId="3067A37E"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1F6E00DC" w14:textId="77777777"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5A23B344" w14:textId="10D7586A"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26A10C26" w14:textId="77777777"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Borders>
              <w:top w:val="single" w:sz="4" w:space="0" w:color="auto"/>
              <w:bottom w:val="double" w:sz="4" w:space="0" w:color="auto"/>
            </w:tcBorders>
          </w:tcPr>
          <w:p w14:paraId="0B5BDC7C" w14:textId="393BF0F3" w:rsidR="00550F53" w:rsidRPr="001A134A" w:rsidRDefault="001F193D"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2,750</w:t>
            </w:r>
          </w:p>
        </w:tc>
        <w:tc>
          <w:tcPr>
            <w:tcW w:w="90" w:type="dxa"/>
          </w:tcPr>
          <w:p w14:paraId="5E2629E2" w14:textId="77777777" w:rsidR="00550F53" w:rsidRPr="001A134A"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Borders>
              <w:top w:val="single" w:sz="4" w:space="0" w:color="auto"/>
              <w:bottom w:val="double" w:sz="4" w:space="0" w:color="auto"/>
            </w:tcBorders>
          </w:tcPr>
          <w:p w14:paraId="79219CB6" w14:textId="77777777" w:rsidR="00550F53" w:rsidRPr="001A134A"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2,744</w:t>
            </w:r>
          </w:p>
        </w:tc>
      </w:tr>
    </w:tbl>
    <w:p w14:paraId="44127580"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color w:val="FF0000"/>
          <w:sz w:val="24"/>
          <w:szCs w:val="24"/>
        </w:rPr>
      </w:pPr>
    </w:p>
    <w:p w14:paraId="13328393"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b/>
          <w:bCs/>
          <w:sz w:val="24"/>
          <w:szCs w:val="24"/>
          <w:u w:val="single"/>
        </w:rPr>
      </w:pPr>
      <w:r w:rsidRPr="001A134A">
        <w:rPr>
          <w:rFonts w:cs="Times New Roman"/>
          <w:sz w:val="24"/>
          <w:szCs w:val="24"/>
        </w:rPr>
        <w:tab/>
      </w:r>
      <w:r w:rsidRPr="001A134A">
        <w:rPr>
          <w:rFonts w:cs="Times New Roman"/>
          <w:b/>
          <w:bCs/>
          <w:sz w:val="24"/>
          <w:szCs w:val="24"/>
          <w:u w:val="single"/>
        </w:rPr>
        <w:t>Pi Securities Public Company Limited</w:t>
      </w:r>
    </w:p>
    <w:p w14:paraId="13EE4A3D"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7A36C2AF" w14:textId="445324D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t>In January 2024, the Group recorded a transaction related to a reduction of its investment proportion in Pi Securities Public Company Limited. The Company decreased its investment proportion from 99.32 percent to 90.98 percent, and the Group received Baht 349 million from new shareholders. This reduction in shareholding proportion resulted in a capital surplus of Baht 157 million from the change in ownership proportion in the subsidiaries, presented in the shareholders</w:t>
      </w:r>
      <w:r w:rsidR="00123A99">
        <w:rPr>
          <w:rFonts w:cs="Times New Roman"/>
          <w:sz w:val="24"/>
          <w:szCs w:val="24"/>
        </w:rPr>
        <w:t>’</w:t>
      </w:r>
      <w:r w:rsidRPr="001A134A">
        <w:rPr>
          <w:rFonts w:cs="Times New Roman"/>
          <w:sz w:val="24"/>
          <w:szCs w:val="24"/>
        </w:rPr>
        <w:t xml:space="preserve"> equity of the consolidated financial statements.</w:t>
      </w:r>
    </w:p>
    <w:p w14:paraId="25A6CA66" w14:textId="10BEDF6F" w:rsidR="003B4F87" w:rsidRPr="001A134A" w:rsidRDefault="0087773C" w:rsidP="000B7CB5">
      <w:pPr>
        <w:shd w:val="clear" w:color="auto" w:fill="FFFFFF"/>
        <w:tabs>
          <w:tab w:val="clear" w:pos="227"/>
          <w:tab w:val="clear" w:pos="454"/>
          <w:tab w:val="clear" w:pos="680"/>
          <w:tab w:val="left" w:pos="720"/>
        </w:tabs>
        <w:snapToGrid w:val="0"/>
        <w:spacing w:after="240" w:line="240" w:lineRule="auto"/>
        <w:ind w:left="706" w:right="-29"/>
        <w:jc w:val="thaiDistribute"/>
        <w:rPr>
          <w:rFonts w:cs="Times New Roman"/>
          <w:sz w:val="24"/>
          <w:szCs w:val="24"/>
        </w:rPr>
      </w:pPr>
      <w:r w:rsidRPr="001A134A">
        <w:rPr>
          <w:rFonts w:cs="Times New Roman"/>
          <w:sz w:val="24"/>
          <w:szCs w:val="24"/>
        </w:rPr>
        <w:lastRenderedPageBreak/>
        <w:t xml:space="preserve">As </w:t>
      </w:r>
      <w:proofErr w:type="gramStart"/>
      <w:r w:rsidRPr="001A134A">
        <w:rPr>
          <w:rFonts w:cs="Times New Roman"/>
          <w:sz w:val="24"/>
          <w:szCs w:val="24"/>
        </w:rPr>
        <w:t>at</w:t>
      </w:r>
      <w:proofErr w:type="gramEnd"/>
      <w:r w:rsidRPr="001A134A">
        <w:rPr>
          <w:rFonts w:cs="Times New Roman"/>
          <w:sz w:val="24"/>
          <w:szCs w:val="24"/>
        </w:rPr>
        <w:t xml:space="preserve"> December 31, 2024, the Company pledged 476 million ordinary shares of subsidiary, representing 30 percent of its shareholding in the Subsidiary</w:t>
      </w:r>
      <w:r w:rsidR="00DA452F" w:rsidRPr="001A134A">
        <w:rPr>
          <w:rFonts w:cs="Times New Roman"/>
          <w:sz w:val="24"/>
          <w:szCs w:val="24"/>
        </w:rPr>
        <w:t xml:space="preserve">, to secure long-term debentures </w:t>
      </w:r>
      <w:r w:rsidR="00377700">
        <w:rPr>
          <w:rFonts w:cs="Times New Roman"/>
          <w:sz w:val="24"/>
          <w:szCs w:val="24"/>
        </w:rPr>
        <w:t>(see</w:t>
      </w:r>
      <w:r w:rsidR="00DA452F" w:rsidRPr="001A134A">
        <w:rPr>
          <w:rFonts w:cs="Times New Roman"/>
          <w:sz w:val="24"/>
          <w:szCs w:val="24"/>
        </w:rPr>
        <w:t xml:space="preserve"> Note 13</w:t>
      </w:r>
      <w:r w:rsidR="00377700">
        <w:rPr>
          <w:rFonts w:cs="Times New Roman"/>
          <w:sz w:val="24"/>
          <w:szCs w:val="24"/>
        </w:rPr>
        <w:t>)</w:t>
      </w:r>
      <w:r w:rsidR="00DA452F" w:rsidRPr="001A134A">
        <w:rPr>
          <w:rFonts w:cs="Times New Roman"/>
          <w:sz w:val="24"/>
          <w:szCs w:val="24"/>
        </w:rPr>
        <w:t>.</w:t>
      </w:r>
    </w:p>
    <w:p w14:paraId="44541597" w14:textId="62AF2CFB" w:rsidR="007E380B" w:rsidRPr="001A134A" w:rsidRDefault="007E380B" w:rsidP="000C6D35">
      <w:pPr>
        <w:shd w:val="clear" w:color="auto" w:fill="FFFFFF"/>
        <w:tabs>
          <w:tab w:val="clear" w:pos="227"/>
          <w:tab w:val="clear" w:pos="454"/>
          <w:tab w:val="clear" w:pos="680"/>
          <w:tab w:val="left" w:pos="720"/>
        </w:tabs>
        <w:snapToGrid w:val="0"/>
        <w:spacing w:line="240" w:lineRule="auto"/>
        <w:ind w:left="706" w:right="-25"/>
        <w:jc w:val="thaiDistribute"/>
        <w:rPr>
          <w:rFonts w:cs="Times New Roman"/>
          <w:b/>
          <w:bCs/>
          <w:sz w:val="24"/>
          <w:szCs w:val="24"/>
          <w:u w:val="single"/>
        </w:rPr>
      </w:pPr>
      <w:r w:rsidRPr="001A134A">
        <w:rPr>
          <w:rFonts w:cs="Times New Roman"/>
          <w:sz w:val="24"/>
          <w:szCs w:val="24"/>
        </w:rPr>
        <w:tab/>
      </w:r>
      <w:r w:rsidRPr="001A134A">
        <w:rPr>
          <w:rFonts w:cs="Times New Roman"/>
          <w:b/>
          <w:bCs/>
          <w:sz w:val="24"/>
          <w:szCs w:val="24"/>
          <w:u w:val="single"/>
        </w:rPr>
        <w:t>Top Trader Co., Ltd.</w:t>
      </w:r>
    </w:p>
    <w:p w14:paraId="68CD1B3E"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sz w:val="24"/>
          <w:szCs w:val="24"/>
        </w:rPr>
      </w:pPr>
      <w:r w:rsidRPr="001A134A">
        <w:rPr>
          <w:rFonts w:cs="Times New Roman"/>
          <w:sz w:val="24"/>
          <w:szCs w:val="24"/>
        </w:rPr>
        <w:tab/>
      </w:r>
    </w:p>
    <w:p w14:paraId="1F9B0E1D" w14:textId="755D9231"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t>On September</w:t>
      </w:r>
      <w:r w:rsidR="0089055B">
        <w:rPr>
          <w:rFonts w:cs="Times New Roman"/>
          <w:sz w:val="24"/>
          <w:szCs w:val="24"/>
        </w:rPr>
        <w:t xml:space="preserve"> 19,</w:t>
      </w:r>
      <w:r w:rsidRPr="001A134A">
        <w:rPr>
          <w:rFonts w:cs="Times New Roman"/>
          <w:sz w:val="24"/>
          <w:szCs w:val="24"/>
        </w:rPr>
        <w:t xml:space="preserve"> 2024, the Company acquired a 51.20 percent stake in the issued and paid-up registered capital of Top Trader Co., Ltd., a limited company incorporated in Thailand, which is primarily engaged in financial asset trading platforms and system development for securities and derivatives markets. Additionally, Top Trader Co., Ltd. boasts advanced technology that enhances competitiveness and meets the evolving needs of customers and stakeholders, further strengthening Pi Securities Public Company Limited (subsidiary) position as a leader in providing comprehensive financial services.</w:t>
      </w:r>
    </w:p>
    <w:p w14:paraId="1A793A4A"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37BDF4DC" w14:textId="20916DE2"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t xml:space="preserve">The revenue and pre-tax loss from the continuing operations of Top Trader Co., Ltd. since the acquisition date of September </w:t>
      </w:r>
      <w:r w:rsidR="002D2CBD">
        <w:rPr>
          <w:rFonts w:cs="Times New Roman"/>
          <w:sz w:val="24"/>
          <w:szCs w:val="24"/>
        </w:rPr>
        <w:t xml:space="preserve">19, </w:t>
      </w:r>
      <w:proofErr w:type="gramStart"/>
      <w:r w:rsidRPr="001A134A">
        <w:rPr>
          <w:rFonts w:cs="Times New Roman"/>
          <w:sz w:val="24"/>
          <w:szCs w:val="24"/>
        </w:rPr>
        <w:t>2024</w:t>
      </w:r>
      <w:proofErr w:type="gramEnd"/>
      <w:r w:rsidRPr="001A134A">
        <w:rPr>
          <w:rFonts w:cs="Times New Roman"/>
          <w:sz w:val="24"/>
          <w:szCs w:val="24"/>
        </w:rPr>
        <w:t xml:space="preserve"> were included in the consolidated statement of comprehensive income for the year ending December</w:t>
      </w:r>
      <w:r w:rsidR="002D2CBD">
        <w:rPr>
          <w:rFonts w:cs="Times New Roman"/>
          <w:sz w:val="24"/>
          <w:szCs w:val="24"/>
        </w:rPr>
        <w:t xml:space="preserve"> 31,</w:t>
      </w:r>
      <w:r w:rsidRPr="001A134A">
        <w:rPr>
          <w:rFonts w:cs="Times New Roman"/>
          <w:sz w:val="24"/>
          <w:szCs w:val="24"/>
        </w:rPr>
        <w:t xml:space="preserve"> 2024, amounting to Baht 6.6 million and Baht 4.2 million, respectively. However, had the business combination occurred on January</w:t>
      </w:r>
      <w:r w:rsidR="002D2CBD">
        <w:rPr>
          <w:rFonts w:cs="Times New Roman"/>
          <w:sz w:val="24"/>
          <w:szCs w:val="24"/>
        </w:rPr>
        <w:t xml:space="preserve"> 1,</w:t>
      </w:r>
      <w:r w:rsidRPr="001A134A">
        <w:rPr>
          <w:rFonts w:cs="Times New Roman"/>
          <w:sz w:val="24"/>
          <w:szCs w:val="24"/>
        </w:rPr>
        <w:t xml:space="preserve"> 2024, the consolidated statement of comprehensive income would have reported revenue and pre-tax </w:t>
      </w:r>
      <w:r w:rsidR="007F3BF2">
        <w:rPr>
          <w:rFonts w:cs="Times New Roman"/>
          <w:sz w:val="24"/>
          <w:szCs w:val="24"/>
        </w:rPr>
        <w:t>profit</w:t>
      </w:r>
      <w:r w:rsidR="007F3BF2" w:rsidRPr="001A134A">
        <w:rPr>
          <w:rFonts w:cs="Times New Roman"/>
          <w:sz w:val="24"/>
          <w:szCs w:val="24"/>
        </w:rPr>
        <w:t xml:space="preserve"> </w:t>
      </w:r>
      <w:r w:rsidRPr="001A134A">
        <w:rPr>
          <w:rFonts w:cs="Times New Roman"/>
          <w:sz w:val="24"/>
          <w:szCs w:val="24"/>
        </w:rPr>
        <w:t xml:space="preserve">from the continuing operations of Baht 20.9 million and Baht 14.2 million, respectively. </w:t>
      </w:r>
    </w:p>
    <w:p w14:paraId="0D677CCF"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562BBF5B" w14:textId="288012D3"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t>As at the business acquisition date, Top Trader Co., Ltd. was a subsidiary of the Group, and the investment was treated as a business combination under the Financial Reporting Standard No. 3 (Revised 20</w:t>
      </w:r>
      <w:r w:rsidR="00FD242F" w:rsidRPr="001A134A">
        <w:rPr>
          <w:rFonts w:cs="Times New Roman"/>
          <w:sz w:val="24"/>
          <w:szCs w:val="24"/>
        </w:rPr>
        <w:t>24</w:t>
      </w:r>
      <w:r w:rsidRPr="001A134A">
        <w:rPr>
          <w:rFonts w:cs="Times New Roman"/>
          <w:sz w:val="24"/>
          <w:szCs w:val="24"/>
        </w:rPr>
        <w:t xml:space="preserve">) on Business Combinations. As a result, the difference between the purchase price and the net book value of the Company’s net assets as at the acquisition date, in proportion to the Company’s shareholding, amounted to Baht 55 </w:t>
      </w:r>
      <w:r w:rsidRPr="000B7CB5">
        <w:rPr>
          <w:rFonts w:cs="Times New Roman"/>
          <w:spacing w:val="-2"/>
          <w:sz w:val="24"/>
          <w:szCs w:val="24"/>
        </w:rPr>
        <w:t xml:space="preserve">million, which was classified as </w:t>
      </w:r>
      <w:r w:rsidR="0089055B" w:rsidRPr="000B7CB5">
        <w:rPr>
          <w:rFonts w:cs="Times New Roman"/>
          <w:spacing w:val="-2"/>
          <w:sz w:val="24"/>
          <w:szCs w:val="24"/>
        </w:rPr>
        <w:t>“</w:t>
      </w:r>
      <w:r w:rsidRPr="000B7CB5">
        <w:rPr>
          <w:rFonts w:cs="Times New Roman"/>
          <w:spacing w:val="-2"/>
          <w:sz w:val="24"/>
          <w:szCs w:val="24"/>
        </w:rPr>
        <w:t>unallocated business acquisition cost</w:t>
      </w:r>
      <w:r w:rsidR="0089055B" w:rsidRPr="000B7CB5">
        <w:rPr>
          <w:rFonts w:cs="Times New Roman"/>
          <w:spacing w:val="-2"/>
          <w:sz w:val="24"/>
          <w:szCs w:val="24"/>
        </w:rPr>
        <w:t>”</w:t>
      </w:r>
      <w:r w:rsidRPr="000B7CB5">
        <w:rPr>
          <w:rFonts w:cs="Times New Roman"/>
          <w:spacing w:val="-2"/>
          <w:sz w:val="24"/>
          <w:szCs w:val="24"/>
        </w:rPr>
        <w:t xml:space="preserve"> in the consolidated financial statements.</w:t>
      </w:r>
    </w:p>
    <w:p w14:paraId="6758DBB3"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sz w:val="24"/>
          <w:szCs w:val="24"/>
        </w:rPr>
      </w:pPr>
    </w:p>
    <w:p w14:paraId="56F15378"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t xml:space="preserve">The consideration transferred for the business acquisition, as well as the assets </w:t>
      </w:r>
      <w:proofErr w:type="gramStart"/>
      <w:r w:rsidRPr="001A134A">
        <w:rPr>
          <w:rFonts w:cs="Times New Roman"/>
          <w:sz w:val="24"/>
          <w:szCs w:val="24"/>
        </w:rPr>
        <w:t>acquired</w:t>
      </w:r>
      <w:proofErr w:type="gramEnd"/>
      <w:r w:rsidRPr="001A134A">
        <w:rPr>
          <w:rFonts w:cs="Times New Roman"/>
          <w:sz w:val="24"/>
          <w:szCs w:val="24"/>
        </w:rPr>
        <w:t xml:space="preserve"> and the liabilities assumed as at the acquisition date are as follows:</w:t>
      </w:r>
    </w:p>
    <w:p w14:paraId="031BFC96"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63B5BFBC" w14:textId="77777777" w:rsidR="007E380B" w:rsidRPr="001A134A" w:rsidRDefault="007E380B" w:rsidP="00F84C8F">
      <w:pPr>
        <w:keepNext/>
        <w:numPr>
          <w:ilvl w:val="0"/>
          <w:numId w:val="18"/>
        </w:numPr>
        <w:tabs>
          <w:tab w:val="clear" w:pos="907"/>
          <w:tab w:val="left" w:pos="540"/>
        </w:tabs>
        <w:spacing w:before="120" w:after="120" w:line="340" w:lineRule="exact"/>
        <w:ind w:left="1170" w:right="-43"/>
        <w:jc w:val="thaiDistribute"/>
        <w:rPr>
          <w:rFonts w:cs="Times New Roman"/>
          <w:b/>
          <w:bCs/>
          <w:sz w:val="24"/>
          <w:szCs w:val="24"/>
        </w:rPr>
      </w:pPr>
      <w:r w:rsidRPr="001A134A">
        <w:rPr>
          <w:rFonts w:cs="Times New Roman"/>
          <w:b/>
          <w:bCs/>
          <w:spacing w:val="-3"/>
          <w:sz w:val="24"/>
          <w:szCs w:val="24"/>
        </w:rPr>
        <w:t>Consideration</w:t>
      </w:r>
      <w:r w:rsidRPr="001A134A">
        <w:rPr>
          <w:rFonts w:cs="Times New Roman"/>
          <w:b/>
          <w:bCs/>
          <w:sz w:val="24"/>
          <w:szCs w:val="24"/>
        </w:rPr>
        <w:t xml:space="preserve"> transferred</w:t>
      </w:r>
    </w:p>
    <w:p w14:paraId="4E8986CF" w14:textId="77777777" w:rsidR="007E380B" w:rsidRPr="001A134A" w:rsidRDefault="007E380B" w:rsidP="00F95FD9">
      <w:pPr>
        <w:tabs>
          <w:tab w:val="clear" w:pos="227"/>
          <w:tab w:val="clear" w:pos="907"/>
          <w:tab w:val="left" w:pos="1170"/>
          <w:tab w:val="left" w:pos="1350"/>
        </w:tabs>
        <w:spacing w:before="120" w:line="340" w:lineRule="exact"/>
        <w:ind w:right="-43"/>
        <w:jc w:val="thaiDistribute"/>
        <w:rPr>
          <w:rFonts w:cs="Times New Roman"/>
          <w:sz w:val="24"/>
          <w:szCs w:val="24"/>
        </w:rPr>
      </w:pPr>
      <w:r w:rsidRPr="001A134A">
        <w:rPr>
          <w:rFonts w:cs="Times New Roman"/>
          <w:sz w:val="24"/>
          <w:szCs w:val="24"/>
        </w:rPr>
        <w:tab/>
      </w:r>
      <w:r w:rsidRPr="001A134A">
        <w:rPr>
          <w:rFonts w:cs="Times New Roman"/>
          <w:sz w:val="24"/>
          <w:szCs w:val="24"/>
        </w:rPr>
        <w:tab/>
      </w:r>
      <w:r w:rsidRPr="001A134A">
        <w:rPr>
          <w:rFonts w:cs="Times New Roman"/>
          <w:sz w:val="24"/>
          <w:szCs w:val="24"/>
        </w:rPr>
        <w:tab/>
        <w:t>The fair value of the consideration transferred to acquire the business is as follows:</w:t>
      </w:r>
    </w:p>
    <w:tbl>
      <w:tblPr>
        <w:tblW w:w="7902" w:type="dxa"/>
        <w:tblInd w:w="1260" w:type="dxa"/>
        <w:tblLayout w:type="fixed"/>
        <w:tblLook w:val="04A0" w:firstRow="1" w:lastRow="0" w:firstColumn="1" w:lastColumn="0" w:noHBand="0" w:noVBand="1"/>
      </w:tblPr>
      <w:tblGrid>
        <w:gridCol w:w="6030"/>
        <w:gridCol w:w="1872"/>
      </w:tblGrid>
      <w:tr w:rsidR="007E380B" w:rsidRPr="001A134A" w14:paraId="2AD2355B" w14:textId="77777777" w:rsidTr="00F95FD9">
        <w:trPr>
          <w:trHeight w:val="198"/>
          <w:tblHeader/>
        </w:trPr>
        <w:tc>
          <w:tcPr>
            <w:tcW w:w="7902" w:type="dxa"/>
            <w:gridSpan w:val="2"/>
            <w:vAlign w:val="bottom"/>
          </w:tcPr>
          <w:p w14:paraId="0D05992E" w14:textId="2CB13470" w:rsidR="007E380B" w:rsidRPr="001A134A" w:rsidRDefault="007E380B" w:rsidP="004959C6">
            <w:pPr>
              <w:spacing w:line="340" w:lineRule="exact"/>
              <w:jc w:val="right"/>
              <w:rPr>
                <w:rFonts w:cs="Times New Roman"/>
                <w:b/>
                <w:bCs/>
                <w:sz w:val="24"/>
                <w:szCs w:val="24"/>
                <w:cs/>
              </w:rPr>
            </w:pPr>
            <w:proofErr w:type="gramStart"/>
            <w:r w:rsidRPr="001A134A">
              <w:rPr>
                <w:rFonts w:cs="Times New Roman"/>
                <w:b/>
                <w:bCs/>
                <w:sz w:val="24"/>
                <w:szCs w:val="24"/>
              </w:rPr>
              <w:t>Unit</w:t>
            </w:r>
            <w:r w:rsidR="00994B8F" w:rsidRPr="001A134A">
              <w:rPr>
                <w:rFonts w:cs="Times New Roman"/>
                <w:b/>
                <w:bCs/>
                <w:sz w:val="24"/>
                <w:szCs w:val="24"/>
              </w:rPr>
              <w:t xml:space="preserve"> </w:t>
            </w:r>
            <w:r w:rsidRPr="001A134A">
              <w:rPr>
                <w:rFonts w:cs="Times New Roman"/>
                <w:b/>
                <w:bCs/>
                <w:sz w:val="24"/>
                <w:szCs w:val="24"/>
              </w:rPr>
              <w:t>:</w:t>
            </w:r>
            <w:proofErr w:type="gramEnd"/>
            <w:r w:rsidRPr="001A134A">
              <w:rPr>
                <w:rFonts w:cs="Times New Roman"/>
                <w:b/>
                <w:bCs/>
                <w:sz w:val="24"/>
                <w:szCs w:val="24"/>
              </w:rPr>
              <w:t xml:space="preserve"> Thousand Baht</w:t>
            </w:r>
          </w:p>
        </w:tc>
      </w:tr>
      <w:tr w:rsidR="007E380B" w:rsidRPr="001A134A" w14:paraId="45A3C3A4" w14:textId="77777777" w:rsidTr="00F95FD9">
        <w:trPr>
          <w:trHeight w:val="198"/>
        </w:trPr>
        <w:tc>
          <w:tcPr>
            <w:tcW w:w="6030" w:type="dxa"/>
            <w:vAlign w:val="bottom"/>
            <w:hideMark/>
          </w:tcPr>
          <w:p w14:paraId="5D55AE03" w14:textId="77777777" w:rsidR="007E380B" w:rsidRPr="001A134A" w:rsidRDefault="007E380B" w:rsidP="00773A9D">
            <w:pPr>
              <w:tabs>
                <w:tab w:val="clear" w:pos="227"/>
                <w:tab w:val="left" w:pos="161"/>
              </w:tabs>
              <w:spacing w:line="340" w:lineRule="exact"/>
              <w:ind w:left="161" w:hanging="181"/>
              <w:jc w:val="thaiDistribute"/>
              <w:rPr>
                <w:rFonts w:cs="Times New Roman"/>
                <w:sz w:val="24"/>
                <w:szCs w:val="24"/>
              </w:rPr>
            </w:pPr>
            <w:r w:rsidRPr="001A134A">
              <w:rPr>
                <w:rFonts w:cs="Times New Roman"/>
                <w:sz w:val="24"/>
                <w:szCs w:val="24"/>
              </w:rPr>
              <w:t>Cash paid</w:t>
            </w:r>
          </w:p>
        </w:tc>
        <w:tc>
          <w:tcPr>
            <w:tcW w:w="1872" w:type="dxa"/>
            <w:vAlign w:val="bottom"/>
          </w:tcPr>
          <w:p w14:paraId="3B018DA5" w14:textId="77777777" w:rsidR="007E380B" w:rsidRPr="001A134A" w:rsidRDefault="007E380B" w:rsidP="00495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rFonts w:cs="Times New Roman"/>
                <w:sz w:val="24"/>
                <w:szCs w:val="24"/>
                <w:cs/>
              </w:rPr>
            </w:pPr>
            <w:r w:rsidRPr="001A134A">
              <w:rPr>
                <w:rFonts w:cs="Times New Roman"/>
                <w:sz w:val="24"/>
                <w:szCs w:val="24"/>
              </w:rPr>
              <w:t>60,000</w:t>
            </w:r>
          </w:p>
        </w:tc>
      </w:tr>
      <w:tr w:rsidR="007E380B" w:rsidRPr="001A134A" w14:paraId="40D642C5" w14:textId="77777777" w:rsidTr="00F95FD9">
        <w:trPr>
          <w:trHeight w:val="80"/>
        </w:trPr>
        <w:tc>
          <w:tcPr>
            <w:tcW w:w="6030" w:type="dxa"/>
            <w:vAlign w:val="bottom"/>
            <w:hideMark/>
          </w:tcPr>
          <w:p w14:paraId="3695361B" w14:textId="77777777" w:rsidR="007E380B" w:rsidRPr="001A134A" w:rsidRDefault="007E380B" w:rsidP="00773A9D">
            <w:pPr>
              <w:tabs>
                <w:tab w:val="clear" w:pos="227"/>
                <w:tab w:val="left" w:pos="161"/>
              </w:tabs>
              <w:spacing w:line="340" w:lineRule="exact"/>
              <w:ind w:left="161" w:hanging="181"/>
              <w:jc w:val="thaiDistribute"/>
              <w:rPr>
                <w:rFonts w:cs="Times New Roman"/>
                <w:sz w:val="24"/>
                <w:szCs w:val="24"/>
              </w:rPr>
            </w:pPr>
            <w:r w:rsidRPr="001A134A">
              <w:rPr>
                <w:rFonts w:cs="Times New Roman"/>
                <w:sz w:val="24"/>
                <w:szCs w:val="24"/>
              </w:rPr>
              <w:t xml:space="preserve">Total consideration transferred </w:t>
            </w:r>
          </w:p>
        </w:tc>
        <w:tc>
          <w:tcPr>
            <w:tcW w:w="1872" w:type="dxa"/>
            <w:vAlign w:val="bottom"/>
            <w:hideMark/>
          </w:tcPr>
          <w:p w14:paraId="1549873F" w14:textId="77777777" w:rsidR="007E380B" w:rsidRPr="001A134A" w:rsidRDefault="007E380B" w:rsidP="00495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rFonts w:cs="Times New Roman"/>
                <w:sz w:val="24"/>
                <w:szCs w:val="24"/>
                <w:cs/>
              </w:rPr>
            </w:pPr>
            <w:r w:rsidRPr="001A134A">
              <w:rPr>
                <w:rFonts w:cs="Times New Roman"/>
                <w:sz w:val="24"/>
                <w:szCs w:val="24"/>
              </w:rPr>
              <w:t>60,000</w:t>
            </w:r>
          </w:p>
        </w:tc>
      </w:tr>
    </w:tbl>
    <w:p w14:paraId="76CC52F5" w14:textId="77777777" w:rsidR="007E380B" w:rsidRPr="001A134A" w:rsidRDefault="007E380B" w:rsidP="007E380B">
      <w:pPr>
        <w:keepNext/>
        <w:spacing w:before="120" w:after="120" w:line="340" w:lineRule="exact"/>
        <w:ind w:left="360" w:right="-43"/>
        <w:jc w:val="thaiDistribute"/>
        <w:rPr>
          <w:rFonts w:cs="Times New Roman"/>
          <w:b/>
          <w:bCs/>
          <w:spacing w:val="-3"/>
          <w:sz w:val="24"/>
          <w:szCs w:val="24"/>
        </w:rPr>
      </w:pPr>
    </w:p>
    <w:p w14:paraId="17978794" w14:textId="77777777" w:rsidR="007E380B" w:rsidRPr="001A134A" w:rsidRDefault="007E380B" w:rsidP="00F84C8F">
      <w:pPr>
        <w:keepNext/>
        <w:numPr>
          <w:ilvl w:val="0"/>
          <w:numId w:val="18"/>
        </w:numPr>
        <w:spacing w:before="120" w:after="120" w:line="340" w:lineRule="exact"/>
        <w:ind w:right="-43"/>
        <w:jc w:val="thaiDistribute"/>
        <w:rPr>
          <w:rFonts w:cs="Times New Roman"/>
          <w:b/>
          <w:bCs/>
          <w:spacing w:val="-3"/>
          <w:sz w:val="24"/>
          <w:szCs w:val="24"/>
        </w:rPr>
      </w:pPr>
      <w:r w:rsidRPr="001A134A">
        <w:rPr>
          <w:rFonts w:cs="Times New Roman"/>
          <w:b/>
          <w:bCs/>
          <w:spacing w:val="-3"/>
          <w:sz w:val="24"/>
          <w:szCs w:val="24"/>
        </w:rPr>
        <w:br w:type="page"/>
      </w:r>
      <w:r w:rsidRPr="001A134A">
        <w:rPr>
          <w:rFonts w:cs="Times New Roman"/>
          <w:b/>
          <w:bCs/>
          <w:spacing w:val="-3"/>
          <w:sz w:val="24"/>
          <w:szCs w:val="24"/>
        </w:rPr>
        <w:lastRenderedPageBreak/>
        <w:tab/>
        <w:t>Fair value of the identifiable assets and liabilities</w:t>
      </w:r>
    </w:p>
    <w:p w14:paraId="2B38F4EF" w14:textId="77777777" w:rsidR="007E380B" w:rsidRPr="001A134A" w:rsidRDefault="007E380B" w:rsidP="000B7CB5">
      <w:pPr>
        <w:keepNext/>
        <w:tabs>
          <w:tab w:val="clear" w:pos="907"/>
        </w:tabs>
        <w:spacing w:before="120" w:after="120" w:line="340" w:lineRule="exact"/>
        <w:ind w:left="810" w:right="-43"/>
        <w:rPr>
          <w:rFonts w:cs="Times New Roman"/>
          <w:sz w:val="24"/>
          <w:szCs w:val="24"/>
        </w:rPr>
      </w:pPr>
      <w:r w:rsidRPr="001A134A">
        <w:rPr>
          <w:rFonts w:cs="Times New Roman"/>
          <w:sz w:val="24"/>
          <w:szCs w:val="24"/>
        </w:rPr>
        <w:t>The fair value of identifiable assets and liabilities of Top Trader Co., Ltd. at the acquisition date is detailed below:</w:t>
      </w:r>
    </w:p>
    <w:tbl>
      <w:tblPr>
        <w:tblW w:w="8478" w:type="dxa"/>
        <w:tblInd w:w="810" w:type="dxa"/>
        <w:tblLayout w:type="fixed"/>
        <w:tblLook w:val="04A0" w:firstRow="1" w:lastRow="0" w:firstColumn="1" w:lastColumn="0" w:noHBand="0" w:noVBand="1"/>
      </w:tblPr>
      <w:tblGrid>
        <w:gridCol w:w="5940"/>
        <w:gridCol w:w="90"/>
        <w:gridCol w:w="2448"/>
      </w:tblGrid>
      <w:tr w:rsidR="007E380B" w:rsidRPr="001A134A" w14:paraId="4488A055" w14:textId="77777777" w:rsidTr="00994B8F">
        <w:trPr>
          <w:cantSplit/>
          <w:trHeight w:val="198"/>
        </w:trPr>
        <w:tc>
          <w:tcPr>
            <w:tcW w:w="5940" w:type="dxa"/>
            <w:vAlign w:val="bottom"/>
          </w:tcPr>
          <w:p w14:paraId="43194932" w14:textId="77777777" w:rsidR="007E380B" w:rsidRPr="001A134A" w:rsidRDefault="007E380B" w:rsidP="004959C6">
            <w:pPr>
              <w:keepNext/>
              <w:overflowPunct w:val="0"/>
              <w:autoSpaceDE w:val="0"/>
              <w:autoSpaceDN w:val="0"/>
              <w:adjustRightInd w:val="0"/>
              <w:spacing w:line="340" w:lineRule="exact"/>
              <w:ind w:left="173" w:hanging="173"/>
              <w:jc w:val="thaiDistribute"/>
              <w:textAlignment w:val="baseline"/>
              <w:rPr>
                <w:rFonts w:cs="Times New Roman"/>
                <w:sz w:val="24"/>
                <w:szCs w:val="24"/>
                <w:cs/>
              </w:rPr>
            </w:pPr>
          </w:p>
        </w:tc>
        <w:tc>
          <w:tcPr>
            <w:tcW w:w="2538" w:type="dxa"/>
            <w:gridSpan w:val="2"/>
            <w:vAlign w:val="bottom"/>
          </w:tcPr>
          <w:p w14:paraId="3C19CADF" w14:textId="56FE5064" w:rsidR="007E380B" w:rsidRPr="001A134A" w:rsidRDefault="007E380B" w:rsidP="00F95FD9">
            <w:pPr>
              <w:keepNext/>
              <w:overflowPunct w:val="0"/>
              <w:autoSpaceDE w:val="0"/>
              <w:autoSpaceDN w:val="0"/>
              <w:adjustRightInd w:val="0"/>
              <w:spacing w:line="340" w:lineRule="exact"/>
              <w:jc w:val="right"/>
              <w:textAlignment w:val="baseline"/>
              <w:rPr>
                <w:rFonts w:cs="Times New Roman"/>
                <w:b/>
                <w:bCs/>
                <w:sz w:val="24"/>
                <w:szCs w:val="24"/>
                <w:cs/>
              </w:rPr>
            </w:pPr>
            <w:proofErr w:type="gramStart"/>
            <w:r w:rsidRPr="001A134A">
              <w:rPr>
                <w:rFonts w:cs="Times New Roman"/>
                <w:b/>
                <w:bCs/>
                <w:sz w:val="24"/>
                <w:szCs w:val="24"/>
              </w:rPr>
              <w:t>Unit</w:t>
            </w:r>
            <w:r w:rsidR="00994B8F" w:rsidRPr="001A134A">
              <w:rPr>
                <w:rFonts w:cs="Times New Roman"/>
                <w:b/>
                <w:bCs/>
                <w:sz w:val="24"/>
                <w:szCs w:val="24"/>
              </w:rPr>
              <w:t xml:space="preserve"> </w:t>
            </w:r>
            <w:r w:rsidRPr="001A134A">
              <w:rPr>
                <w:rFonts w:cs="Times New Roman"/>
                <w:b/>
                <w:bCs/>
                <w:sz w:val="24"/>
                <w:szCs w:val="24"/>
              </w:rPr>
              <w:t>:</w:t>
            </w:r>
            <w:proofErr w:type="gramEnd"/>
            <w:r w:rsidRPr="001A134A">
              <w:rPr>
                <w:rFonts w:cs="Times New Roman"/>
                <w:b/>
                <w:bCs/>
                <w:sz w:val="24"/>
                <w:szCs w:val="24"/>
              </w:rPr>
              <w:t xml:space="preserve"> Thousand Baht</w:t>
            </w:r>
          </w:p>
        </w:tc>
      </w:tr>
      <w:tr w:rsidR="007E380B" w:rsidRPr="001A134A" w14:paraId="0DF18C38" w14:textId="77777777" w:rsidTr="004959C6">
        <w:trPr>
          <w:cantSplit/>
          <w:trHeight w:val="198"/>
        </w:trPr>
        <w:tc>
          <w:tcPr>
            <w:tcW w:w="6030" w:type="dxa"/>
            <w:gridSpan w:val="2"/>
            <w:vAlign w:val="bottom"/>
            <w:hideMark/>
          </w:tcPr>
          <w:p w14:paraId="487BB61E" w14:textId="77777777" w:rsidR="007E380B" w:rsidRPr="001A134A" w:rsidRDefault="007E380B" w:rsidP="004959C6">
            <w:pPr>
              <w:keepNext/>
              <w:overflowPunct w:val="0"/>
              <w:autoSpaceDE w:val="0"/>
              <w:autoSpaceDN w:val="0"/>
              <w:adjustRightInd w:val="0"/>
              <w:spacing w:line="340" w:lineRule="exact"/>
              <w:jc w:val="thaiDistribute"/>
              <w:textAlignment w:val="baseline"/>
              <w:rPr>
                <w:rFonts w:cs="Times New Roman"/>
                <w:b/>
                <w:bCs/>
                <w:sz w:val="24"/>
                <w:szCs w:val="24"/>
              </w:rPr>
            </w:pPr>
            <w:r w:rsidRPr="001A134A">
              <w:rPr>
                <w:rFonts w:cs="Times New Roman"/>
                <w:b/>
                <w:bCs/>
                <w:sz w:val="24"/>
                <w:szCs w:val="24"/>
              </w:rPr>
              <w:t>Assets</w:t>
            </w:r>
          </w:p>
        </w:tc>
        <w:tc>
          <w:tcPr>
            <w:tcW w:w="2448" w:type="dxa"/>
            <w:vAlign w:val="bottom"/>
          </w:tcPr>
          <w:p w14:paraId="4D06838D" w14:textId="77777777" w:rsidR="007E380B" w:rsidRPr="001A134A" w:rsidRDefault="007E380B" w:rsidP="004959C6">
            <w:pPr>
              <w:tabs>
                <w:tab w:val="clear" w:pos="1871"/>
                <w:tab w:val="decimal" w:pos="1868"/>
              </w:tabs>
              <w:overflowPunct w:val="0"/>
              <w:autoSpaceDE w:val="0"/>
              <w:autoSpaceDN w:val="0"/>
              <w:adjustRightInd w:val="0"/>
              <w:spacing w:line="340" w:lineRule="exact"/>
              <w:jc w:val="thaiDistribute"/>
              <w:textAlignment w:val="baseline"/>
              <w:rPr>
                <w:rFonts w:cs="Times New Roman"/>
                <w:sz w:val="24"/>
                <w:szCs w:val="24"/>
              </w:rPr>
            </w:pPr>
          </w:p>
        </w:tc>
      </w:tr>
      <w:tr w:rsidR="007E380B" w:rsidRPr="001A134A" w14:paraId="77F12618" w14:textId="77777777" w:rsidTr="004959C6">
        <w:trPr>
          <w:cantSplit/>
          <w:trHeight w:val="198"/>
        </w:trPr>
        <w:tc>
          <w:tcPr>
            <w:tcW w:w="6030" w:type="dxa"/>
            <w:gridSpan w:val="2"/>
            <w:vAlign w:val="bottom"/>
            <w:hideMark/>
          </w:tcPr>
          <w:p w14:paraId="069D0B93" w14:textId="77777777" w:rsidR="007E380B" w:rsidRPr="001A134A" w:rsidRDefault="007E380B" w:rsidP="004959C6">
            <w:pPr>
              <w:keepNext/>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Cash and cash equivalents</w:t>
            </w:r>
          </w:p>
        </w:tc>
        <w:tc>
          <w:tcPr>
            <w:tcW w:w="2448" w:type="dxa"/>
            <w:vAlign w:val="bottom"/>
          </w:tcPr>
          <w:p w14:paraId="51D1C7F7"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rPr>
            </w:pPr>
            <w:r w:rsidRPr="001A134A">
              <w:rPr>
                <w:rFonts w:cs="Times New Roman"/>
                <w:sz w:val="24"/>
                <w:szCs w:val="24"/>
              </w:rPr>
              <w:t>260</w:t>
            </w:r>
          </w:p>
        </w:tc>
      </w:tr>
      <w:tr w:rsidR="007E380B" w:rsidRPr="001A134A" w14:paraId="71179FB4" w14:textId="77777777" w:rsidTr="004959C6">
        <w:trPr>
          <w:cantSplit/>
          <w:trHeight w:val="198"/>
        </w:trPr>
        <w:tc>
          <w:tcPr>
            <w:tcW w:w="6030" w:type="dxa"/>
            <w:gridSpan w:val="2"/>
            <w:vAlign w:val="bottom"/>
            <w:hideMark/>
          </w:tcPr>
          <w:p w14:paraId="794F5EFA"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Trade and other receivables</w:t>
            </w:r>
          </w:p>
        </w:tc>
        <w:tc>
          <w:tcPr>
            <w:tcW w:w="2448" w:type="dxa"/>
            <w:vAlign w:val="bottom"/>
          </w:tcPr>
          <w:p w14:paraId="74FB8B30"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3,114</w:t>
            </w:r>
          </w:p>
        </w:tc>
      </w:tr>
      <w:tr w:rsidR="007E380B" w:rsidRPr="001A134A" w14:paraId="59BA4ABD" w14:textId="77777777" w:rsidTr="004959C6">
        <w:trPr>
          <w:cantSplit/>
          <w:trHeight w:val="198"/>
        </w:trPr>
        <w:tc>
          <w:tcPr>
            <w:tcW w:w="6030" w:type="dxa"/>
            <w:gridSpan w:val="2"/>
            <w:vAlign w:val="bottom"/>
            <w:hideMark/>
          </w:tcPr>
          <w:p w14:paraId="3256B28E"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Equipment</w:t>
            </w:r>
          </w:p>
        </w:tc>
        <w:tc>
          <w:tcPr>
            <w:tcW w:w="2448" w:type="dxa"/>
            <w:vAlign w:val="bottom"/>
          </w:tcPr>
          <w:p w14:paraId="430CB64C"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2,004</w:t>
            </w:r>
          </w:p>
        </w:tc>
      </w:tr>
      <w:tr w:rsidR="007E380B" w:rsidRPr="001A134A" w14:paraId="1291FFA2" w14:textId="77777777" w:rsidTr="004959C6">
        <w:trPr>
          <w:cantSplit/>
          <w:trHeight w:val="198"/>
        </w:trPr>
        <w:tc>
          <w:tcPr>
            <w:tcW w:w="6030" w:type="dxa"/>
            <w:gridSpan w:val="2"/>
            <w:vAlign w:val="bottom"/>
          </w:tcPr>
          <w:p w14:paraId="5AD2194A"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Net intangible assets</w:t>
            </w:r>
          </w:p>
        </w:tc>
        <w:tc>
          <w:tcPr>
            <w:tcW w:w="2448" w:type="dxa"/>
            <w:vAlign w:val="bottom"/>
          </w:tcPr>
          <w:p w14:paraId="4921038C"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9,312</w:t>
            </w:r>
          </w:p>
        </w:tc>
      </w:tr>
      <w:tr w:rsidR="007E380B" w:rsidRPr="001A134A" w14:paraId="48FF0408" w14:textId="77777777" w:rsidTr="004959C6">
        <w:trPr>
          <w:cantSplit/>
          <w:trHeight w:val="198"/>
        </w:trPr>
        <w:tc>
          <w:tcPr>
            <w:tcW w:w="6030" w:type="dxa"/>
            <w:gridSpan w:val="2"/>
            <w:vAlign w:val="bottom"/>
          </w:tcPr>
          <w:p w14:paraId="0608A14D"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Other assets</w:t>
            </w:r>
          </w:p>
        </w:tc>
        <w:tc>
          <w:tcPr>
            <w:tcW w:w="2448" w:type="dxa"/>
            <w:vAlign w:val="bottom"/>
          </w:tcPr>
          <w:p w14:paraId="1420CA56" w14:textId="77777777" w:rsidR="007E380B" w:rsidRPr="001A134A"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691</w:t>
            </w:r>
          </w:p>
        </w:tc>
      </w:tr>
      <w:tr w:rsidR="007E380B" w:rsidRPr="001A134A" w14:paraId="072325D1" w14:textId="77777777" w:rsidTr="004959C6">
        <w:trPr>
          <w:cantSplit/>
          <w:trHeight w:val="198"/>
        </w:trPr>
        <w:tc>
          <w:tcPr>
            <w:tcW w:w="6030" w:type="dxa"/>
            <w:gridSpan w:val="2"/>
            <w:vAlign w:val="bottom"/>
          </w:tcPr>
          <w:p w14:paraId="7A4A88FC"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Total assets</w:t>
            </w:r>
          </w:p>
        </w:tc>
        <w:tc>
          <w:tcPr>
            <w:tcW w:w="2448" w:type="dxa"/>
            <w:vAlign w:val="bottom"/>
          </w:tcPr>
          <w:p w14:paraId="187622D6" w14:textId="77777777" w:rsidR="007E380B" w:rsidRPr="001A134A"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15,381</w:t>
            </w:r>
          </w:p>
        </w:tc>
      </w:tr>
      <w:tr w:rsidR="007E380B" w:rsidRPr="001A134A" w14:paraId="67A42989" w14:textId="77777777" w:rsidTr="004959C6">
        <w:trPr>
          <w:cantSplit/>
          <w:trHeight w:val="198"/>
        </w:trPr>
        <w:tc>
          <w:tcPr>
            <w:tcW w:w="6030" w:type="dxa"/>
            <w:gridSpan w:val="2"/>
            <w:vAlign w:val="bottom"/>
            <w:hideMark/>
          </w:tcPr>
          <w:p w14:paraId="6A6E6DA2" w14:textId="77777777" w:rsidR="007E380B" w:rsidRPr="001A134A" w:rsidRDefault="007E380B" w:rsidP="004959C6">
            <w:pPr>
              <w:keepNext/>
              <w:overflowPunct w:val="0"/>
              <w:autoSpaceDE w:val="0"/>
              <w:autoSpaceDN w:val="0"/>
              <w:adjustRightInd w:val="0"/>
              <w:spacing w:line="340" w:lineRule="exact"/>
              <w:jc w:val="thaiDistribute"/>
              <w:textAlignment w:val="baseline"/>
              <w:rPr>
                <w:rFonts w:cs="Times New Roman"/>
                <w:b/>
                <w:bCs/>
                <w:sz w:val="24"/>
                <w:szCs w:val="24"/>
              </w:rPr>
            </w:pPr>
            <w:r w:rsidRPr="001A134A">
              <w:rPr>
                <w:rFonts w:cs="Times New Roman"/>
                <w:b/>
                <w:bCs/>
                <w:sz w:val="24"/>
                <w:szCs w:val="24"/>
              </w:rPr>
              <w:t>Liabilities</w:t>
            </w:r>
          </w:p>
        </w:tc>
        <w:tc>
          <w:tcPr>
            <w:tcW w:w="2448" w:type="dxa"/>
            <w:vAlign w:val="bottom"/>
          </w:tcPr>
          <w:p w14:paraId="2970CE39"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rPr>
            </w:pPr>
          </w:p>
        </w:tc>
      </w:tr>
      <w:tr w:rsidR="007E380B" w:rsidRPr="001A134A" w14:paraId="0ED8A24F" w14:textId="77777777" w:rsidTr="004959C6">
        <w:trPr>
          <w:cantSplit/>
          <w:trHeight w:val="198"/>
        </w:trPr>
        <w:tc>
          <w:tcPr>
            <w:tcW w:w="6030" w:type="dxa"/>
            <w:gridSpan w:val="2"/>
            <w:vAlign w:val="bottom"/>
            <w:hideMark/>
          </w:tcPr>
          <w:p w14:paraId="1FDA5BE4"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Trade and others payable</w:t>
            </w:r>
          </w:p>
        </w:tc>
        <w:tc>
          <w:tcPr>
            <w:tcW w:w="2448" w:type="dxa"/>
            <w:vAlign w:val="bottom"/>
          </w:tcPr>
          <w:p w14:paraId="1703FB9E"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742</w:t>
            </w:r>
          </w:p>
        </w:tc>
      </w:tr>
      <w:tr w:rsidR="007E380B" w:rsidRPr="001A134A" w14:paraId="11C41CDC" w14:textId="77777777" w:rsidTr="004959C6">
        <w:trPr>
          <w:cantSplit/>
          <w:trHeight w:val="198"/>
        </w:trPr>
        <w:tc>
          <w:tcPr>
            <w:tcW w:w="6030" w:type="dxa"/>
            <w:gridSpan w:val="2"/>
            <w:vAlign w:val="bottom"/>
            <w:hideMark/>
          </w:tcPr>
          <w:p w14:paraId="27D7763C"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cs/>
              </w:rPr>
            </w:pPr>
            <w:r w:rsidRPr="001A134A">
              <w:rPr>
                <w:rFonts w:cs="Times New Roman"/>
                <w:sz w:val="24"/>
                <w:szCs w:val="24"/>
              </w:rPr>
              <w:t>Other current liabilities</w:t>
            </w:r>
          </w:p>
        </w:tc>
        <w:tc>
          <w:tcPr>
            <w:tcW w:w="2448" w:type="dxa"/>
            <w:vAlign w:val="bottom"/>
          </w:tcPr>
          <w:p w14:paraId="0FDFA4DB"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650</w:t>
            </w:r>
          </w:p>
        </w:tc>
      </w:tr>
      <w:tr w:rsidR="007E380B" w:rsidRPr="001A134A" w14:paraId="192FBB1F" w14:textId="77777777" w:rsidTr="004959C6">
        <w:trPr>
          <w:cantSplit/>
          <w:trHeight w:val="198"/>
        </w:trPr>
        <w:tc>
          <w:tcPr>
            <w:tcW w:w="6030" w:type="dxa"/>
            <w:gridSpan w:val="2"/>
            <w:vAlign w:val="bottom"/>
            <w:hideMark/>
          </w:tcPr>
          <w:p w14:paraId="2B93D959"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Short-term borrowings</w:t>
            </w:r>
          </w:p>
        </w:tc>
        <w:tc>
          <w:tcPr>
            <w:tcW w:w="2448" w:type="dxa"/>
            <w:vAlign w:val="bottom"/>
          </w:tcPr>
          <w:p w14:paraId="6205F25D" w14:textId="77777777" w:rsidR="007E380B" w:rsidRPr="001A134A"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5,100</w:t>
            </w:r>
          </w:p>
        </w:tc>
      </w:tr>
      <w:tr w:rsidR="007E380B" w:rsidRPr="001A134A" w14:paraId="6F201200" w14:textId="77777777" w:rsidTr="004959C6">
        <w:trPr>
          <w:cantSplit/>
          <w:trHeight w:val="198"/>
        </w:trPr>
        <w:tc>
          <w:tcPr>
            <w:tcW w:w="6030" w:type="dxa"/>
            <w:gridSpan w:val="2"/>
            <w:vAlign w:val="bottom"/>
          </w:tcPr>
          <w:p w14:paraId="572A45DD"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Total liabilities</w:t>
            </w:r>
          </w:p>
        </w:tc>
        <w:tc>
          <w:tcPr>
            <w:tcW w:w="2448" w:type="dxa"/>
            <w:vAlign w:val="bottom"/>
          </w:tcPr>
          <w:p w14:paraId="0BC71292" w14:textId="77777777" w:rsidR="007E380B" w:rsidRPr="001A134A"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6,492</w:t>
            </w:r>
          </w:p>
        </w:tc>
      </w:tr>
      <w:tr w:rsidR="007E380B" w:rsidRPr="001A134A" w14:paraId="49AB8230" w14:textId="77777777" w:rsidTr="004959C6">
        <w:trPr>
          <w:cantSplit/>
          <w:trHeight w:val="198"/>
        </w:trPr>
        <w:tc>
          <w:tcPr>
            <w:tcW w:w="6030" w:type="dxa"/>
            <w:gridSpan w:val="2"/>
            <w:vAlign w:val="bottom"/>
          </w:tcPr>
          <w:p w14:paraId="3C5F7539"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Total identifiable net assets</w:t>
            </w:r>
          </w:p>
        </w:tc>
        <w:tc>
          <w:tcPr>
            <w:tcW w:w="2448" w:type="dxa"/>
            <w:vAlign w:val="bottom"/>
          </w:tcPr>
          <w:p w14:paraId="3520E2DA" w14:textId="77777777" w:rsidR="007E380B" w:rsidRPr="001A134A"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rPr>
              <w:t>8,889</w:t>
            </w:r>
          </w:p>
        </w:tc>
      </w:tr>
      <w:tr w:rsidR="007E380B" w:rsidRPr="001A134A" w14:paraId="656CC0B5" w14:textId="77777777" w:rsidTr="004959C6">
        <w:trPr>
          <w:cantSplit/>
          <w:trHeight w:val="198"/>
        </w:trPr>
        <w:tc>
          <w:tcPr>
            <w:tcW w:w="6030" w:type="dxa"/>
            <w:gridSpan w:val="2"/>
            <w:vAlign w:val="bottom"/>
            <w:hideMark/>
          </w:tcPr>
          <w:p w14:paraId="53AE3FBB" w14:textId="43883897" w:rsidR="007E380B" w:rsidRPr="001A134A" w:rsidRDefault="007E380B" w:rsidP="004959C6">
            <w:pPr>
              <w:tabs>
                <w:tab w:val="clear" w:pos="1871"/>
                <w:tab w:val="decimal" w:pos="1868"/>
              </w:tabs>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u w:val="single"/>
              </w:rPr>
              <w:t>Less</w:t>
            </w:r>
            <w:r w:rsidRPr="001A134A">
              <w:rPr>
                <w:rFonts w:cs="Times New Roman"/>
                <w:sz w:val="24"/>
                <w:szCs w:val="24"/>
              </w:rPr>
              <w:t xml:space="preserve"> </w:t>
            </w:r>
            <w:proofErr w:type="gramStart"/>
            <w:r w:rsidRPr="001A134A">
              <w:rPr>
                <w:rFonts w:cs="Times New Roman"/>
                <w:sz w:val="24"/>
                <w:szCs w:val="24"/>
              </w:rPr>
              <w:t>Non-controlling</w:t>
            </w:r>
            <w:proofErr w:type="gramEnd"/>
            <w:r w:rsidRPr="001A134A">
              <w:rPr>
                <w:rFonts w:cs="Times New Roman"/>
                <w:sz w:val="24"/>
                <w:szCs w:val="24"/>
              </w:rPr>
              <w:t xml:space="preserve"> interests</w:t>
            </w:r>
          </w:p>
        </w:tc>
        <w:tc>
          <w:tcPr>
            <w:tcW w:w="2448" w:type="dxa"/>
            <w:vAlign w:val="bottom"/>
          </w:tcPr>
          <w:p w14:paraId="5ECFD009" w14:textId="77777777" w:rsidR="007E380B" w:rsidRPr="001A134A" w:rsidRDefault="007E380B" w:rsidP="000B7CB5">
            <w:pPr>
              <w:tabs>
                <w:tab w:val="clear" w:pos="1871"/>
                <w:tab w:val="decimal" w:pos="1868"/>
              </w:tabs>
              <w:overflowPunct w:val="0"/>
              <w:autoSpaceDE w:val="0"/>
              <w:autoSpaceDN w:val="0"/>
              <w:adjustRightInd w:val="0"/>
              <w:spacing w:line="340" w:lineRule="exact"/>
              <w:ind w:right="-84"/>
              <w:jc w:val="right"/>
              <w:textAlignment w:val="baseline"/>
              <w:rPr>
                <w:rFonts w:cs="Times New Roman"/>
                <w:sz w:val="24"/>
                <w:szCs w:val="24"/>
                <w:cs/>
              </w:rPr>
            </w:pPr>
            <w:r w:rsidRPr="001A134A">
              <w:rPr>
                <w:rFonts w:cs="Times New Roman"/>
                <w:sz w:val="24"/>
                <w:szCs w:val="24"/>
              </w:rPr>
              <w:t>(4,338)</w:t>
            </w:r>
          </w:p>
        </w:tc>
      </w:tr>
      <w:tr w:rsidR="007E380B" w:rsidRPr="001A134A" w14:paraId="0044E4AA" w14:textId="77777777" w:rsidTr="004959C6">
        <w:trPr>
          <w:cantSplit/>
          <w:trHeight w:val="198"/>
        </w:trPr>
        <w:tc>
          <w:tcPr>
            <w:tcW w:w="6030" w:type="dxa"/>
            <w:gridSpan w:val="2"/>
            <w:vAlign w:val="bottom"/>
            <w:hideMark/>
          </w:tcPr>
          <w:p w14:paraId="1829DEFC" w14:textId="5BEFCBE0"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u w:val="single"/>
              </w:rPr>
              <w:t>Add</w:t>
            </w:r>
            <w:r w:rsidRPr="001A134A">
              <w:rPr>
                <w:rFonts w:cs="Times New Roman"/>
                <w:sz w:val="24"/>
                <w:szCs w:val="24"/>
              </w:rPr>
              <w:t xml:space="preserve"> Unallocated cost from business acquisition</w:t>
            </w:r>
          </w:p>
        </w:tc>
        <w:tc>
          <w:tcPr>
            <w:tcW w:w="2448" w:type="dxa"/>
            <w:vAlign w:val="bottom"/>
          </w:tcPr>
          <w:p w14:paraId="195C2D5C" w14:textId="77777777" w:rsidR="007E380B" w:rsidRPr="001A134A"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cs/>
              </w:rPr>
              <w:t>55</w:t>
            </w:r>
            <w:r w:rsidRPr="001A134A">
              <w:rPr>
                <w:rFonts w:cs="Times New Roman"/>
                <w:sz w:val="24"/>
                <w:szCs w:val="24"/>
              </w:rPr>
              <w:t>,</w:t>
            </w:r>
            <w:r w:rsidRPr="001A134A">
              <w:rPr>
                <w:rFonts w:cs="Times New Roman"/>
                <w:sz w:val="24"/>
                <w:szCs w:val="24"/>
                <w:cs/>
              </w:rPr>
              <w:t>449</w:t>
            </w:r>
          </w:p>
        </w:tc>
      </w:tr>
      <w:tr w:rsidR="007E380B" w:rsidRPr="001A134A" w14:paraId="3CECDF6D" w14:textId="77777777" w:rsidTr="004959C6">
        <w:trPr>
          <w:cantSplit/>
          <w:trHeight w:val="198"/>
        </w:trPr>
        <w:tc>
          <w:tcPr>
            <w:tcW w:w="6030" w:type="dxa"/>
            <w:gridSpan w:val="2"/>
            <w:vAlign w:val="bottom"/>
            <w:hideMark/>
          </w:tcPr>
          <w:p w14:paraId="6E04F0BF" w14:textId="77777777" w:rsidR="007E380B" w:rsidRPr="001A134A"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1A134A">
              <w:rPr>
                <w:rFonts w:cs="Times New Roman"/>
                <w:sz w:val="24"/>
                <w:szCs w:val="24"/>
              </w:rPr>
              <w:t>Consideration transferred for the business acquisition</w:t>
            </w:r>
          </w:p>
        </w:tc>
        <w:tc>
          <w:tcPr>
            <w:tcW w:w="2448" w:type="dxa"/>
            <w:vAlign w:val="bottom"/>
          </w:tcPr>
          <w:p w14:paraId="4E94C8EC" w14:textId="77777777" w:rsidR="007E380B" w:rsidRPr="001A134A" w:rsidRDefault="007E380B" w:rsidP="004959C6">
            <w:pPr>
              <w:pBdr>
                <w:bottom w:val="doub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1A134A">
              <w:rPr>
                <w:rFonts w:cs="Times New Roman"/>
                <w:sz w:val="24"/>
                <w:szCs w:val="24"/>
                <w:cs/>
              </w:rPr>
              <w:t>60</w:t>
            </w:r>
            <w:r w:rsidRPr="001A134A">
              <w:rPr>
                <w:rFonts w:cs="Times New Roman"/>
                <w:sz w:val="24"/>
                <w:szCs w:val="24"/>
              </w:rPr>
              <w:t>,</w:t>
            </w:r>
            <w:r w:rsidRPr="001A134A">
              <w:rPr>
                <w:rFonts w:cs="Times New Roman"/>
                <w:sz w:val="24"/>
                <w:szCs w:val="24"/>
                <w:cs/>
              </w:rPr>
              <w:t>000</w:t>
            </w:r>
          </w:p>
        </w:tc>
      </w:tr>
    </w:tbl>
    <w:p w14:paraId="5DFFCA82"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rPr>
      </w:pPr>
    </w:p>
    <w:p w14:paraId="3908D111" w14:textId="36C5876B" w:rsidR="007E380B" w:rsidRPr="001A134A" w:rsidRDefault="00CE386E"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sz w:val="24"/>
        </w:rPr>
        <w:t xml:space="preserve">The Company </w:t>
      </w:r>
      <w:r w:rsidRPr="001A134A">
        <w:rPr>
          <w:rFonts w:cs="Times New Roman"/>
          <w:sz w:val="24"/>
          <w:szCs w:val="24"/>
        </w:rPr>
        <w:t>is in the process of appraising the fair value of the identifiable assets acquired and liabilities assumed and the fair value allocation at the business acquisition date. However, the Company used the net assets value at the business acquisition date from the interim financial information of the subsidiary and other relevant factors which may affect such information as the consideration received from the acquired businesses, and measured components of non-controlling interests by applying fair value of net assets of the subsidiary according to its proportionate ownership. The assessment shall be completed within one year from the business acquisition date pursuant to the period allowed by Thai Financial Reporting Standard No. 3 “Business Combination”. During the measurement period, the Comp</w:t>
      </w:r>
      <w:r w:rsidR="006F5B8F" w:rsidRPr="001A134A">
        <w:rPr>
          <w:rFonts w:cs="Times New Roman"/>
          <w:sz w:val="24"/>
          <w:szCs w:val="24"/>
        </w:rPr>
        <w:t>a</w:t>
      </w:r>
      <w:r w:rsidRPr="001A134A">
        <w:rPr>
          <w:rFonts w:cs="Times New Roman"/>
          <w:sz w:val="24"/>
          <w:szCs w:val="24"/>
        </w:rPr>
        <w:t>ny shall retrospectively adjust the provisional value recognized at the business acquisition date and recognizes additional assets and liabilities and other related accounts to reflect new information obtained about facts and circumstances that existed as of the business acquisition date.</w:t>
      </w:r>
    </w:p>
    <w:p w14:paraId="22494BF9"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both"/>
        <w:rPr>
          <w:rFonts w:cs="Times New Roman"/>
          <w:b/>
          <w:bCs/>
          <w:sz w:val="24"/>
          <w:szCs w:val="24"/>
        </w:rPr>
      </w:pPr>
    </w:p>
    <w:p w14:paraId="6FFD1C23" w14:textId="77777777" w:rsidR="003638D5" w:rsidRPr="001A134A"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4"/>
          <w:szCs w:val="24"/>
        </w:rPr>
      </w:pPr>
      <w:r w:rsidRPr="001A134A">
        <w:rPr>
          <w:rFonts w:cs="Times New Roman"/>
          <w:b/>
          <w:bCs/>
          <w:sz w:val="24"/>
          <w:szCs w:val="24"/>
        </w:rPr>
        <w:br w:type="page"/>
      </w:r>
    </w:p>
    <w:p w14:paraId="70F45E47" w14:textId="00A90A4F" w:rsidR="007E380B" w:rsidRPr="001A134A" w:rsidRDefault="007E380B" w:rsidP="00F84C8F">
      <w:pPr>
        <w:numPr>
          <w:ilvl w:val="0"/>
          <w:numId w:val="18"/>
        </w:numPr>
        <w:shd w:val="clear" w:color="auto" w:fill="FFFFFF"/>
        <w:tabs>
          <w:tab w:val="clear" w:pos="227"/>
          <w:tab w:val="clear" w:pos="454"/>
          <w:tab w:val="clear" w:pos="680"/>
          <w:tab w:val="left" w:pos="720"/>
        </w:tabs>
        <w:snapToGrid w:val="0"/>
        <w:spacing w:line="240" w:lineRule="auto"/>
        <w:ind w:right="-25"/>
        <w:jc w:val="both"/>
        <w:rPr>
          <w:rFonts w:cs="Times New Roman"/>
          <w:b/>
          <w:bCs/>
          <w:sz w:val="24"/>
          <w:szCs w:val="24"/>
        </w:rPr>
      </w:pPr>
      <w:r w:rsidRPr="001A134A">
        <w:rPr>
          <w:rFonts w:cs="Times New Roman"/>
          <w:b/>
          <w:bCs/>
          <w:sz w:val="24"/>
          <w:szCs w:val="24"/>
        </w:rPr>
        <w:lastRenderedPageBreak/>
        <w:t>Non-controlling interests</w:t>
      </w:r>
    </w:p>
    <w:p w14:paraId="69D1CD4A"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810" w:right="-25"/>
        <w:jc w:val="both"/>
        <w:rPr>
          <w:rFonts w:cs="Times New Roman"/>
          <w:b/>
          <w:bCs/>
          <w:sz w:val="24"/>
          <w:szCs w:val="24"/>
        </w:rPr>
      </w:pPr>
    </w:p>
    <w:p w14:paraId="30BD87B2" w14:textId="545EFCB9"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ab/>
        <w:t>The Company has decided to measure the non-controlling interests in Top Trader Co., Ltd. based on the acquiree</w:t>
      </w:r>
      <w:r w:rsidR="004331CA">
        <w:rPr>
          <w:rFonts w:cs="Times New Roman"/>
          <w:sz w:val="24"/>
          <w:szCs w:val="24"/>
        </w:rPr>
        <w:t>’</w:t>
      </w:r>
      <w:r w:rsidRPr="001A134A">
        <w:rPr>
          <w:rFonts w:cs="Times New Roman"/>
          <w:sz w:val="24"/>
          <w:szCs w:val="24"/>
        </w:rPr>
        <w:t xml:space="preserve">s identifiable net assets in relation to their ownership stake. </w:t>
      </w:r>
    </w:p>
    <w:p w14:paraId="6D9957FD" w14:textId="2A685C48" w:rsidR="000447BC"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ab/>
      </w:r>
    </w:p>
    <w:p w14:paraId="3DA69865" w14:textId="6018AE39"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 xml:space="preserve">On October </w:t>
      </w:r>
      <w:r w:rsidR="004331CA">
        <w:rPr>
          <w:rFonts w:cs="Times New Roman"/>
          <w:sz w:val="24"/>
          <w:szCs w:val="24"/>
        </w:rPr>
        <w:t xml:space="preserve">1, </w:t>
      </w:r>
      <w:r w:rsidRPr="001A134A">
        <w:rPr>
          <w:rFonts w:cs="Times New Roman"/>
          <w:sz w:val="24"/>
          <w:szCs w:val="24"/>
        </w:rPr>
        <w:t>2024, the Company acquired an additional 100,000 ordinary shares of the subsidiary at a price of Baht 100 per share, totaling Baht 10 million. The subsidiary registered the capital increase with the Ministry of Commerce on</w:t>
      </w:r>
      <w:r w:rsidR="004331CA" w:rsidRPr="001A134A">
        <w:rPr>
          <w:rFonts w:cs="Times New Roman"/>
          <w:sz w:val="24"/>
          <w:szCs w:val="24"/>
        </w:rPr>
        <w:t xml:space="preserve"> </w:t>
      </w:r>
      <w:r w:rsidRPr="001A134A">
        <w:rPr>
          <w:rFonts w:cs="Times New Roman"/>
          <w:sz w:val="24"/>
          <w:szCs w:val="24"/>
        </w:rPr>
        <w:t xml:space="preserve">December </w:t>
      </w:r>
      <w:r w:rsidR="004331CA">
        <w:rPr>
          <w:rFonts w:cs="Times New Roman"/>
          <w:sz w:val="24"/>
          <w:szCs w:val="24"/>
        </w:rPr>
        <w:t xml:space="preserve">25, </w:t>
      </w:r>
      <w:r w:rsidRPr="001A134A">
        <w:rPr>
          <w:rFonts w:cs="Times New Roman"/>
          <w:sz w:val="24"/>
          <w:szCs w:val="24"/>
        </w:rPr>
        <w:t>2024. The increase in the shareholding proportion resulted in a capital surplus of 4 million baht arising from the change in ownership interest in the subsidiaries, which is presented in the shareholders' equity section of the consolidated financial statements.</w:t>
      </w:r>
    </w:p>
    <w:p w14:paraId="3B312565"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rPr>
          <w:rFonts w:cs="Times New Roman"/>
          <w:sz w:val="24"/>
          <w:szCs w:val="24"/>
        </w:rPr>
      </w:pPr>
    </w:p>
    <w:p w14:paraId="67747133" w14:textId="2807ABDC"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b/>
          <w:bCs/>
          <w:sz w:val="24"/>
          <w:szCs w:val="24"/>
        </w:rPr>
      </w:pPr>
      <w:r w:rsidRPr="001A134A">
        <w:rPr>
          <w:rFonts w:cs="Times New Roman"/>
          <w:sz w:val="24"/>
          <w:szCs w:val="24"/>
        </w:rPr>
        <w:tab/>
        <w:t xml:space="preserve">Subsequently, on February </w:t>
      </w:r>
      <w:r w:rsidR="00A3186D">
        <w:rPr>
          <w:rFonts w:cs="Times New Roman"/>
          <w:sz w:val="24"/>
          <w:szCs w:val="24"/>
        </w:rPr>
        <w:t xml:space="preserve">3, </w:t>
      </w:r>
      <w:r w:rsidRPr="001A134A">
        <w:rPr>
          <w:rFonts w:cs="Times New Roman"/>
          <w:sz w:val="24"/>
          <w:szCs w:val="24"/>
        </w:rPr>
        <w:t>2025, the Company acquired an additional 60,000 ordinary shares of Top Trader Co., Ltd. (a subsidiary), totaling Baht 5.75 million. The subsidiary is currently in the process of registering the share capital increase and updating the change in shareholding structure with the Ministry of Commerc</w:t>
      </w:r>
      <w:r w:rsidR="00A3186D">
        <w:rPr>
          <w:rFonts w:cs="Times New Roman"/>
          <w:sz w:val="24"/>
          <w:szCs w:val="24"/>
        </w:rPr>
        <w:t>e.</w:t>
      </w:r>
    </w:p>
    <w:p w14:paraId="010E394D" w14:textId="2ED17F1F" w:rsidR="007E380B" w:rsidRPr="000B7CB5" w:rsidRDefault="007E380B" w:rsidP="00367B2D">
      <w:pPr>
        <w:shd w:val="clear" w:color="auto" w:fill="FFFFFF"/>
        <w:tabs>
          <w:tab w:val="clear" w:pos="227"/>
          <w:tab w:val="clear" w:pos="454"/>
          <w:tab w:val="clear" w:pos="680"/>
          <w:tab w:val="left" w:pos="540"/>
        </w:tabs>
        <w:snapToGrid w:val="0"/>
        <w:spacing w:before="480" w:line="240" w:lineRule="auto"/>
        <w:ind w:left="547" w:right="-29" w:hanging="547"/>
        <w:rPr>
          <w:rFonts w:cs="Times New Roman"/>
          <w:b/>
          <w:bCs/>
          <w:caps/>
          <w:sz w:val="20"/>
          <w:szCs w:val="20"/>
        </w:rPr>
      </w:pPr>
      <w:r w:rsidRPr="001A134A">
        <w:rPr>
          <w:rFonts w:cs="Times New Roman"/>
          <w:b/>
          <w:bCs/>
          <w:caps/>
          <w:sz w:val="24"/>
          <w:szCs w:val="24"/>
        </w:rPr>
        <w:t>10.</w:t>
      </w:r>
      <w:r w:rsidRPr="001A134A">
        <w:rPr>
          <w:rFonts w:cs="Times New Roman"/>
          <w:b/>
          <w:bCs/>
          <w:caps/>
          <w:sz w:val="24"/>
          <w:szCs w:val="24"/>
        </w:rPr>
        <w:tab/>
      </w:r>
      <w:proofErr w:type="gramStart"/>
      <w:r w:rsidRPr="001A134A">
        <w:rPr>
          <w:rFonts w:cs="Times New Roman"/>
          <w:b/>
          <w:bCs/>
          <w:caps/>
          <w:sz w:val="20"/>
          <w:szCs w:val="20"/>
        </w:rPr>
        <w:t>INVESTMENTS  IN</w:t>
      </w:r>
      <w:proofErr w:type="gramEnd"/>
      <w:r w:rsidRPr="001A134A">
        <w:rPr>
          <w:rFonts w:cs="Times New Roman"/>
          <w:b/>
          <w:bCs/>
          <w:caps/>
          <w:sz w:val="20"/>
          <w:szCs w:val="20"/>
        </w:rPr>
        <w:t xml:space="preserve">  ASSOCIATES</w:t>
      </w:r>
    </w:p>
    <w:p w14:paraId="19B8F958" w14:textId="66CFA309" w:rsidR="007E380B" w:rsidRPr="001A134A" w:rsidRDefault="007E380B" w:rsidP="007E380B">
      <w:pPr>
        <w:shd w:val="clear" w:color="auto" w:fill="FFFFFF"/>
        <w:tabs>
          <w:tab w:val="clear" w:pos="227"/>
          <w:tab w:val="clear" w:pos="454"/>
          <w:tab w:val="clear" w:pos="680"/>
        </w:tabs>
        <w:snapToGrid w:val="0"/>
        <w:spacing w:before="240" w:line="240" w:lineRule="auto"/>
        <w:ind w:left="540" w:right="-29"/>
        <w:jc w:val="thaiDistribute"/>
        <w:rPr>
          <w:rFonts w:cs="Times New Roman"/>
          <w:b/>
          <w:bCs/>
          <w:sz w:val="24"/>
          <w:szCs w:val="24"/>
        </w:rPr>
      </w:pPr>
      <w:r w:rsidRPr="001A134A">
        <w:rPr>
          <w:rFonts w:cs="Times New Roman"/>
          <w:sz w:val="24"/>
          <w:szCs w:val="24"/>
        </w:rPr>
        <w:t>Investments in associates presented under equity method in consolidated financial statements and cost method in separate financial statements as follows</w:t>
      </w:r>
      <w:r w:rsidR="00885BD1" w:rsidRPr="001A134A">
        <w:rPr>
          <w:rFonts w:cs="Times New Roman"/>
          <w:sz w:val="24"/>
          <w:szCs w:val="24"/>
        </w:rPr>
        <w:t>:</w:t>
      </w:r>
    </w:p>
    <w:p w14:paraId="68426B8D" w14:textId="77777777" w:rsidR="007E380B" w:rsidRPr="000B7CB5"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rPr>
      </w:pPr>
    </w:p>
    <w:tbl>
      <w:tblPr>
        <w:tblW w:w="9819" w:type="dxa"/>
        <w:tblLayout w:type="fixed"/>
        <w:tblLook w:val="0000" w:firstRow="0" w:lastRow="0" w:firstColumn="0" w:lastColumn="0" w:noHBand="0" w:noVBand="0"/>
      </w:tblPr>
      <w:tblGrid>
        <w:gridCol w:w="1458"/>
        <w:gridCol w:w="1080"/>
        <w:gridCol w:w="1062"/>
        <w:gridCol w:w="900"/>
        <w:gridCol w:w="1170"/>
        <w:gridCol w:w="1008"/>
        <w:gridCol w:w="981"/>
        <w:gridCol w:w="990"/>
        <w:gridCol w:w="1170"/>
      </w:tblGrid>
      <w:tr w:rsidR="00B30BB9" w:rsidRPr="001A134A" w14:paraId="26F599F1" w14:textId="77777777" w:rsidTr="00661159">
        <w:trPr>
          <w:cantSplit/>
        </w:trPr>
        <w:tc>
          <w:tcPr>
            <w:tcW w:w="1458" w:type="dxa"/>
            <w:vAlign w:val="bottom"/>
          </w:tcPr>
          <w:p w14:paraId="76511410" w14:textId="77777777" w:rsidR="00B30BB9" w:rsidRPr="001A134A" w:rsidRDefault="00B30BB9" w:rsidP="00105062">
            <w:pPr>
              <w:tabs>
                <w:tab w:val="decimal" w:pos="613"/>
              </w:tabs>
              <w:spacing w:line="240" w:lineRule="auto"/>
              <w:ind w:right="-14"/>
              <w:jc w:val="center"/>
              <w:rPr>
                <w:rFonts w:cs="Times New Roman"/>
                <w:b/>
                <w:bCs/>
                <w:sz w:val="14"/>
                <w:szCs w:val="14"/>
              </w:rPr>
            </w:pPr>
          </w:p>
        </w:tc>
        <w:tc>
          <w:tcPr>
            <w:tcW w:w="1080" w:type="dxa"/>
          </w:tcPr>
          <w:p w14:paraId="1F7B969C" w14:textId="77777777" w:rsidR="00B30BB9" w:rsidRPr="001A134A" w:rsidRDefault="00B30BB9" w:rsidP="00105062">
            <w:pPr>
              <w:tabs>
                <w:tab w:val="decimal" w:pos="613"/>
              </w:tabs>
              <w:spacing w:line="240" w:lineRule="auto"/>
              <w:ind w:right="-14"/>
              <w:jc w:val="center"/>
              <w:rPr>
                <w:rFonts w:cs="Times New Roman"/>
                <w:b/>
                <w:bCs/>
                <w:sz w:val="14"/>
                <w:szCs w:val="14"/>
                <w:cs/>
              </w:rPr>
            </w:pPr>
          </w:p>
        </w:tc>
        <w:tc>
          <w:tcPr>
            <w:tcW w:w="1062" w:type="dxa"/>
          </w:tcPr>
          <w:p w14:paraId="634DAE9E" w14:textId="77777777" w:rsidR="00B30BB9" w:rsidRPr="001A134A" w:rsidRDefault="00B30BB9" w:rsidP="004959C6">
            <w:pPr>
              <w:tabs>
                <w:tab w:val="decimal" w:pos="613"/>
              </w:tabs>
              <w:spacing w:line="240" w:lineRule="auto"/>
              <w:ind w:right="-14"/>
              <w:jc w:val="center"/>
              <w:rPr>
                <w:rFonts w:cs="Times New Roman"/>
                <w:b/>
                <w:bCs/>
                <w:sz w:val="14"/>
                <w:szCs w:val="14"/>
                <w:cs/>
              </w:rPr>
            </w:pPr>
          </w:p>
        </w:tc>
        <w:tc>
          <w:tcPr>
            <w:tcW w:w="6219" w:type="dxa"/>
            <w:gridSpan w:val="6"/>
          </w:tcPr>
          <w:p w14:paraId="0377D366" w14:textId="16AF6BF9" w:rsidR="00B30BB9" w:rsidRPr="001A134A" w:rsidRDefault="00CD20F2" w:rsidP="004959C6">
            <w:pPr>
              <w:tabs>
                <w:tab w:val="decimal" w:pos="615"/>
              </w:tabs>
              <w:spacing w:line="240" w:lineRule="auto"/>
              <w:ind w:left="-15"/>
              <w:jc w:val="center"/>
              <w:rPr>
                <w:rFonts w:cs="Times New Roman"/>
                <w:b/>
                <w:bCs/>
                <w:sz w:val="14"/>
                <w:szCs w:val="14"/>
                <w:cs/>
              </w:rPr>
            </w:pPr>
            <w:r w:rsidRPr="001A134A">
              <w:rPr>
                <w:rFonts w:cs="Times New Roman"/>
                <w:b/>
                <w:bCs/>
                <w:sz w:val="14"/>
                <w:szCs w:val="14"/>
              </w:rPr>
              <w:t>Consolidated and Separate financial statements</w:t>
            </w:r>
          </w:p>
        </w:tc>
      </w:tr>
      <w:tr w:rsidR="00105062" w:rsidRPr="001A134A" w14:paraId="08431CD7" w14:textId="77777777" w:rsidTr="005420E0">
        <w:trPr>
          <w:cantSplit/>
        </w:trPr>
        <w:tc>
          <w:tcPr>
            <w:tcW w:w="1458" w:type="dxa"/>
          </w:tcPr>
          <w:p w14:paraId="5B7E3100" w14:textId="71E4537C" w:rsidR="00105062" w:rsidRPr="001A134A" w:rsidRDefault="00105062" w:rsidP="005420E0">
            <w:pPr>
              <w:tabs>
                <w:tab w:val="decimal" w:pos="613"/>
              </w:tabs>
              <w:spacing w:line="240" w:lineRule="auto"/>
              <w:ind w:right="-14"/>
              <w:jc w:val="center"/>
              <w:rPr>
                <w:rFonts w:cs="Times New Roman"/>
                <w:b/>
                <w:bCs/>
                <w:sz w:val="14"/>
                <w:szCs w:val="14"/>
                <w:cs/>
              </w:rPr>
            </w:pPr>
            <w:r w:rsidRPr="001A134A">
              <w:rPr>
                <w:rFonts w:cs="Times New Roman"/>
                <w:b/>
                <w:bCs/>
                <w:sz w:val="14"/>
                <w:szCs w:val="14"/>
              </w:rPr>
              <w:t>Company</w:t>
            </w:r>
          </w:p>
        </w:tc>
        <w:tc>
          <w:tcPr>
            <w:tcW w:w="1080" w:type="dxa"/>
          </w:tcPr>
          <w:p w14:paraId="132AAA10" w14:textId="64D6C7B4" w:rsidR="00105062" w:rsidRPr="001A134A" w:rsidRDefault="00105062" w:rsidP="00105062">
            <w:pPr>
              <w:tabs>
                <w:tab w:val="decimal" w:pos="613"/>
              </w:tabs>
              <w:spacing w:line="240" w:lineRule="auto"/>
              <w:ind w:right="-14"/>
              <w:jc w:val="center"/>
              <w:rPr>
                <w:rFonts w:cs="Times New Roman"/>
                <w:b/>
                <w:bCs/>
                <w:color w:val="000000"/>
                <w:sz w:val="14"/>
                <w:szCs w:val="14"/>
              </w:rPr>
            </w:pPr>
            <w:r w:rsidRPr="001A134A">
              <w:rPr>
                <w:rFonts w:cs="Times New Roman"/>
                <w:b/>
                <w:bCs/>
                <w:sz w:val="14"/>
                <w:szCs w:val="14"/>
                <w:cs/>
              </w:rPr>
              <w:t>Nature</w:t>
            </w:r>
            <w:r w:rsidRPr="001A134A">
              <w:rPr>
                <w:rFonts w:cs="Times New Roman"/>
                <w:b/>
                <w:bCs/>
                <w:sz w:val="14"/>
                <w:szCs w:val="14"/>
              </w:rPr>
              <w:t xml:space="preserve"> </w:t>
            </w:r>
            <w:r w:rsidRPr="001A134A">
              <w:rPr>
                <w:rFonts w:cs="Times New Roman"/>
                <w:b/>
                <w:bCs/>
                <w:sz w:val="14"/>
                <w:szCs w:val="14"/>
                <w:cs/>
              </w:rPr>
              <w:t>of business</w:t>
            </w:r>
          </w:p>
        </w:tc>
        <w:tc>
          <w:tcPr>
            <w:tcW w:w="1062" w:type="dxa"/>
          </w:tcPr>
          <w:p w14:paraId="66CAF237" w14:textId="48B60E71" w:rsidR="00105062" w:rsidRPr="001A134A" w:rsidRDefault="00105062" w:rsidP="004959C6">
            <w:pPr>
              <w:tabs>
                <w:tab w:val="decimal" w:pos="613"/>
              </w:tabs>
              <w:spacing w:line="240" w:lineRule="auto"/>
              <w:ind w:right="-14"/>
              <w:jc w:val="center"/>
              <w:rPr>
                <w:rFonts w:cs="Times New Roman"/>
                <w:b/>
                <w:bCs/>
                <w:sz w:val="14"/>
                <w:szCs w:val="14"/>
              </w:rPr>
            </w:pPr>
            <w:r w:rsidRPr="001A134A">
              <w:rPr>
                <w:rFonts w:cs="Times New Roman"/>
                <w:b/>
                <w:bCs/>
                <w:sz w:val="14"/>
                <w:szCs w:val="14"/>
                <w:cs/>
              </w:rPr>
              <w:t>Country of</w:t>
            </w:r>
            <w:r w:rsidRPr="001A134A">
              <w:rPr>
                <w:rFonts w:cs="Times New Roman"/>
                <w:b/>
                <w:bCs/>
                <w:sz w:val="14"/>
                <w:szCs w:val="14"/>
              </w:rPr>
              <w:t xml:space="preserve"> </w:t>
            </w:r>
            <w:r w:rsidRPr="001A134A">
              <w:rPr>
                <w:rFonts w:cs="Times New Roman"/>
                <w:b/>
                <w:bCs/>
                <w:sz w:val="14"/>
                <w:szCs w:val="14"/>
                <w:cs/>
              </w:rPr>
              <w:t>incorporation</w:t>
            </w:r>
          </w:p>
        </w:tc>
        <w:tc>
          <w:tcPr>
            <w:tcW w:w="2070" w:type="dxa"/>
            <w:gridSpan w:val="2"/>
          </w:tcPr>
          <w:p w14:paraId="2D60EE85" w14:textId="460F0EEB" w:rsidR="00105062" w:rsidRPr="001A134A" w:rsidRDefault="00105062" w:rsidP="004959C6">
            <w:pPr>
              <w:spacing w:line="240" w:lineRule="auto"/>
              <w:jc w:val="center"/>
              <w:rPr>
                <w:rFonts w:cs="Times New Roman"/>
                <w:b/>
                <w:bCs/>
                <w:sz w:val="14"/>
                <w:szCs w:val="14"/>
              </w:rPr>
            </w:pPr>
            <w:r w:rsidRPr="001A134A">
              <w:rPr>
                <w:rFonts w:cs="Times New Roman"/>
                <w:b/>
                <w:bCs/>
                <w:sz w:val="14"/>
                <w:szCs w:val="14"/>
                <w:cs/>
              </w:rPr>
              <w:t>Shareholding</w:t>
            </w:r>
            <w:r w:rsidRPr="001A134A">
              <w:rPr>
                <w:rFonts w:cs="Times New Roman"/>
                <w:b/>
                <w:bCs/>
                <w:sz w:val="14"/>
                <w:szCs w:val="14"/>
              </w:rPr>
              <w:t xml:space="preserve">  p</w:t>
            </w:r>
            <w:r w:rsidRPr="001A134A">
              <w:rPr>
                <w:rFonts w:cs="Times New Roman"/>
                <w:b/>
                <w:bCs/>
                <w:sz w:val="14"/>
                <w:szCs w:val="14"/>
                <w:cs/>
              </w:rPr>
              <w:t>ercentage</w:t>
            </w:r>
          </w:p>
        </w:tc>
        <w:tc>
          <w:tcPr>
            <w:tcW w:w="1989" w:type="dxa"/>
            <w:gridSpan w:val="2"/>
          </w:tcPr>
          <w:p w14:paraId="14AD8B07" w14:textId="0CB33979" w:rsidR="00105062" w:rsidRPr="001A134A" w:rsidRDefault="00105062" w:rsidP="004959C6">
            <w:pPr>
              <w:tabs>
                <w:tab w:val="clear" w:pos="907"/>
                <w:tab w:val="decimal" w:pos="615"/>
                <w:tab w:val="left" w:pos="764"/>
              </w:tabs>
              <w:spacing w:line="240" w:lineRule="auto"/>
              <w:ind w:left="-106"/>
              <w:jc w:val="center"/>
              <w:rPr>
                <w:rFonts w:cs="Times New Roman"/>
                <w:b/>
                <w:bCs/>
                <w:sz w:val="14"/>
                <w:szCs w:val="14"/>
              </w:rPr>
            </w:pPr>
            <w:r w:rsidRPr="001A134A">
              <w:rPr>
                <w:rFonts w:cs="Times New Roman"/>
                <w:b/>
                <w:bCs/>
                <w:sz w:val="14"/>
                <w:szCs w:val="14"/>
              </w:rPr>
              <w:t>E</w:t>
            </w:r>
            <w:r w:rsidRPr="001A134A">
              <w:rPr>
                <w:rFonts w:cs="Times New Roman"/>
                <w:b/>
                <w:bCs/>
                <w:sz w:val="14"/>
                <w:szCs w:val="14"/>
                <w:cs/>
              </w:rPr>
              <w:t>quity method</w:t>
            </w:r>
          </w:p>
        </w:tc>
        <w:tc>
          <w:tcPr>
            <w:tcW w:w="2160" w:type="dxa"/>
            <w:gridSpan w:val="2"/>
          </w:tcPr>
          <w:p w14:paraId="0C11219C" w14:textId="2CD3AC58" w:rsidR="00105062" w:rsidRPr="001A134A" w:rsidRDefault="00105062" w:rsidP="004959C6">
            <w:pPr>
              <w:tabs>
                <w:tab w:val="decimal" w:pos="615"/>
              </w:tabs>
              <w:spacing w:line="240" w:lineRule="auto"/>
              <w:ind w:left="-15"/>
              <w:jc w:val="center"/>
              <w:rPr>
                <w:rFonts w:cs="Times New Roman"/>
                <w:b/>
                <w:bCs/>
                <w:sz w:val="14"/>
                <w:szCs w:val="14"/>
              </w:rPr>
            </w:pPr>
            <w:r w:rsidRPr="001A134A">
              <w:rPr>
                <w:rFonts w:cs="Times New Roman"/>
                <w:b/>
                <w:bCs/>
                <w:sz w:val="14"/>
                <w:szCs w:val="14"/>
                <w:cs/>
              </w:rPr>
              <w:t>Cost</w:t>
            </w:r>
            <w:r w:rsidRPr="001A134A">
              <w:rPr>
                <w:rFonts w:cs="Times New Roman"/>
                <w:b/>
                <w:bCs/>
                <w:sz w:val="14"/>
                <w:szCs w:val="14"/>
              </w:rPr>
              <w:t xml:space="preserve"> method</w:t>
            </w:r>
          </w:p>
        </w:tc>
      </w:tr>
      <w:tr w:rsidR="00105062" w:rsidRPr="001A134A" w14:paraId="0809031A" w14:textId="77777777" w:rsidTr="00116E07">
        <w:trPr>
          <w:cantSplit/>
          <w:trHeight w:hRule="exact" w:val="72"/>
        </w:trPr>
        <w:tc>
          <w:tcPr>
            <w:tcW w:w="1458" w:type="dxa"/>
            <w:vAlign w:val="bottom"/>
          </w:tcPr>
          <w:p w14:paraId="6FCC64B9" w14:textId="77777777" w:rsidR="00105062" w:rsidRPr="000B7CB5" w:rsidRDefault="00105062" w:rsidP="004959C6">
            <w:pPr>
              <w:tabs>
                <w:tab w:val="decimal" w:pos="613"/>
              </w:tabs>
              <w:spacing w:line="240" w:lineRule="auto"/>
              <w:ind w:left="75" w:right="-105" w:hanging="75"/>
              <w:rPr>
                <w:rFonts w:cs="Times New Roman"/>
                <w:b/>
                <w:bCs/>
                <w:sz w:val="14"/>
                <w:szCs w:val="14"/>
                <w:cs/>
              </w:rPr>
            </w:pPr>
          </w:p>
        </w:tc>
        <w:tc>
          <w:tcPr>
            <w:tcW w:w="1080" w:type="dxa"/>
          </w:tcPr>
          <w:p w14:paraId="0F41125C" w14:textId="77777777" w:rsidR="00105062" w:rsidRPr="000B7CB5" w:rsidRDefault="00105062" w:rsidP="004959C6">
            <w:pPr>
              <w:spacing w:line="240" w:lineRule="auto"/>
              <w:ind w:left="75" w:right="-105" w:hanging="75"/>
              <w:rPr>
                <w:rFonts w:cs="Times New Roman"/>
                <w:b/>
                <w:bCs/>
                <w:color w:val="000000"/>
                <w:sz w:val="14"/>
                <w:szCs w:val="14"/>
              </w:rPr>
            </w:pPr>
          </w:p>
        </w:tc>
        <w:tc>
          <w:tcPr>
            <w:tcW w:w="1062" w:type="dxa"/>
          </w:tcPr>
          <w:p w14:paraId="4E69FE5B" w14:textId="77777777" w:rsidR="00105062" w:rsidRPr="000B7CB5" w:rsidRDefault="00105062" w:rsidP="004959C6">
            <w:pPr>
              <w:tabs>
                <w:tab w:val="decimal" w:pos="613"/>
              </w:tabs>
              <w:spacing w:line="240" w:lineRule="auto"/>
              <w:ind w:right="-14"/>
              <w:jc w:val="center"/>
              <w:rPr>
                <w:rFonts w:cs="Times New Roman"/>
                <w:b/>
                <w:bCs/>
                <w:sz w:val="14"/>
                <w:szCs w:val="14"/>
              </w:rPr>
            </w:pPr>
          </w:p>
        </w:tc>
        <w:tc>
          <w:tcPr>
            <w:tcW w:w="2070" w:type="dxa"/>
            <w:gridSpan w:val="2"/>
          </w:tcPr>
          <w:p w14:paraId="534FC5F8" w14:textId="77777777" w:rsidR="00105062" w:rsidRPr="000B7CB5" w:rsidRDefault="00105062" w:rsidP="004959C6">
            <w:pPr>
              <w:spacing w:line="240" w:lineRule="auto"/>
              <w:jc w:val="center"/>
              <w:rPr>
                <w:rFonts w:cs="Times New Roman"/>
                <w:b/>
                <w:bCs/>
                <w:sz w:val="14"/>
                <w:szCs w:val="14"/>
                <w:cs/>
              </w:rPr>
            </w:pPr>
          </w:p>
        </w:tc>
        <w:tc>
          <w:tcPr>
            <w:tcW w:w="1008" w:type="dxa"/>
          </w:tcPr>
          <w:p w14:paraId="366A9DED" w14:textId="77777777" w:rsidR="00105062" w:rsidRPr="000B7CB5" w:rsidRDefault="00105062" w:rsidP="004959C6">
            <w:pPr>
              <w:tabs>
                <w:tab w:val="decimal" w:pos="615"/>
              </w:tabs>
              <w:spacing w:line="240" w:lineRule="auto"/>
              <w:ind w:left="-15"/>
              <w:jc w:val="center"/>
              <w:rPr>
                <w:rFonts w:cs="Times New Roman"/>
                <w:b/>
                <w:bCs/>
                <w:sz w:val="14"/>
                <w:szCs w:val="14"/>
              </w:rPr>
            </w:pPr>
          </w:p>
        </w:tc>
        <w:tc>
          <w:tcPr>
            <w:tcW w:w="981" w:type="dxa"/>
          </w:tcPr>
          <w:p w14:paraId="333956FA" w14:textId="77777777" w:rsidR="00105062" w:rsidRPr="000B7CB5" w:rsidRDefault="00105062" w:rsidP="004959C6">
            <w:pPr>
              <w:tabs>
                <w:tab w:val="clear" w:pos="907"/>
                <w:tab w:val="decimal" w:pos="615"/>
                <w:tab w:val="left" w:pos="764"/>
              </w:tabs>
              <w:spacing w:line="240" w:lineRule="auto"/>
              <w:ind w:left="-106"/>
              <w:jc w:val="center"/>
              <w:rPr>
                <w:rFonts w:cs="Times New Roman"/>
                <w:b/>
                <w:bCs/>
                <w:sz w:val="14"/>
                <w:szCs w:val="14"/>
              </w:rPr>
            </w:pPr>
          </w:p>
        </w:tc>
        <w:tc>
          <w:tcPr>
            <w:tcW w:w="990" w:type="dxa"/>
          </w:tcPr>
          <w:p w14:paraId="39CA9268" w14:textId="77777777" w:rsidR="00105062" w:rsidRPr="000B7CB5" w:rsidRDefault="00105062" w:rsidP="004959C6">
            <w:pPr>
              <w:tabs>
                <w:tab w:val="decimal" w:pos="615"/>
              </w:tabs>
              <w:spacing w:line="240" w:lineRule="auto"/>
              <w:ind w:left="-15"/>
              <w:jc w:val="center"/>
              <w:rPr>
                <w:rFonts w:cs="Times New Roman"/>
                <w:b/>
                <w:bCs/>
                <w:sz w:val="14"/>
                <w:szCs w:val="14"/>
              </w:rPr>
            </w:pPr>
          </w:p>
        </w:tc>
        <w:tc>
          <w:tcPr>
            <w:tcW w:w="1170" w:type="dxa"/>
          </w:tcPr>
          <w:p w14:paraId="2B5F749A" w14:textId="77777777" w:rsidR="00105062" w:rsidRPr="000B7CB5" w:rsidRDefault="00105062" w:rsidP="004959C6">
            <w:pPr>
              <w:tabs>
                <w:tab w:val="decimal" w:pos="615"/>
              </w:tabs>
              <w:spacing w:line="240" w:lineRule="auto"/>
              <w:ind w:left="-15"/>
              <w:jc w:val="center"/>
              <w:rPr>
                <w:rFonts w:cs="Times New Roman"/>
                <w:b/>
                <w:bCs/>
                <w:sz w:val="14"/>
                <w:szCs w:val="14"/>
              </w:rPr>
            </w:pPr>
          </w:p>
        </w:tc>
      </w:tr>
      <w:tr w:rsidR="00105062" w:rsidRPr="001A134A" w14:paraId="3774FCFF" w14:textId="77777777" w:rsidTr="00116E07">
        <w:trPr>
          <w:cantSplit/>
        </w:trPr>
        <w:tc>
          <w:tcPr>
            <w:tcW w:w="1458" w:type="dxa"/>
            <w:vAlign w:val="bottom"/>
          </w:tcPr>
          <w:p w14:paraId="0F182E5C" w14:textId="77777777" w:rsidR="00105062" w:rsidRPr="000B7CB5" w:rsidRDefault="00105062" w:rsidP="00105062">
            <w:pPr>
              <w:tabs>
                <w:tab w:val="decimal" w:pos="613"/>
              </w:tabs>
              <w:spacing w:line="240" w:lineRule="auto"/>
              <w:ind w:left="75" w:right="-105" w:hanging="75"/>
              <w:rPr>
                <w:rFonts w:cs="Times New Roman"/>
                <w:b/>
                <w:bCs/>
                <w:sz w:val="14"/>
                <w:szCs w:val="14"/>
                <w:cs/>
              </w:rPr>
            </w:pPr>
          </w:p>
        </w:tc>
        <w:tc>
          <w:tcPr>
            <w:tcW w:w="1080" w:type="dxa"/>
          </w:tcPr>
          <w:p w14:paraId="2DB727CF" w14:textId="77777777" w:rsidR="00105062" w:rsidRPr="000B7CB5" w:rsidRDefault="00105062" w:rsidP="00105062">
            <w:pPr>
              <w:spacing w:line="240" w:lineRule="auto"/>
              <w:ind w:left="75" w:right="-105" w:hanging="75"/>
              <w:rPr>
                <w:rFonts w:cs="Times New Roman"/>
                <w:b/>
                <w:bCs/>
                <w:color w:val="000000"/>
                <w:sz w:val="14"/>
                <w:szCs w:val="14"/>
              </w:rPr>
            </w:pPr>
          </w:p>
        </w:tc>
        <w:tc>
          <w:tcPr>
            <w:tcW w:w="1062" w:type="dxa"/>
          </w:tcPr>
          <w:p w14:paraId="667F065D" w14:textId="77777777" w:rsidR="00105062" w:rsidRPr="001A134A" w:rsidRDefault="00105062" w:rsidP="00105062">
            <w:pPr>
              <w:tabs>
                <w:tab w:val="decimal" w:pos="613"/>
              </w:tabs>
              <w:spacing w:line="240" w:lineRule="auto"/>
              <w:ind w:right="-14"/>
              <w:jc w:val="center"/>
              <w:rPr>
                <w:rFonts w:cs="Times New Roman"/>
                <w:b/>
                <w:bCs/>
                <w:sz w:val="14"/>
                <w:szCs w:val="14"/>
              </w:rPr>
            </w:pPr>
          </w:p>
        </w:tc>
        <w:tc>
          <w:tcPr>
            <w:tcW w:w="900" w:type="dxa"/>
          </w:tcPr>
          <w:p w14:paraId="322419A5" w14:textId="456E5932" w:rsidR="00105062" w:rsidRPr="001A134A" w:rsidRDefault="00105062" w:rsidP="00105062">
            <w:pPr>
              <w:spacing w:line="240" w:lineRule="auto"/>
              <w:jc w:val="center"/>
              <w:rPr>
                <w:rFonts w:cs="Times New Roman"/>
                <w:b/>
                <w:bCs/>
                <w:sz w:val="14"/>
                <w:szCs w:val="14"/>
              </w:rPr>
            </w:pPr>
            <w:r w:rsidRPr="001A134A">
              <w:rPr>
                <w:rFonts w:cs="Times New Roman"/>
                <w:b/>
                <w:bCs/>
                <w:sz w:val="14"/>
                <w:szCs w:val="14"/>
              </w:rPr>
              <w:t>As at</w:t>
            </w:r>
          </w:p>
        </w:tc>
        <w:tc>
          <w:tcPr>
            <w:tcW w:w="1170" w:type="dxa"/>
          </w:tcPr>
          <w:p w14:paraId="2DF88C16" w14:textId="35609E9E" w:rsidR="00105062" w:rsidRPr="001A134A" w:rsidRDefault="00105062" w:rsidP="00105062">
            <w:pPr>
              <w:spacing w:line="240" w:lineRule="auto"/>
              <w:jc w:val="center"/>
              <w:rPr>
                <w:rFonts w:cs="Times New Roman"/>
                <w:b/>
                <w:bCs/>
                <w:sz w:val="14"/>
                <w:szCs w:val="14"/>
              </w:rPr>
            </w:pPr>
            <w:r w:rsidRPr="001A134A">
              <w:rPr>
                <w:rFonts w:cs="Times New Roman"/>
                <w:b/>
                <w:bCs/>
                <w:sz w:val="14"/>
                <w:szCs w:val="14"/>
              </w:rPr>
              <w:t>As at</w:t>
            </w:r>
          </w:p>
        </w:tc>
        <w:tc>
          <w:tcPr>
            <w:tcW w:w="1008" w:type="dxa"/>
          </w:tcPr>
          <w:p w14:paraId="3322E3DC" w14:textId="56B1E9DD"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c>
          <w:tcPr>
            <w:tcW w:w="981" w:type="dxa"/>
          </w:tcPr>
          <w:p w14:paraId="5C8C4DC8" w14:textId="0265B4A8" w:rsidR="00105062" w:rsidRPr="001A134A" w:rsidRDefault="00105062" w:rsidP="00105062">
            <w:pPr>
              <w:tabs>
                <w:tab w:val="clear" w:pos="907"/>
                <w:tab w:val="decimal" w:pos="615"/>
                <w:tab w:val="left" w:pos="764"/>
              </w:tabs>
              <w:spacing w:line="240" w:lineRule="auto"/>
              <w:ind w:left="-106"/>
              <w:jc w:val="center"/>
              <w:rPr>
                <w:rFonts w:cs="Times New Roman"/>
                <w:b/>
                <w:bCs/>
                <w:sz w:val="14"/>
                <w:szCs w:val="14"/>
              </w:rPr>
            </w:pPr>
            <w:r w:rsidRPr="001A134A">
              <w:rPr>
                <w:rFonts w:cs="Times New Roman"/>
                <w:b/>
                <w:bCs/>
                <w:sz w:val="14"/>
                <w:szCs w:val="14"/>
              </w:rPr>
              <w:t>As at</w:t>
            </w:r>
          </w:p>
        </w:tc>
        <w:tc>
          <w:tcPr>
            <w:tcW w:w="990" w:type="dxa"/>
          </w:tcPr>
          <w:p w14:paraId="0D90C9DA" w14:textId="12D03DB1"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c>
          <w:tcPr>
            <w:tcW w:w="1170" w:type="dxa"/>
          </w:tcPr>
          <w:p w14:paraId="069C5BA8" w14:textId="59DB6CAB"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r>
      <w:tr w:rsidR="00C5539B" w:rsidRPr="001A134A" w14:paraId="52BF7777" w14:textId="77777777" w:rsidTr="00116E07">
        <w:trPr>
          <w:cantSplit/>
        </w:trPr>
        <w:tc>
          <w:tcPr>
            <w:tcW w:w="1458" w:type="dxa"/>
            <w:vAlign w:val="bottom"/>
          </w:tcPr>
          <w:p w14:paraId="28623276" w14:textId="77777777" w:rsidR="00C5539B" w:rsidRPr="001A134A" w:rsidRDefault="00C5539B" w:rsidP="00C5539B">
            <w:pPr>
              <w:tabs>
                <w:tab w:val="decimal" w:pos="613"/>
              </w:tabs>
              <w:spacing w:line="240" w:lineRule="auto"/>
              <w:ind w:left="75" w:right="-105" w:hanging="75"/>
              <w:rPr>
                <w:rFonts w:cs="Times New Roman"/>
                <w:b/>
                <w:bCs/>
                <w:sz w:val="14"/>
                <w:szCs w:val="14"/>
                <w:cs/>
              </w:rPr>
            </w:pPr>
          </w:p>
        </w:tc>
        <w:tc>
          <w:tcPr>
            <w:tcW w:w="1080" w:type="dxa"/>
          </w:tcPr>
          <w:p w14:paraId="5A36A837" w14:textId="77777777" w:rsidR="00C5539B" w:rsidRPr="001A134A" w:rsidRDefault="00C5539B" w:rsidP="00C5539B">
            <w:pPr>
              <w:spacing w:line="240" w:lineRule="auto"/>
              <w:ind w:left="75" w:right="-105" w:hanging="75"/>
              <w:rPr>
                <w:rFonts w:cs="Times New Roman"/>
                <w:b/>
                <w:bCs/>
                <w:color w:val="000000"/>
                <w:sz w:val="14"/>
                <w:szCs w:val="14"/>
              </w:rPr>
            </w:pPr>
          </w:p>
        </w:tc>
        <w:tc>
          <w:tcPr>
            <w:tcW w:w="1062" w:type="dxa"/>
          </w:tcPr>
          <w:p w14:paraId="7DE02D87" w14:textId="77777777" w:rsidR="00C5539B" w:rsidRPr="001A134A" w:rsidRDefault="00C5539B" w:rsidP="00C5539B">
            <w:pPr>
              <w:tabs>
                <w:tab w:val="decimal" w:pos="613"/>
              </w:tabs>
              <w:spacing w:line="240" w:lineRule="auto"/>
              <w:ind w:right="-14"/>
              <w:jc w:val="center"/>
              <w:rPr>
                <w:rFonts w:cs="Times New Roman"/>
                <w:b/>
                <w:bCs/>
                <w:sz w:val="14"/>
                <w:szCs w:val="14"/>
              </w:rPr>
            </w:pPr>
          </w:p>
        </w:tc>
        <w:tc>
          <w:tcPr>
            <w:tcW w:w="900" w:type="dxa"/>
          </w:tcPr>
          <w:p w14:paraId="1C3F954C" w14:textId="2B7D07DE"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June 30,</w:t>
            </w:r>
          </w:p>
        </w:tc>
        <w:tc>
          <w:tcPr>
            <w:tcW w:w="1170" w:type="dxa"/>
          </w:tcPr>
          <w:p w14:paraId="4E4F44D3" w14:textId="6A58E081"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December 31,</w:t>
            </w:r>
          </w:p>
        </w:tc>
        <w:tc>
          <w:tcPr>
            <w:tcW w:w="1008" w:type="dxa"/>
          </w:tcPr>
          <w:p w14:paraId="52101FAE" w14:textId="1A03EE8F" w:rsidR="00C5539B" w:rsidRPr="001A134A" w:rsidRDefault="00C5539B" w:rsidP="00C5539B">
            <w:pPr>
              <w:tabs>
                <w:tab w:val="decimal" w:pos="615"/>
              </w:tabs>
              <w:spacing w:line="240" w:lineRule="auto"/>
              <w:ind w:left="-15"/>
              <w:jc w:val="center"/>
              <w:rPr>
                <w:rFonts w:cs="Times New Roman"/>
                <w:b/>
                <w:bCs/>
                <w:sz w:val="14"/>
                <w:szCs w:val="14"/>
              </w:rPr>
            </w:pPr>
            <w:r w:rsidRPr="001A134A">
              <w:rPr>
                <w:rFonts w:cs="Times New Roman"/>
                <w:b/>
                <w:bCs/>
                <w:sz w:val="14"/>
                <w:szCs w:val="14"/>
              </w:rPr>
              <w:t>June 30,</w:t>
            </w:r>
          </w:p>
        </w:tc>
        <w:tc>
          <w:tcPr>
            <w:tcW w:w="981" w:type="dxa"/>
          </w:tcPr>
          <w:p w14:paraId="4F9C258F" w14:textId="6F5FC94F" w:rsidR="00C5539B" w:rsidRPr="001A134A" w:rsidRDefault="00C5539B" w:rsidP="00C5539B">
            <w:pPr>
              <w:tabs>
                <w:tab w:val="clear" w:pos="907"/>
                <w:tab w:val="decimal" w:pos="615"/>
                <w:tab w:val="left" w:pos="764"/>
              </w:tabs>
              <w:spacing w:line="240" w:lineRule="auto"/>
              <w:ind w:left="-106"/>
              <w:jc w:val="center"/>
              <w:rPr>
                <w:rFonts w:cs="Times New Roman"/>
                <w:b/>
                <w:bCs/>
                <w:color w:val="000000"/>
                <w:sz w:val="14"/>
                <w:szCs w:val="14"/>
              </w:rPr>
            </w:pPr>
            <w:r w:rsidRPr="001A134A">
              <w:rPr>
                <w:rFonts w:cs="Times New Roman"/>
                <w:b/>
                <w:bCs/>
                <w:sz w:val="14"/>
                <w:szCs w:val="14"/>
              </w:rPr>
              <w:t>December 31,</w:t>
            </w:r>
          </w:p>
        </w:tc>
        <w:tc>
          <w:tcPr>
            <w:tcW w:w="990" w:type="dxa"/>
          </w:tcPr>
          <w:p w14:paraId="3459C680" w14:textId="56E9493E"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June 30,</w:t>
            </w:r>
          </w:p>
        </w:tc>
        <w:tc>
          <w:tcPr>
            <w:tcW w:w="1170" w:type="dxa"/>
          </w:tcPr>
          <w:p w14:paraId="7320F763" w14:textId="2D7884D5"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December 31,</w:t>
            </w:r>
          </w:p>
        </w:tc>
      </w:tr>
      <w:tr w:rsidR="00C5539B" w:rsidRPr="001A134A" w14:paraId="0CBD655F" w14:textId="77777777" w:rsidTr="00116E07">
        <w:trPr>
          <w:cantSplit/>
        </w:trPr>
        <w:tc>
          <w:tcPr>
            <w:tcW w:w="1458" w:type="dxa"/>
            <w:vAlign w:val="bottom"/>
          </w:tcPr>
          <w:p w14:paraId="1656FCA8" w14:textId="77777777" w:rsidR="00C5539B" w:rsidRPr="001A134A" w:rsidRDefault="00C5539B" w:rsidP="00C5539B">
            <w:pPr>
              <w:tabs>
                <w:tab w:val="decimal" w:pos="613"/>
              </w:tabs>
              <w:spacing w:line="240" w:lineRule="auto"/>
              <w:ind w:left="75" w:right="-105" w:hanging="75"/>
              <w:rPr>
                <w:rFonts w:cs="Times New Roman"/>
                <w:b/>
                <w:bCs/>
                <w:sz w:val="14"/>
                <w:szCs w:val="14"/>
                <w:cs/>
              </w:rPr>
            </w:pPr>
          </w:p>
        </w:tc>
        <w:tc>
          <w:tcPr>
            <w:tcW w:w="1080" w:type="dxa"/>
          </w:tcPr>
          <w:p w14:paraId="22276624" w14:textId="77777777" w:rsidR="00C5539B" w:rsidRPr="001A134A" w:rsidRDefault="00C5539B" w:rsidP="00C5539B">
            <w:pPr>
              <w:spacing w:line="240" w:lineRule="auto"/>
              <w:ind w:left="75" w:right="-105" w:hanging="75"/>
              <w:rPr>
                <w:rFonts w:cs="Times New Roman"/>
                <w:b/>
                <w:bCs/>
                <w:color w:val="000000"/>
                <w:sz w:val="14"/>
                <w:szCs w:val="14"/>
              </w:rPr>
            </w:pPr>
          </w:p>
        </w:tc>
        <w:tc>
          <w:tcPr>
            <w:tcW w:w="1062" w:type="dxa"/>
          </w:tcPr>
          <w:p w14:paraId="5C8633E4" w14:textId="77777777" w:rsidR="00C5539B" w:rsidRPr="001A134A" w:rsidRDefault="00C5539B" w:rsidP="00C5539B">
            <w:pPr>
              <w:tabs>
                <w:tab w:val="decimal" w:pos="613"/>
              </w:tabs>
              <w:spacing w:line="240" w:lineRule="auto"/>
              <w:ind w:right="-14"/>
              <w:jc w:val="center"/>
              <w:rPr>
                <w:rFonts w:cs="Times New Roman"/>
                <w:b/>
                <w:bCs/>
                <w:sz w:val="14"/>
                <w:szCs w:val="14"/>
              </w:rPr>
            </w:pPr>
          </w:p>
        </w:tc>
        <w:tc>
          <w:tcPr>
            <w:tcW w:w="900" w:type="dxa"/>
          </w:tcPr>
          <w:p w14:paraId="2381903D" w14:textId="77777777"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2025</w:t>
            </w:r>
          </w:p>
        </w:tc>
        <w:tc>
          <w:tcPr>
            <w:tcW w:w="1170" w:type="dxa"/>
          </w:tcPr>
          <w:p w14:paraId="3C8748E8" w14:textId="77777777"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2024</w:t>
            </w:r>
          </w:p>
        </w:tc>
        <w:tc>
          <w:tcPr>
            <w:tcW w:w="1008" w:type="dxa"/>
          </w:tcPr>
          <w:p w14:paraId="2D04B078" w14:textId="77777777" w:rsidR="00C5539B" w:rsidRPr="001A134A" w:rsidRDefault="00C5539B" w:rsidP="00C5539B">
            <w:pPr>
              <w:tabs>
                <w:tab w:val="decimal" w:pos="615"/>
              </w:tabs>
              <w:spacing w:line="240" w:lineRule="auto"/>
              <w:ind w:left="-15"/>
              <w:jc w:val="center"/>
              <w:rPr>
                <w:rFonts w:cs="Times New Roman"/>
                <w:b/>
                <w:bCs/>
                <w:sz w:val="14"/>
                <w:szCs w:val="14"/>
              </w:rPr>
            </w:pPr>
            <w:r w:rsidRPr="001A134A">
              <w:rPr>
                <w:rFonts w:cs="Times New Roman"/>
                <w:b/>
                <w:bCs/>
                <w:sz w:val="14"/>
                <w:szCs w:val="14"/>
              </w:rPr>
              <w:t>2025</w:t>
            </w:r>
          </w:p>
        </w:tc>
        <w:tc>
          <w:tcPr>
            <w:tcW w:w="981" w:type="dxa"/>
          </w:tcPr>
          <w:p w14:paraId="27F2AA4F"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2024</w:t>
            </w:r>
          </w:p>
        </w:tc>
        <w:tc>
          <w:tcPr>
            <w:tcW w:w="990" w:type="dxa"/>
          </w:tcPr>
          <w:p w14:paraId="237C73D0"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2025</w:t>
            </w:r>
          </w:p>
        </w:tc>
        <w:tc>
          <w:tcPr>
            <w:tcW w:w="1170" w:type="dxa"/>
          </w:tcPr>
          <w:p w14:paraId="7873C79A"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2024</w:t>
            </w:r>
          </w:p>
        </w:tc>
      </w:tr>
      <w:tr w:rsidR="00C5539B" w:rsidRPr="001A134A" w14:paraId="60BB8308" w14:textId="77777777" w:rsidTr="00116E07">
        <w:trPr>
          <w:cantSplit/>
        </w:trPr>
        <w:tc>
          <w:tcPr>
            <w:tcW w:w="1458" w:type="dxa"/>
            <w:vAlign w:val="bottom"/>
          </w:tcPr>
          <w:p w14:paraId="58E69BE4" w14:textId="77777777" w:rsidR="00C5539B" w:rsidRPr="001A134A" w:rsidRDefault="00C5539B" w:rsidP="00C5539B">
            <w:pPr>
              <w:tabs>
                <w:tab w:val="decimal" w:pos="613"/>
              </w:tabs>
              <w:spacing w:line="240" w:lineRule="auto"/>
              <w:ind w:left="75" w:right="-105" w:hanging="75"/>
              <w:rPr>
                <w:rFonts w:cs="Times New Roman"/>
                <w:sz w:val="14"/>
                <w:szCs w:val="14"/>
                <w:cs/>
              </w:rPr>
            </w:pPr>
          </w:p>
        </w:tc>
        <w:tc>
          <w:tcPr>
            <w:tcW w:w="1080" w:type="dxa"/>
          </w:tcPr>
          <w:p w14:paraId="21F76461" w14:textId="77777777" w:rsidR="00C5539B" w:rsidRPr="001A134A" w:rsidRDefault="00C5539B" w:rsidP="00C5539B">
            <w:pPr>
              <w:spacing w:line="240" w:lineRule="auto"/>
              <w:ind w:left="75" w:right="-105" w:hanging="75"/>
              <w:rPr>
                <w:rFonts w:cs="Times New Roman"/>
                <w:color w:val="000000"/>
                <w:sz w:val="14"/>
                <w:szCs w:val="14"/>
              </w:rPr>
            </w:pPr>
          </w:p>
        </w:tc>
        <w:tc>
          <w:tcPr>
            <w:tcW w:w="1062" w:type="dxa"/>
          </w:tcPr>
          <w:p w14:paraId="2AD29BF4" w14:textId="77777777" w:rsidR="00C5539B" w:rsidRPr="001A134A" w:rsidRDefault="00C5539B" w:rsidP="00C5539B">
            <w:pPr>
              <w:tabs>
                <w:tab w:val="decimal" w:pos="613"/>
              </w:tabs>
              <w:spacing w:line="240" w:lineRule="auto"/>
              <w:ind w:right="-14"/>
              <w:jc w:val="center"/>
              <w:rPr>
                <w:rFonts w:cs="Times New Roman"/>
                <w:sz w:val="14"/>
                <w:szCs w:val="14"/>
              </w:rPr>
            </w:pPr>
          </w:p>
        </w:tc>
        <w:tc>
          <w:tcPr>
            <w:tcW w:w="900" w:type="dxa"/>
          </w:tcPr>
          <w:p w14:paraId="6CB5BAC0" w14:textId="77777777" w:rsidR="00C5539B" w:rsidRPr="001A134A" w:rsidRDefault="00C5539B" w:rsidP="00C5539B">
            <w:pPr>
              <w:spacing w:line="240" w:lineRule="auto"/>
              <w:jc w:val="center"/>
              <w:rPr>
                <w:rFonts w:cs="Times New Roman"/>
                <w:sz w:val="14"/>
                <w:szCs w:val="14"/>
              </w:rPr>
            </w:pPr>
            <w:r w:rsidRPr="001A134A">
              <w:rPr>
                <w:rFonts w:cs="Times New Roman"/>
                <w:sz w:val="14"/>
                <w:szCs w:val="14"/>
              </w:rPr>
              <w:t>%</w:t>
            </w:r>
          </w:p>
        </w:tc>
        <w:tc>
          <w:tcPr>
            <w:tcW w:w="1170" w:type="dxa"/>
          </w:tcPr>
          <w:p w14:paraId="12CA5329" w14:textId="77777777" w:rsidR="00C5539B" w:rsidRPr="001A134A" w:rsidRDefault="00C5539B" w:rsidP="00C5539B">
            <w:pPr>
              <w:spacing w:line="240" w:lineRule="auto"/>
              <w:jc w:val="center"/>
              <w:rPr>
                <w:rFonts w:cs="Times New Roman"/>
                <w:sz w:val="14"/>
                <w:szCs w:val="14"/>
              </w:rPr>
            </w:pPr>
            <w:r w:rsidRPr="001A134A">
              <w:rPr>
                <w:rFonts w:cs="Times New Roman"/>
                <w:sz w:val="14"/>
                <w:szCs w:val="14"/>
              </w:rPr>
              <w:t>%</w:t>
            </w:r>
          </w:p>
        </w:tc>
        <w:tc>
          <w:tcPr>
            <w:tcW w:w="1008" w:type="dxa"/>
          </w:tcPr>
          <w:p w14:paraId="76E505A9" w14:textId="68A169A4" w:rsidR="00C5539B" w:rsidRPr="000B7CB5" w:rsidRDefault="00116E07" w:rsidP="00116E07">
            <w:pPr>
              <w:tabs>
                <w:tab w:val="decimal" w:pos="615"/>
              </w:tabs>
              <w:spacing w:line="240" w:lineRule="auto"/>
              <w:ind w:left="-15"/>
              <w:jc w:val="center"/>
              <w:rPr>
                <w:rFonts w:cs="Times New Roman"/>
                <w:sz w:val="14"/>
                <w:szCs w:val="14"/>
              </w:rPr>
            </w:pPr>
            <w:r w:rsidRPr="001A134A">
              <w:rPr>
                <w:rFonts w:cs="Times New Roman"/>
                <w:b/>
                <w:bCs/>
                <w:sz w:val="14"/>
                <w:szCs w:val="14"/>
              </w:rPr>
              <w:t>Million Baht</w:t>
            </w:r>
          </w:p>
        </w:tc>
        <w:tc>
          <w:tcPr>
            <w:tcW w:w="981" w:type="dxa"/>
          </w:tcPr>
          <w:p w14:paraId="4B172652" w14:textId="135EB423"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c>
          <w:tcPr>
            <w:tcW w:w="990" w:type="dxa"/>
          </w:tcPr>
          <w:p w14:paraId="5225F06E" w14:textId="33316A59"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c>
          <w:tcPr>
            <w:tcW w:w="1170" w:type="dxa"/>
          </w:tcPr>
          <w:p w14:paraId="1485813B" w14:textId="350BFAB4"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r>
      <w:tr w:rsidR="00C5539B" w:rsidRPr="001A134A" w14:paraId="2903CE6B" w14:textId="77777777" w:rsidTr="00116E07">
        <w:trPr>
          <w:cantSplit/>
        </w:trPr>
        <w:tc>
          <w:tcPr>
            <w:tcW w:w="1458" w:type="dxa"/>
          </w:tcPr>
          <w:p w14:paraId="46DFF7D7" w14:textId="77777777" w:rsidR="00C5539B" w:rsidRPr="001A134A" w:rsidRDefault="00C5539B" w:rsidP="00C5539B">
            <w:pPr>
              <w:tabs>
                <w:tab w:val="decimal" w:pos="613"/>
              </w:tabs>
              <w:spacing w:line="240" w:lineRule="auto"/>
              <w:ind w:left="75" w:right="-105" w:hanging="75"/>
              <w:rPr>
                <w:rFonts w:cs="Times New Roman"/>
                <w:sz w:val="14"/>
                <w:szCs w:val="14"/>
              </w:rPr>
            </w:pPr>
            <w:r w:rsidRPr="001A134A">
              <w:rPr>
                <w:rFonts w:cs="Times New Roman"/>
                <w:sz w:val="14"/>
                <w:szCs w:val="14"/>
              </w:rPr>
              <w:t>Bound and Beyond Plc.</w:t>
            </w:r>
          </w:p>
        </w:tc>
        <w:tc>
          <w:tcPr>
            <w:tcW w:w="1080" w:type="dxa"/>
          </w:tcPr>
          <w:p w14:paraId="1933C96D" w14:textId="77777777" w:rsidR="00C5539B" w:rsidRPr="001A134A" w:rsidRDefault="00C5539B" w:rsidP="00C5539B">
            <w:pPr>
              <w:spacing w:line="240" w:lineRule="auto"/>
              <w:ind w:left="75" w:right="-105" w:hanging="75"/>
              <w:jc w:val="center"/>
              <w:rPr>
                <w:rFonts w:cs="Times New Roman"/>
                <w:sz w:val="14"/>
                <w:szCs w:val="14"/>
              </w:rPr>
            </w:pPr>
            <w:r w:rsidRPr="001A134A">
              <w:rPr>
                <w:rFonts w:cs="Times New Roman"/>
                <w:color w:val="000000"/>
                <w:sz w:val="14"/>
                <w:szCs w:val="14"/>
              </w:rPr>
              <w:t>Hotel</w:t>
            </w:r>
          </w:p>
        </w:tc>
        <w:tc>
          <w:tcPr>
            <w:tcW w:w="1062" w:type="dxa"/>
          </w:tcPr>
          <w:p w14:paraId="72C317A9" w14:textId="77777777" w:rsidR="00C5539B" w:rsidRPr="001A134A" w:rsidRDefault="00C5539B" w:rsidP="00C5539B">
            <w:pPr>
              <w:tabs>
                <w:tab w:val="decimal" w:pos="613"/>
              </w:tabs>
              <w:spacing w:line="240" w:lineRule="auto"/>
              <w:ind w:right="-14"/>
              <w:jc w:val="center"/>
              <w:rPr>
                <w:rFonts w:cs="Times New Roman"/>
                <w:sz w:val="14"/>
                <w:szCs w:val="14"/>
              </w:rPr>
            </w:pPr>
            <w:r w:rsidRPr="001A134A">
              <w:rPr>
                <w:rFonts w:cs="Times New Roman"/>
                <w:sz w:val="14"/>
                <w:szCs w:val="14"/>
              </w:rPr>
              <w:t>Thailand</w:t>
            </w:r>
          </w:p>
        </w:tc>
        <w:tc>
          <w:tcPr>
            <w:tcW w:w="900" w:type="dxa"/>
          </w:tcPr>
          <w:p w14:paraId="416FB005" w14:textId="780EEA32" w:rsidR="00C5539B" w:rsidRPr="001A134A" w:rsidRDefault="00F6786B" w:rsidP="00C5539B">
            <w:pPr>
              <w:spacing w:line="240" w:lineRule="auto"/>
              <w:jc w:val="center"/>
              <w:rPr>
                <w:rFonts w:cs="Times New Roman"/>
                <w:sz w:val="14"/>
                <w:szCs w:val="14"/>
              </w:rPr>
            </w:pPr>
            <w:r w:rsidRPr="001A134A">
              <w:rPr>
                <w:rFonts w:cs="Times New Roman"/>
                <w:sz w:val="14"/>
                <w:szCs w:val="14"/>
              </w:rPr>
              <w:t>38.96</w:t>
            </w:r>
          </w:p>
        </w:tc>
        <w:tc>
          <w:tcPr>
            <w:tcW w:w="1170" w:type="dxa"/>
          </w:tcPr>
          <w:p w14:paraId="74C092F2" w14:textId="77777777" w:rsidR="00C5539B" w:rsidRPr="001A134A" w:rsidRDefault="00C5539B" w:rsidP="00C5539B">
            <w:pPr>
              <w:spacing w:line="240" w:lineRule="auto"/>
              <w:jc w:val="center"/>
              <w:rPr>
                <w:rFonts w:cs="Times New Roman"/>
                <w:sz w:val="14"/>
                <w:szCs w:val="14"/>
                <w:cs/>
              </w:rPr>
            </w:pPr>
            <w:r w:rsidRPr="001A134A">
              <w:rPr>
                <w:rFonts w:cs="Times New Roman"/>
                <w:sz w:val="14"/>
                <w:szCs w:val="14"/>
              </w:rPr>
              <w:t>38.96</w:t>
            </w:r>
          </w:p>
        </w:tc>
        <w:tc>
          <w:tcPr>
            <w:tcW w:w="1008" w:type="dxa"/>
          </w:tcPr>
          <w:p w14:paraId="1AD233AB" w14:textId="6762595F" w:rsidR="00C5539B" w:rsidRPr="001A134A" w:rsidRDefault="00F6786B" w:rsidP="00C5539B">
            <w:pPr>
              <w:tabs>
                <w:tab w:val="decimal" w:pos="615"/>
              </w:tabs>
              <w:spacing w:line="240" w:lineRule="auto"/>
              <w:ind w:left="-15"/>
              <w:jc w:val="right"/>
              <w:rPr>
                <w:rFonts w:cs="Times New Roman"/>
                <w:color w:val="000000"/>
                <w:sz w:val="14"/>
                <w:szCs w:val="14"/>
              </w:rPr>
            </w:pPr>
            <w:r w:rsidRPr="001A134A">
              <w:rPr>
                <w:rFonts w:cs="Times New Roman"/>
                <w:color w:val="000000"/>
                <w:sz w:val="14"/>
                <w:szCs w:val="14"/>
              </w:rPr>
              <w:t>2,105</w:t>
            </w:r>
          </w:p>
        </w:tc>
        <w:tc>
          <w:tcPr>
            <w:tcW w:w="981" w:type="dxa"/>
          </w:tcPr>
          <w:p w14:paraId="0D14F460" w14:textId="77777777" w:rsidR="00C5539B" w:rsidRPr="001A134A" w:rsidRDefault="00C5539B" w:rsidP="00C5539B">
            <w:pP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2,117</w:t>
            </w:r>
          </w:p>
        </w:tc>
        <w:tc>
          <w:tcPr>
            <w:tcW w:w="990" w:type="dxa"/>
          </w:tcPr>
          <w:p w14:paraId="77EFC4C3" w14:textId="7B93B7F3" w:rsidR="00C5539B" w:rsidRPr="001A134A" w:rsidRDefault="00F6786B" w:rsidP="00C5539B">
            <w:pP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1,392</w:t>
            </w:r>
          </w:p>
        </w:tc>
        <w:tc>
          <w:tcPr>
            <w:tcW w:w="1170" w:type="dxa"/>
          </w:tcPr>
          <w:p w14:paraId="445C6E64" w14:textId="77777777" w:rsidR="00C5539B" w:rsidRPr="001A134A" w:rsidRDefault="00C5539B" w:rsidP="00C5539B">
            <w:pP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1,392</w:t>
            </w:r>
          </w:p>
        </w:tc>
      </w:tr>
      <w:tr w:rsidR="00C5539B" w:rsidRPr="001A134A" w14:paraId="4EB4C7F7" w14:textId="77777777" w:rsidTr="00116E07">
        <w:trPr>
          <w:cantSplit/>
        </w:trPr>
        <w:tc>
          <w:tcPr>
            <w:tcW w:w="1458" w:type="dxa"/>
            <w:vAlign w:val="bottom"/>
          </w:tcPr>
          <w:p w14:paraId="12129B6B" w14:textId="77777777" w:rsidR="00C5539B" w:rsidRPr="001A134A" w:rsidRDefault="00C5539B" w:rsidP="00C5539B">
            <w:pPr>
              <w:spacing w:line="240" w:lineRule="auto"/>
              <w:ind w:right="-14"/>
              <w:rPr>
                <w:rFonts w:cs="Times New Roman"/>
                <w:sz w:val="14"/>
                <w:szCs w:val="14"/>
              </w:rPr>
            </w:pPr>
            <w:r w:rsidRPr="001A134A">
              <w:rPr>
                <w:rFonts w:cs="Times New Roman"/>
                <w:sz w:val="14"/>
                <w:szCs w:val="14"/>
                <w:cs/>
              </w:rPr>
              <w:t>Total</w:t>
            </w:r>
          </w:p>
        </w:tc>
        <w:tc>
          <w:tcPr>
            <w:tcW w:w="1080" w:type="dxa"/>
            <w:vAlign w:val="bottom"/>
          </w:tcPr>
          <w:p w14:paraId="6EE1025A" w14:textId="77777777" w:rsidR="00C5539B" w:rsidRPr="001A134A" w:rsidRDefault="00C5539B" w:rsidP="00C5539B">
            <w:pPr>
              <w:tabs>
                <w:tab w:val="decimal" w:pos="613"/>
              </w:tabs>
              <w:spacing w:line="240" w:lineRule="auto"/>
              <w:ind w:right="-14"/>
              <w:rPr>
                <w:rFonts w:cs="Times New Roman"/>
                <w:sz w:val="14"/>
                <w:szCs w:val="14"/>
              </w:rPr>
            </w:pPr>
          </w:p>
        </w:tc>
        <w:tc>
          <w:tcPr>
            <w:tcW w:w="1062" w:type="dxa"/>
            <w:vAlign w:val="bottom"/>
          </w:tcPr>
          <w:p w14:paraId="49243686" w14:textId="77777777" w:rsidR="00C5539B" w:rsidRPr="001A134A" w:rsidRDefault="00C5539B" w:rsidP="00C5539B">
            <w:pPr>
              <w:tabs>
                <w:tab w:val="decimal" w:pos="613"/>
              </w:tabs>
              <w:spacing w:line="240" w:lineRule="auto"/>
              <w:ind w:right="-14"/>
              <w:rPr>
                <w:rFonts w:cs="Times New Roman"/>
                <w:sz w:val="14"/>
                <w:szCs w:val="14"/>
              </w:rPr>
            </w:pPr>
          </w:p>
        </w:tc>
        <w:tc>
          <w:tcPr>
            <w:tcW w:w="900" w:type="dxa"/>
            <w:vAlign w:val="bottom"/>
          </w:tcPr>
          <w:p w14:paraId="0D4C8807" w14:textId="77777777" w:rsidR="00C5539B" w:rsidRPr="001A134A" w:rsidRDefault="00C5539B" w:rsidP="00C5539B">
            <w:pPr>
              <w:tabs>
                <w:tab w:val="decimal" w:pos="613"/>
              </w:tabs>
              <w:spacing w:line="240" w:lineRule="auto"/>
              <w:rPr>
                <w:rFonts w:cs="Times New Roman"/>
                <w:sz w:val="14"/>
                <w:szCs w:val="14"/>
              </w:rPr>
            </w:pPr>
          </w:p>
        </w:tc>
        <w:tc>
          <w:tcPr>
            <w:tcW w:w="1170" w:type="dxa"/>
            <w:vAlign w:val="bottom"/>
          </w:tcPr>
          <w:p w14:paraId="4C0B23BF" w14:textId="77777777" w:rsidR="00C5539B" w:rsidRPr="001A134A" w:rsidRDefault="00C5539B" w:rsidP="00C5539B">
            <w:pPr>
              <w:tabs>
                <w:tab w:val="decimal" w:pos="613"/>
              </w:tabs>
              <w:spacing w:line="240" w:lineRule="auto"/>
              <w:rPr>
                <w:rFonts w:cs="Times New Roman"/>
                <w:sz w:val="14"/>
                <w:szCs w:val="14"/>
                <w:cs/>
              </w:rPr>
            </w:pPr>
          </w:p>
        </w:tc>
        <w:tc>
          <w:tcPr>
            <w:tcW w:w="1008" w:type="dxa"/>
          </w:tcPr>
          <w:p w14:paraId="626740DC" w14:textId="7E9E43CC" w:rsidR="00C5539B" w:rsidRPr="001A134A" w:rsidRDefault="00F6786B"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2,105</w:t>
            </w:r>
          </w:p>
        </w:tc>
        <w:tc>
          <w:tcPr>
            <w:tcW w:w="981" w:type="dxa"/>
          </w:tcPr>
          <w:p w14:paraId="2E301609" w14:textId="77777777" w:rsidR="00C5539B" w:rsidRPr="001A134A" w:rsidRDefault="00C5539B"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2,117</w:t>
            </w:r>
          </w:p>
        </w:tc>
        <w:tc>
          <w:tcPr>
            <w:tcW w:w="990" w:type="dxa"/>
          </w:tcPr>
          <w:p w14:paraId="05CA1025" w14:textId="3A1072C3" w:rsidR="00C5539B" w:rsidRPr="001A134A" w:rsidRDefault="00F6786B"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1,392</w:t>
            </w:r>
          </w:p>
        </w:tc>
        <w:tc>
          <w:tcPr>
            <w:tcW w:w="1170" w:type="dxa"/>
          </w:tcPr>
          <w:p w14:paraId="33DA09C0" w14:textId="77777777" w:rsidR="00C5539B" w:rsidRPr="001A134A" w:rsidRDefault="00C5539B" w:rsidP="00C5539B">
            <w:pPr>
              <w:pBdr>
                <w:top w:val="single" w:sz="4" w:space="1" w:color="auto"/>
                <w:bottom w:val="double" w:sz="4" w:space="1" w:color="auto"/>
              </w:pBdr>
              <w:tabs>
                <w:tab w:val="decimal" w:pos="615"/>
              </w:tabs>
              <w:spacing w:line="240" w:lineRule="auto"/>
              <w:ind w:left="-15"/>
              <w:jc w:val="right"/>
              <w:rPr>
                <w:rFonts w:cs="Times New Roman"/>
                <w:sz w:val="14"/>
                <w:szCs w:val="14"/>
                <w:cs/>
              </w:rPr>
            </w:pPr>
            <w:r w:rsidRPr="001A134A">
              <w:rPr>
                <w:rFonts w:cs="Times New Roman"/>
                <w:color w:val="000000"/>
                <w:sz w:val="14"/>
                <w:szCs w:val="14"/>
              </w:rPr>
              <w:t>1,392</w:t>
            </w:r>
          </w:p>
        </w:tc>
      </w:tr>
    </w:tbl>
    <w:p w14:paraId="086837EF" w14:textId="5AEA1692" w:rsidR="007E380B" w:rsidRPr="001A134A" w:rsidRDefault="007E380B" w:rsidP="007E380B">
      <w:pPr>
        <w:shd w:val="clear" w:color="auto" w:fill="FFFFFF"/>
        <w:tabs>
          <w:tab w:val="clear" w:pos="227"/>
          <w:tab w:val="clear" w:pos="454"/>
          <w:tab w:val="clear" w:pos="680"/>
        </w:tabs>
        <w:snapToGrid w:val="0"/>
        <w:spacing w:before="120" w:line="240" w:lineRule="auto"/>
        <w:ind w:left="540" w:right="-29"/>
        <w:jc w:val="thaiDistribute"/>
        <w:rPr>
          <w:rFonts w:cs="Times New Roman"/>
          <w:sz w:val="24"/>
          <w:szCs w:val="24"/>
        </w:rPr>
      </w:pPr>
      <w:r w:rsidRPr="001A134A">
        <w:rPr>
          <w:rFonts w:cs="Times New Roman"/>
          <w:sz w:val="24"/>
          <w:szCs w:val="24"/>
        </w:rPr>
        <w:t>During the period, the Group recognized its share of profit or loss and other comprehensive income from investments in associates as follow</w:t>
      </w:r>
      <w:r w:rsidR="00994B8F" w:rsidRPr="001A134A">
        <w:rPr>
          <w:rFonts w:cs="Times New Roman"/>
          <w:sz w:val="24"/>
          <w:szCs w:val="24"/>
        </w:rPr>
        <w:t>s</w:t>
      </w:r>
      <w:r w:rsidR="00C6096F" w:rsidRPr="001A134A">
        <w:rPr>
          <w:rFonts w:cs="Times New Roman"/>
          <w:sz w:val="24"/>
          <w:szCs w:val="24"/>
        </w:rPr>
        <w:t>:</w:t>
      </w:r>
    </w:p>
    <w:p w14:paraId="21368034" w14:textId="77777777" w:rsidR="007E380B" w:rsidRPr="001A134A" w:rsidRDefault="007E380B" w:rsidP="007E380B">
      <w:pPr>
        <w:shd w:val="clear" w:color="auto" w:fill="FFFFFF"/>
        <w:tabs>
          <w:tab w:val="clear" w:pos="227"/>
          <w:tab w:val="clear" w:pos="454"/>
          <w:tab w:val="clear" w:pos="680"/>
          <w:tab w:val="left" w:pos="720"/>
        </w:tabs>
        <w:snapToGrid w:val="0"/>
        <w:spacing w:before="120" w:line="240" w:lineRule="auto"/>
        <w:ind w:left="706" w:right="-538"/>
        <w:jc w:val="right"/>
        <w:rPr>
          <w:rFonts w:cs="Times New Roman"/>
          <w:b/>
          <w:bCs/>
          <w:sz w:val="14"/>
          <w:szCs w:val="14"/>
        </w:rPr>
      </w:pPr>
      <w:proofErr w:type="gramStart"/>
      <w:r w:rsidRPr="001A134A">
        <w:rPr>
          <w:rFonts w:cs="Times New Roman"/>
          <w:b/>
          <w:bCs/>
          <w:sz w:val="14"/>
          <w:szCs w:val="14"/>
        </w:rPr>
        <w:t>Unit :</w:t>
      </w:r>
      <w:proofErr w:type="gramEnd"/>
      <w:r w:rsidRPr="001A134A">
        <w:rPr>
          <w:rFonts w:cs="Times New Roman"/>
          <w:b/>
          <w:bCs/>
          <w:sz w:val="14"/>
          <w:szCs w:val="14"/>
        </w:rPr>
        <w:t xml:space="preserve"> Thousand Baht</w:t>
      </w:r>
    </w:p>
    <w:tbl>
      <w:tblPr>
        <w:tblW w:w="9722" w:type="dxa"/>
        <w:tblInd w:w="107" w:type="dxa"/>
        <w:tblLayout w:type="fixed"/>
        <w:tblLook w:val="04A0" w:firstRow="1" w:lastRow="0" w:firstColumn="1" w:lastColumn="0" w:noHBand="0" w:noVBand="1"/>
      </w:tblPr>
      <w:tblGrid>
        <w:gridCol w:w="1873"/>
        <w:gridCol w:w="1260"/>
        <w:gridCol w:w="1179"/>
        <w:gridCol w:w="1629"/>
        <w:gridCol w:w="1908"/>
        <w:gridCol w:w="1873"/>
      </w:tblGrid>
      <w:tr w:rsidR="007E380B" w:rsidRPr="001A134A" w14:paraId="1A6D7E2B" w14:textId="77777777" w:rsidTr="00846A06">
        <w:trPr>
          <w:cantSplit/>
        </w:trPr>
        <w:tc>
          <w:tcPr>
            <w:tcW w:w="1873" w:type="dxa"/>
          </w:tcPr>
          <w:p w14:paraId="42E0FD18" w14:textId="43B59F33" w:rsidR="007E380B" w:rsidRPr="001A134A"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4C5A5005" w14:textId="67730118" w:rsidR="007E380B" w:rsidRPr="001A134A"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3FBCA28A" w14:textId="68E9ABDC" w:rsidR="007E380B" w:rsidRPr="001A134A"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4"/>
                <w:szCs w:val="14"/>
                <w:cs/>
              </w:rPr>
            </w:pPr>
          </w:p>
        </w:tc>
        <w:tc>
          <w:tcPr>
            <w:tcW w:w="5410" w:type="dxa"/>
            <w:gridSpan w:val="3"/>
          </w:tcPr>
          <w:p w14:paraId="42B44FFD" w14:textId="197E170D" w:rsidR="007E380B" w:rsidRPr="001A134A"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sz w:val="14"/>
                <w:szCs w:val="14"/>
                <w:cs/>
              </w:rPr>
            </w:pPr>
            <w:r w:rsidRPr="001A134A">
              <w:rPr>
                <w:rFonts w:cs="Times New Roman"/>
                <w:b/>
                <w:bCs/>
                <w:sz w:val="14"/>
                <w:szCs w:val="14"/>
              </w:rPr>
              <w:t>For the three-month period</w:t>
            </w:r>
            <w:r w:rsidR="004028C3" w:rsidRPr="001A134A">
              <w:rPr>
                <w:rFonts w:cs="Times New Roman"/>
                <w:b/>
                <w:bCs/>
                <w:sz w:val="14"/>
                <w:szCs w:val="14"/>
              </w:rPr>
              <w:t>s</w:t>
            </w:r>
            <w:r w:rsidRPr="001A134A">
              <w:rPr>
                <w:rFonts w:cs="Times New Roman"/>
                <w:b/>
                <w:bCs/>
                <w:sz w:val="14"/>
                <w:szCs w:val="14"/>
              </w:rPr>
              <w:t xml:space="preserve"> end</w:t>
            </w:r>
            <w:r w:rsidR="004028C3" w:rsidRPr="001A134A">
              <w:rPr>
                <w:rFonts w:cs="Times New Roman"/>
                <w:b/>
                <w:bCs/>
                <w:sz w:val="14"/>
                <w:szCs w:val="14"/>
              </w:rPr>
              <w:t>ed</w:t>
            </w:r>
            <w:r w:rsidRPr="001A134A">
              <w:rPr>
                <w:rFonts w:cs="Times New Roman"/>
                <w:b/>
                <w:bCs/>
                <w:sz w:val="14"/>
                <w:szCs w:val="14"/>
              </w:rPr>
              <w:t xml:space="preserve"> </w:t>
            </w:r>
            <w:r w:rsidR="00C5539B" w:rsidRPr="001A134A">
              <w:rPr>
                <w:rFonts w:cs="Times New Roman"/>
                <w:b/>
                <w:bCs/>
                <w:sz w:val="14"/>
                <w:szCs w:val="14"/>
              </w:rPr>
              <w:t>June 30,</w:t>
            </w:r>
          </w:p>
        </w:tc>
      </w:tr>
      <w:tr w:rsidR="007E380B" w:rsidRPr="001A134A" w14:paraId="2DF3C47E" w14:textId="77777777" w:rsidTr="00846A06">
        <w:trPr>
          <w:cantSplit/>
        </w:trPr>
        <w:tc>
          <w:tcPr>
            <w:tcW w:w="1873" w:type="dxa"/>
          </w:tcPr>
          <w:p w14:paraId="758E089E" w14:textId="77777777" w:rsidR="007E380B" w:rsidRPr="001A134A"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64ED7CCC" w14:textId="4346B925" w:rsidR="007E380B" w:rsidRPr="001A134A"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05D9916E" w14:textId="41FDDE52" w:rsidR="007E380B" w:rsidRPr="001A134A"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pacing w:val="-4"/>
                <w:sz w:val="14"/>
                <w:szCs w:val="14"/>
                <w:cs/>
              </w:rPr>
            </w:pPr>
          </w:p>
        </w:tc>
        <w:tc>
          <w:tcPr>
            <w:tcW w:w="5410" w:type="dxa"/>
            <w:gridSpan w:val="3"/>
          </w:tcPr>
          <w:p w14:paraId="06ACCAFB" w14:textId="77777777" w:rsidR="007E380B" w:rsidRPr="001A134A"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b/>
                <w:bCs/>
                <w:sz w:val="14"/>
                <w:szCs w:val="14"/>
                <w:cs/>
              </w:rPr>
            </w:pPr>
            <w:r w:rsidRPr="001A134A">
              <w:rPr>
                <w:rFonts w:cs="Times New Roman"/>
                <w:b/>
                <w:bCs/>
                <w:sz w:val="14"/>
                <w:szCs w:val="14"/>
              </w:rPr>
              <w:t>Consolidated and Separate financial statements</w:t>
            </w:r>
          </w:p>
        </w:tc>
      </w:tr>
      <w:tr w:rsidR="0030459A" w:rsidRPr="001A134A" w14:paraId="0B0FE79E" w14:textId="77777777" w:rsidTr="00846A06">
        <w:trPr>
          <w:cantSplit/>
        </w:trPr>
        <w:tc>
          <w:tcPr>
            <w:tcW w:w="1873" w:type="dxa"/>
          </w:tcPr>
          <w:p w14:paraId="7BC5F049" w14:textId="51C90242"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b/>
                <w:bCs/>
                <w:sz w:val="14"/>
                <w:szCs w:val="14"/>
              </w:rPr>
              <w:t>Company</w:t>
            </w:r>
          </w:p>
        </w:tc>
        <w:tc>
          <w:tcPr>
            <w:tcW w:w="1260" w:type="dxa"/>
          </w:tcPr>
          <w:p w14:paraId="7E4B1249" w14:textId="77777777"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Nature of</w:t>
            </w:r>
          </w:p>
          <w:p w14:paraId="73A00A8A" w14:textId="128973E4"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business</w:t>
            </w:r>
          </w:p>
        </w:tc>
        <w:tc>
          <w:tcPr>
            <w:tcW w:w="1179" w:type="dxa"/>
          </w:tcPr>
          <w:p w14:paraId="005E3872" w14:textId="77777777"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Country of</w:t>
            </w:r>
          </w:p>
          <w:p w14:paraId="5DC1513C" w14:textId="55A73941"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incorporation</w:t>
            </w:r>
          </w:p>
        </w:tc>
        <w:tc>
          <w:tcPr>
            <w:tcW w:w="1629" w:type="dxa"/>
          </w:tcPr>
          <w:p w14:paraId="5C564370" w14:textId="16402454" w:rsidR="0030459A" w:rsidRPr="001A134A" w:rsidRDefault="0030459A" w:rsidP="0030459A">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Share of profit</w:t>
            </w:r>
            <w:r w:rsidR="002314FE">
              <w:rPr>
                <w:rFonts w:cs="Times New Roman"/>
                <w:b/>
                <w:bCs/>
                <w:sz w:val="14"/>
                <w:szCs w:val="14"/>
              </w:rPr>
              <w:t xml:space="preserve"> (loss)</w:t>
            </w:r>
          </w:p>
        </w:tc>
        <w:tc>
          <w:tcPr>
            <w:tcW w:w="1908" w:type="dxa"/>
          </w:tcPr>
          <w:p w14:paraId="7465F4F4" w14:textId="1C52597D" w:rsidR="0030459A" w:rsidRPr="001A134A" w:rsidRDefault="0030459A" w:rsidP="0030459A">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 xml:space="preserve">Share of other </w:t>
            </w:r>
            <w:r w:rsidRPr="000B7CB5">
              <w:rPr>
                <w:rFonts w:cs="Times New Roman"/>
                <w:b/>
                <w:bCs/>
                <w:spacing w:val="-2"/>
                <w:sz w:val="14"/>
                <w:szCs w:val="14"/>
              </w:rPr>
              <w:t>comprehensive income</w:t>
            </w:r>
            <w:r w:rsidR="00F22D79" w:rsidRPr="000B7CB5">
              <w:rPr>
                <w:rFonts w:cs="Times New Roman"/>
                <w:b/>
                <w:bCs/>
                <w:spacing w:val="-2"/>
                <w:sz w:val="14"/>
                <w:szCs w:val="14"/>
              </w:rPr>
              <w:t xml:space="preserve"> (loss)</w:t>
            </w:r>
          </w:p>
        </w:tc>
        <w:tc>
          <w:tcPr>
            <w:tcW w:w="1873" w:type="dxa"/>
          </w:tcPr>
          <w:p w14:paraId="0673299C" w14:textId="77777777" w:rsidR="0030459A" w:rsidRPr="001A134A" w:rsidRDefault="0030459A" w:rsidP="0030459A">
            <w:pPr>
              <w:tabs>
                <w:tab w:val="clear" w:pos="680"/>
                <w:tab w:val="decimal" w:pos="705"/>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Dividend income</w:t>
            </w:r>
          </w:p>
        </w:tc>
      </w:tr>
    </w:tbl>
    <w:p w14:paraId="7C3556BC" w14:textId="77777777" w:rsidR="007E380B" w:rsidRPr="001A134A" w:rsidRDefault="007E380B" w:rsidP="007E380B">
      <w:pPr>
        <w:spacing w:line="240" w:lineRule="auto"/>
        <w:rPr>
          <w:rFonts w:cs="Times New Roman"/>
          <w:sz w:val="4"/>
          <w:szCs w:val="4"/>
        </w:rPr>
      </w:pPr>
    </w:p>
    <w:tbl>
      <w:tblPr>
        <w:tblW w:w="9727" w:type="dxa"/>
        <w:tblInd w:w="107" w:type="dxa"/>
        <w:tblLayout w:type="fixed"/>
        <w:tblCellMar>
          <w:left w:w="0" w:type="dxa"/>
          <w:right w:w="0" w:type="dxa"/>
        </w:tblCellMar>
        <w:tblLook w:val="04A0" w:firstRow="1" w:lastRow="0" w:firstColumn="1" w:lastColumn="0" w:noHBand="0" w:noVBand="1"/>
      </w:tblPr>
      <w:tblGrid>
        <w:gridCol w:w="1873"/>
        <w:gridCol w:w="1260"/>
        <w:gridCol w:w="1170"/>
        <w:gridCol w:w="810"/>
        <w:gridCol w:w="108"/>
        <w:gridCol w:w="720"/>
        <w:gridCol w:w="101"/>
        <w:gridCol w:w="763"/>
        <w:gridCol w:w="121"/>
        <w:gridCol w:w="821"/>
        <w:gridCol w:w="101"/>
        <w:gridCol w:w="889"/>
        <w:gridCol w:w="81"/>
        <w:gridCol w:w="909"/>
      </w:tblGrid>
      <w:tr w:rsidR="007E380B" w:rsidRPr="001A134A" w14:paraId="7430C8CC" w14:textId="77777777" w:rsidTr="00846A06">
        <w:trPr>
          <w:trHeight w:val="72"/>
        </w:trPr>
        <w:tc>
          <w:tcPr>
            <w:tcW w:w="1873" w:type="dxa"/>
          </w:tcPr>
          <w:p w14:paraId="254D6F4C" w14:textId="77777777" w:rsidR="007E380B" w:rsidRPr="001A134A"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26B379F9" w14:textId="77777777" w:rsidR="007E380B" w:rsidRPr="001A134A"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4E5B043F" w14:textId="77777777" w:rsidR="007E380B" w:rsidRPr="001A134A"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14BEC6F9" w14:textId="77777777" w:rsidR="007E380B" w:rsidRPr="001A134A"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08" w:type="dxa"/>
          </w:tcPr>
          <w:p w14:paraId="75E3E903"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436F1EE3"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1900BB9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4C2A4502"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21" w:type="dxa"/>
          </w:tcPr>
          <w:p w14:paraId="0CA648C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243A99A"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58CE5D93"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7FE8A811"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81" w:type="dxa"/>
          </w:tcPr>
          <w:p w14:paraId="1B8481F3"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579FECD"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r>
      <w:tr w:rsidR="007E380B" w:rsidRPr="001A134A" w14:paraId="046A67CA" w14:textId="77777777" w:rsidTr="00846A06">
        <w:trPr>
          <w:trHeight w:val="72"/>
        </w:trPr>
        <w:tc>
          <w:tcPr>
            <w:tcW w:w="1873" w:type="dxa"/>
          </w:tcPr>
          <w:p w14:paraId="0E944182" w14:textId="77777777" w:rsidR="007E380B" w:rsidRPr="001A134A"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68A1D464" w14:textId="77777777" w:rsidR="007E380B" w:rsidRPr="001A134A"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235DFB10" w14:textId="77777777" w:rsidR="007E380B" w:rsidRPr="001A134A"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67755C84" w14:textId="77777777" w:rsidR="007E380B" w:rsidRPr="001A134A"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rPr>
            </w:pPr>
          </w:p>
        </w:tc>
        <w:tc>
          <w:tcPr>
            <w:tcW w:w="108" w:type="dxa"/>
          </w:tcPr>
          <w:p w14:paraId="1C6B2DA4"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56C29F74"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036C0BCC"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630D3EB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21" w:type="dxa"/>
          </w:tcPr>
          <w:p w14:paraId="0E2CCA41"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757E12C"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316652B7"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3D800861"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1" w:type="dxa"/>
          </w:tcPr>
          <w:p w14:paraId="73CE392B"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9740ED9"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r>
      <w:tr w:rsidR="007E380B" w:rsidRPr="001A134A" w14:paraId="4C0603E4" w14:textId="77777777" w:rsidTr="00846A06">
        <w:trPr>
          <w:trHeight w:val="72"/>
        </w:trPr>
        <w:tc>
          <w:tcPr>
            <w:tcW w:w="1873" w:type="dxa"/>
          </w:tcPr>
          <w:p w14:paraId="011C5268" w14:textId="77777777" w:rsidR="007E380B" w:rsidRPr="001A134A" w:rsidRDefault="007E380B" w:rsidP="00482025">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MFC Asset Management Plc.</w:t>
            </w:r>
          </w:p>
        </w:tc>
        <w:tc>
          <w:tcPr>
            <w:tcW w:w="1260" w:type="dxa"/>
          </w:tcPr>
          <w:p w14:paraId="3691FEBA" w14:textId="77777777" w:rsidR="007E380B" w:rsidRPr="001A134A" w:rsidRDefault="007E380B" w:rsidP="00154355">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Asset management</w:t>
            </w:r>
          </w:p>
        </w:tc>
        <w:tc>
          <w:tcPr>
            <w:tcW w:w="1170" w:type="dxa"/>
          </w:tcPr>
          <w:p w14:paraId="19E60016" w14:textId="77777777" w:rsidR="007E380B" w:rsidRPr="001A134A"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Pr>
          <w:p w14:paraId="279E1B1E" w14:textId="1D728C4E" w:rsidR="007E380B" w:rsidRPr="001A134A" w:rsidRDefault="000C4DD8" w:rsidP="004959C6">
            <w:pPr>
              <w:tabs>
                <w:tab w:val="clear" w:pos="227"/>
                <w:tab w:val="decimal" w:pos="251"/>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08" w:type="dxa"/>
          </w:tcPr>
          <w:p w14:paraId="7783208B" w14:textId="77777777" w:rsidR="007E380B" w:rsidRPr="001A134A"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Pr>
          <w:p w14:paraId="7C845BBE" w14:textId="26FD4B02" w:rsidR="007E380B" w:rsidRPr="001A134A" w:rsidRDefault="00A8001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16,037</w:t>
            </w:r>
          </w:p>
        </w:tc>
        <w:tc>
          <w:tcPr>
            <w:tcW w:w="101" w:type="dxa"/>
          </w:tcPr>
          <w:p w14:paraId="7CC093E9" w14:textId="77777777" w:rsidR="007E380B" w:rsidRPr="001A134A"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Pr>
          <w:p w14:paraId="02F756A5" w14:textId="5E335947" w:rsidR="007E380B" w:rsidRPr="001A134A" w:rsidRDefault="00A80018"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65C3BB4D" w14:textId="77777777" w:rsidR="007E380B" w:rsidRPr="001A134A" w:rsidRDefault="007E380B" w:rsidP="004959C6">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Pr>
          <w:p w14:paraId="20F55E21" w14:textId="06C5C6AB" w:rsidR="007E380B" w:rsidRPr="001A134A" w:rsidRDefault="00A8001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(2,287)</w:t>
            </w:r>
          </w:p>
        </w:tc>
        <w:tc>
          <w:tcPr>
            <w:tcW w:w="101" w:type="dxa"/>
          </w:tcPr>
          <w:p w14:paraId="0028EAB7"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Pr>
          <w:p w14:paraId="3CC10FF9" w14:textId="0ECBAE1D"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558EA4B7"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Pr>
          <w:p w14:paraId="5C51DFDD" w14:textId="3EB04200"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40,765</w:t>
            </w:r>
          </w:p>
        </w:tc>
      </w:tr>
      <w:tr w:rsidR="007E380B" w:rsidRPr="001A134A" w14:paraId="5612A5F9" w14:textId="77777777" w:rsidTr="00846A06">
        <w:trPr>
          <w:trHeight w:val="72"/>
        </w:trPr>
        <w:tc>
          <w:tcPr>
            <w:tcW w:w="1873" w:type="dxa"/>
          </w:tcPr>
          <w:p w14:paraId="1DD01D2B" w14:textId="77777777" w:rsidR="007E380B" w:rsidRPr="001A134A" w:rsidRDefault="007E380B" w:rsidP="00482025">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Bound and Beyond Plc.</w:t>
            </w:r>
          </w:p>
        </w:tc>
        <w:tc>
          <w:tcPr>
            <w:tcW w:w="1260" w:type="dxa"/>
          </w:tcPr>
          <w:p w14:paraId="53FBBE35" w14:textId="77777777" w:rsidR="007E380B" w:rsidRPr="001A134A" w:rsidRDefault="007E380B" w:rsidP="00154355">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Hotel</w:t>
            </w:r>
          </w:p>
        </w:tc>
        <w:tc>
          <w:tcPr>
            <w:tcW w:w="1170" w:type="dxa"/>
          </w:tcPr>
          <w:p w14:paraId="7BBCCAF2" w14:textId="77777777" w:rsidR="007E380B" w:rsidRPr="001A134A"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Borders>
              <w:bottom w:val="single" w:sz="4" w:space="0" w:color="auto"/>
            </w:tcBorders>
          </w:tcPr>
          <w:p w14:paraId="14C2A200" w14:textId="2A5AD794" w:rsidR="007E380B" w:rsidRPr="001A134A" w:rsidRDefault="000C4DD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(33,824)</w:t>
            </w:r>
          </w:p>
        </w:tc>
        <w:tc>
          <w:tcPr>
            <w:tcW w:w="108" w:type="dxa"/>
          </w:tcPr>
          <w:p w14:paraId="09CD85B0" w14:textId="77777777" w:rsidR="007E380B" w:rsidRPr="001A134A"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bottom w:val="single" w:sz="4" w:space="0" w:color="auto"/>
            </w:tcBorders>
          </w:tcPr>
          <w:p w14:paraId="2C8E6072" w14:textId="6D990CD8" w:rsidR="007E380B" w:rsidRPr="001A134A" w:rsidRDefault="000C4DD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(27,732)</w:t>
            </w:r>
          </w:p>
        </w:tc>
        <w:tc>
          <w:tcPr>
            <w:tcW w:w="101" w:type="dxa"/>
          </w:tcPr>
          <w:p w14:paraId="6D16AF08" w14:textId="77777777" w:rsidR="007E380B" w:rsidRPr="001A134A"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bottom w:val="single" w:sz="4" w:space="0" w:color="auto"/>
            </w:tcBorders>
          </w:tcPr>
          <w:p w14:paraId="1A45B9E6" w14:textId="72F4D28E" w:rsidR="007E380B" w:rsidRPr="001A134A" w:rsidRDefault="00A80018"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7FF966EC"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821" w:type="dxa"/>
            <w:tcBorders>
              <w:bottom w:val="single" w:sz="4" w:space="0" w:color="auto"/>
            </w:tcBorders>
          </w:tcPr>
          <w:p w14:paraId="1DEE58AF" w14:textId="6C633E39" w:rsidR="007E380B" w:rsidRPr="001A134A" w:rsidRDefault="00A8001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w:t>
            </w:r>
          </w:p>
        </w:tc>
        <w:tc>
          <w:tcPr>
            <w:tcW w:w="101" w:type="dxa"/>
          </w:tcPr>
          <w:p w14:paraId="5BCCE93F"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bottom w:val="single" w:sz="4" w:space="0" w:color="auto"/>
            </w:tcBorders>
          </w:tcPr>
          <w:p w14:paraId="5F1CEE27" w14:textId="1C47EFEA"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73E926F5"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bottom w:val="single" w:sz="4" w:space="0" w:color="auto"/>
            </w:tcBorders>
          </w:tcPr>
          <w:p w14:paraId="52886835" w14:textId="405E8DB0"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r>
      <w:tr w:rsidR="007E380B" w:rsidRPr="001A134A" w14:paraId="4C987A57" w14:textId="77777777" w:rsidTr="00846A06">
        <w:trPr>
          <w:trHeight w:val="72"/>
        </w:trPr>
        <w:tc>
          <w:tcPr>
            <w:tcW w:w="1873" w:type="dxa"/>
            <w:vAlign w:val="center"/>
          </w:tcPr>
          <w:p w14:paraId="247630CD" w14:textId="77777777" w:rsidR="007E380B" w:rsidRPr="001A134A" w:rsidRDefault="007E380B" w:rsidP="00482025">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Total</w:t>
            </w:r>
          </w:p>
        </w:tc>
        <w:tc>
          <w:tcPr>
            <w:tcW w:w="1260" w:type="dxa"/>
          </w:tcPr>
          <w:p w14:paraId="653AFF2A" w14:textId="77777777" w:rsidR="007E380B" w:rsidRPr="001A134A" w:rsidRDefault="007E380B" w:rsidP="004959C6">
            <w:pPr>
              <w:tabs>
                <w:tab w:val="left" w:pos="346"/>
              </w:tabs>
              <w:overflowPunct w:val="0"/>
              <w:autoSpaceDE w:val="0"/>
              <w:autoSpaceDN w:val="0"/>
              <w:adjustRightInd w:val="0"/>
              <w:spacing w:line="240" w:lineRule="auto"/>
              <w:jc w:val="center"/>
              <w:textAlignment w:val="baseline"/>
              <w:rPr>
                <w:rFonts w:cs="Times New Roman"/>
                <w:sz w:val="14"/>
                <w:szCs w:val="14"/>
                <w:cs/>
              </w:rPr>
            </w:pPr>
          </w:p>
        </w:tc>
        <w:tc>
          <w:tcPr>
            <w:tcW w:w="1170" w:type="dxa"/>
          </w:tcPr>
          <w:p w14:paraId="235BCE2B" w14:textId="77777777" w:rsidR="007E380B" w:rsidRPr="001A134A"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810" w:type="dxa"/>
            <w:tcBorders>
              <w:top w:val="single" w:sz="4" w:space="0" w:color="auto"/>
              <w:bottom w:val="double" w:sz="4" w:space="0" w:color="auto"/>
            </w:tcBorders>
          </w:tcPr>
          <w:p w14:paraId="14010E48" w14:textId="4DB90BA6" w:rsidR="007E380B" w:rsidRPr="001A134A" w:rsidRDefault="000C4DD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(33,824)</w:t>
            </w:r>
          </w:p>
        </w:tc>
        <w:tc>
          <w:tcPr>
            <w:tcW w:w="108" w:type="dxa"/>
          </w:tcPr>
          <w:p w14:paraId="078D9EA6" w14:textId="77777777" w:rsidR="007E380B" w:rsidRPr="001A134A"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top w:val="single" w:sz="4" w:space="0" w:color="auto"/>
              <w:bottom w:val="double" w:sz="4" w:space="0" w:color="auto"/>
            </w:tcBorders>
          </w:tcPr>
          <w:p w14:paraId="5F0C0C83" w14:textId="7D052070" w:rsidR="007E380B" w:rsidRPr="001A134A" w:rsidRDefault="000C4DD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(11,695)</w:t>
            </w:r>
          </w:p>
        </w:tc>
        <w:tc>
          <w:tcPr>
            <w:tcW w:w="101" w:type="dxa"/>
          </w:tcPr>
          <w:p w14:paraId="6C48DEFF" w14:textId="77777777" w:rsidR="007E380B" w:rsidRPr="001A134A"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top w:val="single" w:sz="4" w:space="0" w:color="auto"/>
              <w:bottom w:val="double" w:sz="4" w:space="0" w:color="auto"/>
            </w:tcBorders>
          </w:tcPr>
          <w:p w14:paraId="429FBB92" w14:textId="353E82A7" w:rsidR="007E380B" w:rsidRPr="001A134A" w:rsidRDefault="00A80018"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04EBAF47" w14:textId="77777777" w:rsidR="007E380B" w:rsidRPr="001A134A" w:rsidRDefault="007E380B" w:rsidP="004959C6">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Borders>
              <w:top w:val="single" w:sz="4" w:space="0" w:color="auto"/>
              <w:bottom w:val="double" w:sz="4" w:space="0" w:color="auto"/>
            </w:tcBorders>
          </w:tcPr>
          <w:p w14:paraId="60AFE519" w14:textId="4377A353" w:rsidR="007E380B" w:rsidRPr="001A134A" w:rsidRDefault="00A80018"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(2,287)</w:t>
            </w:r>
          </w:p>
        </w:tc>
        <w:tc>
          <w:tcPr>
            <w:tcW w:w="101" w:type="dxa"/>
          </w:tcPr>
          <w:p w14:paraId="56F4D3A9"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top w:val="single" w:sz="4" w:space="0" w:color="auto"/>
              <w:bottom w:val="double" w:sz="4" w:space="0" w:color="auto"/>
            </w:tcBorders>
          </w:tcPr>
          <w:p w14:paraId="0968E399" w14:textId="5FC178E6"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17F018F6"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top w:val="single" w:sz="4" w:space="0" w:color="auto"/>
              <w:bottom w:val="double" w:sz="4" w:space="0" w:color="auto"/>
            </w:tcBorders>
          </w:tcPr>
          <w:p w14:paraId="70FA4791" w14:textId="1DC58FAC" w:rsidR="007E380B" w:rsidRPr="001A134A" w:rsidRDefault="00A80018"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40,765</w:t>
            </w:r>
          </w:p>
        </w:tc>
      </w:tr>
    </w:tbl>
    <w:p w14:paraId="7E52BFEA" w14:textId="77777777" w:rsidR="00F97E2F" w:rsidRPr="001A134A" w:rsidRDefault="00F97E2F" w:rsidP="00F97E2F">
      <w:pPr>
        <w:shd w:val="clear" w:color="auto" w:fill="FFFFFF"/>
        <w:tabs>
          <w:tab w:val="clear" w:pos="227"/>
          <w:tab w:val="clear" w:pos="454"/>
          <w:tab w:val="clear" w:pos="680"/>
          <w:tab w:val="left" w:pos="720"/>
        </w:tabs>
        <w:snapToGrid w:val="0"/>
        <w:spacing w:before="240" w:line="240" w:lineRule="auto"/>
        <w:ind w:left="706" w:right="-538"/>
        <w:jc w:val="right"/>
        <w:rPr>
          <w:rFonts w:cs="Times New Roman"/>
          <w:b/>
          <w:bCs/>
          <w:sz w:val="14"/>
          <w:szCs w:val="14"/>
        </w:rPr>
      </w:pPr>
      <w:proofErr w:type="gramStart"/>
      <w:r w:rsidRPr="001A134A">
        <w:rPr>
          <w:rFonts w:cs="Times New Roman"/>
          <w:b/>
          <w:bCs/>
          <w:sz w:val="14"/>
          <w:szCs w:val="14"/>
        </w:rPr>
        <w:t>Unit :</w:t>
      </w:r>
      <w:proofErr w:type="gramEnd"/>
      <w:r w:rsidRPr="001A134A">
        <w:rPr>
          <w:rFonts w:cs="Times New Roman"/>
          <w:b/>
          <w:bCs/>
          <w:sz w:val="14"/>
          <w:szCs w:val="14"/>
        </w:rPr>
        <w:t xml:space="preserve"> Thousand Baht</w:t>
      </w:r>
    </w:p>
    <w:tbl>
      <w:tblPr>
        <w:tblW w:w="9722" w:type="dxa"/>
        <w:tblInd w:w="107" w:type="dxa"/>
        <w:tblLayout w:type="fixed"/>
        <w:tblLook w:val="04A0" w:firstRow="1" w:lastRow="0" w:firstColumn="1" w:lastColumn="0" w:noHBand="0" w:noVBand="1"/>
      </w:tblPr>
      <w:tblGrid>
        <w:gridCol w:w="1873"/>
        <w:gridCol w:w="1260"/>
        <w:gridCol w:w="1179"/>
        <w:gridCol w:w="1629"/>
        <w:gridCol w:w="1908"/>
        <w:gridCol w:w="1873"/>
      </w:tblGrid>
      <w:tr w:rsidR="00F97E2F" w:rsidRPr="001A134A" w14:paraId="4F0EF6DE" w14:textId="77777777" w:rsidTr="00591122">
        <w:trPr>
          <w:cantSplit/>
        </w:trPr>
        <w:tc>
          <w:tcPr>
            <w:tcW w:w="1873" w:type="dxa"/>
          </w:tcPr>
          <w:p w14:paraId="47997389" w14:textId="77777777" w:rsidR="00F97E2F" w:rsidRPr="001A134A" w:rsidRDefault="00F97E2F" w:rsidP="00591122">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64F22E9A" w14:textId="77777777" w:rsidR="00F97E2F" w:rsidRPr="001A134A" w:rsidRDefault="00F97E2F" w:rsidP="00591122">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39F2B000" w14:textId="77777777" w:rsidR="00F97E2F" w:rsidRPr="001A134A" w:rsidRDefault="00F97E2F" w:rsidP="00591122">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4"/>
                <w:szCs w:val="14"/>
                <w:cs/>
              </w:rPr>
            </w:pPr>
          </w:p>
        </w:tc>
        <w:tc>
          <w:tcPr>
            <w:tcW w:w="5410" w:type="dxa"/>
            <w:gridSpan w:val="3"/>
          </w:tcPr>
          <w:p w14:paraId="2E56B29D" w14:textId="0ACF8C20" w:rsidR="00F97E2F" w:rsidRPr="001A134A" w:rsidRDefault="00F97E2F" w:rsidP="00591122">
            <w:pPr>
              <w:tabs>
                <w:tab w:val="clear" w:pos="907"/>
                <w:tab w:val="decimal" w:pos="887"/>
              </w:tabs>
              <w:overflowPunct w:val="0"/>
              <w:autoSpaceDE w:val="0"/>
              <w:autoSpaceDN w:val="0"/>
              <w:adjustRightInd w:val="0"/>
              <w:spacing w:line="240" w:lineRule="auto"/>
              <w:ind w:right="188"/>
              <w:jc w:val="center"/>
              <w:textAlignment w:val="baseline"/>
              <w:rPr>
                <w:rFonts w:cs="Times New Roman"/>
                <w:sz w:val="14"/>
                <w:szCs w:val="14"/>
                <w:cs/>
              </w:rPr>
            </w:pPr>
            <w:r w:rsidRPr="001A134A">
              <w:rPr>
                <w:rFonts w:cs="Times New Roman"/>
                <w:b/>
                <w:bCs/>
                <w:sz w:val="14"/>
                <w:szCs w:val="14"/>
              </w:rPr>
              <w:t>For the six-month periods ended June 30,</w:t>
            </w:r>
          </w:p>
        </w:tc>
      </w:tr>
      <w:tr w:rsidR="00F97E2F" w:rsidRPr="001A134A" w14:paraId="5BE09E3B" w14:textId="77777777" w:rsidTr="00591122">
        <w:trPr>
          <w:cantSplit/>
        </w:trPr>
        <w:tc>
          <w:tcPr>
            <w:tcW w:w="1873" w:type="dxa"/>
          </w:tcPr>
          <w:p w14:paraId="0C218795" w14:textId="77777777" w:rsidR="00F97E2F" w:rsidRPr="001A134A" w:rsidRDefault="00F97E2F" w:rsidP="00591122">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7D5B05F0" w14:textId="77777777" w:rsidR="00F97E2F" w:rsidRPr="001A134A" w:rsidRDefault="00F97E2F" w:rsidP="00591122">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27FFCBD7" w14:textId="77777777" w:rsidR="00F97E2F" w:rsidRPr="001A134A" w:rsidRDefault="00F97E2F" w:rsidP="00591122">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pacing w:val="-4"/>
                <w:sz w:val="14"/>
                <w:szCs w:val="14"/>
                <w:cs/>
              </w:rPr>
            </w:pPr>
          </w:p>
        </w:tc>
        <w:tc>
          <w:tcPr>
            <w:tcW w:w="5410" w:type="dxa"/>
            <w:gridSpan w:val="3"/>
          </w:tcPr>
          <w:p w14:paraId="1B3BB021" w14:textId="77777777" w:rsidR="00F97E2F" w:rsidRPr="001A134A" w:rsidRDefault="00F97E2F" w:rsidP="00591122">
            <w:pPr>
              <w:tabs>
                <w:tab w:val="clear" w:pos="907"/>
                <w:tab w:val="decimal" w:pos="887"/>
              </w:tabs>
              <w:overflowPunct w:val="0"/>
              <w:autoSpaceDE w:val="0"/>
              <w:autoSpaceDN w:val="0"/>
              <w:adjustRightInd w:val="0"/>
              <w:spacing w:line="240" w:lineRule="auto"/>
              <w:ind w:right="188"/>
              <w:jc w:val="center"/>
              <w:textAlignment w:val="baseline"/>
              <w:rPr>
                <w:rFonts w:cs="Times New Roman"/>
                <w:b/>
                <w:bCs/>
                <w:sz w:val="14"/>
                <w:szCs w:val="14"/>
                <w:cs/>
              </w:rPr>
            </w:pPr>
            <w:r w:rsidRPr="001A134A">
              <w:rPr>
                <w:rFonts w:cs="Times New Roman"/>
                <w:b/>
                <w:bCs/>
                <w:sz w:val="14"/>
                <w:szCs w:val="14"/>
              </w:rPr>
              <w:t>Consolidated and Separate financial statements</w:t>
            </w:r>
          </w:p>
        </w:tc>
      </w:tr>
      <w:tr w:rsidR="00F97E2F" w:rsidRPr="001A134A" w14:paraId="4B576B67" w14:textId="77777777" w:rsidTr="00591122">
        <w:trPr>
          <w:cantSplit/>
        </w:trPr>
        <w:tc>
          <w:tcPr>
            <w:tcW w:w="1873" w:type="dxa"/>
          </w:tcPr>
          <w:p w14:paraId="532318C5"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b/>
                <w:bCs/>
                <w:sz w:val="14"/>
                <w:szCs w:val="14"/>
              </w:rPr>
              <w:t>Company</w:t>
            </w:r>
          </w:p>
        </w:tc>
        <w:tc>
          <w:tcPr>
            <w:tcW w:w="1260" w:type="dxa"/>
          </w:tcPr>
          <w:p w14:paraId="047A2785"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Nature of</w:t>
            </w:r>
          </w:p>
          <w:p w14:paraId="5D4AC6A6"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business</w:t>
            </w:r>
          </w:p>
        </w:tc>
        <w:tc>
          <w:tcPr>
            <w:tcW w:w="1179" w:type="dxa"/>
          </w:tcPr>
          <w:p w14:paraId="18B3A406"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Country of</w:t>
            </w:r>
          </w:p>
          <w:p w14:paraId="3EA84C3A"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incorporation</w:t>
            </w:r>
          </w:p>
        </w:tc>
        <w:tc>
          <w:tcPr>
            <w:tcW w:w="1629" w:type="dxa"/>
          </w:tcPr>
          <w:p w14:paraId="598122F0" w14:textId="4958DAA8" w:rsidR="00F97E2F" w:rsidRPr="001A134A" w:rsidRDefault="002314FE" w:rsidP="00591122">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Share of profit</w:t>
            </w:r>
            <w:r>
              <w:rPr>
                <w:rFonts w:cs="Times New Roman"/>
                <w:b/>
                <w:bCs/>
                <w:sz w:val="14"/>
                <w:szCs w:val="14"/>
              </w:rPr>
              <w:t xml:space="preserve"> (loss)</w:t>
            </w:r>
          </w:p>
        </w:tc>
        <w:tc>
          <w:tcPr>
            <w:tcW w:w="1908" w:type="dxa"/>
          </w:tcPr>
          <w:p w14:paraId="4A26312C" w14:textId="70C940A9" w:rsidR="00F97E2F" w:rsidRPr="001A134A" w:rsidRDefault="00F97E2F" w:rsidP="00591122">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 xml:space="preserve">Share of other </w:t>
            </w:r>
            <w:r w:rsidR="00F22D79" w:rsidRPr="000D193D">
              <w:rPr>
                <w:rFonts w:cs="Times New Roman"/>
                <w:b/>
                <w:bCs/>
                <w:spacing w:val="-2"/>
                <w:sz w:val="14"/>
                <w:szCs w:val="14"/>
              </w:rPr>
              <w:t>comprehensive income (loss)</w:t>
            </w:r>
          </w:p>
        </w:tc>
        <w:tc>
          <w:tcPr>
            <w:tcW w:w="1873" w:type="dxa"/>
          </w:tcPr>
          <w:p w14:paraId="3639329C" w14:textId="77777777" w:rsidR="00F97E2F" w:rsidRPr="001A134A" w:rsidRDefault="00F97E2F" w:rsidP="00591122">
            <w:pPr>
              <w:tabs>
                <w:tab w:val="clear" w:pos="680"/>
                <w:tab w:val="decimal" w:pos="705"/>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Dividend income</w:t>
            </w:r>
          </w:p>
        </w:tc>
      </w:tr>
    </w:tbl>
    <w:p w14:paraId="73C03B5C" w14:textId="77777777" w:rsidR="00F97E2F" w:rsidRPr="001A134A" w:rsidRDefault="00F97E2F" w:rsidP="00F97E2F">
      <w:pPr>
        <w:spacing w:line="240" w:lineRule="auto"/>
        <w:rPr>
          <w:rFonts w:cs="Times New Roman"/>
          <w:sz w:val="4"/>
          <w:szCs w:val="4"/>
        </w:rPr>
      </w:pPr>
    </w:p>
    <w:tbl>
      <w:tblPr>
        <w:tblW w:w="9727" w:type="dxa"/>
        <w:tblInd w:w="107" w:type="dxa"/>
        <w:tblLayout w:type="fixed"/>
        <w:tblCellMar>
          <w:left w:w="0" w:type="dxa"/>
          <w:right w:w="0" w:type="dxa"/>
        </w:tblCellMar>
        <w:tblLook w:val="04A0" w:firstRow="1" w:lastRow="0" w:firstColumn="1" w:lastColumn="0" w:noHBand="0" w:noVBand="1"/>
      </w:tblPr>
      <w:tblGrid>
        <w:gridCol w:w="1873"/>
        <w:gridCol w:w="1260"/>
        <w:gridCol w:w="1170"/>
        <w:gridCol w:w="810"/>
        <w:gridCol w:w="108"/>
        <w:gridCol w:w="720"/>
        <w:gridCol w:w="101"/>
        <w:gridCol w:w="763"/>
        <w:gridCol w:w="121"/>
        <w:gridCol w:w="821"/>
        <w:gridCol w:w="101"/>
        <w:gridCol w:w="889"/>
        <w:gridCol w:w="81"/>
        <w:gridCol w:w="909"/>
      </w:tblGrid>
      <w:tr w:rsidR="00F97E2F" w:rsidRPr="001A134A" w14:paraId="711B658F" w14:textId="77777777" w:rsidTr="00591122">
        <w:trPr>
          <w:trHeight w:val="72"/>
        </w:trPr>
        <w:tc>
          <w:tcPr>
            <w:tcW w:w="1873" w:type="dxa"/>
          </w:tcPr>
          <w:p w14:paraId="30B23CAC" w14:textId="77777777" w:rsidR="00F97E2F" w:rsidRPr="001A134A" w:rsidRDefault="00F97E2F" w:rsidP="00591122">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40CE5CE3" w14:textId="77777777" w:rsidR="00F97E2F" w:rsidRPr="001A134A" w:rsidRDefault="00F97E2F" w:rsidP="00591122">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47CE5877" w14:textId="77777777" w:rsidR="00F97E2F" w:rsidRPr="001A134A" w:rsidRDefault="00F97E2F" w:rsidP="00591122">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5224AB90" w14:textId="77777777" w:rsidR="00F97E2F" w:rsidRPr="001A134A" w:rsidRDefault="00F97E2F" w:rsidP="00591122">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08" w:type="dxa"/>
          </w:tcPr>
          <w:p w14:paraId="63D6A773"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3CE2D572"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65235B1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186B6C89"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21" w:type="dxa"/>
          </w:tcPr>
          <w:p w14:paraId="6C2F870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765D0245"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692CF757"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7D19C28E"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81" w:type="dxa"/>
          </w:tcPr>
          <w:p w14:paraId="6049CEC0"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0A8D7DAF"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r>
      <w:tr w:rsidR="00F97E2F" w:rsidRPr="001A134A" w14:paraId="1EE3EB7E" w14:textId="77777777" w:rsidTr="00591122">
        <w:trPr>
          <w:trHeight w:val="72"/>
        </w:trPr>
        <w:tc>
          <w:tcPr>
            <w:tcW w:w="1873" w:type="dxa"/>
          </w:tcPr>
          <w:p w14:paraId="431407A0" w14:textId="77777777" w:rsidR="00F97E2F" w:rsidRPr="001A134A" w:rsidRDefault="00F97E2F" w:rsidP="00591122">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72755585" w14:textId="77777777" w:rsidR="00F97E2F" w:rsidRPr="001A134A" w:rsidRDefault="00F97E2F" w:rsidP="00591122">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1A5ECBB3" w14:textId="77777777" w:rsidR="00F97E2F" w:rsidRPr="001A134A" w:rsidRDefault="00F97E2F" w:rsidP="00591122">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41B95996" w14:textId="77777777" w:rsidR="00F97E2F" w:rsidRPr="001A134A" w:rsidRDefault="00F97E2F" w:rsidP="00591122">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rPr>
            </w:pPr>
          </w:p>
        </w:tc>
        <w:tc>
          <w:tcPr>
            <w:tcW w:w="108" w:type="dxa"/>
          </w:tcPr>
          <w:p w14:paraId="7EAE94DF"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0A9236DC"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264F558A"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4C914AC6"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21" w:type="dxa"/>
          </w:tcPr>
          <w:p w14:paraId="7CEE7E3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46E1B70"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6F1F8EE5"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28B9E705"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1" w:type="dxa"/>
          </w:tcPr>
          <w:p w14:paraId="7EE08028"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05A17A77"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r>
      <w:tr w:rsidR="00F97E2F" w:rsidRPr="001A134A" w14:paraId="65FD5E0A" w14:textId="77777777" w:rsidTr="00591122">
        <w:trPr>
          <w:trHeight w:val="72"/>
        </w:trPr>
        <w:tc>
          <w:tcPr>
            <w:tcW w:w="1873" w:type="dxa"/>
          </w:tcPr>
          <w:p w14:paraId="28CE0675"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MFC Asset Management Plc.</w:t>
            </w:r>
          </w:p>
        </w:tc>
        <w:tc>
          <w:tcPr>
            <w:tcW w:w="1260" w:type="dxa"/>
          </w:tcPr>
          <w:p w14:paraId="02DA8D8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Asset management</w:t>
            </w:r>
          </w:p>
        </w:tc>
        <w:tc>
          <w:tcPr>
            <w:tcW w:w="1170" w:type="dxa"/>
          </w:tcPr>
          <w:p w14:paraId="1573168F"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Pr>
          <w:p w14:paraId="7B35221F" w14:textId="3F2569AA" w:rsidR="00F97E2F" w:rsidRPr="001A134A" w:rsidRDefault="00A80018" w:rsidP="00591122">
            <w:pPr>
              <w:tabs>
                <w:tab w:val="clear" w:pos="227"/>
                <w:tab w:val="decimal" w:pos="251"/>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08" w:type="dxa"/>
          </w:tcPr>
          <w:p w14:paraId="406AFC9E"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Pr>
          <w:p w14:paraId="636A0EE4" w14:textId="709AC465"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28,331</w:t>
            </w:r>
          </w:p>
        </w:tc>
        <w:tc>
          <w:tcPr>
            <w:tcW w:w="101" w:type="dxa"/>
          </w:tcPr>
          <w:p w14:paraId="76CA2454"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Pr>
          <w:p w14:paraId="43E0B31C" w14:textId="448464BC" w:rsidR="00F97E2F" w:rsidRPr="001A134A" w:rsidRDefault="00A80018"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1E44181C" w14:textId="77777777" w:rsidR="00F97E2F" w:rsidRPr="001A134A" w:rsidRDefault="00F97E2F" w:rsidP="00591122">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Pr>
          <w:p w14:paraId="355DA2F8" w14:textId="12BFF2AB"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(1,200)</w:t>
            </w:r>
          </w:p>
        </w:tc>
        <w:tc>
          <w:tcPr>
            <w:tcW w:w="101" w:type="dxa"/>
          </w:tcPr>
          <w:p w14:paraId="6441D1CB"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Pr>
          <w:p w14:paraId="4C1A4072" w14:textId="1238E6BC"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26273E3E"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Pr>
          <w:p w14:paraId="4A8B886B" w14:textId="345D9759"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40,765</w:t>
            </w:r>
          </w:p>
        </w:tc>
      </w:tr>
      <w:tr w:rsidR="00F97E2F" w:rsidRPr="001A134A" w14:paraId="49DF1C25" w14:textId="77777777" w:rsidTr="00591122">
        <w:trPr>
          <w:trHeight w:val="72"/>
        </w:trPr>
        <w:tc>
          <w:tcPr>
            <w:tcW w:w="1873" w:type="dxa"/>
          </w:tcPr>
          <w:p w14:paraId="440D986C"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Bound and Beyond Plc.</w:t>
            </w:r>
          </w:p>
        </w:tc>
        <w:tc>
          <w:tcPr>
            <w:tcW w:w="1260" w:type="dxa"/>
          </w:tcPr>
          <w:p w14:paraId="589D4B9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Hotel</w:t>
            </w:r>
          </w:p>
        </w:tc>
        <w:tc>
          <w:tcPr>
            <w:tcW w:w="1170" w:type="dxa"/>
          </w:tcPr>
          <w:p w14:paraId="2568B578"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Borders>
              <w:bottom w:val="single" w:sz="4" w:space="0" w:color="auto"/>
            </w:tcBorders>
          </w:tcPr>
          <w:p w14:paraId="3D06947C" w14:textId="73C2873B"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(11,</w:t>
            </w:r>
            <w:r w:rsidR="008077B3" w:rsidRPr="001A134A">
              <w:rPr>
                <w:rFonts w:cs="Times New Roman"/>
                <w:sz w:val="14"/>
                <w:szCs w:val="14"/>
              </w:rPr>
              <w:t>822</w:t>
            </w:r>
            <w:r w:rsidRPr="001A134A">
              <w:rPr>
                <w:rFonts w:cs="Times New Roman"/>
                <w:sz w:val="14"/>
                <w:szCs w:val="14"/>
              </w:rPr>
              <w:t>)</w:t>
            </w:r>
          </w:p>
        </w:tc>
        <w:tc>
          <w:tcPr>
            <w:tcW w:w="108" w:type="dxa"/>
          </w:tcPr>
          <w:p w14:paraId="407B355C"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bottom w:val="single" w:sz="4" w:space="0" w:color="auto"/>
            </w:tcBorders>
          </w:tcPr>
          <w:p w14:paraId="51BADBDE" w14:textId="15F237EF"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(901)</w:t>
            </w:r>
          </w:p>
        </w:tc>
        <w:tc>
          <w:tcPr>
            <w:tcW w:w="101" w:type="dxa"/>
          </w:tcPr>
          <w:p w14:paraId="0891BE80"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bottom w:val="single" w:sz="4" w:space="0" w:color="auto"/>
            </w:tcBorders>
          </w:tcPr>
          <w:p w14:paraId="5A45E8B9" w14:textId="48497117" w:rsidR="00F97E2F" w:rsidRPr="001A134A" w:rsidRDefault="00A80018"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46FDF233"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821" w:type="dxa"/>
            <w:tcBorders>
              <w:bottom w:val="single" w:sz="4" w:space="0" w:color="auto"/>
            </w:tcBorders>
          </w:tcPr>
          <w:p w14:paraId="17416513" w14:textId="6029E14A"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w:t>
            </w:r>
          </w:p>
        </w:tc>
        <w:tc>
          <w:tcPr>
            <w:tcW w:w="101" w:type="dxa"/>
          </w:tcPr>
          <w:p w14:paraId="42CF3583"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bottom w:val="single" w:sz="4" w:space="0" w:color="auto"/>
            </w:tcBorders>
          </w:tcPr>
          <w:p w14:paraId="2244B17E" w14:textId="220E1B45"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4059EC84"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bottom w:val="single" w:sz="4" w:space="0" w:color="auto"/>
            </w:tcBorders>
          </w:tcPr>
          <w:p w14:paraId="54D35134" w14:textId="0583FF43"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r>
      <w:tr w:rsidR="00F97E2F" w:rsidRPr="001A134A" w14:paraId="7812B83D" w14:textId="77777777" w:rsidTr="00591122">
        <w:trPr>
          <w:trHeight w:val="72"/>
        </w:trPr>
        <w:tc>
          <w:tcPr>
            <w:tcW w:w="1873" w:type="dxa"/>
            <w:vAlign w:val="center"/>
          </w:tcPr>
          <w:p w14:paraId="0F4792A2"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Total</w:t>
            </w:r>
          </w:p>
        </w:tc>
        <w:tc>
          <w:tcPr>
            <w:tcW w:w="1260" w:type="dxa"/>
          </w:tcPr>
          <w:p w14:paraId="47D1068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p>
        </w:tc>
        <w:tc>
          <w:tcPr>
            <w:tcW w:w="1170" w:type="dxa"/>
          </w:tcPr>
          <w:p w14:paraId="38F33870"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810" w:type="dxa"/>
            <w:tcBorders>
              <w:top w:val="single" w:sz="4" w:space="0" w:color="auto"/>
              <w:bottom w:val="double" w:sz="4" w:space="0" w:color="auto"/>
            </w:tcBorders>
          </w:tcPr>
          <w:p w14:paraId="65C8F5A7" w14:textId="08CADBBF"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(11,</w:t>
            </w:r>
            <w:r w:rsidR="008077B3" w:rsidRPr="001A134A">
              <w:rPr>
                <w:rFonts w:cs="Times New Roman"/>
                <w:sz w:val="14"/>
                <w:szCs w:val="14"/>
              </w:rPr>
              <w:t>822</w:t>
            </w:r>
            <w:r w:rsidRPr="001A134A">
              <w:rPr>
                <w:rFonts w:cs="Times New Roman"/>
                <w:sz w:val="14"/>
                <w:szCs w:val="14"/>
              </w:rPr>
              <w:t>)</w:t>
            </w:r>
          </w:p>
        </w:tc>
        <w:tc>
          <w:tcPr>
            <w:tcW w:w="108" w:type="dxa"/>
          </w:tcPr>
          <w:p w14:paraId="6985071E"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top w:val="single" w:sz="4" w:space="0" w:color="auto"/>
              <w:bottom w:val="double" w:sz="4" w:space="0" w:color="auto"/>
            </w:tcBorders>
          </w:tcPr>
          <w:p w14:paraId="2F6F08FA" w14:textId="67920C0F"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1A134A">
              <w:rPr>
                <w:rFonts w:cs="Times New Roman"/>
                <w:sz w:val="14"/>
                <w:szCs w:val="14"/>
              </w:rPr>
              <w:t>27,430</w:t>
            </w:r>
          </w:p>
        </w:tc>
        <w:tc>
          <w:tcPr>
            <w:tcW w:w="101" w:type="dxa"/>
          </w:tcPr>
          <w:p w14:paraId="51B83B0E"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top w:val="single" w:sz="4" w:space="0" w:color="auto"/>
              <w:bottom w:val="double" w:sz="4" w:space="0" w:color="auto"/>
            </w:tcBorders>
          </w:tcPr>
          <w:p w14:paraId="23BE78EE" w14:textId="68E585C3" w:rsidR="00F97E2F" w:rsidRPr="001A134A" w:rsidRDefault="00A80018"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121" w:type="dxa"/>
          </w:tcPr>
          <w:p w14:paraId="5D320B11" w14:textId="77777777" w:rsidR="00F97E2F" w:rsidRPr="001A134A" w:rsidRDefault="00F97E2F" w:rsidP="00591122">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Borders>
              <w:top w:val="single" w:sz="4" w:space="0" w:color="auto"/>
              <w:bottom w:val="double" w:sz="4" w:space="0" w:color="auto"/>
            </w:tcBorders>
          </w:tcPr>
          <w:p w14:paraId="63DF6563" w14:textId="51586524" w:rsidR="00F97E2F" w:rsidRPr="001A134A" w:rsidRDefault="00A80018"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rPr>
            </w:pPr>
            <w:r w:rsidRPr="001A134A">
              <w:rPr>
                <w:rFonts w:cs="Times New Roman"/>
                <w:sz w:val="14"/>
                <w:szCs w:val="14"/>
              </w:rPr>
              <w:t>(1,200)</w:t>
            </w:r>
          </w:p>
        </w:tc>
        <w:tc>
          <w:tcPr>
            <w:tcW w:w="101" w:type="dxa"/>
          </w:tcPr>
          <w:p w14:paraId="0C417B7B"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top w:val="single" w:sz="4" w:space="0" w:color="auto"/>
              <w:bottom w:val="double" w:sz="4" w:space="0" w:color="auto"/>
            </w:tcBorders>
          </w:tcPr>
          <w:p w14:paraId="472AE278" w14:textId="472CF05E"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w:t>
            </w:r>
          </w:p>
        </w:tc>
        <w:tc>
          <w:tcPr>
            <w:tcW w:w="81" w:type="dxa"/>
          </w:tcPr>
          <w:p w14:paraId="533EE5B1"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top w:val="single" w:sz="4" w:space="0" w:color="auto"/>
              <w:bottom w:val="double" w:sz="4" w:space="0" w:color="auto"/>
            </w:tcBorders>
          </w:tcPr>
          <w:p w14:paraId="2EFE97CF" w14:textId="6AC486FB" w:rsidR="00F97E2F" w:rsidRPr="001A134A" w:rsidRDefault="00A80018"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40,765</w:t>
            </w:r>
          </w:p>
        </w:tc>
      </w:tr>
    </w:tbl>
    <w:p w14:paraId="5DD853D8" w14:textId="01D96CAB" w:rsidR="00B712C8" w:rsidRPr="001A134A" w:rsidRDefault="00B712C8"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rFonts w:cs="Times New Roman"/>
          <w:b/>
          <w:bCs/>
          <w:caps/>
          <w:sz w:val="24"/>
          <w:szCs w:val="24"/>
        </w:rPr>
      </w:pPr>
      <w:r w:rsidRPr="001A134A">
        <w:rPr>
          <w:rFonts w:cs="Times New Roman"/>
          <w:b/>
          <w:bCs/>
          <w:caps/>
          <w:sz w:val="24"/>
          <w:szCs w:val="24"/>
        </w:rPr>
        <w:br w:type="page"/>
      </w:r>
    </w:p>
    <w:p w14:paraId="109A2E68" w14:textId="3C27CC60" w:rsidR="007E380B" w:rsidRPr="001A134A"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rFonts w:cs="Times New Roman"/>
          <w:b/>
          <w:bCs/>
          <w:caps/>
          <w:sz w:val="20"/>
          <w:szCs w:val="20"/>
        </w:rPr>
      </w:pPr>
      <w:r w:rsidRPr="001A134A">
        <w:rPr>
          <w:rFonts w:cs="Times New Roman"/>
          <w:b/>
          <w:bCs/>
          <w:caps/>
          <w:sz w:val="24"/>
          <w:szCs w:val="24"/>
        </w:rPr>
        <w:lastRenderedPageBreak/>
        <w:t>11.</w:t>
      </w:r>
      <w:r w:rsidRPr="001A134A">
        <w:rPr>
          <w:rFonts w:cs="Times New Roman"/>
          <w:b/>
          <w:bCs/>
          <w:caps/>
          <w:sz w:val="24"/>
          <w:szCs w:val="24"/>
        </w:rPr>
        <w:tab/>
      </w:r>
      <w:bookmarkStart w:id="4" w:name="_Hlk197330100"/>
      <w:proofErr w:type="gramStart"/>
      <w:r w:rsidRPr="001A134A">
        <w:rPr>
          <w:rFonts w:cs="Times New Roman"/>
          <w:b/>
          <w:bCs/>
          <w:caps/>
          <w:sz w:val="20"/>
          <w:szCs w:val="20"/>
        </w:rPr>
        <w:t>Payables  to</w:t>
      </w:r>
      <w:proofErr w:type="gramEnd"/>
      <w:r w:rsidRPr="001A134A">
        <w:rPr>
          <w:rFonts w:cs="Times New Roman"/>
          <w:b/>
          <w:bCs/>
          <w:caps/>
          <w:sz w:val="20"/>
          <w:szCs w:val="20"/>
        </w:rPr>
        <w:t xml:space="preserve">  Clearing  House  and  broker-dealers</w:t>
      </w:r>
      <w:bookmarkEnd w:id="4"/>
    </w:p>
    <w:p w14:paraId="05F2F43F" w14:textId="2BC4A7C9" w:rsidR="007E380B" w:rsidRPr="001A134A" w:rsidRDefault="007E380B" w:rsidP="00D511D5">
      <w:pPr>
        <w:shd w:val="clear" w:color="auto" w:fill="FFFFFF"/>
        <w:tabs>
          <w:tab w:val="clear" w:pos="227"/>
          <w:tab w:val="clear" w:pos="454"/>
          <w:tab w:val="clear" w:pos="680"/>
          <w:tab w:val="clear" w:pos="907"/>
        </w:tabs>
        <w:snapToGrid w:val="0"/>
        <w:spacing w:after="120" w:line="240" w:lineRule="auto"/>
        <w:ind w:left="547" w:right="-29"/>
        <w:rPr>
          <w:rFonts w:cs="Times New Roman"/>
          <w:sz w:val="24"/>
          <w:szCs w:val="24"/>
        </w:rPr>
      </w:pPr>
      <w:r w:rsidRPr="001A134A">
        <w:rPr>
          <w:rFonts w:cs="Times New Roman"/>
          <w:spacing w:val="-4"/>
          <w:sz w:val="24"/>
          <w:szCs w:val="24"/>
        </w:rPr>
        <w:t xml:space="preserve">Payables to Clearing House and broker-dealers as </w:t>
      </w:r>
      <w:proofErr w:type="gramStart"/>
      <w:r w:rsidRPr="001A134A">
        <w:rPr>
          <w:rFonts w:cs="Times New Roman"/>
          <w:spacing w:val="-4"/>
          <w:sz w:val="24"/>
          <w:szCs w:val="24"/>
        </w:rPr>
        <w:t>at</w:t>
      </w:r>
      <w:proofErr w:type="gramEnd"/>
      <w:r w:rsidRPr="001A134A">
        <w:rPr>
          <w:rFonts w:cs="Times New Roman"/>
          <w:spacing w:val="-4"/>
          <w:sz w:val="24"/>
          <w:szCs w:val="24"/>
        </w:rPr>
        <w:t xml:space="preserve"> </w:t>
      </w:r>
      <w:r w:rsidR="00D8004C">
        <w:rPr>
          <w:rFonts w:cs="Times New Roman"/>
          <w:spacing w:val="-4"/>
          <w:sz w:val="24"/>
          <w:szCs w:val="24"/>
        </w:rPr>
        <w:t>June 30, 2025</w:t>
      </w:r>
      <w:r w:rsidRPr="001A134A">
        <w:rPr>
          <w:rFonts w:cs="Times New Roman"/>
          <w:spacing w:val="-4"/>
          <w:sz w:val="24"/>
          <w:szCs w:val="24"/>
        </w:rPr>
        <w:t xml:space="preserve"> and December 31, 2024</w:t>
      </w:r>
      <w:r w:rsidRPr="001A134A">
        <w:rPr>
          <w:rFonts w:cs="Times New Roman"/>
          <w:sz w:val="24"/>
          <w:szCs w:val="24"/>
        </w:rPr>
        <w:t xml:space="preserve"> are as follows</w:t>
      </w:r>
      <w:r w:rsidR="00C6096F" w:rsidRPr="001A134A">
        <w:rPr>
          <w:rFonts w:cs="Times New Roman"/>
          <w:sz w:val="24"/>
          <w:szCs w:val="24"/>
        </w:rPr>
        <w:t>:</w:t>
      </w:r>
    </w:p>
    <w:p w14:paraId="5490CBA9" w14:textId="3FEC7B37" w:rsidR="007E380B" w:rsidRPr="001A134A"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1A134A" w14:paraId="38533EFD" w14:textId="77777777" w:rsidTr="009B2752">
        <w:trPr>
          <w:cantSplit/>
          <w:trHeight w:val="20"/>
        </w:trPr>
        <w:tc>
          <w:tcPr>
            <w:tcW w:w="6624" w:type="dxa"/>
            <w:vAlign w:val="bottom"/>
          </w:tcPr>
          <w:p w14:paraId="51E1E3C4"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61EBBA15" w14:textId="4CD87E2E" w:rsidR="00C6096F" w:rsidRPr="001A134A"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C6096F" w:rsidRPr="001A134A" w14:paraId="571583B0" w14:textId="77777777" w:rsidTr="002D56ED">
        <w:trPr>
          <w:cantSplit/>
          <w:trHeight w:val="20"/>
        </w:trPr>
        <w:tc>
          <w:tcPr>
            <w:tcW w:w="6624" w:type="dxa"/>
            <w:vAlign w:val="bottom"/>
          </w:tcPr>
          <w:p w14:paraId="6CA4301F"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1D7141D"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632B8A4E"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865B039"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C6096F" w:rsidRPr="001A134A" w14:paraId="09627F67" w14:textId="77777777" w:rsidTr="002D56ED">
        <w:trPr>
          <w:cantSplit/>
          <w:trHeight w:val="20"/>
        </w:trPr>
        <w:tc>
          <w:tcPr>
            <w:tcW w:w="6624" w:type="dxa"/>
            <w:vAlign w:val="bottom"/>
          </w:tcPr>
          <w:p w14:paraId="6F69D0D9"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497E13D6" w14:textId="54ABED9E" w:rsidR="00C6096F"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90" w:type="dxa"/>
          </w:tcPr>
          <w:p w14:paraId="04CBCE17"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9ADF790" w14:textId="2B339B01" w:rsidR="00C6096F" w:rsidRPr="001A134A" w:rsidRDefault="00C6096F"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C6096F" w:rsidRPr="001A134A" w14:paraId="03CB67C4" w14:textId="77777777" w:rsidTr="002D56ED">
        <w:trPr>
          <w:cantSplit/>
          <w:trHeight w:val="20"/>
        </w:trPr>
        <w:tc>
          <w:tcPr>
            <w:tcW w:w="6624" w:type="dxa"/>
            <w:vAlign w:val="bottom"/>
          </w:tcPr>
          <w:p w14:paraId="720152A8"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37CCFDE7" w14:textId="61704C8D"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E355EF5"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088C740" w14:textId="62546E8E" w:rsidR="00C6096F" w:rsidRPr="001A134A" w:rsidRDefault="00C6096F" w:rsidP="004959C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C6096F" w:rsidRPr="001A134A" w14:paraId="61AB95A2" w14:textId="77777777" w:rsidTr="002D56ED">
        <w:trPr>
          <w:cantSplit/>
          <w:trHeight w:val="63"/>
        </w:trPr>
        <w:tc>
          <w:tcPr>
            <w:tcW w:w="6624" w:type="dxa"/>
            <w:vAlign w:val="bottom"/>
          </w:tcPr>
          <w:p w14:paraId="4DB395E9" w14:textId="77777777" w:rsidR="00C6096F" w:rsidRPr="001A134A" w:rsidRDefault="00C6096F" w:rsidP="004959C6">
            <w:pPr>
              <w:overflowPunct w:val="0"/>
              <w:autoSpaceDE w:val="0"/>
              <w:autoSpaceDN w:val="0"/>
              <w:adjustRightInd w:val="0"/>
              <w:spacing w:line="80" w:lineRule="exact"/>
              <w:textAlignment w:val="baseline"/>
              <w:rPr>
                <w:rFonts w:cs="Times New Roman"/>
                <w:sz w:val="18"/>
                <w:szCs w:val="18"/>
                <w:cs/>
              </w:rPr>
            </w:pPr>
          </w:p>
        </w:tc>
        <w:tc>
          <w:tcPr>
            <w:tcW w:w="1310" w:type="dxa"/>
            <w:vAlign w:val="bottom"/>
          </w:tcPr>
          <w:p w14:paraId="7D8ADA9E" w14:textId="77777777" w:rsidR="00C6096F" w:rsidRPr="001A134A" w:rsidRDefault="00C6096F" w:rsidP="004959C6">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2F1CA78" w14:textId="77777777" w:rsidR="00C6096F" w:rsidRPr="001A134A"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20F14D2A" w14:textId="77777777" w:rsidR="00C6096F" w:rsidRPr="001A134A"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r>
      <w:tr w:rsidR="00C6096F" w:rsidRPr="001A134A" w14:paraId="1C12E175" w14:textId="77777777" w:rsidTr="002D56ED">
        <w:trPr>
          <w:cantSplit/>
          <w:trHeight w:val="20"/>
        </w:trPr>
        <w:tc>
          <w:tcPr>
            <w:tcW w:w="6624" w:type="dxa"/>
          </w:tcPr>
          <w:p w14:paraId="0E984EE2" w14:textId="77777777" w:rsidR="00C6096F" w:rsidRPr="001A134A" w:rsidRDefault="00C6096F" w:rsidP="004959C6">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1A134A">
              <w:rPr>
                <w:rFonts w:cs="Times New Roman"/>
                <w:sz w:val="18"/>
                <w:szCs w:val="18"/>
              </w:rPr>
              <w:t>Payables to Clearing House</w:t>
            </w:r>
          </w:p>
        </w:tc>
        <w:tc>
          <w:tcPr>
            <w:tcW w:w="1310" w:type="dxa"/>
            <w:vAlign w:val="bottom"/>
          </w:tcPr>
          <w:p w14:paraId="0416DE37" w14:textId="52701FA2" w:rsidR="00C6096F" w:rsidRPr="001A134A" w:rsidRDefault="006201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sidRPr="001A134A">
              <w:rPr>
                <w:rFonts w:cs="Times New Roman"/>
                <w:sz w:val="18"/>
                <w:szCs w:val="18"/>
              </w:rPr>
              <w:t>36,30</w:t>
            </w:r>
            <w:r w:rsidR="005A08DB" w:rsidRPr="001A134A">
              <w:rPr>
                <w:rFonts w:cs="Times New Roman"/>
                <w:sz w:val="18"/>
                <w:szCs w:val="18"/>
              </w:rPr>
              <w:t>2</w:t>
            </w:r>
          </w:p>
        </w:tc>
        <w:tc>
          <w:tcPr>
            <w:tcW w:w="90" w:type="dxa"/>
          </w:tcPr>
          <w:p w14:paraId="7C579A9A" w14:textId="77777777" w:rsidR="00C6096F" w:rsidRPr="001A134A" w:rsidRDefault="00C6096F"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47D2EFBE" w14:textId="160B3D87" w:rsidR="00C6096F" w:rsidRPr="001A134A"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t>69,85</w:t>
            </w:r>
            <w:r w:rsidR="009B2752" w:rsidRPr="001A134A">
              <w:rPr>
                <w:rFonts w:cs="Times New Roman"/>
                <w:sz w:val="18"/>
                <w:szCs w:val="18"/>
              </w:rPr>
              <w:t>2</w:t>
            </w:r>
          </w:p>
        </w:tc>
      </w:tr>
      <w:tr w:rsidR="00A80018" w:rsidRPr="001A134A" w14:paraId="71303113" w14:textId="77777777" w:rsidTr="002D56ED">
        <w:trPr>
          <w:cantSplit/>
          <w:trHeight w:val="20"/>
        </w:trPr>
        <w:tc>
          <w:tcPr>
            <w:tcW w:w="6624" w:type="dxa"/>
          </w:tcPr>
          <w:p w14:paraId="79F90377" w14:textId="10271834" w:rsidR="00A80018" w:rsidRPr="001A134A" w:rsidRDefault="00155409" w:rsidP="004959C6">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rPr>
            </w:pPr>
            <w:r w:rsidRPr="001A134A">
              <w:rPr>
                <w:rFonts w:cs="Times New Roman"/>
                <w:sz w:val="18"/>
                <w:szCs w:val="18"/>
              </w:rPr>
              <w:t>Payables to foreign securities companies</w:t>
            </w:r>
          </w:p>
        </w:tc>
        <w:tc>
          <w:tcPr>
            <w:tcW w:w="1310" w:type="dxa"/>
            <w:vAlign w:val="bottom"/>
          </w:tcPr>
          <w:p w14:paraId="6106DCB2" w14:textId="002C7E79" w:rsidR="00A80018" w:rsidRPr="001A134A" w:rsidRDefault="009A7283"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sidRPr="001A134A">
              <w:rPr>
                <w:rFonts w:cs="Times New Roman"/>
                <w:sz w:val="18"/>
                <w:szCs w:val="18"/>
              </w:rPr>
              <w:t>145,838</w:t>
            </w:r>
          </w:p>
        </w:tc>
        <w:tc>
          <w:tcPr>
            <w:tcW w:w="90" w:type="dxa"/>
          </w:tcPr>
          <w:p w14:paraId="5F4D8B3A" w14:textId="77777777" w:rsidR="00A80018" w:rsidRPr="001A134A" w:rsidRDefault="00A80018"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3CE325DC" w14:textId="391CE82E" w:rsidR="00A80018" w:rsidRPr="001A134A" w:rsidRDefault="0062016F" w:rsidP="000B7CB5">
            <w:pPr>
              <w:tabs>
                <w:tab w:val="decimal" w:pos="0"/>
              </w:tabs>
              <w:overflowPunct w:val="0"/>
              <w:autoSpaceDE w:val="0"/>
              <w:autoSpaceDN w:val="0"/>
              <w:adjustRightInd w:val="0"/>
              <w:spacing w:line="240" w:lineRule="auto"/>
              <w:jc w:val="center"/>
              <w:textAlignment w:val="baseline"/>
              <w:rPr>
                <w:rFonts w:cs="Times New Roman"/>
                <w:sz w:val="18"/>
                <w:szCs w:val="18"/>
              </w:rPr>
            </w:pPr>
            <w:r w:rsidRPr="001A134A">
              <w:rPr>
                <w:rFonts w:cs="Times New Roman"/>
                <w:sz w:val="18"/>
                <w:szCs w:val="18"/>
              </w:rPr>
              <w:t>-</w:t>
            </w:r>
          </w:p>
        </w:tc>
      </w:tr>
      <w:tr w:rsidR="00C6096F" w:rsidRPr="001A134A" w14:paraId="6EA02277" w14:textId="77777777" w:rsidTr="002D56ED">
        <w:trPr>
          <w:cantSplit/>
          <w:trHeight w:val="20"/>
        </w:trPr>
        <w:tc>
          <w:tcPr>
            <w:tcW w:w="6624" w:type="dxa"/>
          </w:tcPr>
          <w:p w14:paraId="46028A9D"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vAlign w:val="bottom"/>
          </w:tcPr>
          <w:p w14:paraId="6A8C72B0" w14:textId="10ADB334" w:rsidR="00C6096F" w:rsidRPr="001A134A" w:rsidRDefault="00890296"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t>182,140</w:t>
            </w:r>
          </w:p>
        </w:tc>
        <w:tc>
          <w:tcPr>
            <w:tcW w:w="90" w:type="dxa"/>
          </w:tcPr>
          <w:p w14:paraId="2918B8FC" w14:textId="77777777" w:rsidR="00C6096F" w:rsidRPr="001A134A" w:rsidRDefault="00C6096F" w:rsidP="004959C6">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347D565E" w14:textId="7986011F" w:rsidR="00C6096F" w:rsidRPr="001A134A"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t>69,85</w:t>
            </w:r>
            <w:r w:rsidR="009B2752" w:rsidRPr="001A134A">
              <w:rPr>
                <w:rFonts w:cs="Times New Roman"/>
                <w:sz w:val="18"/>
                <w:szCs w:val="18"/>
              </w:rPr>
              <w:t>2</w:t>
            </w:r>
          </w:p>
        </w:tc>
      </w:tr>
    </w:tbl>
    <w:p w14:paraId="10570ED8" w14:textId="6997D6D5" w:rsidR="007E380B" w:rsidRPr="001A134A" w:rsidRDefault="007E380B"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rFonts w:cs="Times New Roman"/>
          <w:sz w:val="24"/>
          <w:szCs w:val="24"/>
        </w:rPr>
      </w:pPr>
      <w:r w:rsidRPr="001A134A">
        <w:rPr>
          <w:rFonts w:cs="Times New Roman"/>
          <w:b/>
          <w:bCs/>
          <w:caps/>
          <w:sz w:val="24"/>
          <w:szCs w:val="24"/>
        </w:rPr>
        <w:t>12.</w:t>
      </w:r>
      <w:r w:rsidRPr="001A134A">
        <w:rPr>
          <w:rFonts w:cs="Times New Roman"/>
          <w:b/>
          <w:bCs/>
          <w:caps/>
          <w:sz w:val="24"/>
          <w:szCs w:val="24"/>
        </w:rPr>
        <w:tab/>
      </w:r>
      <w:proofErr w:type="gramStart"/>
      <w:r w:rsidRPr="001A134A">
        <w:rPr>
          <w:rFonts w:cs="Times New Roman"/>
          <w:b/>
          <w:bCs/>
          <w:caps/>
          <w:sz w:val="20"/>
          <w:szCs w:val="20"/>
        </w:rPr>
        <w:t>Securities  and</w:t>
      </w:r>
      <w:proofErr w:type="gramEnd"/>
      <w:r w:rsidRPr="001A134A">
        <w:rPr>
          <w:rFonts w:cs="Times New Roman"/>
          <w:b/>
          <w:bCs/>
          <w:caps/>
          <w:sz w:val="20"/>
          <w:szCs w:val="20"/>
        </w:rPr>
        <w:t xml:space="preserve">  derivatives  business  payables</w:t>
      </w:r>
      <w:r w:rsidRPr="001A134A">
        <w:rPr>
          <w:rFonts w:cs="Times New Roman"/>
          <w:sz w:val="24"/>
          <w:szCs w:val="24"/>
        </w:rPr>
        <w:t xml:space="preserve"> </w:t>
      </w:r>
    </w:p>
    <w:p w14:paraId="76E11F40" w14:textId="7E85D506" w:rsidR="007E380B" w:rsidRPr="001A134A" w:rsidRDefault="007E380B" w:rsidP="00D511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7"/>
        <w:jc w:val="thaiDistribute"/>
        <w:outlineLvl w:val="0"/>
        <w:rPr>
          <w:rFonts w:cs="Times New Roman"/>
          <w:sz w:val="24"/>
          <w:szCs w:val="24"/>
        </w:rPr>
      </w:pPr>
      <w:r w:rsidRPr="001A134A">
        <w:rPr>
          <w:rFonts w:cs="Times New Roman"/>
          <w:sz w:val="24"/>
          <w:szCs w:val="24"/>
        </w:rPr>
        <w:t xml:space="preserve">Securities and derivatives business payables as </w:t>
      </w:r>
      <w:proofErr w:type="gramStart"/>
      <w:r w:rsidRPr="001A134A">
        <w:rPr>
          <w:rFonts w:cs="Times New Roman"/>
          <w:sz w:val="24"/>
          <w:szCs w:val="24"/>
        </w:rPr>
        <w:t>at</w:t>
      </w:r>
      <w:proofErr w:type="gramEnd"/>
      <w:r w:rsidRPr="001A134A">
        <w:rPr>
          <w:rFonts w:cs="Times New Roman"/>
          <w:sz w:val="24"/>
          <w:szCs w:val="24"/>
        </w:rPr>
        <w:t xml:space="preserve"> </w:t>
      </w:r>
      <w:r w:rsidR="00D8004C">
        <w:rPr>
          <w:rFonts w:cs="Times New Roman"/>
          <w:sz w:val="24"/>
          <w:szCs w:val="24"/>
        </w:rPr>
        <w:t>June 30, 2025</w:t>
      </w:r>
      <w:r w:rsidRPr="001A134A">
        <w:rPr>
          <w:rFonts w:cs="Times New Roman"/>
          <w:sz w:val="24"/>
          <w:szCs w:val="24"/>
        </w:rPr>
        <w:t xml:space="preserve"> and December 31, 2024 are as follows</w:t>
      </w:r>
      <w:r w:rsidR="00C6096F" w:rsidRPr="001A134A">
        <w:rPr>
          <w:rFonts w:cs="Times New Roman"/>
          <w:sz w:val="24"/>
          <w:szCs w:val="24"/>
        </w:rPr>
        <w:t>:</w:t>
      </w:r>
    </w:p>
    <w:p w14:paraId="3578CF97" w14:textId="77777777" w:rsidR="007E380B" w:rsidRPr="001A134A" w:rsidRDefault="007E380B" w:rsidP="002D56ED">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1A134A" w14:paraId="7565FF7A" w14:textId="77777777" w:rsidTr="00976FB0">
        <w:trPr>
          <w:cantSplit/>
          <w:trHeight w:val="99"/>
        </w:trPr>
        <w:tc>
          <w:tcPr>
            <w:tcW w:w="6624" w:type="dxa"/>
            <w:vAlign w:val="bottom"/>
          </w:tcPr>
          <w:p w14:paraId="76C098B6"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55AF7B8C" w14:textId="0D4EFDB7" w:rsidR="00C6096F" w:rsidRPr="001A134A"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C6096F" w:rsidRPr="001A134A" w14:paraId="4AC664A5" w14:textId="77777777" w:rsidTr="002D56ED">
        <w:trPr>
          <w:cantSplit/>
          <w:trHeight w:val="20"/>
        </w:trPr>
        <w:tc>
          <w:tcPr>
            <w:tcW w:w="6624" w:type="dxa"/>
            <w:vAlign w:val="bottom"/>
          </w:tcPr>
          <w:p w14:paraId="6506ED65"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5CE221E"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5FFFBE5A"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1365A49"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C6096F" w:rsidRPr="001A134A" w14:paraId="33E30652" w14:textId="77777777" w:rsidTr="002D56ED">
        <w:trPr>
          <w:cantSplit/>
          <w:trHeight w:val="20"/>
        </w:trPr>
        <w:tc>
          <w:tcPr>
            <w:tcW w:w="6624" w:type="dxa"/>
            <w:vAlign w:val="bottom"/>
          </w:tcPr>
          <w:p w14:paraId="380FDCFE" w14:textId="77777777" w:rsidR="00C6096F" w:rsidRPr="001A134A" w:rsidRDefault="00C6096F" w:rsidP="00C6096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39DC7F3" w14:textId="20552A95" w:rsidR="00C6096F" w:rsidRPr="001A134A" w:rsidRDefault="00C5539B" w:rsidP="00C6096F">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90" w:type="dxa"/>
          </w:tcPr>
          <w:p w14:paraId="670CA0A6" w14:textId="77777777" w:rsidR="00C6096F" w:rsidRPr="001A134A" w:rsidRDefault="00C6096F" w:rsidP="00C6096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6A7BE54E" w14:textId="4362E2AA" w:rsidR="00C6096F" w:rsidRPr="001A134A" w:rsidRDefault="00C6096F" w:rsidP="00C6096F">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C6096F" w:rsidRPr="001A134A" w14:paraId="7F1C28D2" w14:textId="77777777" w:rsidTr="002D56ED">
        <w:trPr>
          <w:cantSplit/>
          <w:trHeight w:val="20"/>
        </w:trPr>
        <w:tc>
          <w:tcPr>
            <w:tcW w:w="6624" w:type="dxa"/>
            <w:vAlign w:val="bottom"/>
          </w:tcPr>
          <w:p w14:paraId="083F4B31"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F345D61" w14:textId="11AFA4BC" w:rsidR="00C6096F" w:rsidRPr="001A134A" w:rsidRDefault="00C6096F" w:rsidP="00994B8F">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6EF567D" w14:textId="77777777" w:rsidR="00C6096F" w:rsidRPr="001A134A" w:rsidRDefault="00C6096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6D5C3D0" w14:textId="1A4F8010" w:rsidR="00C6096F" w:rsidRPr="001A134A" w:rsidRDefault="00C6096F" w:rsidP="00994B8F">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C6096F" w:rsidRPr="001A134A" w14:paraId="011719A1" w14:textId="77777777" w:rsidTr="002D56ED">
        <w:trPr>
          <w:cantSplit/>
          <w:trHeight w:val="63"/>
        </w:trPr>
        <w:tc>
          <w:tcPr>
            <w:tcW w:w="6624" w:type="dxa"/>
            <w:vAlign w:val="bottom"/>
          </w:tcPr>
          <w:p w14:paraId="7A3288BF" w14:textId="77777777" w:rsidR="00C6096F" w:rsidRPr="001A134A" w:rsidRDefault="00C6096F" w:rsidP="00994B8F">
            <w:pPr>
              <w:overflowPunct w:val="0"/>
              <w:autoSpaceDE w:val="0"/>
              <w:autoSpaceDN w:val="0"/>
              <w:adjustRightInd w:val="0"/>
              <w:spacing w:line="80" w:lineRule="exact"/>
              <w:textAlignment w:val="baseline"/>
              <w:rPr>
                <w:rFonts w:cs="Times New Roman"/>
                <w:sz w:val="18"/>
                <w:szCs w:val="18"/>
                <w:cs/>
              </w:rPr>
            </w:pPr>
          </w:p>
        </w:tc>
        <w:tc>
          <w:tcPr>
            <w:tcW w:w="1310" w:type="dxa"/>
            <w:vAlign w:val="bottom"/>
          </w:tcPr>
          <w:p w14:paraId="7FB509E9" w14:textId="77777777" w:rsidR="00C6096F" w:rsidRPr="001A134A" w:rsidRDefault="00C6096F" w:rsidP="00994B8F">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F4A19AB" w14:textId="77777777" w:rsidR="00C6096F" w:rsidRPr="001A134A"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38C78FDC" w14:textId="77777777" w:rsidR="00C6096F" w:rsidRPr="001A134A"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r>
      <w:tr w:rsidR="00976FB0" w:rsidRPr="001A134A" w14:paraId="7C589828" w14:textId="77777777" w:rsidTr="00296477">
        <w:trPr>
          <w:cantSplit/>
          <w:trHeight w:val="20"/>
        </w:trPr>
        <w:tc>
          <w:tcPr>
            <w:tcW w:w="6624" w:type="dxa"/>
          </w:tcPr>
          <w:p w14:paraId="6E3EE045" w14:textId="77777777" w:rsidR="00976FB0" w:rsidRPr="001A134A" w:rsidRDefault="00976FB0" w:rsidP="00976FB0">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1A134A">
              <w:rPr>
                <w:rFonts w:cs="Times New Roman"/>
                <w:sz w:val="18"/>
                <w:szCs w:val="18"/>
              </w:rPr>
              <w:t xml:space="preserve">Payables under cash account </w:t>
            </w:r>
          </w:p>
        </w:tc>
        <w:tc>
          <w:tcPr>
            <w:tcW w:w="1310" w:type="dxa"/>
          </w:tcPr>
          <w:p w14:paraId="7D2EAC67" w14:textId="6A8A0131"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sidRPr="001A134A">
              <w:rPr>
                <w:sz w:val="18"/>
                <w:szCs w:val="18"/>
              </w:rPr>
              <w:t>456,841</w:t>
            </w:r>
          </w:p>
        </w:tc>
        <w:tc>
          <w:tcPr>
            <w:tcW w:w="90" w:type="dxa"/>
          </w:tcPr>
          <w:p w14:paraId="0298E209" w14:textId="77777777" w:rsidR="00976FB0" w:rsidRPr="001A134A" w:rsidRDefault="00976FB0" w:rsidP="00976FB0">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3E241510" w14:textId="77777777"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cs/>
              </w:rPr>
              <w:t>321</w:t>
            </w:r>
            <w:r w:rsidRPr="001A134A">
              <w:rPr>
                <w:rFonts w:cs="Times New Roman"/>
                <w:sz w:val="18"/>
                <w:szCs w:val="18"/>
              </w:rPr>
              <w:t>,</w:t>
            </w:r>
            <w:r w:rsidRPr="001A134A">
              <w:rPr>
                <w:rFonts w:cs="Times New Roman"/>
                <w:sz w:val="18"/>
                <w:szCs w:val="18"/>
                <w:cs/>
              </w:rPr>
              <w:t>952</w:t>
            </w:r>
          </w:p>
        </w:tc>
      </w:tr>
      <w:tr w:rsidR="00976FB0" w:rsidRPr="001A134A" w14:paraId="3AFAE4CB" w14:textId="77777777" w:rsidTr="00296477">
        <w:trPr>
          <w:cantSplit/>
          <w:trHeight w:val="20"/>
        </w:trPr>
        <w:tc>
          <w:tcPr>
            <w:tcW w:w="6624" w:type="dxa"/>
          </w:tcPr>
          <w:p w14:paraId="6DD222BA" w14:textId="77777777" w:rsidR="00976FB0" w:rsidRPr="001A134A" w:rsidRDefault="00976FB0" w:rsidP="00976FB0">
            <w:pPr>
              <w:tabs>
                <w:tab w:val="left" w:pos="1594"/>
              </w:tabs>
              <w:overflowPunct w:val="0"/>
              <w:autoSpaceDE w:val="0"/>
              <w:autoSpaceDN w:val="0"/>
              <w:adjustRightInd w:val="0"/>
              <w:spacing w:line="240" w:lineRule="auto"/>
              <w:ind w:left="424" w:firstLine="18"/>
              <w:textAlignment w:val="baseline"/>
              <w:rPr>
                <w:rFonts w:cs="Times New Roman"/>
                <w:sz w:val="18"/>
                <w:szCs w:val="18"/>
                <w:cs/>
              </w:rPr>
            </w:pPr>
            <w:r w:rsidRPr="001A134A">
              <w:rPr>
                <w:rFonts w:cs="Times New Roman"/>
                <w:sz w:val="18"/>
                <w:szCs w:val="18"/>
              </w:rPr>
              <w:t xml:space="preserve">Payables under securities borrowing and lending business </w:t>
            </w:r>
          </w:p>
        </w:tc>
        <w:tc>
          <w:tcPr>
            <w:tcW w:w="1310" w:type="dxa"/>
          </w:tcPr>
          <w:p w14:paraId="318B1E80" w14:textId="4B5C94EF"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sz w:val="18"/>
                <w:szCs w:val="18"/>
              </w:rPr>
              <w:t>124,339</w:t>
            </w:r>
          </w:p>
        </w:tc>
        <w:tc>
          <w:tcPr>
            <w:tcW w:w="90" w:type="dxa"/>
          </w:tcPr>
          <w:p w14:paraId="411DE1C0" w14:textId="77777777" w:rsidR="00976FB0" w:rsidRPr="001A134A" w:rsidRDefault="00976FB0" w:rsidP="00976FB0">
            <w:pPr>
              <w:overflowPunct w:val="0"/>
              <w:autoSpaceDE w:val="0"/>
              <w:autoSpaceDN w:val="0"/>
              <w:adjustRightInd w:val="0"/>
              <w:spacing w:line="240" w:lineRule="auto"/>
              <w:ind w:right="144"/>
              <w:jc w:val="right"/>
              <w:textAlignment w:val="baseline"/>
              <w:rPr>
                <w:rFonts w:cs="Times New Roman"/>
                <w:sz w:val="18"/>
                <w:szCs w:val="18"/>
              </w:rPr>
            </w:pPr>
          </w:p>
        </w:tc>
        <w:tc>
          <w:tcPr>
            <w:tcW w:w="1310" w:type="dxa"/>
            <w:vAlign w:val="bottom"/>
          </w:tcPr>
          <w:p w14:paraId="326A6701" w14:textId="77777777" w:rsidR="00976FB0" w:rsidRPr="001A134A" w:rsidRDefault="00976FB0" w:rsidP="00976FB0">
            <w:pPr>
              <w:tabs>
                <w:tab w:val="decimal" w:pos="750"/>
              </w:tabs>
              <w:overflowPunct w:val="0"/>
              <w:autoSpaceDE w:val="0"/>
              <w:autoSpaceDN w:val="0"/>
              <w:adjustRightInd w:val="0"/>
              <w:spacing w:line="240" w:lineRule="auto"/>
              <w:ind w:right="144"/>
              <w:jc w:val="right"/>
              <w:textAlignment w:val="baseline"/>
              <w:rPr>
                <w:rFonts w:cs="Times New Roman"/>
                <w:sz w:val="18"/>
                <w:szCs w:val="18"/>
              </w:rPr>
            </w:pPr>
            <w:r w:rsidRPr="001A134A">
              <w:rPr>
                <w:rFonts w:cs="Times New Roman"/>
                <w:sz w:val="18"/>
                <w:szCs w:val="18"/>
              </w:rPr>
              <w:t xml:space="preserve">17,782 </w:t>
            </w:r>
          </w:p>
        </w:tc>
      </w:tr>
      <w:tr w:rsidR="00976FB0" w:rsidRPr="001A134A" w14:paraId="0493B48A" w14:textId="77777777" w:rsidTr="00296477">
        <w:trPr>
          <w:cantSplit/>
          <w:trHeight w:val="20"/>
        </w:trPr>
        <w:tc>
          <w:tcPr>
            <w:tcW w:w="6624" w:type="dxa"/>
          </w:tcPr>
          <w:p w14:paraId="46281876" w14:textId="77777777" w:rsidR="00976FB0" w:rsidRPr="001A134A" w:rsidRDefault="00976FB0" w:rsidP="00976FB0">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0B3F431C" w14:textId="39CA7063"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sz w:val="18"/>
                <w:szCs w:val="18"/>
              </w:rPr>
              <w:t>581,180</w:t>
            </w:r>
          </w:p>
        </w:tc>
        <w:tc>
          <w:tcPr>
            <w:tcW w:w="90" w:type="dxa"/>
          </w:tcPr>
          <w:p w14:paraId="14FE2D4A" w14:textId="77777777" w:rsidR="00976FB0" w:rsidRPr="001A134A" w:rsidRDefault="00976FB0" w:rsidP="00976FB0">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761C387C" w14:textId="77777777"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fldChar w:fldCharType="begin"/>
            </w:r>
            <w:r w:rsidRPr="001A134A">
              <w:rPr>
                <w:rFonts w:cs="Times New Roman"/>
                <w:sz w:val="18"/>
                <w:szCs w:val="18"/>
              </w:rPr>
              <w:instrText xml:space="preserve"> =SUM(ABOVE) </w:instrText>
            </w:r>
            <w:r w:rsidRPr="001A134A">
              <w:rPr>
                <w:rFonts w:cs="Times New Roman"/>
                <w:sz w:val="18"/>
                <w:szCs w:val="18"/>
              </w:rPr>
              <w:fldChar w:fldCharType="separate"/>
            </w:r>
            <w:r w:rsidRPr="001A134A">
              <w:rPr>
                <w:rFonts w:cs="Times New Roman"/>
                <w:noProof/>
                <w:sz w:val="18"/>
                <w:szCs w:val="18"/>
              </w:rPr>
              <w:t>339,734</w:t>
            </w:r>
            <w:r w:rsidRPr="001A134A">
              <w:rPr>
                <w:rFonts w:cs="Times New Roman"/>
                <w:sz w:val="18"/>
                <w:szCs w:val="18"/>
              </w:rPr>
              <w:fldChar w:fldCharType="end"/>
            </w:r>
          </w:p>
        </w:tc>
      </w:tr>
    </w:tbl>
    <w:p w14:paraId="590594AC" w14:textId="64DCAD56" w:rsidR="007E380B" w:rsidRPr="001A134A" w:rsidRDefault="007E380B" w:rsidP="00367B2D">
      <w:pPr>
        <w:shd w:val="clear" w:color="auto" w:fill="FFFFFF"/>
        <w:tabs>
          <w:tab w:val="clear" w:pos="227"/>
          <w:tab w:val="clear" w:pos="454"/>
          <w:tab w:val="clear" w:pos="680"/>
          <w:tab w:val="left" w:pos="720"/>
        </w:tabs>
        <w:snapToGrid w:val="0"/>
        <w:spacing w:before="480" w:line="240" w:lineRule="auto"/>
        <w:ind w:left="540" w:right="-25" w:hanging="540"/>
        <w:rPr>
          <w:rFonts w:cs="Times New Roman"/>
          <w:sz w:val="24"/>
          <w:szCs w:val="24"/>
        </w:rPr>
      </w:pPr>
      <w:r w:rsidRPr="001A134A">
        <w:rPr>
          <w:rFonts w:cs="Times New Roman"/>
          <w:b/>
          <w:bCs/>
          <w:caps/>
          <w:sz w:val="24"/>
          <w:szCs w:val="24"/>
        </w:rPr>
        <w:t>13.</w:t>
      </w:r>
      <w:r w:rsidRPr="001A134A">
        <w:rPr>
          <w:rFonts w:cs="Times New Roman"/>
          <w:b/>
          <w:bCs/>
          <w:caps/>
          <w:sz w:val="24"/>
          <w:szCs w:val="24"/>
        </w:rPr>
        <w:tab/>
      </w:r>
      <w:r w:rsidRPr="001A134A">
        <w:rPr>
          <w:rFonts w:cs="Times New Roman"/>
          <w:b/>
          <w:bCs/>
          <w:caps/>
          <w:sz w:val="20"/>
          <w:szCs w:val="20"/>
        </w:rPr>
        <w:t>Long-</w:t>
      </w:r>
      <w:proofErr w:type="gramStart"/>
      <w:r w:rsidRPr="001A134A">
        <w:rPr>
          <w:rFonts w:cs="Times New Roman"/>
          <w:b/>
          <w:bCs/>
          <w:caps/>
          <w:sz w:val="20"/>
          <w:szCs w:val="20"/>
        </w:rPr>
        <w:t>term  debentures</w:t>
      </w:r>
      <w:proofErr w:type="gramEnd"/>
    </w:p>
    <w:p w14:paraId="46257302" w14:textId="0F67CEF0" w:rsidR="007E380B" w:rsidRPr="001A134A" w:rsidRDefault="007E380B" w:rsidP="007E380B">
      <w:pPr>
        <w:shd w:val="clear" w:color="auto" w:fill="FFFFFF"/>
        <w:tabs>
          <w:tab w:val="clear" w:pos="227"/>
          <w:tab w:val="clear" w:pos="454"/>
          <w:tab w:val="clear" w:pos="680"/>
          <w:tab w:val="left" w:pos="720"/>
        </w:tabs>
        <w:snapToGrid w:val="0"/>
        <w:spacing w:before="240" w:after="120" w:line="240" w:lineRule="auto"/>
        <w:ind w:left="547" w:right="-29"/>
        <w:rPr>
          <w:rFonts w:cs="Times New Roman"/>
          <w:b/>
          <w:bCs/>
          <w:sz w:val="20"/>
          <w:szCs w:val="20"/>
        </w:rPr>
      </w:pPr>
      <w:r w:rsidRPr="001A134A">
        <w:rPr>
          <w:rFonts w:cs="Times New Roman"/>
          <w:sz w:val="24"/>
          <w:szCs w:val="24"/>
        </w:rPr>
        <w:t xml:space="preserve">Long-term debentures as </w:t>
      </w:r>
      <w:proofErr w:type="gramStart"/>
      <w:r w:rsidRPr="001A134A">
        <w:rPr>
          <w:rFonts w:cs="Times New Roman"/>
          <w:sz w:val="24"/>
          <w:szCs w:val="24"/>
        </w:rPr>
        <w:t>at</w:t>
      </w:r>
      <w:proofErr w:type="gramEnd"/>
      <w:r w:rsidRPr="001A134A">
        <w:rPr>
          <w:rFonts w:cs="Times New Roman"/>
          <w:sz w:val="24"/>
          <w:szCs w:val="24"/>
        </w:rPr>
        <w:t xml:space="preserve"> </w:t>
      </w:r>
      <w:r w:rsidR="00D8004C">
        <w:rPr>
          <w:rFonts w:cs="Times New Roman"/>
          <w:sz w:val="24"/>
          <w:szCs w:val="24"/>
        </w:rPr>
        <w:t>June 30, 2025</w:t>
      </w:r>
      <w:r w:rsidRPr="001A134A">
        <w:rPr>
          <w:rFonts w:cs="Times New Roman"/>
          <w:sz w:val="24"/>
          <w:szCs w:val="24"/>
        </w:rPr>
        <w:t xml:space="preserve"> and December 31, 2024 are as follows</w:t>
      </w:r>
      <w:r w:rsidR="0012609A" w:rsidRPr="001A134A">
        <w:rPr>
          <w:rFonts w:cs="Times New Roman"/>
          <w:sz w:val="24"/>
          <w:szCs w:val="24"/>
        </w:rPr>
        <w:t>:</w:t>
      </w:r>
      <w:r w:rsidRPr="001A134A">
        <w:rPr>
          <w:rFonts w:cs="Times New Roman"/>
          <w:b/>
          <w:bCs/>
          <w:sz w:val="18"/>
          <w:szCs w:val="18"/>
        </w:rPr>
        <w:t xml:space="preserve">          </w:t>
      </w:r>
    </w:p>
    <w:p w14:paraId="25B9FC7A" w14:textId="77777777" w:rsidR="007E380B" w:rsidRPr="001A134A" w:rsidRDefault="007E380B" w:rsidP="00994B8F">
      <w:pPr>
        <w:shd w:val="clear" w:color="auto" w:fill="FFFFFF"/>
        <w:tabs>
          <w:tab w:val="clear" w:pos="227"/>
          <w:tab w:val="clear" w:pos="454"/>
          <w:tab w:val="clear" w:pos="680"/>
          <w:tab w:val="left" w:pos="720"/>
        </w:tabs>
        <w:snapToGrid w:val="0"/>
        <w:spacing w:line="240" w:lineRule="auto"/>
        <w:ind w:right="-106"/>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241" w:type="dxa"/>
        <w:tblInd w:w="116" w:type="dxa"/>
        <w:tblLayout w:type="fixed"/>
        <w:tblCellMar>
          <w:left w:w="0" w:type="dxa"/>
          <w:right w:w="0" w:type="dxa"/>
        </w:tblCellMar>
        <w:tblLook w:val="0000" w:firstRow="0" w:lastRow="0" w:firstColumn="0" w:lastColumn="0" w:noHBand="0" w:noVBand="0"/>
      </w:tblPr>
      <w:tblGrid>
        <w:gridCol w:w="3853"/>
        <w:gridCol w:w="1161"/>
        <w:gridCol w:w="90"/>
        <w:gridCol w:w="1259"/>
        <w:gridCol w:w="180"/>
        <w:gridCol w:w="1307"/>
        <w:gridCol w:w="90"/>
        <w:gridCol w:w="1301"/>
      </w:tblGrid>
      <w:tr w:rsidR="00994B8F" w:rsidRPr="001A134A" w14:paraId="65FF62C6" w14:textId="77777777" w:rsidTr="00994B8F">
        <w:trPr>
          <w:cantSplit/>
        </w:trPr>
        <w:tc>
          <w:tcPr>
            <w:tcW w:w="3853" w:type="dxa"/>
            <w:vAlign w:val="bottom"/>
          </w:tcPr>
          <w:p w14:paraId="6B17AB9C"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510" w:type="dxa"/>
            <w:gridSpan w:val="3"/>
            <w:vAlign w:val="bottom"/>
          </w:tcPr>
          <w:p w14:paraId="061F70F8" w14:textId="764038BF"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7F3D7FC7"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55C0381" w14:textId="18CDFC03"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7E380B" w:rsidRPr="001A134A" w14:paraId="58610BD3" w14:textId="77777777" w:rsidTr="004959C6">
        <w:trPr>
          <w:cantSplit/>
        </w:trPr>
        <w:tc>
          <w:tcPr>
            <w:tcW w:w="3853" w:type="dxa"/>
            <w:vAlign w:val="bottom"/>
          </w:tcPr>
          <w:p w14:paraId="117D29F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09BF88A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13EA30A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1A5A5E0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180" w:type="dxa"/>
          </w:tcPr>
          <w:p w14:paraId="17D5EBB7"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04C095AA"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6B3A477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5D5711C"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7E380B" w:rsidRPr="001A134A" w14:paraId="43EF094E" w14:textId="77777777" w:rsidTr="004959C6">
        <w:trPr>
          <w:cantSplit/>
        </w:trPr>
        <w:tc>
          <w:tcPr>
            <w:tcW w:w="3853" w:type="dxa"/>
            <w:vAlign w:val="bottom"/>
          </w:tcPr>
          <w:p w14:paraId="1E0F7087"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515C9A79" w14:textId="4679466F" w:rsidR="007E380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lang w:val="en-GB"/>
              </w:rPr>
              <w:t xml:space="preserve">June 30, </w:t>
            </w:r>
          </w:p>
        </w:tc>
        <w:tc>
          <w:tcPr>
            <w:tcW w:w="90" w:type="dxa"/>
          </w:tcPr>
          <w:p w14:paraId="689EECF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33F5DE34" w14:textId="64D1909C"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w:t>
            </w:r>
            <w:r w:rsidR="0012609A" w:rsidRPr="001A134A">
              <w:rPr>
                <w:rFonts w:cs="Times New Roman"/>
                <w:b/>
                <w:bCs/>
                <w:sz w:val="18"/>
                <w:szCs w:val="18"/>
                <w:lang w:val="en-GB"/>
              </w:rPr>
              <w:t xml:space="preserve"> 31,</w:t>
            </w:r>
          </w:p>
        </w:tc>
        <w:tc>
          <w:tcPr>
            <w:tcW w:w="180" w:type="dxa"/>
          </w:tcPr>
          <w:p w14:paraId="7A5A513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75EBCE5A" w14:textId="6B11B635" w:rsidR="007E380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1A134A">
              <w:rPr>
                <w:rFonts w:cs="Times New Roman"/>
                <w:b/>
                <w:bCs/>
                <w:sz w:val="18"/>
                <w:szCs w:val="18"/>
                <w:lang w:val="en-GB"/>
              </w:rPr>
              <w:t xml:space="preserve">June 30, </w:t>
            </w:r>
          </w:p>
        </w:tc>
        <w:tc>
          <w:tcPr>
            <w:tcW w:w="90" w:type="dxa"/>
          </w:tcPr>
          <w:p w14:paraId="72584542"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F65EAD7" w14:textId="7934CC44" w:rsidR="007E380B" w:rsidRPr="001A134A" w:rsidRDefault="0012609A"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7E380B" w:rsidRPr="001A134A" w14:paraId="1CB31613" w14:textId="77777777" w:rsidTr="004959C6">
        <w:trPr>
          <w:cantSplit/>
        </w:trPr>
        <w:tc>
          <w:tcPr>
            <w:tcW w:w="3853" w:type="dxa"/>
            <w:vAlign w:val="bottom"/>
          </w:tcPr>
          <w:p w14:paraId="4444CEF3"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vAlign w:val="bottom"/>
          </w:tcPr>
          <w:p w14:paraId="1EC42369"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58F328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41927ED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tcPr>
          <w:p w14:paraId="2C1A0755"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7D9804F1"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C02932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19D5087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3CFFE531" w14:textId="77777777" w:rsidTr="004959C6">
        <w:trPr>
          <w:cantSplit/>
        </w:trPr>
        <w:tc>
          <w:tcPr>
            <w:tcW w:w="3853" w:type="dxa"/>
            <w:vAlign w:val="bottom"/>
          </w:tcPr>
          <w:p w14:paraId="1D62A402"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vAlign w:val="bottom"/>
          </w:tcPr>
          <w:p w14:paraId="6C3A90AE"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DCD46A5"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71BDCE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32F6E6F5"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450718B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C4B60B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2CB516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BF77FD" w:rsidRPr="001A134A" w14:paraId="251F4BA8" w14:textId="77777777" w:rsidTr="007910C6">
        <w:trPr>
          <w:cantSplit/>
        </w:trPr>
        <w:tc>
          <w:tcPr>
            <w:tcW w:w="3853" w:type="dxa"/>
            <w:vAlign w:val="bottom"/>
          </w:tcPr>
          <w:p w14:paraId="400868C9"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Long-term debentures</w:t>
            </w:r>
          </w:p>
        </w:tc>
        <w:tc>
          <w:tcPr>
            <w:tcW w:w="1161" w:type="dxa"/>
          </w:tcPr>
          <w:p w14:paraId="1DA8B4A6" w14:textId="261E2CB0"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173,350</w:t>
            </w:r>
          </w:p>
        </w:tc>
        <w:tc>
          <w:tcPr>
            <w:tcW w:w="90" w:type="dxa"/>
          </w:tcPr>
          <w:p w14:paraId="6C26FEAC"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b/>
                <w:bCs/>
                <w:sz w:val="18"/>
                <w:szCs w:val="18"/>
                <w:cs/>
                <w:lang w:val="en-GB"/>
              </w:rPr>
            </w:pPr>
          </w:p>
        </w:tc>
        <w:tc>
          <w:tcPr>
            <w:tcW w:w="1259" w:type="dxa"/>
            <w:vAlign w:val="bottom"/>
          </w:tcPr>
          <w:p w14:paraId="2F04F96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cs/>
              </w:rPr>
              <w:t>470</w:t>
            </w:r>
            <w:r w:rsidRPr="001A134A">
              <w:rPr>
                <w:rFonts w:cs="Times New Roman"/>
                <w:sz w:val="18"/>
                <w:szCs w:val="18"/>
              </w:rPr>
              <w:t>,</w:t>
            </w:r>
            <w:r w:rsidRPr="001A134A">
              <w:rPr>
                <w:rFonts w:cs="Times New Roman"/>
                <w:sz w:val="18"/>
                <w:szCs w:val="18"/>
                <w:cs/>
              </w:rPr>
              <w:t>818</w:t>
            </w:r>
          </w:p>
        </w:tc>
        <w:tc>
          <w:tcPr>
            <w:tcW w:w="180" w:type="dxa"/>
          </w:tcPr>
          <w:p w14:paraId="6CE1CEF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vAlign w:val="bottom"/>
          </w:tcPr>
          <w:p w14:paraId="2DCEE4E7" w14:textId="532331E9" w:rsidR="00BF77FD" w:rsidRPr="001A134A" w:rsidRDefault="00CE09A2"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357,700</w:t>
            </w:r>
          </w:p>
        </w:tc>
        <w:tc>
          <w:tcPr>
            <w:tcW w:w="90" w:type="dxa"/>
          </w:tcPr>
          <w:p w14:paraId="75304ADB"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58B4A4B3" w14:textId="773DF8B1"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622,500</w:t>
            </w:r>
          </w:p>
        </w:tc>
      </w:tr>
      <w:tr w:rsidR="00BF77FD" w:rsidRPr="001A134A" w14:paraId="6691D588" w14:textId="77777777" w:rsidTr="007910C6">
        <w:trPr>
          <w:cantSplit/>
        </w:trPr>
        <w:tc>
          <w:tcPr>
            <w:tcW w:w="3853" w:type="dxa"/>
          </w:tcPr>
          <w:p w14:paraId="3CA643B3"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u w:val="single"/>
              </w:rPr>
              <w:t>Less</w:t>
            </w:r>
            <w:r w:rsidRPr="001A134A">
              <w:rPr>
                <w:rFonts w:cs="Times New Roman"/>
                <w:sz w:val="18"/>
                <w:szCs w:val="18"/>
              </w:rPr>
              <w:t xml:space="preserve"> Deferred debentures issuing costs</w:t>
            </w:r>
          </w:p>
        </w:tc>
        <w:tc>
          <w:tcPr>
            <w:tcW w:w="1161" w:type="dxa"/>
            <w:tcBorders>
              <w:bottom w:val="single" w:sz="4" w:space="0" w:color="auto"/>
            </w:tcBorders>
          </w:tcPr>
          <w:p w14:paraId="517FF16F" w14:textId="6EA5146E"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(1,126)</w:t>
            </w:r>
          </w:p>
        </w:tc>
        <w:tc>
          <w:tcPr>
            <w:tcW w:w="90" w:type="dxa"/>
          </w:tcPr>
          <w:p w14:paraId="345E0D23"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172ABB14"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cs/>
              </w:rPr>
              <w:t>(2</w:t>
            </w:r>
            <w:r w:rsidRPr="001A134A">
              <w:rPr>
                <w:rFonts w:cs="Times New Roman"/>
                <w:sz w:val="18"/>
                <w:szCs w:val="18"/>
              </w:rPr>
              <w:t>,</w:t>
            </w:r>
            <w:r w:rsidRPr="001A134A">
              <w:rPr>
                <w:rFonts w:cs="Times New Roman"/>
                <w:sz w:val="18"/>
                <w:szCs w:val="18"/>
                <w:cs/>
              </w:rPr>
              <w:t>241)</w:t>
            </w:r>
          </w:p>
        </w:tc>
        <w:tc>
          <w:tcPr>
            <w:tcW w:w="180" w:type="dxa"/>
          </w:tcPr>
          <w:p w14:paraId="5D57AD0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vAlign w:val="bottom"/>
          </w:tcPr>
          <w:p w14:paraId="0796D42C" w14:textId="256D3AB0" w:rsidR="00BF77FD" w:rsidRPr="001A134A" w:rsidRDefault="00707640"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(2,67</w:t>
            </w:r>
            <w:r w:rsidR="000B7CB5">
              <w:rPr>
                <w:rFonts w:cs="Times New Roman"/>
                <w:sz w:val="18"/>
                <w:szCs w:val="18"/>
              </w:rPr>
              <w:t>5</w:t>
            </w:r>
            <w:r w:rsidRPr="001A134A">
              <w:rPr>
                <w:rFonts w:cs="Times New Roman"/>
                <w:sz w:val="18"/>
                <w:szCs w:val="18"/>
              </w:rPr>
              <w:t>)</w:t>
            </w:r>
          </w:p>
        </w:tc>
        <w:tc>
          <w:tcPr>
            <w:tcW w:w="90" w:type="dxa"/>
          </w:tcPr>
          <w:p w14:paraId="4056468B"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48DD22EE" w14:textId="202F23DB"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(4,964)</w:t>
            </w:r>
          </w:p>
        </w:tc>
      </w:tr>
      <w:tr w:rsidR="00BF77FD" w:rsidRPr="001A134A" w14:paraId="6A180BF8" w14:textId="77777777" w:rsidTr="007910C6">
        <w:trPr>
          <w:cantSplit/>
        </w:trPr>
        <w:tc>
          <w:tcPr>
            <w:tcW w:w="3853" w:type="dxa"/>
          </w:tcPr>
          <w:p w14:paraId="03B9B0C8"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161" w:type="dxa"/>
            <w:tcBorders>
              <w:top w:val="single" w:sz="4" w:space="0" w:color="auto"/>
            </w:tcBorders>
          </w:tcPr>
          <w:p w14:paraId="05BF8B21" w14:textId="4E0DBE84"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172,224</w:t>
            </w:r>
          </w:p>
        </w:tc>
        <w:tc>
          <w:tcPr>
            <w:tcW w:w="90" w:type="dxa"/>
          </w:tcPr>
          <w:p w14:paraId="20491362"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vAlign w:val="bottom"/>
          </w:tcPr>
          <w:p w14:paraId="2E795864"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468,577</w:t>
            </w:r>
          </w:p>
        </w:tc>
        <w:tc>
          <w:tcPr>
            <w:tcW w:w="180" w:type="dxa"/>
          </w:tcPr>
          <w:p w14:paraId="0040BA3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vAlign w:val="bottom"/>
          </w:tcPr>
          <w:p w14:paraId="4E357BB1" w14:textId="12675D2A" w:rsidR="00BF77FD" w:rsidRPr="001A134A" w:rsidRDefault="00E65DB5"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355,02</w:t>
            </w:r>
            <w:r w:rsidR="000B7CB5">
              <w:rPr>
                <w:rFonts w:cs="Times New Roman"/>
                <w:sz w:val="18"/>
                <w:szCs w:val="18"/>
              </w:rPr>
              <w:t>5</w:t>
            </w:r>
          </w:p>
        </w:tc>
        <w:tc>
          <w:tcPr>
            <w:tcW w:w="90" w:type="dxa"/>
          </w:tcPr>
          <w:p w14:paraId="74D724B8"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vAlign w:val="bottom"/>
          </w:tcPr>
          <w:p w14:paraId="7CA892E3"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617,536</w:t>
            </w:r>
          </w:p>
        </w:tc>
      </w:tr>
      <w:tr w:rsidR="00BF77FD" w:rsidRPr="001A134A" w14:paraId="632FDE81" w14:textId="77777777" w:rsidTr="007910C6">
        <w:trPr>
          <w:cantSplit/>
        </w:trPr>
        <w:tc>
          <w:tcPr>
            <w:tcW w:w="3853" w:type="dxa"/>
          </w:tcPr>
          <w:p w14:paraId="37900C86" w14:textId="15B99895"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u w:val="single"/>
              </w:rPr>
              <w:t>Less</w:t>
            </w:r>
            <w:r w:rsidRPr="001A134A">
              <w:rPr>
                <w:rFonts w:cs="Times New Roman"/>
                <w:sz w:val="18"/>
                <w:szCs w:val="18"/>
              </w:rPr>
              <w:t xml:space="preserve"> Portion due within one year</w:t>
            </w:r>
          </w:p>
        </w:tc>
        <w:tc>
          <w:tcPr>
            <w:tcW w:w="1161" w:type="dxa"/>
            <w:tcBorders>
              <w:bottom w:val="single" w:sz="4" w:space="0" w:color="auto"/>
            </w:tcBorders>
          </w:tcPr>
          <w:p w14:paraId="2C3D4BF2" w14:textId="00529FDB"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(92,456)</w:t>
            </w:r>
          </w:p>
        </w:tc>
        <w:tc>
          <w:tcPr>
            <w:tcW w:w="90" w:type="dxa"/>
          </w:tcPr>
          <w:p w14:paraId="46973F88"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336D1C39"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(264,312)</w:t>
            </w:r>
          </w:p>
        </w:tc>
        <w:tc>
          <w:tcPr>
            <w:tcW w:w="180" w:type="dxa"/>
          </w:tcPr>
          <w:p w14:paraId="7BE08C0C"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vAlign w:val="bottom"/>
          </w:tcPr>
          <w:p w14:paraId="7069A44A" w14:textId="30CA2881" w:rsidR="00BF77FD" w:rsidRPr="001A134A" w:rsidRDefault="004D4FE0"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(275,828)</w:t>
            </w:r>
          </w:p>
        </w:tc>
        <w:tc>
          <w:tcPr>
            <w:tcW w:w="90" w:type="dxa"/>
          </w:tcPr>
          <w:p w14:paraId="1FD09582"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200461FD"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(264,066)</w:t>
            </w:r>
          </w:p>
        </w:tc>
      </w:tr>
      <w:tr w:rsidR="007E380B" w:rsidRPr="001A134A" w14:paraId="54AB4574" w14:textId="77777777" w:rsidTr="004959C6">
        <w:trPr>
          <w:cantSplit/>
        </w:trPr>
        <w:tc>
          <w:tcPr>
            <w:tcW w:w="3853" w:type="dxa"/>
          </w:tcPr>
          <w:p w14:paraId="3E77F28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Long-term debentures, net of current portion</w:t>
            </w:r>
          </w:p>
        </w:tc>
        <w:tc>
          <w:tcPr>
            <w:tcW w:w="1161" w:type="dxa"/>
            <w:tcBorders>
              <w:top w:val="single" w:sz="4" w:space="0" w:color="auto"/>
              <w:bottom w:val="double" w:sz="4" w:space="0" w:color="auto"/>
            </w:tcBorders>
            <w:vAlign w:val="bottom"/>
          </w:tcPr>
          <w:p w14:paraId="1A9FDB98" w14:textId="1D963865" w:rsidR="007E380B" w:rsidRPr="001A134A" w:rsidRDefault="005D4F99"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79,768</w:t>
            </w:r>
          </w:p>
        </w:tc>
        <w:tc>
          <w:tcPr>
            <w:tcW w:w="90" w:type="dxa"/>
          </w:tcPr>
          <w:p w14:paraId="01B812B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0DB1B3D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204,265</w:t>
            </w:r>
          </w:p>
        </w:tc>
        <w:tc>
          <w:tcPr>
            <w:tcW w:w="180" w:type="dxa"/>
          </w:tcPr>
          <w:p w14:paraId="754C368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vAlign w:val="bottom"/>
          </w:tcPr>
          <w:p w14:paraId="07D42B6A" w14:textId="544D8021" w:rsidR="007E380B" w:rsidRPr="001A134A" w:rsidRDefault="0029478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79,197</w:t>
            </w:r>
          </w:p>
        </w:tc>
        <w:tc>
          <w:tcPr>
            <w:tcW w:w="90" w:type="dxa"/>
          </w:tcPr>
          <w:p w14:paraId="719243A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133ADFE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353,470</w:t>
            </w:r>
          </w:p>
        </w:tc>
      </w:tr>
    </w:tbl>
    <w:p w14:paraId="49944C01"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5934AC89" w14:textId="4365B801" w:rsidR="007E380B" w:rsidRPr="001A134A" w:rsidRDefault="007E380B" w:rsidP="007E380B">
      <w:pPr>
        <w:shd w:val="clear" w:color="auto" w:fill="FFFFFF"/>
        <w:tabs>
          <w:tab w:val="clear" w:pos="227"/>
          <w:tab w:val="clear" w:pos="454"/>
          <w:tab w:val="clear" w:pos="680"/>
        </w:tabs>
        <w:snapToGrid w:val="0"/>
        <w:spacing w:after="240" w:line="240" w:lineRule="auto"/>
        <w:ind w:left="540" w:right="-29"/>
        <w:jc w:val="thaiDistribute"/>
        <w:rPr>
          <w:rFonts w:cs="Times New Roman"/>
          <w:sz w:val="24"/>
          <w:szCs w:val="24"/>
        </w:rPr>
      </w:pPr>
      <w:r w:rsidRPr="001A134A">
        <w:rPr>
          <w:rFonts w:cs="Times New Roman"/>
          <w:sz w:val="24"/>
          <w:szCs w:val="24"/>
        </w:rPr>
        <w:t xml:space="preserve">As </w:t>
      </w:r>
      <w:proofErr w:type="gramStart"/>
      <w:r w:rsidRPr="001A134A">
        <w:rPr>
          <w:rFonts w:cs="Times New Roman"/>
          <w:sz w:val="24"/>
          <w:szCs w:val="24"/>
        </w:rPr>
        <w:t>at</w:t>
      </w:r>
      <w:proofErr w:type="gramEnd"/>
      <w:r w:rsidR="0012609A" w:rsidRPr="001A134A">
        <w:rPr>
          <w:rFonts w:cs="Times New Roman"/>
          <w:sz w:val="24"/>
          <w:szCs w:val="24"/>
        </w:rPr>
        <w:t xml:space="preserve"> </w:t>
      </w:r>
      <w:r w:rsidR="00670546" w:rsidRPr="001A134A">
        <w:rPr>
          <w:rFonts w:cs="Times New Roman"/>
          <w:sz w:val="24"/>
          <w:szCs w:val="24"/>
        </w:rPr>
        <w:t>June</w:t>
      </w:r>
      <w:r w:rsidR="0012609A" w:rsidRPr="001A134A">
        <w:rPr>
          <w:rFonts w:cs="Times New Roman"/>
          <w:sz w:val="24"/>
          <w:szCs w:val="24"/>
        </w:rPr>
        <w:t xml:space="preserve"> 3</w:t>
      </w:r>
      <w:r w:rsidR="00670546" w:rsidRPr="001A134A">
        <w:rPr>
          <w:rFonts w:cs="Times New Roman"/>
          <w:sz w:val="24"/>
          <w:szCs w:val="24"/>
        </w:rPr>
        <w:t>0</w:t>
      </w:r>
      <w:r w:rsidR="0012609A" w:rsidRPr="001A134A">
        <w:rPr>
          <w:rFonts w:cs="Times New Roman"/>
          <w:sz w:val="24"/>
          <w:szCs w:val="24"/>
        </w:rPr>
        <w:t>,</w:t>
      </w:r>
      <w:r w:rsidRPr="001A134A">
        <w:rPr>
          <w:rFonts w:cs="Times New Roman"/>
          <w:sz w:val="24"/>
          <w:szCs w:val="24"/>
        </w:rPr>
        <w:t xml:space="preserve"> 2025</w:t>
      </w:r>
      <w:r w:rsidR="003E7A81" w:rsidRPr="001A134A">
        <w:rPr>
          <w:rFonts w:cstheme="minorBidi" w:hint="cs"/>
          <w:sz w:val="24"/>
          <w:szCs w:val="24"/>
          <w:cs/>
        </w:rPr>
        <w:t xml:space="preserve"> </w:t>
      </w:r>
      <w:r w:rsidR="000A1DA2" w:rsidRPr="001A134A">
        <w:rPr>
          <w:rFonts w:cstheme="minorBidi"/>
          <w:sz w:val="24"/>
          <w:szCs w:val="24"/>
        </w:rPr>
        <w:t>and December 31, 2024</w:t>
      </w:r>
      <w:r w:rsidRPr="001A134A">
        <w:rPr>
          <w:rFonts w:cs="Times New Roman"/>
          <w:sz w:val="24"/>
          <w:szCs w:val="24"/>
        </w:rPr>
        <w:t xml:space="preserve">, long-term debentures were unsubordinated debentures denominated in THB, carrying interest at a fixed rate, with fair value of Baht </w:t>
      </w:r>
      <w:r w:rsidR="00BA4962" w:rsidRPr="001A134A">
        <w:rPr>
          <w:rFonts w:cs="Times New Roman"/>
          <w:sz w:val="24"/>
          <w:szCs w:val="24"/>
        </w:rPr>
        <w:t>359</w:t>
      </w:r>
      <w:r w:rsidRPr="001A134A">
        <w:rPr>
          <w:rFonts w:cs="Times New Roman"/>
          <w:sz w:val="24"/>
          <w:szCs w:val="24"/>
        </w:rPr>
        <w:t xml:space="preserve"> million and </w:t>
      </w:r>
      <w:r w:rsidRPr="001A134A">
        <w:rPr>
          <w:rFonts w:cs="Times New Roman"/>
          <w:spacing w:val="2"/>
          <w:sz w:val="24"/>
          <w:szCs w:val="24"/>
        </w:rPr>
        <w:t>Baht 621 million</w:t>
      </w:r>
      <w:r w:rsidR="00AF7159" w:rsidRPr="001A134A">
        <w:rPr>
          <w:rFonts w:cs="Times New Roman"/>
          <w:spacing w:val="2"/>
          <w:sz w:val="24"/>
          <w:szCs w:val="24"/>
        </w:rPr>
        <w:t>, respectively</w:t>
      </w:r>
      <w:r w:rsidRPr="001A134A">
        <w:rPr>
          <w:rFonts w:cs="Times New Roman"/>
          <w:spacing w:val="2"/>
          <w:sz w:val="24"/>
          <w:szCs w:val="24"/>
        </w:rPr>
        <w:t xml:space="preserve">. The carrying amounts of the debentures as </w:t>
      </w:r>
      <w:proofErr w:type="gramStart"/>
      <w:r w:rsidRPr="001A134A">
        <w:rPr>
          <w:rFonts w:cs="Times New Roman"/>
          <w:spacing w:val="2"/>
          <w:sz w:val="24"/>
          <w:szCs w:val="24"/>
        </w:rPr>
        <w:t>at</w:t>
      </w:r>
      <w:proofErr w:type="gramEnd"/>
      <w:r w:rsidR="009A58CA" w:rsidRPr="001A134A">
        <w:rPr>
          <w:rFonts w:cs="Times New Roman"/>
          <w:spacing w:val="2"/>
          <w:sz w:val="24"/>
          <w:szCs w:val="24"/>
        </w:rPr>
        <w:t xml:space="preserve"> </w:t>
      </w:r>
      <w:r w:rsidR="00C0037E" w:rsidRPr="001A134A">
        <w:rPr>
          <w:rFonts w:cs="Times New Roman"/>
          <w:spacing w:val="2"/>
          <w:sz w:val="24"/>
          <w:szCs w:val="24"/>
        </w:rPr>
        <w:t>June 30</w:t>
      </w:r>
      <w:r w:rsidR="009A58CA" w:rsidRPr="001A134A">
        <w:rPr>
          <w:rFonts w:cs="Times New Roman"/>
          <w:spacing w:val="2"/>
          <w:sz w:val="24"/>
          <w:szCs w:val="24"/>
        </w:rPr>
        <w:t>,</w:t>
      </w:r>
      <w:r w:rsidRPr="001A134A">
        <w:rPr>
          <w:rFonts w:cs="Times New Roman"/>
          <w:spacing w:val="2"/>
          <w:sz w:val="24"/>
          <w:szCs w:val="24"/>
        </w:rPr>
        <w:t xml:space="preserve"> 2025</w:t>
      </w:r>
      <w:r w:rsidRPr="001A134A">
        <w:rPr>
          <w:rFonts w:cs="Times New Roman"/>
          <w:sz w:val="24"/>
          <w:szCs w:val="24"/>
        </w:rPr>
        <w:t xml:space="preserve"> </w:t>
      </w:r>
      <w:r w:rsidR="00D7281C">
        <w:rPr>
          <w:rFonts w:cs="Times New Roman"/>
          <w:sz w:val="24"/>
          <w:szCs w:val="24"/>
        </w:rPr>
        <w:t>was</w:t>
      </w:r>
      <w:r w:rsidR="00F6654E" w:rsidRPr="001A134A">
        <w:rPr>
          <w:rFonts w:cs="Times New Roman"/>
          <w:sz w:val="24"/>
          <w:szCs w:val="24"/>
        </w:rPr>
        <w:t xml:space="preserve"> Baht 355 million </w:t>
      </w:r>
      <w:r w:rsidRPr="001A134A">
        <w:rPr>
          <w:rFonts w:cs="Times New Roman"/>
          <w:sz w:val="24"/>
          <w:szCs w:val="24"/>
        </w:rPr>
        <w:t>and</w:t>
      </w:r>
      <w:r w:rsidR="009A58CA" w:rsidRPr="001A134A">
        <w:rPr>
          <w:rFonts w:cs="Times New Roman"/>
          <w:sz w:val="24"/>
          <w:szCs w:val="24"/>
        </w:rPr>
        <w:t xml:space="preserve"> </w:t>
      </w:r>
      <w:r w:rsidRPr="001A134A">
        <w:rPr>
          <w:rFonts w:cs="Times New Roman"/>
          <w:sz w:val="24"/>
          <w:szCs w:val="24"/>
        </w:rPr>
        <w:t>December</w:t>
      </w:r>
      <w:r w:rsidR="009A58CA" w:rsidRPr="001A134A">
        <w:rPr>
          <w:rFonts w:cs="Times New Roman"/>
          <w:sz w:val="24"/>
          <w:szCs w:val="24"/>
        </w:rPr>
        <w:t xml:space="preserve"> 31, </w:t>
      </w:r>
      <w:r w:rsidRPr="001A134A">
        <w:rPr>
          <w:rFonts w:cs="Times New Roman"/>
          <w:sz w:val="24"/>
          <w:szCs w:val="24"/>
        </w:rPr>
        <w:t xml:space="preserve">2024 </w:t>
      </w:r>
      <w:r w:rsidR="00D7281C">
        <w:rPr>
          <w:rFonts w:cs="Times New Roman"/>
          <w:sz w:val="24"/>
          <w:szCs w:val="24"/>
        </w:rPr>
        <w:t>was</w:t>
      </w:r>
      <w:r w:rsidR="00D7281C" w:rsidRPr="001A134A">
        <w:rPr>
          <w:rFonts w:cs="Times New Roman"/>
          <w:sz w:val="24"/>
          <w:szCs w:val="24"/>
        </w:rPr>
        <w:t xml:space="preserve"> </w:t>
      </w:r>
      <w:r w:rsidR="00AF7159" w:rsidRPr="001A134A">
        <w:rPr>
          <w:rFonts w:cs="Times New Roman"/>
          <w:sz w:val="24"/>
          <w:szCs w:val="24"/>
        </w:rPr>
        <w:t xml:space="preserve">and </w:t>
      </w:r>
      <w:r w:rsidRPr="001A134A">
        <w:rPr>
          <w:rFonts w:cs="Times New Roman"/>
          <w:sz w:val="24"/>
          <w:szCs w:val="24"/>
        </w:rPr>
        <w:t>Baht 618 million. The debentures are secured by shares of a subsidiary (see Note 9).</w:t>
      </w:r>
    </w:p>
    <w:p w14:paraId="54CBEC5E" w14:textId="031E8E57" w:rsidR="007E380B" w:rsidRPr="001A134A" w:rsidRDefault="007E380B" w:rsidP="007E380B">
      <w:pPr>
        <w:shd w:val="clear" w:color="auto" w:fill="FFFFFF"/>
        <w:tabs>
          <w:tab w:val="clear" w:pos="227"/>
          <w:tab w:val="clear" w:pos="454"/>
          <w:tab w:val="clear" w:pos="680"/>
        </w:tabs>
        <w:snapToGrid w:val="0"/>
        <w:spacing w:line="240" w:lineRule="auto"/>
        <w:ind w:left="540" w:right="-25"/>
        <w:jc w:val="thaiDistribute"/>
        <w:rPr>
          <w:rFonts w:cstheme="minorBidi"/>
          <w:sz w:val="24"/>
          <w:szCs w:val="24"/>
        </w:rPr>
      </w:pPr>
      <w:r w:rsidRPr="001A134A">
        <w:rPr>
          <w:rFonts w:cs="Times New Roman"/>
          <w:sz w:val="24"/>
          <w:szCs w:val="24"/>
        </w:rPr>
        <w:t>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1:1.</w:t>
      </w:r>
    </w:p>
    <w:p w14:paraId="7ED82553" w14:textId="7D0A33BD" w:rsidR="00B76DDB" w:rsidRPr="001A134A" w:rsidRDefault="00B76DDB" w:rsidP="007E380B">
      <w:pPr>
        <w:shd w:val="clear" w:color="auto" w:fill="FFFFFF"/>
        <w:tabs>
          <w:tab w:val="clear" w:pos="227"/>
          <w:tab w:val="clear" w:pos="454"/>
          <w:tab w:val="clear" w:pos="680"/>
        </w:tabs>
        <w:snapToGrid w:val="0"/>
        <w:spacing w:line="240" w:lineRule="auto"/>
        <w:ind w:left="540" w:right="-25"/>
        <w:jc w:val="thaiDistribute"/>
        <w:rPr>
          <w:rFonts w:cstheme="minorBidi"/>
          <w:sz w:val="24"/>
          <w:szCs w:val="24"/>
          <w:cs/>
        </w:rPr>
      </w:pPr>
      <w:r w:rsidRPr="001A134A">
        <w:rPr>
          <w:rFonts w:cstheme="minorBidi"/>
          <w:sz w:val="24"/>
          <w:szCs w:val="24"/>
          <w:cs/>
        </w:rPr>
        <w:br w:type="page"/>
      </w:r>
    </w:p>
    <w:p w14:paraId="2C1534D2" w14:textId="069EE1D7" w:rsidR="007E380B" w:rsidRPr="001A134A" w:rsidRDefault="007E380B" w:rsidP="000447BC">
      <w:pPr>
        <w:shd w:val="clear" w:color="auto" w:fill="FFFFFF"/>
        <w:tabs>
          <w:tab w:val="clear" w:pos="227"/>
          <w:tab w:val="clear" w:pos="454"/>
          <w:tab w:val="clear" w:pos="680"/>
          <w:tab w:val="left" w:pos="720"/>
        </w:tabs>
        <w:snapToGrid w:val="0"/>
        <w:spacing w:line="240" w:lineRule="auto"/>
        <w:ind w:left="540" w:right="-25"/>
        <w:jc w:val="thaiDistribute"/>
        <w:rPr>
          <w:sz w:val="24"/>
        </w:rPr>
      </w:pPr>
      <w:r w:rsidRPr="001A134A">
        <w:rPr>
          <w:rFonts w:cs="Times New Roman"/>
          <w:sz w:val="24"/>
          <w:szCs w:val="24"/>
        </w:rPr>
        <w:lastRenderedPageBreak/>
        <w:t xml:space="preserve">Movements of long-term debentures for the </w:t>
      </w:r>
      <w:r w:rsidR="002C02F7" w:rsidRPr="001A134A">
        <w:rPr>
          <w:rFonts w:cs="Times New Roman"/>
          <w:sz w:val="24"/>
          <w:szCs w:val="24"/>
        </w:rPr>
        <w:t>six</w:t>
      </w:r>
      <w:r w:rsidRPr="001A134A">
        <w:rPr>
          <w:rFonts w:cs="Times New Roman"/>
          <w:sz w:val="24"/>
          <w:szCs w:val="24"/>
        </w:rPr>
        <w:t>-</w:t>
      </w:r>
      <w:r w:rsidR="009A58CA" w:rsidRPr="001A134A">
        <w:rPr>
          <w:rFonts w:cs="Times New Roman"/>
          <w:sz w:val="24"/>
          <w:szCs w:val="24"/>
        </w:rPr>
        <w:t>month</w:t>
      </w:r>
      <w:r w:rsidRPr="001A134A">
        <w:rPr>
          <w:rFonts w:cs="Times New Roman"/>
          <w:sz w:val="24"/>
          <w:szCs w:val="24"/>
        </w:rPr>
        <w:t xml:space="preserve"> period</w:t>
      </w:r>
      <w:r w:rsidR="000447BC" w:rsidRPr="001A134A">
        <w:rPr>
          <w:rFonts w:cs="Times New Roman"/>
          <w:sz w:val="24"/>
          <w:szCs w:val="24"/>
        </w:rPr>
        <w:t xml:space="preserve"> ended</w:t>
      </w:r>
      <w:r w:rsidRPr="001A134A">
        <w:rPr>
          <w:rFonts w:cs="Times New Roman"/>
          <w:sz w:val="24"/>
          <w:szCs w:val="24"/>
        </w:rPr>
        <w:t xml:space="preserve"> </w:t>
      </w:r>
      <w:r w:rsidR="00C5539B" w:rsidRPr="001A134A">
        <w:rPr>
          <w:rFonts w:cs="Times New Roman"/>
          <w:sz w:val="24"/>
          <w:szCs w:val="24"/>
        </w:rPr>
        <w:t xml:space="preserve">June 30, </w:t>
      </w:r>
      <w:proofErr w:type="gramStart"/>
      <w:r w:rsidRPr="001A134A">
        <w:rPr>
          <w:rFonts w:cs="Times New Roman"/>
          <w:sz w:val="24"/>
          <w:szCs w:val="24"/>
        </w:rPr>
        <w:t>2025</w:t>
      </w:r>
      <w:proofErr w:type="gramEnd"/>
      <w:r w:rsidR="000447BC" w:rsidRPr="001A134A">
        <w:rPr>
          <w:rFonts w:cs="Times New Roman"/>
          <w:sz w:val="24"/>
          <w:szCs w:val="24"/>
        </w:rPr>
        <w:t xml:space="preserve"> and for the year ended December 31, 2024</w:t>
      </w:r>
      <w:r w:rsidRPr="001A134A">
        <w:rPr>
          <w:rFonts w:cs="Times New Roman"/>
          <w:sz w:val="24"/>
          <w:szCs w:val="24"/>
        </w:rPr>
        <w:t xml:space="preserve"> are summarized below</w:t>
      </w:r>
      <w:r w:rsidR="006F5B8F" w:rsidRPr="001A134A">
        <w:rPr>
          <w:rFonts w:cs="Times New Roman"/>
          <w:sz w:val="24"/>
          <w:szCs w:val="24"/>
        </w:rPr>
        <w:t>:</w:t>
      </w:r>
    </w:p>
    <w:p w14:paraId="44982798"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rPr>
          <w:rFonts w:cs="Times New Roman"/>
          <w:sz w:val="20"/>
          <w:szCs w:val="20"/>
        </w:rPr>
      </w:pPr>
    </w:p>
    <w:p w14:paraId="1C33BAC0" w14:textId="77777777" w:rsidR="007E380B" w:rsidRPr="001A134A"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994B8F" w:rsidRPr="001A134A" w14:paraId="30168381" w14:textId="77777777" w:rsidTr="004959C6">
        <w:trPr>
          <w:cantSplit/>
        </w:trPr>
        <w:tc>
          <w:tcPr>
            <w:tcW w:w="3853" w:type="dxa"/>
            <w:vAlign w:val="bottom"/>
          </w:tcPr>
          <w:p w14:paraId="07902B00"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40CE4AE9" w14:textId="3149C60C"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451C910E"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3F599B4" w14:textId="763F94B8"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7E380B" w:rsidRPr="001A134A" w14:paraId="559EE455" w14:textId="77777777" w:rsidTr="004959C6">
        <w:trPr>
          <w:cantSplit/>
        </w:trPr>
        <w:tc>
          <w:tcPr>
            <w:tcW w:w="3853" w:type="dxa"/>
            <w:vAlign w:val="bottom"/>
          </w:tcPr>
          <w:p w14:paraId="6ABFC21A"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9866245"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1374D074"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036DAE6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180" w:type="dxa"/>
          </w:tcPr>
          <w:p w14:paraId="21C7C0F1"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0741A124"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7BCF8F6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64BD84DC"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2C02F7" w:rsidRPr="001A134A" w14:paraId="2BA0663B" w14:textId="77777777" w:rsidTr="0053168D">
        <w:trPr>
          <w:cantSplit/>
        </w:trPr>
        <w:tc>
          <w:tcPr>
            <w:tcW w:w="3853" w:type="dxa"/>
            <w:vAlign w:val="bottom"/>
          </w:tcPr>
          <w:p w14:paraId="4BAA66BF"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b/>
                <w:bCs/>
                <w:sz w:val="18"/>
                <w:szCs w:val="18"/>
                <w:cs/>
              </w:rPr>
            </w:pPr>
          </w:p>
        </w:tc>
        <w:tc>
          <w:tcPr>
            <w:tcW w:w="1310" w:type="dxa"/>
          </w:tcPr>
          <w:p w14:paraId="63348D5E" w14:textId="3B9E43BE"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June 30,</w:t>
            </w:r>
          </w:p>
        </w:tc>
        <w:tc>
          <w:tcPr>
            <w:tcW w:w="90" w:type="dxa"/>
          </w:tcPr>
          <w:p w14:paraId="72204322" w14:textId="07BD7EC6"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tcPr>
          <w:p w14:paraId="5ABC7672" w14:textId="22F47901"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 31,</w:t>
            </w:r>
          </w:p>
        </w:tc>
        <w:tc>
          <w:tcPr>
            <w:tcW w:w="180" w:type="dxa"/>
          </w:tcPr>
          <w:p w14:paraId="0B18E070"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tcPr>
          <w:p w14:paraId="5466E72D" w14:textId="3C95DB7E"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1A134A">
              <w:rPr>
                <w:rFonts w:cs="Times New Roman"/>
                <w:b/>
                <w:bCs/>
                <w:sz w:val="18"/>
                <w:szCs w:val="18"/>
              </w:rPr>
              <w:t>June 30,</w:t>
            </w:r>
          </w:p>
        </w:tc>
        <w:tc>
          <w:tcPr>
            <w:tcW w:w="90" w:type="dxa"/>
          </w:tcPr>
          <w:p w14:paraId="0ABF95EC"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tcPr>
          <w:p w14:paraId="72E739C6" w14:textId="46CD834D"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 31,</w:t>
            </w:r>
          </w:p>
        </w:tc>
      </w:tr>
      <w:tr w:rsidR="002C02F7" w:rsidRPr="001A134A" w14:paraId="2C68FCC6" w14:textId="77777777" w:rsidTr="004959C6">
        <w:trPr>
          <w:cantSplit/>
        </w:trPr>
        <w:tc>
          <w:tcPr>
            <w:tcW w:w="3853" w:type="dxa"/>
            <w:vAlign w:val="bottom"/>
          </w:tcPr>
          <w:p w14:paraId="437E9E4E"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6B8BEB01" w14:textId="77777777"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71C368F1"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709DCED3" w14:textId="77777777"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tcPr>
          <w:p w14:paraId="7114566E" w14:textId="77777777" w:rsidR="002C02F7" w:rsidRPr="001A134A" w:rsidRDefault="002C02F7" w:rsidP="002C02F7">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3444BBD0" w14:textId="77777777"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BE5EC29"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4EA1B351" w14:textId="77777777"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2C02F7" w:rsidRPr="001A134A" w14:paraId="2A44543B" w14:textId="77777777" w:rsidTr="004959C6">
        <w:trPr>
          <w:cantSplit/>
        </w:trPr>
        <w:tc>
          <w:tcPr>
            <w:tcW w:w="3853" w:type="dxa"/>
            <w:vAlign w:val="bottom"/>
          </w:tcPr>
          <w:p w14:paraId="52B6034F"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2BA9BD33" w14:textId="77777777"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9CC1CA7"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16740551" w14:textId="77777777"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7BFCB54F" w14:textId="77777777" w:rsidR="002C02F7" w:rsidRPr="001A134A" w:rsidRDefault="002C02F7" w:rsidP="002C02F7">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28C4A371" w14:textId="77777777" w:rsidR="002C02F7" w:rsidRPr="001A134A" w:rsidRDefault="002C02F7" w:rsidP="002C02F7">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ABEF6C0" w14:textId="77777777" w:rsidR="002C02F7" w:rsidRPr="001A134A" w:rsidRDefault="002C02F7" w:rsidP="002C02F7">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2B0CEF48" w14:textId="77777777" w:rsidR="002C02F7" w:rsidRPr="001A134A" w:rsidRDefault="002C02F7" w:rsidP="002C02F7">
            <w:pPr>
              <w:overflowPunct w:val="0"/>
              <w:autoSpaceDE w:val="0"/>
              <w:autoSpaceDN w:val="0"/>
              <w:adjustRightInd w:val="0"/>
              <w:spacing w:line="240" w:lineRule="auto"/>
              <w:jc w:val="center"/>
              <w:textAlignment w:val="baseline"/>
              <w:rPr>
                <w:rFonts w:cs="Times New Roman"/>
                <w:b/>
                <w:bCs/>
                <w:sz w:val="18"/>
                <w:szCs w:val="18"/>
              </w:rPr>
            </w:pPr>
          </w:p>
        </w:tc>
      </w:tr>
      <w:tr w:rsidR="002C02F7" w:rsidRPr="001A134A" w14:paraId="239EDB01" w14:textId="77777777" w:rsidTr="0096567F">
        <w:trPr>
          <w:cantSplit/>
        </w:trPr>
        <w:tc>
          <w:tcPr>
            <w:tcW w:w="3853" w:type="dxa"/>
          </w:tcPr>
          <w:p w14:paraId="1A602252"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Net book value at beginning of year</w:t>
            </w:r>
          </w:p>
        </w:tc>
        <w:tc>
          <w:tcPr>
            <w:tcW w:w="1310" w:type="dxa"/>
            <w:vAlign w:val="bottom"/>
          </w:tcPr>
          <w:p w14:paraId="751150D1" w14:textId="751852D8" w:rsidR="002C02F7" w:rsidRPr="001A134A" w:rsidRDefault="00B2382B"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468,577</w:t>
            </w:r>
          </w:p>
        </w:tc>
        <w:tc>
          <w:tcPr>
            <w:tcW w:w="90" w:type="dxa"/>
          </w:tcPr>
          <w:p w14:paraId="3456687F"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vAlign w:val="bottom"/>
          </w:tcPr>
          <w:p w14:paraId="71F3B2AA"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848,306</w:t>
            </w:r>
          </w:p>
        </w:tc>
        <w:tc>
          <w:tcPr>
            <w:tcW w:w="180" w:type="dxa"/>
          </w:tcPr>
          <w:p w14:paraId="2D1A1E7E"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vAlign w:val="bottom"/>
          </w:tcPr>
          <w:p w14:paraId="5E108FA1" w14:textId="25A1074F" w:rsidR="002C02F7" w:rsidRPr="001A134A" w:rsidRDefault="00963F72" w:rsidP="0063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617,537</w:t>
            </w:r>
          </w:p>
        </w:tc>
        <w:tc>
          <w:tcPr>
            <w:tcW w:w="90" w:type="dxa"/>
          </w:tcPr>
          <w:p w14:paraId="3C62F4BF"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3B541463"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911,171</w:t>
            </w:r>
          </w:p>
        </w:tc>
      </w:tr>
      <w:tr w:rsidR="002C02F7" w:rsidRPr="001A134A" w14:paraId="7F52FBB2" w14:textId="77777777" w:rsidTr="0096567F">
        <w:trPr>
          <w:cantSplit/>
        </w:trPr>
        <w:tc>
          <w:tcPr>
            <w:tcW w:w="3853" w:type="dxa"/>
          </w:tcPr>
          <w:p w14:paraId="20448251"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Additions</w:t>
            </w:r>
          </w:p>
        </w:tc>
        <w:tc>
          <w:tcPr>
            <w:tcW w:w="1310" w:type="dxa"/>
            <w:vAlign w:val="bottom"/>
          </w:tcPr>
          <w:p w14:paraId="7F4825CE" w14:textId="72CB04CF" w:rsidR="002C02F7" w:rsidRPr="001A134A" w:rsidRDefault="009A18A4"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w:t>
            </w:r>
          </w:p>
        </w:tc>
        <w:tc>
          <w:tcPr>
            <w:tcW w:w="90" w:type="dxa"/>
          </w:tcPr>
          <w:p w14:paraId="0DDF3B83"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vAlign w:val="bottom"/>
          </w:tcPr>
          <w:p w14:paraId="47FAC4D1"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150,783</w:t>
            </w:r>
          </w:p>
        </w:tc>
        <w:tc>
          <w:tcPr>
            <w:tcW w:w="180" w:type="dxa"/>
          </w:tcPr>
          <w:p w14:paraId="7A5D508D"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vAlign w:val="bottom"/>
          </w:tcPr>
          <w:p w14:paraId="68E82E20" w14:textId="59662C5F" w:rsidR="002C02F7" w:rsidRPr="001A134A" w:rsidRDefault="00E84519"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w:t>
            </w:r>
          </w:p>
        </w:tc>
        <w:tc>
          <w:tcPr>
            <w:tcW w:w="90" w:type="dxa"/>
          </w:tcPr>
          <w:p w14:paraId="2E3E7A09"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2DDC8124"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233,927</w:t>
            </w:r>
          </w:p>
        </w:tc>
      </w:tr>
      <w:tr w:rsidR="002C02F7" w:rsidRPr="001A134A" w14:paraId="6D6E0A11" w14:textId="77777777" w:rsidTr="0096567F">
        <w:trPr>
          <w:cantSplit/>
        </w:trPr>
        <w:tc>
          <w:tcPr>
            <w:tcW w:w="3853" w:type="dxa"/>
          </w:tcPr>
          <w:p w14:paraId="2D8ECFA8" w14:textId="77777777"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Repayments</w:t>
            </w:r>
          </w:p>
        </w:tc>
        <w:tc>
          <w:tcPr>
            <w:tcW w:w="1310" w:type="dxa"/>
            <w:vAlign w:val="bottom"/>
          </w:tcPr>
          <w:p w14:paraId="5AC11A66" w14:textId="28878FB9" w:rsidR="002C02F7" w:rsidRPr="001A134A" w:rsidRDefault="003C599B"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(297,468)</w:t>
            </w:r>
          </w:p>
        </w:tc>
        <w:tc>
          <w:tcPr>
            <w:tcW w:w="90" w:type="dxa"/>
          </w:tcPr>
          <w:p w14:paraId="3D1EA800"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vAlign w:val="bottom"/>
          </w:tcPr>
          <w:p w14:paraId="5C1FE5E2"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(534,200)</w:t>
            </w:r>
          </w:p>
        </w:tc>
        <w:tc>
          <w:tcPr>
            <w:tcW w:w="180" w:type="dxa"/>
          </w:tcPr>
          <w:p w14:paraId="4EC2FFCB"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vAlign w:val="bottom"/>
          </w:tcPr>
          <w:p w14:paraId="29DBEFC8" w14:textId="1AA182AE" w:rsidR="002C02F7" w:rsidRPr="001A134A" w:rsidRDefault="00B60DE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(264,800)</w:t>
            </w:r>
          </w:p>
        </w:tc>
        <w:tc>
          <w:tcPr>
            <w:tcW w:w="90" w:type="dxa"/>
          </w:tcPr>
          <w:p w14:paraId="758A87BF"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5E869E26"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(534,200)</w:t>
            </w:r>
          </w:p>
        </w:tc>
      </w:tr>
      <w:tr w:rsidR="002C02F7" w:rsidRPr="001A134A" w14:paraId="2A230B50" w14:textId="77777777" w:rsidTr="004959C6">
        <w:trPr>
          <w:cantSplit/>
        </w:trPr>
        <w:tc>
          <w:tcPr>
            <w:tcW w:w="3853" w:type="dxa"/>
          </w:tcPr>
          <w:p w14:paraId="31852E74" w14:textId="48E48DBE"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Amortization of deferred long-term </w:t>
            </w:r>
          </w:p>
          <w:p w14:paraId="5D53F0C8" w14:textId="77777777" w:rsidR="002C02F7" w:rsidRPr="001A134A" w:rsidRDefault="002C02F7" w:rsidP="002C02F7">
            <w:pPr>
              <w:tabs>
                <w:tab w:val="clear" w:pos="454"/>
              </w:tabs>
              <w:overflowPunct w:val="0"/>
              <w:autoSpaceDE w:val="0"/>
              <w:autoSpaceDN w:val="0"/>
              <w:adjustRightInd w:val="0"/>
              <w:spacing w:line="240" w:lineRule="auto"/>
              <w:ind w:left="690" w:hanging="90"/>
              <w:textAlignment w:val="baseline"/>
              <w:rPr>
                <w:rFonts w:cs="Times New Roman"/>
                <w:sz w:val="18"/>
                <w:szCs w:val="18"/>
                <w:cs/>
              </w:rPr>
            </w:pPr>
            <w:r w:rsidRPr="001A134A">
              <w:rPr>
                <w:rFonts w:cs="Times New Roman"/>
                <w:sz w:val="18"/>
                <w:szCs w:val="18"/>
              </w:rPr>
              <w:t xml:space="preserve">debentures issuing cost </w:t>
            </w:r>
          </w:p>
        </w:tc>
        <w:tc>
          <w:tcPr>
            <w:tcW w:w="1310" w:type="dxa"/>
            <w:tcBorders>
              <w:bottom w:val="single" w:sz="4" w:space="0" w:color="auto"/>
            </w:tcBorders>
            <w:vAlign w:val="bottom"/>
          </w:tcPr>
          <w:p w14:paraId="7848FDEC" w14:textId="46B2F908" w:rsidR="002C02F7" w:rsidRPr="001A134A" w:rsidRDefault="00FB4E11"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1A134A">
              <w:rPr>
                <w:rFonts w:cs="Times New Roman"/>
                <w:sz w:val="18"/>
                <w:szCs w:val="18"/>
              </w:rPr>
              <w:t>1,115</w:t>
            </w:r>
          </w:p>
        </w:tc>
        <w:tc>
          <w:tcPr>
            <w:tcW w:w="90" w:type="dxa"/>
          </w:tcPr>
          <w:p w14:paraId="23423BB3"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3EF90A55"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3,688</w:t>
            </w:r>
          </w:p>
        </w:tc>
        <w:tc>
          <w:tcPr>
            <w:tcW w:w="180" w:type="dxa"/>
          </w:tcPr>
          <w:p w14:paraId="730E4394"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vAlign w:val="bottom"/>
          </w:tcPr>
          <w:p w14:paraId="054389C4" w14:textId="4D4E9F70" w:rsidR="002C02F7" w:rsidRPr="001A134A" w:rsidRDefault="00FD3D66"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2,289</w:t>
            </w:r>
          </w:p>
        </w:tc>
        <w:tc>
          <w:tcPr>
            <w:tcW w:w="90" w:type="dxa"/>
          </w:tcPr>
          <w:p w14:paraId="0B08E791"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6FA86477"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6,638</w:t>
            </w:r>
          </w:p>
        </w:tc>
      </w:tr>
      <w:tr w:rsidR="002C02F7" w:rsidRPr="001A134A" w14:paraId="7D1E468E" w14:textId="77777777" w:rsidTr="004959C6">
        <w:trPr>
          <w:cantSplit/>
        </w:trPr>
        <w:tc>
          <w:tcPr>
            <w:tcW w:w="3853" w:type="dxa"/>
          </w:tcPr>
          <w:p w14:paraId="1D75CD10" w14:textId="216705AF" w:rsidR="002C02F7" w:rsidRPr="001A134A" w:rsidRDefault="002C02F7" w:rsidP="002C02F7">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 xml:space="preserve">Net book value at end of </w:t>
            </w:r>
            <w:r w:rsidR="00701ACC">
              <w:rPr>
                <w:rFonts w:cs="Times New Roman"/>
                <w:sz w:val="18"/>
                <w:szCs w:val="18"/>
              </w:rPr>
              <w:t xml:space="preserve">the </w:t>
            </w:r>
            <w:r w:rsidRPr="001A134A">
              <w:rPr>
                <w:rFonts w:cs="Times New Roman"/>
                <w:sz w:val="18"/>
                <w:szCs w:val="18"/>
              </w:rPr>
              <w:t>year</w:t>
            </w:r>
          </w:p>
        </w:tc>
        <w:tc>
          <w:tcPr>
            <w:tcW w:w="1310" w:type="dxa"/>
            <w:tcBorders>
              <w:top w:val="single" w:sz="4" w:space="0" w:color="auto"/>
              <w:bottom w:val="double" w:sz="4" w:space="0" w:color="auto"/>
            </w:tcBorders>
            <w:vAlign w:val="bottom"/>
          </w:tcPr>
          <w:p w14:paraId="4B489FDA" w14:textId="195BCC46" w:rsidR="002C02F7" w:rsidRPr="001A134A" w:rsidRDefault="00C743FD"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172,224</w:t>
            </w:r>
          </w:p>
        </w:tc>
        <w:tc>
          <w:tcPr>
            <w:tcW w:w="90" w:type="dxa"/>
          </w:tcPr>
          <w:p w14:paraId="3C293B26"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14CEE930"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468,577</w:t>
            </w:r>
          </w:p>
        </w:tc>
        <w:tc>
          <w:tcPr>
            <w:tcW w:w="180" w:type="dxa"/>
          </w:tcPr>
          <w:p w14:paraId="60D49BBF"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vAlign w:val="bottom"/>
          </w:tcPr>
          <w:p w14:paraId="5767C8E6" w14:textId="00F7A2EB" w:rsidR="002C02F7" w:rsidRPr="001A134A" w:rsidRDefault="003807C8"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355,026</w:t>
            </w:r>
          </w:p>
        </w:tc>
        <w:tc>
          <w:tcPr>
            <w:tcW w:w="90" w:type="dxa"/>
          </w:tcPr>
          <w:p w14:paraId="43930994" w14:textId="77777777" w:rsidR="002C02F7" w:rsidRPr="001A134A"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7AE34D6D" w14:textId="77777777" w:rsidR="002C02F7" w:rsidRPr="000B7CB5"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heme="minorBidi"/>
                <w:sz w:val="18"/>
                <w:szCs w:val="18"/>
              </w:rPr>
            </w:pPr>
            <w:r w:rsidRPr="001A134A">
              <w:rPr>
                <w:rFonts w:cs="Times New Roman"/>
                <w:sz w:val="18"/>
                <w:szCs w:val="18"/>
              </w:rPr>
              <w:t>617,536</w:t>
            </w:r>
          </w:p>
        </w:tc>
      </w:tr>
    </w:tbl>
    <w:p w14:paraId="0D85AE73"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rFonts w:cs="Times New Roman"/>
          <w:sz w:val="24"/>
          <w:szCs w:val="24"/>
        </w:rPr>
      </w:pPr>
      <w:r w:rsidRPr="001A134A">
        <w:rPr>
          <w:rFonts w:cs="Times New Roman"/>
          <w:b/>
          <w:bCs/>
          <w:caps/>
          <w:sz w:val="24"/>
          <w:szCs w:val="24"/>
        </w:rPr>
        <w:t>14.</w:t>
      </w:r>
      <w:r w:rsidRPr="001A134A">
        <w:rPr>
          <w:rFonts w:cs="Times New Roman"/>
          <w:b/>
          <w:bCs/>
          <w:caps/>
          <w:sz w:val="24"/>
          <w:szCs w:val="24"/>
        </w:rPr>
        <w:tab/>
      </w:r>
      <w:proofErr w:type="gramStart"/>
      <w:r w:rsidRPr="001A134A">
        <w:rPr>
          <w:rFonts w:cs="Times New Roman"/>
          <w:b/>
          <w:bCs/>
          <w:caps/>
          <w:sz w:val="20"/>
          <w:szCs w:val="20"/>
        </w:rPr>
        <w:t>Brokerage  fees</w:t>
      </w:r>
      <w:proofErr w:type="gramEnd"/>
    </w:p>
    <w:p w14:paraId="5C8224CD" w14:textId="230DEE1E" w:rsidR="007E380B" w:rsidRPr="001A134A" w:rsidRDefault="007E380B" w:rsidP="008A236C">
      <w:pPr>
        <w:shd w:val="clear" w:color="auto" w:fill="FFFFFF"/>
        <w:tabs>
          <w:tab w:val="clear" w:pos="227"/>
          <w:tab w:val="clear" w:pos="454"/>
          <w:tab w:val="clear" w:pos="680"/>
          <w:tab w:val="left" w:pos="720"/>
        </w:tabs>
        <w:snapToGrid w:val="0"/>
        <w:spacing w:after="120" w:line="240" w:lineRule="auto"/>
        <w:ind w:left="706" w:right="-29"/>
        <w:jc w:val="thaiDistribute"/>
        <w:rPr>
          <w:rFonts w:cs="Times New Roman"/>
          <w:b/>
          <w:bCs/>
          <w:sz w:val="20"/>
          <w:szCs w:val="20"/>
        </w:rPr>
      </w:pPr>
      <w:r w:rsidRPr="001A134A">
        <w:rPr>
          <w:rFonts w:cs="Times New Roman"/>
          <w:sz w:val="24"/>
          <w:szCs w:val="24"/>
        </w:rPr>
        <w:tab/>
        <w:t xml:space="preserve">Brokerage fees </w:t>
      </w:r>
      <w:r w:rsidRPr="001A134A">
        <w:rPr>
          <w:rFonts w:cs="Times New Roman"/>
          <w:spacing w:val="-4"/>
          <w:sz w:val="24"/>
          <w:szCs w:val="24"/>
        </w:rPr>
        <w:t xml:space="preserve">for the </w:t>
      </w:r>
      <w:r w:rsidR="00E639C1" w:rsidRPr="001A134A">
        <w:rPr>
          <w:rFonts w:cs="Times New Roman"/>
          <w:spacing w:val="-4"/>
          <w:sz w:val="24"/>
          <w:szCs w:val="24"/>
        </w:rPr>
        <w:t xml:space="preserve">three-month and </w:t>
      </w:r>
      <w:r w:rsidR="002C02F7" w:rsidRPr="001A134A">
        <w:rPr>
          <w:rFonts w:cs="Times New Roman"/>
          <w:spacing w:val="-4"/>
          <w:sz w:val="24"/>
          <w:szCs w:val="24"/>
        </w:rPr>
        <w:t>six</w:t>
      </w:r>
      <w:r w:rsidRPr="001A134A">
        <w:rPr>
          <w:rFonts w:cs="Times New Roman"/>
          <w:spacing w:val="-4"/>
          <w:sz w:val="24"/>
          <w:szCs w:val="24"/>
        </w:rPr>
        <w:t xml:space="preserve">-month periods ended </w:t>
      </w:r>
      <w:r w:rsidR="00C5539B" w:rsidRPr="001A134A">
        <w:rPr>
          <w:rFonts w:cs="Times New Roman"/>
          <w:sz w:val="24"/>
          <w:szCs w:val="24"/>
        </w:rPr>
        <w:t xml:space="preserve">June 30, </w:t>
      </w:r>
      <w:proofErr w:type="gramStart"/>
      <w:r w:rsidRPr="001A134A">
        <w:rPr>
          <w:rFonts w:cs="Times New Roman"/>
          <w:sz w:val="24"/>
          <w:szCs w:val="24"/>
        </w:rPr>
        <w:t>2025</w:t>
      </w:r>
      <w:proofErr w:type="gramEnd"/>
      <w:r w:rsidRPr="001A134A">
        <w:rPr>
          <w:rFonts w:cs="Times New Roman"/>
          <w:sz w:val="24"/>
          <w:szCs w:val="24"/>
        </w:rPr>
        <w:t xml:space="preserve"> and 2024 are as follows</w:t>
      </w:r>
      <w:r w:rsidR="00DA0A68" w:rsidRPr="001A134A">
        <w:rPr>
          <w:rFonts w:cs="Times New Roman"/>
          <w:sz w:val="24"/>
          <w:szCs w:val="24"/>
        </w:rPr>
        <w:t>:</w:t>
      </w:r>
      <w:r w:rsidRPr="001A134A">
        <w:rPr>
          <w:rFonts w:cs="Times New Roman"/>
          <w:b/>
          <w:bCs/>
          <w:sz w:val="18"/>
          <w:szCs w:val="18"/>
        </w:rPr>
        <w:t xml:space="preserve">          </w:t>
      </w:r>
    </w:p>
    <w:p w14:paraId="07CAC111" w14:textId="77777777" w:rsidR="007E380B" w:rsidRPr="001A134A" w:rsidRDefault="007E380B" w:rsidP="00DA0A68">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DA0A68" w:rsidRPr="001A134A" w14:paraId="3718DA8A" w14:textId="77777777" w:rsidTr="000E48D5">
        <w:trPr>
          <w:cantSplit/>
          <w:trHeight w:val="20"/>
        </w:trPr>
        <w:tc>
          <w:tcPr>
            <w:tcW w:w="6624" w:type="dxa"/>
            <w:vAlign w:val="bottom"/>
          </w:tcPr>
          <w:p w14:paraId="085D4E92" w14:textId="77777777" w:rsidR="00DA0A68" w:rsidRPr="001A134A" w:rsidRDefault="00DA0A68"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7E9BDCA6" w14:textId="0039594C" w:rsidR="00DA0A68" w:rsidRPr="001A134A" w:rsidRDefault="00DA0A68"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0E48D5" w:rsidRPr="001A134A" w14:paraId="0FA191B8" w14:textId="77777777" w:rsidTr="007618F6">
        <w:trPr>
          <w:cantSplit/>
        </w:trPr>
        <w:tc>
          <w:tcPr>
            <w:tcW w:w="6624" w:type="dxa"/>
            <w:vAlign w:val="bottom"/>
          </w:tcPr>
          <w:p w14:paraId="1AC73CD6" w14:textId="77777777" w:rsidR="000E48D5" w:rsidRPr="001A134A" w:rsidRDefault="000E48D5" w:rsidP="004959C6">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1EDC9735" w14:textId="63FE05A3" w:rsidR="000E48D5" w:rsidRPr="001A134A" w:rsidRDefault="00D96E97" w:rsidP="004959C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r>
      <w:tr w:rsidR="00C75965" w:rsidRPr="001A134A" w14:paraId="75910C7A" w14:textId="77777777" w:rsidTr="001C54D1">
        <w:trPr>
          <w:cantSplit/>
        </w:trPr>
        <w:tc>
          <w:tcPr>
            <w:tcW w:w="6624" w:type="dxa"/>
            <w:vAlign w:val="bottom"/>
          </w:tcPr>
          <w:p w14:paraId="0E8788F5" w14:textId="77777777" w:rsidR="00C75965" w:rsidRPr="001A134A" w:rsidRDefault="00C75965" w:rsidP="004959C6">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6E48AFE6" w14:textId="74BE32CF" w:rsidR="00C75965" w:rsidRPr="001A134A" w:rsidRDefault="007057C7" w:rsidP="004959C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DA0A68" w:rsidRPr="001A134A" w14:paraId="2FAF0D6E" w14:textId="77777777" w:rsidTr="008A236C">
        <w:trPr>
          <w:cantSplit/>
        </w:trPr>
        <w:tc>
          <w:tcPr>
            <w:tcW w:w="6624" w:type="dxa"/>
            <w:vAlign w:val="bottom"/>
          </w:tcPr>
          <w:p w14:paraId="5828FE28" w14:textId="77777777" w:rsidR="00DA0A68" w:rsidRPr="001A134A" w:rsidRDefault="00DA0A68"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37AB1947" w14:textId="77777777" w:rsidR="00DA0A68" w:rsidRPr="001A134A" w:rsidRDefault="00DA0A68"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39F57CFA" w14:textId="77777777" w:rsidR="00DA0A68" w:rsidRPr="001A134A" w:rsidRDefault="00DA0A6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19C867E7" w14:textId="77777777" w:rsidR="00DA0A68" w:rsidRPr="001A134A" w:rsidRDefault="00DA0A68"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DA0A68" w:rsidRPr="001A134A" w14:paraId="4B73AA14" w14:textId="77777777" w:rsidTr="008A236C">
        <w:trPr>
          <w:cantSplit/>
        </w:trPr>
        <w:tc>
          <w:tcPr>
            <w:tcW w:w="6624" w:type="dxa"/>
            <w:vAlign w:val="bottom"/>
          </w:tcPr>
          <w:p w14:paraId="69A2FBEA" w14:textId="77777777" w:rsidR="00DA0A68" w:rsidRPr="001A134A" w:rsidRDefault="00DA0A68"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2CA740BC" w14:textId="77777777" w:rsidR="00DA0A68" w:rsidRPr="001A134A" w:rsidRDefault="00DA0A68"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76B4863" w14:textId="77777777" w:rsidR="00DA0A68" w:rsidRPr="001A134A" w:rsidRDefault="00DA0A6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59C4BA81" w14:textId="77777777" w:rsidR="00DA0A68" w:rsidRPr="001A134A" w:rsidRDefault="00DA0A68" w:rsidP="004959C6">
            <w:pPr>
              <w:overflowPunct w:val="0"/>
              <w:autoSpaceDE w:val="0"/>
              <w:autoSpaceDN w:val="0"/>
              <w:adjustRightInd w:val="0"/>
              <w:spacing w:line="240" w:lineRule="auto"/>
              <w:jc w:val="center"/>
              <w:textAlignment w:val="baseline"/>
              <w:rPr>
                <w:rFonts w:cs="Times New Roman"/>
                <w:b/>
                <w:bCs/>
                <w:sz w:val="18"/>
                <w:szCs w:val="18"/>
              </w:rPr>
            </w:pPr>
          </w:p>
        </w:tc>
      </w:tr>
      <w:tr w:rsidR="002E6D44" w:rsidRPr="001A134A" w14:paraId="50AD42E1" w14:textId="77777777" w:rsidTr="000868A3">
        <w:trPr>
          <w:cantSplit/>
        </w:trPr>
        <w:tc>
          <w:tcPr>
            <w:tcW w:w="6624" w:type="dxa"/>
          </w:tcPr>
          <w:p w14:paraId="2F509F60" w14:textId="77777777" w:rsidR="002E6D44" w:rsidRPr="001A134A" w:rsidRDefault="002E6D44" w:rsidP="002E6D44">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 xml:space="preserve">Brokerage fees from securities business </w:t>
            </w:r>
          </w:p>
        </w:tc>
        <w:tc>
          <w:tcPr>
            <w:tcW w:w="1310" w:type="dxa"/>
          </w:tcPr>
          <w:p w14:paraId="42FF051C" w14:textId="7673C8AE" w:rsidR="002E6D44" w:rsidRPr="001A134A"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59,983</w:t>
            </w:r>
          </w:p>
        </w:tc>
        <w:tc>
          <w:tcPr>
            <w:tcW w:w="90" w:type="dxa"/>
          </w:tcPr>
          <w:p w14:paraId="4C73D7D7" w14:textId="77777777" w:rsidR="002E6D44" w:rsidRPr="001A134A" w:rsidRDefault="002E6D44" w:rsidP="002E6D44">
            <w:pPr>
              <w:overflowPunct w:val="0"/>
              <w:autoSpaceDE w:val="0"/>
              <w:autoSpaceDN w:val="0"/>
              <w:adjustRightInd w:val="0"/>
              <w:spacing w:line="240" w:lineRule="auto"/>
              <w:ind w:right="-72"/>
              <w:jc w:val="right"/>
              <w:textAlignment w:val="baseline"/>
              <w:rPr>
                <w:rFonts w:cs="Times New Roman"/>
                <w:sz w:val="18"/>
                <w:szCs w:val="18"/>
              </w:rPr>
            </w:pPr>
          </w:p>
        </w:tc>
        <w:tc>
          <w:tcPr>
            <w:tcW w:w="1310" w:type="dxa"/>
          </w:tcPr>
          <w:p w14:paraId="132C36B0" w14:textId="3050C70C" w:rsidR="002E6D44" w:rsidRPr="000B7CB5"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rPr>
            </w:pPr>
            <w:r w:rsidRPr="000B7CB5">
              <w:rPr>
                <w:sz w:val="18"/>
                <w:szCs w:val="18"/>
              </w:rPr>
              <w:t>74,536</w:t>
            </w:r>
          </w:p>
        </w:tc>
      </w:tr>
      <w:tr w:rsidR="002E6D44" w:rsidRPr="001A134A" w14:paraId="3E2FDEC9" w14:textId="77777777" w:rsidTr="000868A3">
        <w:trPr>
          <w:cantSplit/>
        </w:trPr>
        <w:tc>
          <w:tcPr>
            <w:tcW w:w="6624" w:type="dxa"/>
          </w:tcPr>
          <w:p w14:paraId="21EB9FF6" w14:textId="77777777" w:rsidR="002E6D44" w:rsidRPr="001A134A" w:rsidRDefault="002E6D44" w:rsidP="002E6D44">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 xml:space="preserve">Brokerage fees from derivatives business </w:t>
            </w:r>
          </w:p>
        </w:tc>
        <w:tc>
          <w:tcPr>
            <w:tcW w:w="1310" w:type="dxa"/>
          </w:tcPr>
          <w:p w14:paraId="67645B42" w14:textId="75C26515" w:rsidR="002E6D44" w:rsidRPr="001A134A"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98,224</w:t>
            </w:r>
          </w:p>
        </w:tc>
        <w:tc>
          <w:tcPr>
            <w:tcW w:w="90" w:type="dxa"/>
          </w:tcPr>
          <w:p w14:paraId="100DEA57" w14:textId="77777777" w:rsidR="002E6D44" w:rsidRPr="001A134A" w:rsidRDefault="002E6D44" w:rsidP="002E6D44">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tcPr>
          <w:p w14:paraId="00E3CCA6" w14:textId="25F0D22E" w:rsidR="002E6D44" w:rsidRPr="000B7CB5"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rPr>
            </w:pPr>
            <w:r w:rsidRPr="000B7CB5">
              <w:rPr>
                <w:sz w:val="18"/>
                <w:szCs w:val="18"/>
              </w:rPr>
              <w:t>110,714</w:t>
            </w:r>
          </w:p>
        </w:tc>
      </w:tr>
      <w:tr w:rsidR="002E6D44" w:rsidRPr="001A134A" w14:paraId="194A692B" w14:textId="77777777" w:rsidTr="000868A3">
        <w:trPr>
          <w:cantSplit/>
        </w:trPr>
        <w:tc>
          <w:tcPr>
            <w:tcW w:w="6624" w:type="dxa"/>
          </w:tcPr>
          <w:p w14:paraId="4D828C47" w14:textId="77777777" w:rsidR="002E6D44" w:rsidRPr="001A134A" w:rsidRDefault="002E6D44" w:rsidP="002E6D44">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244C4FAB" w14:textId="2736C3AE" w:rsidR="002E6D44" w:rsidRPr="001A134A"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158,207</w:t>
            </w:r>
          </w:p>
        </w:tc>
        <w:tc>
          <w:tcPr>
            <w:tcW w:w="90" w:type="dxa"/>
          </w:tcPr>
          <w:p w14:paraId="1E991EBA" w14:textId="77777777" w:rsidR="002E6D44" w:rsidRPr="001A134A" w:rsidRDefault="002E6D44" w:rsidP="002E6D44">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tcBorders>
              <w:top w:val="single" w:sz="4" w:space="0" w:color="auto"/>
              <w:bottom w:val="double" w:sz="4" w:space="0" w:color="auto"/>
            </w:tcBorders>
          </w:tcPr>
          <w:p w14:paraId="733C839C" w14:textId="22BBF8BE" w:rsidR="002E6D44" w:rsidRPr="000B7CB5" w:rsidRDefault="002E6D4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cs/>
              </w:rPr>
            </w:pPr>
            <w:r w:rsidRPr="000B7CB5">
              <w:rPr>
                <w:sz w:val="18"/>
                <w:szCs w:val="18"/>
              </w:rPr>
              <w:t>185,250</w:t>
            </w:r>
          </w:p>
        </w:tc>
      </w:tr>
    </w:tbl>
    <w:p w14:paraId="25FC44DB" w14:textId="77777777" w:rsidR="00A9769A" w:rsidRPr="001A134A" w:rsidRDefault="00A9769A" w:rsidP="00A9769A">
      <w:pPr>
        <w:shd w:val="clear" w:color="auto" w:fill="FFFFFF"/>
        <w:tabs>
          <w:tab w:val="clear" w:pos="227"/>
          <w:tab w:val="clear" w:pos="454"/>
          <w:tab w:val="clear" w:pos="680"/>
          <w:tab w:val="left" w:pos="720"/>
        </w:tabs>
        <w:snapToGrid w:val="0"/>
        <w:spacing w:before="240" w:line="240" w:lineRule="auto"/>
        <w:ind w:right="-259"/>
        <w:jc w:val="right"/>
        <w:rPr>
          <w:rFonts w:cs="Times New Roman"/>
          <w:b/>
          <w:bCs/>
          <w:sz w:val="20"/>
          <w:szCs w:val="20"/>
        </w:rPr>
      </w:pPr>
      <w:bookmarkStart w:id="5" w:name="_Hlk197332288"/>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A9769A" w:rsidRPr="001A134A" w14:paraId="73C37792" w14:textId="77777777" w:rsidTr="00591122">
        <w:trPr>
          <w:cantSplit/>
          <w:trHeight w:val="20"/>
        </w:trPr>
        <w:tc>
          <w:tcPr>
            <w:tcW w:w="6624" w:type="dxa"/>
            <w:vAlign w:val="bottom"/>
          </w:tcPr>
          <w:p w14:paraId="59EA459F" w14:textId="77777777" w:rsidR="00A9769A" w:rsidRPr="001A134A" w:rsidRDefault="00A9769A" w:rsidP="00591122">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0B7DCA38" w14:textId="77777777" w:rsidR="00A9769A" w:rsidRPr="001A134A" w:rsidRDefault="00A9769A"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A9769A" w:rsidRPr="001A134A" w14:paraId="2D4F469F" w14:textId="77777777" w:rsidTr="00591122">
        <w:trPr>
          <w:cantSplit/>
        </w:trPr>
        <w:tc>
          <w:tcPr>
            <w:tcW w:w="6624" w:type="dxa"/>
            <w:vAlign w:val="bottom"/>
          </w:tcPr>
          <w:p w14:paraId="2CCF02D8" w14:textId="77777777" w:rsidR="00A9769A" w:rsidRPr="001A134A" w:rsidRDefault="00A9769A" w:rsidP="00591122">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1CACD40A" w14:textId="087BF1BA" w:rsidR="00A9769A" w:rsidRPr="001A134A" w:rsidRDefault="00A9769A"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r>
      <w:tr w:rsidR="00A9769A" w:rsidRPr="001A134A" w14:paraId="02900920" w14:textId="77777777" w:rsidTr="00591122">
        <w:trPr>
          <w:cantSplit/>
        </w:trPr>
        <w:tc>
          <w:tcPr>
            <w:tcW w:w="6624" w:type="dxa"/>
            <w:vAlign w:val="bottom"/>
          </w:tcPr>
          <w:p w14:paraId="55550413" w14:textId="77777777" w:rsidR="00A9769A" w:rsidRPr="001A134A" w:rsidRDefault="00A9769A" w:rsidP="00591122">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398A1D3A" w14:textId="77777777" w:rsidR="00A9769A" w:rsidRPr="001A134A" w:rsidRDefault="00A9769A"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A9769A" w:rsidRPr="001A134A" w14:paraId="41A6D9C5" w14:textId="77777777" w:rsidTr="00591122">
        <w:trPr>
          <w:cantSplit/>
        </w:trPr>
        <w:tc>
          <w:tcPr>
            <w:tcW w:w="6624" w:type="dxa"/>
            <w:vAlign w:val="bottom"/>
          </w:tcPr>
          <w:p w14:paraId="6ABAB5F0" w14:textId="77777777" w:rsidR="00A9769A" w:rsidRPr="001A134A" w:rsidRDefault="00A9769A"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17E2A391" w14:textId="77777777" w:rsidR="00A9769A" w:rsidRPr="001A134A" w:rsidRDefault="00A9769A"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CA9A0F4" w14:textId="77777777" w:rsidR="00A9769A" w:rsidRPr="001A134A" w:rsidRDefault="00A9769A"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4290A215" w14:textId="77777777" w:rsidR="00A9769A" w:rsidRPr="001A134A" w:rsidRDefault="00A9769A"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A9769A" w:rsidRPr="001A134A" w14:paraId="15B074BA" w14:textId="77777777" w:rsidTr="00591122">
        <w:trPr>
          <w:cantSplit/>
        </w:trPr>
        <w:tc>
          <w:tcPr>
            <w:tcW w:w="6624" w:type="dxa"/>
            <w:vAlign w:val="bottom"/>
          </w:tcPr>
          <w:p w14:paraId="38FD21C0" w14:textId="77777777" w:rsidR="00A9769A" w:rsidRPr="001A134A" w:rsidRDefault="00A9769A"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62048BA7" w14:textId="77777777" w:rsidR="00A9769A" w:rsidRPr="001A134A" w:rsidRDefault="00A9769A"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636E7BC1" w14:textId="77777777" w:rsidR="00A9769A" w:rsidRPr="001A134A" w:rsidRDefault="00A9769A"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208E7F25" w14:textId="77777777" w:rsidR="00A9769A" w:rsidRPr="001A134A" w:rsidRDefault="00A9769A" w:rsidP="00591122">
            <w:pPr>
              <w:overflowPunct w:val="0"/>
              <w:autoSpaceDE w:val="0"/>
              <w:autoSpaceDN w:val="0"/>
              <w:adjustRightInd w:val="0"/>
              <w:spacing w:line="240" w:lineRule="auto"/>
              <w:jc w:val="center"/>
              <w:textAlignment w:val="baseline"/>
              <w:rPr>
                <w:rFonts w:cs="Times New Roman"/>
                <w:b/>
                <w:bCs/>
                <w:sz w:val="18"/>
                <w:szCs w:val="18"/>
              </w:rPr>
            </w:pPr>
          </w:p>
        </w:tc>
      </w:tr>
      <w:tr w:rsidR="00FE3263" w:rsidRPr="001A134A" w14:paraId="2E8CC915" w14:textId="77777777" w:rsidTr="00563E8F">
        <w:trPr>
          <w:cantSplit/>
        </w:trPr>
        <w:tc>
          <w:tcPr>
            <w:tcW w:w="6624" w:type="dxa"/>
          </w:tcPr>
          <w:p w14:paraId="2D7AC595" w14:textId="77777777" w:rsidR="00FE3263" w:rsidRPr="001A134A" w:rsidRDefault="00FE3263" w:rsidP="00FE3263">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 xml:space="preserve">Brokerage fees from securities business </w:t>
            </w:r>
          </w:p>
        </w:tc>
        <w:tc>
          <w:tcPr>
            <w:tcW w:w="1310" w:type="dxa"/>
          </w:tcPr>
          <w:p w14:paraId="59FABFF1" w14:textId="46776568" w:rsidR="00FE3263" w:rsidRPr="001A134A"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135,846</w:t>
            </w:r>
          </w:p>
        </w:tc>
        <w:tc>
          <w:tcPr>
            <w:tcW w:w="90" w:type="dxa"/>
          </w:tcPr>
          <w:p w14:paraId="03A26017" w14:textId="77777777" w:rsidR="00FE3263" w:rsidRPr="001A134A" w:rsidRDefault="00FE3263" w:rsidP="00FE3263">
            <w:pPr>
              <w:overflowPunct w:val="0"/>
              <w:autoSpaceDE w:val="0"/>
              <w:autoSpaceDN w:val="0"/>
              <w:adjustRightInd w:val="0"/>
              <w:spacing w:line="240" w:lineRule="auto"/>
              <w:ind w:right="-72"/>
              <w:jc w:val="right"/>
              <w:textAlignment w:val="baseline"/>
              <w:rPr>
                <w:rFonts w:cs="Times New Roman"/>
                <w:sz w:val="18"/>
                <w:szCs w:val="18"/>
              </w:rPr>
            </w:pPr>
          </w:p>
        </w:tc>
        <w:tc>
          <w:tcPr>
            <w:tcW w:w="1310" w:type="dxa"/>
          </w:tcPr>
          <w:p w14:paraId="074CF62D" w14:textId="2042562F" w:rsidR="00FE3263" w:rsidRPr="000B7CB5"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rPr>
            </w:pPr>
            <w:r w:rsidRPr="000B7CB5">
              <w:rPr>
                <w:sz w:val="18"/>
                <w:szCs w:val="18"/>
              </w:rPr>
              <w:t>162,873</w:t>
            </w:r>
          </w:p>
        </w:tc>
      </w:tr>
      <w:tr w:rsidR="00FE3263" w:rsidRPr="001A134A" w14:paraId="3ECDC9C4" w14:textId="77777777" w:rsidTr="00563E8F">
        <w:trPr>
          <w:cantSplit/>
        </w:trPr>
        <w:tc>
          <w:tcPr>
            <w:tcW w:w="6624" w:type="dxa"/>
          </w:tcPr>
          <w:p w14:paraId="6A0AEEF6" w14:textId="77777777" w:rsidR="00FE3263" w:rsidRPr="001A134A" w:rsidRDefault="00FE3263" w:rsidP="00FE3263">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 xml:space="preserve">Brokerage fees from derivatives business </w:t>
            </w:r>
          </w:p>
        </w:tc>
        <w:tc>
          <w:tcPr>
            <w:tcW w:w="1310" w:type="dxa"/>
          </w:tcPr>
          <w:p w14:paraId="407E4662" w14:textId="01FFFCE7" w:rsidR="00FE3263" w:rsidRPr="001A134A"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223,367</w:t>
            </w:r>
          </w:p>
        </w:tc>
        <w:tc>
          <w:tcPr>
            <w:tcW w:w="90" w:type="dxa"/>
          </w:tcPr>
          <w:p w14:paraId="475EF079" w14:textId="77777777" w:rsidR="00FE3263" w:rsidRPr="001A134A" w:rsidRDefault="00FE3263" w:rsidP="00FE3263">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tcPr>
          <w:p w14:paraId="203C27C1" w14:textId="2BF115A7" w:rsidR="00FE3263" w:rsidRPr="000B7CB5"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rPr>
            </w:pPr>
            <w:r w:rsidRPr="000B7CB5">
              <w:rPr>
                <w:sz w:val="18"/>
                <w:szCs w:val="18"/>
              </w:rPr>
              <w:t>237,782</w:t>
            </w:r>
          </w:p>
        </w:tc>
      </w:tr>
      <w:tr w:rsidR="00FE3263" w:rsidRPr="001A134A" w14:paraId="6C743A7A" w14:textId="77777777" w:rsidTr="00563E8F">
        <w:trPr>
          <w:cantSplit/>
        </w:trPr>
        <w:tc>
          <w:tcPr>
            <w:tcW w:w="6624" w:type="dxa"/>
          </w:tcPr>
          <w:p w14:paraId="77C235F2" w14:textId="77777777" w:rsidR="00FE3263" w:rsidRPr="001A134A" w:rsidRDefault="00FE3263" w:rsidP="00FE3263">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709C8BA2" w14:textId="13C5C418" w:rsidR="00FE3263" w:rsidRPr="001A134A"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359,213</w:t>
            </w:r>
          </w:p>
        </w:tc>
        <w:tc>
          <w:tcPr>
            <w:tcW w:w="90" w:type="dxa"/>
          </w:tcPr>
          <w:p w14:paraId="40A5B678" w14:textId="77777777" w:rsidR="00FE3263" w:rsidRPr="001A134A" w:rsidRDefault="00FE3263" w:rsidP="00FE3263">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tcBorders>
              <w:top w:val="single" w:sz="4" w:space="0" w:color="auto"/>
              <w:bottom w:val="double" w:sz="4" w:space="0" w:color="auto"/>
            </w:tcBorders>
          </w:tcPr>
          <w:p w14:paraId="3055F3BC" w14:textId="5AD87392" w:rsidR="00FE3263" w:rsidRPr="000B7CB5" w:rsidRDefault="00FE3263"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18"/>
                <w:szCs w:val="18"/>
                <w:cs/>
              </w:rPr>
            </w:pPr>
            <w:r w:rsidRPr="000B7CB5">
              <w:rPr>
                <w:sz w:val="18"/>
                <w:szCs w:val="18"/>
              </w:rPr>
              <w:t>400,655</w:t>
            </w:r>
          </w:p>
        </w:tc>
      </w:tr>
    </w:tbl>
    <w:p w14:paraId="756CC1CA" w14:textId="5DCF7624" w:rsidR="00047EAC" w:rsidRPr="001A134A" w:rsidRDefault="00047EAC"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br w:type="page"/>
      </w:r>
    </w:p>
    <w:p w14:paraId="56B15782" w14:textId="458E0BF0" w:rsidR="007E380B" w:rsidRPr="001A134A" w:rsidRDefault="007E380B"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0"/>
          <w:szCs w:val="20"/>
        </w:rPr>
      </w:pPr>
      <w:r w:rsidRPr="001A134A">
        <w:rPr>
          <w:rFonts w:cs="Times New Roman"/>
          <w:b/>
          <w:bCs/>
          <w:sz w:val="24"/>
          <w:szCs w:val="24"/>
        </w:rPr>
        <w:lastRenderedPageBreak/>
        <w:t>15.</w:t>
      </w:r>
      <w:r w:rsidRPr="001A134A">
        <w:rPr>
          <w:rFonts w:cs="Times New Roman"/>
          <w:b/>
          <w:bCs/>
          <w:sz w:val="22"/>
          <w:szCs w:val="22"/>
        </w:rPr>
        <w:tab/>
      </w:r>
      <w:proofErr w:type="gramStart"/>
      <w:r w:rsidRPr="001A134A">
        <w:rPr>
          <w:rFonts w:cs="Times New Roman"/>
          <w:b/>
          <w:bCs/>
          <w:sz w:val="20"/>
          <w:szCs w:val="20"/>
        </w:rPr>
        <w:t>FEES  AND</w:t>
      </w:r>
      <w:proofErr w:type="gramEnd"/>
      <w:r w:rsidRPr="001A134A">
        <w:rPr>
          <w:rFonts w:cs="Times New Roman"/>
          <w:b/>
          <w:bCs/>
          <w:sz w:val="20"/>
          <w:szCs w:val="20"/>
        </w:rPr>
        <w:t xml:space="preserve">  SERVICES  INCOME</w:t>
      </w:r>
    </w:p>
    <w:bookmarkEnd w:id="5"/>
    <w:p w14:paraId="6C76FB9A" w14:textId="38984B50" w:rsidR="007E380B" w:rsidRPr="001A134A" w:rsidRDefault="007E380B" w:rsidP="007E380B">
      <w:pPr>
        <w:shd w:val="clear" w:color="auto" w:fill="FFFFFF"/>
        <w:snapToGrid w:val="0"/>
        <w:spacing w:before="240" w:line="240" w:lineRule="auto"/>
        <w:ind w:left="547"/>
        <w:jc w:val="both"/>
        <w:rPr>
          <w:rFonts w:cs="Times New Roman"/>
          <w:spacing w:val="-4"/>
          <w:sz w:val="24"/>
          <w:szCs w:val="24"/>
        </w:rPr>
      </w:pPr>
      <w:r w:rsidRPr="001A134A">
        <w:rPr>
          <w:rFonts w:cs="Times New Roman"/>
          <w:spacing w:val="-4"/>
          <w:sz w:val="24"/>
          <w:szCs w:val="24"/>
        </w:rPr>
        <w:t xml:space="preserve">Fees and services income for the </w:t>
      </w:r>
      <w:r w:rsidR="00047EAC" w:rsidRPr="001A134A">
        <w:rPr>
          <w:rFonts w:cs="Times New Roman"/>
          <w:spacing w:val="-4"/>
          <w:sz w:val="24"/>
          <w:szCs w:val="24"/>
        </w:rPr>
        <w:t xml:space="preserve">three-month and </w:t>
      </w:r>
      <w:r w:rsidR="002C02F7" w:rsidRPr="001A134A">
        <w:rPr>
          <w:rFonts w:cs="Times New Roman"/>
          <w:spacing w:val="-4"/>
          <w:sz w:val="24"/>
          <w:szCs w:val="24"/>
        </w:rPr>
        <w:t>six</w:t>
      </w:r>
      <w:r w:rsidRPr="001A134A">
        <w:rPr>
          <w:rFonts w:cs="Times New Roman"/>
          <w:spacing w:val="-4"/>
          <w:sz w:val="24"/>
          <w:szCs w:val="24"/>
        </w:rPr>
        <w:t xml:space="preserve">-month periods ended </w:t>
      </w:r>
      <w:r w:rsidR="00C5539B" w:rsidRPr="001A134A">
        <w:rPr>
          <w:rFonts w:cs="Times New Roman"/>
          <w:spacing w:val="-4"/>
          <w:sz w:val="24"/>
          <w:szCs w:val="24"/>
        </w:rPr>
        <w:t xml:space="preserve">June 30, </w:t>
      </w:r>
      <w:proofErr w:type="gramStart"/>
      <w:r w:rsidRPr="001A134A">
        <w:rPr>
          <w:rFonts w:cs="Times New Roman"/>
          <w:spacing w:val="-6"/>
          <w:sz w:val="24"/>
          <w:szCs w:val="24"/>
        </w:rPr>
        <w:t>2025</w:t>
      </w:r>
      <w:proofErr w:type="gramEnd"/>
      <w:r w:rsidRPr="001A134A">
        <w:rPr>
          <w:rFonts w:cs="Times New Roman"/>
          <w:spacing w:val="-6"/>
          <w:sz w:val="24"/>
          <w:szCs w:val="24"/>
        </w:rPr>
        <w:t xml:space="preserve"> and 2024 </w:t>
      </w:r>
      <w:r w:rsidRPr="001A134A">
        <w:rPr>
          <w:rFonts w:cs="Times New Roman"/>
          <w:spacing w:val="-4"/>
          <w:sz w:val="24"/>
          <w:szCs w:val="24"/>
        </w:rPr>
        <w:t>are as follows:</w:t>
      </w:r>
    </w:p>
    <w:p w14:paraId="2B9F39EF" w14:textId="77777777" w:rsidR="007E380B" w:rsidRPr="001A134A" w:rsidRDefault="007E380B" w:rsidP="00994B8F">
      <w:pPr>
        <w:shd w:val="clear" w:color="auto" w:fill="FFFFFF"/>
        <w:snapToGrid w:val="0"/>
        <w:spacing w:before="240" w:line="240" w:lineRule="auto"/>
        <w:ind w:left="547" w:right="-250"/>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53144E" w:rsidRPr="001A134A" w14:paraId="35CEE1B1" w14:textId="77777777" w:rsidTr="00047EAC">
        <w:trPr>
          <w:cantSplit/>
        </w:trPr>
        <w:tc>
          <w:tcPr>
            <w:tcW w:w="6624" w:type="dxa"/>
            <w:vAlign w:val="bottom"/>
          </w:tcPr>
          <w:p w14:paraId="167E4A63" w14:textId="77777777" w:rsidR="0053144E" w:rsidRPr="001A134A" w:rsidRDefault="0053144E"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05F87329" w14:textId="725509E3" w:rsidR="0053144E" w:rsidRPr="001A134A" w:rsidRDefault="0053144E"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047EAC" w:rsidRPr="001A134A" w14:paraId="1761F9FE" w14:textId="77777777" w:rsidTr="00A44B43">
        <w:trPr>
          <w:cantSplit/>
        </w:trPr>
        <w:tc>
          <w:tcPr>
            <w:tcW w:w="6624" w:type="dxa"/>
            <w:vAlign w:val="bottom"/>
          </w:tcPr>
          <w:p w14:paraId="5EA88D6D" w14:textId="77777777" w:rsidR="00047EAC" w:rsidRPr="001A134A" w:rsidRDefault="00047EAC" w:rsidP="00047EAC">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0662CD13" w14:textId="6B2825D6" w:rsidR="00047EAC" w:rsidRPr="001A134A" w:rsidRDefault="00047EAC" w:rsidP="00047EAC">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r>
      <w:tr w:rsidR="00047EAC" w:rsidRPr="001A134A" w14:paraId="12ABADAA" w14:textId="77777777" w:rsidTr="00BD3920">
        <w:trPr>
          <w:cantSplit/>
        </w:trPr>
        <w:tc>
          <w:tcPr>
            <w:tcW w:w="6624" w:type="dxa"/>
            <w:vAlign w:val="bottom"/>
          </w:tcPr>
          <w:p w14:paraId="119412FF" w14:textId="77777777" w:rsidR="00047EAC" w:rsidRPr="001A134A" w:rsidRDefault="00047EAC" w:rsidP="00047EAC">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0EDB6B2F" w14:textId="7E4079E0" w:rsidR="00047EAC" w:rsidRPr="001A134A" w:rsidRDefault="00047EAC" w:rsidP="00047EAC">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53144E" w:rsidRPr="001A134A" w14:paraId="6D63C8EE" w14:textId="77777777" w:rsidTr="0053144E">
        <w:trPr>
          <w:cantSplit/>
        </w:trPr>
        <w:tc>
          <w:tcPr>
            <w:tcW w:w="6624" w:type="dxa"/>
            <w:vAlign w:val="bottom"/>
          </w:tcPr>
          <w:p w14:paraId="414ACE51" w14:textId="77777777" w:rsidR="0053144E" w:rsidRPr="001A134A" w:rsidRDefault="0053144E"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6DD9CA59" w14:textId="77777777" w:rsidR="0053144E" w:rsidRPr="001A134A" w:rsidRDefault="0053144E"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573498C3" w14:textId="77777777" w:rsidR="0053144E" w:rsidRPr="001A134A" w:rsidRDefault="0053144E"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17D5685A" w14:textId="77777777" w:rsidR="0053144E" w:rsidRPr="001A134A" w:rsidRDefault="0053144E"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B959FD" w:rsidRPr="001A134A" w14:paraId="7AAFBBCB" w14:textId="77777777" w:rsidTr="00B259A6">
        <w:trPr>
          <w:cantSplit/>
        </w:trPr>
        <w:tc>
          <w:tcPr>
            <w:tcW w:w="6624" w:type="dxa"/>
            <w:vAlign w:val="bottom"/>
          </w:tcPr>
          <w:p w14:paraId="2820409B" w14:textId="77777777" w:rsidR="00B959FD" w:rsidRPr="001A134A" w:rsidRDefault="00B959FD" w:rsidP="00B959FD">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785B54BE" w14:textId="77777777" w:rsidR="00B959FD" w:rsidRPr="001A134A" w:rsidRDefault="00B959FD" w:rsidP="00B959FD">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62CF0671" w14:textId="77777777" w:rsidR="00B959FD" w:rsidRPr="001A134A" w:rsidRDefault="00B959FD" w:rsidP="00B959FD">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tcPr>
          <w:p w14:paraId="3B36FBFC" w14:textId="77777777" w:rsidR="00B959FD" w:rsidRPr="001A134A" w:rsidRDefault="00B959FD" w:rsidP="00B959FD">
            <w:pPr>
              <w:overflowPunct w:val="0"/>
              <w:autoSpaceDE w:val="0"/>
              <w:autoSpaceDN w:val="0"/>
              <w:adjustRightInd w:val="0"/>
              <w:spacing w:line="240" w:lineRule="auto"/>
              <w:jc w:val="center"/>
              <w:textAlignment w:val="baseline"/>
              <w:rPr>
                <w:rFonts w:cs="Times New Roman"/>
                <w:b/>
                <w:bCs/>
                <w:sz w:val="18"/>
                <w:szCs w:val="18"/>
              </w:rPr>
            </w:pPr>
          </w:p>
        </w:tc>
      </w:tr>
      <w:tr w:rsidR="00B959FD" w:rsidRPr="001A134A" w14:paraId="246FA80B" w14:textId="77777777" w:rsidTr="00600732">
        <w:trPr>
          <w:cantSplit/>
        </w:trPr>
        <w:tc>
          <w:tcPr>
            <w:tcW w:w="6624" w:type="dxa"/>
          </w:tcPr>
          <w:p w14:paraId="42C44EE3" w14:textId="77777777" w:rsidR="00B959FD" w:rsidRPr="001A134A" w:rsidRDefault="00B959FD" w:rsidP="00B959FD">
            <w:pPr>
              <w:spacing w:line="240" w:lineRule="auto"/>
              <w:ind w:left="540" w:right="-36"/>
              <w:rPr>
                <w:rFonts w:cs="Times New Roman"/>
                <w:sz w:val="18"/>
                <w:szCs w:val="18"/>
                <w:cs/>
              </w:rPr>
            </w:pPr>
            <w:r w:rsidRPr="001A134A">
              <w:rPr>
                <w:rFonts w:cs="Times New Roman"/>
                <w:sz w:val="18"/>
                <w:szCs w:val="18"/>
              </w:rPr>
              <w:t xml:space="preserve">Underwriting fee </w:t>
            </w:r>
          </w:p>
        </w:tc>
        <w:tc>
          <w:tcPr>
            <w:tcW w:w="1310" w:type="dxa"/>
          </w:tcPr>
          <w:p w14:paraId="001322ED" w14:textId="64F6B5C2"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6,593</w:t>
            </w:r>
          </w:p>
        </w:tc>
        <w:tc>
          <w:tcPr>
            <w:tcW w:w="90" w:type="dxa"/>
          </w:tcPr>
          <w:p w14:paraId="792F8402" w14:textId="77777777"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72"/>
              <w:textAlignment w:val="baseline"/>
              <w:rPr>
                <w:rFonts w:cs="Times New Roman"/>
                <w:sz w:val="18"/>
                <w:szCs w:val="18"/>
                <w:lang w:val="en-GB"/>
              </w:rPr>
            </w:pPr>
          </w:p>
        </w:tc>
        <w:tc>
          <w:tcPr>
            <w:tcW w:w="1310" w:type="dxa"/>
          </w:tcPr>
          <w:p w14:paraId="2EE83D7C" w14:textId="67A7B136" w:rsidR="00B959FD" w:rsidRPr="000B7CB5"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3,654</w:t>
            </w:r>
          </w:p>
        </w:tc>
      </w:tr>
      <w:tr w:rsidR="00B959FD" w:rsidRPr="001A134A" w14:paraId="2A732CA1" w14:textId="77777777" w:rsidTr="00600732">
        <w:trPr>
          <w:cantSplit/>
        </w:trPr>
        <w:tc>
          <w:tcPr>
            <w:tcW w:w="6624" w:type="dxa"/>
          </w:tcPr>
          <w:p w14:paraId="6A8E7626" w14:textId="77777777" w:rsidR="00B959FD" w:rsidRPr="001A134A" w:rsidRDefault="00B959FD" w:rsidP="00B959FD">
            <w:pPr>
              <w:spacing w:line="240" w:lineRule="auto"/>
              <w:ind w:left="540" w:right="-36"/>
              <w:rPr>
                <w:rFonts w:cs="Times New Roman"/>
                <w:sz w:val="18"/>
                <w:szCs w:val="18"/>
                <w:cs/>
              </w:rPr>
            </w:pPr>
            <w:r w:rsidRPr="001A134A">
              <w:rPr>
                <w:rFonts w:cs="Times New Roman"/>
                <w:sz w:val="18"/>
                <w:szCs w:val="18"/>
              </w:rPr>
              <w:t>Financial advisory fee</w:t>
            </w:r>
          </w:p>
        </w:tc>
        <w:tc>
          <w:tcPr>
            <w:tcW w:w="1310" w:type="dxa"/>
          </w:tcPr>
          <w:p w14:paraId="76578CEF" w14:textId="27464760"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1,337</w:t>
            </w:r>
          </w:p>
        </w:tc>
        <w:tc>
          <w:tcPr>
            <w:tcW w:w="90" w:type="dxa"/>
          </w:tcPr>
          <w:p w14:paraId="17C693B4" w14:textId="77777777"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381D2301" w14:textId="4E2CF0C9" w:rsidR="00B959FD" w:rsidRPr="000B7CB5"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3,708</w:t>
            </w:r>
          </w:p>
        </w:tc>
      </w:tr>
      <w:tr w:rsidR="00B959FD" w:rsidRPr="001A134A" w14:paraId="2FCBFA59" w14:textId="77777777" w:rsidTr="00600732">
        <w:trPr>
          <w:cantSplit/>
        </w:trPr>
        <w:tc>
          <w:tcPr>
            <w:tcW w:w="6624" w:type="dxa"/>
          </w:tcPr>
          <w:p w14:paraId="1F83F821" w14:textId="77777777" w:rsidR="00B959FD" w:rsidRPr="001A134A" w:rsidRDefault="00B959FD" w:rsidP="00B959FD">
            <w:pPr>
              <w:spacing w:line="240" w:lineRule="auto"/>
              <w:ind w:left="540" w:right="-36"/>
              <w:rPr>
                <w:rFonts w:cs="Times New Roman"/>
                <w:sz w:val="18"/>
                <w:szCs w:val="18"/>
                <w:cs/>
              </w:rPr>
            </w:pPr>
            <w:r w:rsidRPr="001A134A">
              <w:rPr>
                <w:rFonts w:cs="Times New Roman"/>
                <w:sz w:val="18"/>
                <w:szCs w:val="18"/>
              </w:rPr>
              <w:t>Selling agent fee</w:t>
            </w:r>
          </w:p>
        </w:tc>
        <w:tc>
          <w:tcPr>
            <w:tcW w:w="1310" w:type="dxa"/>
          </w:tcPr>
          <w:p w14:paraId="24D2C316" w14:textId="681AE7F2"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14,108</w:t>
            </w:r>
          </w:p>
        </w:tc>
        <w:tc>
          <w:tcPr>
            <w:tcW w:w="90" w:type="dxa"/>
          </w:tcPr>
          <w:p w14:paraId="4492E634" w14:textId="77777777"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5296301B" w14:textId="2D1E30BA" w:rsidR="00B959FD" w:rsidRPr="000B7CB5" w:rsidRDefault="006865CB"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D193D">
              <w:rPr>
                <w:sz w:val="18"/>
                <w:szCs w:val="18"/>
              </w:rPr>
              <w:t>17,987</w:t>
            </w:r>
          </w:p>
        </w:tc>
      </w:tr>
      <w:tr w:rsidR="00B959FD" w:rsidRPr="001A134A" w14:paraId="7581854F" w14:textId="77777777" w:rsidTr="00600732">
        <w:trPr>
          <w:cantSplit/>
        </w:trPr>
        <w:tc>
          <w:tcPr>
            <w:tcW w:w="6624" w:type="dxa"/>
          </w:tcPr>
          <w:p w14:paraId="3F4FF0DD" w14:textId="77777777" w:rsidR="00B959FD" w:rsidRPr="001A134A" w:rsidRDefault="00B959FD" w:rsidP="00B959FD">
            <w:pPr>
              <w:spacing w:line="240" w:lineRule="auto"/>
              <w:ind w:left="540" w:right="-36"/>
              <w:rPr>
                <w:rFonts w:cs="Times New Roman"/>
                <w:sz w:val="18"/>
                <w:szCs w:val="18"/>
                <w:cs/>
              </w:rPr>
            </w:pPr>
            <w:r w:rsidRPr="001A134A">
              <w:rPr>
                <w:rFonts w:cs="Times New Roman"/>
                <w:sz w:val="18"/>
                <w:szCs w:val="18"/>
              </w:rPr>
              <w:t>Others</w:t>
            </w:r>
          </w:p>
        </w:tc>
        <w:tc>
          <w:tcPr>
            <w:tcW w:w="1310" w:type="dxa"/>
          </w:tcPr>
          <w:p w14:paraId="78D82187" w14:textId="6B41260C"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11,507</w:t>
            </w:r>
          </w:p>
        </w:tc>
        <w:tc>
          <w:tcPr>
            <w:tcW w:w="90" w:type="dxa"/>
          </w:tcPr>
          <w:p w14:paraId="168B30AE" w14:textId="77777777"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74D747C4" w14:textId="7A402403" w:rsidR="00B959FD" w:rsidRPr="000B7CB5" w:rsidRDefault="006865CB"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D193D">
              <w:rPr>
                <w:sz w:val="18"/>
                <w:szCs w:val="18"/>
              </w:rPr>
              <w:t>3,609</w:t>
            </w:r>
          </w:p>
        </w:tc>
      </w:tr>
      <w:tr w:rsidR="00B959FD" w:rsidRPr="001A134A" w14:paraId="7CECDFF1" w14:textId="77777777" w:rsidTr="00600732">
        <w:trPr>
          <w:cantSplit/>
        </w:trPr>
        <w:tc>
          <w:tcPr>
            <w:tcW w:w="6624" w:type="dxa"/>
          </w:tcPr>
          <w:p w14:paraId="04E42DD3" w14:textId="77777777" w:rsidR="00B959FD" w:rsidRPr="001A134A" w:rsidRDefault="00B959FD" w:rsidP="00B959FD">
            <w:pPr>
              <w:spacing w:line="240" w:lineRule="auto"/>
              <w:ind w:left="540"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40BEB086" w14:textId="3D5D9338"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33,545</w:t>
            </w:r>
          </w:p>
        </w:tc>
        <w:tc>
          <w:tcPr>
            <w:tcW w:w="90" w:type="dxa"/>
          </w:tcPr>
          <w:p w14:paraId="6E86D959" w14:textId="77777777" w:rsidR="00B959FD" w:rsidRPr="001A134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Borders>
              <w:top w:val="single" w:sz="4" w:space="0" w:color="auto"/>
              <w:bottom w:val="double" w:sz="4" w:space="0" w:color="auto"/>
            </w:tcBorders>
          </w:tcPr>
          <w:p w14:paraId="464D0EE9" w14:textId="09B27C22" w:rsidR="00B959FD" w:rsidRPr="000B7CB5"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cs/>
              </w:rPr>
            </w:pPr>
            <w:r w:rsidRPr="000B7CB5">
              <w:rPr>
                <w:sz w:val="18"/>
                <w:szCs w:val="18"/>
              </w:rPr>
              <w:t>28,958</w:t>
            </w:r>
          </w:p>
        </w:tc>
      </w:tr>
    </w:tbl>
    <w:p w14:paraId="5CB4A9F7" w14:textId="77777777" w:rsidR="00047EAC" w:rsidRPr="001A134A" w:rsidRDefault="00047EAC" w:rsidP="00047EAC">
      <w:pPr>
        <w:shd w:val="clear" w:color="auto" w:fill="FFFFFF"/>
        <w:snapToGrid w:val="0"/>
        <w:spacing w:before="240" w:line="240" w:lineRule="auto"/>
        <w:ind w:left="547" w:right="-250"/>
        <w:jc w:val="right"/>
        <w:rPr>
          <w:rFonts w:cs="Times New Roman"/>
          <w:b/>
          <w:bCs/>
          <w:sz w:val="20"/>
          <w:szCs w:val="20"/>
        </w:rPr>
      </w:pPr>
      <w:proofErr w:type="gramStart"/>
      <w:r w:rsidRPr="001A134A">
        <w:rPr>
          <w:rFonts w:cs="Times New Roman"/>
          <w:b/>
          <w:bCs/>
          <w:sz w:val="20"/>
          <w:szCs w:val="20"/>
        </w:rPr>
        <w:t>Unit :</w:t>
      </w:r>
      <w:proofErr w:type="gramEnd"/>
      <w:r w:rsidRPr="001A134A">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047EAC" w:rsidRPr="001A134A" w14:paraId="2F777F85" w14:textId="77777777" w:rsidTr="00591122">
        <w:trPr>
          <w:cantSplit/>
        </w:trPr>
        <w:tc>
          <w:tcPr>
            <w:tcW w:w="6624" w:type="dxa"/>
            <w:vAlign w:val="bottom"/>
          </w:tcPr>
          <w:p w14:paraId="19E955C1" w14:textId="77777777" w:rsidR="00047EAC" w:rsidRPr="001A134A" w:rsidRDefault="00047EAC" w:rsidP="00591122">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278B8B9B" w14:textId="77777777" w:rsidR="00047EAC" w:rsidRPr="001A134A" w:rsidRDefault="00047EAC"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047EAC" w:rsidRPr="001A134A" w14:paraId="5EB0B637" w14:textId="77777777" w:rsidTr="00591122">
        <w:trPr>
          <w:cantSplit/>
        </w:trPr>
        <w:tc>
          <w:tcPr>
            <w:tcW w:w="6624" w:type="dxa"/>
            <w:vAlign w:val="bottom"/>
          </w:tcPr>
          <w:p w14:paraId="1663CC5D" w14:textId="77777777" w:rsidR="00047EAC" w:rsidRPr="001A134A" w:rsidRDefault="00047EAC" w:rsidP="00591122">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0DA3C45C" w14:textId="1787592C" w:rsidR="00047EAC" w:rsidRPr="001A134A" w:rsidRDefault="00047EAC"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r>
      <w:tr w:rsidR="00047EAC" w:rsidRPr="001A134A" w14:paraId="39909E7D" w14:textId="77777777" w:rsidTr="00591122">
        <w:trPr>
          <w:cantSplit/>
        </w:trPr>
        <w:tc>
          <w:tcPr>
            <w:tcW w:w="6624" w:type="dxa"/>
            <w:vAlign w:val="bottom"/>
          </w:tcPr>
          <w:p w14:paraId="3C4B500C" w14:textId="77777777" w:rsidR="00047EAC" w:rsidRPr="001A134A" w:rsidRDefault="00047EAC" w:rsidP="00591122">
            <w:pPr>
              <w:overflowPunct w:val="0"/>
              <w:autoSpaceDE w:val="0"/>
              <w:autoSpaceDN w:val="0"/>
              <w:adjustRightInd w:val="0"/>
              <w:spacing w:line="240" w:lineRule="auto"/>
              <w:ind w:left="424"/>
              <w:textAlignment w:val="baseline"/>
              <w:rPr>
                <w:rFonts w:cs="Times New Roman"/>
                <w:sz w:val="18"/>
                <w:szCs w:val="18"/>
                <w:cs/>
              </w:rPr>
            </w:pPr>
          </w:p>
        </w:tc>
        <w:tc>
          <w:tcPr>
            <w:tcW w:w="2710" w:type="dxa"/>
            <w:gridSpan w:val="3"/>
            <w:vAlign w:val="bottom"/>
          </w:tcPr>
          <w:p w14:paraId="304A9DB3" w14:textId="77777777" w:rsidR="00047EAC" w:rsidRPr="001A134A" w:rsidRDefault="00047EAC"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047EAC" w:rsidRPr="001A134A" w14:paraId="1A6F1A7C" w14:textId="77777777" w:rsidTr="00591122">
        <w:trPr>
          <w:cantSplit/>
        </w:trPr>
        <w:tc>
          <w:tcPr>
            <w:tcW w:w="6624" w:type="dxa"/>
            <w:vAlign w:val="bottom"/>
          </w:tcPr>
          <w:p w14:paraId="7C1CFFAB" w14:textId="77777777" w:rsidR="00047EAC" w:rsidRPr="001A134A" w:rsidRDefault="00047EAC"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7F89304A" w14:textId="77777777" w:rsidR="00047EAC" w:rsidRPr="001A134A" w:rsidRDefault="00047EAC"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D0E79BF" w14:textId="77777777" w:rsidR="00047EAC" w:rsidRPr="001A134A" w:rsidRDefault="00047EAC"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3F617FC2" w14:textId="77777777" w:rsidR="00047EAC" w:rsidRPr="001A134A" w:rsidRDefault="00047EAC"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047EAC" w:rsidRPr="001A134A" w14:paraId="02FF900E" w14:textId="77777777" w:rsidTr="00591122">
        <w:trPr>
          <w:cantSplit/>
        </w:trPr>
        <w:tc>
          <w:tcPr>
            <w:tcW w:w="6624" w:type="dxa"/>
            <w:vAlign w:val="bottom"/>
          </w:tcPr>
          <w:p w14:paraId="3357B4D4" w14:textId="77777777" w:rsidR="00047EAC" w:rsidRPr="001A134A" w:rsidRDefault="00047EAC"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46C1022E" w14:textId="77777777" w:rsidR="00047EAC" w:rsidRPr="001A134A" w:rsidRDefault="00047EAC"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757D7E64" w14:textId="77777777" w:rsidR="00047EAC" w:rsidRPr="001A134A" w:rsidRDefault="00047EAC"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6A66C0CE" w14:textId="77777777" w:rsidR="00047EAC" w:rsidRPr="001A134A" w:rsidRDefault="00047EAC" w:rsidP="00591122">
            <w:pPr>
              <w:overflowPunct w:val="0"/>
              <w:autoSpaceDE w:val="0"/>
              <w:autoSpaceDN w:val="0"/>
              <w:adjustRightInd w:val="0"/>
              <w:spacing w:line="240" w:lineRule="auto"/>
              <w:jc w:val="center"/>
              <w:textAlignment w:val="baseline"/>
              <w:rPr>
                <w:rFonts w:cs="Times New Roman"/>
                <w:b/>
                <w:bCs/>
                <w:sz w:val="18"/>
                <w:szCs w:val="18"/>
              </w:rPr>
            </w:pPr>
          </w:p>
        </w:tc>
      </w:tr>
      <w:tr w:rsidR="00AB1BA3" w:rsidRPr="001A134A" w14:paraId="2E264069" w14:textId="77777777" w:rsidTr="008F3623">
        <w:trPr>
          <w:cantSplit/>
        </w:trPr>
        <w:tc>
          <w:tcPr>
            <w:tcW w:w="6624" w:type="dxa"/>
          </w:tcPr>
          <w:p w14:paraId="21462E2C" w14:textId="77777777" w:rsidR="00AB1BA3" w:rsidRPr="001A134A" w:rsidRDefault="00AB1BA3" w:rsidP="00AB1BA3">
            <w:pPr>
              <w:spacing w:line="240" w:lineRule="auto"/>
              <w:ind w:left="540" w:right="-36"/>
              <w:rPr>
                <w:rFonts w:cs="Times New Roman"/>
                <w:sz w:val="18"/>
                <w:szCs w:val="18"/>
                <w:cs/>
              </w:rPr>
            </w:pPr>
            <w:r w:rsidRPr="001A134A">
              <w:rPr>
                <w:rFonts w:cs="Times New Roman"/>
                <w:sz w:val="18"/>
                <w:szCs w:val="18"/>
              </w:rPr>
              <w:t xml:space="preserve">Underwriting fee </w:t>
            </w:r>
          </w:p>
        </w:tc>
        <w:tc>
          <w:tcPr>
            <w:tcW w:w="1310" w:type="dxa"/>
          </w:tcPr>
          <w:p w14:paraId="1C661399" w14:textId="28FF377D"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14,693</w:t>
            </w:r>
          </w:p>
        </w:tc>
        <w:tc>
          <w:tcPr>
            <w:tcW w:w="90" w:type="dxa"/>
          </w:tcPr>
          <w:p w14:paraId="130A9540" w14:textId="77777777"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72"/>
              <w:textAlignment w:val="baseline"/>
              <w:rPr>
                <w:rFonts w:cs="Times New Roman"/>
                <w:sz w:val="18"/>
                <w:szCs w:val="18"/>
                <w:lang w:val="en-GB"/>
              </w:rPr>
            </w:pPr>
          </w:p>
        </w:tc>
        <w:tc>
          <w:tcPr>
            <w:tcW w:w="1310" w:type="dxa"/>
          </w:tcPr>
          <w:p w14:paraId="180C625D" w14:textId="1F50CD57" w:rsidR="00AB1BA3" w:rsidRPr="000B7CB5"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9,534</w:t>
            </w:r>
          </w:p>
        </w:tc>
      </w:tr>
      <w:tr w:rsidR="00AB1BA3" w:rsidRPr="001A134A" w14:paraId="3310DA1B" w14:textId="77777777" w:rsidTr="008F3623">
        <w:trPr>
          <w:cantSplit/>
        </w:trPr>
        <w:tc>
          <w:tcPr>
            <w:tcW w:w="6624" w:type="dxa"/>
          </w:tcPr>
          <w:p w14:paraId="0C81BF95" w14:textId="77777777" w:rsidR="00AB1BA3" w:rsidRPr="001A134A" w:rsidRDefault="00AB1BA3" w:rsidP="00AB1BA3">
            <w:pPr>
              <w:spacing w:line="240" w:lineRule="auto"/>
              <w:ind w:left="540" w:right="-36"/>
              <w:rPr>
                <w:rFonts w:cs="Times New Roman"/>
                <w:sz w:val="18"/>
                <w:szCs w:val="18"/>
                <w:cs/>
              </w:rPr>
            </w:pPr>
            <w:r w:rsidRPr="001A134A">
              <w:rPr>
                <w:rFonts w:cs="Times New Roman"/>
                <w:sz w:val="18"/>
                <w:szCs w:val="18"/>
              </w:rPr>
              <w:t>Financial advisory fee</w:t>
            </w:r>
          </w:p>
        </w:tc>
        <w:tc>
          <w:tcPr>
            <w:tcW w:w="1310" w:type="dxa"/>
          </w:tcPr>
          <w:p w14:paraId="689F7CE3" w14:textId="62008515"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2,173</w:t>
            </w:r>
          </w:p>
        </w:tc>
        <w:tc>
          <w:tcPr>
            <w:tcW w:w="90" w:type="dxa"/>
          </w:tcPr>
          <w:p w14:paraId="4986EE6D" w14:textId="77777777"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58759CE5" w14:textId="79E243CA" w:rsidR="00AB1BA3" w:rsidRPr="000B7CB5"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9,767</w:t>
            </w:r>
          </w:p>
        </w:tc>
      </w:tr>
      <w:tr w:rsidR="00AB1BA3" w:rsidRPr="001A134A" w14:paraId="49AD9E93" w14:textId="77777777" w:rsidTr="008F3623">
        <w:trPr>
          <w:cantSplit/>
        </w:trPr>
        <w:tc>
          <w:tcPr>
            <w:tcW w:w="6624" w:type="dxa"/>
          </w:tcPr>
          <w:p w14:paraId="288BFA47" w14:textId="77777777" w:rsidR="00AB1BA3" w:rsidRPr="001A134A" w:rsidRDefault="00AB1BA3" w:rsidP="00AB1BA3">
            <w:pPr>
              <w:spacing w:line="240" w:lineRule="auto"/>
              <w:ind w:left="540" w:right="-36"/>
              <w:rPr>
                <w:rFonts w:cs="Times New Roman"/>
                <w:sz w:val="18"/>
                <w:szCs w:val="18"/>
                <w:cs/>
              </w:rPr>
            </w:pPr>
            <w:r w:rsidRPr="001A134A">
              <w:rPr>
                <w:rFonts w:cs="Times New Roman"/>
                <w:sz w:val="18"/>
                <w:szCs w:val="18"/>
              </w:rPr>
              <w:t>Selling agent fee</w:t>
            </w:r>
          </w:p>
        </w:tc>
        <w:tc>
          <w:tcPr>
            <w:tcW w:w="1310" w:type="dxa"/>
          </w:tcPr>
          <w:p w14:paraId="1D0D3FAD" w14:textId="48FE6C31"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29,562</w:t>
            </w:r>
          </w:p>
        </w:tc>
        <w:tc>
          <w:tcPr>
            <w:tcW w:w="90" w:type="dxa"/>
          </w:tcPr>
          <w:p w14:paraId="20508712" w14:textId="77777777"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4C5A925C" w14:textId="784F9DA2" w:rsidR="00AB1BA3" w:rsidRPr="000B7CB5"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36,226</w:t>
            </w:r>
          </w:p>
        </w:tc>
      </w:tr>
      <w:tr w:rsidR="00AB1BA3" w:rsidRPr="001A134A" w14:paraId="76A1565E" w14:textId="77777777" w:rsidTr="008F3623">
        <w:trPr>
          <w:cantSplit/>
        </w:trPr>
        <w:tc>
          <w:tcPr>
            <w:tcW w:w="6624" w:type="dxa"/>
          </w:tcPr>
          <w:p w14:paraId="24A94E5D" w14:textId="77777777" w:rsidR="00AB1BA3" w:rsidRPr="001A134A" w:rsidRDefault="00AB1BA3" w:rsidP="00AB1BA3">
            <w:pPr>
              <w:spacing w:line="240" w:lineRule="auto"/>
              <w:ind w:left="540" w:right="-36"/>
              <w:rPr>
                <w:rFonts w:cs="Times New Roman"/>
                <w:sz w:val="18"/>
                <w:szCs w:val="18"/>
                <w:cs/>
              </w:rPr>
            </w:pPr>
            <w:r w:rsidRPr="001A134A">
              <w:rPr>
                <w:rFonts w:cs="Times New Roman"/>
                <w:sz w:val="18"/>
                <w:szCs w:val="18"/>
              </w:rPr>
              <w:t>Others</w:t>
            </w:r>
          </w:p>
        </w:tc>
        <w:tc>
          <w:tcPr>
            <w:tcW w:w="1310" w:type="dxa"/>
          </w:tcPr>
          <w:p w14:paraId="0E2FFAEA" w14:textId="63896D6A"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20,391</w:t>
            </w:r>
          </w:p>
        </w:tc>
        <w:tc>
          <w:tcPr>
            <w:tcW w:w="90" w:type="dxa"/>
          </w:tcPr>
          <w:p w14:paraId="61B98E2A" w14:textId="77777777"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268FD313" w14:textId="215F366E" w:rsidR="00AB1BA3" w:rsidRPr="000B7CB5"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rPr>
            </w:pPr>
            <w:r w:rsidRPr="000B7CB5">
              <w:rPr>
                <w:sz w:val="18"/>
                <w:szCs w:val="18"/>
              </w:rPr>
              <w:t>6,842</w:t>
            </w:r>
          </w:p>
        </w:tc>
      </w:tr>
      <w:tr w:rsidR="00AB1BA3" w:rsidRPr="001A134A" w14:paraId="351A1F51" w14:textId="77777777" w:rsidTr="008F3623">
        <w:trPr>
          <w:cantSplit/>
        </w:trPr>
        <w:tc>
          <w:tcPr>
            <w:tcW w:w="6624" w:type="dxa"/>
          </w:tcPr>
          <w:p w14:paraId="267B4584" w14:textId="77777777" w:rsidR="00AB1BA3" w:rsidRPr="001A134A" w:rsidRDefault="00AB1BA3" w:rsidP="00AB1BA3">
            <w:pPr>
              <w:spacing w:line="240" w:lineRule="auto"/>
              <w:ind w:left="540"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6226AC0C" w14:textId="2A375EA4"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66,819</w:t>
            </w:r>
          </w:p>
        </w:tc>
        <w:tc>
          <w:tcPr>
            <w:tcW w:w="90" w:type="dxa"/>
          </w:tcPr>
          <w:p w14:paraId="00A33310" w14:textId="77777777" w:rsidR="00AB1BA3" w:rsidRPr="001A134A"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Borders>
              <w:top w:val="single" w:sz="4" w:space="0" w:color="auto"/>
              <w:bottom w:val="double" w:sz="4" w:space="0" w:color="auto"/>
            </w:tcBorders>
          </w:tcPr>
          <w:p w14:paraId="0FEA931B" w14:textId="5CB7E710" w:rsidR="00AB1BA3" w:rsidRPr="000B7CB5"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sz w:val="18"/>
                <w:szCs w:val="18"/>
                <w:cs/>
              </w:rPr>
            </w:pPr>
            <w:r w:rsidRPr="000B7CB5">
              <w:rPr>
                <w:sz w:val="18"/>
                <w:szCs w:val="18"/>
              </w:rPr>
              <w:t>62,369</w:t>
            </w:r>
          </w:p>
        </w:tc>
      </w:tr>
    </w:tbl>
    <w:p w14:paraId="26582088" w14:textId="57E910B2"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0"/>
          <w:szCs w:val="20"/>
        </w:rPr>
      </w:pPr>
      <w:r w:rsidRPr="001A134A">
        <w:rPr>
          <w:rFonts w:cs="Times New Roman"/>
          <w:b/>
          <w:bCs/>
          <w:sz w:val="24"/>
          <w:szCs w:val="24"/>
        </w:rPr>
        <w:t>16.</w:t>
      </w:r>
      <w:r w:rsidRPr="001A134A">
        <w:rPr>
          <w:rFonts w:cs="Times New Roman"/>
          <w:b/>
          <w:bCs/>
          <w:sz w:val="22"/>
          <w:szCs w:val="22"/>
        </w:rPr>
        <w:tab/>
      </w:r>
      <w:proofErr w:type="gramStart"/>
      <w:r w:rsidRPr="001A134A">
        <w:rPr>
          <w:rFonts w:cs="Times New Roman"/>
          <w:b/>
          <w:bCs/>
          <w:sz w:val="20"/>
          <w:szCs w:val="20"/>
        </w:rPr>
        <w:t>INTEREST  INCOME</w:t>
      </w:r>
      <w:proofErr w:type="gramEnd"/>
    </w:p>
    <w:p w14:paraId="1DE4BE2D" w14:textId="4E0F39AB" w:rsidR="007E380B" w:rsidRPr="001A134A" w:rsidRDefault="007E380B" w:rsidP="007E380B">
      <w:pPr>
        <w:shd w:val="clear" w:color="auto" w:fill="FFFFFF"/>
        <w:snapToGrid w:val="0"/>
        <w:spacing w:before="240" w:line="240" w:lineRule="auto"/>
        <w:ind w:left="547"/>
        <w:jc w:val="both"/>
        <w:rPr>
          <w:rFonts w:cs="Times New Roman"/>
          <w:spacing w:val="-4"/>
          <w:sz w:val="24"/>
          <w:szCs w:val="24"/>
        </w:rPr>
      </w:pPr>
      <w:r w:rsidRPr="001A134A">
        <w:rPr>
          <w:rFonts w:cs="Times New Roman"/>
          <w:spacing w:val="-4"/>
          <w:sz w:val="24"/>
          <w:szCs w:val="24"/>
        </w:rPr>
        <w:t xml:space="preserve">Interest income for the </w:t>
      </w:r>
      <w:r w:rsidR="000E7082" w:rsidRPr="001A134A">
        <w:rPr>
          <w:rFonts w:cs="Times New Roman"/>
          <w:spacing w:val="-4"/>
          <w:sz w:val="24"/>
          <w:szCs w:val="24"/>
        </w:rPr>
        <w:t xml:space="preserve">three-month and </w:t>
      </w:r>
      <w:r w:rsidR="002C02F7" w:rsidRPr="001A134A">
        <w:rPr>
          <w:rFonts w:cs="Times New Roman"/>
          <w:spacing w:val="-4"/>
          <w:sz w:val="24"/>
          <w:szCs w:val="24"/>
        </w:rPr>
        <w:t>six</w:t>
      </w:r>
      <w:r w:rsidRPr="001A134A">
        <w:rPr>
          <w:rFonts w:cs="Times New Roman"/>
          <w:spacing w:val="-4"/>
          <w:sz w:val="24"/>
          <w:szCs w:val="24"/>
        </w:rPr>
        <w:t xml:space="preserve">-month periods ended </w:t>
      </w:r>
      <w:r w:rsidR="00C5539B" w:rsidRPr="001A134A">
        <w:rPr>
          <w:rFonts w:cs="Times New Roman"/>
          <w:spacing w:val="-4"/>
          <w:sz w:val="24"/>
          <w:szCs w:val="24"/>
        </w:rPr>
        <w:t xml:space="preserve">June 30, </w:t>
      </w:r>
      <w:proofErr w:type="gramStart"/>
      <w:r w:rsidRPr="001A134A">
        <w:rPr>
          <w:rFonts w:cs="Times New Roman"/>
          <w:spacing w:val="-6"/>
          <w:sz w:val="24"/>
          <w:szCs w:val="24"/>
        </w:rPr>
        <w:t>2025</w:t>
      </w:r>
      <w:proofErr w:type="gramEnd"/>
      <w:r w:rsidRPr="001A134A">
        <w:rPr>
          <w:rFonts w:cs="Times New Roman"/>
          <w:spacing w:val="-6"/>
          <w:sz w:val="24"/>
          <w:szCs w:val="24"/>
        </w:rPr>
        <w:t xml:space="preserve"> and 2024 </w:t>
      </w:r>
      <w:r w:rsidRPr="001A134A">
        <w:rPr>
          <w:rFonts w:cs="Times New Roman"/>
          <w:spacing w:val="-4"/>
          <w:sz w:val="24"/>
          <w:szCs w:val="24"/>
        </w:rPr>
        <w:t>are as follows:</w:t>
      </w:r>
    </w:p>
    <w:p w14:paraId="6B6083BC" w14:textId="77777777" w:rsidR="007E380B" w:rsidRPr="001A134A" w:rsidRDefault="007E380B" w:rsidP="00994B8F">
      <w:pPr>
        <w:shd w:val="clear" w:color="auto" w:fill="FFFFFF"/>
        <w:snapToGrid w:val="0"/>
        <w:spacing w:before="240" w:line="240" w:lineRule="auto"/>
        <w:ind w:left="547" w:right="-250"/>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1A134A" w14:paraId="0B2A1F91" w14:textId="77777777" w:rsidTr="004959C6">
        <w:trPr>
          <w:cantSplit/>
        </w:trPr>
        <w:tc>
          <w:tcPr>
            <w:tcW w:w="3969" w:type="dxa"/>
            <w:vAlign w:val="bottom"/>
          </w:tcPr>
          <w:p w14:paraId="70AAB6C2"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0322D3B" w14:textId="34F7A803"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7FFE1AE7"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525B1464" w14:textId="1BF5548F"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651A5E" w:rsidRPr="001A134A" w14:paraId="340DD944" w14:textId="77777777" w:rsidTr="00577577">
        <w:trPr>
          <w:cantSplit/>
        </w:trPr>
        <w:tc>
          <w:tcPr>
            <w:tcW w:w="3969" w:type="dxa"/>
            <w:vAlign w:val="bottom"/>
          </w:tcPr>
          <w:p w14:paraId="1A227C11" w14:textId="77777777" w:rsidR="00651A5E" w:rsidRPr="001A134A" w:rsidRDefault="00651A5E" w:rsidP="00651A5E">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152DD40E" w14:textId="4B38B439" w:rsidR="00651A5E" w:rsidRPr="001A134A" w:rsidRDefault="00651A5E" w:rsidP="00651A5E">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c>
          <w:tcPr>
            <w:tcW w:w="180" w:type="dxa"/>
            <w:vAlign w:val="bottom"/>
          </w:tcPr>
          <w:p w14:paraId="1A2CCA45" w14:textId="77777777" w:rsidR="00651A5E" w:rsidRPr="001A134A" w:rsidRDefault="00651A5E" w:rsidP="00651A5E">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6DA37D61" w14:textId="0F78CA31" w:rsidR="00651A5E" w:rsidRPr="001A134A" w:rsidRDefault="00651A5E" w:rsidP="00651A5E">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r>
      <w:tr w:rsidR="00651A5E" w:rsidRPr="001A134A" w14:paraId="380046C2" w14:textId="77777777" w:rsidTr="0082176A">
        <w:trPr>
          <w:cantSplit/>
        </w:trPr>
        <w:tc>
          <w:tcPr>
            <w:tcW w:w="3969" w:type="dxa"/>
            <w:vAlign w:val="bottom"/>
          </w:tcPr>
          <w:p w14:paraId="4F9A3EAF" w14:textId="77777777" w:rsidR="00651A5E" w:rsidRPr="001A134A" w:rsidRDefault="00651A5E" w:rsidP="00651A5E">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7FB20B52" w14:textId="5B3565B6" w:rsidR="00651A5E" w:rsidRPr="001A134A" w:rsidRDefault="00651A5E" w:rsidP="00651A5E">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6C69459E" w14:textId="77777777" w:rsidR="00651A5E" w:rsidRPr="001A134A" w:rsidRDefault="00651A5E" w:rsidP="00651A5E">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0EC1B318" w14:textId="27F1682F" w:rsidR="00651A5E" w:rsidRPr="001A134A" w:rsidRDefault="00651A5E" w:rsidP="00651A5E">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7E380B" w:rsidRPr="001A134A" w14:paraId="546AC75E" w14:textId="77777777" w:rsidTr="004959C6">
        <w:trPr>
          <w:cantSplit/>
        </w:trPr>
        <w:tc>
          <w:tcPr>
            <w:tcW w:w="3969" w:type="dxa"/>
            <w:vAlign w:val="bottom"/>
          </w:tcPr>
          <w:p w14:paraId="57299EE0"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72C0D3E9"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A8E77F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769E504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327A50B7"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19775AD1"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2E3D1B4"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48F0AEB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48F2C899" w14:textId="77777777" w:rsidTr="004959C6">
        <w:trPr>
          <w:cantSplit/>
        </w:trPr>
        <w:tc>
          <w:tcPr>
            <w:tcW w:w="3969" w:type="dxa"/>
            <w:vAlign w:val="bottom"/>
          </w:tcPr>
          <w:p w14:paraId="1F6F3FC9" w14:textId="77777777" w:rsidR="007E380B" w:rsidRPr="001A134A" w:rsidRDefault="007E380B" w:rsidP="004959C6">
            <w:pPr>
              <w:spacing w:line="240" w:lineRule="auto"/>
              <w:ind w:left="540" w:right="-36"/>
              <w:rPr>
                <w:rFonts w:cs="Times New Roman"/>
                <w:sz w:val="18"/>
                <w:szCs w:val="18"/>
                <w:cs/>
              </w:rPr>
            </w:pPr>
          </w:p>
        </w:tc>
        <w:tc>
          <w:tcPr>
            <w:tcW w:w="1310" w:type="dxa"/>
            <w:vAlign w:val="bottom"/>
          </w:tcPr>
          <w:p w14:paraId="09EEC54F"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8141F86"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70A17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493519DD"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152E173E"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43E64D7"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08AF523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EA322C" w:rsidRPr="001A134A" w14:paraId="2A48607B" w14:textId="77777777" w:rsidTr="00711232">
        <w:trPr>
          <w:cantSplit/>
        </w:trPr>
        <w:tc>
          <w:tcPr>
            <w:tcW w:w="3969" w:type="dxa"/>
          </w:tcPr>
          <w:p w14:paraId="250678A4" w14:textId="77777777" w:rsidR="00EA322C" w:rsidRPr="001A134A" w:rsidRDefault="00EA322C" w:rsidP="00EA322C">
            <w:pPr>
              <w:spacing w:line="240" w:lineRule="auto"/>
              <w:ind w:left="540" w:right="-36"/>
              <w:rPr>
                <w:rFonts w:cs="Times New Roman"/>
                <w:sz w:val="18"/>
                <w:szCs w:val="18"/>
                <w:cs/>
              </w:rPr>
            </w:pPr>
            <w:r w:rsidRPr="001A134A">
              <w:rPr>
                <w:rFonts w:cs="Times New Roman"/>
                <w:sz w:val="18"/>
                <w:szCs w:val="18"/>
              </w:rPr>
              <w:t>Interest on margin loans</w:t>
            </w:r>
          </w:p>
        </w:tc>
        <w:tc>
          <w:tcPr>
            <w:tcW w:w="1310" w:type="dxa"/>
          </w:tcPr>
          <w:p w14:paraId="044EE401" w14:textId="3914CB79"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13,267</w:t>
            </w:r>
          </w:p>
        </w:tc>
        <w:tc>
          <w:tcPr>
            <w:tcW w:w="90" w:type="dxa"/>
          </w:tcPr>
          <w:p w14:paraId="618DA538" w14:textId="77777777" w:rsidR="00EA322C" w:rsidRPr="001A134A" w:rsidRDefault="00EA322C" w:rsidP="00EA32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120851A7" w14:textId="6DCEB865"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17,046</w:t>
            </w:r>
          </w:p>
        </w:tc>
        <w:tc>
          <w:tcPr>
            <w:tcW w:w="180" w:type="dxa"/>
          </w:tcPr>
          <w:p w14:paraId="64313441" w14:textId="77777777" w:rsidR="00EA322C" w:rsidRPr="001A134A" w:rsidRDefault="00EA322C" w:rsidP="00EA322C">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4EAE917B" w14:textId="4DF5FF68" w:rsidR="00EA322C" w:rsidRPr="001A134A" w:rsidRDefault="00EA322C" w:rsidP="00EA322C">
            <w:pPr>
              <w:overflowPunct w:val="0"/>
              <w:autoSpaceDE w:val="0"/>
              <w:autoSpaceDN w:val="0"/>
              <w:adjustRightInd w:val="0"/>
              <w:spacing w:line="240" w:lineRule="auto"/>
              <w:ind w:right="1"/>
              <w:jc w:val="center"/>
              <w:textAlignment w:val="baseline"/>
              <w:rPr>
                <w:rFonts w:cs="Times New Roman"/>
                <w:sz w:val="18"/>
                <w:szCs w:val="18"/>
              </w:rPr>
            </w:pPr>
            <w:r w:rsidRPr="001A134A">
              <w:rPr>
                <w:sz w:val="18"/>
                <w:szCs w:val="18"/>
              </w:rPr>
              <w:t>-</w:t>
            </w:r>
          </w:p>
        </w:tc>
        <w:tc>
          <w:tcPr>
            <w:tcW w:w="90" w:type="dxa"/>
          </w:tcPr>
          <w:p w14:paraId="1A0FFCCB" w14:textId="77777777" w:rsidR="00EA322C" w:rsidRPr="001A134A" w:rsidRDefault="00EA322C" w:rsidP="00EA322C">
            <w:pPr>
              <w:tabs>
                <w:tab w:val="decimal" w:pos="1320"/>
              </w:tabs>
              <w:overflowPunct w:val="0"/>
              <w:autoSpaceDE w:val="0"/>
              <w:autoSpaceDN w:val="0"/>
              <w:adjustRightInd w:val="0"/>
              <w:spacing w:line="240" w:lineRule="auto"/>
              <w:ind w:right="-72"/>
              <w:jc w:val="center"/>
              <w:textAlignment w:val="baseline"/>
              <w:rPr>
                <w:rFonts w:cs="Times New Roman"/>
                <w:sz w:val="18"/>
                <w:szCs w:val="18"/>
                <w:lang w:val="en-GB"/>
              </w:rPr>
            </w:pPr>
          </w:p>
        </w:tc>
        <w:tc>
          <w:tcPr>
            <w:tcW w:w="1301" w:type="dxa"/>
          </w:tcPr>
          <w:p w14:paraId="7261BACE" w14:textId="715426D9" w:rsidR="00EA322C" w:rsidRPr="001A134A" w:rsidRDefault="00EA322C" w:rsidP="00EA322C">
            <w:pPr>
              <w:overflowPunct w:val="0"/>
              <w:autoSpaceDE w:val="0"/>
              <w:autoSpaceDN w:val="0"/>
              <w:adjustRightInd w:val="0"/>
              <w:spacing w:line="240" w:lineRule="auto"/>
              <w:jc w:val="center"/>
              <w:textAlignment w:val="baseline"/>
              <w:rPr>
                <w:rFonts w:cs="Times New Roman"/>
                <w:sz w:val="18"/>
                <w:szCs w:val="18"/>
              </w:rPr>
            </w:pPr>
            <w:r w:rsidRPr="001A134A">
              <w:rPr>
                <w:sz w:val="18"/>
                <w:szCs w:val="18"/>
              </w:rPr>
              <w:t>-</w:t>
            </w:r>
          </w:p>
        </w:tc>
      </w:tr>
      <w:tr w:rsidR="00EA322C" w:rsidRPr="001A134A" w14:paraId="6F83BD16" w14:textId="77777777" w:rsidTr="00711232">
        <w:trPr>
          <w:cantSplit/>
        </w:trPr>
        <w:tc>
          <w:tcPr>
            <w:tcW w:w="3969" w:type="dxa"/>
          </w:tcPr>
          <w:p w14:paraId="35AA1B09" w14:textId="77777777" w:rsidR="00EA322C" w:rsidRPr="001A134A" w:rsidRDefault="00EA322C" w:rsidP="00EA322C">
            <w:pPr>
              <w:spacing w:line="240" w:lineRule="auto"/>
              <w:ind w:left="540" w:right="-36"/>
              <w:rPr>
                <w:rFonts w:cs="Times New Roman"/>
                <w:sz w:val="18"/>
                <w:szCs w:val="18"/>
                <w:cs/>
              </w:rPr>
            </w:pPr>
            <w:r w:rsidRPr="001A134A">
              <w:rPr>
                <w:rFonts w:cs="Times New Roman"/>
                <w:sz w:val="18"/>
                <w:szCs w:val="18"/>
              </w:rPr>
              <w:t>Interest income</w:t>
            </w:r>
          </w:p>
        </w:tc>
        <w:tc>
          <w:tcPr>
            <w:tcW w:w="1310" w:type="dxa"/>
          </w:tcPr>
          <w:p w14:paraId="59DC05A1" w14:textId="2E84F9EC"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45,062</w:t>
            </w:r>
          </w:p>
        </w:tc>
        <w:tc>
          <w:tcPr>
            <w:tcW w:w="90" w:type="dxa"/>
          </w:tcPr>
          <w:p w14:paraId="68D0D7C3" w14:textId="77777777" w:rsidR="00EA322C" w:rsidRPr="001A134A" w:rsidRDefault="00EA322C" w:rsidP="00EA32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2EF251B9" w14:textId="3E7496B2"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43,576</w:t>
            </w:r>
          </w:p>
        </w:tc>
        <w:tc>
          <w:tcPr>
            <w:tcW w:w="180" w:type="dxa"/>
          </w:tcPr>
          <w:p w14:paraId="2135DFAE" w14:textId="77777777" w:rsidR="00EA322C" w:rsidRPr="001A134A" w:rsidRDefault="00EA322C" w:rsidP="00EA322C">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2AD2D5E7" w14:textId="16282722"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w:t>
            </w:r>
            <w:r w:rsidR="00392B90" w:rsidRPr="001A134A">
              <w:rPr>
                <w:sz w:val="18"/>
                <w:szCs w:val="18"/>
              </w:rPr>
              <w:t>317</w:t>
            </w:r>
          </w:p>
        </w:tc>
        <w:tc>
          <w:tcPr>
            <w:tcW w:w="90" w:type="dxa"/>
          </w:tcPr>
          <w:p w14:paraId="7564C187" w14:textId="77777777" w:rsidR="00EA322C" w:rsidRPr="001A134A" w:rsidRDefault="00EA322C" w:rsidP="00EA32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Pr>
          <w:p w14:paraId="3561443E" w14:textId="307B3D32"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11,820</w:t>
            </w:r>
          </w:p>
        </w:tc>
      </w:tr>
      <w:tr w:rsidR="00EA322C" w:rsidRPr="001A134A" w14:paraId="4A4DCEE2" w14:textId="77777777" w:rsidTr="00711232">
        <w:trPr>
          <w:cantSplit/>
        </w:trPr>
        <w:tc>
          <w:tcPr>
            <w:tcW w:w="3969" w:type="dxa"/>
          </w:tcPr>
          <w:p w14:paraId="2BF9E888" w14:textId="77777777" w:rsidR="00EA322C" w:rsidRPr="001A134A" w:rsidRDefault="00EA322C" w:rsidP="00EA322C">
            <w:pPr>
              <w:spacing w:line="240" w:lineRule="auto"/>
              <w:ind w:left="540"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2D5A86D8" w14:textId="19C5FAD7"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58,329</w:t>
            </w:r>
          </w:p>
        </w:tc>
        <w:tc>
          <w:tcPr>
            <w:tcW w:w="90" w:type="dxa"/>
          </w:tcPr>
          <w:p w14:paraId="04F3D35B" w14:textId="77777777" w:rsidR="00EA322C" w:rsidRPr="001A134A" w:rsidRDefault="00EA322C" w:rsidP="00EA32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tcPr>
          <w:p w14:paraId="18FFF718" w14:textId="5B34CB38"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60,622</w:t>
            </w:r>
          </w:p>
        </w:tc>
        <w:tc>
          <w:tcPr>
            <w:tcW w:w="180" w:type="dxa"/>
          </w:tcPr>
          <w:p w14:paraId="2EB70D91" w14:textId="77777777" w:rsidR="00EA322C" w:rsidRPr="001A134A" w:rsidRDefault="00EA322C" w:rsidP="00EA322C">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3F902FD8" w14:textId="1D72006C"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w:t>
            </w:r>
            <w:r w:rsidR="00392B90" w:rsidRPr="001A134A">
              <w:rPr>
                <w:sz w:val="18"/>
                <w:szCs w:val="18"/>
              </w:rPr>
              <w:t>317</w:t>
            </w:r>
          </w:p>
        </w:tc>
        <w:tc>
          <w:tcPr>
            <w:tcW w:w="90" w:type="dxa"/>
          </w:tcPr>
          <w:p w14:paraId="198845D7" w14:textId="77777777" w:rsidR="00EA322C" w:rsidRPr="001A134A" w:rsidRDefault="00EA322C" w:rsidP="00EA32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tcPr>
          <w:p w14:paraId="1BEC10D0" w14:textId="3986E422" w:rsidR="00EA322C" w:rsidRPr="001A134A" w:rsidRDefault="00EA322C"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11,820</w:t>
            </w:r>
          </w:p>
        </w:tc>
      </w:tr>
    </w:tbl>
    <w:p w14:paraId="31170D18" w14:textId="77777777" w:rsidR="00651A5E" w:rsidRPr="001A134A" w:rsidRDefault="00651A5E" w:rsidP="00651A5E">
      <w:pPr>
        <w:shd w:val="clear" w:color="auto" w:fill="FFFFFF"/>
        <w:snapToGrid w:val="0"/>
        <w:spacing w:before="240" w:line="240" w:lineRule="auto"/>
        <w:ind w:left="547" w:right="-250"/>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651A5E" w:rsidRPr="001A134A" w14:paraId="3990B03C" w14:textId="77777777" w:rsidTr="00591122">
        <w:trPr>
          <w:cantSplit/>
        </w:trPr>
        <w:tc>
          <w:tcPr>
            <w:tcW w:w="3969" w:type="dxa"/>
            <w:vAlign w:val="bottom"/>
          </w:tcPr>
          <w:p w14:paraId="5C5E24D0" w14:textId="77777777" w:rsidR="00651A5E" w:rsidRPr="001A134A" w:rsidRDefault="00651A5E"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22B72A43" w14:textId="77777777" w:rsidR="00651A5E" w:rsidRPr="001A134A" w:rsidRDefault="00651A5E"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c>
          <w:tcPr>
            <w:tcW w:w="180" w:type="dxa"/>
          </w:tcPr>
          <w:p w14:paraId="67DD18FD"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8149B25"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651A5E" w:rsidRPr="001A134A" w14:paraId="665C089A" w14:textId="77777777" w:rsidTr="00591122">
        <w:trPr>
          <w:cantSplit/>
        </w:trPr>
        <w:tc>
          <w:tcPr>
            <w:tcW w:w="3969" w:type="dxa"/>
            <w:vAlign w:val="bottom"/>
          </w:tcPr>
          <w:p w14:paraId="7EC5C6CF" w14:textId="77777777" w:rsidR="00651A5E" w:rsidRPr="001A134A" w:rsidRDefault="00651A5E" w:rsidP="00591122">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0468EB50" w14:textId="0C692D35"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c>
          <w:tcPr>
            <w:tcW w:w="180" w:type="dxa"/>
            <w:vAlign w:val="bottom"/>
          </w:tcPr>
          <w:p w14:paraId="48181622" w14:textId="77777777" w:rsidR="00651A5E" w:rsidRPr="001A134A"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5F15E76C" w14:textId="78F448F9"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r>
      <w:tr w:rsidR="00651A5E" w:rsidRPr="001A134A" w14:paraId="4B5EE4D9" w14:textId="77777777" w:rsidTr="00591122">
        <w:trPr>
          <w:cantSplit/>
        </w:trPr>
        <w:tc>
          <w:tcPr>
            <w:tcW w:w="3969" w:type="dxa"/>
            <w:vAlign w:val="bottom"/>
          </w:tcPr>
          <w:p w14:paraId="73C2EB23" w14:textId="77777777" w:rsidR="00651A5E" w:rsidRPr="001A134A" w:rsidRDefault="00651A5E" w:rsidP="00591122">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17C38CD6"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43FEAF9B" w14:textId="77777777" w:rsidR="00651A5E" w:rsidRPr="001A134A"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1CA39A30"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651A5E" w:rsidRPr="001A134A" w14:paraId="5E48C55C" w14:textId="77777777" w:rsidTr="00591122">
        <w:trPr>
          <w:cantSplit/>
        </w:trPr>
        <w:tc>
          <w:tcPr>
            <w:tcW w:w="3969" w:type="dxa"/>
            <w:vAlign w:val="bottom"/>
          </w:tcPr>
          <w:p w14:paraId="127E48A1" w14:textId="77777777" w:rsidR="00651A5E" w:rsidRPr="001A134A" w:rsidRDefault="00651A5E"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11B4FC44" w14:textId="77777777" w:rsidR="00651A5E" w:rsidRPr="001A134A" w:rsidRDefault="00651A5E"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73E83E2"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456645E"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6155603C" w14:textId="77777777" w:rsidR="00651A5E" w:rsidRPr="001A134A"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2359C1D4" w14:textId="77777777" w:rsidR="00651A5E" w:rsidRPr="001A134A" w:rsidRDefault="00651A5E"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56DA84C"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1ADE53FD"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651A5E" w:rsidRPr="001A134A" w14:paraId="03EB6333" w14:textId="77777777" w:rsidTr="00591122">
        <w:trPr>
          <w:cantSplit/>
        </w:trPr>
        <w:tc>
          <w:tcPr>
            <w:tcW w:w="3969" w:type="dxa"/>
            <w:vAlign w:val="bottom"/>
          </w:tcPr>
          <w:p w14:paraId="28C839F5" w14:textId="77777777" w:rsidR="00651A5E" w:rsidRPr="001A134A" w:rsidRDefault="00651A5E" w:rsidP="00591122">
            <w:pPr>
              <w:spacing w:line="240" w:lineRule="auto"/>
              <w:ind w:left="540" w:right="-36"/>
              <w:rPr>
                <w:rFonts w:cs="Times New Roman"/>
                <w:sz w:val="18"/>
                <w:szCs w:val="18"/>
                <w:cs/>
              </w:rPr>
            </w:pPr>
          </w:p>
        </w:tc>
        <w:tc>
          <w:tcPr>
            <w:tcW w:w="1310" w:type="dxa"/>
            <w:vAlign w:val="bottom"/>
          </w:tcPr>
          <w:p w14:paraId="2464362F" w14:textId="77777777" w:rsidR="00651A5E" w:rsidRPr="001A134A" w:rsidRDefault="00651A5E"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37F7C2C"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CCB6852"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626DDE70" w14:textId="77777777" w:rsidR="00651A5E" w:rsidRPr="001A134A"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2BFB67EC" w14:textId="77777777" w:rsidR="00651A5E" w:rsidRPr="001A134A" w:rsidRDefault="00651A5E"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66CE9E86" w14:textId="77777777" w:rsidR="00651A5E" w:rsidRPr="001A134A" w:rsidRDefault="00651A5E"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1FA47A0F" w14:textId="77777777" w:rsidR="00651A5E" w:rsidRPr="001A134A" w:rsidRDefault="00651A5E" w:rsidP="00591122">
            <w:pPr>
              <w:overflowPunct w:val="0"/>
              <w:autoSpaceDE w:val="0"/>
              <w:autoSpaceDN w:val="0"/>
              <w:adjustRightInd w:val="0"/>
              <w:spacing w:line="240" w:lineRule="auto"/>
              <w:jc w:val="center"/>
              <w:textAlignment w:val="baseline"/>
              <w:rPr>
                <w:rFonts w:cs="Times New Roman"/>
                <w:b/>
                <w:bCs/>
                <w:sz w:val="18"/>
                <w:szCs w:val="18"/>
              </w:rPr>
            </w:pPr>
          </w:p>
        </w:tc>
      </w:tr>
      <w:tr w:rsidR="00823AE1" w:rsidRPr="001A134A" w14:paraId="245AF867" w14:textId="77777777" w:rsidTr="00D36FA4">
        <w:trPr>
          <w:cantSplit/>
        </w:trPr>
        <w:tc>
          <w:tcPr>
            <w:tcW w:w="3969" w:type="dxa"/>
          </w:tcPr>
          <w:p w14:paraId="78495585" w14:textId="77777777" w:rsidR="00823AE1" w:rsidRPr="001A134A" w:rsidRDefault="00823AE1" w:rsidP="00823AE1">
            <w:pPr>
              <w:spacing w:line="240" w:lineRule="auto"/>
              <w:ind w:left="540" w:right="-36"/>
              <w:rPr>
                <w:rFonts w:cs="Times New Roman"/>
                <w:sz w:val="18"/>
                <w:szCs w:val="18"/>
                <w:cs/>
              </w:rPr>
            </w:pPr>
            <w:r w:rsidRPr="001A134A">
              <w:rPr>
                <w:rFonts w:cs="Times New Roman"/>
                <w:sz w:val="18"/>
                <w:szCs w:val="18"/>
              </w:rPr>
              <w:t>Interest on margin loans</w:t>
            </w:r>
          </w:p>
        </w:tc>
        <w:tc>
          <w:tcPr>
            <w:tcW w:w="1310" w:type="dxa"/>
          </w:tcPr>
          <w:p w14:paraId="3062BFC9" w14:textId="42FBC0C9"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28,151</w:t>
            </w:r>
          </w:p>
        </w:tc>
        <w:tc>
          <w:tcPr>
            <w:tcW w:w="90" w:type="dxa"/>
          </w:tcPr>
          <w:p w14:paraId="57644E38" w14:textId="77777777" w:rsidR="00823AE1" w:rsidRPr="001A134A" w:rsidRDefault="00823AE1" w:rsidP="00823AE1">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3E19B022" w14:textId="4F1FA96C"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33,297</w:t>
            </w:r>
          </w:p>
        </w:tc>
        <w:tc>
          <w:tcPr>
            <w:tcW w:w="180" w:type="dxa"/>
          </w:tcPr>
          <w:p w14:paraId="7A86D081" w14:textId="77777777" w:rsidR="00823AE1" w:rsidRPr="001A134A" w:rsidRDefault="00823AE1" w:rsidP="00823AE1">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20F9E1FF" w14:textId="6AA0F6B4" w:rsidR="00823AE1" w:rsidRPr="001A134A" w:rsidRDefault="00823AE1" w:rsidP="00823AE1">
            <w:pPr>
              <w:overflowPunct w:val="0"/>
              <w:autoSpaceDE w:val="0"/>
              <w:autoSpaceDN w:val="0"/>
              <w:adjustRightInd w:val="0"/>
              <w:spacing w:line="240" w:lineRule="auto"/>
              <w:ind w:right="1"/>
              <w:jc w:val="center"/>
              <w:textAlignment w:val="baseline"/>
              <w:rPr>
                <w:rFonts w:cs="Times New Roman"/>
                <w:sz w:val="18"/>
                <w:szCs w:val="18"/>
              </w:rPr>
            </w:pPr>
            <w:r w:rsidRPr="001A134A">
              <w:rPr>
                <w:sz w:val="18"/>
                <w:szCs w:val="18"/>
              </w:rPr>
              <w:t>-</w:t>
            </w:r>
          </w:p>
        </w:tc>
        <w:tc>
          <w:tcPr>
            <w:tcW w:w="90" w:type="dxa"/>
          </w:tcPr>
          <w:p w14:paraId="2D5FB44D" w14:textId="77777777" w:rsidR="00823AE1" w:rsidRPr="001A134A" w:rsidRDefault="00823AE1" w:rsidP="00823AE1">
            <w:pPr>
              <w:tabs>
                <w:tab w:val="decimal" w:pos="1320"/>
              </w:tabs>
              <w:overflowPunct w:val="0"/>
              <w:autoSpaceDE w:val="0"/>
              <w:autoSpaceDN w:val="0"/>
              <w:adjustRightInd w:val="0"/>
              <w:spacing w:line="240" w:lineRule="auto"/>
              <w:ind w:right="-72"/>
              <w:jc w:val="center"/>
              <w:textAlignment w:val="baseline"/>
              <w:rPr>
                <w:rFonts w:cs="Times New Roman"/>
                <w:sz w:val="18"/>
                <w:szCs w:val="18"/>
                <w:lang w:val="en-GB"/>
              </w:rPr>
            </w:pPr>
          </w:p>
        </w:tc>
        <w:tc>
          <w:tcPr>
            <w:tcW w:w="1301" w:type="dxa"/>
          </w:tcPr>
          <w:p w14:paraId="4B94BE72" w14:textId="3C253A85" w:rsidR="00823AE1" w:rsidRPr="001A134A" w:rsidRDefault="00823AE1" w:rsidP="00823AE1">
            <w:pPr>
              <w:overflowPunct w:val="0"/>
              <w:autoSpaceDE w:val="0"/>
              <w:autoSpaceDN w:val="0"/>
              <w:adjustRightInd w:val="0"/>
              <w:spacing w:line="240" w:lineRule="auto"/>
              <w:jc w:val="center"/>
              <w:textAlignment w:val="baseline"/>
              <w:rPr>
                <w:rFonts w:cs="Times New Roman"/>
                <w:sz w:val="18"/>
                <w:szCs w:val="18"/>
              </w:rPr>
            </w:pPr>
            <w:r w:rsidRPr="001A134A">
              <w:rPr>
                <w:sz w:val="18"/>
                <w:szCs w:val="18"/>
              </w:rPr>
              <w:t>-</w:t>
            </w:r>
          </w:p>
        </w:tc>
      </w:tr>
      <w:tr w:rsidR="00823AE1" w:rsidRPr="001A134A" w14:paraId="45C13962" w14:textId="77777777" w:rsidTr="00D36FA4">
        <w:trPr>
          <w:cantSplit/>
        </w:trPr>
        <w:tc>
          <w:tcPr>
            <w:tcW w:w="3969" w:type="dxa"/>
          </w:tcPr>
          <w:p w14:paraId="50F84ADA" w14:textId="77777777" w:rsidR="00823AE1" w:rsidRPr="001A134A" w:rsidRDefault="00823AE1" w:rsidP="00823AE1">
            <w:pPr>
              <w:spacing w:line="240" w:lineRule="auto"/>
              <w:ind w:left="540" w:right="-36"/>
              <w:rPr>
                <w:rFonts w:cs="Times New Roman"/>
                <w:sz w:val="18"/>
                <w:szCs w:val="18"/>
                <w:cs/>
              </w:rPr>
            </w:pPr>
            <w:r w:rsidRPr="001A134A">
              <w:rPr>
                <w:rFonts w:cs="Times New Roman"/>
                <w:sz w:val="18"/>
                <w:szCs w:val="18"/>
              </w:rPr>
              <w:t>Interest income</w:t>
            </w:r>
          </w:p>
        </w:tc>
        <w:tc>
          <w:tcPr>
            <w:tcW w:w="1310" w:type="dxa"/>
          </w:tcPr>
          <w:p w14:paraId="605C7951" w14:textId="0CB37C3D"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97,070</w:t>
            </w:r>
          </w:p>
        </w:tc>
        <w:tc>
          <w:tcPr>
            <w:tcW w:w="90" w:type="dxa"/>
          </w:tcPr>
          <w:p w14:paraId="56A6F663" w14:textId="77777777" w:rsidR="00823AE1" w:rsidRPr="001A134A" w:rsidRDefault="00823AE1" w:rsidP="00823AE1">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5E470543" w14:textId="5CB1E821"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82,614</w:t>
            </w:r>
          </w:p>
        </w:tc>
        <w:tc>
          <w:tcPr>
            <w:tcW w:w="180" w:type="dxa"/>
          </w:tcPr>
          <w:p w14:paraId="65A1B840" w14:textId="77777777" w:rsidR="00823AE1" w:rsidRPr="001A134A" w:rsidRDefault="00823AE1" w:rsidP="00823AE1">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08265216" w14:textId="7B42E611"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20,324</w:t>
            </w:r>
          </w:p>
        </w:tc>
        <w:tc>
          <w:tcPr>
            <w:tcW w:w="90" w:type="dxa"/>
          </w:tcPr>
          <w:p w14:paraId="4127B982" w14:textId="77777777" w:rsidR="00823AE1" w:rsidRPr="001A134A" w:rsidRDefault="00823AE1" w:rsidP="00823AE1">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Pr>
          <w:p w14:paraId="2C048DD0" w14:textId="50810DA4"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24,568</w:t>
            </w:r>
          </w:p>
        </w:tc>
      </w:tr>
      <w:tr w:rsidR="00823AE1" w:rsidRPr="001A134A" w14:paraId="395A1DEA" w14:textId="77777777" w:rsidTr="00D36FA4">
        <w:trPr>
          <w:cantSplit/>
        </w:trPr>
        <w:tc>
          <w:tcPr>
            <w:tcW w:w="3969" w:type="dxa"/>
          </w:tcPr>
          <w:p w14:paraId="20C32FC2" w14:textId="77777777" w:rsidR="00823AE1" w:rsidRPr="001A134A" w:rsidRDefault="00823AE1" w:rsidP="00823AE1">
            <w:pPr>
              <w:spacing w:line="240" w:lineRule="auto"/>
              <w:ind w:left="540"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7B0BE011" w14:textId="30232E21"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125,221</w:t>
            </w:r>
          </w:p>
        </w:tc>
        <w:tc>
          <w:tcPr>
            <w:tcW w:w="90" w:type="dxa"/>
          </w:tcPr>
          <w:p w14:paraId="119FEE08" w14:textId="77777777" w:rsidR="00823AE1" w:rsidRPr="001A134A" w:rsidRDefault="00823AE1" w:rsidP="00823AE1">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tcPr>
          <w:p w14:paraId="3F7B5424" w14:textId="50AD704B"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115,911</w:t>
            </w:r>
          </w:p>
        </w:tc>
        <w:tc>
          <w:tcPr>
            <w:tcW w:w="180" w:type="dxa"/>
          </w:tcPr>
          <w:p w14:paraId="7957BB7F" w14:textId="77777777" w:rsidR="00823AE1" w:rsidRPr="001A134A" w:rsidRDefault="00823AE1" w:rsidP="00823AE1">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35C0EFD9" w14:textId="01F522F9"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20,324</w:t>
            </w:r>
          </w:p>
        </w:tc>
        <w:tc>
          <w:tcPr>
            <w:tcW w:w="90" w:type="dxa"/>
          </w:tcPr>
          <w:p w14:paraId="45BE2349" w14:textId="77777777" w:rsidR="00823AE1" w:rsidRPr="001A134A" w:rsidRDefault="00823AE1" w:rsidP="00823AE1">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tcPr>
          <w:p w14:paraId="2A5C7DFD" w14:textId="344B6E7E" w:rsidR="00823AE1" w:rsidRPr="001A134A" w:rsidRDefault="00823AE1" w:rsidP="00823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24,568</w:t>
            </w:r>
          </w:p>
        </w:tc>
      </w:tr>
    </w:tbl>
    <w:p w14:paraId="21400BF2" w14:textId="7D69FB54" w:rsidR="00651A5E" w:rsidRPr="001A134A" w:rsidRDefault="00651A5E"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br w:type="page"/>
      </w:r>
    </w:p>
    <w:p w14:paraId="26068D58" w14:textId="15FE6D5F"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lastRenderedPageBreak/>
        <w:t>17.</w:t>
      </w:r>
      <w:r w:rsidRPr="001A134A">
        <w:rPr>
          <w:rFonts w:cs="Times New Roman"/>
          <w:b/>
          <w:bCs/>
          <w:sz w:val="24"/>
          <w:szCs w:val="24"/>
        </w:rPr>
        <w:tab/>
      </w:r>
      <w:proofErr w:type="gramStart"/>
      <w:r w:rsidRPr="001A134A">
        <w:rPr>
          <w:rFonts w:cs="Times New Roman"/>
          <w:b/>
          <w:bCs/>
          <w:sz w:val="20"/>
          <w:szCs w:val="20"/>
        </w:rPr>
        <w:t xml:space="preserve">GAIN  </w:t>
      </w:r>
      <w:r w:rsidR="00ED01D7">
        <w:rPr>
          <w:rFonts w:cs="Times New Roman"/>
          <w:b/>
          <w:bCs/>
          <w:sz w:val="20"/>
          <w:szCs w:val="20"/>
        </w:rPr>
        <w:t>(</w:t>
      </w:r>
      <w:proofErr w:type="gramEnd"/>
      <w:r w:rsidR="00ED01D7">
        <w:rPr>
          <w:rFonts w:cs="Times New Roman"/>
          <w:b/>
          <w:bCs/>
          <w:sz w:val="20"/>
          <w:szCs w:val="20"/>
        </w:rPr>
        <w:t xml:space="preserve">LOSS)  </w:t>
      </w:r>
      <w:r w:rsidRPr="001A134A">
        <w:rPr>
          <w:rFonts w:cs="Times New Roman"/>
          <w:b/>
          <w:bCs/>
          <w:sz w:val="20"/>
          <w:szCs w:val="20"/>
        </w:rPr>
        <w:t>AND  RETURN  ON  FINANCIAL  INSTRUMENTS</w:t>
      </w:r>
    </w:p>
    <w:p w14:paraId="64692941" w14:textId="7D97C46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240" w:line="240" w:lineRule="auto"/>
        <w:ind w:left="547"/>
        <w:jc w:val="thaiDistribute"/>
        <w:outlineLvl w:val="0"/>
        <w:rPr>
          <w:rFonts w:cs="Times New Roman"/>
          <w:spacing w:val="-4"/>
          <w:sz w:val="24"/>
          <w:szCs w:val="24"/>
        </w:rPr>
      </w:pPr>
      <w:r w:rsidRPr="001A134A">
        <w:rPr>
          <w:rFonts w:cs="Times New Roman"/>
          <w:spacing w:val="-4"/>
          <w:sz w:val="24"/>
          <w:szCs w:val="24"/>
        </w:rPr>
        <w:tab/>
        <w:t xml:space="preserve">Gain </w:t>
      </w:r>
      <w:r w:rsidR="005946EC">
        <w:rPr>
          <w:rFonts w:cs="Times New Roman"/>
          <w:spacing w:val="-4"/>
          <w:sz w:val="24"/>
          <w:szCs w:val="24"/>
        </w:rPr>
        <w:t xml:space="preserve">(loss) </w:t>
      </w:r>
      <w:r w:rsidRPr="001A134A">
        <w:rPr>
          <w:rFonts w:cs="Times New Roman"/>
          <w:spacing w:val="-4"/>
          <w:sz w:val="24"/>
          <w:szCs w:val="24"/>
        </w:rPr>
        <w:t xml:space="preserve">and return on financial instruments for the </w:t>
      </w:r>
      <w:r w:rsidR="00E15198" w:rsidRPr="001A134A">
        <w:rPr>
          <w:rFonts w:cs="Times New Roman"/>
          <w:spacing w:val="-4"/>
          <w:sz w:val="24"/>
          <w:szCs w:val="24"/>
        </w:rPr>
        <w:t xml:space="preserve">three-month and </w:t>
      </w:r>
      <w:r w:rsidR="002C02F7" w:rsidRPr="001A134A">
        <w:rPr>
          <w:rFonts w:cs="Times New Roman"/>
          <w:spacing w:val="-4"/>
          <w:sz w:val="24"/>
          <w:szCs w:val="24"/>
        </w:rPr>
        <w:t>six</w:t>
      </w:r>
      <w:r w:rsidRPr="001A134A">
        <w:rPr>
          <w:rFonts w:cs="Times New Roman"/>
          <w:spacing w:val="-4"/>
          <w:sz w:val="24"/>
          <w:szCs w:val="24"/>
        </w:rPr>
        <w:t xml:space="preserve">-month periods ended </w:t>
      </w:r>
      <w:r w:rsidR="00C5539B" w:rsidRPr="001A134A">
        <w:rPr>
          <w:rFonts w:cs="Times New Roman"/>
          <w:spacing w:val="-4"/>
          <w:sz w:val="24"/>
          <w:szCs w:val="24"/>
        </w:rPr>
        <w:t xml:space="preserve">June 30, </w:t>
      </w:r>
      <w:proofErr w:type="gramStart"/>
      <w:r w:rsidRPr="001A134A">
        <w:rPr>
          <w:rFonts w:cs="Times New Roman"/>
          <w:spacing w:val="-6"/>
          <w:sz w:val="24"/>
          <w:szCs w:val="24"/>
        </w:rPr>
        <w:t>2025</w:t>
      </w:r>
      <w:proofErr w:type="gramEnd"/>
      <w:r w:rsidRPr="001A134A">
        <w:rPr>
          <w:rFonts w:cs="Times New Roman"/>
          <w:spacing w:val="-6"/>
          <w:sz w:val="24"/>
          <w:szCs w:val="24"/>
        </w:rPr>
        <w:t xml:space="preserve"> and 2024 </w:t>
      </w:r>
      <w:r w:rsidRPr="001A134A">
        <w:rPr>
          <w:rFonts w:cs="Times New Roman"/>
          <w:spacing w:val="-4"/>
          <w:sz w:val="24"/>
          <w:szCs w:val="24"/>
        </w:rPr>
        <w:t>are as follows:</w:t>
      </w:r>
    </w:p>
    <w:p w14:paraId="31609CF9" w14:textId="77777777" w:rsidR="007E380B" w:rsidRPr="001A134A" w:rsidRDefault="007E380B" w:rsidP="00994B8F">
      <w:pPr>
        <w:shd w:val="clear" w:color="auto" w:fill="FFFFFF"/>
        <w:snapToGrid w:val="0"/>
        <w:spacing w:line="240" w:lineRule="auto"/>
        <w:ind w:left="547" w:right="-268"/>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1A134A" w14:paraId="3749C9CB" w14:textId="77777777" w:rsidTr="004959C6">
        <w:trPr>
          <w:cantSplit/>
          <w:trHeight w:val="20"/>
        </w:trPr>
        <w:tc>
          <w:tcPr>
            <w:tcW w:w="3969" w:type="dxa"/>
            <w:vAlign w:val="bottom"/>
          </w:tcPr>
          <w:p w14:paraId="6272C7AF"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8636C7F" w14:textId="2DB9A0C8"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494641DE"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759B38C" w14:textId="4559E04A"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0E5D0D" w:rsidRPr="001A134A" w14:paraId="3BA63F1D" w14:textId="77777777" w:rsidTr="00E63DD3">
        <w:trPr>
          <w:cantSplit/>
        </w:trPr>
        <w:tc>
          <w:tcPr>
            <w:tcW w:w="3969" w:type="dxa"/>
            <w:vAlign w:val="bottom"/>
          </w:tcPr>
          <w:p w14:paraId="48F8DF12" w14:textId="77777777" w:rsidR="000E5D0D" w:rsidRPr="001A134A" w:rsidRDefault="000E5D0D" w:rsidP="000E5D0D">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58A4489B" w14:textId="24EB0421" w:rsidR="000E5D0D" w:rsidRPr="001A134A" w:rsidRDefault="000E5D0D" w:rsidP="000E5D0D">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c>
          <w:tcPr>
            <w:tcW w:w="180" w:type="dxa"/>
            <w:vAlign w:val="bottom"/>
          </w:tcPr>
          <w:p w14:paraId="31824537" w14:textId="77777777" w:rsidR="000E5D0D" w:rsidRPr="001A134A" w:rsidRDefault="000E5D0D" w:rsidP="000E5D0D">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771A0106" w14:textId="494260C8" w:rsidR="000E5D0D" w:rsidRPr="001A134A" w:rsidRDefault="000E5D0D" w:rsidP="000E5D0D">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r>
      <w:tr w:rsidR="000E5D0D" w:rsidRPr="001A134A" w14:paraId="2664C1F2" w14:textId="77777777" w:rsidTr="00386B9F">
        <w:trPr>
          <w:cantSplit/>
        </w:trPr>
        <w:tc>
          <w:tcPr>
            <w:tcW w:w="3969" w:type="dxa"/>
            <w:vAlign w:val="bottom"/>
          </w:tcPr>
          <w:p w14:paraId="7443CF18" w14:textId="77777777" w:rsidR="000E5D0D" w:rsidRPr="001A134A" w:rsidRDefault="000E5D0D" w:rsidP="000E5D0D">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3DBCECA2" w14:textId="670A3749" w:rsidR="000E5D0D" w:rsidRPr="001A134A" w:rsidRDefault="000E5D0D" w:rsidP="000E5D0D">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13CECB9C" w14:textId="77777777" w:rsidR="000E5D0D" w:rsidRPr="001A134A" w:rsidRDefault="000E5D0D" w:rsidP="000E5D0D">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178D64E7" w14:textId="1287A490" w:rsidR="000E5D0D" w:rsidRPr="001A134A" w:rsidRDefault="000E5D0D" w:rsidP="000E5D0D">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7E380B" w:rsidRPr="001A134A" w14:paraId="39BB3735" w14:textId="77777777" w:rsidTr="004959C6">
        <w:trPr>
          <w:cantSplit/>
        </w:trPr>
        <w:tc>
          <w:tcPr>
            <w:tcW w:w="3969" w:type="dxa"/>
            <w:vAlign w:val="bottom"/>
          </w:tcPr>
          <w:p w14:paraId="18E56640"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33905834"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3948A26"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484A3A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5F8815D0"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02B9B0F8"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28C6DCDB"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013915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554C21FF" w14:textId="77777777" w:rsidTr="004959C6">
        <w:trPr>
          <w:cantSplit/>
        </w:trPr>
        <w:tc>
          <w:tcPr>
            <w:tcW w:w="3969" w:type="dxa"/>
            <w:vAlign w:val="bottom"/>
          </w:tcPr>
          <w:p w14:paraId="5E41B11D"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19347C9B"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0D9CFC56"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5A89214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59CF20F9"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7A30CB6B"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CF8B55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2C51B2F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D0138A" w:rsidRPr="001A134A" w14:paraId="631DB6FD" w14:textId="77777777" w:rsidTr="00236ED7">
        <w:trPr>
          <w:cantSplit/>
        </w:trPr>
        <w:tc>
          <w:tcPr>
            <w:tcW w:w="3969" w:type="dxa"/>
          </w:tcPr>
          <w:p w14:paraId="64C1132B" w14:textId="77777777" w:rsidR="00D0138A" w:rsidRPr="001A134A" w:rsidRDefault="00D0138A" w:rsidP="00D0138A">
            <w:pPr>
              <w:overflowPunct w:val="0"/>
              <w:autoSpaceDE w:val="0"/>
              <w:autoSpaceDN w:val="0"/>
              <w:adjustRightInd w:val="0"/>
              <w:spacing w:line="240" w:lineRule="auto"/>
              <w:ind w:left="558"/>
              <w:textAlignment w:val="baseline"/>
              <w:rPr>
                <w:rFonts w:cs="Times New Roman"/>
                <w:sz w:val="18"/>
                <w:szCs w:val="18"/>
                <w:cs/>
              </w:rPr>
            </w:pPr>
            <w:r w:rsidRPr="001A134A">
              <w:rPr>
                <w:rFonts w:cs="Times New Roman"/>
                <w:sz w:val="18"/>
                <w:szCs w:val="18"/>
              </w:rPr>
              <w:t>Gain (loss) on investments</w:t>
            </w:r>
          </w:p>
        </w:tc>
        <w:tc>
          <w:tcPr>
            <w:tcW w:w="1310" w:type="dxa"/>
          </w:tcPr>
          <w:p w14:paraId="5E094929" w14:textId="21179F7D"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8,068</w:t>
            </w:r>
          </w:p>
        </w:tc>
        <w:tc>
          <w:tcPr>
            <w:tcW w:w="90" w:type="dxa"/>
          </w:tcPr>
          <w:p w14:paraId="2548A35B" w14:textId="77777777" w:rsidR="00D0138A" w:rsidRPr="001A134A" w:rsidRDefault="00D0138A" w:rsidP="00D0138A">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259" w:type="dxa"/>
          </w:tcPr>
          <w:p w14:paraId="6EAF9E64" w14:textId="2DCB3867"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(25,506)</w:t>
            </w:r>
          </w:p>
        </w:tc>
        <w:tc>
          <w:tcPr>
            <w:tcW w:w="180" w:type="dxa"/>
          </w:tcPr>
          <w:p w14:paraId="625C5557" w14:textId="77777777" w:rsidR="00D0138A" w:rsidRPr="001A134A" w:rsidRDefault="00D0138A" w:rsidP="00D0138A">
            <w:pPr>
              <w:tabs>
                <w:tab w:val="decimal" w:pos="1080"/>
                <w:tab w:val="left" w:pos="2160"/>
              </w:tabs>
              <w:overflowPunct w:val="0"/>
              <w:autoSpaceDE w:val="0"/>
              <w:autoSpaceDN w:val="0"/>
              <w:adjustRightInd w:val="0"/>
              <w:spacing w:line="240" w:lineRule="auto"/>
              <w:ind w:left="-126" w:right="65" w:firstLine="126"/>
              <w:jc w:val="right"/>
              <w:textAlignment w:val="baseline"/>
              <w:rPr>
                <w:rFonts w:cs="Times New Roman"/>
                <w:sz w:val="18"/>
                <w:szCs w:val="18"/>
              </w:rPr>
            </w:pPr>
          </w:p>
        </w:tc>
        <w:tc>
          <w:tcPr>
            <w:tcW w:w="1307" w:type="dxa"/>
          </w:tcPr>
          <w:p w14:paraId="0B42E3EB" w14:textId="3A4E8A7F"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(11,118)</w:t>
            </w:r>
          </w:p>
        </w:tc>
        <w:tc>
          <w:tcPr>
            <w:tcW w:w="90" w:type="dxa"/>
          </w:tcPr>
          <w:p w14:paraId="202E64C5" w14:textId="77777777" w:rsidR="00D0138A" w:rsidRPr="001A134A" w:rsidRDefault="00D0138A" w:rsidP="00D0138A">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301" w:type="dxa"/>
          </w:tcPr>
          <w:p w14:paraId="2EDCAE76" w14:textId="72240B17"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(11,607)</w:t>
            </w:r>
          </w:p>
        </w:tc>
      </w:tr>
      <w:tr w:rsidR="00D0138A" w:rsidRPr="001A134A" w14:paraId="02AF0C6A" w14:textId="77777777" w:rsidTr="00236ED7">
        <w:trPr>
          <w:cantSplit/>
        </w:trPr>
        <w:tc>
          <w:tcPr>
            <w:tcW w:w="3969" w:type="dxa"/>
          </w:tcPr>
          <w:p w14:paraId="0601E4C0" w14:textId="77777777" w:rsidR="00D0138A" w:rsidRPr="001A134A" w:rsidRDefault="00D0138A" w:rsidP="00D0138A">
            <w:pPr>
              <w:spacing w:line="240" w:lineRule="auto"/>
              <w:ind w:left="558" w:right="-36"/>
              <w:rPr>
                <w:rFonts w:cs="Times New Roman"/>
                <w:sz w:val="18"/>
                <w:szCs w:val="18"/>
                <w:cs/>
              </w:rPr>
            </w:pPr>
            <w:r w:rsidRPr="001A134A">
              <w:rPr>
                <w:rFonts w:cs="Times New Roman"/>
                <w:sz w:val="18"/>
                <w:szCs w:val="18"/>
              </w:rPr>
              <w:t>Gain on derivatives</w:t>
            </w:r>
          </w:p>
        </w:tc>
        <w:tc>
          <w:tcPr>
            <w:tcW w:w="1310" w:type="dxa"/>
          </w:tcPr>
          <w:p w14:paraId="11B14F41" w14:textId="06EACF56"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22,</w:t>
            </w:r>
            <w:r w:rsidR="00392B90" w:rsidRPr="001A134A">
              <w:rPr>
                <w:sz w:val="18"/>
                <w:szCs w:val="18"/>
              </w:rPr>
              <w:t>917</w:t>
            </w:r>
          </w:p>
        </w:tc>
        <w:tc>
          <w:tcPr>
            <w:tcW w:w="90" w:type="dxa"/>
          </w:tcPr>
          <w:p w14:paraId="5A3A1840" w14:textId="77777777" w:rsidR="00D0138A" w:rsidRPr="001A134A" w:rsidRDefault="00D0138A" w:rsidP="00D0138A">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01C12C77" w14:textId="10D4898B"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14,301</w:t>
            </w:r>
          </w:p>
        </w:tc>
        <w:tc>
          <w:tcPr>
            <w:tcW w:w="180" w:type="dxa"/>
          </w:tcPr>
          <w:p w14:paraId="6AD38335" w14:textId="77777777" w:rsidR="00D0138A" w:rsidRPr="001A134A" w:rsidRDefault="00D0138A" w:rsidP="00D0138A">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tcPr>
          <w:p w14:paraId="4F5D6804" w14:textId="6BCA7334" w:rsidR="00D0138A" w:rsidRPr="001A134A" w:rsidRDefault="00D0138A" w:rsidP="000B7CB5">
            <w:pPr>
              <w:tabs>
                <w:tab w:val="clear" w:pos="680"/>
                <w:tab w:val="decimal" w:pos="660"/>
              </w:tabs>
              <w:overflowPunct w:val="0"/>
              <w:autoSpaceDE w:val="0"/>
              <w:autoSpaceDN w:val="0"/>
              <w:adjustRightInd w:val="0"/>
              <w:spacing w:line="240" w:lineRule="auto"/>
              <w:ind w:right="-72"/>
              <w:jc w:val="center"/>
              <w:textAlignment w:val="baseline"/>
              <w:rPr>
                <w:rFonts w:cs="Times New Roman"/>
                <w:sz w:val="18"/>
                <w:szCs w:val="18"/>
              </w:rPr>
            </w:pPr>
            <w:r w:rsidRPr="001A134A">
              <w:rPr>
                <w:sz w:val="18"/>
                <w:szCs w:val="18"/>
              </w:rPr>
              <w:t>-</w:t>
            </w:r>
          </w:p>
        </w:tc>
        <w:tc>
          <w:tcPr>
            <w:tcW w:w="90" w:type="dxa"/>
          </w:tcPr>
          <w:p w14:paraId="4D6C3140" w14:textId="77777777" w:rsidR="00D0138A" w:rsidRPr="001A134A" w:rsidRDefault="00D0138A" w:rsidP="00D0138A">
            <w:pPr>
              <w:tabs>
                <w:tab w:val="decimal" w:pos="1320"/>
              </w:tabs>
              <w:overflowPunct w:val="0"/>
              <w:autoSpaceDE w:val="0"/>
              <w:autoSpaceDN w:val="0"/>
              <w:adjustRightInd w:val="0"/>
              <w:spacing w:line="240" w:lineRule="auto"/>
              <w:ind w:right="-72"/>
              <w:jc w:val="center"/>
              <w:textAlignment w:val="baseline"/>
              <w:rPr>
                <w:rFonts w:cs="Times New Roman"/>
                <w:sz w:val="18"/>
                <w:szCs w:val="18"/>
              </w:rPr>
            </w:pPr>
          </w:p>
        </w:tc>
        <w:tc>
          <w:tcPr>
            <w:tcW w:w="1301" w:type="dxa"/>
          </w:tcPr>
          <w:p w14:paraId="4AAA4F3F" w14:textId="50B289DA" w:rsidR="00D0138A" w:rsidRPr="001A134A" w:rsidRDefault="00D0138A" w:rsidP="00D0138A">
            <w:pPr>
              <w:tabs>
                <w:tab w:val="clear" w:pos="680"/>
                <w:tab w:val="decimal" w:pos="660"/>
              </w:tabs>
              <w:overflowPunct w:val="0"/>
              <w:autoSpaceDE w:val="0"/>
              <w:autoSpaceDN w:val="0"/>
              <w:adjustRightInd w:val="0"/>
              <w:spacing w:line="240" w:lineRule="auto"/>
              <w:ind w:right="-72"/>
              <w:jc w:val="center"/>
              <w:textAlignment w:val="baseline"/>
              <w:rPr>
                <w:rFonts w:cs="Times New Roman"/>
                <w:sz w:val="18"/>
                <w:szCs w:val="18"/>
              </w:rPr>
            </w:pPr>
            <w:r w:rsidRPr="001A134A">
              <w:rPr>
                <w:sz w:val="18"/>
                <w:szCs w:val="18"/>
              </w:rPr>
              <w:t>-</w:t>
            </w:r>
          </w:p>
        </w:tc>
      </w:tr>
      <w:tr w:rsidR="00D0138A" w:rsidRPr="001A134A" w14:paraId="07812BF2" w14:textId="77777777" w:rsidTr="00236ED7">
        <w:trPr>
          <w:cantSplit/>
        </w:trPr>
        <w:tc>
          <w:tcPr>
            <w:tcW w:w="3969" w:type="dxa"/>
          </w:tcPr>
          <w:p w14:paraId="107C00E6" w14:textId="77777777" w:rsidR="00D0138A" w:rsidRPr="001A134A" w:rsidRDefault="00D0138A" w:rsidP="00D0138A">
            <w:pPr>
              <w:spacing w:line="240" w:lineRule="auto"/>
              <w:ind w:left="558" w:right="-36"/>
              <w:rPr>
                <w:rFonts w:cs="Times New Roman"/>
                <w:sz w:val="18"/>
                <w:szCs w:val="18"/>
                <w:cs/>
              </w:rPr>
            </w:pPr>
            <w:r w:rsidRPr="001A134A">
              <w:rPr>
                <w:rFonts w:cs="Times New Roman"/>
                <w:sz w:val="18"/>
                <w:szCs w:val="18"/>
              </w:rPr>
              <w:t>Dividend income</w:t>
            </w:r>
          </w:p>
        </w:tc>
        <w:tc>
          <w:tcPr>
            <w:tcW w:w="1310" w:type="dxa"/>
          </w:tcPr>
          <w:p w14:paraId="003B287D" w14:textId="4AE1366D"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7,076</w:t>
            </w:r>
          </w:p>
        </w:tc>
        <w:tc>
          <w:tcPr>
            <w:tcW w:w="90" w:type="dxa"/>
          </w:tcPr>
          <w:p w14:paraId="788CFEFA" w14:textId="77777777" w:rsidR="00D0138A" w:rsidRPr="001A134A" w:rsidRDefault="00D0138A" w:rsidP="00D0138A">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541EA62C" w14:textId="237172B7"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2,510</w:t>
            </w:r>
          </w:p>
        </w:tc>
        <w:tc>
          <w:tcPr>
            <w:tcW w:w="180" w:type="dxa"/>
          </w:tcPr>
          <w:p w14:paraId="36D9B6AF" w14:textId="77777777" w:rsidR="00D0138A" w:rsidRPr="001A134A" w:rsidRDefault="00D0138A" w:rsidP="00D0138A">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tcPr>
          <w:p w14:paraId="5942231A" w14:textId="6C5F42B0"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55,790</w:t>
            </w:r>
          </w:p>
        </w:tc>
        <w:tc>
          <w:tcPr>
            <w:tcW w:w="90" w:type="dxa"/>
          </w:tcPr>
          <w:p w14:paraId="594979E1" w14:textId="77777777" w:rsidR="00D0138A" w:rsidRPr="001A134A" w:rsidRDefault="00D0138A" w:rsidP="00D0138A">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Pr>
          <w:p w14:paraId="72D599FB" w14:textId="1D8E599E"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41,203</w:t>
            </w:r>
          </w:p>
        </w:tc>
      </w:tr>
      <w:tr w:rsidR="00D0138A" w:rsidRPr="001A134A" w14:paraId="0026A9E3" w14:textId="77777777" w:rsidTr="00236ED7">
        <w:trPr>
          <w:cantSplit/>
        </w:trPr>
        <w:tc>
          <w:tcPr>
            <w:tcW w:w="3969" w:type="dxa"/>
          </w:tcPr>
          <w:p w14:paraId="017F9CD6" w14:textId="77777777" w:rsidR="00D0138A" w:rsidRPr="001A134A" w:rsidRDefault="00D0138A" w:rsidP="00D0138A">
            <w:pPr>
              <w:spacing w:line="240" w:lineRule="auto"/>
              <w:ind w:left="558"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17B080E1" w14:textId="7920C7B1"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38,</w:t>
            </w:r>
            <w:r w:rsidR="00392B90" w:rsidRPr="001A134A">
              <w:rPr>
                <w:sz w:val="18"/>
                <w:szCs w:val="18"/>
              </w:rPr>
              <w:t>061</w:t>
            </w:r>
          </w:p>
        </w:tc>
        <w:tc>
          <w:tcPr>
            <w:tcW w:w="90" w:type="dxa"/>
          </w:tcPr>
          <w:p w14:paraId="694D07FC" w14:textId="77777777" w:rsidR="00D0138A" w:rsidRPr="001A134A" w:rsidRDefault="00D0138A" w:rsidP="00D0138A">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tcPr>
          <w:p w14:paraId="4B38487E" w14:textId="5834B439"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(8,695)</w:t>
            </w:r>
          </w:p>
        </w:tc>
        <w:tc>
          <w:tcPr>
            <w:tcW w:w="180" w:type="dxa"/>
          </w:tcPr>
          <w:p w14:paraId="4941E82F" w14:textId="77777777" w:rsidR="00D0138A" w:rsidRPr="001A134A" w:rsidRDefault="00D0138A" w:rsidP="00D0138A">
            <w:pPr>
              <w:tabs>
                <w:tab w:val="decimal" w:pos="1320"/>
              </w:tabs>
              <w:overflowPunct w:val="0"/>
              <w:autoSpaceDE w:val="0"/>
              <w:autoSpaceDN w:val="0"/>
              <w:adjustRightInd w:val="0"/>
              <w:spacing w:line="240" w:lineRule="auto"/>
              <w:ind w:right="-72"/>
              <w:textAlignment w:val="baseline"/>
              <w:rPr>
                <w:rFonts w:cs="Times New Roman"/>
                <w:sz w:val="18"/>
                <w:szCs w:val="18"/>
              </w:rPr>
            </w:pPr>
          </w:p>
        </w:tc>
        <w:tc>
          <w:tcPr>
            <w:tcW w:w="1307" w:type="dxa"/>
            <w:tcBorders>
              <w:top w:val="single" w:sz="4" w:space="0" w:color="auto"/>
              <w:bottom w:val="double" w:sz="4" w:space="0" w:color="auto"/>
            </w:tcBorders>
          </w:tcPr>
          <w:p w14:paraId="007527D3" w14:textId="7910C9A7"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44,672</w:t>
            </w:r>
          </w:p>
        </w:tc>
        <w:tc>
          <w:tcPr>
            <w:tcW w:w="90" w:type="dxa"/>
          </w:tcPr>
          <w:p w14:paraId="2985677A" w14:textId="77777777" w:rsidR="00D0138A" w:rsidRPr="001A134A" w:rsidRDefault="00D0138A" w:rsidP="00D0138A">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tcPr>
          <w:p w14:paraId="7DDF7208" w14:textId="141501E8" w:rsidR="00D0138A" w:rsidRPr="001A134A" w:rsidRDefault="00D0138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29,596</w:t>
            </w:r>
          </w:p>
        </w:tc>
      </w:tr>
    </w:tbl>
    <w:p w14:paraId="294ED0A2" w14:textId="77777777" w:rsidR="000E5D0D" w:rsidRPr="001A134A" w:rsidRDefault="000E5D0D" w:rsidP="000E5D0D">
      <w:pPr>
        <w:shd w:val="clear" w:color="auto" w:fill="FFFFFF"/>
        <w:snapToGrid w:val="0"/>
        <w:spacing w:before="240" w:line="240" w:lineRule="auto"/>
        <w:ind w:left="547" w:right="-268"/>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0E5D0D" w:rsidRPr="001A134A" w14:paraId="71F48824" w14:textId="77777777" w:rsidTr="00591122">
        <w:trPr>
          <w:cantSplit/>
          <w:trHeight w:val="20"/>
        </w:trPr>
        <w:tc>
          <w:tcPr>
            <w:tcW w:w="3969" w:type="dxa"/>
            <w:vAlign w:val="bottom"/>
          </w:tcPr>
          <w:p w14:paraId="4FA69B8F" w14:textId="77777777" w:rsidR="000E5D0D" w:rsidRPr="001A134A" w:rsidRDefault="000E5D0D"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45AAAC71" w14:textId="77777777" w:rsidR="000E5D0D" w:rsidRPr="001A134A" w:rsidRDefault="000E5D0D"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c>
          <w:tcPr>
            <w:tcW w:w="180" w:type="dxa"/>
          </w:tcPr>
          <w:p w14:paraId="3FA64FAE"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6A4B9DE0"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0E5D0D" w:rsidRPr="001A134A" w14:paraId="10A7750A" w14:textId="77777777" w:rsidTr="00591122">
        <w:trPr>
          <w:cantSplit/>
        </w:trPr>
        <w:tc>
          <w:tcPr>
            <w:tcW w:w="3969" w:type="dxa"/>
            <w:vAlign w:val="bottom"/>
          </w:tcPr>
          <w:p w14:paraId="4D17D140" w14:textId="77777777" w:rsidR="000E5D0D" w:rsidRPr="001A134A" w:rsidRDefault="000E5D0D" w:rsidP="00591122">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25C36DFA" w14:textId="2E452E65"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c>
          <w:tcPr>
            <w:tcW w:w="180" w:type="dxa"/>
            <w:vAlign w:val="bottom"/>
          </w:tcPr>
          <w:p w14:paraId="555ECE9C" w14:textId="77777777" w:rsidR="000E5D0D" w:rsidRPr="001A134A"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312918C1" w14:textId="24B32249"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r>
      <w:tr w:rsidR="000E5D0D" w:rsidRPr="001A134A" w14:paraId="34ABC251" w14:textId="77777777" w:rsidTr="00591122">
        <w:trPr>
          <w:cantSplit/>
        </w:trPr>
        <w:tc>
          <w:tcPr>
            <w:tcW w:w="3969" w:type="dxa"/>
            <w:vAlign w:val="bottom"/>
          </w:tcPr>
          <w:p w14:paraId="0341BAB5" w14:textId="77777777" w:rsidR="000E5D0D" w:rsidRPr="001A134A" w:rsidRDefault="000E5D0D" w:rsidP="00591122">
            <w:pPr>
              <w:overflowPunct w:val="0"/>
              <w:autoSpaceDE w:val="0"/>
              <w:autoSpaceDN w:val="0"/>
              <w:adjustRightInd w:val="0"/>
              <w:spacing w:line="240" w:lineRule="auto"/>
              <w:ind w:left="424"/>
              <w:textAlignment w:val="baseline"/>
              <w:rPr>
                <w:rFonts w:cs="Times New Roman"/>
                <w:sz w:val="18"/>
                <w:szCs w:val="18"/>
                <w:cs/>
              </w:rPr>
            </w:pPr>
          </w:p>
        </w:tc>
        <w:tc>
          <w:tcPr>
            <w:tcW w:w="2659" w:type="dxa"/>
            <w:gridSpan w:val="3"/>
            <w:vAlign w:val="bottom"/>
          </w:tcPr>
          <w:p w14:paraId="0BA45C77"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3B7C093D" w14:textId="77777777" w:rsidR="000E5D0D" w:rsidRPr="001A134A"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698" w:type="dxa"/>
            <w:gridSpan w:val="3"/>
            <w:vAlign w:val="bottom"/>
          </w:tcPr>
          <w:p w14:paraId="207B48FC"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0E5D0D" w:rsidRPr="001A134A" w14:paraId="357DBE86" w14:textId="77777777" w:rsidTr="00591122">
        <w:trPr>
          <w:cantSplit/>
        </w:trPr>
        <w:tc>
          <w:tcPr>
            <w:tcW w:w="3969" w:type="dxa"/>
            <w:vAlign w:val="bottom"/>
          </w:tcPr>
          <w:p w14:paraId="3C4A5DF1" w14:textId="77777777" w:rsidR="000E5D0D" w:rsidRPr="001A134A" w:rsidRDefault="000E5D0D"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0C02A917" w14:textId="77777777" w:rsidR="000E5D0D" w:rsidRPr="001A134A" w:rsidRDefault="000E5D0D"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5D1D9638"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5318CB64"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793FAE7D" w14:textId="77777777" w:rsidR="000E5D0D" w:rsidRPr="001A134A"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1B15F895" w14:textId="77777777" w:rsidR="000E5D0D" w:rsidRPr="001A134A" w:rsidRDefault="000E5D0D"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34EE39AE"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227A1FA"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0E5D0D" w:rsidRPr="001A134A" w14:paraId="00A91D59" w14:textId="77777777" w:rsidTr="00591122">
        <w:trPr>
          <w:cantSplit/>
        </w:trPr>
        <w:tc>
          <w:tcPr>
            <w:tcW w:w="3969" w:type="dxa"/>
            <w:vAlign w:val="bottom"/>
          </w:tcPr>
          <w:p w14:paraId="3402F831" w14:textId="77777777" w:rsidR="000E5D0D" w:rsidRPr="001A134A" w:rsidRDefault="000E5D0D"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70F83DA6" w14:textId="77777777" w:rsidR="000E5D0D" w:rsidRPr="001A134A" w:rsidRDefault="000E5D0D"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7E61FEF0"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107E4449"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570E6B2D" w14:textId="77777777" w:rsidR="000E5D0D" w:rsidRPr="001A134A"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5F328233" w14:textId="77777777" w:rsidR="000E5D0D" w:rsidRPr="001A134A" w:rsidRDefault="000E5D0D"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FB9CB1A" w14:textId="77777777" w:rsidR="000E5D0D" w:rsidRPr="001A134A" w:rsidRDefault="000E5D0D"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05B15F7E" w14:textId="77777777" w:rsidR="000E5D0D" w:rsidRPr="001A134A" w:rsidRDefault="000E5D0D" w:rsidP="00591122">
            <w:pPr>
              <w:overflowPunct w:val="0"/>
              <w:autoSpaceDE w:val="0"/>
              <w:autoSpaceDN w:val="0"/>
              <w:adjustRightInd w:val="0"/>
              <w:spacing w:line="240" w:lineRule="auto"/>
              <w:jc w:val="center"/>
              <w:textAlignment w:val="baseline"/>
              <w:rPr>
                <w:rFonts w:cs="Times New Roman"/>
                <w:b/>
                <w:bCs/>
                <w:sz w:val="18"/>
                <w:szCs w:val="18"/>
              </w:rPr>
            </w:pPr>
          </w:p>
        </w:tc>
      </w:tr>
      <w:tr w:rsidR="009A032C" w:rsidRPr="001A134A" w14:paraId="6DC7D431" w14:textId="77777777" w:rsidTr="00205C0A">
        <w:trPr>
          <w:cantSplit/>
        </w:trPr>
        <w:tc>
          <w:tcPr>
            <w:tcW w:w="3969" w:type="dxa"/>
          </w:tcPr>
          <w:p w14:paraId="72D79820" w14:textId="77777777" w:rsidR="009A032C" w:rsidRPr="001A134A" w:rsidRDefault="009A032C" w:rsidP="009A032C">
            <w:pPr>
              <w:overflowPunct w:val="0"/>
              <w:autoSpaceDE w:val="0"/>
              <w:autoSpaceDN w:val="0"/>
              <w:adjustRightInd w:val="0"/>
              <w:spacing w:line="240" w:lineRule="auto"/>
              <w:ind w:left="558"/>
              <w:textAlignment w:val="baseline"/>
              <w:rPr>
                <w:rFonts w:cs="Times New Roman"/>
                <w:sz w:val="18"/>
                <w:szCs w:val="18"/>
                <w:cs/>
              </w:rPr>
            </w:pPr>
            <w:r w:rsidRPr="001A134A">
              <w:rPr>
                <w:rFonts w:cs="Times New Roman"/>
                <w:sz w:val="18"/>
                <w:szCs w:val="18"/>
              </w:rPr>
              <w:t>Gain (loss) on investments</w:t>
            </w:r>
          </w:p>
        </w:tc>
        <w:tc>
          <w:tcPr>
            <w:tcW w:w="1310" w:type="dxa"/>
          </w:tcPr>
          <w:p w14:paraId="53F3F7B0" w14:textId="663EAAB2"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1,118</w:t>
            </w:r>
          </w:p>
        </w:tc>
        <w:tc>
          <w:tcPr>
            <w:tcW w:w="90" w:type="dxa"/>
          </w:tcPr>
          <w:p w14:paraId="51720E40" w14:textId="77777777" w:rsidR="009A032C" w:rsidRPr="001A134A" w:rsidRDefault="009A032C" w:rsidP="009A032C">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259" w:type="dxa"/>
          </w:tcPr>
          <w:p w14:paraId="1F999BFF" w14:textId="3B17805E"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100,095</w:t>
            </w:r>
          </w:p>
        </w:tc>
        <w:tc>
          <w:tcPr>
            <w:tcW w:w="180" w:type="dxa"/>
          </w:tcPr>
          <w:p w14:paraId="63024AF2" w14:textId="77777777" w:rsidR="009A032C" w:rsidRPr="001A134A" w:rsidRDefault="009A032C" w:rsidP="009A032C">
            <w:pPr>
              <w:tabs>
                <w:tab w:val="decimal" w:pos="1080"/>
                <w:tab w:val="left" w:pos="2160"/>
              </w:tabs>
              <w:overflowPunct w:val="0"/>
              <w:autoSpaceDE w:val="0"/>
              <w:autoSpaceDN w:val="0"/>
              <w:adjustRightInd w:val="0"/>
              <w:spacing w:line="240" w:lineRule="auto"/>
              <w:ind w:left="-126" w:right="65" w:firstLine="126"/>
              <w:jc w:val="right"/>
              <w:textAlignment w:val="baseline"/>
              <w:rPr>
                <w:rFonts w:cs="Times New Roman"/>
                <w:sz w:val="18"/>
                <w:szCs w:val="18"/>
              </w:rPr>
            </w:pPr>
          </w:p>
        </w:tc>
        <w:tc>
          <w:tcPr>
            <w:tcW w:w="1307" w:type="dxa"/>
          </w:tcPr>
          <w:p w14:paraId="6A02006D" w14:textId="36BC0D5B"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13,764</w:t>
            </w:r>
          </w:p>
        </w:tc>
        <w:tc>
          <w:tcPr>
            <w:tcW w:w="90" w:type="dxa"/>
          </w:tcPr>
          <w:p w14:paraId="69D73F9E" w14:textId="77777777" w:rsidR="009A032C" w:rsidRPr="001A134A" w:rsidRDefault="009A032C" w:rsidP="009A032C">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301" w:type="dxa"/>
          </w:tcPr>
          <w:p w14:paraId="01B0916E" w14:textId="6759208A"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78,356</w:t>
            </w:r>
          </w:p>
        </w:tc>
      </w:tr>
      <w:tr w:rsidR="009A032C" w:rsidRPr="001A134A" w14:paraId="16D1A763" w14:textId="77777777" w:rsidTr="00205C0A">
        <w:trPr>
          <w:cantSplit/>
        </w:trPr>
        <w:tc>
          <w:tcPr>
            <w:tcW w:w="3969" w:type="dxa"/>
          </w:tcPr>
          <w:p w14:paraId="26245497" w14:textId="77777777" w:rsidR="009A032C" w:rsidRPr="001A134A" w:rsidRDefault="009A032C" w:rsidP="009A032C">
            <w:pPr>
              <w:spacing w:line="240" w:lineRule="auto"/>
              <w:ind w:left="558" w:right="-36"/>
              <w:rPr>
                <w:rFonts w:cs="Times New Roman"/>
                <w:sz w:val="18"/>
                <w:szCs w:val="18"/>
                <w:cs/>
              </w:rPr>
            </w:pPr>
            <w:r w:rsidRPr="001A134A">
              <w:rPr>
                <w:rFonts w:cs="Times New Roman"/>
                <w:sz w:val="18"/>
                <w:szCs w:val="18"/>
              </w:rPr>
              <w:t>Gain on derivatives</w:t>
            </w:r>
          </w:p>
        </w:tc>
        <w:tc>
          <w:tcPr>
            <w:tcW w:w="1310" w:type="dxa"/>
          </w:tcPr>
          <w:p w14:paraId="5ACDE7EA" w14:textId="7999CD01"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93,</w:t>
            </w:r>
            <w:r w:rsidR="00C2210E" w:rsidRPr="001A134A">
              <w:rPr>
                <w:sz w:val="18"/>
                <w:szCs w:val="18"/>
              </w:rPr>
              <w:t>202</w:t>
            </w:r>
          </w:p>
        </w:tc>
        <w:tc>
          <w:tcPr>
            <w:tcW w:w="90" w:type="dxa"/>
          </w:tcPr>
          <w:p w14:paraId="2846EBA7" w14:textId="77777777" w:rsidR="009A032C" w:rsidRPr="001A134A" w:rsidRDefault="009A032C" w:rsidP="009A03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43CB31DF" w14:textId="63421E07"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15,122</w:t>
            </w:r>
          </w:p>
        </w:tc>
        <w:tc>
          <w:tcPr>
            <w:tcW w:w="180" w:type="dxa"/>
          </w:tcPr>
          <w:p w14:paraId="6545076F" w14:textId="77777777" w:rsidR="009A032C" w:rsidRPr="001A134A" w:rsidRDefault="009A032C" w:rsidP="009A032C">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tcPr>
          <w:p w14:paraId="243B1BD8" w14:textId="61424F15"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1,418</w:t>
            </w:r>
          </w:p>
        </w:tc>
        <w:tc>
          <w:tcPr>
            <w:tcW w:w="90" w:type="dxa"/>
          </w:tcPr>
          <w:p w14:paraId="0AA8043D" w14:textId="77777777" w:rsidR="009A032C" w:rsidRPr="001A134A" w:rsidRDefault="009A032C" w:rsidP="009A032C">
            <w:pPr>
              <w:tabs>
                <w:tab w:val="decimal" w:pos="1320"/>
              </w:tabs>
              <w:overflowPunct w:val="0"/>
              <w:autoSpaceDE w:val="0"/>
              <w:autoSpaceDN w:val="0"/>
              <w:adjustRightInd w:val="0"/>
              <w:spacing w:line="240" w:lineRule="auto"/>
              <w:ind w:right="-72"/>
              <w:jc w:val="center"/>
              <w:textAlignment w:val="baseline"/>
              <w:rPr>
                <w:rFonts w:cs="Times New Roman"/>
                <w:sz w:val="18"/>
                <w:szCs w:val="18"/>
              </w:rPr>
            </w:pPr>
          </w:p>
        </w:tc>
        <w:tc>
          <w:tcPr>
            <w:tcW w:w="1301" w:type="dxa"/>
          </w:tcPr>
          <w:p w14:paraId="6AB758AC" w14:textId="47E0C99F" w:rsidR="009A032C" w:rsidRPr="001A134A" w:rsidRDefault="009A032C" w:rsidP="009A032C">
            <w:pPr>
              <w:tabs>
                <w:tab w:val="clear" w:pos="680"/>
                <w:tab w:val="decimal" w:pos="660"/>
              </w:tabs>
              <w:overflowPunct w:val="0"/>
              <w:autoSpaceDE w:val="0"/>
              <w:autoSpaceDN w:val="0"/>
              <w:adjustRightInd w:val="0"/>
              <w:spacing w:line="240" w:lineRule="auto"/>
              <w:ind w:right="-72"/>
              <w:jc w:val="center"/>
              <w:textAlignment w:val="baseline"/>
              <w:rPr>
                <w:rFonts w:cs="Times New Roman"/>
                <w:sz w:val="18"/>
                <w:szCs w:val="18"/>
              </w:rPr>
            </w:pPr>
            <w:r w:rsidRPr="001A134A">
              <w:rPr>
                <w:sz w:val="18"/>
                <w:szCs w:val="18"/>
              </w:rPr>
              <w:t>-</w:t>
            </w:r>
          </w:p>
        </w:tc>
      </w:tr>
      <w:tr w:rsidR="009A032C" w:rsidRPr="001A134A" w14:paraId="314B88C3" w14:textId="77777777" w:rsidTr="00205C0A">
        <w:trPr>
          <w:cantSplit/>
        </w:trPr>
        <w:tc>
          <w:tcPr>
            <w:tcW w:w="3969" w:type="dxa"/>
          </w:tcPr>
          <w:p w14:paraId="040F3FD5" w14:textId="77777777" w:rsidR="009A032C" w:rsidRPr="001A134A" w:rsidRDefault="009A032C" w:rsidP="009A032C">
            <w:pPr>
              <w:spacing w:line="240" w:lineRule="auto"/>
              <w:ind w:left="558" w:right="-36"/>
              <w:rPr>
                <w:rFonts w:cs="Times New Roman"/>
                <w:sz w:val="18"/>
                <w:szCs w:val="18"/>
                <w:cs/>
              </w:rPr>
            </w:pPr>
            <w:r w:rsidRPr="001A134A">
              <w:rPr>
                <w:rFonts w:cs="Times New Roman"/>
                <w:sz w:val="18"/>
                <w:szCs w:val="18"/>
              </w:rPr>
              <w:t>Dividend income</w:t>
            </w:r>
          </w:p>
        </w:tc>
        <w:tc>
          <w:tcPr>
            <w:tcW w:w="1310" w:type="dxa"/>
          </w:tcPr>
          <w:p w14:paraId="58109110" w14:textId="23E5148A"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14,851</w:t>
            </w:r>
          </w:p>
        </w:tc>
        <w:tc>
          <w:tcPr>
            <w:tcW w:w="90" w:type="dxa"/>
          </w:tcPr>
          <w:p w14:paraId="0E9A05FB" w14:textId="77777777" w:rsidR="009A032C" w:rsidRPr="001A134A" w:rsidRDefault="009A032C" w:rsidP="009A03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Pr>
          <w:p w14:paraId="45E428A1" w14:textId="262B5942"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4,865</w:t>
            </w:r>
          </w:p>
        </w:tc>
        <w:tc>
          <w:tcPr>
            <w:tcW w:w="180" w:type="dxa"/>
          </w:tcPr>
          <w:p w14:paraId="5CF7760A" w14:textId="77777777" w:rsidR="009A032C" w:rsidRPr="001A134A" w:rsidRDefault="009A032C" w:rsidP="009A032C">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tcPr>
          <w:p w14:paraId="1C783766" w14:textId="15A3AF4F"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57,216</w:t>
            </w:r>
          </w:p>
        </w:tc>
        <w:tc>
          <w:tcPr>
            <w:tcW w:w="90" w:type="dxa"/>
          </w:tcPr>
          <w:p w14:paraId="4AF20EC2" w14:textId="77777777" w:rsidR="009A032C" w:rsidRPr="001A134A" w:rsidRDefault="009A032C" w:rsidP="009A03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Pr>
          <w:p w14:paraId="432D05FD" w14:textId="4389154F"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41,798</w:t>
            </w:r>
          </w:p>
        </w:tc>
      </w:tr>
      <w:tr w:rsidR="009A032C" w:rsidRPr="001A134A" w14:paraId="6B382A6F" w14:textId="77777777" w:rsidTr="00205C0A">
        <w:trPr>
          <w:cantSplit/>
        </w:trPr>
        <w:tc>
          <w:tcPr>
            <w:tcW w:w="3969" w:type="dxa"/>
          </w:tcPr>
          <w:p w14:paraId="39CA701D" w14:textId="77777777" w:rsidR="009A032C" w:rsidRPr="001A134A" w:rsidRDefault="009A032C" w:rsidP="009A032C">
            <w:pPr>
              <w:spacing w:line="240" w:lineRule="auto"/>
              <w:ind w:left="558"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263BE91F" w14:textId="2FFBC777"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109,171</w:t>
            </w:r>
          </w:p>
        </w:tc>
        <w:tc>
          <w:tcPr>
            <w:tcW w:w="90" w:type="dxa"/>
          </w:tcPr>
          <w:p w14:paraId="636B02E8" w14:textId="77777777" w:rsidR="009A032C" w:rsidRPr="001A134A" w:rsidRDefault="009A032C" w:rsidP="009A032C">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tcPr>
          <w:p w14:paraId="1B5B6469" w14:textId="07C13922"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1A134A">
              <w:rPr>
                <w:sz w:val="18"/>
                <w:szCs w:val="18"/>
              </w:rPr>
              <w:t>120,082</w:t>
            </w:r>
          </w:p>
        </w:tc>
        <w:tc>
          <w:tcPr>
            <w:tcW w:w="180" w:type="dxa"/>
          </w:tcPr>
          <w:p w14:paraId="1C27D9BA" w14:textId="77777777" w:rsidR="009A032C" w:rsidRPr="001A134A" w:rsidRDefault="009A032C" w:rsidP="009A032C">
            <w:pPr>
              <w:tabs>
                <w:tab w:val="decimal" w:pos="1320"/>
              </w:tabs>
              <w:overflowPunct w:val="0"/>
              <w:autoSpaceDE w:val="0"/>
              <w:autoSpaceDN w:val="0"/>
              <w:adjustRightInd w:val="0"/>
              <w:spacing w:line="240" w:lineRule="auto"/>
              <w:ind w:right="-72"/>
              <w:textAlignment w:val="baseline"/>
              <w:rPr>
                <w:rFonts w:cs="Times New Roman"/>
                <w:sz w:val="18"/>
                <w:szCs w:val="18"/>
              </w:rPr>
            </w:pPr>
          </w:p>
        </w:tc>
        <w:tc>
          <w:tcPr>
            <w:tcW w:w="1307" w:type="dxa"/>
            <w:tcBorders>
              <w:top w:val="single" w:sz="4" w:space="0" w:color="auto"/>
              <w:bottom w:val="double" w:sz="4" w:space="0" w:color="auto"/>
            </w:tcBorders>
          </w:tcPr>
          <w:p w14:paraId="3FD87648" w14:textId="7D034698"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72,398</w:t>
            </w:r>
          </w:p>
        </w:tc>
        <w:tc>
          <w:tcPr>
            <w:tcW w:w="90" w:type="dxa"/>
          </w:tcPr>
          <w:p w14:paraId="6E3E8D75" w14:textId="77777777" w:rsidR="009A032C" w:rsidRPr="001A134A" w:rsidRDefault="009A032C" w:rsidP="009A03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tcPr>
          <w:p w14:paraId="70C5B185" w14:textId="01B83FB1" w:rsidR="009A032C" w:rsidRPr="001A134A" w:rsidRDefault="009A032C"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120,154</w:t>
            </w:r>
          </w:p>
        </w:tc>
      </w:tr>
    </w:tbl>
    <w:p w14:paraId="2BEE8A28" w14:textId="1C5A9B5F" w:rsidR="007E380B" w:rsidRPr="001A134A" w:rsidRDefault="007E380B" w:rsidP="00842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line="240" w:lineRule="auto"/>
        <w:jc w:val="thaiDistribute"/>
        <w:outlineLvl w:val="0"/>
        <w:rPr>
          <w:rFonts w:cs="Times New Roman"/>
          <w:b/>
          <w:bCs/>
          <w:sz w:val="24"/>
          <w:szCs w:val="24"/>
        </w:rPr>
      </w:pPr>
      <w:r w:rsidRPr="001A134A">
        <w:rPr>
          <w:rFonts w:cs="Times New Roman"/>
          <w:b/>
          <w:bCs/>
          <w:sz w:val="24"/>
          <w:szCs w:val="24"/>
        </w:rPr>
        <w:t>18.</w:t>
      </w:r>
      <w:r w:rsidRPr="001A134A">
        <w:rPr>
          <w:rFonts w:cs="Times New Roman"/>
          <w:b/>
          <w:bCs/>
          <w:sz w:val="24"/>
          <w:szCs w:val="24"/>
        </w:rPr>
        <w:tab/>
      </w:r>
      <w:proofErr w:type="gramStart"/>
      <w:r w:rsidRPr="001A134A">
        <w:rPr>
          <w:rFonts w:cs="Times New Roman"/>
          <w:b/>
          <w:bCs/>
          <w:sz w:val="20"/>
          <w:szCs w:val="20"/>
        </w:rPr>
        <w:t>EARNINGS</w:t>
      </w:r>
      <w:r w:rsidR="00D92BC7" w:rsidRPr="001A134A">
        <w:rPr>
          <w:rFonts w:cs="Times New Roman"/>
          <w:b/>
          <w:bCs/>
          <w:sz w:val="20"/>
          <w:szCs w:val="20"/>
        </w:rPr>
        <w:t xml:space="preserve">  (</w:t>
      </w:r>
      <w:proofErr w:type="gramEnd"/>
      <w:r w:rsidR="00C2210E" w:rsidRPr="001A134A">
        <w:rPr>
          <w:rFonts w:cs="Times New Roman"/>
          <w:b/>
          <w:bCs/>
          <w:sz w:val="20"/>
          <w:szCs w:val="20"/>
        </w:rPr>
        <w:t>LOSS</w:t>
      </w:r>
      <w:r w:rsidR="00D92BC7" w:rsidRPr="001A134A">
        <w:rPr>
          <w:rFonts w:cs="Times New Roman"/>
          <w:b/>
          <w:bCs/>
          <w:sz w:val="20"/>
          <w:szCs w:val="20"/>
        </w:rPr>
        <w:t>)</w:t>
      </w:r>
      <w:r w:rsidRPr="001A134A">
        <w:rPr>
          <w:rFonts w:cs="Times New Roman"/>
          <w:b/>
          <w:bCs/>
          <w:sz w:val="20"/>
          <w:szCs w:val="20"/>
        </w:rPr>
        <w:t xml:space="preserve">  PER  SHARE</w:t>
      </w:r>
    </w:p>
    <w:p w14:paraId="7936DB0C" w14:textId="398800E6" w:rsidR="007E380B" w:rsidRPr="001A134A" w:rsidRDefault="007E380B" w:rsidP="007E380B">
      <w:pPr>
        <w:shd w:val="clear" w:color="auto" w:fill="FFFFFF"/>
        <w:tabs>
          <w:tab w:val="clear" w:pos="454"/>
        </w:tabs>
        <w:snapToGrid w:val="0"/>
        <w:spacing w:before="240" w:line="240" w:lineRule="auto"/>
        <w:ind w:left="547"/>
        <w:jc w:val="thaiDistribute"/>
        <w:rPr>
          <w:rFonts w:cstheme="minorBidi"/>
          <w:sz w:val="24"/>
          <w:szCs w:val="24"/>
          <w:cs/>
        </w:rPr>
      </w:pPr>
      <w:r w:rsidRPr="001A134A">
        <w:rPr>
          <w:rFonts w:cs="Times New Roman"/>
          <w:sz w:val="24"/>
          <w:szCs w:val="24"/>
        </w:rPr>
        <w:t xml:space="preserve">Basic earnings </w:t>
      </w:r>
      <w:r w:rsidR="00984AF2">
        <w:rPr>
          <w:rFonts w:cs="Times New Roman"/>
          <w:sz w:val="24"/>
          <w:szCs w:val="24"/>
        </w:rPr>
        <w:t xml:space="preserve">(loss) </w:t>
      </w:r>
      <w:r w:rsidRPr="001A134A">
        <w:rPr>
          <w:rFonts w:cs="Times New Roman"/>
          <w:sz w:val="24"/>
          <w:szCs w:val="24"/>
        </w:rPr>
        <w:t xml:space="preserve">per share is calculated by dividing profit </w:t>
      </w:r>
      <w:r w:rsidR="00E54650" w:rsidRPr="001A134A">
        <w:rPr>
          <w:rFonts w:cs="Times New Roman"/>
          <w:sz w:val="24"/>
          <w:szCs w:val="24"/>
        </w:rPr>
        <w:t xml:space="preserve">(loss) </w:t>
      </w:r>
      <w:r w:rsidRPr="001A134A">
        <w:rPr>
          <w:rFonts w:cs="Times New Roman"/>
          <w:sz w:val="24"/>
          <w:szCs w:val="24"/>
        </w:rPr>
        <w:t>for the years attributable to equity holders of the Company (excluding other comprehensive income</w:t>
      </w:r>
      <w:r w:rsidR="00B83B1A" w:rsidRPr="001A134A">
        <w:rPr>
          <w:rFonts w:cstheme="minorBidi" w:hint="cs"/>
          <w:sz w:val="24"/>
          <w:szCs w:val="24"/>
          <w:cs/>
        </w:rPr>
        <w:t xml:space="preserve"> </w:t>
      </w:r>
      <w:r w:rsidR="00B83B1A" w:rsidRPr="001A134A">
        <w:rPr>
          <w:rFonts w:cstheme="minorBidi"/>
          <w:sz w:val="24"/>
          <w:szCs w:val="24"/>
        </w:rPr>
        <w:t>(loss)</w:t>
      </w:r>
      <w:r w:rsidRPr="001A134A">
        <w:rPr>
          <w:rFonts w:cs="Times New Roman"/>
          <w:sz w:val="24"/>
          <w:szCs w:val="24"/>
        </w:rPr>
        <w:t xml:space="preserve">) by the weighted average number of ordinary shares in issue during the </w:t>
      </w:r>
      <w:r w:rsidR="006F1EA1" w:rsidRPr="001A134A">
        <w:rPr>
          <w:rFonts w:cs="Times New Roman"/>
          <w:sz w:val="24"/>
          <w:szCs w:val="24"/>
        </w:rPr>
        <w:t>periods</w:t>
      </w:r>
      <w:r w:rsidRPr="001A134A">
        <w:rPr>
          <w:rFonts w:cs="Times New Roman"/>
          <w:sz w:val="24"/>
          <w:szCs w:val="24"/>
        </w:rPr>
        <w:t>.</w:t>
      </w:r>
    </w:p>
    <w:p w14:paraId="487E563E" w14:textId="7994C42E" w:rsidR="007E380B" w:rsidRPr="001A134A" w:rsidRDefault="007E380B" w:rsidP="007E380B">
      <w:pPr>
        <w:shd w:val="clear" w:color="auto" w:fill="FFFFFF"/>
        <w:snapToGrid w:val="0"/>
        <w:spacing w:before="240" w:line="240" w:lineRule="auto"/>
        <w:ind w:left="547"/>
        <w:jc w:val="thaiDistribute"/>
        <w:rPr>
          <w:rFonts w:cs="Times New Roman"/>
          <w:sz w:val="24"/>
          <w:szCs w:val="24"/>
        </w:rPr>
      </w:pPr>
      <w:r w:rsidRPr="001A134A">
        <w:rPr>
          <w:rFonts w:cs="Times New Roman"/>
          <w:sz w:val="24"/>
          <w:szCs w:val="24"/>
        </w:rPr>
        <w:t xml:space="preserve">Diluted earnings </w:t>
      </w:r>
      <w:r w:rsidR="00657A15">
        <w:rPr>
          <w:rFonts w:cs="Times New Roman"/>
          <w:sz w:val="24"/>
          <w:szCs w:val="24"/>
        </w:rPr>
        <w:t xml:space="preserve">(loss) </w:t>
      </w:r>
      <w:r w:rsidRPr="001A134A">
        <w:rPr>
          <w:rFonts w:cs="Times New Roman"/>
          <w:sz w:val="24"/>
          <w:szCs w:val="24"/>
        </w:rPr>
        <w:t xml:space="preserve">per share is calculated by dividing profit for the years attributable to equity holders of the Company (excluding other comprehensive </w:t>
      </w:r>
      <w:r w:rsidR="00153E8A" w:rsidRPr="001A134A">
        <w:rPr>
          <w:rFonts w:cs="Times New Roman"/>
          <w:sz w:val="24"/>
          <w:szCs w:val="24"/>
        </w:rPr>
        <w:t>income (loss)</w:t>
      </w:r>
      <w:r w:rsidRPr="001A134A">
        <w:rPr>
          <w:rFonts w:cs="Times New Roman"/>
          <w:sz w:val="24"/>
          <w:szCs w:val="24"/>
        </w:rPr>
        <w:t>) by the weighted average number of ordinary shares in issue during the years plus the weighted average number of ordinary shares which would need to be issued to convert all dilutive potential ordinary shares into ordinary shares. The calculation assumes that the conversion took place either at the beginning of the years or on the date the potential ordinary shares were issued.</w:t>
      </w:r>
    </w:p>
    <w:p w14:paraId="31BF5E2B" w14:textId="3346058D" w:rsidR="007E380B" w:rsidRPr="001A134A" w:rsidRDefault="007E380B" w:rsidP="00B214CB">
      <w:pPr>
        <w:shd w:val="clear" w:color="auto" w:fill="FFFFFF"/>
        <w:snapToGrid w:val="0"/>
        <w:spacing w:before="240" w:after="120" w:line="240" w:lineRule="auto"/>
        <w:ind w:left="547"/>
        <w:jc w:val="thaiDistribute"/>
        <w:rPr>
          <w:rFonts w:cstheme="minorBidi"/>
          <w:sz w:val="24"/>
          <w:szCs w:val="24"/>
        </w:rPr>
      </w:pPr>
      <w:r w:rsidRPr="001A134A">
        <w:rPr>
          <w:rFonts w:cs="Times New Roman"/>
          <w:sz w:val="24"/>
          <w:szCs w:val="24"/>
        </w:rPr>
        <w:t>The following table sets forth the computation of basic and diluted earnings per share</w:t>
      </w:r>
    </w:p>
    <w:p w14:paraId="1FE41029" w14:textId="18C70076" w:rsidR="00586146" w:rsidRPr="001A134A" w:rsidRDefault="00586146" w:rsidP="00B214CB">
      <w:pPr>
        <w:shd w:val="clear" w:color="auto" w:fill="FFFFFF"/>
        <w:snapToGrid w:val="0"/>
        <w:spacing w:before="240" w:after="120" w:line="240" w:lineRule="auto"/>
        <w:ind w:left="547"/>
        <w:jc w:val="thaiDistribute"/>
        <w:rPr>
          <w:rFonts w:cstheme="minorBidi"/>
          <w:sz w:val="24"/>
          <w:szCs w:val="24"/>
          <w:cs/>
        </w:rPr>
      </w:pPr>
      <w:r w:rsidRPr="001A134A">
        <w:rPr>
          <w:rFonts w:cstheme="minorBidi"/>
          <w:sz w:val="24"/>
          <w:szCs w:val="24"/>
          <w:cs/>
        </w:rPr>
        <w:br w:type="page"/>
      </w:r>
    </w:p>
    <w:p w14:paraId="158C62B4" w14:textId="77777777" w:rsidR="007E380B" w:rsidRPr="001A134A" w:rsidRDefault="007E380B" w:rsidP="00994B8F">
      <w:pPr>
        <w:shd w:val="clear" w:color="auto" w:fill="FFFFFF"/>
        <w:snapToGrid w:val="0"/>
        <w:spacing w:line="240" w:lineRule="auto"/>
        <w:ind w:left="547" w:right="-268"/>
        <w:jc w:val="right"/>
        <w:rPr>
          <w:rFonts w:cs="Times New Roman"/>
          <w:b/>
          <w:bCs/>
          <w:sz w:val="18"/>
          <w:szCs w:val="18"/>
        </w:rPr>
      </w:pPr>
      <w:proofErr w:type="gramStart"/>
      <w:r w:rsidRPr="001A134A">
        <w:rPr>
          <w:rFonts w:cs="Times New Roman"/>
          <w:b/>
          <w:bCs/>
          <w:sz w:val="18"/>
          <w:szCs w:val="18"/>
        </w:rPr>
        <w:lastRenderedPageBreak/>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1A134A" w14:paraId="51362AD4" w14:textId="77777777" w:rsidTr="00994B8F">
        <w:trPr>
          <w:cantSplit/>
        </w:trPr>
        <w:tc>
          <w:tcPr>
            <w:tcW w:w="3969" w:type="dxa"/>
            <w:vAlign w:val="bottom"/>
          </w:tcPr>
          <w:p w14:paraId="45B34704"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09B84411" w14:textId="23FE433D"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7D17EAF5"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199DAE58" w14:textId="6C663228"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7E380B" w:rsidRPr="001A134A" w14:paraId="2149DDEA" w14:textId="77777777" w:rsidTr="00994B8F">
        <w:trPr>
          <w:cantSplit/>
        </w:trPr>
        <w:tc>
          <w:tcPr>
            <w:tcW w:w="3969" w:type="dxa"/>
            <w:vAlign w:val="bottom"/>
          </w:tcPr>
          <w:p w14:paraId="2615DE1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2FF5A804" w14:textId="1C208BCC"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For </w:t>
            </w:r>
            <w:r w:rsidR="00586146" w:rsidRPr="001A134A">
              <w:rPr>
                <w:b/>
                <w:bCs/>
                <w:sz w:val="18"/>
                <w:szCs w:val="22"/>
              </w:rPr>
              <w:t>three</w:t>
            </w:r>
            <w:r w:rsidRPr="001A134A">
              <w:rPr>
                <w:rFonts w:cs="Times New Roman"/>
                <w:b/>
                <w:bCs/>
                <w:sz w:val="18"/>
                <w:szCs w:val="18"/>
              </w:rPr>
              <w:t>-month period ended</w:t>
            </w:r>
          </w:p>
        </w:tc>
        <w:tc>
          <w:tcPr>
            <w:tcW w:w="180" w:type="dxa"/>
            <w:vAlign w:val="bottom"/>
          </w:tcPr>
          <w:p w14:paraId="7E3B79D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4ABF2060" w14:textId="279FCF4D"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For </w:t>
            </w:r>
            <w:r w:rsidR="00586146" w:rsidRPr="001A134A">
              <w:rPr>
                <w:rFonts w:cs="Times New Roman"/>
                <w:b/>
                <w:bCs/>
                <w:sz w:val="18"/>
                <w:szCs w:val="18"/>
              </w:rPr>
              <w:t>three</w:t>
            </w:r>
            <w:r w:rsidRPr="001A134A">
              <w:rPr>
                <w:rFonts w:cs="Times New Roman"/>
                <w:b/>
                <w:bCs/>
                <w:sz w:val="18"/>
                <w:szCs w:val="18"/>
              </w:rPr>
              <w:t>-month period ended</w:t>
            </w:r>
          </w:p>
        </w:tc>
      </w:tr>
      <w:tr w:rsidR="007E380B" w:rsidRPr="001A134A" w14:paraId="6E99DCEC" w14:textId="77777777" w:rsidTr="004959C6">
        <w:trPr>
          <w:cantSplit/>
        </w:trPr>
        <w:tc>
          <w:tcPr>
            <w:tcW w:w="3969" w:type="dxa"/>
            <w:vAlign w:val="bottom"/>
          </w:tcPr>
          <w:p w14:paraId="29D3281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24B591CF" w14:textId="77E339FF" w:rsidR="007E380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180" w:type="dxa"/>
            <w:vAlign w:val="bottom"/>
          </w:tcPr>
          <w:p w14:paraId="64A7866B"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09DC9702" w14:textId="7C79F49E" w:rsidR="007E380B" w:rsidRPr="001A134A" w:rsidRDefault="00C5539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 xml:space="preserve">June 30, </w:t>
            </w:r>
          </w:p>
        </w:tc>
      </w:tr>
      <w:tr w:rsidR="007E380B" w:rsidRPr="001A134A" w14:paraId="61B6B2D0" w14:textId="77777777" w:rsidTr="004959C6">
        <w:trPr>
          <w:cantSplit/>
        </w:trPr>
        <w:tc>
          <w:tcPr>
            <w:tcW w:w="3969" w:type="dxa"/>
            <w:vAlign w:val="bottom"/>
          </w:tcPr>
          <w:p w14:paraId="1FBD4897"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3B96904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A293827"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A5BF38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749A6731"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6275CB3E"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5C0300E2"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A45C58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46FE9680" w14:textId="77777777" w:rsidTr="004959C6">
        <w:trPr>
          <w:cantSplit/>
        </w:trPr>
        <w:tc>
          <w:tcPr>
            <w:tcW w:w="3969" w:type="dxa"/>
          </w:tcPr>
          <w:p w14:paraId="38F6C462" w14:textId="6E2DF0C0"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r w:rsidRPr="001A134A">
              <w:rPr>
                <w:rFonts w:cs="Times New Roman"/>
                <w:b/>
                <w:bCs/>
                <w:sz w:val="18"/>
                <w:szCs w:val="18"/>
              </w:rPr>
              <w:t xml:space="preserve">Basic </w:t>
            </w:r>
            <w:r w:rsidR="00C77F19" w:rsidRPr="001A134A">
              <w:rPr>
                <w:b/>
                <w:bCs/>
                <w:sz w:val="18"/>
                <w:szCs w:val="22"/>
              </w:rPr>
              <w:t>earnings</w:t>
            </w:r>
            <w:r w:rsidRPr="001A134A">
              <w:rPr>
                <w:rFonts w:cs="Times New Roman"/>
                <w:b/>
                <w:bCs/>
                <w:sz w:val="18"/>
                <w:szCs w:val="18"/>
              </w:rPr>
              <w:t xml:space="preserve"> </w:t>
            </w:r>
            <w:r w:rsidR="00657A15">
              <w:rPr>
                <w:rFonts w:cs="Times New Roman"/>
                <w:b/>
                <w:bCs/>
                <w:sz w:val="18"/>
                <w:szCs w:val="18"/>
              </w:rPr>
              <w:t xml:space="preserve">(loss) </w:t>
            </w:r>
            <w:r w:rsidRPr="001A134A">
              <w:rPr>
                <w:rFonts w:cs="Times New Roman"/>
                <w:b/>
                <w:bCs/>
                <w:sz w:val="18"/>
                <w:szCs w:val="18"/>
              </w:rPr>
              <w:t>per share</w:t>
            </w:r>
          </w:p>
        </w:tc>
        <w:tc>
          <w:tcPr>
            <w:tcW w:w="1310" w:type="dxa"/>
            <w:vAlign w:val="bottom"/>
          </w:tcPr>
          <w:p w14:paraId="6DD8AFE0"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CE02122"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D63D97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6A9A61FA"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3FAD930E"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00EF54C2"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89353B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1C2774" w:rsidRPr="001A134A" w14:paraId="027F00BF" w14:textId="77777777" w:rsidTr="00543867">
        <w:trPr>
          <w:cantSplit/>
        </w:trPr>
        <w:tc>
          <w:tcPr>
            <w:tcW w:w="3969" w:type="dxa"/>
          </w:tcPr>
          <w:p w14:paraId="2FE092C7" w14:textId="6C42A0EA" w:rsidR="001C2774" w:rsidRPr="001A134A" w:rsidRDefault="001C2774" w:rsidP="001C2774">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Profit </w:t>
            </w:r>
            <w:r w:rsidR="00657A15" w:rsidRPr="00657A15">
              <w:rPr>
                <w:rFonts w:cs="Times New Roman"/>
                <w:sz w:val="18"/>
                <w:szCs w:val="18"/>
              </w:rPr>
              <w:t xml:space="preserve">(loss) </w:t>
            </w:r>
            <w:r w:rsidRPr="001A134A">
              <w:rPr>
                <w:rFonts w:cs="Times New Roman"/>
                <w:sz w:val="18"/>
                <w:szCs w:val="18"/>
              </w:rPr>
              <w:t xml:space="preserve">attributable to equity holders of          </w:t>
            </w:r>
          </w:p>
          <w:p w14:paraId="556BB3CF" w14:textId="77777777" w:rsidR="001C2774" w:rsidRPr="001A134A" w:rsidRDefault="001C2774" w:rsidP="001C2774">
            <w:pPr>
              <w:tabs>
                <w:tab w:val="clear" w:pos="454"/>
              </w:tabs>
              <w:overflowPunct w:val="0"/>
              <w:autoSpaceDE w:val="0"/>
              <w:autoSpaceDN w:val="0"/>
              <w:adjustRightInd w:val="0"/>
              <w:spacing w:line="240" w:lineRule="auto"/>
              <w:ind w:left="540"/>
              <w:textAlignment w:val="baseline"/>
              <w:rPr>
                <w:rFonts w:cs="Times New Roman"/>
                <w:sz w:val="18"/>
                <w:szCs w:val="18"/>
                <w:cs/>
              </w:rPr>
            </w:pPr>
            <w:r w:rsidRPr="001A134A">
              <w:rPr>
                <w:rFonts w:cs="Times New Roman"/>
                <w:sz w:val="18"/>
                <w:szCs w:val="18"/>
              </w:rPr>
              <w:t>the Company (Thousand Baht)</w:t>
            </w:r>
          </w:p>
        </w:tc>
        <w:tc>
          <w:tcPr>
            <w:tcW w:w="1310" w:type="dxa"/>
          </w:tcPr>
          <w:p w14:paraId="12A310B6" w14:textId="77777777" w:rsidR="001C2774" w:rsidRPr="001A134A"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1FDDEC09" w14:textId="13F755CB" w:rsidR="001C2774" w:rsidRPr="000B7CB5"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(137,746)</w:t>
            </w:r>
          </w:p>
        </w:tc>
        <w:tc>
          <w:tcPr>
            <w:tcW w:w="90" w:type="dxa"/>
          </w:tcPr>
          <w:p w14:paraId="1FB4D4F6"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5B03CE93"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6B519A04" w14:textId="14C4BFEE"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7,174</w:t>
            </w:r>
          </w:p>
        </w:tc>
        <w:tc>
          <w:tcPr>
            <w:tcW w:w="180" w:type="dxa"/>
          </w:tcPr>
          <w:p w14:paraId="348E7062"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Pr>
          <w:p w14:paraId="1A57816A" w14:textId="77777777" w:rsidR="001C2774" w:rsidRPr="001A134A"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577A2CDA" w14:textId="3C18B153" w:rsidR="001C2774" w:rsidRPr="000B7CB5"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6,950</w:t>
            </w:r>
          </w:p>
        </w:tc>
        <w:tc>
          <w:tcPr>
            <w:tcW w:w="90" w:type="dxa"/>
          </w:tcPr>
          <w:p w14:paraId="05178B74"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Pr>
          <w:p w14:paraId="3D5E7FCB"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734D95F6" w14:textId="2A0C8531"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13,948</w:t>
            </w:r>
          </w:p>
        </w:tc>
      </w:tr>
      <w:tr w:rsidR="001C2774" w:rsidRPr="001A134A" w14:paraId="497735F5" w14:textId="77777777" w:rsidTr="00543867">
        <w:trPr>
          <w:cantSplit/>
        </w:trPr>
        <w:tc>
          <w:tcPr>
            <w:tcW w:w="3969" w:type="dxa"/>
          </w:tcPr>
          <w:p w14:paraId="5D4C54F6" w14:textId="77777777" w:rsidR="001C2774" w:rsidRPr="001A134A" w:rsidRDefault="001C2774" w:rsidP="001C2774">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Weighted average number of ordinary shares </w:t>
            </w:r>
          </w:p>
          <w:p w14:paraId="54643656" w14:textId="77777777" w:rsidR="001C2774" w:rsidRPr="001A134A" w:rsidRDefault="001C2774" w:rsidP="001C2774">
            <w:pPr>
              <w:tabs>
                <w:tab w:val="clear" w:pos="454"/>
              </w:tabs>
              <w:overflowPunct w:val="0"/>
              <w:autoSpaceDE w:val="0"/>
              <w:autoSpaceDN w:val="0"/>
              <w:adjustRightInd w:val="0"/>
              <w:spacing w:line="240" w:lineRule="auto"/>
              <w:ind w:left="522"/>
              <w:textAlignment w:val="baseline"/>
              <w:rPr>
                <w:rFonts w:cs="Times New Roman"/>
                <w:sz w:val="18"/>
                <w:szCs w:val="18"/>
                <w:cs/>
              </w:rPr>
            </w:pPr>
            <w:r w:rsidRPr="001A134A">
              <w:rPr>
                <w:rFonts w:cs="Times New Roman"/>
                <w:sz w:val="18"/>
                <w:szCs w:val="18"/>
              </w:rPr>
              <w:t>(Thousand shares)</w:t>
            </w:r>
          </w:p>
        </w:tc>
        <w:tc>
          <w:tcPr>
            <w:tcW w:w="1310" w:type="dxa"/>
            <w:tcBorders>
              <w:bottom w:val="single" w:sz="4" w:space="0" w:color="auto"/>
            </w:tcBorders>
          </w:tcPr>
          <w:p w14:paraId="01657665"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23857156" w14:textId="5B0756AA" w:rsidR="001C2774" w:rsidRPr="000B7CB5"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5179C2" w:rsidRPr="001A134A">
              <w:rPr>
                <w:sz w:val="18"/>
                <w:szCs w:val="18"/>
              </w:rPr>
              <w:t>439</w:t>
            </w:r>
          </w:p>
        </w:tc>
        <w:tc>
          <w:tcPr>
            <w:tcW w:w="90" w:type="dxa"/>
          </w:tcPr>
          <w:p w14:paraId="5159BFE4"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bottom w:val="single" w:sz="4" w:space="0" w:color="auto"/>
            </w:tcBorders>
          </w:tcPr>
          <w:p w14:paraId="76BA00CD"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18C8773C" w14:textId="27760C13"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4,026,834</w:t>
            </w:r>
          </w:p>
        </w:tc>
        <w:tc>
          <w:tcPr>
            <w:tcW w:w="180" w:type="dxa"/>
          </w:tcPr>
          <w:p w14:paraId="5D92FA82"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bottom w:val="single" w:sz="4" w:space="0" w:color="auto"/>
            </w:tcBorders>
          </w:tcPr>
          <w:p w14:paraId="2A2EF76A" w14:textId="77777777" w:rsidR="00B65879" w:rsidRPr="001A134A" w:rsidRDefault="00B6587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6AA13287" w14:textId="71AD8E0A" w:rsidR="001C2774" w:rsidRPr="000B7CB5"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451C5510"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bottom w:val="single" w:sz="4" w:space="0" w:color="auto"/>
            </w:tcBorders>
          </w:tcPr>
          <w:p w14:paraId="19647BCC"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6AF80F7E" w14:textId="6D596429"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4,026,844</w:t>
            </w:r>
          </w:p>
        </w:tc>
      </w:tr>
      <w:tr w:rsidR="001C2774" w:rsidRPr="001A134A" w14:paraId="1249CBEE" w14:textId="77777777" w:rsidTr="00543867">
        <w:trPr>
          <w:cantSplit/>
        </w:trPr>
        <w:tc>
          <w:tcPr>
            <w:tcW w:w="3969" w:type="dxa"/>
          </w:tcPr>
          <w:p w14:paraId="7D5DC21B" w14:textId="1AE69AD9" w:rsidR="001C2774" w:rsidRPr="000B7CB5" w:rsidRDefault="001C2774" w:rsidP="001C2774">
            <w:pPr>
              <w:overflowPunct w:val="0"/>
              <w:autoSpaceDE w:val="0"/>
              <w:autoSpaceDN w:val="0"/>
              <w:adjustRightInd w:val="0"/>
              <w:spacing w:line="240" w:lineRule="auto"/>
              <w:ind w:left="424"/>
              <w:textAlignment w:val="baseline"/>
              <w:rPr>
                <w:rFonts w:cs="Times New Roman"/>
                <w:b/>
                <w:bCs/>
                <w:sz w:val="18"/>
                <w:szCs w:val="18"/>
                <w:cs/>
              </w:rPr>
            </w:pPr>
            <w:r w:rsidRPr="000B7CB5">
              <w:rPr>
                <w:rFonts w:cs="Times New Roman"/>
                <w:b/>
                <w:bCs/>
                <w:sz w:val="18"/>
                <w:szCs w:val="18"/>
              </w:rPr>
              <w:t>Basic earnings</w:t>
            </w:r>
            <w:r w:rsidR="0009337F" w:rsidRPr="000B7CB5">
              <w:rPr>
                <w:rFonts w:cs="Times New Roman"/>
                <w:b/>
                <w:bCs/>
                <w:sz w:val="18"/>
                <w:szCs w:val="18"/>
              </w:rPr>
              <w:t xml:space="preserve"> (loss)</w:t>
            </w:r>
            <w:r w:rsidRPr="000B7CB5">
              <w:rPr>
                <w:rFonts w:cs="Times New Roman"/>
                <w:b/>
                <w:bCs/>
                <w:sz w:val="18"/>
                <w:szCs w:val="18"/>
              </w:rPr>
              <w:t xml:space="preserve"> per share (Baht)</w:t>
            </w:r>
          </w:p>
        </w:tc>
        <w:tc>
          <w:tcPr>
            <w:tcW w:w="1310" w:type="dxa"/>
            <w:tcBorders>
              <w:top w:val="single" w:sz="4" w:space="0" w:color="auto"/>
              <w:bottom w:val="double" w:sz="4" w:space="0" w:color="auto"/>
            </w:tcBorders>
          </w:tcPr>
          <w:p w14:paraId="10EC784D" w14:textId="369F4123" w:rsidR="001C2774" w:rsidRPr="000B7CB5"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(0.0332)</w:t>
            </w:r>
          </w:p>
        </w:tc>
        <w:tc>
          <w:tcPr>
            <w:tcW w:w="90" w:type="dxa"/>
          </w:tcPr>
          <w:p w14:paraId="5ACFEA6D"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single" w:sz="4" w:space="0" w:color="auto"/>
              <w:bottom w:val="double" w:sz="4" w:space="0" w:color="auto"/>
            </w:tcBorders>
          </w:tcPr>
          <w:p w14:paraId="75614A3C" w14:textId="1692A6A5"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heme="minorBidi"/>
                <w:b/>
                <w:bCs/>
                <w:sz w:val="18"/>
                <w:szCs w:val="18"/>
                <w:cs/>
              </w:rPr>
            </w:pPr>
            <w:r w:rsidRPr="001A134A">
              <w:rPr>
                <w:sz w:val="18"/>
                <w:szCs w:val="18"/>
              </w:rPr>
              <w:t>0.0018</w:t>
            </w:r>
          </w:p>
        </w:tc>
        <w:tc>
          <w:tcPr>
            <w:tcW w:w="180" w:type="dxa"/>
          </w:tcPr>
          <w:p w14:paraId="3069DC8E"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single" w:sz="4" w:space="0" w:color="auto"/>
              <w:bottom w:val="double" w:sz="4" w:space="0" w:color="auto"/>
            </w:tcBorders>
          </w:tcPr>
          <w:p w14:paraId="683EF7B2" w14:textId="130FD3FF" w:rsidR="001C2774" w:rsidRPr="000B7CB5" w:rsidRDefault="001C277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0.0017</w:t>
            </w:r>
          </w:p>
        </w:tc>
        <w:tc>
          <w:tcPr>
            <w:tcW w:w="90" w:type="dxa"/>
          </w:tcPr>
          <w:p w14:paraId="52B145C6" w14:textId="77777777"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single" w:sz="4" w:space="0" w:color="auto"/>
              <w:bottom w:val="double" w:sz="4" w:space="0" w:color="auto"/>
            </w:tcBorders>
          </w:tcPr>
          <w:p w14:paraId="75CE9C29" w14:textId="61449F1F" w:rsidR="001C2774" w:rsidRPr="001A134A"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rFonts w:cs="Times New Roman"/>
                <w:b/>
                <w:bCs/>
                <w:sz w:val="18"/>
                <w:szCs w:val="18"/>
              </w:rPr>
            </w:pPr>
            <w:r w:rsidRPr="001A134A">
              <w:rPr>
                <w:sz w:val="18"/>
                <w:szCs w:val="18"/>
              </w:rPr>
              <w:t>0.0035</w:t>
            </w:r>
          </w:p>
        </w:tc>
      </w:tr>
      <w:tr w:rsidR="007E380B" w:rsidRPr="001A134A" w14:paraId="2277AFE1" w14:textId="77777777" w:rsidTr="004959C6">
        <w:trPr>
          <w:cantSplit/>
        </w:trPr>
        <w:tc>
          <w:tcPr>
            <w:tcW w:w="3969" w:type="dxa"/>
            <w:vAlign w:val="bottom"/>
          </w:tcPr>
          <w:p w14:paraId="342126D4" w14:textId="439498B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r w:rsidRPr="001A134A">
              <w:rPr>
                <w:rFonts w:cs="Times New Roman"/>
                <w:b/>
                <w:bCs/>
                <w:sz w:val="18"/>
                <w:szCs w:val="18"/>
              </w:rPr>
              <w:t xml:space="preserve">Diluted </w:t>
            </w:r>
            <w:r w:rsidR="008047CB" w:rsidRPr="001A134A">
              <w:rPr>
                <w:rFonts w:cs="Times New Roman"/>
                <w:b/>
                <w:bCs/>
                <w:sz w:val="18"/>
                <w:szCs w:val="18"/>
              </w:rPr>
              <w:t>earnings</w:t>
            </w:r>
            <w:r w:rsidR="00657A15" w:rsidRPr="001A134A">
              <w:rPr>
                <w:rFonts w:cs="Times New Roman"/>
                <w:b/>
                <w:bCs/>
                <w:sz w:val="18"/>
                <w:szCs w:val="18"/>
              </w:rPr>
              <w:t xml:space="preserve"> </w:t>
            </w:r>
            <w:r w:rsidR="00657A15">
              <w:rPr>
                <w:rFonts w:cs="Times New Roman"/>
                <w:b/>
                <w:bCs/>
                <w:sz w:val="18"/>
                <w:szCs w:val="18"/>
              </w:rPr>
              <w:t xml:space="preserve">(loss) </w:t>
            </w:r>
            <w:r w:rsidRPr="001A134A">
              <w:rPr>
                <w:rFonts w:cs="Times New Roman"/>
                <w:b/>
                <w:bCs/>
                <w:sz w:val="18"/>
                <w:szCs w:val="18"/>
              </w:rPr>
              <w:t>per share</w:t>
            </w:r>
          </w:p>
        </w:tc>
        <w:tc>
          <w:tcPr>
            <w:tcW w:w="1310" w:type="dxa"/>
            <w:tcBorders>
              <w:top w:val="double" w:sz="4" w:space="0" w:color="auto"/>
            </w:tcBorders>
            <w:vAlign w:val="bottom"/>
          </w:tcPr>
          <w:p w14:paraId="76DB63C9" w14:textId="77777777" w:rsidR="007E380B" w:rsidRPr="000B7CB5" w:rsidRDefault="007E380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tc>
        <w:tc>
          <w:tcPr>
            <w:tcW w:w="90" w:type="dxa"/>
          </w:tcPr>
          <w:p w14:paraId="59900EE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double" w:sz="4" w:space="0" w:color="auto"/>
            </w:tcBorders>
          </w:tcPr>
          <w:p w14:paraId="0697A72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c>
          <w:tcPr>
            <w:tcW w:w="180" w:type="dxa"/>
          </w:tcPr>
          <w:p w14:paraId="02F36B38"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double" w:sz="4" w:space="0" w:color="auto"/>
            </w:tcBorders>
            <w:vAlign w:val="bottom"/>
          </w:tcPr>
          <w:p w14:paraId="4F64E8BB" w14:textId="77777777" w:rsidR="007E380B" w:rsidRPr="000B7CB5" w:rsidRDefault="007E380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tc>
        <w:tc>
          <w:tcPr>
            <w:tcW w:w="90" w:type="dxa"/>
          </w:tcPr>
          <w:p w14:paraId="6D414046"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double" w:sz="4" w:space="0" w:color="auto"/>
            </w:tcBorders>
          </w:tcPr>
          <w:p w14:paraId="7B4BB55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r>
      <w:tr w:rsidR="00B65879" w:rsidRPr="001A134A" w14:paraId="654FDEDB" w14:textId="77777777" w:rsidTr="00E261D4">
        <w:trPr>
          <w:cantSplit/>
        </w:trPr>
        <w:tc>
          <w:tcPr>
            <w:tcW w:w="3969" w:type="dxa"/>
          </w:tcPr>
          <w:p w14:paraId="64A32147" w14:textId="356CA19E" w:rsidR="00B65879" w:rsidRPr="001A134A" w:rsidRDefault="00B65879" w:rsidP="00B65879">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Profit </w:t>
            </w:r>
            <w:r w:rsidR="0009337F" w:rsidRPr="0009337F">
              <w:rPr>
                <w:rFonts w:cs="Times New Roman"/>
                <w:sz w:val="18"/>
                <w:szCs w:val="18"/>
              </w:rPr>
              <w:t xml:space="preserve">(loss) </w:t>
            </w:r>
            <w:r w:rsidRPr="001A134A">
              <w:rPr>
                <w:rFonts w:cs="Times New Roman"/>
                <w:sz w:val="18"/>
                <w:szCs w:val="18"/>
              </w:rPr>
              <w:t xml:space="preserve">attributable to equity holders of      </w:t>
            </w:r>
          </w:p>
          <w:p w14:paraId="61409920" w14:textId="77777777" w:rsidR="00B65879" w:rsidRPr="001A134A" w:rsidRDefault="00B65879" w:rsidP="00B65879">
            <w:pPr>
              <w:tabs>
                <w:tab w:val="clear" w:pos="454"/>
              </w:tabs>
              <w:overflowPunct w:val="0"/>
              <w:autoSpaceDE w:val="0"/>
              <w:autoSpaceDN w:val="0"/>
              <w:adjustRightInd w:val="0"/>
              <w:spacing w:line="240" w:lineRule="auto"/>
              <w:ind w:left="522"/>
              <w:textAlignment w:val="baseline"/>
              <w:rPr>
                <w:rFonts w:cs="Times New Roman"/>
                <w:b/>
                <w:bCs/>
                <w:sz w:val="18"/>
                <w:szCs w:val="18"/>
                <w:cs/>
              </w:rPr>
            </w:pPr>
            <w:r w:rsidRPr="001A134A">
              <w:rPr>
                <w:rFonts w:cs="Times New Roman"/>
                <w:sz w:val="18"/>
                <w:szCs w:val="18"/>
              </w:rPr>
              <w:t>the Company (Thousand Baht)</w:t>
            </w:r>
          </w:p>
        </w:tc>
        <w:tc>
          <w:tcPr>
            <w:tcW w:w="1310" w:type="dxa"/>
          </w:tcPr>
          <w:p w14:paraId="65C7F934" w14:textId="77777777" w:rsidR="00B65879" w:rsidRPr="001A134A" w:rsidRDefault="00B6587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063F55E4" w14:textId="2231A65D" w:rsidR="00B65879" w:rsidRPr="000B7CB5" w:rsidRDefault="00B6587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(137,746)</w:t>
            </w:r>
          </w:p>
        </w:tc>
        <w:tc>
          <w:tcPr>
            <w:tcW w:w="90" w:type="dxa"/>
          </w:tcPr>
          <w:p w14:paraId="46CEC992" w14:textId="77777777"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5986C22F" w14:textId="77777777"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56460223" w14:textId="43B0324E"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7,174</w:t>
            </w:r>
          </w:p>
        </w:tc>
        <w:tc>
          <w:tcPr>
            <w:tcW w:w="180" w:type="dxa"/>
          </w:tcPr>
          <w:p w14:paraId="56CCD3E7" w14:textId="77777777"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Pr>
          <w:p w14:paraId="6F9F96C2" w14:textId="77777777" w:rsidR="00B65879" w:rsidRPr="001A134A" w:rsidRDefault="00B6587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0AEA20EF" w14:textId="21D47BD6" w:rsidR="00B65879" w:rsidRPr="000B7CB5" w:rsidRDefault="00B6587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6,950</w:t>
            </w:r>
          </w:p>
        </w:tc>
        <w:tc>
          <w:tcPr>
            <w:tcW w:w="90" w:type="dxa"/>
          </w:tcPr>
          <w:p w14:paraId="52FE2666" w14:textId="77777777"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1568D484" w14:textId="77777777"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46527B45" w14:textId="58677E65" w:rsidR="00B65879" w:rsidRPr="001A134A" w:rsidRDefault="00B65879" w:rsidP="00B6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13,948</w:t>
            </w:r>
          </w:p>
        </w:tc>
      </w:tr>
      <w:tr w:rsidR="00B95DBF" w:rsidRPr="001A134A" w14:paraId="1D3905CD" w14:textId="77777777" w:rsidTr="0004493E">
        <w:trPr>
          <w:cantSplit/>
        </w:trPr>
        <w:tc>
          <w:tcPr>
            <w:tcW w:w="3969" w:type="dxa"/>
          </w:tcPr>
          <w:p w14:paraId="44255AC4" w14:textId="77777777" w:rsidR="00B95DBF" w:rsidRPr="001A134A" w:rsidRDefault="00B95DBF" w:rsidP="00B95DBF">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Weighted average number of ordinary shares </w:t>
            </w:r>
          </w:p>
          <w:p w14:paraId="75B5784A" w14:textId="1B955EC1" w:rsidR="00B95DBF" w:rsidRPr="001A134A" w:rsidRDefault="00B95DBF" w:rsidP="00B95DBF">
            <w:pPr>
              <w:tabs>
                <w:tab w:val="clear" w:pos="454"/>
              </w:tabs>
              <w:overflowPunct w:val="0"/>
              <w:autoSpaceDE w:val="0"/>
              <w:autoSpaceDN w:val="0"/>
              <w:adjustRightInd w:val="0"/>
              <w:spacing w:line="240" w:lineRule="auto"/>
              <w:ind w:left="522"/>
              <w:textAlignment w:val="baseline"/>
              <w:rPr>
                <w:rFonts w:cs="Times New Roman"/>
                <w:sz w:val="18"/>
                <w:szCs w:val="18"/>
                <w:cs/>
              </w:rPr>
            </w:pPr>
            <w:r w:rsidRPr="001A134A">
              <w:rPr>
                <w:rFonts w:cs="Times New Roman"/>
                <w:sz w:val="18"/>
                <w:szCs w:val="18"/>
              </w:rPr>
              <w:t>used in calculation of basic earnings per share (Thousand shares)</w:t>
            </w:r>
          </w:p>
        </w:tc>
        <w:tc>
          <w:tcPr>
            <w:tcW w:w="1310" w:type="dxa"/>
          </w:tcPr>
          <w:p w14:paraId="21974637" w14:textId="77777777" w:rsidR="00B95DBF" w:rsidRPr="001A134A"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5AC505B2" w14:textId="77777777" w:rsidR="00B95DBF" w:rsidRPr="001A134A"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4DD4ABF0" w14:textId="36B37FF8" w:rsidR="00B95DBF" w:rsidRPr="000B7CB5"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5179C2" w:rsidRPr="001A134A">
              <w:rPr>
                <w:sz w:val="18"/>
                <w:szCs w:val="18"/>
              </w:rPr>
              <w:t>439</w:t>
            </w:r>
          </w:p>
        </w:tc>
        <w:tc>
          <w:tcPr>
            <w:tcW w:w="90" w:type="dxa"/>
          </w:tcPr>
          <w:p w14:paraId="72D4F62B"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Pr>
          <w:p w14:paraId="4A34E7DF"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059B5F30"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6EF4C39C" w14:textId="6AB03984"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4,026,834</w:t>
            </w:r>
          </w:p>
        </w:tc>
        <w:tc>
          <w:tcPr>
            <w:tcW w:w="180" w:type="dxa"/>
          </w:tcPr>
          <w:p w14:paraId="3F011868"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Pr>
          <w:p w14:paraId="6322E503" w14:textId="77777777" w:rsidR="00B95DBF" w:rsidRPr="001A134A"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615010C1" w14:textId="77777777" w:rsidR="00B95DBF" w:rsidRPr="001A134A"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28121471" w14:textId="4CB89C46" w:rsidR="00B95DBF" w:rsidRPr="000B7CB5" w:rsidRDefault="00B95DB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58A6F18A"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230E835F"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702F2B72" w14:textId="77777777"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178D27B5" w14:textId="7ED29871" w:rsidR="00B95DBF" w:rsidRPr="001A134A" w:rsidRDefault="00B95DBF" w:rsidP="00B9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4,026,844</w:t>
            </w:r>
          </w:p>
        </w:tc>
      </w:tr>
      <w:tr w:rsidR="00093FAF" w:rsidRPr="001A134A" w14:paraId="4ED525D2" w14:textId="77777777" w:rsidTr="00F32414">
        <w:trPr>
          <w:cantSplit/>
        </w:trPr>
        <w:tc>
          <w:tcPr>
            <w:tcW w:w="3969" w:type="dxa"/>
          </w:tcPr>
          <w:p w14:paraId="6CCD5AF4" w14:textId="77777777" w:rsidR="00093FAF" w:rsidRPr="001A134A" w:rsidRDefault="00093FAF" w:rsidP="00093FAF">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Weighted average number of ordinary shares</w:t>
            </w:r>
          </w:p>
          <w:p w14:paraId="050E57E0" w14:textId="7E758D20" w:rsidR="00093FAF" w:rsidRPr="001A134A" w:rsidRDefault="00093FAF" w:rsidP="00093FAF">
            <w:pPr>
              <w:tabs>
                <w:tab w:val="clear" w:pos="454"/>
              </w:tabs>
              <w:overflowPunct w:val="0"/>
              <w:autoSpaceDE w:val="0"/>
              <w:autoSpaceDN w:val="0"/>
              <w:adjustRightInd w:val="0"/>
              <w:spacing w:line="240" w:lineRule="auto"/>
              <w:ind w:left="531"/>
              <w:textAlignment w:val="baseline"/>
              <w:rPr>
                <w:rFonts w:cs="Times New Roman"/>
                <w:sz w:val="18"/>
                <w:szCs w:val="18"/>
              </w:rPr>
            </w:pPr>
            <w:r w:rsidRPr="001A134A">
              <w:rPr>
                <w:rFonts w:cs="Times New Roman"/>
                <w:sz w:val="18"/>
                <w:szCs w:val="18"/>
              </w:rPr>
              <w:t>used in calculation of basic earnings per share (Thousand shares)</w:t>
            </w:r>
          </w:p>
        </w:tc>
        <w:tc>
          <w:tcPr>
            <w:tcW w:w="1310" w:type="dxa"/>
            <w:tcBorders>
              <w:top w:val="single" w:sz="4" w:space="0" w:color="auto"/>
            </w:tcBorders>
          </w:tcPr>
          <w:p w14:paraId="4E3891FF" w14:textId="77777777" w:rsidR="0053699F" w:rsidRPr="001A134A" w:rsidRDefault="0053699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6D3DC618" w14:textId="77777777" w:rsidR="0053699F" w:rsidRPr="001A134A" w:rsidRDefault="0053699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124DD1B1" w14:textId="1F411E9E" w:rsidR="00093FAF" w:rsidRPr="000B7CB5" w:rsidRDefault="00093FA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5179C2" w:rsidRPr="001A134A">
              <w:rPr>
                <w:sz w:val="18"/>
                <w:szCs w:val="18"/>
              </w:rPr>
              <w:t>439</w:t>
            </w:r>
          </w:p>
        </w:tc>
        <w:tc>
          <w:tcPr>
            <w:tcW w:w="90" w:type="dxa"/>
          </w:tcPr>
          <w:p w14:paraId="4E72384F" w14:textId="77777777" w:rsidR="00093FAF" w:rsidRPr="001A134A" w:rsidRDefault="00093FA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tcPr>
          <w:p w14:paraId="7EFD79EE" w14:textId="77777777" w:rsidR="0053699F" w:rsidRPr="001A134A" w:rsidRDefault="0053699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52499B70" w14:textId="77777777" w:rsidR="0053699F" w:rsidRPr="001A134A" w:rsidRDefault="0053699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0EE713B5" w14:textId="5D3B982B" w:rsidR="00093FAF" w:rsidRPr="001A134A" w:rsidRDefault="00093FA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4,026,834</w:t>
            </w:r>
          </w:p>
        </w:tc>
        <w:tc>
          <w:tcPr>
            <w:tcW w:w="180" w:type="dxa"/>
          </w:tcPr>
          <w:p w14:paraId="51EBB489" w14:textId="77777777" w:rsidR="00093FAF" w:rsidRPr="001A134A" w:rsidRDefault="00093FA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tcPr>
          <w:p w14:paraId="72A93F88" w14:textId="77777777" w:rsidR="0053699F" w:rsidRPr="001A134A" w:rsidRDefault="0053699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650D320E" w14:textId="77777777" w:rsidR="0053699F" w:rsidRPr="001A134A" w:rsidRDefault="0053699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5A79C4EF" w14:textId="61F73DDD" w:rsidR="00093FAF" w:rsidRPr="000B7CB5" w:rsidRDefault="00093FA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0C84E483" w14:textId="77777777" w:rsidR="00093FAF" w:rsidRPr="001A134A" w:rsidRDefault="00093FA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tcPr>
          <w:p w14:paraId="0FA1AA4B" w14:textId="77777777" w:rsidR="0053699F" w:rsidRPr="001A134A" w:rsidRDefault="0053699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765E5B36" w14:textId="77777777" w:rsidR="0053699F" w:rsidRPr="001A134A" w:rsidRDefault="0053699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613F2757" w14:textId="480EAF0D" w:rsidR="00093FAF" w:rsidRPr="001A134A" w:rsidRDefault="00093FAF" w:rsidP="0009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4,026,844</w:t>
            </w:r>
          </w:p>
        </w:tc>
      </w:tr>
      <w:tr w:rsidR="0053699F" w:rsidRPr="001A134A" w14:paraId="75868930" w14:textId="77777777" w:rsidTr="00BC2E33">
        <w:trPr>
          <w:cantSplit/>
        </w:trPr>
        <w:tc>
          <w:tcPr>
            <w:tcW w:w="3969" w:type="dxa"/>
          </w:tcPr>
          <w:p w14:paraId="503899BC" w14:textId="5A69CF77" w:rsidR="0053699F" w:rsidRPr="000B7CB5" w:rsidRDefault="0053699F" w:rsidP="0053699F">
            <w:pPr>
              <w:overflowPunct w:val="0"/>
              <w:autoSpaceDE w:val="0"/>
              <w:autoSpaceDN w:val="0"/>
              <w:adjustRightInd w:val="0"/>
              <w:spacing w:line="240" w:lineRule="auto"/>
              <w:ind w:left="424"/>
              <w:textAlignment w:val="baseline"/>
              <w:rPr>
                <w:rFonts w:cs="Times New Roman"/>
                <w:b/>
                <w:bCs/>
                <w:sz w:val="18"/>
                <w:szCs w:val="18"/>
              </w:rPr>
            </w:pPr>
            <w:r w:rsidRPr="000B7CB5">
              <w:rPr>
                <w:rFonts w:cs="Times New Roman"/>
                <w:b/>
                <w:bCs/>
                <w:sz w:val="18"/>
                <w:szCs w:val="18"/>
              </w:rPr>
              <w:t xml:space="preserve">Diluted earnings </w:t>
            </w:r>
            <w:r w:rsidR="0009337F" w:rsidRPr="000B7CB5">
              <w:rPr>
                <w:rFonts w:cs="Times New Roman"/>
                <w:b/>
                <w:bCs/>
                <w:sz w:val="18"/>
                <w:szCs w:val="18"/>
              </w:rPr>
              <w:t xml:space="preserve">(loss) </w:t>
            </w:r>
            <w:r w:rsidRPr="000B7CB5">
              <w:rPr>
                <w:rFonts w:cs="Times New Roman"/>
                <w:b/>
                <w:bCs/>
                <w:sz w:val="18"/>
                <w:szCs w:val="18"/>
              </w:rPr>
              <w:t>per share (Baht)</w:t>
            </w:r>
          </w:p>
        </w:tc>
        <w:tc>
          <w:tcPr>
            <w:tcW w:w="1310" w:type="dxa"/>
            <w:tcBorders>
              <w:top w:val="single" w:sz="4" w:space="0" w:color="auto"/>
              <w:bottom w:val="double" w:sz="4" w:space="0" w:color="auto"/>
            </w:tcBorders>
          </w:tcPr>
          <w:p w14:paraId="266EA939" w14:textId="230F2AC7" w:rsidR="0053699F" w:rsidRPr="000B7CB5"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(0.0332)</w:t>
            </w:r>
          </w:p>
        </w:tc>
        <w:tc>
          <w:tcPr>
            <w:tcW w:w="90" w:type="dxa"/>
          </w:tcPr>
          <w:p w14:paraId="7E5EC712" w14:textId="77777777" w:rsidR="0053699F" w:rsidRPr="001A134A"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tcPr>
          <w:p w14:paraId="1507F5CD" w14:textId="17E8CFA4" w:rsidR="0053699F" w:rsidRPr="001A134A"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imes New Roman"/>
                <w:sz w:val="18"/>
                <w:szCs w:val="18"/>
              </w:rPr>
            </w:pPr>
            <w:r w:rsidRPr="001A134A">
              <w:rPr>
                <w:sz w:val="18"/>
                <w:szCs w:val="18"/>
              </w:rPr>
              <w:t>0.0018</w:t>
            </w:r>
          </w:p>
        </w:tc>
        <w:tc>
          <w:tcPr>
            <w:tcW w:w="180" w:type="dxa"/>
          </w:tcPr>
          <w:p w14:paraId="6D6D817A" w14:textId="77777777" w:rsidR="0053699F" w:rsidRPr="001A134A"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tcPr>
          <w:p w14:paraId="1D0D1484" w14:textId="597274A8" w:rsidR="0053699F" w:rsidRPr="000B7CB5" w:rsidRDefault="0053699F"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0.0017</w:t>
            </w:r>
          </w:p>
        </w:tc>
        <w:tc>
          <w:tcPr>
            <w:tcW w:w="90" w:type="dxa"/>
          </w:tcPr>
          <w:p w14:paraId="19D8D4B6" w14:textId="77777777" w:rsidR="0053699F" w:rsidRPr="001A134A"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tcPr>
          <w:p w14:paraId="2E650BE8" w14:textId="16F24612" w:rsidR="0053699F" w:rsidRPr="001A134A" w:rsidRDefault="0053699F" w:rsidP="0053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rPr>
                <w:rFonts w:cs="Times New Roman"/>
                <w:sz w:val="18"/>
                <w:szCs w:val="18"/>
              </w:rPr>
            </w:pPr>
            <w:r w:rsidRPr="001A134A">
              <w:rPr>
                <w:sz w:val="18"/>
                <w:szCs w:val="18"/>
              </w:rPr>
              <w:t>0.0035</w:t>
            </w:r>
          </w:p>
        </w:tc>
      </w:tr>
    </w:tbl>
    <w:p w14:paraId="4FFD5456" w14:textId="77777777" w:rsidR="00586146" w:rsidRPr="001A134A" w:rsidRDefault="00586146" w:rsidP="00586146">
      <w:pPr>
        <w:shd w:val="clear" w:color="auto" w:fill="FFFFFF"/>
        <w:snapToGrid w:val="0"/>
        <w:spacing w:before="240" w:line="240" w:lineRule="auto"/>
        <w:ind w:left="547" w:right="-268"/>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586146" w:rsidRPr="001A134A" w14:paraId="2FAD732A" w14:textId="77777777" w:rsidTr="00591122">
        <w:trPr>
          <w:cantSplit/>
        </w:trPr>
        <w:tc>
          <w:tcPr>
            <w:tcW w:w="3969" w:type="dxa"/>
            <w:vAlign w:val="bottom"/>
          </w:tcPr>
          <w:p w14:paraId="44995610" w14:textId="77777777" w:rsidR="00586146" w:rsidRPr="001A134A" w:rsidRDefault="00586146"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49877017" w14:textId="77777777" w:rsidR="00586146" w:rsidRPr="001A134A" w:rsidRDefault="00586146"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c>
          <w:tcPr>
            <w:tcW w:w="180" w:type="dxa"/>
          </w:tcPr>
          <w:p w14:paraId="6BE3F8BF"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3CAA1C9"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586146" w:rsidRPr="001A134A" w14:paraId="2CA6390C" w14:textId="77777777" w:rsidTr="00591122">
        <w:trPr>
          <w:cantSplit/>
        </w:trPr>
        <w:tc>
          <w:tcPr>
            <w:tcW w:w="3969" w:type="dxa"/>
            <w:vAlign w:val="bottom"/>
          </w:tcPr>
          <w:p w14:paraId="2C27CF40" w14:textId="77777777" w:rsidR="00586146" w:rsidRPr="001A134A" w:rsidRDefault="00586146"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0E469E8C" w14:textId="38E08DAC"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For six-month period ended</w:t>
            </w:r>
          </w:p>
        </w:tc>
        <w:tc>
          <w:tcPr>
            <w:tcW w:w="180" w:type="dxa"/>
            <w:vAlign w:val="bottom"/>
          </w:tcPr>
          <w:p w14:paraId="463D2199"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323EC206" w14:textId="19A7CB04"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For six-month period ended</w:t>
            </w:r>
          </w:p>
        </w:tc>
      </w:tr>
      <w:tr w:rsidR="00586146" w:rsidRPr="001A134A" w14:paraId="4D0FF200" w14:textId="77777777" w:rsidTr="00591122">
        <w:trPr>
          <w:cantSplit/>
        </w:trPr>
        <w:tc>
          <w:tcPr>
            <w:tcW w:w="3969" w:type="dxa"/>
            <w:vAlign w:val="bottom"/>
          </w:tcPr>
          <w:p w14:paraId="7FE7452A" w14:textId="77777777" w:rsidR="00586146" w:rsidRPr="001A134A" w:rsidRDefault="00586146"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6556B38" w14:textId="77777777"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180" w:type="dxa"/>
            <w:vAlign w:val="bottom"/>
          </w:tcPr>
          <w:p w14:paraId="75FF330F"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5A56BFFB" w14:textId="77777777" w:rsidR="00586146" w:rsidRPr="001A134A" w:rsidRDefault="00586146" w:rsidP="00591122">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 xml:space="preserve">June 30, </w:t>
            </w:r>
          </w:p>
        </w:tc>
      </w:tr>
      <w:tr w:rsidR="00586146" w:rsidRPr="001A134A" w14:paraId="1B75658C" w14:textId="77777777" w:rsidTr="00591122">
        <w:trPr>
          <w:cantSplit/>
        </w:trPr>
        <w:tc>
          <w:tcPr>
            <w:tcW w:w="3969" w:type="dxa"/>
            <w:vAlign w:val="bottom"/>
          </w:tcPr>
          <w:p w14:paraId="77C3C077" w14:textId="77777777" w:rsidR="00586146" w:rsidRPr="001A134A" w:rsidRDefault="00586146" w:rsidP="00591122">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2BBB8699" w14:textId="77777777"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54276EAD"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07CDCD8D" w14:textId="77777777" w:rsidR="00586146" w:rsidRPr="001A134A" w:rsidRDefault="00586146"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7D534082" w14:textId="77777777" w:rsidR="00586146" w:rsidRPr="001A134A" w:rsidRDefault="0058614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7DDEB475" w14:textId="77777777"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3BDE8CF"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0799343B" w14:textId="77777777" w:rsidR="00586146" w:rsidRPr="001A134A" w:rsidRDefault="00586146"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586146" w:rsidRPr="001A134A" w14:paraId="28D9203F" w14:textId="77777777" w:rsidTr="00591122">
        <w:trPr>
          <w:cantSplit/>
        </w:trPr>
        <w:tc>
          <w:tcPr>
            <w:tcW w:w="3969" w:type="dxa"/>
          </w:tcPr>
          <w:p w14:paraId="01C5627C" w14:textId="24744036" w:rsidR="00586146" w:rsidRPr="001A134A" w:rsidRDefault="00586146" w:rsidP="00591122">
            <w:pPr>
              <w:overflowPunct w:val="0"/>
              <w:autoSpaceDE w:val="0"/>
              <w:autoSpaceDN w:val="0"/>
              <w:adjustRightInd w:val="0"/>
              <w:spacing w:line="240" w:lineRule="auto"/>
              <w:ind w:left="424"/>
              <w:textAlignment w:val="baseline"/>
              <w:rPr>
                <w:rFonts w:cs="Times New Roman"/>
                <w:b/>
                <w:bCs/>
                <w:sz w:val="18"/>
                <w:szCs w:val="18"/>
                <w:cs/>
              </w:rPr>
            </w:pPr>
            <w:r w:rsidRPr="001A134A">
              <w:rPr>
                <w:rFonts w:cs="Times New Roman"/>
                <w:b/>
                <w:bCs/>
                <w:sz w:val="18"/>
                <w:szCs w:val="18"/>
              </w:rPr>
              <w:t xml:space="preserve">Basic </w:t>
            </w:r>
            <w:r w:rsidRPr="001A134A">
              <w:rPr>
                <w:b/>
                <w:bCs/>
                <w:sz w:val="18"/>
                <w:szCs w:val="22"/>
              </w:rPr>
              <w:t>earnings</w:t>
            </w:r>
            <w:r w:rsidRPr="001A134A">
              <w:rPr>
                <w:rFonts w:cs="Times New Roman"/>
                <w:b/>
                <w:bCs/>
                <w:sz w:val="18"/>
                <w:szCs w:val="18"/>
              </w:rPr>
              <w:t xml:space="preserve"> </w:t>
            </w:r>
            <w:r w:rsidR="0009337F" w:rsidRPr="0009337F">
              <w:rPr>
                <w:rFonts w:cs="Times New Roman"/>
                <w:b/>
                <w:bCs/>
                <w:sz w:val="18"/>
                <w:szCs w:val="18"/>
              </w:rPr>
              <w:t xml:space="preserve">(loss) </w:t>
            </w:r>
            <w:r w:rsidRPr="001A134A">
              <w:rPr>
                <w:rFonts w:cs="Times New Roman"/>
                <w:b/>
                <w:bCs/>
                <w:sz w:val="18"/>
                <w:szCs w:val="18"/>
              </w:rPr>
              <w:t>per share</w:t>
            </w:r>
          </w:p>
        </w:tc>
        <w:tc>
          <w:tcPr>
            <w:tcW w:w="1310" w:type="dxa"/>
            <w:vAlign w:val="bottom"/>
          </w:tcPr>
          <w:p w14:paraId="0C5FF27C" w14:textId="77777777"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57E644CE"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7EA87CA" w14:textId="77777777" w:rsidR="00586146" w:rsidRPr="001A134A" w:rsidRDefault="00586146" w:rsidP="00591122">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3B682FB1" w14:textId="77777777" w:rsidR="00586146" w:rsidRPr="001A134A" w:rsidRDefault="0058614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26FA74F1" w14:textId="77777777" w:rsidR="00586146" w:rsidRPr="001A134A" w:rsidRDefault="00586146" w:rsidP="00591122">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7164FAA5" w14:textId="77777777" w:rsidR="00586146" w:rsidRPr="001A134A" w:rsidRDefault="0058614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49F07584" w14:textId="77777777" w:rsidR="00586146" w:rsidRPr="001A134A" w:rsidRDefault="00586146" w:rsidP="00591122">
            <w:pPr>
              <w:overflowPunct w:val="0"/>
              <w:autoSpaceDE w:val="0"/>
              <w:autoSpaceDN w:val="0"/>
              <w:adjustRightInd w:val="0"/>
              <w:spacing w:line="240" w:lineRule="auto"/>
              <w:jc w:val="center"/>
              <w:textAlignment w:val="baseline"/>
              <w:rPr>
                <w:rFonts w:cs="Times New Roman"/>
                <w:b/>
                <w:bCs/>
                <w:sz w:val="18"/>
                <w:szCs w:val="18"/>
              </w:rPr>
            </w:pPr>
          </w:p>
        </w:tc>
      </w:tr>
      <w:tr w:rsidR="003B4C06" w:rsidRPr="001A134A" w14:paraId="4098EF33" w14:textId="77777777" w:rsidTr="002E131B">
        <w:trPr>
          <w:cantSplit/>
        </w:trPr>
        <w:tc>
          <w:tcPr>
            <w:tcW w:w="3969" w:type="dxa"/>
          </w:tcPr>
          <w:p w14:paraId="2CB6DBD1" w14:textId="41055827" w:rsidR="003B4C06" w:rsidRPr="001A134A" w:rsidRDefault="003B4C06" w:rsidP="003B4C06">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Profit </w:t>
            </w:r>
            <w:r w:rsidR="0009337F" w:rsidRPr="0009337F">
              <w:rPr>
                <w:rFonts w:cs="Times New Roman"/>
                <w:sz w:val="18"/>
                <w:szCs w:val="18"/>
              </w:rPr>
              <w:t xml:space="preserve">(loss) </w:t>
            </w:r>
            <w:r w:rsidRPr="001A134A">
              <w:rPr>
                <w:rFonts w:cs="Times New Roman"/>
                <w:sz w:val="18"/>
                <w:szCs w:val="18"/>
              </w:rPr>
              <w:t xml:space="preserve">attributable to equity holders of          </w:t>
            </w:r>
          </w:p>
          <w:p w14:paraId="7E1BACF9" w14:textId="77777777" w:rsidR="003B4C06" w:rsidRPr="001A134A" w:rsidRDefault="003B4C06" w:rsidP="003B4C06">
            <w:pPr>
              <w:tabs>
                <w:tab w:val="clear" w:pos="454"/>
              </w:tabs>
              <w:overflowPunct w:val="0"/>
              <w:autoSpaceDE w:val="0"/>
              <w:autoSpaceDN w:val="0"/>
              <w:adjustRightInd w:val="0"/>
              <w:spacing w:line="240" w:lineRule="auto"/>
              <w:ind w:left="540"/>
              <w:textAlignment w:val="baseline"/>
              <w:rPr>
                <w:rFonts w:cs="Times New Roman"/>
                <w:sz w:val="18"/>
                <w:szCs w:val="18"/>
                <w:cs/>
              </w:rPr>
            </w:pPr>
            <w:r w:rsidRPr="001A134A">
              <w:rPr>
                <w:rFonts w:cs="Times New Roman"/>
                <w:sz w:val="18"/>
                <w:szCs w:val="18"/>
              </w:rPr>
              <w:t>the Company (Thousand Baht)</w:t>
            </w:r>
          </w:p>
        </w:tc>
        <w:tc>
          <w:tcPr>
            <w:tcW w:w="1310" w:type="dxa"/>
          </w:tcPr>
          <w:p w14:paraId="65E50A84"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06C7DAAD" w14:textId="20405EDA" w:rsidR="003B4C06" w:rsidRPr="000B7CB5" w:rsidRDefault="003B4C0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(130,</w:t>
            </w:r>
            <w:r w:rsidR="00944B57" w:rsidRPr="001A134A">
              <w:rPr>
                <w:sz w:val="18"/>
                <w:szCs w:val="18"/>
              </w:rPr>
              <w:t>016</w:t>
            </w:r>
            <w:r w:rsidRPr="001A134A">
              <w:rPr>
                <w:sz w:val="18"/>
                <w:szCs w:val="18"/>
              </w:rPr>
              <w:t>)</w:t>
            </w:r>
          </w:p>
        </w:tc>
        <w:tc>
          <w:tcPr>
            <w:tcW w:w="90" w:type="dxa"/>
          </w:tcPr>
          <w:p w14:paraId="3C1CC908" w14:textId="77777777" w:rsidR="003B4C06" w:rsidRPr="001A134A" w:rsidRDefault="003B4C06"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617B025E" w14:textId="77777777" w:rsidR="00C635BC" w:rsidRPr="001A134A" w:rsidRDefault="00C635BC"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37591BDD" w14:textId="1ED160CB" w:rsidR="003B4C06" w:rsidRPr="001A134A" w:rsidRDefault="003B4C06"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94,406</w:t>
            </w:r>
          </w:p>
        </w:tc>
        <w:tc>
          <w:tcPr>
            <w:tcW w:w="180" w:type="dxa"/>
          </w:tcPr>
          <w:p w14:paraId="708EAC99" w14:textId="77777777" w:rsidR="003B4C06" w:rsidRPr="001A134A" w:rsidRDefault="003B4C06"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Pr>
          <w:p w14:paraId="4DE86509"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2C805614" w14:textId="4716B9F2" w:rsidR="003B4C06" w:rsidRPr="000B7CB5" w:rsidRDefault="003B4C0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18,015</w:t>
            </w:r>
          </w:p>
        </w:tc>
        <w:tc>
          <w:tcPr>
            <w:tcW w:w="90" w:type="dxa"/>
          </w:tcPr>
          <w:p w14:paraId="527317B4" w14:textId="77777777" w:rsidR="003B4C06" w:rsidRPr="001A134A" w:rsidRDefault="003B4C06"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Pr>
          <w:p w14:paraId="2471F0BC" w14:textId="77777777" w:rsidR="00C635BC" w:rsidRPr="001A134A" w:rsidRDefault="00C635BC"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24613773" w14:textId="6778E83A" w:rsidR="003B4C06" w:rsidRPr="001A134A" w:rsidRDefault="003B4C06" w:rsidP="003B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75,576</w:t>
            </w:r>
          </w:p>
        </w:tc>
      </w:tr>
      <w:tr w:rsidR="00E5410E" w:rsidRPr="001A134A" w14:paraId="20B58537" w14:textId="77777777" w:rsidTr="00D65F61">
        <w:trPr>
          <w:cantSplit/>
        </w:trPr>
        <w:tc>
          <w:tcPr>
            <w:tcW w:w="3969" w:type="dxa"/>
          </w:tcPr>
          <w:p w14:paraId="461D48C0" w14:textId="77777777" w:rsidR="00E5410E" w:rsidRPr="001A134A" w:rsidRDefault="00E5410E" w:rsidP="00E5410E">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Weighted average number of ordinary shares </w:t>
            </w:r>
          </w:p>
          <w:p w14:paraId="6C7CC3B1" w14:textId="77777777" w:rsidR="00E5410E" w:rsidRPr="001A134A" w:rsidRDefault="00E5410E" w:rsidP="00E5410E">
            <w:pPr>
              <w:tabs>
                <w:tab w:val="clear" w:pos="454"/>
              </w:tabs>
              <w:overflowPunct w:val="0"/>
              <w:autoSpaceDE w:val="0"/>
              <w:autoSpaceDN w:val="0"/>
              <w:adjustRightInd w:val="0"/>
              <w:spacing w:line="240" w:lineRule="auto"/>
              <w:ind w:left="522"/>
              <w:textAlignment w:val="baseline"/>
              <w:rPr>
                <w:rFonts w:cs="Times New Roman"/>
                <w:sz w:val="18"/>
                <w:szCs w:val="18"/>
                <w:cs/>
              </w:rPr>
            </w:pPr>
            <w:r w:rsidRPr="001A134A">
              <w:rPr>
                <w:rFonts w:cs="Times New Roman"/>
                <w:sz w:val="18"/>
                <w:szCs w:val="18"/>
              </w:rPr>
              <w:t>(Thousand shares)</w:t>
            </w:r>
          </w:p>
        </w:tc>
        <w:tc>
          <w:tcPr>
            <w:tcW w:w="1310" w:type="dxa"/>
            <w:tcBorders>
              <w:bottom w:val="single" w:sz="4" w:space="0" w:color="auto"/>
            </w:tcBorders>
          </w:tcPr>
          <w:p w14:paraId="4B23FF1C" w14:textId="77777777" w:rsidR="00C635BC" w:rsidRPr="001A134A" w:rsidRDefault="00C635BC"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096C4442" w14:textId="6083A7A9" w:rsidR="00E5410E" w:rsidRPr="000B7CB5"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001619" w:rsidRPr="001A134A">
              <w:rPr>
                <w:sz w:val="18"/>
                <w:szCs w:val="18"/>
              </w:rPr>
              <w:t>439</w:t>
            </w:r>
          </w:p>
        </w:tc>
        <w:tc>
          <w:tcPr>
            <w:tcW w:w="90" w:type="dxa"/>
          </w:tcPr>
          <w:p w14:paraId="19833B45" w14:textId="77777777" w:rsidR="00E5410E" w:rsidRPr="001A134A"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bottom w:val="single" w:sz="4" w:space="0" w:color="auto"/>
            </w:tcBorders>
          </w:tcPr>
          <w:p w14:paraId="213A79C5" w14:textId="77777777" w:rsidR="00C635BC" w:rsidRPr="001A134A" w:rsidRDefault="00C635BC"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5A858EBF" w14:textId="7BB31BB2" w:rsidR="00E5410E" w:rsidRPr="001A134A"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4,016,186</w:t>
            </w:r>
          </w:p>
        </w:tc>
        <w:tc>
          <w:tcPr>
            <w:tcW w:w="180" w:type="dxa"/>
          </w:tcPr>
          <w:p w14:paraId="50C21691" w14:textId="77777777" w:rsidR="00E5410E" w:rsidRPr="001A134A"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bottom w:val="single" w:sz="4" w:space="0" w:color="auto"/>
            </w:tcBorders>
          </w:tcPr>
          <w:p w14:paraId="5C992F29"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40E8A912" w14:textId="31AD3363" w:rsidR="00E5410E" w:rsidRPr="000B7CB5" w:rsidRDefault="00E5410E"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38AADCB3" w14:textId="77777777" w:rsidR="00E5410E" w:rsidRPr="001A134A"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bottom w:val="single" w:sz="4" w:space="0" w:color="auto"/>
            </w:tcBorders>
          </w:tcPr>
          <w:p w14:paraId="7FCB3495" w14:textId="77777777" w:rsidR="00C635BC" w:rsidRPr="001A134A" w:rsidRDefault="00C635BC"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18"/>
                <w:szCs w:val="18"/>
              </w:rPr>
            </w:pPr>
          </w:p>
          <w:p w14:paraId="0DE18B9C" w14:textId="556E33EF" w:rsidR="00E5410E" w:rsidRPr="001A134A" w:rsidRDefault="00E5410E" w:rsidP="00E5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1A134A">
              <w:rPr>
                <w:sz w:val="18"/>
                <w:szCs w:val="18"/>
              </w:rPr>
              <w:t>4,016,196</w:t>
            </w:r>
          </w:p>
        </w:tc>
      </w:tr>
      <w:tr w:rsidR="00D3024B" w:rsidRPr="001A134A" w14:paraId="343DDC04" w14:textId="77777777" w:rsidTr="00FD0164">
        <w:trPr>
          <w:cantSplit/>
        </w:trPr>
        <w:tc>
          <w:tcPr>
            <w:tcW w:w="3969" w:type="dxa"/>
          </w:tcPr>
          <w:p w14:paraId="6EC44287" w14:textId="7AE0CE88" w:rsidR="00D3024B" w:rsidRPr="000B7CB5" w:rsidRDefault="00D3024B" w:rsidP="00D3024B">
            <w:pPr>
              <w:overflowPunct w:val="0"/>
              <w:autoSpaceDE w:val="0"/>
              <w:autoSpaceDN w:val="0"/>
              <w:adjustRightInd w:val="0"/>
              <w:spacing w:line="240" w:lineRule="auto"/>
              <w:ind w:left="424"/>
              <w:textAlignment w:val="baseline"/>
              <w:rPr>
                <w:rFonts w:cs="Times New Roman"/>
                <w:b/>
                <w:bCs/>
                <w:sz w:val="18"/>
                <w:szCs w:val="18"/>
                <w:cs/>
              </w:rPr>
            </w:pPr>
            <w:r w:rsidRPr="000B7CB5">
              <w:rPr>
                <w:rFonts w:cs="Times New Roman"/>
                <w:b/>
                <w:bCs/>
                <w:sz w:val="18"/>
                <w:szCs w:val="18"/>
              </w:rPr>
              <w:t xml:space="preserve">Basic earnings </w:t>
            </w:r>
            <w:r w:rsidR="0009337F" w:rsidRPr="000B7CB5">
              <w:rPr>
                <w:rFonts w:cs="Times New Roman"/>
                <w:b/>
                <w:bCs/>
                <w:sz w:val="18"/>
                <w:szCs w:val="18"/>
              </w:rPr>
              <w:t xml:space="preserve">(loss) </w:t>
            </w:r>
            <w:r w:rsidRPr="000B7CB5">
              <w:rPr>
                <w:rFonts w:cs="Times New Roman"/>
                <w:b/>
                <w:bCs/>
                <w:sz w:val="18"/>
                <w:szCs w:val="18"/>
              </w:rPr>
              <w:t>per share (Baht)</w:t>
            </w:r>
          </w:p>
        </w:tc>
        <w:tc>
          <w:tcPr>
            <w:tcW w:w="1310" w:type="dxa"/>
            <w:tcBorders>
              <w:top w:val="single" w:sz="4" w:space="0" w:color="auto"/>
              <w:bottom w:val="double" w:sz="4" w:space="0" w:color="auto"/>
            </w:tcBorders>
          </w:tcPr>
          <w:p w14:paraId="7A39340B" w14:textId="35C3EFC3" w:rsidR="00D3024B" w:rsidRPr="000B7CB5"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w:t>
            </w:r>
            <w:r w:rsidR="004E4F00" w:rsidRPr="001A134A">
              <w:rPr>
                <w:sz w:val="18"/>
                <w:szCs w:val="18"/>
              </w:rPr>
              <w:t>031</w:t>
            </w:r>
            <w:r w:rsidR="004E4F00">
              <w:rPr>
                <w:sz w:val="18"/>
                <w:szCs w:val="18"/>
              </w:rPr>
              <w:t>3</w:t>
            </w:r>
            <w:r w:rsidRPr="001A134A">
              <w:rPr>
                <w:sz w:val="18"/>
                <w:szCs w:val="18"/>
              </w:rPr>
              <w:t>)</w:t>
            </w:r>
          </w:p>
        </w:tc>
        <w:tc>
          <w:tcPr>
            <w:tcW w:w="90" w:type="dxa"/>
          </w:tcPr>
          <w:p w14:paraId="7F8E85B3" w14:textId="77777777" w:rsidR="00D3024B" w:rsidRPr="001A134A"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single" w:sz="4" w:space="0" w:color="auto"/>
              <w:bottom w:val="double" w:sz="4" w:space="0" w:color="auto"/>
            </w:tcBorders>
          </w:tcPr>
          <w:p w14:paraId="19AC2009" w14:textId="3BDF0743" w:rsidR="00D3024B" w:rsidRPr="001A134A"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heme="minorBidi"/>
                <w:b/>
                <w:bCs/>
                <w:sz w:val="18"/>
                <w:szCs w:val="18"/>
                <w:cs/>
              </w:rPr>
            </w:pPr>
            <w:r w:rsidRPr="001A134A">
              <w:rPr>
                <w:sz w:val="18"/>
                <w:szCs w:val="18"/>
              </w:rPr>
              <w:t>0.0235</w:t>
            </w:r>
          </w:p>
        </w:tc>
        <w:tc>
          <w:tcPr>
            <w:tcW w:w="180" w:type="dxa"/>
          </w:tcPr>
          <w:p w14:paraId="7B55C46B" w14:textId="77777777" w:rsidR="00D3024B" w:rsidRPr="001A134A"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single" w:sz="4" w:space="0" w:color="auto"/>
              <w:bottom w:val="double" w:sz="4" w:space="0" w:color="auto"/>
            </w:tcBorders>
          </w:tcPr>
          <w:p w14:paraId="245D4432" w14:textId="7626588C" w:rsidR="00D3024B" w:rsidRPr="000B7CB5" w:rsidRDefault="00D3024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0.0043</w:t>
            </w:r>
          </w:p>
        </w:tc>
        <w:tc>
          <w:tcPr>
            <w:tcW w:w="90" w:type="dxa"/>
          </w:tcPr>
          <w:p w14:paraId="290DE771" w14:textId="77777777" w:rsidR="00D3024B" w:rsidRPr="001A134A"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single" w:sz="4" w:space="0" w:color="auto"/>
              <w:bottom w:val="double" w:sz="4" w:space="0" w:color="auto"/>
            </w:tcBorders>
          </w:tcPr>
          <w:p w14:paraId="15749326" w14:textId="381FF071" w:rsidR="00D3024B" w:rsidRPr="001A134A" w:rsidRDefault="00D3024B" w:rsidP="00D3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rFonts w:cs="Times New Roman"/>
                <w:b/>
                <w:bCs/>
                <w:sz w:val="18"/>
                <w:szCs w:val="18"/>
              </w:rPr>
            </w:pPr>
            <w:r w:rsidRPr="001A134A">
              <w:rPr>
                <w:sz w:val="18"/>
                <w:szCs w:val="18"/>
              </w:rPr>
              <w:t>0.0188</w:t>
            </w:r>
          </w:p>
        </w:tc>
      </w:tr>
      <w:tr w:rsidR="00586146" w:rsidRPr="001A134A" w14:paraId="70357DE5" w14:textId="77777777" w:rsidTr="00591122">
        <w:trPr>
          <w:cantSplit/>
        </w:trPr>
        <w:tc>
          <w:tcPr>
            <w:tcW w:w="3969" w:type="dxa"/>
            <w:vAlign w:val="bottom"/>
          </w:tcPr>
          <w:p w14:paraId="442E5CAB" w14:textId="3268A08A" w:rsidR="00586146" w:rsidRPr="001A134A" w:rsidRDefault="00586146" w:rsidP="00591122">
            <w:pPr>
              <w:overflowPunct w:val="0"/>
              <w:autoSpaceDE w:val="0"/>
              <w:autoSpaceDN w:val="0"/>
              <w:adjustRightInd w:val="0"/>
              <w:spacing w:line="240" w:lineRule="auto"/>
              <w:ind w:left="424"/>
              <w:textAlignment w:val="baseline"/>
              <w:rPr>
                <w:rFonts w:cs="Times New Roman"/>
                <w:b/>
                <w:bCs/>
                <w:sz w:val="18"/>
                <w:szCs w:val="18"/>
                <w:cs/>
              </w:rPr>
            </w:pPr>
            <w:r w:rsidRPr="001A134A">
              <w:rPr>
                <w:rFonts w:cs="Times New Roman"/>
                <w:b/>
                <w:bCs/>
                <w:sz w:val="18"/>
                <w:szCs w:val="18"/>
              </w:rPr>
              <w:t xml:space="preserve">Diluted earnings </w:t>
            </w:r>
            <w:r w:rsidR="0009337F" w:rsidRPr="0009337F">
              <w:rPr>
                <w:rFonts w:cs="Times New Roman"/>
                <w:b/>
                <w:bCs/>
                <w:sz w:val="18"/>
                <w:szCs w:val="18"/>
              </w:rPr>
              <w:t xml:space="preserve">(loss) </w:t>
            </w:r>
            <w:r w:rsidRPr="001A134A">
              <w:rPr>
                <w:rFonts w:cs="Times New Roman"/>
                <w:b/>
                <w:bCs/>
                <w:sz w:val="18"/>
                <w:szCs w:val="18"/>
              </w:rPr>
              <w:t>per share</w:t>
            </w:r>
          </w:p>
        </w:tc>
        <w:tc>
          <w:tcPr>
            <w:tcW w:w="1310" w:type="dxa"/>
            <w:tcBorders>
              <w:top w:val="double" w:sz="4" w:space="0" w:color="auto"/>
            </w:tcBorders>
            <w:vAlign w:val="bottom"/>
          </w:tcPr>
          <w:p w14:paraId="41A5F672" w14:textId="77777777" w:rsidR="00586146" w:rsidRPr="000B7CB5" w:rsidRDefault="0058614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tc>
        <w:tc>
          <w:tcPr>
            <w:tcW w:w="90" w:type="dxa"/>
          </w:tcPr>
          <w:p w14:paraId="16EC4397" w14:textId="77777777" w:rsidR="00586146" w:rsidRPr="001A134A" w:rsidRDefault="00586146"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double" w:sz="4" w:space="0" w:color="auto"/>
            </w:tcBorders>
          </w:tcPr>
          <w:p w14:paraId="00E9B8F9" w14:textId="77777777" w:rsidR="00586146" w:rsidRPr="001A134A" w:rsidRDefault="00586146"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c>
          <w:tcPr>
            <w:tcW w:w="180" w:type="dxa"/>
          </w:tcPr>
          <w:p w14:paraId="2169D604" w14:textId="77777777" w:rsidR="00586146" w:rsidRPr="001A134A" w:rsidRDefault="00586146"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double" w:sz="4" w:space="0" w:color="auto"/>
            </w:tcBorders>
            <w:vAlign w:val="bottom"/>
          </w:tcPr>
          <w:p w14:paraId="74441BB6" w14:textId="77777777" w:rsidR="00586146" w:rsidRPr="000B7CB5" w:rsidRDefault="0058614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tc>
        <w:tc>
          <w:tcPr>
            <w:tcW w:w="90" w:type="dxa"/>
          </w:tcPr>
          <w:p w14:paraId="73E80CAA" w14:textId="77777777" w:rsidR="00586146" w:rsidRPr="001A134A" w:rsidRDefault="00586146"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double" w:sz="4" w:space="0" w:color="auto"/>
            </w:tcBorders>
          </w:tcPr>
          <w:p w14:paraId="283ABB70" w14:textId="77777777" w:rsidR="00586146" w:rsidRPr="001A134A" w:rsidRDefault="00586146"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r>
      <w:tr w:rsidR="00370E52" w:rsidRPr="001A134A" w14:paraId="065A089A" w14:textId="77777777" w:rsidTr="00E67932">
        <w:trPr>
          <w:cantSplit/>
        </w:trPr>
        <w:tc>
          <w:tcPr>
            <w:tcW w:w="3969" w:type="dxa"/>
          </w:tcPr>
          <w:p w14:paraId="4F2B9B99" w14:textId="3BB8723A" w:rsidR="00370E52" w:rsidRPr="001A134A" w:rsidRDefault="00370E52" w:rsidP="00370E52">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Profit </w:t>
            </w:r>
            <w:r w:rsidR="0009337F" w:rsidRPr="0009337F">
              <w:rPr>
                <w:rFonts w:cs="Times New Roman"/>
                <w:sz w:val="18"/>
                <w:szCs w:val="18"/>
              </w:rPr>
              <w:t xml:space="preserve">(loss) </w:t>
            </w:r>
            <w:r w:rsidRPr="001A134A">
              <w:rPr>
                <w:rFonts w:cs="Times New Roman"/>
                <w:sz w:val="18"/>
                <w:szCs w:val="18"/>
              </w:rPr>
              <w:t xml:space="preserve">attributable to equity holders of      </w:t>
            </w:r>
          </w:p>
          <w:p w14:paraId="56FD1B84" w14:textId="77777777" w:rsidR="00370E52" w:rsidRPr="001A134A" w:rsidRDefault="00370E52" w:rsidP="00370E52">
            <w:pPr>
              <w:tabs>
                <w:tab w:val="clear" w:pos="454"/>
              </w:tabs>
              <w:overflowPunct w:val="0"/>
              <w:autoSpaceDE w:val="0"/>
              <w:autoSpaceDN w:val="0"/>
              <w:adjustRightInd w:val="0"/>
              <w:spacing w:line="240" w:lineRule="auto"/>
              <w:ind w:left="522"/>
              <w:textAlignment w:val="baseline"/>
              <w:rPr>
                <w:rFonts w:cs="Times New Roman"/>
                <w:b/>
                <w:bCs/>
                <w:sz w:val="18"/>
                <w:szCs w:val="18"/>
                <w:cs/>
              </w:rPr>
            </w:pPr>
            <w:r w:rsidRPr="001A134A">
              <w:rPr>
                <w:rFonts w:cs="Times New Roman"/>
                <w:sz w:val="18"/>
                <w:szCs w:val="18"/>
              </w:rPr>
              <w:t>the Company (Thousand Baht)</w:t>
            </w:r>
          </w:p>
        </w:tc>
        <w:tc>
          <w:tcPr>
            <w:tcW w:w="1310" w:type="dxa"/>
          </w:tcPr>
          <w:p w14:paraId="04A6AA0C"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4715761D" w14:textId="38D1DEDC" w:rsidR="00370E52" w:rsidRPr="000B7CB5" w:rsidRDefault="00370E52"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(130,</w:t>
            </w:r>
            <w:r w:rsidR="004708F2" w:rsidRPr="001A134A">
              <w:rPr>
                <w:sz w:val="18"/>
                <w:szCs w:val="18"/>
              </w:rPr>
              <w:t>016</w:t>
            </w:r>
            <w:r w:rsidRPr="001A134A">
              <w:rPr>
                <w:sz w:val="18"/>
                <w:szCs w:val="18"/>
              </w:rPr>
              <w:t>)</w:t>
            </w:r>
          </w:p>
        </w:tc>
        <w:tc>
          <w:tcPr>
            <w:tcW w:w="90" w:type="dxa"/>
          </w:tcPr>
          <w:p w14:paraId="1D61043D" w14:textId="77777777" w:rsidR="00370E52" w:rsidRPr="001A134A" w:rsidRDefault="00370E52"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1FE79210" w14:textId="77777777" w:rsidR="00C635BC" w:rsidRPr="001A134A" w:rsidRDefault="00C635BC"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2DEC5980" w14:textId="08D64A28" w:rsidR="00370E52" w:rsidRPr="001A134A" w:rsidRDefault="00370E52"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94,406</w:t>
            </w:r>
          </w:p>
        </w:tc>
        <w:tc>
          <w:tcPr>
            <w:tcW w:w="180" w:type="dxa"/>
          </w:tcPr>
          <w:p w14:paraId="5F3245F6" w14:textId="77777777" w:rsidR="00370E52" w:rsidRPr="001A134A" w:rsidRDefault="00370E52"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Pr>
          <w:p w14:paraId="1F447B4A"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26B2CCA1" w14:textId="11DB25C4" w:rsidR="00370E52" w:rsidRPr="000B7CB5" w:rsidRDefault="00370E52"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18,015</w:t>
            </w:r>
          </w:p>
        </w:tc>
        <w:tc>
          <w:tcPr>
            <w:tcW w:w="90" w:type="dxa"/>
          </w:tcPr>
          <w:p w14:paraId="3461034C" w14:textId="77777777" w:rsidR="00370E52" w:rsidRPr="001A134A" w:rsidRDefault="00370E52"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5DDB12BC" w14:textId="77777777" w:rsidR="00C635BC" w:rsidRPr="001A134A" w:rsidRDefault="00C635BC"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08C8470A" w14:textId="213A8A5F" w:rsidR="00370E52" w:rsidRPr="001A134A" w:rsidRDefault="00370E52" w:rsidP="0037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75,576</w:t>
            </w:r>
          </w:p>
        </w:tc>
      </w:tr>
      <w:tr w:rsidR="00FC792E" w:rsidRPr="001A134A" w14:paraId="3875C52E" w14:textId="77777777" w:rsidTr="007C30A3">
        <w:trPr>
          <w:cantSplit/>
        </w:trPr>
        <w:tc>
          <w:tcPr>
            <w:tcW w:w="3969" w:type="dxa"/>
          </w:tcPr>
          <w:p w14:paraId="4708B7BD" w14:textId="77777777" w:rsidR="00FC792E" w:rsidRPr="001A134A" w:rsidRDefault="00FC792E" w:rsidP="00FC792E">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 xml:space="preserve">Weighted average number of ordinary shares </w:t>
            </w:r>
          </w:p>
          <w:p w14:paraId="347DA58D" w14:textId="77777777" w:rsidR="00FC792E" w:rsidRPr="001A134A" w:rsidRDefault="00FC792E" w:rsidP="00FC792E">
            <w:pPr>
              <w:tabs>
                <w:tab w:val="clear" w:pos="454"/>
              </w:tabs>
              <w:overflowPunct w:val="0"/>
              <w:autoSpaceDE w:val="0"/>
              <w:autoSpaceDN w:val="0"/>
              <w:adjustRightInd w:val="0"/>
              <w:spacing w:line="240" w:lineRule="auto"/>
              <w:ind w:left="522"/>
              <w:textAlignment w:val="baseline"/>
              <w:rPr>
                <w:rFonts w:cs="Times New Roman"/>
                <w:sz w:val="18"/>
                <w:szCs w:val="18"/>
                <w:cs/>
              </w:rPr>
            </w:pPr>
            <w:r w:rsidRPr="001A134A">
              <w:rPr>
                <w:rFonts w:cs="Times New Roman"/>
                <w:sz w:val="18"/>
                <w:szCs w:val="18"/>
              </w:rPr>
              <w:t>used in calculation of basic earnings per share (Thousand shares)</w:t>
            </w:r>
          </w:p>
        </w:tc>
        <w:tc>
          <w:tcPr>
            <w:tcW w:w="1310" w:type="dxa"/>
          </w:tcPr>
          <w:p w14:paraId="6EA0986C"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1CD33317"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5344EE89" w14:textId="665F81A6" w:rsidR="00FC792E" w:rsidRPr="000B7CB5" w:rsidRDefault="00FC792E"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001619" w:rsidRPr="001A134A">
              <w:rPr>
                <w:sz w:val="18"/>
                <w:szCs w:val="18"/>
              </w:rPr>
              <w:t>439</w:t>
            </w:r>
          </w:p>
        </w:tc>
        <w:tc>
          <w:tcPr>
            <w:tcW w:w="90" w:type="dxa"/>
          </w:tcPr>
          <w:p w14:paraId="167FCF38" w14:textId="77777777" w:rsidR="00FC792E" w:rsidRPr="001A134A" w:rsidRDefault="00FC792E"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Pr>
          <w:p w14:paraId="74A2AF47" w14:textId="77777777" w:rsidR="00C635BC" w:rsidRPr="001A134A" w:rsidRDefault="00C635BC"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30D91533" w14:textId="77777777" w:rsidR="00C635BC" w:rsidRPr="001A134A" w:rsidRDefault="00C635BC"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403D5BD4" w14:textId="202B1BE0" w:rsidR="00FC792E" w:rsidRPr="001A134A" w:rsidRDefault="00FC792E"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4,016,186</w:t>
            </w:r>
          </w:p>
        </w:tc>
        <w:tc>
          <w:tcPr>
            <w:tcW w:w="180" w:type="dxa"/>
          </w:tcPr>
          <w:p w14:paraId="0CF8AE9B" w14:textId="77777777" w:rsidR="00FC792E" w:rsidRPr="001A134A" w:rsidRDefault="00FC792E"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Pr>
          <w:p w14:paraId="46868712"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28195E51"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3B4F3AF0" w14:textId="31F89282" w:rsidR="00FC792E" w:rsidRPr="000B7CB5" w:rsidRDefault="00FC792E"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6994DFBA" w14:textId="77777777" w:rsidR="00FC792E" w:rsidRPr="001A134A" w:rsidRDefault="00FC792E"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00DE9B52" w14:textId="77777777" w:rsidR="00C635BC" w:rsidRPr="001A134A" w:rsidRDefault="00C635BC"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52A538C2" w14:textId="77777777" w:rsidR="00C635BC" w:rsidRPr="001A134A" w:rsidRDefault="00C635BC"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0F57DAE9" w14:textId="76F93CFA" w:rsidR="00FC792E" w:rsidRPr="001A134A" w:rsidRDefault="00FC792E" w:rsidP="00FC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4,016,196</w:t>
            </w:r>
          </w:p>
        </w:tc>
      </w:tr>
      <w:tr w:rsidR="00DA14C0" w:rsidRPr="001A134A" w14:paraId="383DC71E" w14:textId="77777777" w:rsidTr="00C77FB4">
        <w:trPr>
          <w:cantSplit/>
        </w:trPr>
        <w:tc>
          <w:tcPr>
            <w:tcW w:w="3969" w:type="dxa"/>
          </w:tcPr>
          <w:p w14:paraId="39A251A8" w14:textId="77777777" w:rsidR="00DA14C0" w:rsidRPr="001A134A" w:rsidRDefault="00DA14C0" w:rsidP="00DA14C0">
            <w:pPr>
              <w:overflowPunct w:val="0"/>
              <w:autoSpaceDE w:val="0"/>
              <w:autoSpaceDN w:val="0"/>
              <w:adjustRightInd w:val="0"/>
              <w:spacing w:line="240" w:lineRule="auto"/>
              <w:ind w:left="424"/>
              <w:textAlignment w:val="baseline"/>
              <w:rPr>
                <w:rFonts w:cs="Times New Roman"/>
                <w:sz w:val="18"/>
                <w:szCs w:val="18"/>
              </w:rPr>
            </w:pPr>
            <w:r w:rsidRPr="001A134A">
              <w:rPr>
                <w:rFonts w:cs="Times New Roman"/>
                <w:sz w:val="18"/>
                <w:szCs w:val="18"/>
              </w:rPr>
              <w:t>Weighted average number of ordinary shares</w:t>
            </w:r>
          </w:p>
          <w:p w14:paraId="23236483" w14:textId="77777777" w:rsidR="00DA14C0" w:rsidRPr="001A134A" w:rsidRDefault="00DA14C0" w:rsidP="00DA14C0">
            <w:pPr>
              <w:tabs>
                <w:tab w:val="clear" w:pos="454"/>
              </w:tabs>
              <w:overflowPunct w:val="0"/>
              <w:autoSpaceDE w:val="0"/>
              <w:autoSpaceDN w:val="0"/>
              <w:adjustRightInd w:val="0"/>
              <w:spacing w:line="240" w:lineRule="auto"/>
              <w:ind w:left="531"/>
              <w:textAlignment w:val="baseline"/>
              <w:rPr>
                <w:rFonts w:cs="Times New Roman"/>
                <w:sz w:val="18"/>
                <w:szCs w:val="18"/>
              </w:rPr>
            </w:pPr>
            <w:r w:rsidRPr="001A134A">
              <w:rPr>
                <w:rFonts w:cs="Times New Roman"/>
                <w:sz w:val="18"/>
                <w:szCs w:val="18"/>
              </w:rPr>
              <w:t>used in calculation of basic earnings per share (Thousand shares)</w:t>
            </w:r>
          </w:p>
        </w:tc>
        <w:tc>
          <w:tcPr>
            <w:tcW w:w="1310" w:type="dxa"/>
            <w:tcBorders>
              <w:top w:val="single" w:sz="4" w:space="0" w:color="auto"/>
            </w:tcBorders>
          </w:tcPr>
          <w:p w14:paraId="59979BA6"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7ACC6E44"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1FD3BE33" w14:textId="78FDB470" w:rsidR="00DA14C0" w:rsidRPr="000B7CB5" w:rsidRDefault="00DA14C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w:t>
            </w:r>
            <w:r w:rsidR="00001619" w:rsidRPr="001A134A">
              <w:rPr>
                <w:sz w:val="18"/>
                <w:szCs w:val="18"/>
              </w:rPr>
              <w:t>439</w:t>
            </w:r>
          </w:p>
        </w:tc>
        <w:tc>
          <w:tcPr>
            <w:tcW w:w="90" w:type="dxa"/>
          </w:tcPr>
          <w:p w14:paraId="19345E61" w14:textId="77777777" w:rsidR="00DA14C0" w:rsidRPr="001A134A" w:rsidRDefault="00DA14C0"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tcPr>
          <w:p w14:paraId="4DF2DE56" w14:textId="77777777" w:rsidR="00C635BC" w:rsidRPr="001A134A" w:rsidRDefault="00C635BC"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6B9A70F1" w14:textId="77777777" w:rsidR="00C635BC" w:rsidRPr="001A134A" w:rsidRDefault="00C635BC"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09157D64" w14:textId="79487416" w:rsidR="00DA14C0" w:rsidRPr="001A134A" w:rsidRDefault="00DA14C0"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4,016,186</w:t>
            </w:r>
          </w:p>
        </w:tc>
        <w:tc>
          <w:tcPr>
            <w:tcW w:w="180" w:type="dxa"/>
          </w:tcPr>
          <w:p w14:paraId="18782A1D" w14:textId="77777777" w:rsidR="00DA14C0" w:rsidRPr="001A134A" w:rsidRDefault="00DA14C0"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tcPr>
          <w:p w14:paraId="54FC90FC"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1FA9294E" w14:textId="77777777" w:rsidR="00C635BC" w:rsidRPr="001A134A"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p>
          <w:p w14:paraId="54F46AA2" w14:textId="7852E85D" w:rsidR="00DA14C0" w:rsidRPr="000B7CB5" w:rsidRDefault="00DA14C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4,152,448</w:t>
            </w:r>
          </w:p>
        </w:tc>
        <w:tc>
          <w:tcPr>
            <w:tcW w:w="90" w:type="dxa"/>
          </w:tcPr>
          <w:p w14:paraId="3FABA95C" w14:textId="77777777" w:rsidR="00DA14C0" w:rsidRPr="001A134A" w:rsidRDefault="00DA14C0"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tcPr>
          <w:p w14:paraId="68E418D1" w14:textId="77777777" w:rsidR="00C635BC" w:rsidRPr="001A134A" w:rsidRDefault="00C635BC"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35493B21" w14:textId="77777777" w:rsidR="00C635BC" w:rsidRPr="001A134A" w:rsidRDefault="00C635BC"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18"/>
                <w:szCs w:val="18"/>
              </w:rPr>
            </w:pPr>
          </w:p>
          <w:p w14:paraId="378D0677" w14:textId="1198FDB1" w:rsidR="00DA14C0" w:rsidRPr="001A134A" w:rsidRDefault="00DA14C0" w:rsidP="00DA1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1A134A">
              <w:rPr>
                <w:sz w:val="18"/>
                <w:szCs w:val="18"/>
              </w:rPr>
              <w:t>4,016,196</w:t>
            </w:r>
          </w:p>
        </w:tc>
      </w:tr>
      <w:tr w:rsidR="00C635BC" w:rsidRPr="001A134A" w14:paraId="77F428C5" w14:textId="77777777" w:rsidTr="00AF1E06">
        <w:trPr>
          <w:cantSplit/>
        </w:trPr>
        <w:tc>
          <w:tcPr>
            <w:tcW w:w="3969" w:type="dxa"/>
          </w:tcPr>
          <w:p w14:paraId="72EFAAFD" w14:textId="4D9DC046" w:rsidR="00C635BC" w:rsidRPr="000B7CB5" w:rsidRDefault="00C635BC" w:rsidP="00C635BC">
            <w:pPr>
              <w:overflowPunct w:val="0"/>
              <w:autoSpaceDE w:val="0"/>
              <w:autoSpaceDN w:val="0"/>
              <w:adjustRightInd w:val="0"/>
              <w:spacing w:line="240" w:lineRule="auto"/>
              <w:ind w:left="424"/>
              <w:textAlignment w:val="baseline"/>
              <w:rPr>
                <w:rFonts w:cs="Times New Roman"/>
                <w:b/>
                <w:bCs/>
                <w:sz w:val="18"/>
                <w:szCs w:val="18"/>
              </w:rPr>
            </w:pPr>
            <w:r w:rsidRPr="000B7CB5">
              <w:rPr>
                <w:rFonts w:cs="Times New Roman"/>
                <w:b/>
                <w:bCs/>
                <w:sz w:val="18"/>
                <w:szCs w:val="18"/>
              </w:rPr>
              <w:t xml:space="preserve">Diluted earnings </w:t>
            </w:r>
            <w:r w:rsidR="0009337F" w:rsidRPr="000B7CB5">
              <w:rPr>
                <w:rFonts w:cs="Times New Roman"/>
                <w:b/>
                <w:bCs/>
                <w:sz w:val="18"/>
                <w:szCs w:val="18"/>
              </w:rPr>
              <w:t xml:space="preserve">(loss) </w:t>
            </w:r>
            <w:r w:rsidRPr="000B7CB5">
              <w:rPr>
                <w:rFonts w:cs="Times New Roman"/>
                <w:b/>
                <w:bCs/>
                <w:sz w:val="18"/>
                <w:szCs w:val="18"/>
              </w:rPr>
              <w:t>per share (Baht)</w:t>
            </w:r>
          </w:p>
        </w:tc>
        <w:tc>
          <w:tcPr>
            <w:tcW w:w="1310" w:type="dxa"/>
            <w:tcBorders>
              <w:top w:val="single" w:sz="4" w:space="0" w:color="auto"/>
              <w:bottom w:val="double" w:sz="4" w:space="0" w:color="auto"/>
            </w:tcBorders>
          </w:tcPr>
          <w:p w14:paraId="6F7FB03B" w14:textId="086D6A8C"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18"/>
                <w:szCs w:val="18"/>
              </w:rPr>
            </w:pPr>
            <w:r w:rsidRPr="001A134A">
              <w:rPr>
                <w:sz w:val="18"/>
                <w:szCs w:val="18"/>
              </w:rPr>
              <w:t>(0.0313)</w:t>
            </w:r>
          </w:p>
        </w:tc>
        <w:tc>
          <w:tcPr>
            <w:tcW w:w="90" w:type="dxa"/>
          </w:tcPr>
          <w:p w14:paraId="1098BF3F" w14:textId="77777777"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tcPr>
          <w:p w14:paraId="4EED9872" w14:textId="689D42EA"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imes New Roman"/>
                <w:sz w:val="18"/>
                <w:szCs w:val="18"/>
              </w:rPr>
            </w:pPr>
            <w:r w:rsidRPr="001A134A">
              <w:rPr>
                <w:sz w:val="18"/>
                <w:szCs w:val="18"/>
              </w:rPr>
              <w:t>0.0235</w:t>
            </w:r>
          </w:p>
        </w:tc>
        <w:tc>
          <w:tcPr>
            <w:tcW w:w="180" w:type="dxa"/>
          </w:tcPr>
          <w:p w14:paraId="0BFE2EF9" w14:textId="77777777"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tcPr>
          <w:p w14:paraId="315CCCF7" w14:textId="741D04D7" w:rsidR="00C635BC" w:rsidRPr="000B7CB5" w:rsidRDefault="00C635BC"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18"/>
                <w:szCs w:val="18"/>
              </w:rPr>
            </w:pPr>
            <w:r w:rsidRPr="001A134A">
              <w:rPr>
                <w:sz w:val="18"/>
                <w:szCs w:val="18"/>
              </w:rPr>
              <w:t>0.0043</w:t>
            </w:r>
          </w:p>
        </w:tc>
        <w:tc>
          <w:tcPr>
            <w:tcW w:w="90" w:type="dxa"/>
          </w:tcPr>
          <w:p w14:paraId="502FF6A6" w14:textId="77777777"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tcPr>
          <w:p w14:paraId="5B160CC1" w14:textId="184F9349" w:rsidR="00C635BC" w:rsidRPr="001A134A" w:rsidRDefault="00C635BC" w:rsidP="00C6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rPr>
                <w:rFonts w:cs="Times New Roman"/>
                <w:sz w:val="18"/>
                <w:szCs w:val="18"/>
              </w:rPr>
            </w:pPr>
            <w:r w:rsidRPr="001A134A">
              <w:rPr>
                <w:sz w:val="18"/>
                <w:szCs w:val="18"/>
              </w:rPr>
              <w:t>0.0188</w:t>
            </w:r>
          </w:p>
        </w:tc>
      </w:tr>
    </w:tbl>
    <w:p w14:paraId="4549E256" w14:textId="12498716" w:rsidR="007E380B" w:rsidRPr="001A134A" w:rsidRDefault="007E380B" w:rsidP="007E380B">
      <w:pPr>
        <w:shd w:val="clear" w:color="auto" w:fill="FFFFFF"/>
        <w:snapToGrid w:val="0"/>
        <w:spacing w:before="240" w:line="240" w:lineRule="auto"/>
        <w:ind w:left="547"/>
        <w:jc w:val="thaiDistribute"/>
        <w:rPr>
          <w:rFonts w:cs="Times New Roman"/>
          <w:b/>
          <w:bCs/>
          <w:sz w:val="24"/>
          <w:szCs w:val="24"/>
        </w:rPr>
      </w:pPr>
      <w:r w:rsidRPr="001A134A">
        <w:rPr>
          <w:rFonts w:cs="Times New Roman"/>
          <w:sz w:val="24"/>
          <w:szCs w:val="24"/>
        </w:rPr>
        <w:t xml:space="preserve">For the </w:t>
      </w:r>
      <w:r w:rsidR="00C62AF1" w:rsidRPr="001A134A">
        <w:rPr>
          <w:rFonts w:cs="Times New Roman"/>
          <w:sz w:val="24"/>
          <w:szCs w:val="24"/>
        </w:rPr>
        <w:t xml:space="preserve">three-month and </w:t>
      </w:r>
      <w:r w:rsidR="002C02F7" w:rsidRPr="001A134A">
        <w:rPr>
          <w:rFonts w:cs="Times New Roman"/>
          <w:sz w:val="24"/>
          <w:szCs w:val="24"/>
        </w:rPr>
        <w:t>six</w:t>
      </w:r>
      <w:r w:rsidRPr="001A134A">
        <w:rPr>
          <w:rFonts w:cs="Times New Roman"/>
          <w:sz w:val="24"/>
          <w:szCs w:val="24"/>
        </w:rPr>
        <w:t xml:space="preserve">-month periods ended </w:t>
      </w:r>
      <w:r w:rsidR="002C02F7" w:rsidRPr="001A134A">
        <w:rPr>
          <w:rFonts w:cs="Times New Roman"/>
          <w:sz w:val="24"/>
          <w:szCs w:val="24"/>
        </w:rPr>
        <w:t>June 30,</w:t>
      </w:r>
      <w:r w:rsidRPr="001A134A">
        <w:rPr>
          <w:rFonts w:cs="Times New Roman"/>
          <w:sz w:val="24"/>
          <w:szCs w:val="24"/>
        </w:rPr>
        <w:t xml:space="preserve"> </w:t>
      </w:r>
      <w:proofErr w:type="gramStart"/>
      <w:r w:rsidRPr="001A134A">
        <w:rPr>
          <w:rFonts w:cs="Times New Roman"/>
          <w:sz w:val="24"/>
          <w:szCs w:val="24"/>
        </w:rPr>
        <w:t>2025</w:t>
      </w:r>
      <w:proofErr w:type="gramEnd"/>
      <w:r w:rsidRPr="001A134A">
        <w:rPr>
          <w:rFonts w:cs="Times New Roman"/>
          <w:sz w:val="24"/>
          <w:szCs w:val="24"/>
        </w:rPr>
        <w:t xml:space="preserve"> and 2024, no diluted earnings per share was calculated as the exercise price of the warrants exceeded the average fair value of the Company’s ordinary shares.</w:t>
      </w:r>
    </w:p>
    <w:p w14:paraId="3E7CC64C"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p>
    <w:p w14:paraId="53D02F45" w14:textId="35E66F01"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0"/>
          <w:szCs w:val="20"/>
        </w:rPr>
      </w:pPr>
      <w:r w:rsidRPr="001A134A">
        <w:rPr>
          <w:rFonts w:cs="Times New Roman"/>
          <w:b/>
          <w:bCs/>
          <w:caps/>
          <w:sz w:val="24"/>
          <w:szCs w:val="24"/>
        </w:rPr>
        <w:br w:type="page"/>
      </w:r>
      <w:r w:rsidRPr="001A134A">
        <w:rPr>
          <w:rFonts w:cs="Times New Roman"/>
          <w:b/>
          <w:bCs/>
          <w:caps/>
          <w:sz w:val="24"/>
          <w:szCs w:val="24"/>
        </w:rPr>
        <w:lastRenderedPageBreak/>
        <w:t>19.</w:t>
      </w:r>
      <w:r w:rsidRPr="001A134A">
        <w:rPr>
          <w:rFonts w:cs="Times New Roman"/>
          <w:b/>
          <w:bCs/>
          <w:caps/>
          <w:sz w:val="20"/>
          <w:szCs w:val="20"/>
        </w:rPr>
        <w:tab/>
      </w:r>
      <w:proofErr w:type="gramStart"/>
      <w:r w:rsidRPr="001A134A">
        <w:rPr>
          <w:rFonts w:cs="Times New Roman"/>
          <w:b/>
          <w:bCs/>
          <w:caps/>
          <w:sz w:val="20"/>
          <w:szCs w:val="20"/>
        </w:rPr>
        <w:t>COMMITMENTS</w:t>
      </w:r>
      <w:r w:rsidR="009229E7">
        <w:rPr>
          <w:rFonts w:cs="Times New Roman"/>
          <w:b/>
          <w:bCs/>
          <w:caps/>
          <w:sz w:val="20"/>
          <w:szCs w:val="20"/>
        </w:rPr>
        <w:t xml:space="preserve">  AND</w:t>
      </w:r>
      <w:proofErr w:type="gramEnd"/>
      <w:r w:rsidR="009229E7">
        <w:rPr>
          <w:rFonts w:cs="Times New Roman"/>
          <w:b/>
          <w:bCs/>
          <w:caps/>
          <w:sz w:val="20"/>
          <w:szCs w:val="20"/>
        </w:rPr>
        <w:t xml:space="preserve">  CONTINGENT  LIABILITIES</w:t>
      </w:r>
    </w:p>
    <w:p w14:paraId="74B245D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1A134A">
        <w:rPr>
          <w:rFonts w:cs="Times New Roman"/>
          <w:b/>
          <w:bCs/>
          <w:caps/>
          <w:sz w:val="24"/>
          <w:szCs w:val="24"/>
        </w:rPr>
        <w:t>19.1</w:t>
      </w:r>
      <w:r w:rsidRPr="001A134A">
        <w:rPr>
          <w:rFonts w:cs="Times New Roman"/>
          <w:b/>
          <w:bCs/>
          <w:caps/>
          <w:sz w:val="24"/>
          <w:szCs w:val="24"/>
        </w:rPr>
        <w:tab/>
      </w:r>
      <w:r w:rsidRPr="001A134A">
        <w:rPr>
          <w:rFonts w:cs="Times New Roman"/>
          <w:b/>
          <w:bCs/>
          <w:sz w:val="24"/>
          <w:szCs w:val="24"/>
        </w:rPr>
        <w:t>Capital commitments</w:t>
      </w:r>
    </w:p>
    <w:p w14:paraId="762EA996" w14:textId="2A46767A" w:rsidR="007E380B" w:rsidRPr="001A134A" w:rsidRDefault="001D057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116"/>
        <w:jc w:val="thaiDistribute"/>
        <w:outlineLvl w:val="0"/>
        <w:rPr>
          <w:rFonts w:cs="Times New Roman"/>
          <w:sz w:val="24"/>
          <w:szCs w:val="24"/>
        </w:rPr>
      </w:pPr>
      <w:r w:rsidRPr="001A134A">
        <w:rPr>
          <w:rFonts w:cs="Times New Roman"/>
          <w:sz w:val="24"/>
          <w:szCs w:val="24"/>
        </w:rPr>
        <w:t xml:space="preserve">As </w:t>
      </w:r>
      <w:proofErr w:type="gramStart"/>
      <w:r w:rsidRPr="001A134A">
        <w:rPr>
          <w:rFonts w:cs="Times New Roman"/>
          <w:sz w:val="24"/>
          <w:szCs w:val="24"/>
        </w:rPr>
        <w:t>at</w:t>
      </w:r>
      <w:proofErr w:type="gramEnd"/>
      <w:r w:rsidRPr="001A134A">
        <w:rPr>
          <w:rFonts w:cs="Times New Roman"/>
          <w:sz w:val="24"/>
          <w:szCs w:val="24"/>
        </w:rPr>
        <w:t xml:space="preserve"> </w:t>
      </w:r>
      <w:r w:rsidR="00043591" w:rsidRPr="001A134A">
        <w:rPr>
          <w:rFonts w:cs="Times New Roman"/>
          <w:sz w:val="24"/>
          <w:szCs w:val="24"/>
        </w:rPr>
        <w:t>June 30</w:t>
      </w:r>
      <w:r w:rsidRPr="001A134A">
        <w:rPr>
          <w:rFonts w:cs="Times New Roman"/>
          <w:sz w:val="24"/>
          <w:szCs w:val="24"/>
        </w:rPr>
        <w:t xml:space="preserve">, 2025, and December 31, 2024, the Group had capital commitments of Baht </w:t>
      </w:r>
      <w:r w:rsidR="00525003" w:rsidRPr="001A134A">
        <w:rPr>
          <w:rFonts w:cs="Times New Roman"/>
          <w:sz w:val="24"/>
          <w:szCs w:val="24"/>
        </w:rPr>
        <w:t xml:space="preserve">5.57 </w:t>
      </w:r>
      <w:r w:rsidRPr="001A134A">
        <w:rPr>
          <w:rFonts w:cs="Times New Roman"/>
          <w:sz w:val="24"/>
          <w:szCs w:val="24"/>
        </w:rPr>
        <w:t xml:space="preserve">million and Baht </w:t>
      </w:r>
      <w:r w:rsidR="00525003" w:rsidRPr="001A134A">
        <w:rPr>
          <w:rFonts w:cs="Times New Roman"/>
          <w:sz w:val="24"/>
          <w:szCs w:val="24"/>
        </w:rPr>
        <w:t xml:space="preserve">4.79 </w:t>
      </w:r>
      <w:r w:rsidRPr="001A134A">
        <w:rPr>
          <w:rFonts w:cs="Times New Roman"/>
          <w:sz w:val="24"/>
          <w:szCs w:val="24"/>
        </w:rPr>
        <w:t>million, respectively. Relating to the software development agreements</w:t>
      </w:r>
      <w:r w:rsidR="00717FFE" w:rsidRPr="001A134A">
        <w:rPr>
          <w:rFonts w:cs="Times New Roman"/>
          <w:sz w:val="24"/>
          <w:szCs w:val="24"/>
        </w:rPr>
        <w:t>.</w:t>
      </w:r>
    </w:p>
    <w:p w14:paraId="772CE72F"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1A134A">
        <w:rPr>
          <w:rFonts w:cs="Times New Roman"/>
          <w:b/>
          <w:bCs/>
          <w:caps/>
          <w:sz w:val="24"/>
          <w:szCs w:val="24"/>
        </w:rPr>
        <w:t>19.2</w:t>
      </w:r>
      <w:r w:rsidRPr="001A134A">
        <w:rPr>
          <w:rFonts w:cs="Times New Roman"/>
          <w:b/>
          <w:bCs/>
          <w:caps/>
          <w:sz w:val="24"/>
          <w:szCs w:val="24"/>
        </w:rPr>
        <w:tab/>
      </w:r>
      <w:r w:rsidRPr="001A134A">
        <w:rPr>
          <w:rFonts w:cs="Times New Roman"/>
          <w:b/>
          <w:bCs/>
          <w:sz w:val="24"/>
          <w:szCs w:val="24"/>
        </w:rPr>
        <w:t>Long-term service commitments</w:t>
      </w:r>
    </w:p>
    <w:p w14:paraId="10ADF47B" w14:textId="77777777"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30" w:hanging="446"/>
        <w:jc w:val="thaiDistribute"/>
        <w:rPr>
          <w:rFonts w:cs="Times New Roman"/>
          <w:sz w:val="24"/>
          <w:szCs w:val="24"/>
        </w:rPr>
      </w:pPr>
      <w:r w:rsidRPr="001A134A">
        <w:rPr>
          <w:rFonts w:cs="Times New Roman"/>
          <w:sz w:val="24"/>
          <w:szCs w:val="24"/>
        </w:rPr>
        <w:t xml:space="preserve">a) </w:t>
      </w:r>
      <w:r w:rsidRPr="001A134A">
        <w:rPr>
          <w:rFonts w:cs="Times New Roman"/>
          <w:sz w:val="24"/>
          <w:szCs w:val="24"/>
        </w:rPr>
        <w:tab/>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7C88D6A4" w14:textId="77777777"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rFonts w:cs="Times New Roman"/>
          <w:sz w:val="24"/>
          <w:szCs w:val="24"/>
        </w:rPr>
      </w:pPr>
      <w:r w:rsidRPr="001A134A">
        <w:rPr>
          <w:rFonts w:cs="Times New Roman"/>
          <w:sz w:val="24"/>
          <w:szCs w:val="24"/>
        </w:rPr>
        <w:t>b)</w:t>
      </w:r>
      <w:r w:rsidRPr="001A134A">
        <w:rPr>
          <w:rFonts w:cs="Times New Roman"/>
          <w:sz w:val="24"/>
          <w:szCs w:val="24"/>
          <w:cs/>
        </w:rPr>
        <w:tab/>
      </w:r>
      <w:r w:rsidRPr="001A134A">
        <w:rPr>
          <w:rFonts w:cs="Times New Roman"/>
          <w:sz w:val="24"/>
          <w:szCs w:val="24"/>
        </w:rPr>
        <w:t xml:space="preserve">The Subsidiary has commitments to pay the fees related to its derivatives business to Thailand Futures </w:t>
      </w:r>
      <w:r w:rsidRPr="001A134A">
        <w:rPr>
          <w:rFonts w:cs="Times New Roman"/>
          <w:spacing w:val="-2"/>
          <w:sz w:val="24"/>
          <w:szCs w:val="24"/>
        </w:rPr>
        <w:t>Exchange Public Company Limited,</w:t>
      </w:r>
      <w:r w:rsidRPr="001A134A">
        <w:rPr>
          <w:rFonts w:cs="Times New Roman"/>
          <w:spacing w:val="-2"/>
          <w:sz w:val="24"/>
          <w:szCs w:val="24"/>
          <w:cs/>
        </w:rPr>
        <w:t xml:space="preserve"> </w:t>
      </w:r>
      <w:r w:rsidRPr="001A134A">
        <w:rPr>
          <w:rFonts w:cs="Times New Roman"/>
          <w:spacing w:val="-2"/>
          <w:sz w:val="24"/>
          <w:szCs w:val="24"/>
        </w:rPr>
        <w:t>Thailand Clearing House Company Limited, and Thailand Securities</w:t>
      </w:r>
      <w:r w:rsidRPr="001A134A">
        <w:rPr>
          <w:rFonts w:cs="Times New Roman"/>
          <w:sz w:val="24"/>
          <w:szCs w:val="24"/>
        </w:rPr>
        <w:t xml:space="preserve"> Depository Company Limited, at a monthly fixed amount and/or at the fixed payment for each purchase or sale of a derivative contract transaction and/or other fees specified in the agreements.</w:t>
      </w:r>
    </w:p>
    <w:p w14:paraId="289F481E" w14:textId="77777777"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rFonts w:cs="Times New Roman"/>
          <w:spacing w:val="-2"/>
          <w:sz w:val="24"/>
          <w:szCs w:val="24"/>
        </w:rPr>
      </w:pPr>
      <w:r w:rsidRPr="001A134A">
        <w:rPr>
          <w:rFonts w:cs="Times New Roman"/>
          <w:sz w:val="24"/>
          <w:szCs w:val="24"/>
        </w:rPr>
        <w:t>c)</w:t>
      </w:r>
      <w:r w:rsidRPr="001A134A">
        <w:rPr>
          <w:rFonts w:cs="Times New Roman"/>
          <w:sz w:val="24"/>
          <w:szCs w:val="24"/>
        </w:rPr>
        <w:tab/>
        <w:t xml:space="preserve">Subsidiaries have commitments to pay fees to the Office of the Securities and Exchange Commission </w:t>
      </w:r>
      <w:r w:rsidRPr="001A134A">
        <w:rPr>
          <w:rFonts w:cs="Times New Roman"/>
          <w:spacing w:val="-4"/>
          <w:sz w:val="24"/>
          <w:szCs w:val="24"/>
        </w:rPr>
        <w:t>in relation to licenses for securities brokerage, securities trading, securities underwriting, securities borrowing</w:t>
      </w:r>
      <w:r w:rsidRPr="001A134A">
        <w:rPr>
          <w:rFonts w:cs="Times New Roman"/>
          <w:sz w:val="24"/>
          <w:szCs w:val="24"/>
        </w:rPr>
        <w:t xml:space="preserve"> and lending, derivatives brokerage, derivatives dealer, mutual fund and private fund management, </w:t>
      </w:r>
      <w:r w:rsidRPr="001A134A">
        <w:rPr>
          <w:rFonts w:cs="Times New Roman"/>
          <w:spacing w:val="-2"/>
          <w:sz w:val="24"/>
          <w:szCs w:val="24"/>
        </w:rPr>
        <w:t>financial advisory, and other licenses. The fees are charged at certain rates from the aforesaid businesses.</w:t>
      </w:r>
    </w:p>
    <w:p w14:paraId="019E682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outlineLvl w:val="0"/>
        <w:rPr>
          <w:rFonts w:cstheme="minorBidi"/>
          <w:b/>
          <w:bCs/>
          <w:caps/>
          <w:sz w:val="20"/>
          <w:szCs w:val="20"/>
          <w:cs/>
        </w:rPr>
      </w:pPr>
      <w:r w:rsidRPr="001A134A">
        <w:rPr>
          <w:rFonts w:cs="Times New Roman"/>
          <w:b/>
          <w:bCs/>
          <w:caps/>
          <w:sz w:val="24"/>
          <w:szCs w:val="24"/>
        </w:rPr>
        <w:t>20.</w:t>
      </w:r>
      <w:r w:rsidRPr="001A134A">
        <w:rPr>
          <w:rFonts w:cs="Times New Roman"/>
          <w:b/>
          <w:bCs/>
          <w:caps/>
          <w:sz w:val="20"/>
          <w:szCs w:val="20"/>
        </w:rPr>
        <w:tab/>
      </w:r>
      <w:proofErr w:type="gramStart"/>
      <w:r w:rsidRPr="001A134A">
        <w:rPr>
          <w:rFonts w:cs="Times New Roman"/>
          <w:b/>
          <w:bCs/>
          <w:caps/>
          <w:sz w:val="20"/>
          <w:szCs w:val="20"/>
        </w:rPr>
        <w:t>RELATED  PARTY</w:t>
      </w:r>
      <w:proofErr w:type="gramEnd"/>
      <w:r w:rsidRPr="001A134A">
        <w:rPr>
          <w:rFonts w:cs="Times New Roman"/>
          <w:b/>
          <w:bCs/>
          <w:caps/>
          <w:sz w:val="20"/>
          <w:szCs w:val="20"/>
        </w:rPr>
        <w:t xml:space="preserve">  TRANSACTIONS</w:t>
      </w:r>
    </w:p>
    <w:p w14:paraId="350ECEC0"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outlineLvl w:val="0"/>
        <w:rPr>
          <w:spacing w:val="-6"/>
          <w:sz w:val="24"/>
        </w:rPr>
      </w:pPr>
      <w:r w:rsidRPr="001A134A">
        <w:rPr>
          <w:rFonts w:cs="Times New Roman"/>
          <w:spacing w:val="-6"/>
          <w:sz w:val="24"/>
          <w:szCs w:val="24"/>
        </w:rPr>
        <w:t>Relationships between the Company and related parties.</w:t>
      </w:r>
    </w:p>
    <w:tbl>
      <w:tblPr>
        <w:tblW w:w="9324" w:type="dxa"/>
        <w:tblInd w:w="612" w:type="dxa"/>
        <w:tblLayout w:type="fixed"/>
        <w:tblLook w:val="0000" w:firstRow="0" w:lastRow="0" w:firstColumn="0" w:lastColumn="0" w:noHBand="0" w:noVBand="0"/>
      </w:tblPr>
      <w:tblGrid>
        <w:gridCol w:w="4608"/>
        <w:gridCol w:w="4716"/>
      </w:tblGrid>
      <w:tr w:rsidR="00A5182B" w:rsidRPr="001A134A" w14:paraId="12AC0463" w14:textId="77777777" w:rsidTr="001A6375">
        <w:tc>
          <w:tcPr>
            <w:tcW w:w="4608" w:type="dxa"/>
          </w:tcPr>
          <w:p w14:paraId="0AC4E60F" w14:textId="1FFEC4AE" w:rsidR="00A5182B" w:rsidRPr="001A134A" w:rsidRDefault="00A5182B" w:rsidP="00A5182B">
            <w:pPr>
              <w:spacing w:line="240" w:lineRule="auto"/>
              <w:jc w:val="center"/>
              <w:rPr>
                <w:rFonts w:cs="Times New Roman"/>
                <w:b/>
                <w:bCs/>
                <w:sz w:val="20"/>
                <w:szCs w:val="20"/>
              </w:rPr>
            </w:pPr>
            <w:r w:rsidRPr="001A134A">
              <w:rPr>
                <w:rFonts w:cs="Times New Roman"/>
                <w:b/>
                <w:bCs/>
                <w:sz w:val="20"/>
                <w:szCs w:val="20"/>
              </w:rPr>
              <w:t>Related company’s name</w:t>
            </w:r>
          </w:p>
        </w:tc>
        <w:tc>
          <w:tcPr>
            <w:tcW w:w="4716" w:type="dxa"/>
          </w:tcPr>
          <w:p w14:paraId="3EBA7875" w14:textId="4F5D0A06" w:rsidR="00A5182B" w:rsidRPr="001A134A" w:rsidRDefault="00A5182B" w:rsidP="00A5182B">
            <w:pPr>
              <w:spacing w:line="240" w:lineRule="auto"/>
              <w:jc w:val="center"/>
              <w:rPr>
                <w:rFonts w:cs="Times New Roman"/>
                <w:b/>
                <w:bCs/>
                <w:sz w:val="20"/>
                <w:szCs w:val="20"/>
              </w:rPr>
            </w:pPr>
            <w:r w:rsidRPr="001A134A">
              <w:rPr>
                <w:rFonts w:cs="Times New Roman"/>
                <w:b/>
                <w:bCs/>
                <w:sz w:val="20"/>
                <w:szCs w:val="20"/>
              </w:rPr>
              <w:t>Relationship</w:t>
            </w:r>
          </w:p>
        </w:tc>
      </w:tr>
      <w:tr w:rsidR="007E380B" w:rsidRPr="001A134A" w14:paraId="7BF0431B" w14:textId="77777777" w:rsidTr="001A6375">
        <w:tc>
          <w:tcPr>
            <w:tcW w:w="4608" w:type="dxa"/>
          </w:tcPr>
          <w:p w14:paraId="1D4CB4FF" w14:textId="4D42028C" w:rsidR="007E380B" w:rsidRPr="000B7CB5" w:rsidRDefault="0010054D" w:rsidP="004959C6">
            <w:pPr>
              <w:spacing w:line="240" w:lineRule="auto"/>
              <w:rPr>
                <w:rFonts w:cs="Times New Roman"/>
                <w:sz w:val="20"/>
                <w:szCs w:val="20"/>
              </w:rPr>
            </w:pPr>
            <w:r w:rsidRPr="001A134A">
              <w:rPr>
                <w:rFonts w:cs="Times New Roman"/>
                <w:sz w:val="20"/>
                <w:szCs w:val="20"/>
              </w:rPr>
              <w:t>Pi Securities Public Company Limited</w:t>
            </w:r>
          </w:p>
        </w:tc>
        <w:tc>
          <w:tcPr>
            <w:tcW w:w="4716" w:type="dxa"/>
          </w:tcPr>
          <w:p w14:paraId="22C85EF9" w14:textId="7220E157" w:rsidR="007E380B" w:rsidRPr="000B7CB5" w:rsidRDefault="00920891" w:rsidP="004959C6">
            <w:pPr>
              <w:spacing w:line="240" w:lineRule="auto"/>
              <w:rPr>
                <w:rFonts w:cs="Times New Roman"/>
                <w:sz w:val="20"/>
                <w:szCs w:val="20"/>
              </w:rPr>
            </w:pPr>
            <w:r w:rsidRPr="001A134A">
              <w:rPr>
                <w:rFonts w:cs="Times New Roman"/>
                <w:sz w:val="20"/>
                <w:szCs w:val="20"/>
              </w:rPr>
              <w:t>Subsidiary</w:t>
            </w:r>
          </w:p>
        </w:tc>
      </w:tr>
      <w:tr w:rsidR="005D1D2A" w:rsidRPr="001A134A" w14:paraId="6E45E234" w14:textId="77777777" w:rsidTr="001A6375">
        <w:tc>
          <w:tcPr>
            <w:tcW w:w="4608" w:type="dxa"/>
          </w:tcPr>
          <w:p w14:paraId="4079DF48" w14:textId="4CEF1652" w:rsidR="005D1D2A" w:rsidRPr="001A134A" w:rsidRDefault="005D1D2A" w:rsidP="005D1D2A">
            <w:pPr>
              <w:spacing w:line="240" w:lineRule="auto"/>
              <w:rPr>
                <w:rFonts w:cs="Times New Roman"/>
                <w:sz w:val="20"/>
                <w:szCs w:val="20"/>
              </w:rPr>
            </w:pPr>
            <w:r w:rsidRPr="001A134A">
              <w:rPr>
                <w:rFonts w:cs="Times New Roman"/>
                <w:sz w:val="20"/>
                <w:szCs w:val="20"/>
              </w:rPr>
              <w:t>Pi Ventures Company Limited</w:t>
            </w:r>
          </w:p>
        </w:tc>
        <w:tc>
          <w:tcPr>
            <w:tcW w:w="4716" w:type="dxa"/>
          </w:tcPr>
          <w:p w14:paraId="1E77A01B" w14:textId="0B38191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2F3A9889" w14:textId="77777777" w:rsidTr="001A6375">
        <w:tc>
          <w:tcPr>
            <w:tcW w:w="4608" w:type="dxa"/>
          </w:tcPr>
          <w:p w14:paraId="0C09279F" w14:textId="5245D088" w:rsidR="005D1D2A" w:rsidRPr="001A134A" w:rsidRDefault="005D1D2A" w:rsidP="005D1D2A">
            <w:pPr>
              <w:spacing w:line="240" w:lineRule="auto"/>
              <w:rPr>
                <w:rFonts w:cs="Times New Roman"/>
                <w:sz w:val="20"/>
                <w:szCs w:val="20"/>
              </w:rPr>
            </w:pPr>
            <w:r w:rsidRPr="001A134A">
              <w:rPr>
                <w:rFonts w:cs="Times New Roman"/>
                <w:sz w:val="20"/>
                <w:szCs w:val="20"/>
              </w:rPr>
              <w:t>Pi Digital Company Limited</w:t>
            </w:r>
          </w:p>
        </w:tc>
        <w:tc>
          <w:tcPr>
            <w:tcW w:w="4716" w:type="dxa"/>
          </w:tcPr>
          <w:p w14:paraId="5641A3ED" w14:textId="5B5DC3E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10E6015A" w14:textId="77777777" w:rsidTr="001A6375">
        <w:tc>
          <w:tcPr>
            <w:tcW w:w="4608" w:type="dxa"/>
          </w:tcPr>
          <w:p w14:paraId="3D8530BF" w14:textId="27DDC807" w:rsidR="005D1D2A" w:rsidRPr="001A134A" w:rsidRDefault="005D1D2A" w:rsidP="005D1D2A">
            <w:pPr>
              <w:spacing w:line="240" w:lineRule="auto"/>
              <w:rPr>
                <w:rFonts w:cs="Times New Roman"/>
                <w:sz w:val="20"/>
                <w:szCs w:val="20"/>
              </w:rPr>
            </w:pPr>
            <w:r w:rsidRPr="001A134A">
              <w:rPr>
                <w:rFonts w:cs="Times New Roman"/>
                <w:sz w:val="20"/>
                <w:szCs w:val="20"/>
              </w:rPr>
              <w:t>Pi Capital Solution Company Limited</w:t>
            </w:r>
          </w:p>
        </w:tc>
        <w:tc>
          <w:tcPr>
            <w:tcW w:w="4716" w:type="dxa"/>
          </w:tcPr>
          <w:p w14:paraId="39ABDA64" w14:textId="7D1B9F33" w:rsidR="005D1D2A" w:rsidRPr="000B7CB5"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2C315054" w14:textId="77777777" w:rsidTr="001A6375">
        <w:tc>
          <w:tcPr>
            <w:tcW w:w="4608" w:type="dxa"/>
          </w:tcPr>
          <w:p w14:paraId="745D79FC" w14:textId="187ED6AA" w:rsidR="005D1D2A" w:rsidRPr="001A134A" w:rsidRDefault="005D1D2A" w:rsidP="005D1D2A">
            <w:pPr>
              <w:spacing w:line="240" w:lineRule="auto"/>
              <w:rPr>
                <w:rFonts w:cs="Times New Roman"/>
                <w:sz w:val="20"/>
                <w:szCs w:val="20"/>
              </w:rPr>
            </w:pPr>
            <w:r w:rsidRPr="001A134A">
              <w:rPr>
                <w:rFonts w:cs="Times New Roman"/>
                <w:sz w:val="20"/>
                <w:szCs w:val="20"/>
              </w:rPr>
              <w:t>Pi Pinnacle Assets Company Limited</w:t>
            </w:r>
          </w:p>
        </w:tc>
        <w:tc>
          <w:tcPr>
            <w:tcW w:w="4716" w:type="dxa"/>
          </w:tcPr>
          <w:p w14:paraId="411DB83A" w14:textId="405E8B65" w:rsidR="005D1D2A" w:rsidRPr="000B7CB5"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7ACCC923" w14:textId="77777777" w:rsidTr="001A6375">
        <w:tc>
          <w:tcPr>
            <w:tcW w:w="4608" w:type="dxa"/>
          </w:tcPr>
          <w:p w14:paraId="4B4B5C0B" w14:textId="21C9B1C3" w:rsidR="005D1D2A" w:rsidRPr="001A134A" w:rsidRDefault="005D1D2A" w:rsidP="005D1D2A">
            <w:pPr>
              <w:spacing w:line="240" w:lineRule="auto"/>
              <w:rPr>
                <w:rFonts w:cs="Times New Roman"/>
                <w:sz w:val="20"/>
                <w:szCs w:val="20"/>
              </w:rPr>
            </w:pPr>
            <w:r w:rsidRPr="001A134A">
              <w:rPr>
                <w:rFonts w:cs="Times New Roman"/>
                <w:sz w:val="20"/>
                <w:szCs w:val="20"/>
              </w:rPr>
              <w:t>Top Trader Company Limited</w:t>
            </w:r>
          </w:p>
        </w:tc>
        <w:tc>
          <w:tcPr>
            <w:tcW w:w="4716" w:type="dxa"/>
          </w:tcPr>
          <w:p w14:paraId="2516E7F1" w14:textId="7777777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383759C9" w14:textId="77777777" w:rsidTr="001A6375">
        <w:tc>
          <w:tcPr>
            <w:tcW w:w="4608" w:type="dxa"/>
          </w:tcPr>
          <w:p w14:paraId="355FF673" w14:textId="06A170F8" w:rsidR="005D1D2A" w:rsidRPr="001A134A" w:rsidRDefault="005D1D2A" w:rsidP="005D1D2A">
            <w:pPr>
              <w:spacing w:line="240" w:lineRule="auto"/>
              <w:rPr>
                <w:rFonts w:cs="Times New Roman"/>
                <w:sz w:val="20"/>
                <w:szCs w:val="20"/>
              </w:rPr>
            </w:pPr>
            <w:r w:rsidRPr="001A134A">
              <w:rPr>
                <w:rFonts w:cs="Times New Roman"/>
                <w:sz w:val="20"/>
                <w:szCs w:val="20"/>
              </w:rPr>
              <w:t>Bound and Beyond Public Company Limited</w:t>
            </w:r>
          </w:p>
        </w:tc>
        <w:tc>
          <w:tcPr>
            <w:tcW w:w="4716" w:type="dxa"/>
          </w:tcPr>
          <w:p w14:paraId="3D7E7ABC" w14:textId="1B06B929" w:rsidR="005D1D2A" w:rsidRPr="001A134A" w:rsidRDefault="005D1D2A" w:rsidP="005D1D2A">
            <w:pPr>
              <w:spacing w:line="240" w:lineRule="auto"/>
              <w:rPr>
                <w:rFonts w:cs="Times New Roman"/>
                <w:sz w:val="20"/>
                <w:szCs w:val="20"/>
              </w:rPr>
            </w:pPr>
            <w:r w:rsidRPr="001A134A">
              <w:rPr>
                <w:rFonts w:cs="Times New Roman"/>
                <w:sz w:val="20"/>
                <w:szCs w:val="20"/>
              </w:rPr>
              <w:t>Associate</w:t>
            </w:r>
          </w:p>
        </w:tc>
      </w:tr>
      <w:tr w:rsidR="005D1D2A" w:rsidRPr="001A134A" w14:paraId="3E051318" w14:textId="77777777" w:rsidTr="001A6375">
        <w:tc>
          <w:tcPr>
            <w:tcW w:w="4608" w:type="dxa"/>
          </w:tcPr>
          <w:p w14:paraId="1D4D3396" w14:textId="77777777" w:rsidR="005D1D2A" w:rsidRPr="001A134A" w:rsidRDefault="005D1D2A" w:rsidP="005D1D2A">
            <w:pPr>
              <w:spacing w:line="240" w:lineRule="auto"/>
              <w:ind w:left="165" w:hanging="165"/>
              <w:rPr>
                <w:rFonts w:cs="Times New Roman"/>
                <w:spacing w:val="-2"/>
                <w:sz w:val="20"/>
                <w:szCs w:val="20"/>
              </w:rPr>
            </w:pPr>
            <w:r w:rsidRPr="001A134A">
              <w:rPr>
                <w:rFonts w:cs="Times New Roman"/>
                <w:spacing w:val="-2"/>
                <w:sz w:val="20"/>
                <w:szCs w:val="20"/>
              </w:rPr>
              <w:t>Country Group Development Public Company Limited</w:t>
            </w:r>
          </w:p>
        </w:tc>
        <w:tc>
          <w:tcPr>
            <w:tcW w:w="4716" w:type="dxa"/>
          </w:tcPr>
          <w:p w14:paraId="35C0BC50" w14:textId="77777777" w:rsidR="005D1D2A" w:rsidRPr="001A134A" w:rsidRDefault="005D1D2A" w:rsidP="005D1D2A">
            <w:pPr>
              <w:spacing w:line="240" w:lineRule="auto"/>
              <w:rPr>
                <w:rFonts w:cs="Times New Roman"/>
                <w:spacing w:val="-4"/>
                <w:sz w:val="20"/>
                <w:szCs w:val="20"/>
              </w:rPr>
            </w:pPr>
            <w:r w:rsidRPr="001A134A">
              <w:rPr>
                <w:rFonts w:cs="Times New Roman"/>
                <w:spacing w:val="-4"/>
                <w:sz w:val="20"/>
                <w:szCs w:val="20"/>
              </w:rPr>
              <w:t>Related company (by common shareholders or directors)</w:t>
            </w:r>
          </w:p>
        </w:tc>
      </w:tr>
      <w:tr w:rsidR="005D1D2A" w:rsidRPr="001A134A" w14:paraId="1C705940" w14:textId="77777777" w:rsidTr="001A6375">
        <w:tc>
          <w:tcPr>
            <w:tcW w:w="4608" w:type="dxa"/>
          </w:tcPr>
          <w:p w14:paraId="7B308758" w14:textId="50CB3DA9" w:rsidR="005D1D2A" w:rsidRPr="000B7CB5" w:rsidRDefault="005D1D2A" w:rsidP="005D1D2A">
            <w:pPr>
              <w:spacing w:line="240" w:lineRule="auto"/>
              <w:ind w:left="165" w:hanging="165"/>
              <w:rPr>
                <w:rFonts w:cs="Times New Roman"/>
                <w:sz w:val="20"/>
                <w:szCs w:val="20"/>
              </w:rPr>
            </w:pPr>
            <w:r w:rsidRPr="001A134A">
              <w:rPr>
                <w:rFonts w:cs="Times New Roman"/>
                <w:spacing w:val="-2"/>
                <w:sz w:val="20"/>
                <w:szCs w:val="20"/>
              </w:rPr>
              <w:t xml:space="preserve">Azolla Climate </w:t>
            </w:r>
            <w:r w:rsidRPr="001A134A">
              <w:rPr>
                <w:rFonts w:cs="Times New Roman" w:hint="cs"/>
                <w:spacing w:val="-2"/>
                <w:sz w:val="20"/>
                <w:szCs w:val="20"/>
              </w:rPr>
              <w:t>Company Limited</w:t>
            </w:r>
          </w:p>
        </w:tc>
        <w:tc>
          <w:tcPr>
            <w:tcW w:w="4716" w:type="dxa"/>
          </w:tcPr>
          <w:p w14:paraId="0FC53AE0" w14:textId="27241ED3" w:rsidR="005D1D2A" w:rsidRPr="000B7CB5" w:rsidRDefault="005D1D2A" w:rsidP="005D1D2A">
            <w:pPr>
              <w:spacing w:line="240" w:lineRule="auto"/>
              <w:rPr>
                <w:rFonts w:cs="Times New Roman"/>
                <w:sz w:val="20"/>
                <w:szCs w:val="20"/>
              </w:rPr>
            </w:pPr>
            <w:r w:rsidRPr="001A134A">
              <w:rPr>
                <w:rFonts w:cs="Times New Roman"/>
                <w:spacing w:val="-4"/>
                <w:sz w:val="20"/>
                <w:szCs w:val="20"/>
              </w:rPr>
              <w:t>Related company (by common shareholders or directors)</w:t>
            </w:r>
          </w:p>
        </w:tc>
      </w:tr>
    </w:tbl>
    <w:p w14:paraId="1D1CB6BB" w14:textId="77777777" w:rsidR="007E380B" w:rsidRPr="001A134A" w:rsidRDefault="007E380B" w:rsidP="007E380B">
      <w:pPr>
        <w:tabs>
          <w:tab w:val="clear" w:pos="907"/>
          <w:tab w:val="left" w:pos="900"/>
          <w:tab w:val="left" w:pos="2160"/>
          <w:tab w:val="left" w:pos="2880"/>
        </w:tabs>
        <w:spacing w:before="120" w:line="380" w:lineRule="exact"/>
        <w:ind w:left="547" w:hanging="533"/>
        <w:jc w:val="thaiDistribute"/>
        <w:rPr>
          <w:rFonts w:cs="Times New Roman"/>
          <w:spacing w:val="-3"/>
          <w:sz w:val="24"/>
          <w:szCs w:val="24"/>
        </w:rPr>
      </w:pPr>
    </w:p>
    <w:p w14:paraId="719AEC89" w14:textId="48617A19" w:rsidR="007E380B" w:rsidRPr="001A134A" w:rsidRDefault="007E380B" w:rsidP="0063107F">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1A134A">
        <w:rPr>
          <w:rFonts w:cs="Times New Roman"/>
          <w:spacing w:val="-3"/>
          <w:sz w:val="24"/>
          <w:szCs w:val="24"/>
        </w:rPr>
        <w:br w:type="page"/>
      </w:r>
      <w:r w:rsidRPr="001A134A">
        <w:rPr>
          <w:rFonts w:cs="Times New Roman"/>
          <w:spacing w:val="-3"/>
          <w:sz w:val="24"/>
          <w:szCs w:val="24"/>
        </w:rPr>
        <w:lastRenderedPageBreak/>
        <w:tab/>
      </w:r>
      <w:r w:rsidRPr="001A134A">
        <w:rPr>
          <w:rFonts w:cs="Times New Roman"/>
          <w:spacing w:val="-3"/>
          <w:sz w:val="24"/>
          <w:szCs w:val="24"/>
        </w:rPr>
        <w:tab/>
      </w:r>
      <w:r w:rsidRPr="001A134A">
        <w:rPr>
          <w:rFonts w:cs="Times New Roman"/>
          <w:spacing w:val="-3"/>
          <w:sz w:val="24"/>
          <w:szCs w:val="24"/>
        </w:rPr>
        <w:tab/>
      </w:r>
      <w:r w:rsidRPr="001A134A">
        <w:rPr>
          <w:rFonts w:cs="Times New Roman"/>
          <w:sz w:val="24"/>
          <w:szCs w:val="24"/>
        </w:rPr>
        <w:t xml:space="preserve">During the </w:t>
      </w:r>
      <w:r w:rsidR="0063107F" w:rsidRPr="001A134A">
        <w:rPr>
          <w:rFonts w:cs="Times New Roman"/>
          <w:sz w:val="24"/>
          <w:szCs w:val="24"/>
        </w:rPr>
        <w:t>periods</w:t>
      </w:r>
      <w:r w:rsidRPr="001A134A">
        <w:rPr>
          <w:rFonts w:cs="Times New Roman"/>
          <w:sz w:val="24"/>
          <w:szCs w:val="24"/>
        </w:rPr>
        <w:t>, the Group had significant business transactions with related parties. Such transactions, which are summari</w:t>
      </w:r>
      <w:r w:rsidR="00E34338" w:rsidRPr="001A134A">
        <w:rPr>
          <w:sz w:val="24"/>
        </w:rPr>
        <w:t>z</w:t>
      </w:r>
      <w:r w:rsidRPr="001A134A">
        <w:rPr>
          <w:rFonts w:cs="Times New Roman"/>
          <w:sz w:val="24"/>
          <w:szCs w:val="24"/>
        </w:rPr>
        <w:t xml:space="preserve">ed below, arose in the ordinary course of business, and were concluded on commercial terms and bases agreed upon between the Group and those related parties. </w:t>
      </w:r>
    </w:p>
    <w:p w14:paraId="135EC6FD" w14:textId="2AF4CEE8" w:rsidR="0063107F" w:rsidRPr="001A134A" w:rsidRDefault="0063107F" w:rsidP="0063107F">
      <w:pPr>
        <w:tabs>
          <w:tab w:val="clear" w:pos="454"/>
          <w:tab w:val="clear" w:pos="907"/>
          <w:tab w:val="left" w:pos="810"/>
          <w:tab w:val="left" w:pos="900"/>
          <w:tab w:val="left" w:pos="2160"/>
          <w:tab w:val="left" w:pos="2880"/>
        </w:tabs>
        <w:spacing w:before="120" w:after="120" w:line="240" w:lineRule="auto"/>
        <w:ind w:left="547" w:hanging="7"/>
        <w:jc w:val="thaiDistribute"/>
        <w:rPr>
          <w:rFonts w:cs="Times New Roman"/>
          <w:sz w:val="24"/>
          <w:szCs w:val="24"/>
        </w:rPr>
      </w:pPr>
      <w:r w:rsidRPr="001A134A">
        <w:rPr>
          <w:rFonts w:cs="Times New Roman"/>
          <w:sz w:val="24"/>
          <w:szCs w:val="24"/>
        </w:rPr>
        <w:t xml:space="preserve">Significant revenues and expenses derived from transactions with related parties for the </w:t>
      </w:r>
      <w:r w:rsidR="00BE6064" w:rsidRPr="001A134A">
        <w:rPr>
          <w:rFonts w:cs="Times New Roman"/>
          <w:sz w:val="24"/>
          <w:szCs w:val="24"/>
        </w:rPr>
        <w:t xml:space="preserve">three-month and </w:t>
      </w:r>
      <w:r w:rsidR="002C02F7" w:rsidRPr="001A134A">
        <w:rPr>
          <w:rFonts w:cs="Times New Roman"/>
          <w:sz w:val="24"/>
          <w:szCs w:val="24"/>
        </w:rPr>
        <w:t>six</w:t>
      </w:r>
      <w:r w:rsidRPr="001A134A">
        <w:rPr>
          <w:rFonts w:cs="Times New Roman"/>
          <w:sz w:val="24"/>
          <w:szCs w:val="24"/>
        </w:rPr>
        <w:t xml:space="preserve">-month periods ended </w:t>
      </w:r>
      <w:r w:rsidR="00C5539B" w:rsidRPr="001A134A">
        <w:rPr>
          <w:rFonts w:cs="Times New Roman"/>
          <w:sz w:val="24"/>
          <w:szCs w:val="24"/>
        </w:rPr>
        <w:t xml:space="preserve">June 30, </w:t>
      </w:r>
      <w:proofErr w:type="gramStart"/>
      <w:r w:rsidRPr="001A134A">
        <w:rPr>
          <w:rFonts w:cs="Times New Roman"/>
          <w:sz w:val="24"/>
          <w:szCs w:val="24"/>
        </w:rPr>
        <w:t>2025</w:t>
      </w:r>
      <w:proofErr w:type="gramEnd"/>
      <w:r w:rsidRPr="001A134A">
        <w:rPr>
          <w:rFonts w:cs="Times New Roman"/>
          <w:sz w:val="24"/>
          <w:szCs w:val="24"/>
        </w:rPr>
        <w:t xml:space="preserve"> and 2024 are as follows:</w:t>
      </w:r>
    </w:p>
    <w:p w14:paraId="35670937" w14:textId="77777777" w:rsidR="0063107F" w:rsidRPr="001A134A" w:rsidRDefault="0063107F" w:rsidP="0063107F">
      <w:pPr>
        <w:shd w:val="clear" w:color="auto" w:fill="FFFFFF"/>
        <w:snapToGrid w:val="0"/>
        <w:spacing w:line="240" w:lineRule="auto"/>
        <w:ind w:left="547" w:right="65"/>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1A6375" w:rsidRPr="001A134A" w14:paraId="12EA30D5" w14:textId="77777777" w:rsidTr="004959C6">
        <w:trPr>
          <w:cantSplit/>
        </w:trPr>
        <w:tc>
          <w:tcPr>
            <w:tcW w:w="3312" w:type="dxa"/>
            <w:vAlign w:val="bottom"/>
          </w:tcPr>
          <w:p w14:paraId="5F714458" w14:textId="77777777" w:rsidR="001A6375" w:rsidRPr="001A134A" w:rsidRDefault="001A6375" w:rsidP="001A6375">
            <w:pPr>
              <w:overflowPunct w:val="0"/>
              <w:autoSpaceDE w:val="0"/>
              <w:autoSpaceDN w:val="0"/>
              <w:adjustRightInd w:val="0"/>
              <w:spacing w:line="240" w:lineRule="auto"/>
              <w:ind w:left="424"/>
              <w:textAlignment w:val="baseline"/>
              <w:rPr>
                <w:rFonts w:cs="Times New Roman"/>
                <w:b/>
                <w:bCs/>
                <w:sz w:val="18"/>
                <w:szCs w:val="18"/>
                <w:cs/>
              </w:rPr>
            </w:pPr>
          </w:p>
        </w:tc>
        <w:tc>
          <w:tcPr>
            <w:tcW w:w="2600" w:type="dxa"/>
            <w:gridSpan w:val="3"/>
            <w:vAlign w:val="bottom"/>
          </w:tcPr>
          <w:p w14:paraId="1757D87C" w14:textId="279F0ECF" w:rsidR="001A6375" w:rsidRPr="001A134A"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2018D1D5" w14:textId="77777777"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593" w:type="dxa"/>
            <w:gridSpan w:val="3"/>
            <w:vAlign w:val="bottom"/>
          </w:tcPr>
          <w:p w14:paraId="7336A879" w14:textId="1C07F2CB"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D15716" w:rsidRPr="001A134A" w14:paraId="5EDF227A" w14:textId="77777777" w:rsidTr="00E06A02">
        <w:trPr>
          <w:cantSplit/>
        </w:trPr>
        <w:tc>
          <w:tcPr>
            <w:tcW w:w="3312" w:type="dxa"/>
            <w:vAlign w:val="bottom"/>
          </w:tcPr>
          <w:p w14:paraId="4D0AE026" w14:textId="77777777" w:rsidR="00D15716" w:rsidRPr="001A134A" w:rsidRDefault="00D15716" w:rsidP="00D15716">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1ABABC09" w14:textId="0354719A" w:rsidR="00D15716" w:rsidRPr="001A134A"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c>
          <w:tcPr>
            <w:tcW w:w="180" w:type="dxa"/>
            <w:vAlign w:val="bottom"/>
          </w:tcPr>
          <w:p w14:paraId="08CC6723" w14:textId="77777777" w:rsidR="00D15716" w:rsidRPr="001A134A" w:rsidRDefault="00D15716" w:rsidP="00D1571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3A295643" w14:textId="692FB9B0" w:rsidR="00D15716" w:rsidRPr="001A134A"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three-month</w:t>
            </w:r>
          </w:p>
        </w:tc>
      </w:tr>
      <w:tr w:rsidR="00D15716" w:rsidRPr="001A134A" w14:paraId="0DF66AA9" w14:textId="77777777" w:rsidTr="000F20E1">
        <w:trPr>
          <w:cantSplit/>
        </w:trPr>
        <w:tc>
          <w:tcPr>
            <w:tcW w:w="3312" w:type="dxa"/>
            <w:vAlign w:val="bottom"/>
          </w:tcPr>
          <w:p w14:paraId="6E95D317" w14:textId="77777777" w:rsidR="00D15716" w:rsidRPr="001A134A" w:rsidRDefault="00D15716" w:rsidP="00D15716">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2F2038AB" w14:textId="5996CC2D" w:rsidR="00D15716" w:rsidRPr="001A134A"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022ABB30" w14:textId="77777777" w:rsidR="00D15716" w:rsidRPr="001A134A" w:rsidRDefault="00D15716" w:rsidP="00D1571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002E5EC5" w14:textId="66F391D7" w:rsidR="00D15716" w:rsidRPr="001A134A"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7E380B" w:rsidRPr="001A134A" w14:paraId="4DB6ED9A" w14:textId="77777777" w:rsidTr="004959C6">
        <w:trPr>
          <w:cantSplit/>
        </w:trPr>
        <w:tc>
          <w:tcPr>
            <w:tcW w:w="3312" w:type="dxa"/>
            <w:vAlign w:val="bottom"/>
          </w:tcPr>
          <w:p w14:paraId="695DCB75"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251" w:type="dxa"/>
            <w:vAlign w:val="bottom"/>
          </w:tcPr>
          <w:p w14:paraId="4E533426"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9047E2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C69858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27344537"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202" w:type="dxa"/>
            <w:vAlign w:val="bottom"/>
          </w:tcPr>
          <w:p w14:paraId="1B50193D"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AE4ECDC"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6B5F9A7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000C5514" w14:textId="77777777" w:rsidTr="004959C6">
        <w:trPr>
          <w:cantSplit/>
        </w:trPr>
        <w:tc>
          <w:tcPr>
            <w:tcW w:w="3312" w:type="dxa"/>
            <w:vAlign w:val="bottom"/>
          </w:tcPr>
          <w:p w14:paraId="7DC60356" w14:textId="77777777" w:rsidR="007E380B" w:rsidRPr="001A134A" w:rsidRDefault="007E380B" w:rsidP="004959C6">
            <w:pPr>
              <w:spacing w:line="240" w:lineRule="auto"/>
              <w:ind w:right="-36"/>
              <w:rPr>
                <w:rFonts w:cs="Times New Roman"/>
                <w:sz w:val="18"/>
                <w:szCs w:val="18"/>
                <w:cs/>
              </w:rPr>
            </w:pPr>
            <w:r w:rsidRPr="001A134A">
              <w:rPr>
                <w:rFonts w:cs="Times New Roman"/>
                <w:b/>
                <w:bCs/>
                <w:color w:val="000000"/>
                <w:sz w:val="18"/>
                <w:szCs w:val="18"/>
              </w:rPr>
              <w:t>Transactions with subsidiaries</w:t>
            </w:r>
          </w:p>
        </w:tc>
        <w:tc>
          <w:tcPr>
            <w:tcW w:w="1251" w:type="dxa"/>
            <w:vAlign w:val="bottom"/>
          </w:tcPr>
          <w:p w14:paraId="307AE4A4"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5A23EB7"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6C4CFC32"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607404F8" w14:textId="77777777" w:rsidR="007E380B" w:rsidRPr="001A134A"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202" w:type="dxa"/>
            <w:vAlign w:val="bottom"/>
          </w:tcPr>
          <w:p w14:paraId="5DEF9335"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4AEF2E6C" w14:textId="77777777" w:rsidR="007E380B" w:rsidRPr="001A134A"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54D4BABA"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81534C" w:rsidRPr="001A134A" w14:paraId="1C0C9584" w14:textId="77777777" w:rsidTr="004959C6">
        <w:trPr>
          <w:cantSplit/>
        </w:trPr>
        <w:tc>
          <w:tcPr>
            <w:tcW w:w="3312" w:type="dxa"/>
          </w:tcPr>
          <w:p w14:paraId="4798101D" w14:textId="38EC769F" w:rsidR="0081534C" w:rsidRPr="001A134A" w:rsidRDefault="00260AA5" w:rsidP="004959C6">
            <w:pPr>
              <w:spacing w:line="240" w:lineRule="auto"/>
              <w:ind w:right="-36"/>
              <w:rPr>
                <w:rFonts w:cs="Times New Roman"/>
                <w:sz w:val="18"/>
                <w:szCs w:val="18"/>
              </w:rPr>
            </w:pPr>
            <w:r w:rsidRPr="001A134A">
              <w:rPr>
                <w:rFonts w:cs="Times New Roman"/>
                <w:sz w:val="18"/>
                <w:szCs w:val="18"/>
              </w:rPr>
              <w:t>Interest income</w:t>
            </w:r>
          </w:p>
        </w:tc>
        <w:tc>
          <w:tcPr>
            <w:tcW w:w="1251" w:type="dxa"/>
            <w:vAlign w:val="bottom"/>
          </w:tcPr>
          <w:p w14:paraId="2FAF0FDD" w14:textId="3A19DA24" w:rsidR="0081534C"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A005744" w14:textId="7E26515A" w:rsidR="0081534C" w:rsidRPr="001A134A" w:rsidRDefault="0081534C"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A20BE92" w14:textId="1F0BF0F1" w:rsidR="0081534C"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453BABF9" w14:textId="77777777" w:rsidR="0081534C" w:rsidRPr="001A134A" w:rsidRDefault="0081534C"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D414D7F" w14:textId="57A9DDE5" w:rsidR="0081534C"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7,189</w:t>
            </w:r>
          </w:p>
        </w:tc>
        <w:tc>
          <w:tcPr>
            <w:tcW w:w="90" w:type="dxa"/>
          </w:tcPr>
          <w:p w14:paraId="6D46B309" w14:textId="77777777" w:rsidR="0081534C" w:rsidRPr="001A134A" w:rsidRDefault="0081534C"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C4F5F6C" w14:textId="3E6268FC" w:rsidR="0081534C"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10,636</w:t>
            </w:r>
          </w:p>
        </w:tc>
      </w:tr>
      <w:tr w:rsidR="00260AA5" w:rsidRPr="001A134A" w14:paraId="7BE81905" w14:textId="77777777" w:rsidTr="004959C6">
        <w:trPr>
          <w:cantSplit/>
        </w:trPr>
        <w:tc>
          <w:tcPr>
            <w:tcW w:w="3312" w:type="dxa"/>
          </w:tcPr>
          <w:p w14:paraId="37451EA8" w14:textId="4425F399" w:rsidR="00260AA5" w:rsidRPr="001A134A" w:rsidRDefault="00260AA5" w:rsidP="004959C6">
            <w:pPr>
              <w:spacing w:line="240" w:lineRule="auto"/>
              <w:ind w:right="-36"/>
              <w:rPr>
                <w:rFonts w:cs="Times New Roman"/>
                <w:sz w:val="18"/>
                <w:szCs w:val="18"/>
              </w:rPr>
            </w:pPr>
            <w:r w:rsidRPr="001A134A">
              <w:rPr>
                <w:rFonts w:cs="Times New Roman"/>
                <w:sz w:val="18"/>
                <w:szCs w:val="18"/>
              </w:rPr>
              <w:t>Dividend income</w:t>
            </w:r>
          </w:p>
        </w:tc>
        <w:tc>
          <w:tcPr>
            <w:tcW w:w="1251" w:type="dxa"/>
            <w:vAlign w:val="bottom"/>
          </w:tcPr>
          <w:p w14:paraId="71B5D903" w14:textId="606265FC" w:rsidR="00260AA5"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8533AF4" w14:textId="77777777" w:rsidR="00260AA5"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C098E03" w14:textId="2A649CE9" w:rsidR="00260AA5"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7599EE17" w14:textId="77777777" w:rsidR="00260AA5" w:rsidRPr="001A134A" w:rsidRDefault="00260AA5"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D4FE2DD" w14:textId="6CA62E32" w:rsidR="00260AA5"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50,000</w:t>
            </w:r>
          </w:p>
        </w:tc>
        <w:tc>
          <w:tcPr>
            <w:tcW w:w="90" w:type="dxa"/>
          </w:tcPr>
          <w:p w14:paraId="6CBF1186" w14:textId="77777777" w:rsidR="00260AA5" w:rsidRPr="001A134A" w:rsidRDefault="00260AA5"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9102854" w14:textId="3E4722AF" w:rsidR="00260AA5" w:rsidRPr="001A134A" w:rsidRDefault="00260AA5"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7E380B" w:rsidRPr="001A134A" w14:paraId="535FAB45" w14:textId="77777777" w:rsidTr="004959C6">
        <w:trPr>
          <w:cantSplit/>
        </w:trPr>
        <w:tc>
          <w:tcPr>
            <w:tcW w:w="3312" w:type="dxa"/>
          </w:tcPr>
          <w:p w14:paraId="1D5FDEEC" w14:textId="77777777" w:rsidR="007E380B" w:rsidRPr="001A134A" w:rsidRDefault="007E380B" w:rsidP="004959C6">
            <w:pPr>
              <w:spacing w:line="240" w:lineRule="auto"/>
              <w:ind w:right="-36"/>
              <w:rPr>
                <w:rFonts w:cs="Times New Roman"/>
                <w:color w:val="000000"/>
                <w:sz w:val="18"/>
                <w:szCs w:val="18"/>
                <w:cs/>
              </w:rPr>
            </w:pPr>
            <w:r w:rsidRPr="001A134A">
              <w:rPr>
                <w:rFonts w:cs="Times New Roman"/>
                <w:sz w:val="18"/>
                <w:szCs w:val="18"/>
              </w:rPr>
              <w:t>Fee and service expenses</w:t>
            </w:r>
          </w:p>
        </w:tc>
        <w:tc>
          <w:tcPr>
            <w:tcW w:w="1251" w:type="dxa"/>
            <w:vAlign w:val="bottom"/>
          </w:tcPr>
          <w:p w14:paraId="01F7B32B" w14:textId="39EF579A" w:rsidR="007E380B"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6A12B47"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005EE2E" w14:textId="425AA479" w:rsidR="007E380B"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3E8F2BB5"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58CA628" w14:textId="191BD82E" w:rsidR="007E380B"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1,461</w:t>
            </w:r>
          </w:p>
        </w:tc>
        <w:tc>
          <w:tcPr>
            <w:tcW w:w="90" w:type="dxa"/>
          </w:tcPr>
          <w:p w14:paraId="4FCF197B"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711726D" w14:textId="23E12B7A" w:rsidR="007E380B" w:rsidRPr="000B7CB5" w:rsidRDefault="00260AA5" w:rsidP="004959C6">
            <w:pPr>
              <w:tabs>
                <w:tab w:val="decimal" w:pos="1080"/>
              </w:tabs>
              <w:overflowPunct w:val="0"/>
              <w:autoSpaceDE w:val="0"/>
              <w:autoSpaceDN w:val="0"/>
              <w:adjustRightInd w:val="0"/>
              <w:spacing w:line="240" w:lineRule="auto"/>
              <w:ind w:right="144"/>
              <w:jc w:val="right"/>
              <w:textAlignment w:val="baseline"/>
              <w:rPr>
                <w:color w:val="000000"/>
                <w:sz w:val="18"/>
                <w:szCs w:val="22"/>
              </w:rPr>
            </w:pPr>
            <w:r w:rsidRPr="001A134A">
              <w:rPr>
                <w:rFonts w:cs="Times New Roman"/>
                <w:color w:val="000000"/>
                <w:sz w:val="18"/>
                <w:szCs w:val="18"/>
              </w:rPr>
              <w:t>203</w:t>
            </w:r>
          </w:p>
        </w:tc>
      </w:tr>
      <w:tr w:rsidR="007E380B" w:rsidRPr="001A134A" w14:paraId="1FAFB0E2" w14:textId="77777777" w:rsidTr="004959C6">
        <w:trPr>
          <w:cantSplit/>
        </w:trPr>
        <w:tc>
          <w:tcPr>
            <w:tcW w:w="3312" w:type="dxa"/>
          </w:tcPr>
          <w:p w14:paraId="183A5095" w14:textId="77777777" w:rsidR="007E380B" w:rsidRPr="001A134A" w:rsidRDefault="007E380B" w:rsidP="004959C6">
            <w:pPr>
              <w:spacing w:line="240" w:lineRule="auto"/>
              <w:ind w:right="-36"/>
              <w:rPr>
                <w:rFonts w:cs="Times New Roman"/>
                <w:color w:val="000000"/>
                <w:sz w:val="18"/>
                <w:szCs w:val="18"/>
                <w:cs/>
              </w:rPr>
            </w:pPr>
            <w:r w:rsidRPr="001A134A">
              <w:rPr>
                <w:rFonts w:cs="Times New Roman"/>
                <w:sz w:val="18"/>
                <w:szCs w:val="18"/>
              </w:rPr>
              <w:t xml:space="preserve">Finance cost </w:t>
            </w:r>
          </w:p>
        </w:tc>
        <w:tc>
          <w:tcPr>
            <w:tcW w:w="1251" w:type="dxa"/>
            <w:vAlign w:val="bottom"/>
          </w:tcPr>
          <w:p w14:paraId="103227CB" w14:textId="2E008DBB" w:rsidR="007E380B"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1A134A">
              <w:rPr>
                <w:rFonts w:cs="Times New Roman"/>
                <w:color w:val="000000"/>
                <w:sz w:val="18"/>
                <w:szCs w:val="18"/>
              </w:rPr>
              <w:t>-</w:t>
            </w:r>
          </w:p>
        </w:tc>
        <w:tc>
          <w:tcPr>
            <w:tcW w:w="90" w:type="dxa"/>
          </w:tcPr>
          <w:p w14:paraId="6F2D4B0B"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A4DCF5" w14:textId="664A1027" w:rsidR="007E380B" w:rsidRPr="001A134A" w:rsidRDefault="00260AA5"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4ABD7580"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15188D0" w14:textId="3DAFE111" w:rsidR="007E380B"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529</w:t>
            </w:r>
          </w:p>
        </w:tc>
        <w:tc>
          <w:tcPr>
            <w:tcW w:w="90" w:type="dxa"/>
          </w:tcPr>
          <w:p w14:paraId="0FFA8130"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183AB7F3" w14:textId="3111651E" w:rsidR="007E380B" w:rsidRPr="001A134A" w:rsidRDefault="00260AA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1,400</w:t>
            </w:r>
          </w:p>
        </w:tc>
      </w:tr>
      <w:tr w:rsidR="007E380B" w:rsidRPr="001A134A" w14:paraId="1E10B400" w14:textId="77777777" w:rsidTr="004959C6">
        <w:trPr>
          <w:cantSplit/>
        </w:trPr>
        <w:tc>
          <w:tcPr>
            <w:tcW w:w="3312" w:type="dxa"/>
          </w:tcPr>
          <w:p w14:paraId="32218C25" w14:textId="77777777" w:rsidR="007E380B" w:rsidRPr="001A134A" w:rsidRDefault="007E380B" w:rsidP="004959C6">
            <w:pPr>
              <w:spacing w:line="240" w:lineRule="auto"/>
              <w:ind w:right="-36"/>
              <w:rPr>
                <w:rFonts w:cs="Times New Roman"/>
                <w:color w:val="000000"/>
                <w:sz w:val="18"/>
                <w:szCs w:val="18"/>
                <w:cs/>
              </w:rPr>
            </w:pPr>
            <w:r w:rsidRPr="001A134A">
              <w:rPr>
                <w:rFonts w:cs="Times New Roman"/>
                <w:b/>
                <w:bCs/>
                <w:color w:val="000000"/>
                <w:sz w:val="18"/>
                <w:szCs w:val="18"/>
              </w:rPr>
              <w:t>Transactions with associates</w:t>
            </w:r>
          </w:p>
        </w:tc>
        <w:tc>
          <w:tcPr>
            <w:tcW w:w="1251" w:type="dxa"/>
            <w:vAlign w:val="bottom"/>
          </w:tcPr>
          <w:p w14:paraId="4C0A2A34"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3D01E0A9"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C149016" w14:textId="77777777" w:rsidR="007E380B" w:rsidRPr="001A134A" w:rsidRDefault="007E380B" w:rsidP="004959C6">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0BE8438F"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87474D4"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56B2C57A" w14:textId="77777777" w:rsidR="007E380B" w:rsidRPr="001A134A"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34EB8B5" w14:textId="77777777" w:rsidR="007E380B" w:rsidRPr="001A134A"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8E1B14" w:rsidRPr="001A134A" w14:paraId="6DA652E8" w14:textId="77777777" w:rsidTr="00705B24">
        <w:trPr>
          <w:cantSplit/>
        </w:trPr>
        <w:tc>
          <w:tcPr>
            <w:tcW w:w="3312" w:type="dxa"/>
          </w:tcPr>
          <w:p w14:paraId="01D618FA" w14:textId="77777777" w:rsidR="008E1B14" w:rsidRPr="001A134A" w:rsidRDefault="008E1B14" w:rsidP="008E1B14">
            <w:pPr>
              <w:spacing w:line="240" w:lineRule="auto"/>
              <w:ind w:right="-36"/>
              <w:rPr>
                <w:rFonts w:cs="Times New Roman"/>
                <w:color w:val="000000"/>
                <w:sz w:val="18"/>
                <w:szCs w:val="18"/>
              </w:rPr>
            </w:pPr>
            <w:r w:rsidRPr="001A134A">
              <w:rPr>
                <w:rFonts w:cs="Times New Roman"/>
                <w:color w:val="000000"/>
                <w:sz w:val="18"/>
                <w:szCs w:val="18"/>
              </w:rPr>
              <w:t xml:space="preserve">Brokerage fee from securities and </w:t>
            </w:r>
          </w:p>
          <w:p w14:paraId="0D88F269" w14:textId="77777777" w:rsidR="008E1B14" w:rsidRPr="001A134A" w:rsidRDefault="008E1B14" w:rsidP="008E1B14">
            <w:pPr>
              <w:spacing w:line="240" w:lineRule="auto"/>
              <w:ind w:left="185" w:right="-36"/>
              <w:rPr>
                <w:rFonts w:cs="Times New Roman"/>
                <w:color w:val="000000"/>
                <w:sz w:val="18"/>
                <w:szCs w:val="18"/>
                <w:cs/>
              </w:rPr>
            </w:pPr>
            <w:r w:rsidRPr="001A134A">
              <w:rPr>
                <w:rFonts w:cs="Times New Roman"/>
                <w:color w:val="000000"/>
                <w:sz w:val="18"/>
                <w:szCs w:val="18"/>
              </w:rPr>
              <w:t>derivatives business</w:t>
            </w:r>
          </w:p>
        </w:tc>
        <w:tc>
          <w:tcPr>
            <w:tcW w:w="1251" w:type="dxa"/>
            <w:vAlign w:val="bottom"/>
          </w:tcPr>
          <w:p w14:paraId="59C8537A" w14:textId="6C3BF212" w:rsidR="008E1B14" w:rsidRPr="001A134A" w:rsidRDefault="00DF781B"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75375C0A" w14:textId="77777777" w:rsidR="008E1B14" w:rsidRPr="001A134A" w:rsidRDefault="008E1B14"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7D2DAF9" w14:textId="6AF949E6" w:rsidR="008E1B14" w:rsidRPr="001A134A" w:rsidRDefault="006A03AF"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22,5</w:t>
            </w:r>
            <w:r w:rsidR="00DE5AB5">
              <w:rPr>
                <w:rFonts w:cs="Times New Roman"/>
                <w:color w:val="000000"/>
                <w:sz w:val="18"/>
                <w:szCs w:val="18"/>
              </w:rPr>
              <w:t>96</w:t>
            </w:r>
          </w:p>
        </w:tc>
        <w:tc>
          <w:tcPr>
            <w:tcW w:w="180" w:type="dxa"/>
          </w:tcPr>
          <w:p w14:paraId="1F277FAA" w14:textId="77777777"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381247CF" w14:textId="77777777" w:rsidR="00AE6EB6" w:rsidRPr="000B7CB5" w:rsidRDefault="00AE6EB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heme="minorBidi"/>
                <w:color w:val="000000"/>
                <w:sz w:val="18"/>
                <w:szCs w:val="18"/>
              </w:rPr>
            </w:pPr>
          </w:p>
          <w:p w14:paraId="4959643D" w14:textId="0163B509" w:rsidR="006A03AF" w:rsidRPr="001A134A" w:rsidRDefault="00DF781B"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05675CF1" w14:textId="77777777"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AAD3A3B" w14:textId="77777777" w:rsidR="008E1B14" w:rsidRPr="001A134A" w:rsidRDefault="008E1B14"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696548CA" w14:textId="6924CDD1" w:rsidR="006A03AF" w:rsidRPr="001A134A" w:rsidRDefault="006A03AF"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8E1B14" w:rsidRPr="001A134A" w14:paraId="11513FB0" w14:textId="77777777" w:rsidTr="00705B24">
        <w:trPr>
          <w:cantSplit/>
        </w:trPr>
        <w:tc>
          <w:tcPr>
            <w:tcW w:w="3312" w:type="dxa"/>
          </w:tcPr>
          <w:p w14:paraId="20C79335" w14:textId="77777777" w:rsidR="008E1B14" w:rsidRPr="001A134A" w:rsidRDefault="008E1B14" w:rsidP="008E1B14">
            <w:pPr>
              <w:spacing w:line="240" w:lineRule="auto"/>
              <w:ind w:right="-36"/>
              <w:rPr>
                <w:rFonts w:cs="Times New Roman"/>
                <w:color w:val="000000"/>
                <w:sz w:val="18"/>
                <w:szCs w:val="18"/>
              </w:rPr>
            </w:pPr>
            <w:r w:rsidRPr="001A134A">
              <w:rPr>
                <w:rFonts w:cs="Times New Roman"/>
                <w:color w:val="000000"/>
                <w:sz w:val="18"/>
                <w:szCs w:val="18"/>
              </w:rPr>
              <w:t>Brokerage fee from unit trust</w:t>
            </w:r>
          </w:p>
        </w:tc>
        <w:tc>
          <w:tcPr>
            <w:tcW w:w="1251" w:type="dxa"/>
            <w:vAlign w:val="bottom"/>
          </w:tcPr>
          <w:p w14:paraId="236714B9" w14:textId="46E62EB0" w:rsidR="008E1B14" w:rsidRPr="001A134A" w:rsidRDefault="00FC3077" w:rsidP="00FC307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Pr>
                <w:rFonts w:cs="Times New Roman"/>
                <w:color w:val="000000"/>
                <w:sz w:val="18"/>
                <w:szCs w:val="18"/>
              </w:rPr>
              <w:t>-</w:t>
            </w:r>
          </w:p>
        </w:tc>
        <w:tc>
          <w:tcPr>
            <w:tcW w:w="90" w:type="dxa"/>
          </w:tcPr>
          <w:p w14:paraId="4492C716" w14:textId="5185DD72" w:rsidR="008E1B14" w:rsidRPr="001A134A" w:rsidRDefault="008E1B14"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DEC7494" w14:textId="15C6017B" w:rsidR="008E1B14" w:rsidRPr="001A134A" w:rsidRDefault="00904B9E"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1A134A">
              <w:rPr>
                <w:rFonts w:cs="Times New Roman"/>
                <w:color w:val="000000"/>
                <w:sz w:val="18"/>
                <w:szCs w:val="18"/>
              </w:rPr>
              <w:t>3,857</w:t>
            </w:r>
          </w:p>
        </w:tc>
        <w:tc>
          <w:tcPr>
            <w:tcW w:w="180" w:type="dxa"/>
          </w:tcPr>
          <w:p w14:paraId="03412697" w14:textId="77777777"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757213A4" w14:textId="287A7D3A" w:rsidR="008E1B14" w:rsidRPr="001A134A" w:rsidRDefault="00DF781B"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346881E7" w14:textId="43F8C9EE"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84C471F" w14:textId="3AFFB2CA" w:rsidR="008E1B14" w:rsidRPr="001A134A" w:rsidRDefault="00904B9E"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8E1B14" w:rsidRPr="001A134A" w14:paraId="713E6D98" w14:textId="77777777" w:rsidTr="00705B24">
        <w:trPr>
          <w:cantSplit/>
        </w:trPr>
        <w:tc>
          <w:tcPr>
            <w:tcW w:w="3312" w:type="dxa"/>
          </w:tcPr>
          <w:p w14:paraId="75050B17" w14:textId="1886F9D5" w:rsidR="008E1B14" w:rsidRPr="001A134A" w:rsidRDefault="008E1B14" w:rsidP="008E1B14">
            <w:pPr>
              <w:spacing w:line="240" w:lineRule="auto"/>
              <w:ind w:right="-36"/>
              <w:rPr>
                <w:rFonts w:cs="Times New Roman"/>
                <w:color w:val="000000"/>
                <w:sz w:val="18"/>
                <w:szCs w:val="18"/>
                <w:cs/>
              </w:rPr>
            </w:pPr>
            <w:r w:rsidRPr="001A134A">
              <w:rPr>
                <w:rFonts w:cs="Times New Roman"/>
                <w:color w:val="000000"/>
                <w:sz w:val="18"/>
                <w:szCs w:val="18"/>
              </w:rPr>
              <w:t>Fees and service income</w:t>
            </w:r>
          </w:p>
        </w:tc>
        <w:tc>
          <w:tcPr>
            <w:tcW w:w="1251" w:type="dxa"/>
            <w:vAlign w:val="bottom"/>
          </w:tcPr>
          <w:p w14:paraId="5D876E7C" w14:textId="330D09A0" w:rsidR="008E1B14" w:rsidRPr="001A134A" w:rsidRDefault="009C366A"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50</w:t>
            </w:r>
          </w:p>
        </w:tc>
        <w:tc>
          <w:tcPr>
            <w:tcW w:w="90" w:type="dxa"/>
          </w:tcPr>
          <w:p w14:paraId="2FA67213" w14:textId="77777777" w:rsidR="008E1B14" w:rsidRPr="001A134A" w:rsidRDefault="008E1B14"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1F731361" w14:textId="2A186813" w:rsidR="008E1B14" w:rsidRPr="001A134A" w:rsidRDefault="008172B0"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59</w:t>
            </w:r>
          </w:p>
        </w:tc>
        <w:tc>
          <w:tcPr>
            <w:tcW w:w="180" w:type="dxa"/>
          </w:tcPr>
          <w:p w14:paraId="1CBB26DD" w14:textId="77777777"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52CEAFB8" w14:textId="468934B0" w:rsidR="008E1B14" w:rsidRPr="001A134A" w:rsidRDefault="00DF781B"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5E3811F7" w14:textId="3A679032" w:rsidR="008E1B14" w:rsidRPr="001A134A" w:rsidRDefault="008E1B14"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8160EB1" w14:textId="766F6019" w:rsidR="008E1B14" w:rsidRPr="001A134A" w:rsidRDefault="00A14F9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A14F9D" w:rsidRPr="001A134A" w14:paraId="326D777A" w14:textId="77777777" w:rsidTr="00705B24">
        <w:trPr>
          <w:cantSplit/>
        </w:trPr>
        <w:tc>
          <w:tcPr>
            <w:tcW w:w="3312" w:type="dxa"/>
          </w:tcPr>
          <w:p w14:paraId="6B9BA63A" w14:textId="177F064A" w:rsidR="00A14F9D" w:rsidRPr="001A134A" w:rsidRDefault="00A14F9D" w:rsidP="008E1B14">
            <w:pPr>
              <w:spacing w:line="240" w:lineRule="auto"/>
              <w:ind w:right="-36"/>
              <w:rPr>
                <w:rFonts w:cs="Times New Roman"/>
                <w:color w:val="000000"/>
                <w:sz w:val="18"/>
                <w:szCs w:val="18"/>
              </w:rPr>
            </w:pPr>
            <w:r w:rsidRPr="001A134A">
              <w:rPr>
                <w:rFonts w:cs="Times New Roman"/>
                <w:sz w:val="18"/>
                <w:szCs w:val="18"/>
              </w:rPr>
              <w:t>Dividend income</w:t>
            </w:r>
          </w:p>
        </w:tc>
        <w:tc>
          <w:tcPr>
            <w:tcW w:w="1251" w:type="dxa"/>
            <w:vAlign w:val="bottom"/>
          </w:tcPr>
          <w:p w14:paraId="4D44FFDF" w14:textId="7F20F8F4" w:rsidR="00A14F9D" w:rsidRPr="001A134A" w:rsidRDefault="00A14F9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B18FCAE" w14:textId="77777777" w:rsidR="00A14F9D" w:rsidRPr="001A134A" w:rsidRDefault="00A14F9D" w:rsidP="000F17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38A283EA" w14:textId="2EFBB20F" w:rsidR="00A14F9D" w:rsidRPr="001A134A" w:rsidRDefault="00A14F9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4DAB86A4" w14:textId="77777777" w:rsidR="00A14F9D" w:rsidRPr="001A134A" w:rsidRDefault="00A14F9D"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48592B3A" w14:textId="6E95F299" w:rsidR="00A14F9D" w:rsidRPr="001A134A" w:rsidRDefault="00DF781B"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FDC2E42" w14:textId="321394BF" w:rsidR="00A14F9D" w:rsidRPr="001A134A" w:rsidRDefault="00A14F9D" w:rsidP="000F17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CE759D0" w14:textId="686144F9" w:rsidR="00A14F9D" w:rsidRPr="001A134A" w:rsidRDefault="00A14F9D" w:rsidP="000B7C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40,765</w:t>
            </w:r>
          </w:p>
        </w:tc>
      </w:tr>
      <w:tr w:rsidR="008E1B14" w:rsidRPr="001A134A" w14:paraId="2062A248" w14:textId="77777777" w:rsidTr="004959C6">
        <w:trPr>
          <w:cantSplit/>
        </w:trPr>
        <w:tc>
          <w:tcPr>
            <w:tcW w:w="3312" w:type="dxa"/>
          </w:tcPr>
          <w:p w14:paraId="02FF637F" w14:textId="376795F8" w:rsidR="008E1B14" w:rsidRPr="001A134A" w:rsidRDefault="00810E80" w:rsidP="008E1B14">
            <w:pPr>
              <w:spacing w:line="240" w:lineRule="auto"/>
              <w:ind w:right="-36"/>
              <w:rPr>
                <w:rFonts w:cs="Times New Roman"/>
                <w:color w:val="000000"/>
                <w:sz w:val="18"/>
                <w:szCs w:val="18"/>
                <w:cs/>
              </w:rPr>
            </w:pPr>
            <w:r w:rsidRPr="001A134A">
              <w:rPr>
                <w:rFonts w:cs="Times New Roman"/>
                <w:sz w:val="18"/>
                <w:szCs w:val="18"/>
              </w:rPr>
              <w:t>Fee and service expenses</w:t>
            </w:r>
          </w:p>
        </w:tc>
        <w:tc>
          <w:tcPr>
            <w:tcW w:w="1251" w:type="dxa"/>
            <w:vAlign w:val="bottom"/>
          </w:tcPr>
          <w:p w14:paraId="1A98BB9B" w14:textId="0A136CBA" w:rsidR="008E1B14" w:rsidRPr="001A134A" w:rsidRDefault="008172B0"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7061F330" w14:textId="77777777" w:rsidR="008E1B14" w:rsidRPr="001A134A"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78BB6D06" w14:textId="71DD1037" w:rsidR="008E1B14" w:rsidRPr="001A134A" w:rsidRDefault="00A14F9D"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49</w:t>
            </w:r>
          </w:p>
        </w:tc>
        <w:tc>
          <w:tcPr>
            <w:tcW w:w="180" w:type="dxa"/>
          </w:tcPr>
          <w:p w14:paraId="4952714C" w14:textId="77777777" w:rsidR="008E1B14" w:rsidRPr="001A134A"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7AD13CA9" w14:textId="343E4146" w:rsidR="008E1B14" w:rsidRPr="001A134A" w:rsidRDefault="00A14F9D" w:rsidP="0012393D">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4811073F" w14:textId="77777777" w:rsidR="008E1B14" w:rsidRPr="001A134A"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04FCC6F" w14:textId="76BB69F1" w:rsidR="008E1B14" w:rsidRPr="001A134A" w:rsidRDefault="00A14F9D"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 xml:space="preserve"> 4</w:t>
            </w:r>
          </w:p>
        </w:tc>
      </w:tr>
      <w:tr w:rsidR="008E1B14" w:rsidRPr="001A134A" w14:paraId="4774A1A4" w14:textId="77777777" w:rsidTr="004959C6">
        <w:trPr>
          <w:cantSplit/>
        </w:trPr>
        <w:tc>
          <w:tcPr>
            <w:tcW w:w="3312" w:type="dxa"/>
          </w:tcPr>
          <w:p w14:paraId="02F8637A" w14:textId="77777777" w:rsidR="008E1B14" w:rsidRPr="001A134A" w:rsidRDefault="008E1B14" w:rsidP="008E1B14">
            <w:pPr>
              <w:spacing w:line="240" w:lineRule="auto"/>
              <w:ind w:right="-36"/>
              <w:rPr>
                <w:rFonts w:cs="Times New Roman"/>
                <w:b/>
                <w:bCs/>
                <w:color w:val="000000"/>
                <w:sz w:val="18"/>
                <w:szCs w:val="18"/>
                <w:cs/>
              </w:rPr>
            </w:pPr>
            <w:r w:rsidRPr="001A134A">
              <w:rPr>
                <w:rFonts w:cs="Times New Roman"/>
                <w:b/>
                <w:bCs/>
                <w:color w:val="000000"/>
                <w:sz w:val="18"/>
                <w:szCs w:val="18"/>
              </w:rPr>
              <w:t>Transactions with related companies</w:t>
            </w:r>
          </w:p>
        </w:tc>
        <w:tc>
          <w:tcPr>
            <w:tcW w:w="1251" w:type="dxa"/>
            <w:vAlign w:val="bottom"/>
          </w:tcPr>
          <w:p w14:paraId="0E0CDF18" w14:textId="77777777" w:rsidR="008E1B14" w:rsidRPr="001A134A"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1ED74FCC" w14:textId="77777777" w:rsidR="008E1B14" w:rsidRPr="001A134A"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51D18CE" w14:textId="77777777" w:rsidR="008E1B14" w:rsidRPr="001A134A"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084D6C8F" w14:textId="77777777" w:rsidR="008E1B14" w:rsidRPr="001A134A"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D4A55A3" w14:textId="77777777" w:rsidR="008E1B14" w:rsidRPr="001A134A" w:rsidRDefault="008E1B14"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47C3FDB8" w14:textId="77777777" w:rsidR="008E1B14" w:rsidRPr="001A134A"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E95BD4" w14:textId="77777777" w:rsidR="008E1B14" w:rsidRPr="001A134A"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r>
      <w:tr w:rsidR="00956227" w:rsidRPr="001A134A" w14:paraId="2409EF11" w14:textId="77777777" w:rsidTr="00F92A3E">
        <w:trPr>
          <w:cantSplit/>
        </w:trPr>
        <w:tc>
          <w:tcPr>
            <w:tcW w:w="3312" w:type="dxa"/>
          </w:tcPr>
          <w:p w14:paraId="6069F14F" w14:textId="77777777" w:rsidR="00956227" w:rsidRPr="001A134A" w:rsidRDefault="00956227" w:rsidP="00956227">
            <w:pPr>
              <w:spacing w:line="240" w:lineRule="auto"/>
              <w:ind w:right="-36"/>
              <w:rPr>
                <w:rFonts w:cs="Times New Roman"/>
                <w:color w:val="000000"/>
                <w:sz w:val="18"/>
                <w:szCs w:val="18"/>
                <w:cs/>
              </w:rPr>
            </w:pPr>
            <w:r w:rsidRPr="001A134A">
              <w:rPr>
                <w:rFonts w:cs="Times New Roman"/>
                <w:sz w:val="18"/>
                <w:szCs w:val="18"/>
              </w:rPr>
              <w:t>Fees and service income</w:t>
            </w:r>
          </w:p>
        </w:tc>
        <w:tc>
          <w:tcPr>
            <w:tcW w:w="1251" w:type="dxa"/>
            <w:vAlign w:val="bottom"/>
          </w:tcPr>
          <w:p w14:paraId="5B5B50A5" w14:textId="53D00599" w:rsidR="00956227" w:rsidRPr="001A134A" w:rsidRDefault="002F1423"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4,306</w:t>
            </w:r>
          </w:p>
        </w:tc>
        <w:tc>
          <w:tcPr>
            <w:tcW w:w="90" w:type="dxa"/>
          </w:tcPr>
          <w:p w14:paraId="5931A7D3"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1003A58" w14:textId="57B6C735" w:rsidR="00956227" w:rsidRPr="001A134A" w:rsidRDefault="002F1423"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105</w:t>
            </w:r>
          </w:p>
        </w:tc>
        <w:tc>
          <w:tcPr>
            <w:tcW w:w="180" w:type="dxa"/>
          </w:tcPr>
          <w:p w14:paraId="60CB2300"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6C0A9974" w14:textId="1A050E3A" w:rsidR="00956227" w:rsidRPr="001A134A" w:rsidRDefault="002F1423"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DADEAE7"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19922F" w14:textId="4EFF95F8"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956227" w:rsidRPr="001A134A" w14:paraId="021885E3" w14:textId="77777777" w:rsidTr="00F92A3E">
        <w:trPr>
          <w:cantSplit/>
        </w:trPr>
        <w:tc>
          <w:tcPr>
            <w:tcW w:w="3312" w:type="dxa"/>
          </w:tcPr>
          <w:p w14:paraId="2C25186C" w14:textId="1CFFA64B" w:rsidR="00956227" w:rsidRPr="001A134A" w:rsidRDefault="004D3155" w:rsidP="00956227">
            <w:pPr>
              <w:spacing w:line="240" w:lineRule="auto"/>
              <w:ind w:right="-36"/>
              <w:rPr>
                <w:rFonts w:cs="Times New Roman"/>
                <w:color w:val="000000"/>
                <w:sz w:val="18"/>
                <w:szCs w:val="18"/>
                <w:cs/>
              </w:rPr>
            </w:pPr>
            <w:r w:rsidRPr="001A134A">
              <w:rPr>
                <w:rFonts w:cs="Times New Roman"/>
                <w:sz w:val="18"/>
                <w:szCs w:val="18"/>
              </w:rPr>
              <w:t>Service</w:t>
            </w:r>
            <w:r w:rsidR="00956227" w:rsidRPr="001A134A">
              <w:rPr>
                <w:rFonts w:cs="Times New Roman"/>
                <w:sz w:val="18"/>
                <w:szCs w:val="18"/>
              </w:rPr>
              <w:t xml:space="preserve"> expenses</w:t>
            </w:r>
          </w:p>
        </w:tc>
        <w:tc>
          <w:tcPr>
            <w:tcW w:w="1251" w:type="dxa"/>
            <w:vAlign w:val="bottom"/>
          </w:tcPr>
          <w:p w14:paraId="2626B862" w14:textId="4166AA8C" w:rsidR="00956227" w:rsidRPr="001A134A" w:rsidRDefault="002F1423"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963</w:t>
            </w:r>
          </w:p>
        </w:tc>
        <w:tc>
          <w:tcPr>
            <w:tcW w:w="90" w:type="dxa"/>
          </w:tcPr>
          <w:p w14:paraId="367C5694"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B123079" w14:textId="1AA9980D"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63DA8173"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50A4FD68" w14:textId="2E1FA8D3" w:rsidR="00956227" w:rsidRPr="001A134A" w:rsidRDefault="002F1423" w:rsidP="00D360E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963</w:t>
            </w:r>
          </w:p>
        </w:tc>
        <w:tc>
          <w:tcPr>
            <w:tcW w:w="90" w:type="dxa"/>
          </w:tcPr>
          <w:p w14:paraId="649A5672"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FF34130" w14:textId="0F9C605A"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956227" w:rsidRPr="001A134A" w14:paraId="5C6FF691" w14:textId="77777777" w:rsidTr="004959C6">
        <w:trPr>
          <w:cantSplit/>
        </w:trPr>
        <w:tc>
          <w:tcPr>
            <w:tcW w:w="3312" w:type="dxa"/>
          </w:tcPr>
          <w:p w14:paraId="13D8206C" w14:textId="535AE4C2" w:rsidR="00956227" w:rsidRPr="001A134A" w:rsidRDefault="00E8666A" w:rsidP="00956227">
            <w:pPr>
              <w:spacing w:line="240" w:lineRule="auto"/>
              <w:ind w:right="-36"/>
              <w:rPr>
                <w:rFonts w:cs="Times New Roman"/>
                <w:sz w:val="18"/>
                <w:szCs w:val="18"/>
              </w:rPr>
            </w:pPr>
            <w:r w:rsidRPr="00F263F9">
              <w:rPr>
                <w:rFonts w:cs="Times New Roman"/>
                <w:sz w:val="18"/>
                <w:szCs w:val="18"/>
              </w:rPr>
              <w:t>Premises and equipment expenses</w:t>
            </w:r>
          </w:p>
        </w:tc>
        <w:tc>
          <w:tcPr>
            <w:tcW w:w="1251" w:type="dxa"/>
            <w:vAlign w:val="bottom"/>
          </w:tcPr>
          <w:p w14:paraId="65608A5A" w14:textId="7D290AEC"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43A88499"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2F3BC9F" w14:textId="5A02FE44" w:rsidR="00956227" w:rsidRPr="001A134A" w:rsidRDefault="002F1423"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342</w:t>
            </w:r>
          </w:p>
        </w:tc>
        <w:tc>
          <w:tcPr>
            <w:tcW w:w="180" w:type="dxa"/>
          </w:tcPr>
          <w:p w14:paraId="4B97EDD6"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E8C0EEC" w14:textId="3FE152CA"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7E2547F3"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7463BC5" w14:textId="4231F24A" w:rsidR="00956227" w:rsidRPr="001A134A" w:rsidRDefault="002F1423"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956227" w:rsidRPr="001A134A" w14:paraId="40E5FFFF" w14:textId="77777777" w:rsidTr="004959C6">
        <w:trPr>
          <w:cantSplit/>
        </w:trPr>
        <w:tc>
          <w:tcPr>
            <w:tcW w:w="3312" w:type="dxa"/>
          </w:tcPr>
          <w:p w14:paraId="01D518D4" w14:textId="77777777" w:rsidR="00956227" w:rsidRPr="001A134A" w:rsidRDefault="00956227" w:rsidP="00956227">
            <w:pPr>
              <w:spacing w:line="240" w:lineRule="auto"/>
              <w:ind w:right="-36"/>
              <w:rPr>
                <w:rFonts w:cs="Times New Roman"/>
                <w:b/>
                <w:bCs/>
                <w:color w:val="000000"/>
                <w:sz w:val="18"/>
                <w:szCs w:val="18"/>
                <w:cs/>
              </w:rPr>
            </w:pPr>
            <w:r w:rsidRPr="001A134A">
              <w:rPr>
                <w:rFonts w:cs="Times New Roman"/>
                <w:b/>
                <w:bCs/>
                <w:color w:val="000000"/>
                <w:sz w:val="18"/>
                <w:szCs w:val="18"/>
              </w:rPr>
              <w:t>Transactions with related persons</w:t>
            </w:r>
          </w:p>
        </w:tc>
        <w:tc>
          <w:tcPr>
            <w:tcW w:w="1251" w:type="dxa"/>
            <w:vAlign w:val="bottom"/>
          </w:tcPr>
          <w:p w14:paraId="67263BCE"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0D146EA"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9A6596"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3937F885"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345D5AB" w14:textId="77777777" w:rsidR="00956227" w:rsidRPr="001A134A" w:rsidRDefault="00956227"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1922C250"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5852B96" w14:textId="77777777" w:rsidR="00956227" w:rsidRPr="001A134A" w:rsidRDefault="00956227"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r>
      <w:tr w:rsidR="00956227" w:rsidRPr="001A134A" w14:paraId="5F4B89BC" w14:textId="77777777" w:rsidTr="004959C6">
        <w:trPr>
          <w:cantSplit/>
        </w:trPr>
        <w:tc>
          <w:tcPr>
            <w:tcW w:w="3312" w:type="dxa"/>
          </w:tcPr>
          <w:p w14:paraId="529A9FB2" w14:textId="77777777" w:rsidR="00956227" w:rsidRPr="001A134A" w:rsidRDefault="00956227" w:rsidP="00956227">
            <w:pPr>
              <w:tabs>
                <w:tab w:val="clear" w:pos="227"/>
              </w:tabs>
              <w:spacing w:line="240" w:lineRule="auto"/>
              <w:ind w:right="-36"/>
              <w:rPr>
                <w:rFonts w:cs="Times New Roman"/>
                <w:color w:val="000000"/>
                <w:sz w:val="18"/>
                <w:szCs w:val="18"/>
              </w:rPr>
            </w:pPr>
            <w:r w:rsidRPr="001A134A">
              <w:rPr>
                <w:rFonts w:cs="Times New Roman"/>
                <w:color w:val="000000"/>
                <w:sz w:val="18"/>
                <w:szCs w:val="18"/>
              </w:rPr>
              <w:t xml:space="preserve">Brokerage fees from securities and </w:t>
            </w:r>
          </w:p>
          <w:p w14:paraId="10ED4323" w14:textId="77777777" w:rsidR="00956227" w:rsidRPr="001A134A" w:rsidRDefault="00956227" w:rsidP="00956227">
            <w:pPr>
              <w:tabs>
                <w:tab w:val="clear" w:pos="227"/>
              </w:tabs>
              <w:spacing w:line="240" w:lineRule="auto"/>
              <w:ind w:left="176" w:right="-36"/>
              <w:rPr>
                <w:rFonts w:cs="Times New Roman"/>
                <w:color w:val="000000"/>
                <w:sz w:val="18"/>
                <w:szCs w:val="18"/>
                <w:cs/>
              </w:rPr>
            </w:pPr>
            <w:r w:rsidRPr="001A134A">
              <w:rPr>
                <w:rFonts w:cs="Times New Roman"/>
                <w:color w:val="000000"/>
                <w:sz w:val="18"/>
                <w:szCs w:val="18"/>
              </w:rPr>
              <w:t>derivatives business</w:t>
            </w:r>
          </w:p>
        </w:tc>
        <w:tc>
          <w:tcPr>
            <w:tcW w:w="1251" w:type="dxa"/>
            <w:vAlign w:val="bottom"/>
          </w:tcPr>
          <w:p w14:paraId="79355686" w14:textId="29314263"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15</w:t>
            </w:r>
          </w:p>
        </w:tc>
        <w:tc>
          <w:tcPr>
            <w:tcW w:w="90" w:type="dxa"/>
          </w:tcPr>
          <w:p w14:paraId="0E455775"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538D1E3" w14:textId="012591D6"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26</w:t>
            </w:r>
          </w:p>
        </w:tc>
        <w:tc>
          <w:tcPr>
            <w:tcW w:w="180" w:type="dxa"/>
          </w:tcPr>
          <w:p w14:paraId="3FD8B5A6"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77BD8661" w14:textId="19585F90" w:rsidR="00956227" w:rsidRPr="001A134A" w:rsidRDefault="009D0991"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3CD938B7"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ECA7063" w14:textId="77777777" w:rsidR="009D0991" w:rsidRPr="001A134A" w:rsidRDefault="009D0991"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74619985" w14:textId="15E49F92" w:rsidR="00956227" w:rsidRPr="001A134A" w:rsidRDefault="009D0991"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956227" w:rsidRPr="001A134A" w14:paraId="3AB21BFB" w14:textId="77777777" w:rsidTr="004959C6">
        <w:trPr>
          <w:cantSplit/>
        </w:trPr>
        <w:tc>
          <w:tcPr>
            <w:tcW w:w="3312" w:type="dxa"/>
          </w:tcPr>
          <w:p w14:paraId="6FEFEC67" w14:textId="77777777" w:rsidR="00956227" w:rsidRPr="001A134A" w:rsidRDefault="00956227" w:rsidP="00956227">
            <w:pPr>
              <w:spacing w:line="240" w:lineRule="auto"/>
              <w:ind w:right="-36"/>
              <w:rPr>
                <w:rFonts w:cs="Times New Roman"/>
                <w:color w:val="000000"/>
                <w:sz w:val="18"/>
                <w:szCs w:val="18"/>
                <w:cs/>
              </w:rPr>
            </w:pPr>
            <w:r w:rsidRPr="001A134A">
              <w:rPr>
                <w:rFonts w:cs="Times New Roman"/>
                <w:color w:val="000000"/>
                <w:sz w:val="18"/>
                <w:szCs w:val="18"/>
              </w:rPr>
              <w:t>Interest income</w:t>
            </w:r>
          </w:p>
        </w:tc>
        <w:tc>
          <w:tcPr>
            <w:tcW w:w="1251" w:type="dxa"/>
            <w:vAlign w:val="bottom"/>
          </w:tcPr>
          <w:p w14:paraId="624D15F7" w14:textId="7D49D43C"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284</w:t>
            </w:r>
          </w:p>
        </w:tc>
        <w:tc>
          <w:tcPr>
            <w:tcW w:w="90" w:type="dxa"/>
          </w:tcPr>
          <w:p w14:paraId="425089F5"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6C9650E" w14:textId="48729606"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893</w:t>
            </w:r>
          </w:p>
        </w:tc>
        <w:tc>
          <w:tcPr>
            <w:tcW w:w="180" w:type="dxa"/>
          </w:tcPr>
          <w:p w14:paraId="173696E4"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4476346" w14:textId="6EF24968" w:rsidR="00956227" w:rsidRPr="001A134A" w:rsidRDefault="009D0991"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1B841FB"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4C813F2" w14:textId="5FF703D4" w:rsidR="00956227" w:rsidRPr="001A134A" w:rsidRDefault="009D0991"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956227" w:rsidRPr="001A134A" w14:paraId="59B06ED3" w14:textId="77777777" w:rsidTr="004959C6">
        <w:trPr>
          <w:cantSplit/>
        </w:trPr>
        <w:tc>
          <w:tcPr>
            <w:tcW w:w="3312" w:type="dxa"/>
          </w:tcPr>
          <w:p w14:paraId="5DE849C4" w14:textId="77777777" w:rsidR="00956227" w:rsidRPr="001A134A" w:rsidRDefault="00956227" w:rsidP="00956227">
            <w:pPr>
              <w:spacing w:line="240" w:lineRule="auto"/>
              <w:ind w:right="-36"/>
              <w:rPr>
                <w:rFonts w:cs="Times New Roman"/>
                <w:color w:val="000000"/>
                <w:sz w:val="18"/>
                <w:szCs w:val="18"/>
                <w:cs/>
              </w:rPr>
            </w:pPr>
            <w:r w:rsidRPr="001A134A">
              <w:rPr>
                <w:rFonts w:cs="Times New Roman"/>
                <w:color w:val="000000"/>
                <w:sz w:val="18"/>
                <w:szCs w:val="18"/>
              </w:rPr>
              <w:t xml:space="preserve">Finance cost </w:t>
            </w:r>
          </w:p>
        </w:tc>
        <w:tc>
          <w:tcPr>
            <w:tcW w:w="1251" w:type="dxa"/>
            <w:vAlign w:val="bottom"/>
          </w:tcPr>
          <w:p w14:paraId="3362DF63" w14:textId="225ACF55"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w:t>
            </w:r>
          </w:p>
        </w:tc>
        <w:tc>
          <w:tcPr>
            <w:tcW w:w="90" w:type="dxa"/>
          </w:tcPr>
          <w:p w14:paraId="7320A41D" w14:textId="77777777" w:rsidR="00956227" w:rsidRPr="001A134A"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644F3DB" w14:textId="10D0B843" w:rsidR="00956227" w:rsidRPr="001A134A" w:rsidRDefault="009D0991"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3</w:t>
            </w:r>
          </w:p>
        </w:tc>
        <w:tc>
          <w:tcPr>
            <w:tcW w:w="180" w:type="dxa"/>
          </w:tcPr>
          <w:p w14:paraId="5E4BF432"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2E401A0" w14:textId="3239A7A6" w:rsidR="00956227" w:rsidRPr="001A134A" w:rsidRDefault="009D0991"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201F1A57" w14:textId="77777777" w:rsidR="00956227" w:rsidRPr="001A134A"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4422C75" w14:textId="68E165D1" w:rsidR="00956227" w:rsidRPr="001A134A" w:rsidRDefault="009D0991"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bl>
    <w:p w14:paraId="4FB48DD1" w14:textId="77777777" w:rsidR="00D15716" w:rsidRPr="001A134A" w:rsidRDefault="00D15716" w:rsidP="00D15716">
      <w:pPr>
        <w:shd w:val="clear" w:color="auto" w:fill="FFFFFF"/>
        <w:snapToGrid w:val="0"/>
        <w:spacing w:before="240" w:line="240" w:lineRule="auto"/>
        <w:ind w:left="547" w:right="65"/>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D15716" w:rsidRPr="001A134A" w14:paraId="5F208C1E" w14:textId="77777777" w:rsidTr="00591122">
        <w:trPr>
          <w:cantSplit/>
        </w:trPr>
        <w:tc>
          <w:tcPr>
            <w:tcW w:w="3312" w:type="dxa"/>
            <w:vAlign w:val="bottom"/>
          </w:tcPr>
          <w:p w14:paraId="5CB1771F" w14:textId="77777777" w:rsidR="00D15716" w:rsidRPr="001A134A" w:rsidRDefault="00D15716"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00" w:type="dxa"/>
            <w:gridSpan w:val="3"/>
            <w:vAlign w:val="bottom"/>
          </w:tcPr>
          <w:p w14:paraId="1F33C531" w14:textId="77777777" w:rsidR="00D15716" w:rsidRPr="001A134A" w:rsidRDefault="00D15716"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c>
          <w:tcPr>
            <w:tcW w:w="180" w:type="dxa"/>
          </w:tcPr>
          <w:p w14:paraId="2020B5FB" w14:textId="77777777" w:rsidR="00D15716" w:rsidRPr="001A134A" w:rsidRDefault="00D15716"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593" w:type="dxa"/>
            <w:gridSpan w:val="3"/>
            <w:vAlign w:val="bottom"/>
          </w:tcPr>
          <w:p w14:paraId="21F2151C" w14:textId="77777777" w:rsidR="00D15716" w:rsidRPr="001A134A" w:rsidRDefault="00D15716"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D15716" w:rsidRPr="001A134A" w14:paraId="7DE46CA2" w14:textId="77777777" w:rsidTr="00591122">
        <w:trPr>
          <w:cantSplit/>
        </w:trPr>
        <w:tc>
          <w:tcPr>
            <w:tcW w:w="3312" w:type="dxa"/>
            <w:vAlign w:val="bottom"/>
          </w:tcPr>
          <w:p w14:paraId="7EAC3688" w14:textId="77777777" w:rsidR="00D15716" w:rsidRPr="001A134A" w:rsidRDefault="00D15716" w:rsidP="00591122">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2FB5053B" w14:textId="4A0619B4"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c>
          <w:tcPr>
            <w:tcW w:w="180" w:type="dxa"/>
            <w:vAlign w:val="bottom"/>
          </w:tcPr>
          <w:p w14:paraId="4E966BCB" w14:textId="77777777" w:rsidR="00D15716" w:rsidRPr="001A134A" w:rsidRDefault="00D1571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7BB22FE5" w14:textId="70038859"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For the six-month</w:t>
            </w:r>
          </w:p>
        </w:tc>
      </w:tr>
      <w:tr w:rsidR="00D15716" w:rsidRPr="001A134A" w14:paraId="2B0AF9CA" w14:textId="77777777" w:rsidTr="00591122">
        <w:trPr>
          <w:cantSplit/>
        </w:trPr>
        <w:tc>
          <w:tcPr>
            <w:tcW w:w="3312" w:type="dxa"/>
            <w:vAlign w:val="bottom"/>
          </w:tcPr>
          <w:p w14:paraId="3F287A36" w14:textId="77777777" w:rsidR="00D15716" w:rsidRPr="001A134A" w:rsidRDefault="00D15716" w:rsidP="00591122">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0EE55119" w14:textId="77777777"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c>
          <w:tcPr>
            <w:tcW w:w="180" w:type="dxa"/>
            <w:vAlign w:val="bottom"/>
          </w:tcPr>
          <w:p w14:paraId="0E64D9A4" w14:textId="77777777" w:rsidR="00D15716" w:rsidRPr="001A134A" w:rsidRDefault="00D1571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4DFE2CD6" w14:textId="77777777"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period ended June 30,</w:t>
            </w:r>
          </w:p>
        </w:tc>
      </w:tr>
      <w:tr w:rsidR="00D15716" w:rsidRPr="001A134A" w14:paraId="05BBF7F5" w14:textId="77777777" w:rsidTr="00591122">
        <w:trPr>
          <w:cantSplit/>
        </w:trPr>
        <w:tc>
          <w:tcPr>
            <w:tcW w:w="3312" w:type="dxa"/>
            <w:vAlign w:val="bottom"/>
          </w:tcPr>
          <w:p w14:paraId="5F1D915F" w14:textId="77777777" w:rsidR="00D15716" w:rsidRPr="001A134A" w:rsidRDefault="00D15716" w:rsidP="00591122">
            <w:pPr>
              <w:overflowPunct w:val="0"/>
              <w:autoSpaceDE w:val="0"/>
              <w:autoSpaceDN w:val="0"/>
              <w:adjustRightInd w:val="0"/>
              <w:spacing w:line="240" w:lineRule="auto"/>
              <w:ind w:left="424"/>
              <w:textAlignment w:val="baseline"/>
              <w:rPr>
                <w:rFonts w:cs="Times New Roman"/>
                <w:sz w:val="18"/>
                <w:szCs w:val="18"/>
                <w:cs/>
              </w:rPr>
            </w:pPr>
          </w:p>
        </w:tc>
        <w:tc>
          <w:tcPr>
            <w:tcW w:w="1251" w:type="dxa"/>
            <w:vAlign w:val="bottom"/>
          </w:tcPr>
          <w:p w14:paraId="0C5EE54C" w14:textId="77777777" w:rsidR="00D15716" w:rsidRPr="001A134A" w:rsidRDefault="00D15716"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2F8F4AC9" w14:textId="77777777" w:rsidR="00D15716" w:rsidRPr="001A134A" w:rsidRDefault="00D1571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734C103" w14:textId="77777777"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vAlign w:val="bottom"/>
          </w:tcPr>
          <w:p w14:paraId="2DDD4836" w14:textId="77777777" w:rsidR="00D15716" w:rsidRPr="001A134A" w:rsidRDefault="00D1571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202" w:type="dxa"/>
            <w:vAlign w:val="bottom"/>
          </w:tcPr>
          <w:p w14:paraId="1D281B55" w14:textId="77777777" w:rsidR="00D15716" w:rsidRPr="001A134A" w:rsidRDefault="00D15716"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26AD4BF2" w14:textId="77777777" w:rsidR="00D15716" w:rsidRPr="001A134A" w:rsidRDefault="00D15716" w:rsidP="0059112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61474201" w14:textId="77777777" w:rsidR="00D15716" w:rsidRPr="001A134A" w:rsidRDefault="00D15716" w:rsidP="00591122">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D15716" w:rsidRPr="001A134A" w14:paraId="4D39B3A4" w14:textId="77777777" w:rsidTr="00591122">
        <w:trPr>
          <w:cantSplit/>
        </w:trPr>
        <w:tc>
          <w:tcPr>
            <w:tcW w:w="3312" w:type="dxa"/>
            <w:vAlign w:val="bottom"/>
          </w:tcPr>
          <w:p w14:paraId="17243272" w14:textId="77777777" w:rsidR="00D15716" w:rsidRPr="001A134A" w:rsidRDefault="00D15716" w:rsidP="00591122">
            <w:pPr>
              <w:spacing w:line="240" w:lineRule="auto"/>
              <w:ind w:right="-36"/>
              <w:rPr>
                <w:rFonts w:cs="Times New Roman"/>
                <w:sz w:val="18"/>
                <w:szCs w:val="18"/>
                <w:cs/>
              </w:rPr>
            </w:pPr>
            <w:r w:rsidRPr="001A134A">
              <w:rPr>
                <w:rFonts w:cs="Times New Roman"/>
                <w:b/>
                <w:bCs/>
                <w:color w:val="000000"/>
                <w:sz w:val="18"/>
                <w:szCs w:val="18"/>
              </w:rPr>
              <w:t>Transactions with subsidiaries</w:t>
            </w:r>
          </w:p>
        </w:tc>
        <w:tc>
          <w:tcPr>
            <w:tcW w:w="1251" w:type="dxa"/>
            <w:vAlign w:val="bottom"/>
          </w:tcPr>
          <w:p w14:paraId="62AFFAFB" w14:textId="77777777" w:rsidR="00D15716" w:rsidRPr="001A134A" w:rsidRDefault="00D15716" w:rsidP="00591122">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143C5889" w14:textId="77777777" w:rsidR="00D15716" w:rsidRPr="001A134A" w:rsidRDefault="00D15716" w:rsidP="00591122">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6A1D4214" w14:textId="77777777" w:rsidR="00D15716" w:rsidRPr="001A134A" w:rsidRDefault="00D15716" w:rsidP="00591122">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7F7CEFF3" w14:textId="77777777" w:rsidR="00D15716" w:rsidRPr="001A134A" w:rsidRDefault="00D15716" w:rsidP="00591122">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202" w:type="dxa"/>
            <w:vAlign w:val="bottom"/>
          </w:tcPr>
          <w:p w14:paraId="770E32B0" w14:textId="77777777" w:rsidR="00D15716" w:rsidRPr="001A134A" w:rsidRDefault="00D15716" w:rsidP="00591122">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6BB7C0D" w14:textId="77777777" w:rsidR="00D15716" w:rsidRPr="001A134A" w:rsidRDefault="00D15716" w:rsidP="00591122">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1192F124" w14:textId="77777777" w:rsidR="00D15716" w:rsidRPr="001A134A" w:rsidRDefault="00D15716" w:rsidP="00591122">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D15716" w:rsidRPr="001A134A" w14:paraId="46DB0E48" w14:textId="77777777" w:rsidTr="00591122">
        <w:trPr>
          <w:cantSplit/>
        </w:trPr>
        <w:tc>
          <w:tcPr>
            <w:tcW w:w="3312" w:type="dxa"/>
          </w:tcPr>
          <w:p w14:paraId="39AD71F2"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sz w:val="18"/>
                <w:szCs w:val="18"/>
              </w:rPr>
              <w:t>Interest income</w:t>
            </w:r>
          </w:p>
        </w:tc>
        <w:tc>
          <w:tcPr>
            <w:tcW w:w="1251" w:type="dxa"/>
            <w:vAlign w:val="bottom"/>
          </w:tcPr>
          <w:p w14:paraId="4DF922CF" w14:textId="716402C1"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1A134A">
              <w:rPr>
                <w:rFonts w:cs="Times New Roman"/>
                <w:color w:val="000000"/>
                <w:sz w:val="18"/>
                <w:szCs w:val="18"/>
              </w:rPr>
              <w:t>-</w:t>
            </w:r>
          </w:p>
        </w:tc>
        <w:tc>
          <w:tcPr>
            <w:tcW w:w="90" w:type="dxa"/>
          </w:tcPr>
          <w:p w14:paraId="69B94D7E"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4DEC301" w14:textId="5045F27C"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70EBA3E0"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AFAB027" w14:textId="0E5716DF"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14,053</w:t>
            </w:r>
          </w:p>
        </w:tc>
        <w:tc>
          <w:tcPr>
            <w:tcW w:w="90" w:type="dxa"/>
          </w:tcPr>
          <w:p w14:paraId="1E4491AD"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7955497" w14:textId="64E1D1AE"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22,872</w:t>
            </w:r>
          </w:p>
        </w:tc>
      </w:tr>
      <w:tr w:rsidR="00D15716" w:rsidRPr="001A134A" w14:paraId="7848EE5D" w14:textId="77777777" w:rsidTr="00591122">
        <w:trPr>
          <w:cantSplit/>
        </w:trPr>
        <w:tc>
          <w:tcPr>
            <w:tcW w:w="3312" w:type="dxa"/>
          </w:tcPr>
          <w:p w14:paraId="5CBFA96F" w14:textId="7CC7E219" w:rsidR="00D15716" w:rsidRPr="001A134A" w:rsidRDefault="009D0991" w:rsidP="00591122">
            <w:pPr>
              <w:spacing w:line="240" w:lineRule="auto"/>
              <w:ind w:right="-36"/>
              <w:rPr>
                <w:rFonts w:cs="Times New Roman"/>
                <w:color w:val="000000"/>
                <w:sz w:val="18"/>
                <w:szCs w:val="18"/>
                <w:cs/>
              </w:rPr>
            </w:pPr>
            <w:r w:rsidRPr="001A134A">
              <w:rPr>
                <w:rFonts w:cs="Times New Roman"/>
                <w:sz w:val="18"/>
                <w:szCs w:val="18"/>
              </w:rPr>
              <w:t>Dividend income</w:t>
            </w:r>
          </w:p>
        </w:tc>
        <w:tc>
          <w:tcPr>
            <w:tcW w:w="1251" w:type="dxa"/>
            <w:vAlign w:val="bottom"/>
          </w:tcPr>
          <w:p w14:paraId="3FD3F9E4" w14:textId="24CA9EC0"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42266F41"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786D8C5" w14:textId="2674560A"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6B36D455"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17CA7C2" w14:textId="5EE4578A"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50,000</w:t>
            </w:r>
          </w:p>
        </w:tc>
        <w:tc>
          <w:tcPr>
            <w:tcW w:w="90" w:type="dxa"/>
          </w:tcPr>
          <w:p w14:paraId="163C8017"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A0AB831" w14:textId="4635F087" w:rsidR="00D15716" w:rsidRPr="001A134A" w:rsidRDefault="006E2097"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0A26120E" w14:textId="77777777" w:rsidTr="00591122">
        <w:trPr>
          <w:cantSplit/>
        </w:trPr>
        <w:tc>
          <w:tcPr>
            <w:tcW w:w="3312" w:type="dxa"/>
          </w:tcPr>
          <w:p w14:paraId="20ED5954" w14:textId="5753C71C" w:rsidR="00D15716" w:rsidRPr="001A134A" w:rsidRDefault="009D0991" w:rsidP="00591122">
            <w:pPr>
              <w:spacing w:line="240" w:lineRule="auto"/>
              <w:ind w:right="-36"/>
              <w:rPr>
                <w:rFonts w:cs="Times New Roman"/>
                <w:color w:val="000000"/>
                <w:sz w:val="18"/>
                <w:szCs w:val="18"/>
                <w:cs/>
              </w:rPr>
            </w:pPr>
            <w:r w:rsidRPr="001A134A">
              <w:rPr>
                <w:rFonts w:cs="Times New Roman"/>
                <w:sz w:val="18"/>
                <w:szCs w:val="18"/>
              </w:rPr>
              <w:t>Fee and service expenses</w:t>
            </w:r>
          </w:p>
        </w:tc>
        <w:tc>
          <w:tcPr>
            <w:tcW w:w="1251" w:type="dxa"/>
            <w:vAlign w:val="bottom"/>
          </w:tcPr>
          <w:p w14:paraId="4C88A296" w14:textId="0C38F050"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1A134A">
              <w:rPr>
                <w:rFonts w:cs="Times New Roman"/>
                <w:color w:val="000000"/>
                <w:sz w:val="18"/>
                <w:szCs w:val="18"/>
              </w:rPr>
              <w:t>-</w:t>
            </w:r>
          </w:p>
        </w:tc>
        <w:tc>
          <w:tcPr>
            <w:tcW w:w="90" w:type="dxa"/>
          </w:tcPr>
          <w:p w14:paraId="30D241BD"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D30C30F" w14:textId="5815930D"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22B7D04C"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00BEAFC8" w14:textId="1C43CEC9"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3,166</w:t>
            </w:r>
          </w:p>
        </w:tc>
        <w:tc>
          <w:tcPr>
            <w:tcW w:w="90" w:type="dxa"/>
          </w:tcPr>
          <w:p w14:paraId="2E6A39AA"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C32F677" w14:textId="79B9A2AE"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206</w:t>
            </w:r>
          </w:p>
        </w:tc>
      </w:tr>
      <w:tr w:rsidR="00D15716" w:rsidRPr="001A134A" w14:paraId="193A5157" w14:textId="77777777" w:rsidTr="00591122">
        <w:trPr>
          <w:cantSplit/>
        </w:trPr>
        <w:tc>
          <w:tcPr>
            <w:tcW w:w="3312" w:type="dxa"/>
          </w:tcPr>
          <w:p w14:paraId="718F6492" w14:textId="25275502" w:rsidR="00D15716" w:rsidRPr="001A134A" w:rsidRDefault="009D0991" w:rsidP="00591122">
            <w:pPr>
              <w:spacing w:line="240" w:lineRule="auto"/>
              <w:ind w:right="-36"/>
              <w:rPr>
                <w:rFonts w:cs="Times New Roman"/>
                <w:sz w:val="18"/>
                <w:szCs w:val="18"/>
              </w:rPr>
            </w:pPr>
            <w:r w:rsidRPr="001A134A">
              <w:rPr>
                <w:rFonts w:cs="Times New Roman"/>
                <w:sz w:val="18"/>
                <w:szCs w:val="18"/>
              </w:rPr>
              <w:t>Finance cost</w:t>
            </w:r>
          </w:p>
        </w:tc>
        <w:tc>
          <w:tcPr>
            <w:tcW w:w="1251" w:type="dxa"/>
            <w:vAlign w:val="bottom"/>
          </w:tcPr>
          <w:p w14:paraId="25122BCD" w14:textId="7F67E841" w:rsidR="00D15716" w:rsidRPr="001A134A" w:rsidRDefault="006E2097"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45272D91"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B0BE234" w14:textId="4EB73642" w:rsidR="00D15716" w:rsidRPr="001A134A" w:rsidRDefault="006E2097"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61F1A627"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0E800807" w14:textId="2B10B6F9"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1,174</w:t>
            </w:r>
          </w:p>
        </w:tc>
        <w:tc>
          <w:tcPr>
            <w:tcW w:w="90" w:type="dxa"/>
          </w:tcPr>
          <w:p w14:paraId="60C0B08F"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B424ABE" w14:textId="77927A26" w:rsidR="00D15716" w:rsidRPr="001A134A" w:rsidRDefault="006E2097"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2,246</w:t>
            </w:r>
          </w:p>
        </w:tc>
      </w:tr>
      <w:tr w:rsidR="00D15716" w:rsidRPr="001A134A" w14:paraId="6484A165" w14:textId="77777777" w:rsidTr="00591122">
        <w:trPr>
          <w:cantSplit/>
        </w:trPr>
        <w:tc>
          <w:tcPr>
            <w:tcW w:w="3312" w:type="dxa"/>
          </w:tcPr>
          <w:p w14:paraId="6D4F22D0"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b/>
                <w:bCs/>
                <w:color w:val="000000"/>
                <w:sz w:val="18"/>
                <w:szCs w:val="18"/>
              </w:rPr>
              <w:t>Transactions with associates</w:t>
            </w:r>
          </w:p>
        </w:tc>
        <w:tc>
          <w:tcPr>
            <w:tcW w:w="1251" w:type="dxa"/>
            <w:vAlign w:val="bottom"/>
          </w:tcPr>
          <w:p w14:paraId="0FF765D9" w14:textId="77777777" w:rsidR="00D15716" w:rsidRPr="001A134A" w:rsidRDefault="00D1571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210AF90C"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D00F237" w14:textId="77777777" w:rsidR="00D15716" w:rsidRPr="001A134A" w:rsidRDefault="00D15716" w:rsidP="00591122">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6858EBF0"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6604CBA"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276C3CAF"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E60D97E"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D15716" w:rsidRPr="001A134A" w14:paraId="7BEA2773" w14:textId="77777777" w:rsidTr="00591122">
        <w:trPr>
          <w:cantSplit/>
        </w:trPr>
        <w:tc>
          <w:tcPr>
            <w:tcW w:w="3312" w:type="dxa"/>
          </w:tcPr>
          <w:p w14:paraId="4F308BD0" w14:textId="77777777" w:rsidR="00D15716" w:rsidRPr="001A134A" w:rsidRDefault="00D15716" w:rsidP="00591122">
            <w:pPr>
              <w:spacing w:line="240" w:lineRule="auto"/>
              <w:ind w:right="-36"/>
              <w:rPr>
                <w:rFonts w:cs="Times New Roman"/>
                <w:color w:val="000000"/>
                <w:sz w:val="18"/>
                <w:szCs w:val="18"/>
              </w:rPr>
            </w:pPr>
            <w:r w:rsidRPr="001A134A">
              <w:rPr>
                <w:rFonts w:cs="Times New Roman"/>
                <w:color w:val="000000"/>
                <w:sz w:val="18"/>
                <w:szCs w:val="18"/>
              </w:rPr>
              <w:t xml:space="preserve">Brokerage fee from securities and </w:t>
            </w:r>
          </w:p>
          <w:p w14:paraId="14708887" w14:textId="77777777" w:rsidR="00D15716" w:rsidRPr="001A134A" w:rsidRDefault="00D15716" w:rsidP="00591122">
            <w:pPr>
              <w:spacing w:line="240" w:lineRule="auto"/>
              <w:ind w:left="185" w:right="-36"/>
              <w:rPr>
                <w:rFonts w:cs="Times New Roman"/>
                <w:color w:val="000000"/>
                <w:sz w:val="18"/>
                <w:szCs w:val="18"/>
                <w:cs/>
              </w:rPr>
            </w:pPr>
            <w:r w:rsidRPr="001A134A">
              <w:rPr>
                <w:rFonts w:cs="Times New Roman"/>
                <w:color w:val="000000"/>
                <w:sz w:val="18"/>
                <w:szCs w:val="18"/>
              </w:rPr>
              <w:t>derivatives business</w:t>
            </w:r>
          </w:p>
        </w:tc>
        <w:tc>
          <w:tcPr>
            <w:tcW w:w="1251" w:type="dxa"/>
            <w:vAlign w:val="bottom"/>
          </w:tcPr>
          <w:p w14:paraId="3C324DFA" w14:textId="4964FB04" w:rsidR="00D15716" w:rsidRPr="001A134A" w:rsidRDefault="006E2097"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70E64CBB"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E1A84C3" w14:textId="5E6D04EB" w:rsidR="00D15716" w:rsidRPr="001A134A" w:rsidRDefault="00FB757D"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45,344</w:t>
            </w:r>
          </w:p>
        </w:tc>
        <w:tc>
          <w:tcPr>
            <w:tcW w:w="180" w:type="dxa"/>
          </w:tcPr>
          <w:p w14:paraId="6A641D28"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1C7B37C0" w14:textId="77777777" w:rsidR="00FB757D" w:rsidRPr="001A134A" w:rsidRDefault="00FB757D"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1DBF6C16" w14:textId="3BED5FA6" w:rsidR="00D15716" w:rsidRPr="001A134A" w:rsidRDefault="00FB757D"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53A258B0"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062C6B9" w14:textId="77777777" w:rsidR="00FB757D" w:rsidRPr="001A134A" w:rsidRDefault="00FB757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163149D5" w14:textId="028917CD" w:rsidR="00D15716" w:rsidRPr="001A134A" w:rsidRDefault="00FB757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35BA8F47" w14:textId="77777777" w:rsidTr="00591122">
        <w:trPr>
          <w:cantSplit/>
        </w:trPr>
        <w:tc>
          <w:tcPr>
            <w:tcW w:w="3312" w:type="dxa"/>
          </w:tcPr>
          <w:p w14:paraId="60F85405" w14:textId="77777777" w:rsidR="00D15716" w:rsidRPr="001A134A" w:rsidRDefault="00D15716" w:rsidP="00591122">
            <w:pPr>
              <w:spacing w:line="240" w:lineRule="auto"/>
              <w:ind w:right="-36"/>
              <w:rPr>
                <w:rFonts w:cs="Times New Roman"/>
                <w:color w:val="000000"/>
                <w:sz w:val="18"/>
                <w:szCs w:val="18"/>
              </w:rPr>
            </w:pPr>
            <w:r w:rsidRPr="001A134A">
              <w:rPr>
                <w:rFonts w:cs="Times New Roman"/>
                <w:color w:val="000000"/>
                <w:sz w:val="18"/>
                <w:szCs w:val="18"/>
              </w:rPr>
              <w:t>Brokerage fee from unit trust</w:t>
            </w:r>
          </w:p>
        </w:tc>
        <w:tc>
          <w:tcPr>
            <w:tcW w:w="1251" w:type="dxa"/>
            <w:vAlign w:val="bottom"/>
          </w:tcPr>
          <w:p w14:paraId="31BC3DBA" w14:textId="486E8A57" w:rsidR="00D15716" w:rsidRPr="001A134A" w:rsidRDefault="00FB757D"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D98D05B"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A7DE6FD" w14:textId="5900EBCB" w:rsidR="00D15716" w:rsidRPr="001A134A" w:rsidRDefault="00FB757D"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1A134A">
              <w:rPr>
                <w:rFonts w:cs="Times New Roman"/>
                <w:color w:val="000000"/>
                <w:sz w:val="18"/>
                <w:szCs w:val="18"/>
              </w:rPr>
              <w:t>4,768</w:t>
            </w:r>
          </w:p>
        </w:tc>
        <w:tc>
          <w:tcPr>
            <w:tcW w:w="180" w:type="dxa"/>
          </w:tcPr>
          <w:p w14:paraId="1B1326AB"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48BF2EC9" w14:textId="1362B1DA" w:rsidR="00D15716" w:rsidRPr="001A134A" w:rsidRDefault="00FB757D"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972A57E"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E43AFC2" w14:textId="4C4DA946" w:rsidR="00D15716" w:rsidRPr="001A134A" w:rsidRDefault="00FB757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79E2B87C" w14:textId="77777777" w:rsidTr="00591122">
        <w:trPr>
          <w:cantSplit/>
        </w:trPr>
        <w:tc>
          <w:tcPr>
            <w:tcW w:w="3312" w:type="dxa"/>
          </w:tcPr>
          <w:p w14:paraId="51175C8D"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color w:val="000000"/>
                <w:sz w:val="18"/>
                <w:szCs w:val="18"/>
              </w:rPr>
              <w:t>Fees and service income</w:t>
            </w:r>
          </w:p>
        </w:tc>
        <w:tc>
          <w:tcPr>
            <w:tcW w:w="1251" w:type="dxa"/>
            <w:vAlign w:val="bottom"/>
          </w:tcPr>
          <w:p w14:paraId="08466B30" w14:textId="5975D63B" w:rsidR="00D15716" w:rsidRPr="001A134A" w:rsidRDefault="00FB757D"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119</w:t>
            </w:r>
          </w:p>
        </w:tc>
        <w:tc>
          <w:tcPr>
            <w:tcW w:w="90" w:type="dxa"/>
          </w:tcPr>
          <w:p w14:paraId="108ABB60"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3543086C" w14:textId="6AEC2210" w:rsidR="00D15716" w:rsidRPr="001A134A" w:rsidRDefault="00FB757D"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144</w:t>
            </w:r>
          </w:p>
        </w:tc>
        <w:tc>
          <w:tcPr>
            <w:tcW w:w="180" w:type="dxa"/>
          </w:tcPr>
          <w:p w14:paraId="67A6FA10"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BD4280F" w14:textId="7FE3B872" w:rsidR="00D15716" w:rsidRPr="001A134A" w:rsidRDefault="00FB757D"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5117EAB"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B35614D" w14:textId="5E27D856" w:rsidR="00D15716" w:rsidRPr="001A134A" w:rsidRDefault="00FB757D"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3CEF5344" w14:textId="77777777" w:rsidTr="00591122">
        <w:trPr>
          <w:cantSplit/>
        </w:trPr>
        <w:tc>
          <w:tcPr>
            <w:tcW w:w="3312" w:type="dxa"/>
          </w:tcPr>
          <w:p w14:paraId="09CC7472" w14:textId="4B1F86C4" w:rsidR="00D15716" w:rsidRPr="001A134A" w:rsidRDefault="00EC0C26" w:rsidP="00591122">
            <w:pPr>
              <w:spacing w:line="240" w:lineRule="auto"/>
              <w:ind w:right="-36"/>
              <w:rPr>
                <w:rFonts w:cs="Times New Roman"/>
                <w:color w:val="000000"/>
                <w:sz w:val="18"/>
                <w:szCs w:val="18"/>
                <w:cs/>
              </w:rPr>
            </w:pPr>
            <w:r w:rsidRPr="001A134A">
              <w:rPr>
                <w:rFonts w:cs="Times New Roman"/>
                <w:sz w:val="18"/>
                <w:szCs w:val="18"/>
              </w:rPr>
              <w:t>Dividend income</w:t>
            </w:r>
          </w:p>
        </w:tc>
        <w:tc>
          <w:tcPr>
            <w:tcW w:w="1251" w:type="dxa"/>
            <w:vAlign w:val="bottom"/>
          </w:tcPr>
          <w:p w14:paraId="039BF596" w14:textId="1381FA87" w:rsidR="00D15716" w:rsidRPr="001A134A" w:rsidRDefault="00EC0C26"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1292980"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7329DB34" w14:textId="7C74C10A" w:rsidR="00D15716" w:rsidRPr="001A134A" w:rsidRDefault="00EC0C2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27CB5393"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E5207A4" w14:textId="261E9F16" w:rsidR="00D15716" w:rsidRPr="001A134A" w:rsidRDefault="00EC0C26"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BFC053A"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E617C6E" w14:textId="6A876AB9" w:rsidR="00D15716" w:rsidRPr="001A134A" w:rsidRDefault="00EC0C2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40,765</w:t>
            </w:r>
          </w:p>
        </w:tc>
      </w:tr>
      <w:tr w:rsidR="00D15716" w:rsidRPr="001A134A" w14:paraId="5581D5FA" w14:textId="77777777" w:rsidTr="00591122">
        <w:trPr>
          <w:cantSplit/>
        </w:trPr>
        <w:tc>
          <w:tcPr>
            <w:tcW w:w="3312" w:type="dxa"/>
          </w:tcPr>
          <w:p w14:paraId="445A203C" w14:textId="52377E52" w:rsidR="00D15716" w:rsidRPr="001A134A" w:rsidRDefault="00EC0C26" w:rsidP="00591122">
            <w:pPr>
              <w:spacing w:line="240" w:lineRule="auto"/>
              <w:ind w:right="-36"/>
              <w:rPr>
                <w:rFonts w:cs="Times New Roman"/>
                <w:color w:val="000000"/>
                <w:sz w:val="18"/>
                <w:szCs w:val="18"/>
              </w:rPr>
            </w:pPr>
            <w:r w:rsidRPr="001A134A">
              <w:rPr>
                <w:rFonts w:cs="Times New Roman"/>
                <w:sz w:val="18"/>
                <w:szCs w:val="18"/>
              </w:rPr>
              <w:t>Fee and service expenses</w:t>
            </w:r>
          </w:p>
        </w:tc>
        <w:tc>
          <w:tcPr>
            <w:tcW w:w="1251" w:type="dxa"/>
            <w:vAlign w:val="bottom"/>
          </w:tcPr>
          <w:p w14:paraId="5093710B" w14:textId="681628C0" w:rsidR="00D15716" w:rsidRPr="001A134A" w:rsidRDefault="00EC0C2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43648544"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02596C7B" w14:textId="6B576A29" w:rsidR="00D15716" w:rsidRPr="001A134A" w:rsidRDefault="00EC0C2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1A134A">
              <w:rPr>
                <w:rFonts w:cs="Times New Roman"/>
                <w:color w:val="000000"/>
                <w:sz w:val="18"/>
                <w:szCs w:val="18"/>
              </w:rPr>
              <w:t>138</w:t>
            </w:r>
          </w:p>
        </w:tc>
        <w:tc>
          <w:tcPr>
            <w:tcW w:w="180" w:type="dxa"/>
          </w:tcPr>
          <w:p w14:paraId="3BA357F1"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0471874F" w14:textId="1390938B" w:rsidR="00D15716" w:rsidRPr="001A134A" w:rsidRDefault="00EC0C2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2608225"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1B6D91DF" w14:textId="2C78FDA9" w:rsidR="00D15716" w:rsidRPr="001A134A" w:rsidRDefault="00EC0C2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8</w:t>
            </w:r>
          </w:p>
        </w:tc>
      </w:tr>
      <w:tr w:rsidR="00D15716" w:rsidRPr="001A134A" w14:paraId="47B87B6C" w14:textId="77777777" w:rsidTr="00591122">
        <w:trPr>
          <w:cantSplit/>
        </w:trPr>
        <w:tc>
          <w:tcPr>
            <w:tcW w:w="3312" w:type="dxa"/>
          </w:tcPr>
          <w:p w14:paraId="70FAB9F9" w14:textId="77777777" w:rsidR="00D15716" w:rsidRPr="001A134A" w:rsidRDefault="00D15716" w:rsidP="00591122">
            <w:pPr>
              <w:spacing w:line="240" w:lineRule="auto"/>
              <w:ind w:right="-36"/>
              <w:rPr>
                <w:rFonts w:cs="Times New Roman"/>
                <w:b/>
                <w:bCs/>
                <w:color w:val="000000"/>
                <w:sz w:val="18"/>
                <w:szCs w:val="18"/>
                <w:cs/>
              </w:rPr>
            </w:pPr>
            <w:r w:rsidRPr="001A134A">
              <w:rPr>
                <w:rFonts w:cs="Times New Roman"/>
                <w:b/>
                <w:bCs/>
                <w:color w:val="000000"/>
                <w:sz w:val="18"/>
                <w:szCs w:val="18"/>
              </w:rPr>
              <w:t>Transactions with related companies</w:t>
            </w:r>
          </w:p>
        </w:tc>
        <w:tc>
          <w:tcPr>
            <w:tcW w:w="1251" w:type="dxa"/>
            <w:vAlign w:val="bottom"/>
          </w:tcPr>
          <w:p w14:paraId="5DBD83B6"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A72B981"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E436248"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6A1E2484"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16BDD48" w14:textId="77777777" w:rsidR="00D15716" w:rsidRPr="001A134A" w:rsidRDefault="00D1571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4214DA43"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50624A4"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r>
      <w:tr w:rsidR="00D15716" w:rsidRPr="001A134A" w14:paraId="7E3627E3" w14:textId="77777777" w:rsidTr="00591122">
        <w:trPr>
          <w:cantSplit/>
        </w:trPr>
        <w:tc>
          <w:tcPr>
            <w:tcW w:w="3312" w:type="dxa"/>
          </w:tcPr>
          <w:p w14:paraId="0B63C1E4"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sz w:val="18"/>
                <w:szCs w:val="18"/>
              </w:rPr>
              <w:t>Fees and service income</w:t>
            </w:r>
          </w:p>
        </w:tc>
        <w:tc>
          <w:tcPr>
            <w:tcW w:w="1251" w:type="dxa"/>
            <w:vAlign w:val="bottom"/>
          </w:tcPr>
          <w:p w14:paraId="0D1211A3" w14:textId="48C43CD2"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4,381</w:t>
            </w:r>
          </w:p>
        </w:tc>
        <w:tc>
          <w:tcPr>
            <w:tcW w:w="90" w:type="dxa"/>
          </w:tcPr>
          <w:p w14:paraId="093B4A79"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2A4B689" w14:textId="670A3260"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210</w:t>
            </w:r>
          </w:p>
        </w:tc>
        <w:tc>
          <w:tcPr>
            <w:tcW w:w="180" w:type="dxa"/>
          </w:tcPr>
          <w:p w14:paraId="43FB708C"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20198F57" w14:textId="0D3B71BB" w:rsidR="00D15716" w:rsidRPr="001A134A" w:rsidRDefault="00743958"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0F9CC657"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C71A0E5" w14:textId="3C86D924"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6A48D9E5" w14:textId="77777777" w:rsidTr="00591122">
        <w:trPr>
          <w:cantSplit/>
        </w:trPr>
        <w:tc>
          <w:tcPr>
            <w:tcW w:w="3312" w:type="dxa"/>
          </w:tcPr>
          <w:p w14:paraId="7EA5203A"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sz w:val="18"/>
                <w:szCs w:val="18"/>
              </w:rPr>
              <w:t>Service expenses</w:t>
            </w:r>
          </w:p>
        </w:tc>
        <w:tc>
          <w:tcPr>
            <w:tcW w:w="1251" w:type="dxa"/>
            <w:vAlign w:val="bottom"/>
          </w:tcPr>
          <w:p w14:paraId="1FD25F83" w14:textId="7CE27657"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963</w:t>
            </w:r>
          </w:p>
        </w:tc>
        <w:tc>
          <w:tcPr>
            <w:tcW w:w="90" w:type="dxa"/>
          </w:tcPr>
          <w:p w14:paraId="64A6E39A"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717681EE" w14:textId="16E2DBAC"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180" w:type="dxa"/>
          </w:tcPr>
          <w:p w14:paraId="6A637262"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427FB3D" w14:textId="294E23B0" w:rsidR="00D15716" w:rsidRPr="001A134A" w:rsidRDefault="00743958" w:rsidP="000B7C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963</w:t>
            </w:r>
          </w:p>
        </w:tc>
        <w:tc>
          <w:tcPr>
            <w:tcW w:w="90" w:type="dxa"/>
          </w:tcPr>
          <w:p w14:paraId="0CDDFA47"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AD7223A" w14:textId="35BBDE1F"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06B9DC58" w14:textId="77777777" w:rsidTr="00591122">
        <w:trPr>
          <w:cantSplit/>
        </w:trPr>
        <w:tc>
          <w:tcPr>
            <w:tcW w:w="3312" w:type="dxa"/>
          </w:tcPr>
          <w:p w14:paraId="07DC0355" w14:textId="6106C782" w:rsidR="00D15716" w:rsidRPr="001A134A" w:rsidRDefault="00F263F9" w:rsidP="00591122">
            <w:pPr>
              <w:spacing w:line="240" w:lineRule="auto"/>
              <w:ind w:right="-36"/>
              <w:rPr>
                <w:rFonts w:cs="Times New Roman"/>
                <w:sz w:val="18"/>
                <w:szCs w:val="18"/>
              </w:rPr>
            </w:pPr>
            <w:r w:rsidRPr="00F263F9">
              <w:rPr>
                <w:rFonts w:cs="Times New Roman"/>
                <w:sz w:val="18"/>
                <w:szCs w:val="18"/>
              </w:rPr>
              <w:t>Premises and equipment expenses</w:t>
            </w:r>
          </w:p>
        </w:tc>
        <w:tc>
          <w:tcPr>
            <w:tcW w:w="1251" w:type="dxa"/>
            <w:vAlign w:val="bottom"/>
          </w:tcPr>
          <w:p w14:paraId="1E787EE4" w14:textId="49BF6500"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341</w:t>
            </w:r>
          </w:p>
        </w:tc>
        <w:tc>
          <w:tcPr>
            <w:tcW w:w="90" w:type="dxa"/>
          </w:tcPr>
          <w:p w14:paraId="0FA8AE59"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53544AD" w14:textId="43AA7077"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683</w:t>
            </w:r>
          </w:p>
        </w:tc>
        <w:tc>
          <w:tcPr>
            <w:tcW w:w="180" w:type="dxa"/>
          </w:tcPr>
          <w:p w14:paraId="77989176"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3115C4C" w14:textId="7CA96164"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3C0E8FF9"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15B61E6C" w14:textId="090A2335"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3EB40748" w14:textId="77777777" w:rsidTr="00591122">
        <w:trPr>
          <w:cantSplit/>
        </w:trPr>
        <w:tc>
          <w:tcPr>
            <w:tcW w:w="3312" w:type="dxa"/>
          </w:tcPr>
          <w:p w14:paraId="2346DDE8" w14:textId="77777777" w:rsidR="00D15716" w:rsidRPr="001A134A" w:rsidRDefault="00D15716" w:rsidP="00591122">
            <w:pPr>
              <w:spacing w:line="240" w:lineRule="auto"/>
              <w:ind w:right="-36"/>
              <w:rPr>
                <w:rFonts w:cs="Times New Roman"/>
                <w:b/>
                <w:bCs/>
                <w:color w:val="000000"/>
                <w:sz w:val="18"/>
                <w:szCs w:val="18"/>
                <w:cs/>
              </w:rPr>
            </w:pPr>
            <w:r w:rsidRPr="001A134A">
              <w:rPr>
                <w:rFonts w:cs="Times New Roman"/>
                <w:b/>
                <w:bCs/>
                <w:color w:val="000000"/>
                <w:sz w:val="18"/>
                <w:szCs w:val="18"/>
              </w:rPr>
              <w:t>Transactions with related persons</w:t>
            </w:r>
          </w:p>
        </w:tc>
        <w:tc>
          <w:tcPr>
            <w:tcW w:w="1251" w:type="dxa"/>
            <w:vAlign w:val="bottom"/>
          </w:tcPr>
          <w:p w14:paraId="70BBE120"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72B86C47"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81ED01D"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4122A6CD"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965DE23" w14:textId="77777777" w:rsidR="00D15716" w:rsidRPr="001A134A" w:rsidRDefault="00D1571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0407D27D"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B22BCDC" w14:textId="77777777" w:rsidR="00D15716" w:rsidRPr="001A134A" w:rsidRDefault="00D15716"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r>
      <w:tr w:rsidR="00D15716" w:rsidRPr="001A134A" w14:paraId="2D5F4AFA" w14:textId="77777777" w:rsidTr="00591122">
        <w:trPr>
          <w:cantSplit/>
        </w:trPr>
        <w:tc>
          <w:tcPr>
            <w:tcW w:w="3312" w:type="dxa"/>
          </w:tcPr>
          <w:p w14:paraId="1B883A50" w14:textId="77777777" w:rsidR="00D15716" w:rsidRPr="001A134A" w:rsidRDefault="00D15716" w:rsidP="00591122">
            <w:pPr>
              <w:tabs>
                <w:tab w:val="clear" w:pos="227"/>
              </w:tabs>
              <w:spacing w:line="240" w:lineRule="auto"/>
              <w:ind w:right="-36"/>
              <w:rPr>
                <w:rFonts w:cs="Times New Roman"/>
                <w:color w:val="000000"/>
                <w:sz w:val="18"/>
                <w:szCs w:val="18"/>
              </w:rPr>
            </w:pPr>
            <w:r w:rsidRPr="001A134A">
              <w:rPr>
                <w:rFonts w:cs="Times New Roman"/>
                <w:color w:val="000000"/>
                <w:sz w:val="18"/>
                <w:szCs w:val="18"/>
              </w:rPr>
              <w:t xml:space="preserve">Brokerage fees from securities and </w:t>
            </w:r>
          </w:p>
          <w:p w14:paraId="5431CAC8" w14:textId="77777777" w:rsidR="00D15716" w:rsidRPr="001A134A" w:rsidRDefault="00D15716" w:rsidP="00591122">
            <w:pPr>
              <w:tabs>
                <w:tab w:val="clear" w:pos="227"/>
              </w:tabs>
              <w:spacing w:line="240" w:lineRule="auto"/>
              <w:ind w:left="176" w:right="-36"/>
              <w:rPr>
                <w:rFonts w:cs="Times New Roman"/>
                <w:color w:val="000000"/>
                <w:sz w:val="18"/>
                <w:szCs w:val="18"/>
                <w:cs/>
              </w:rPr>
            </w:pPr>
            <w:r w:rsidRPr="001A134A">
              <w:rPr>
                <w:rFonts w:cs="Times New Roman"/>
                <w:color w:val="000000"/>
                <w:sz w:val="18"/>
                <w:szCs w:val="18"/>
              </w:rPr>
              <w:t>derivatives business</w:t>
            </w:r>
          </w:p>
        </w:tc>
        <w:tc>
          <w:tcPr>
            <w:tcW w:w="1251" w:type="dxa"/>
            <w:vAlign w:val="bottom"/>
          </w:tcPr>
          <w:p w14:paraId="153D2B95" w14:textId="62DBA8B9"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103</w:t>
            </w:r>
          </w:p>
        </w:tc>
        <w:tc>
          <w:tcPr>
            <w:tcW w:w="90" w:type="dxa"/>
          </w:tcPr>
          <w:p w14:paraId="66BDAD32"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5AA4E9A" w14:textId="2277BB68"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102</w:t>
            </w:r>
          </w:p>
        </w:tc>
        <w:tc>
          <w:tcPr>
            <w:tcW w:w="180" w:type="dxa"/>
          </w:tcPr>
          <w:p w14:paraId="419631F4"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A072679" w14:textId="665D52A1" w:rsidR="00D15716" w:rsidRPr="001A134A" w:rsidRDefault="00743958"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3F5BB8B6"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9472C44" w14:textId="77777777" w:rsidR="00743958"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3CCA0645" w14:textId="6B9E0C35"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1D9EF580" w14:textId="77777777" w:rsidTr="00591122">
        <w:trPr>
          <w:cantSplit/>
        </w:trPr>
        <w:tc>
          <w:tcPr>
            <w:tcW w:w="3312" w:type="dxa"/>
          </w:tcPr>
          <w:p w14:paraId="3BCC1E5B"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color w:val="000000"/>
                <w:sz w:val="18"/>
                <w:szCs w:val="18"/>
              </w:rPr>
              <w:t>Interest income</w:t>
            </w:r>
          </w:p>
        </w:tc>
        <w:tc>
          <w:tcPr>
            <w:tcW w:w="1251" w:type="dxa"/>
            <w:vAlign w:val="bottom"/>
          </w:tcPr>
          <w:p w14:paraId="20B5521E" w14:textId="02D0CEC6"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1,269</w:t>
            </w:r>
          </w:p>
        </w:tc>
        <w:tc>
          <w:tcPr>
            <w:tcW w:w="90" w:type="dxa"/>
          </w:tcPr>
          <w:p w14:paraId="671C0032"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84059F4" w14:textId="0916ECFC"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1,774</w:t>
            </w:r>
          </w:p>
        </w:tc>
        <w:tc>
          <w:tcPr>
            <w:tcW w:w="180" w:type="dxa"/>
          </w:tcPr>
          <w:p w14:paraId="17C7ACAD"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23823D1" w14:textId="4F8E3DBD" w:rsidR="00D15716" w:rsidRPr="001A134A" w:rsidRDefault="00743958"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1EC2E0E5"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53A6E1C" w14:textId="1EE34C5C"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r w:rsidR="00D15716" w:rsidRPr="001A134A" w14:paraId="66688555" w14:textId="77777777" w:rsidTr="00591122">
        <w:trPr>
          <w:cantSplit/>
        </w:trPr>
        <w:tc>
          <w:tcPr>
            <w:tcW w:w="3312" w:type="dxa"/>
          </w:tcPr>
          <w:p w14:paraId="763CF45B" w14:textId="77777777" w:rsidR="00D15716" w:rsidRPr="001A134A" w:rsidRDefault="00D15716" w:rsidP="00591122">
            <w:pPr>
              <w:spacing w:line="240" w:lineRule="auto"/>
              <w:ind w:right="-36"/>
              <w:rPr>
                <w:rFonts w:cs="Times New Roman"/>
                <w:color w:val="000000"/>
                <w:sz w:val="18"/>
                <w:szCs w:val="18"/>
                <w:cs/>
              </w:rPr>
            </w:pPr>
            <w:r w:rsidRPr="001A134A">
              <w:rPr>
                <w:rFonts w:cs="Times New Roman"/>
                <w:color w:val="000000"/>
                <w:sz w:val="18"/>
                <w:szCs w:val="18"/>
              </w:rPr>
              <w:t xml:space="preserve">Finance cost </w:t>
            </w:r>
          </w:p>
        </w:tc>
        <w:tc>
          <w:tcPr>
            <w:tcW w:w="1251" w:type="dxa"/>
            <w:vAlign w:val="bottom"/>
          </w:tcPr>
          <w:p w14:paraId="1B77447E" w14:textId="10F530F4"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3</w:t>
            </w:r>
          </w:p>
        </w:tc>
        <w:tc>
          <w:tcPr>
            <w:tcW w:w="90" w:type="dxa"/>
          </w:tcPr>
          <w:p w14:paraId="498B4BF2" w14:textId="77777777" w:rsidR="00D15716" w:rsidRPr="001A134A" w:rsidRDefault="00D15716"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7FED6943" w14:textId="2963B7B7" w:rsidR="00D15716" w:rsidRPr="001A134A" w:rsidRDefault="00743958" w:rsidP="00591122">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1A134A">
              <w:rPr>
                <w:rFonts w:cs="Times New Roman"/>
                <w:color w:val="000000"/>
                <w:sz w:val="18"/>
                <w:szCs w:val="18"/>
              </w:rPr>
              <w:t>4</w:t>
            </w:r>
          </w:p>
        </w:tc>
        <w:tc>
          <w:tcPr>
            <w:tcW w:w="180" w:type="dxa"/>
          </w:tcPr>
          <w:p w14:paraId="51EC3430"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D9AF139" w14:textId="718BAE5C" w:rsidR="00D15716" w:rsidRPr="001A134A" w:rsidRDefault="00743958" w:rsidP="00591122">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c>
          <w:tcPr>
            <w:tcW w:w="90" w:type="dxa"/>
          </w:tcPr>
          <w:p w14:paraId="6C25051A" w14:textId="77777777" w:rsidR="00D15716" w:rsidRPr="001A134A" w:rsidRDefault="00D15716" w:rsidP="00591122">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34197C6" w14:textId="16ACF92F" w:rsidR="00D15716" w:rsidRPr="001A134A" w:rsidRDefault="00743958" w:rsidP="000B7C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1A134A">
              <w:rPr>
                <w:rFonts w:cs="Times New Roman"/>
                <w:color w:val="000000"/>
                <w:sz w:val="18"/>
                <w:szCs w:val="18"/>
              </w:rPr>
              <w:t>-</w:t>
            </w:r>
          </w:p>
        </w:tc>
      </w:tr>
    </w:tbl>
    <w:p w14:paraId="572097EA" w14:textId="382864DE" w:rsidR="007E380B" w:rsidRPr="001A134A" w:rsidRDefault="007E380B" w:rsidP="005D3D39">
      <w:pPr>
        <w:tabs>
          <w:tab w:val="clear" w:pos="454"/>
          <w:tab w:val="clear" w:pos="907"/>
          <w:tab w:val="left" w:pos="810"/>
          <w:tab w:val="left" w:pos="900"/>
          <w:tab w:val="left" w:pos="2160"/>
          <w:tab w:val="left" w:pos="2880"/>
        </w:tabs>
        <w:spacing w:before="120" w:after="120" w:line="240" w:lineRule="auto"/>
        <w:ind w:left="547" w:hanging="7"/>
        <w:jc w:val="thaiDistribute"/>
        <w:rPr>
          <w:rFonts w:cs="Times New Roman"/>
          <w:sz w:val="24"/>
          <w:szCs w:val="24"/>
        </w:rPr>
      </w:pPr>
      <w:r w:rsidRPr="001A134A">
        <w:rPr>
          <w:rFonts w:cs="Times New Roman"/>
          <w:sz w:val="24"/>
          <w:szCs w:val="24"/>
        </w:rPr>
        <w:br w:type="page"/>
      </w:r>
      <w:r w:rsidRPr="001A134A">
        <w:rPr>
          <w:rFonts w:cs="Times New Roman"/>
          <w:sz w:val="24"/>
          <w:szCs w:val="24"/>
        </w:rPr>
        <w:lastRenderedPageBreak/>
        <w:tab/>
        <w:t xml:space="preserve">The balances of accounts as </w:t>
      </w:r>
      <w:proofErr w:type="gramStart"/>
      <w:r w:rsidRPr="001A134A">
        <w:rPr>
          <w:rFonts w:cs="Times New Roman"/>
          <w:sz w:val="24"/>
          <w:szCs w:val="24"/>
        </w:rPr>
        <w:t>at</w:t>
      </w:r>
      <w:proofErr w:type="gramEnd"/>
      <w:r w:rsidRPr="001A134A">
        <w:rPr>
          <w:rFonts w:cs="Times New Roman"/>
          <w:sz w:val="24"/>
          <w:szCs w:val="24"/>
        </w:rPr>
        <w:t xml:space="preserve"> </w:t>
      </w:r>
      <w:r w:rsidR="00C5539B" w:rsidRPr="001A134A">
        <w:rPr>
          <w:rFonts w:cs="Times New Roman"/>
          <w:sz w:val="24"/>
          <w:szCs w:val="24"/>
        </w:rPr>
        <w:t xml:space="preserve">June 30, </w:t>
      </w:r>
      <w:r w:rsidRPr="001A134A">
        <w:rPr>
          <w:rFonts w:cs="Times New Roman"/>
          <w:sz w:val="24"/>
          <w:szCs w:val="24"/>
        </w:rPr>
        <w:t xml:space="preserve">2025 and </w:t>
      </w:r>
      <w:r w:rsidR="005D3D39" w:rsidRPr="001A134A">
        <w:rPr>
          <w:rFonts w:cs="Times New Roman"/>
          <w:sz w:val="24"/>
          <w:szCs w:val="24"/>
        </w:rPr>
        <w:t>December 31, 2024,</w:t>
      </w:r>
      <w:r w:rsidRPr="001A134A">
        <w:rPr>
          <w:rFonts w:cs="Times New Roman"/>
          <w:sz w:val="24"/>
          <w:szCs w:val="24"/>
        </w:rPr>
        <w:t xml:space="preserve"> between the Group and those related parties are as follows</w:t>
      </w:r>
      <w:r w:rsidR="005D3D39" w:rsidRPr="001A134A">
        <w:rPr>
          <w:rFonts w:cs="Times New Roman"/>
          <w:sz w:val="24"/>
          <w:szCs w:val="24"/>
        </w:rPr>
        <w:t>:</w:t>
      </w:r>
    </w:p>
    <w:p w14:paraId="727ADFF2" w14:textId="77777777" w:rsidR="005D3D39" w:rsidRPr="001A134A" w:rsidRDefault="005D3D39" w:rsidP="00ED7C82">
      <w:pPr>
        <w:shd w:val="clear" w:color="auto" w:fill="FFFFFF"/>
        <w:tabs>
          <w:tab w:val="clear" w:pos="6549"/>
          <w:tab w:val="left" w:pos="7110"/>
        </w:tabs>
        <w:snapToGrid w:val="0"/>
        <w:spacing w:line="240" w:lineRule="auto"/>
        <w:ind w:left="547" w:right="-205"/>
        <w:jc w:val="right"/>
        <w:rPr>
          <w:rFonts w:cs="Times New Roman"/>
          <w:b/>
          <w:bCs/>
          <w:sz w:val="18"/>
          <w:szCs w:val="18"/>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bl>
      <w:tblPr>
        <w:tblW w:w="9164" w:type="dxa"/>
        <w:tblInd w:w="477" w:type="dxa"/>
        <w:tblLayout w:type="fixed"/>
        <w:tblCellMar>
          <w:left w:w="0" w:type="dxa"/>
          <w:right w:w="0" w:type="dxa"/>
        </w:tblCellMar>
        <w:tblLook w:val="0000" w:firstRow="0" w:lastRow="0" w:firstColumn="0" w:lastColumn="0" w:noHBand="0" w:noVBand="0"/>
      </w:tblPr>
      <w:tblGrid>
        <w:gridCol w:w="3627"/>
        <w:gridCol w:w="1310"/>
        <w:gridCol w:w="90"/>
        <w:gridCol w:w="1259"/>
        <w:gridCol w:w="180"/>
        <w:gridCol w:w="1307"/>
        <w:gridCol w:w="90"/>
        <w:gridCol w:w="1301"/>
      </w:tblGrid>
      <w:tr w:rsidR="001A6375" w:rsidRPr="001A134A" w14:paraId="67FDADB5" w14:textId="77777777" w:rsidTr="000D5FE9">
        <w:trPr>
          <w:cantSplit/>
        </w:trPr>
        <w:tc>
          <w:tcPr>
            <w:tcW w:w="3627" w:type="dxa"/>
            <w:vAlign w:val="bottom"/>
          </w:tcPr>
          <w:p w14:paraId="1870BFEE" w14:textId="77777777" w:rsidR="001A6375" w:rsidRPr="001A134A" w:rsidRDefault="001A6375" w:rsidP="001A6375">
            <w:pPr>
              <w:overflowPunct w:val="0"/>
              <w:autoSpaceDE w:val="0"/>
              <w:autoSpaceDN w:val="0"/>
              <w:adjustRightInd w:val="0"/>
              <w:spacing w:line="240" w:lineRule="auto"/>
              <w:ind w:left="424"/>
              <w:textAlignment w:val="baseline"/>
              <w:rPr>
                <w:rFonts w:cs="Times New Roman"/>
                <w:b/>
                <w:bCs/>
                <w:sz w:val="18"/>
                <w:szCs w:val="18"/>
                <w:cs/>
              </w:rPr>
            </w:pPr>
            <w:r w:rsidRPr="001A134A">
              <w:rPr>
                <w:rFonts w:cs="Times New Roman"/>
                <w:sz w:val="18"/>
                <w:szCs w:val="18"/>
              </w:rPr>
              <w:br w:type="page"/>
            </w:r>
          </w:p>
        </w:tc>
        <w:tc>
          <w:tcPr>
            <w:tcW w:w="2659" w:type="dxa"/>
            <w:gridSpan w:val="3"/>
            <w:vAlign w:val="bottom"/>
          </w:tcPr>
          <w:p w14:paraId="387FD1B9" w14:textId="77FA162E" w:rsidR="001A6375" w:rsidRPr="001A134A"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1A9D6BE5" w14:textId="77777777"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440E0D2" w14:textId="5031EB01"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7E380B" w:rsidRPr="001A134A" w14:paraId="6F96D6AE" w14:textId="77777777" w:rsidTr="000D5FE9">
        <w:trPr>
          <w:cantSplit/>
        </w:trPr>
        <w:tc>
          <w:tcPr>
            <w:tcW w:w="3627" w:type="dxa"/>
            <w:vAlign w:val="bottom"/>
          </w:tcPr>
          <w:p w14:paraId="09FDD54B"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69EC5E3C"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2BE8024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7EAC5FDD"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180" w:type="dxa"/>
          </w:tcPr>
          <w:p w14:paraId="35E6AE14"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6DB0F46D"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389DFE85"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203A1726"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7E380B" w:rsidRPr="001A134A" w14:paraId="52F8085D" w14:textId="77777777" w:rsidTr="000D5FE9">
        <w:trPr>
          <w:cantSplit/>
        </w:trPr>
        <w:tc>
          <w:tcPr>
            <w:tcW w:w="3627" w:type="dxa"/>
            <w:vAlign w:val="bottom"/>
          </w:tcPr>
          <w:p w14:paraId="08B6D52A"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691C5AC9" w14:textId="369C9A36" w:rsidR="007E380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 xml:space="preserve">June 30, </w:t>
            </w:r>
          </w:p>
        </w:tc>
        <w:tc>
          <w:tcPr>
            <w:tcW w:w="90" w:type="dxa"/>
          </w:tcPr>
          <w:p w14:paraId="7FD3C980"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7AE636B2" w14:textId="5628C65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w:t>
            </w:r>
            <w:r w:rsidR="005D3D39" w:rsidRPr="001A134A">
              <w:rPr>
                <w:rFonts w:cs="Times New Roman"/>
                <w:b/>
                <w:bCs/>
                <w:sz w:val="18"/>
                <w:szCs w:val="18"/>
              </w:rPr>
              <w:t xml:space="preserve"> 31,</w:t>
            </w:r>
          </w:p>
        </w:tc>
        <w:tc>
          <w:tcPr>
            <w:tcW w:w="180" w:type="dxa"/>
          </w:tcPr>
          <w:p w14:paraId="6CCD4CF6"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1B0E74C7" w14:textId="72D3496A" w:rsidR="007E380B" w:rsidRPr="001A134A" w:rsidRDefault="00C5539B"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1A134A">
              <w:rPr>
                <w:rFonts w:cs="Times New Roman"/>
                <w:b/>
                <w:bCs/>
                <w:sz w:val="18"/>
                <w:szCs w:val="18"/>
              </w:rPr>
              <w:t xml:space="preserve">June 30, </w:t>
            </w:r>
          </w:p>
        </w:tc>
        <w:tc>
          <w:tcPr>
            <w:tcW w:w="90" w:type="dxa"/>
          </w:tcPr>
          <w:p w14:paraId="14A2B011"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40493160" w14:textId="035CB076"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rPr>
              <w:t>December</w:t>
            </w:r>
            <w:r w:rsidR="005D3D39" w:rsidRPr="001A134A">
              <w:rPr>
                <w:rFonts w:cs="Times New Roman"/>
                <w:b/>
                <w:bCs/>
                <w:sz w:val="18"/>
                <w:szCs w:val="18"/>
              </w:rPr>
              <w:t xml:space="preserve"> 31,</w:t>
            </w:r>
          </w:p>
        </w:tc>
      </w:tr>
      <w:tr w:rsidR="007E380B" w:rsidRPr="001A134A" w14:paraId="64A85A79" w14:textId="77777777" w:rsidTr="000D5FE9">
        <w:trPr>
          <w:cantSplit/>
        </w:trPr>
        <w:tc>
          <w:tcPr>
            <w:tcW w:w="3627" w:type="dxa"/>
            <w:vAlign w:val="bottom"/>
          </w:tcPr>
          <w:p w14:paraId="1065C57C"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vAlign w:val="bottom"/>
          </w:tcPr>
          <w:p w14:paraId="2B55D68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713C087"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BCDB97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tcPr>
          <w:p w14:paraId="4E50A31B"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068E285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6AE49CE"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752202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129AD161" w14:textId="77777777" w:rsidTr="000D5FE9">
        <w:trPr>
          <w:cantSplit/>
        </w:trPr>
        <w:tc>
          <w:tcPr>
            <w:tcW w:w="3627" w:type="dxa"/>
            <w:vAlign w:val="bottom"/>
          </w:tcPr>
          <w:p w14:paraId="29A3B9C9" w14:textId="77777777" w:rsidR="007E380B" w:rsidRPr="001A134A" w:rsidRDefault="007E380B" w:rsidP="004959C6">
            <w:pPr>
              <w:overflowPunct w:val="0"/>
              <w:autoSpaceDE w:val="0"/>
              <w:autoSpaceDN w:val="0"/>
              <w:adjustRightInd w:val="0"/>
              <w:spacing w:line="240" w:lineRule="auto"/>
              <w:textAlignment w:val="baseline"/>
              <w:rPr>
                <w:rFonts w:cs="Times New Roman"/>
                <w:sz w:val="18"/>
                <w:szCs w:val="18"/>
                <w:cs/>
              </w:rPr>
            </w:pPr>
          </w:p>
        </w:tc>
        <w:tc>
          <w:tcPr>
            <w:tcW w:w="1310" w:type="dxa"/>
            <w:vAlign w:val="bottom"/>
          </w:tcPr>
          <w:p w14:paraId="091B2818" w14:textId="77777777" w:rsidR="007E380B" w:rsidRPr="001A134A" w:rsidRDefault="007E380B" w:rsidP="004959C6">
            <w:pPr>
              <w:overflowPunct w:val="0"/>
              <w:autoSpaceDE w:val="0"/>
              <w:autoSpaceDN w:val="0"/>
              <w:adjustRightInd w:val="0"/>
              <w:spacing w:line="240" w:lineRule="auto"/>
              <w:ind w:right="1"/>
              <w:textAlignment w:val="baseline"/>
              <w:rPr>
                <w:rFonts w:cs="Times New Roman"/>
                <w:b/>
                <w:bCs/>
                <w:sz w:val="18"/>
                <w:szCs w:val="18"/>
              </w:rPr>
            </w:pPr>
          </w:p>
        </w:tc>
        <w:tc>
          <w:tcPr>
            <w:tcW w:w="90" w:type="dxa"/>
            <w:vAlign w:val="bottom"/>
          </w:tcPr>
          <w:p w14:paraId="71DDCC8D"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259" w:type="dxa"/>
            <w:vAlign w:val="bottom"/>
          </w:tcPr>
          <w:p w14:paraId="64FD2106"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80" w:type="dxa"/>
            <w:vAlign w:val="bottom"/>
          </w:tcPr>
          <w:p w14:paraId="5DE8E148"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7" w:type="dxa"/>
            <w:vAlign w:val="bottom"/>
          </w:tcPr>
          <w:p w14:paraId="4A177BE5" w14:textId="77777777" w:rsidR="007E380B" w:rsidRPr="001A134A" w:rsidRDefault="007E380B" w:rsidP="004959C6">
            <w:pPr>
              <w:overflowPunct w:val="0"/>
              <w:autoSpaceDE w:val="0"/>
              <w:autoSpaceDN w:val="0"/>
              <w:adjustRightInd w:val="0"/>
              <w:spacing w:line="240" w:lineRule="auto"/>
              <w:ind w:right="-1"/>
              <w:textAlignment w:val="baseline"/>
              <w:rPr>
                <w:rFonts w:cs="Times New Roman"/>
                <w:b/>
                <w:bCs/>
                <w:sz w:val="18"/>
                <w:szCs w:val="18"/>
                <w:cs/>
                <w:lang w:val="en-GB"/>
              </w:rPr>
            </w:pPr>
          </w:p>
        </w:tc>
        <w:tc>
          <w:tcPr>
            <w:tcW w:w="90" w:type="dxa"/>
            <w:vAlign w:val="bottom"/>
          </w:tcPr>
          <w:p w14:paraId="01F8D9E2"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1" w:type="dxa"/>
            <w:vAlign w:val="bottom"/>
          </w:tcPr>
          <w:p w14:paraId="42CB76D6"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r>
      <w:tr w:rsidR="007E380B" w:rsidRPr="001A134A" w14:paraId="7A3CDFCD" w14:textId="77777777" w:rsidTr="000D5FE9">
        <w:trPr>
          <w:cantSplit/>
        </w:trPr>
        <w:tc>
          <w:tcPr>
            <w:tcW w:w="3627" w:type="dxa"/>
          </w:tcPr>
          <w:p w14:paraId="585F345A" w14:textId="77777777" w:rsidR="007E380B" w:rsidRPr="001A134A" w:rsidRDefault="007E380B" w:rsidP="004959C6">
            <w:pPr>
              <w:spacing w:line="240" w:lineRule="auto"/>
              <w:ind w:right="-36"/>
              <w:rPr>
                <w:rFonts w:cs="Times New Roman"/>
                <w:b/>
                <w:bCs/>
                <w:sz w:val="18"/>
                <w:szCs w:val="18"/>
                <w:cs/>
              </w:rPr>
            </w:pPr>
            <w:r w:rsidRPr="001A134A">
              <w:rPr>
                <w:rFonts w:cs="Times New Roman"/>
                <w:b/>
                <w:bCs/>
                <w:sz w:val="18"/>
                <w:szCs w:val="18"/>
              </w:rPr>
              <w:t>Deposit for customers’ account</w:t>
            </w:r>
          </w:p>
        </w:tc>
        <w:tc>
          <w:tcPr>
            <w:tcW w:w="1310" w:type="dxa"/>
            <w:vAlign w:val="bottom"/>
          </w:tcPr>
          <w:p w14:paraId="576850C9"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57F02508"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32C980F8"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7765747F" w14:textId="77777777" w:rsidR="007E380B" w:rsidRPr="001A134A"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vAlign w:val="bottom"/>
          </w:tcPr>
          <w:p w14:paraId="0A331424"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6498610C" w14:textId="77777777" w:rsidR="007E380B" w:rsidRPr="001A134A"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44CFFD80" w14:textId="77777777" w:rsidR="007E380B" w:rsidRPr="001A134A"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9E534E" w:rsidRPr="001A134A" w14:paraId="053FECEA" w14:textId="77777777" w:rsidTr="00E13FFF">
        <w:trPr>
          <w:cantSplit/>
        </w:trPr>
        <w:tc>
          <w:tcPr>
            <w:tcW w:w="3627" w:type="dxa"/>
          </w:tcPr>
          <w:p w14:paraId="0C62C68B" w14:textId="77777777" w:rsidR="009E534E" w:rsidRPr="001A134A" w:rsidRDefault="009E534E" w:rsidP="009E534E">
            <w:pPr>
              <w:spacing w:line="240" w:lineRule="auto"/>
              <w:ind w:right="-36"/>
              <w:rPr>
                <w:rFonts w:cs="Times New Roman"/>
                <w:sz w:val="18"/>
                <w:szCs w:val="18"/>
                <w:cs/>
              </w:rPr>
            </w:pPr>
            <w:r w:rsidRPr="001A134A">
              <w:rPr>
                <w:rFonts w:cs="Times New Roman"/>
                <w:sz w:val="18"/>
                <w:szCs w:val="18"/>
              </w:rPr>
              <w:t>Related companies</w:t>
            </w:r>
          </w:p>
        </w:tc>
        <w:tc>
          <w:tcPr>
            <w:tcW w:w="1310" w:type="dxa"/>
          </w:tcPr>
          <w:p w14:paraId="44677AC4" w14:textId="11FFB298"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6</w:t>
            </w:r>
          </w:p>
        </w:tc>
        <w:tc>
          <w:tcPr>
            <w:tcW w:w="90" w:type="dxa"/>
          </w:tcPr>
          <w:p w14:paraId="50DD9ADA"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608A7B61"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cs/>
              </w:rPr>
              <w:t>6</w:t>
            </w:r>
          </w:p>
        </w:tc>
        <w:tc>
          <w:tcPr>
            <w:tcW w:w="180" w:type="dxa"/>
          </w:tcPr>
          <w:p w14:paraId="3BAC1E71"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5518A599" w14:textId="5DF837EA"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90" w:type="dxa"/>
          </w:tcPr>
          <w:p w14:paraId="2D95C28A"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6554E772"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9E534E" w:rsidRPr="001A134A" w14:paraId="6FC2BAA8" w14:textId="77777777" w:rsidTr="00E13FFF">
        <w:trPr>
          <w:cantSplit/>
        </w:trPr>
        <w:tc>
          <w:tcPr>
            <w:tcW w:w="3627" w:type="dxa"/>
          </w:tcPr>
          <w:p w14:paraId="00708116" w14:textId="1C643AB7" w:rsidR="009E534E" w:rsidRPr="001A134A" w:rsidRDefault="009E534E" w:rsidP="009E534E">
            <w:pPr>
              <w:spacing w:line="240" w:lineRule="auto"/>
              <w:ind w:right="-36"/>
              <w:rPr>
                <w:rFonts w:cstheme="minorBidi"/>
                <w:sz w:val="18"/>
                <w:szCs w:val="18"/>
                <w:cs/>
              </w:rPr>
            </w:pPr>
            <w:r w:rsidRPr="001A134A">
              <w:rPr>
                <w:rFonts w:cs="Times New Roman"/>
                <w:sz w:val="18"/>
                <w:szCs w:val="18"/>
              </w:rPr>
              <w:t>Related person</w:t>
            </w:r>
          </w:p>
        </w:tc>
        <w:tc>
          <w:tcPr>
            <w:tcW w:w="1310" w:type="dxa"/>
          </w:tcPr>
          <w:p w14:paraId="7714E5AE" w14:textId="19731FFA"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2,002</w:t>
            </w:r>
          </w:p>
        </w:tc>
        <w:tc>
          <w:tcPr>
            <w:tcW w:w="90" w:type="dxa"/>
          </w:tcPr>
          <w:p w14:paraId="77BC495B"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0D572B43" w14:textId="0EA01D54"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65</w:t>
            </w:r>
          </w:p>
        </w:tc>
        <w:tc>
          <w:tcPr>
            <w:tcW w:w="180" w:type="dxa"/>
          </w:tcPr>
          <w:p w14:paraId="64235EE9"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tcPr>
          <w:p w14:paraId="3BFD0BFA" w14:textId="1685EADF"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90" w:type="dxa"/>
          </w:tcPr>
          <w:p w14:paraId="75C14EE8"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13FD195D"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w:t>
            </w:r>
          </w:p>
        </w:tc>
      </w:tr>
      <w:tr w:rsidR="009E534E" w:rsidRPr="001A134A" w14:paraId="7753FE86" w14:textId="77777777" w:rsidTr="00E13FFF">
        <w:trPr>
          <w:cantSplit/>
        </w:trPr>
        <w:tc>
          <w:tcPr>
            <w:tcW w:w="3627" w:type="dxa"/>
          </w:tcPr>
          <w:p w14:paraId="1C7FAFE0" w14:textId="77777777" w:rsidR="009E534E" w:rsidRPr="001A134A" w:rsidRDefault="009E534E" w:rsidP="009E534E">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698AED21" w14:textId="709E7A7B"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2,008</w:t>
            </w:r>
          </w:p>
        </w:tc>
        <w:tc>
          <w:tcPr>
            <w:tcW w:w="90" w:type="dxa"/>
          </w:tcPr>
          <w:p w14:paraId="11B7F324"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58F771FC" w14:textId="60FFBA8E"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rFonts w:cs="Times New Roman"/>
                <w:sz w:val="18"/>
                <w:szCs w:val="18"/>
              </w:rPr>
              <w:t>71</w:t>
            </w:r>
          </w:p>
        </w:tc>
        <w:tc>
          <w:tcPr>
            <w:tcW w:w="180" w:type="dxa"/>
          </w:tcPr>
          <w:p w14:paraId="27DCBC72"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5A362A78" w14:textId="2A901ED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90" w:type="dxa"/>
          </w:tcPr>
          <w:p w14:paraId="6B081B40"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310A6867" w14:textId="77777777" w:rsidR="009E534E" w:rsidRPr="001A134A"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7E380B" w:rsidRPr="001A134A" w14:paraId="4170BD68" w14:textId="77777777" w:rsidTr="000D5FE9">
        <w:trPr>
          <w:cantSplit/>
        </w:trPr>
        <w:tc>
          <w:tcPr>
            <w:tcW w:w="3627" w:type="dxa"/>
          </w:tcPr>
          <w:p w14:paraId="6C5842FA" w14:textId="12E4C368" w:rsidR="007E380B" w:rsidRPr="001A134A" w:rsidRDefault="007E380B" w:rsidP="004959C6">
            <w:pPr>
              <w:spacing w:line="240" w:lineRule="auto"/>
              <w:ind w:right="-36"/>
              <w:rPr>
                <w:rFonts w:cs="Times New Roman"/>
                <w:b/>
                <w:bCs/>
                <w:sz w:val="18"/>
                <w:szCs w:val="18"/>
                <w:cs/>
              </w:rPr>
            </w:pPr>
            <w:r w:rsidRPr="001A134A">
              <w:rPr>
                <w:rFonts w:cs="Times New Roman"/>
                <w:b/>
                <w:bCs/>
                <w:sz w:val="18"/>
                <w:szCs w:val="18"/>
              </w:rPr>
              <w:t xml:space="preserve">Trade and other </w:t>
            </w:r>
            <w:r w:rsidR="00ED7C82" w:rsidRPr="001A134A">
              <w:rPr>
                <w:rFonts w:cs="Times New Roman"/>
                <w:b/>
                <w:bCs/>
                <w:sz w:val="18"/>
                <w:szCs w:val="18"/>
              </w:rPr>
              <w:t xml:space="preserve">current </w:t>
            </w:r>
            <w:r w:rsidRPr="001A134A">
              <w:rPr>
                <w:rFonts w:cs="Times New Roman"/>
                <w:b/>
                <w:bCs/>
                <w:sz w:val="18"/>
                <w:szCs w:val="18"/>
              </w:rPr>
              <w:t>receivables</w:t>
            </w:r>
          </w:p>
        </w:tc>
        <w:tc>
          <w:tcPr>
            <w:tcW w:w="1310" w:type="dxa"/>
            <w:tcBorders>
              <w:top w:val="double" w:sz="4" w:space="0" w:color="auto"/>
            </w:tcBorders>
            <w:vAlign w:val="bottom"/>
          </w:tcPr>
          <w:p w14:paraId="110E6B08"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712CCF4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5F18813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4A217A89"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vAlign w:val="bottom"/>
          </w:tcPr>
          <w:p w14:paraId="0166C106"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5E07C23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6AB1C8C9"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B64EC2" w:rsidRPr="001A134A" w14:paraId="6A32D13A" w14:textId="77777777" w:rsidTr="00AB053D">
        <w:trPr>
          <w:cantSplit/>
        </w:trPr>
        <w:tc>
          <w:tcPr>
            <w:tcW w:w="3627" w:type="dxa"/>
          </w:tcPr>
          <w:p w14:paraId="1D1F1853" w14:textId="77777777" w:rsidR="00B64EC2" w:rsidRPr="001A134A" w:rsidRDefault="00B64EC2" w:rsidP="00B64EC2">
            <w:pPr>
              <w:spacing w:line="240" w:lineRule="auto"/>
              <w:ind w:right="-36"/>
              <w:rPr>
                <w:rFonts w:cs="Times New Roman"/>
                <w:sz w:val="18"/>
                <w:szCs w:val="18"/>
                <w:cs/>
              </w:rPr>
            </w:pPr>
            <w:r w:rsidRPr="001A134A">
              <w:rPr>
                <w:rFonts w:cs="Times New Roman"/>
                <w:sz w:val="18"/>
                <w:szCs w:val="18"/>
              </w:rPr>
              <w:t>Subsidiaries</w:t>
            </w:r>
          </w:p>
        </w:tc>
        <w:tc>
          <w:tcPr>
            <w:tcW w:w="1310" w:type="dxa"/>
          </w:tcPr>
          <w:p w14:paraId="4CF4DDF3" w14:textId="2B148F3A"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rFonts w:cs="Times New Roman"/>
                <w:sz w:val="18"/>
                <w:szCs w:val="18"/>
              </w:rPr>
              <w:t>-</w:t>
            </w:r>
          </w:p>
        </w:tc>
        <w:tc>
          <w:tcPr>
            <w:tcW w:w="90" w:type="dxa"/>
          </w:tcPr>
          <w:p w14:paraId="68F39D26"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64E0ADE5" w14:textId="0A8707BB"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w:t>
            </w:r>
          </w:p>
        </w:tc>
        <w:tc>
          <w:tcPr>
            <w:tcW w:w="180" w:type="dxa"/>
          </w:tcPr>
          <w:p w14:paraId="1A7C0408"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22B37895" w14:textId="5C928333"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53,804</w:t>
            </w:r>
          </w:p>
        </w:tc>
        <w:tc>
          <w:tcPr>
            <w:tcW w:w="90" w:type="dxa"/>
          </w:tcPr>
          <w:p w14:paraId="5A259F27"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70578FC1" w14:textId="7077BA2D"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132,060</w:t>
            </w:r>
          </w:p>
        </w:tc>
      </w:tr>
      <w:tr w:rsidR="00B64EC2" w:rsidRPr="001A134A" w14:paraId="34A7B672" w14:textId="77777777" w:rsidTr="00671B4F">
        <w:trPr>
          <w:cantSplit/>
        </w:trPr>
        <w:tc>
          <w:tcPr>
            <w:tcW w:w="3627" w:type="dxa"/>
          </w:tcPr>
          <w:p w14:paraId="09CDF58A" w14:textId="77777777" w:rsidR="00B64EC2" w:rsidRPr="001A134A" w:rsidRDefault="00B64EC2" w:rsidP="00B64EC2">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vAlign w:val="bottom"/>
          </w:tcPr>
          <w:p w14:paraId="3D515B57" w14:textId="4EC78062"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rFonts w:cs="Times New Roman"/>
                <w:sz w:val="18"/>
                <w:szCs w:val="18"/>
              </w:rPr>
              <w:t>-</w:t>
            </w:r>
          </w:p>
        </w:tc>
        <w:tc>
          <w:tcPr>
            <w:tcW w:w="90" w:type="dxa"/>
          </w:tcPr>
          <w:p w14:paraId="7529F8E3"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663E05F6" w14:textId="3B7B76BD"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w:t>
            </w:r>
          </w:p>
        </w:tc>
        <w:tc>
          <w:tcPr>
            <w:tcW w:w="180" w:type="dxa"/>
          </w:tcPr>
          <w:p w14:paraId="7477A4FA"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2D00F944" w14:textId="7BC03090"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53,804</w:t>
            </w:r>
          </w:p>
        </w:tc>
        <w:tc>
          <w:tcPr>
            <w:tcW w:w="90" w:type="dxa"/>
          </w:tcPr>
          <w:p w14:paraId="196775A7" w14:textId="77777777"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31195A3D" w14:textId="53A7B314" w:rsidR="00B64EC2" w:rsidRPr="001A134A"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132,060</w:t>
            </w:r>
          </w:p>
        </w:tc>
      </w:tr>
      <w:tr w:rsidR="007E380B" w:rsidRPr="001A134A" w14:paraId="1055F590" w14:textId="77777777" w:rsidTr="000D5FE9">
        <w:trPr>
          <w:cantSplit/>
        </w:trPr>
        <w:tc>
          <w:tcPr>
            <w:tcW w:w="3627" w:type="dxa"/>
          </w:tcPr>
          <w:p w14:paraId="210EF68D" w14:textId="77777777" w:rsidR="007E380B" w:rsidRPr="001A134A" w:rsidRDefault="007E380B" w:rsidP="004959C6">
            <w:pPr>
              <w:spacing w:line="240" w:lineRule="auto"/>
              <w:ind w:right="-36"/>
              <w:rPr>
                <w:rFonts w:cs="Times New Roman"/>
                <w:b/>
                <w:bCs/>
                <w:sz w:val="18"/>
                <w:szCs w:val="18"/>
                <w:cs/>
              </w:rPr>
            </w:pPr>
            <w:r w:rsidRPr="001A134A">
              <w:rPr>
                <w:rFonts w:cs="Times New Roman"/>
                <w:b/>
                <w:bCs/>
                <w:sz w:val="18"/>
                <w:szCs w:val="18"/>
              </w:rPr>
              <w:t>Securities and derivative business receivables</w:t>
            </w:r>
          </w:p>
        </w:tc>
        <w:tc>
          <w:tcPr>
            <w:tcW w:w="1310" w:type="dxa"/>
            <w:tcBorders>
              <w:top w:val="double" w:sz="4" w:space="0" w:color="auto"/>
            </w:tcBorders>
            <w:vAlign w:val="bottom"/>
          </w:tcPr>
          <w:p w14:paraId="56154F78"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0A969D0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4F13586E"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34345EF6"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vAlign w:val="bottom"/>
          </w:tcPr>
          <w:p w14:paraId="582BC587"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2245B4C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6735A709"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2843D7" w:rsidRPr="001A134A" w14:paraId="43CF3867" w14:textId="77777777" w:rsidTr="004433CF">
        <w:trPr>
          <w:cantSplit/>
        </w:trPr>
        <w:tc>
          <w:tcPr>
            <w:tcW w:w="3627" w:type="dxa"/>
          </w:tcPr>
          <w:p w14:paraId="69D601AE" w14:textId="77777777" w:rsidR="002843D7" w:rsidRPr="001A134A" w:rsidRDefault="002843D7" w:rsidP="002843D7">
            <w:pPr>
              <w:spacing w:line="240" w:lineRule="auto"/>
              <w:ind w:right="-36"/>
              <w:rPr>
                <w:rFonts w:cs="Times New Roman"/>
                <w:sz w:val="18"/>
                <w:szCs w:val="18"/>
                <w:cs/>
              </w:rPr>
            </w:pPr>
            <w:r w:rsidRPr="001A134A">
              <w:rPr>
                <w:rFonts w:cs="Times New Roman"/>
                <w:sz w:val="18"/>
                <w:szCs w:val="18"/>
              </w:rPr>
              <w:t>Related companies</w:t>
            </w:r>
          </w:p>
        </w:tc>
        <w:tc>
          <w:tcPr>
            <w:tcW w:w="1310" w:type="dxa"/>
            <w:tcBorders>
              <w:bottom w:val="single" w:sz="4" w:space="0" w:color="auto"/>
            </w:tcBorders>
          </w:tcPr>
          <w:p w14:paraId="520B5AAF" w14:textId="3FB13BF8"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22,887</w:t>
            </w:r>
          </w:p>
        </w:tc>
        <w:tc>
          <w:tcPr>
            <w:tcW w:w="90" w:type="dxa"/>
          </w:tcPr>
          <w:p w14:paraId="18A2C9B0"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38201DCF" w14:textId="79AA55E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73,719</w:t>
            </w:r>
          </w:p>
        </w:tc>
        <w:tc>
          <w:tcPr>
            <w:tcW w:w="180" w:type="dxa"/>
          </w:tcPr>
          <w:p w14:paraId="432462DE"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tcPr>
          <w:p w14:paraId="65F1C23A" w14:textId="337B3BD6"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90" w:type="dxa"/>
          </w:tcPr>
          <w:p w14:paraId="06B51446"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tcPr>
          <w:p w14:paraId="6BD775CD" w14:textId="50F48E2F"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2843D7" w:rsidRPr="001A134A" w14:paraId="5B05EE1F" w14:textId="77777777" w:rsidTr="004433CF">
        <w:trPr>
          <w:cantSplit/>
        </w:trPr>
        <w:tc>
          <w:tcPr>
            <w:tcW w:w="3627" w:type="dxa"/>
          </w:tcPr>
          <w:p w14:paraId="7FB395DD" w14:textId="77777777" w:rsidR="002843D7" w:rsidRPr="001A134A" w:rsidRDefault="002843D7" w:rsidP="002843D7">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2789464F" w14:textId="0D5667EC"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22,887</w:t>
            </w:r>
          </w:p>
        </w:tc>
        <w:tc>
          <w:tcPr>
            <w:tcW w:w="90" w:type="dxa"/>
          </w:tcPr>
          <w:p w14:paraId="585B0476"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36C712D0" w14:textId="40E207E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73,719</w:t>
            </w:r>
          </w:p>
        </w:tc>
        <w:tc>
          <w:tcPr>
            <w:tcW w:w="180" w:type="dxa"/>
          </w:tcPr>
          <w:p w14:paraId="0E297747"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67D19DBB" w14:textId="19B353EA"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90" w:type="dxa"/>
          </w:tcPr>
          <w:p w14:paraId="6F9CFEF3" w14:textId="77777777"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74ED9F51" w14:textId="50FF8B19" w:rsidR="002843D7" w:rsidRPr="001A134A"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w:t>
            </w:r>
          </w:p>
        </w:tc>
      </w:tr>
      <w:tr w:rsidR="007C4692" w:rsidRPr="001A134A" w14:paraId="3E399189" w14:textId="77777777" w:rsidTr="000D5FE9">
        <w:trPr>
          <w:cantSplit/>
        </w:trPr>
        <w:tc>
          <w:tcPr>
            <w:tcW w:w="3627" w:type="dxa"/>
          </w:tcPr>
          <w:p w14:paraId="0D8CF34E" w14:textId="77777777" w:rsidR="007C4692" w:rsidRPr="001A134A" w:rsidRDefault="007C4692" w:rsidP="007C4692">
            <w:pPr>
              <w:spacing w:line="240" w:lineRule="auto"/>
              <w:ind w:right="-36"/>
              <w:rPr>
                <w:rFonts w:cs="Times New Roman"/>
                <w:b/>
                <w:bCs/>
                <w:sz w:val="18"/>
                <w:szCs w:val="18"/>
                <w:cs/>
              </w:rPr>
            </w:pPr>
            <w:r w:rsidRPr="001A134A">
              <w:rPr>
                <w:rFonts w:cs="Times New Roman"/>
                <w:b/>
                <w:bCs/>
                <w:sz w:val="18"/>
                <w:szCs w:val="18"/>
              </w:rPr>
              <w:t>Other current financial assets</w:t>
            </w:r>
          </w:p>
        </w:tc>
        <w:tc>
          <w:tcPr>
            <w:tcW w:w="1310" w:type="dxa"/>
            <w:tcBorders>
              <w:top w:val="double" w:sz="4" w:space="0" w:color="auto"/>
            </w:tcBorders>
            <w:vAlign w:val="bottom"/>
          </w:tcPr>
          <w:p w14:paraId="735EBB38"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144142EA"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26B0D051"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68348DF0"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vAlign w:val="bottom"/>
          </w:tcPr>
          <w:p w14:paraId="43361A36"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0D986449"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2A4BEFC1"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FF01C1" w:rsidRPr="001A134A" w14:paraId="09621018" w14:textId="77777777" w:rsidTr="005336A7">
        <w:trPr>
          <w:cantSplit/>
        </w:trPr>
        <w:tc>
          <w:tcPr>
            <w:tcW w:w="3627" w:type="dxa"/>
          </w:tcPr>
          <w:p w14:paraId="4191071E" w14:textId="77777777" w:rsidR="00FF01C1" w:rsidRPr="001A134A" w:rsidRDefault="00FF01C1" w:rsidP="00FF01C1">
            <w:pPr>
              <w:spacing w:line="240" w:lineRule="auto"/>
              <w:ind w:right="-36"/>
              <w:rPr>
                <w:rFonts w:cs="Times New Roman"/>
                <w:sz w:val="18"/>
                <w:szCs w:val="18"/>
                <w:cs/>
              </w:rPr>
            </w:pPr>
            <w:r w:rsidRPr="001A134A">
              <w:rPr>
                <w:rFonts w:cs="Times New Roman"/>
                <w:sz w:val="18"/>
                <w:szCs w:val="18"/>
              </w:rPr>
              <w:t>Subsidiaries</w:t>
            </w:r>
          </w:p>
        </w:tc>
        <w:tc>
          <w:tcPr>
            <w:tcW w:w="1310" w:type="dxa"/>
          </w:tcPr>
          <w:p w14:paraId="73CAD546" w14:textId="718D9170"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w:t>
            </w:r>
          </w:p>
        </w:tc>
        <w:tc>
          <w:tcPr>
            <w:tcW w:w="90" w:type="dxa"/>
          </w:tcPr>
          <w:p w14:paraId="4764D44B"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02311073" w14:textId="66E1D6F9"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w:t>
            </w:r>
          </w:p>
        </w:tc>
        <w:tc>
          <w:tcPr>
            <w:tcW w:w="180" w:type="dxa"/>
          </w:tcPr>
          <w:p w14:paraId="2F50BF08"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47BD52AD" w14:textId="1E6E55A6"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495,000</w:t>
            </w:r>
          </w:p>
        </w:tc>
        <w:tc>
          <w:tcPr>
            <w:tcW w:w="90" w:type="dxa"/>
          </w:tcPr>
          <w:p w14:paraId="45198D3D"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004C4790" w14:textId="4A558920"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496,000</w:t>
            </w:r>
          </w:p>
        </w:tc>
      </w:tr>
      <w:tr w:rsidR="00FF01C1" w:rsidRPr="001A134A" w14:paraId="753103D5" w14:textId="77777777" w:rsidTr="005336A7">
        <w:trPr>
          <w:cantSplit/>
        </w:trPr>
        <w:tc>
          <w:tcPr>
            <w:tcW w:w="3627" w:type="dxa"/>
          </w:tcPr>
          <w:p w14:paraId="121025B7" w14:textId="77777777" w:rsidR="00FF01C1" w:rsidRPr="001A134A" w:rsidRDefault="00FF01C1" w:rsidP="00FF01C1">
            <w:pPr>
              <w:spacing w:line="240" w:lineRule="auto"/>
              <w:ind w:right="-36"/>
              <w:rPr>
                <w:rFonts w:cs="Times New Roman"/>
                <w:sz w:val="18"/>
                <w:szCs w:val="18"/>
                <w:cs/>
              </w:rPr>
            </w:pPr>
            <w:r w:rsidRPr="001A134A">
              <w:rPr>
                <w:rFonts w:cs="Times New Roman"/>
                <w:sz w:val="18"/>
                <w:szCs w:val="18"/>
              </w:rPr>
              <w:t xml:space="preserve">Associates </w:t>
            </w:r>
          </w:p>
        </w:tc>
        <w:tc>
          <w:tcPr>
            <w:tcW w:w="1310" w:type="dxa"/>
          </w:tcPr>
          <w:p w14:paraId="108399CB" w14:textId="5F117C2F"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114,351</w:t>
            </w:r>
          </w:p>
        </w:tc>
        <w:tc>
          <w:tcPr>
            <w:tcW w:w="90" w:type="dxa"/>
          </w:tcPr>
          <w:p w14:paraId="23AFAD71"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259D9C16" w14:textId="63494668"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5,999</w:t>
            </w:r>
          </w:p>
        </w:tc>
        <w:tc>
          <w:tcPr>
            <w:tcW w:w="180" w:type="dxa"/>
          </w:tcPr>
          <w:p w14:paraId="2A79B386"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19E8EE5E" w14:textId="09D89082"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w:t>
            </w:r>
          </w:p>
        </w:tc>
        <w:tc>
          <w:tcPr>
            <w:tcW w:w="90" w:type="dxa"/>
          </w:tcPr>
          <w:p w14:paraId="180D3D57"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4EF702BE" w14:textId="0364948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FF01C1" w:rsidRPr="001A134A" w14:paraId="524F9BF2" w14:textId="77777777" w:rsidTr="005336A7">
        <w:trPr>
          <w:cantSplit/>
        </w:trPr>
        <w:tc>
          <w:tcPr>
            <w:tcW w:w="3627" w:type="dxa"/>
          </w:tcPr>
          <w:p w14:paraId="4B225DC5" w14:textId="77777777" w:rsidR="00FF01C1" w:rsidRPr="001A134A" w:rsidRDefault="00FF01C1" w:rsidP="00FF01C1">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007434C6" w14:textId="3CD5F2B6"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114,351</w:t>
            </w:r>
          </w:p>
        </w:tc>
        <w:tc>
          <w:tcPr>
            <w:tcW w:w="90" w:type="dxa"/>
          </w:tcPr>
          <w:p w14:paraId="05193A1E"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33D74E7E" w14:textId="418B7084"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5,999</w:t>
            </w:r>
          </w:p>
        </w:tc>
        <w:tc>
          <w:tcPr>
            <w:tcW w:w="180" w:type="dxa"/>
          </w:tcPr>
          <w:p w14:paraId="65EB0295"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03CF01A3" w14:textId="542C7E7A"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495,000</w:t>
            </w:r>
          </w:p>
        </w:tc>
        <w:tc>
          <w:tcPr>
            <w:tcW w:w="90" w:type="dxa"/>
          </w:tcPr>
          <w:p w14:paraId="377E6A6F" w14:textId="77777777"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07C60237" w14:textId="0ECFE454" w:rsidR="00FF01C1" w:rsidRPr="001A134A"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sz w:val="18"/>
                <w:szCs w:val="18"/>
              </w:rPr>
              <w:t>496,000</w:t>
            </w:r>
          </w:p>
        </w:tc>
      </w:tr>
      <w:tr w:rsidR="007C4692" w:rsidRPr="001A134A" w14:paraId="30DF2E65" w14:textId="77777777" w:rsidTr="000D5FE9">
        <w:trPr>
          <w:cantSplit/>
        </w:trPr>
        <w:tc>
          <w:tcPr>
            <w:tcW w:w="3627" w:type="dxa"/>
          </w:tcPr>
          <w:p w14:paraId="531E73F2" w14:textId="77777777" w:rsidR="007C4692" w:rsidRPr="001A134A" w:rsidRDefault="007C4692" w:rsidP="007C4692">
            <w:pPr>
              <w:spacing w:line="240" w:lineRule="auto"/>
              <w:ind w:right="-36"/>
              <w:rPr>
                <w:rFonts w:cs="Times New Roman"/>
                <w:b/>
                <w:bCs/>
                <w:sz w:val="18"/>
                <w:szCs w:val="18"/>
                <w:cs/>
              </w:rPr>
            </w:pPr>
            <w:r w:rsidRPr="001A134A">
              <w:rPr>
                <w:rFonts w:cs="Times New Roman"/>
                <w:b/>
                <w:bCs/>
                <w:sz w:val="18"/>
                <w:szCs w:val="18"/>
              </w:rPr>
              <w:t>Other non-current financial assets</w:t>
            </w:r>
          </w:p>
        </w:tc>
        <w:tc>
          <w:tcPr>
            <w:tcW w:w="1310" w:type="dxa"/>
            <w:tcBorders>
              <w:top w:val="double" w:sz="4" w:space="0" w:color="auto"/>
            </w:tcBorders>
            <w:vAlign w:val="bottom"/>
          </w:tcPr>
          <w:p w14:paraId="5252ED5E"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526922E9"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266D36D6"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46DD82B0"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vAlign w:val="bottom"/>
          </w:tcPr>
          <w:p w14:paraId="3AEB76B3"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63585EB"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7E5F80DA"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226E7A" w:rsidRPr="001A134A" w14:paraId="0BB216B0" w14:textId="77777777" w:rsidTr="00462FC0">
        <w:trPr>
          <w:cantSplit/>
        </w:trPr>
        <w:tc>
          <w:tcPr>
            <w:tcW w:w="3627" w:type="dxa"/>
          </w:tcPr>
          <w:p w14:paraId="46EEF83D" w14:textId="77777777" w:rsidR="00226E7A" w:rsidRPr="001A134A" w:rsidRDefault="00226E7A" w:rsidP="00226E7A">
            <w:pPr>
              <w:spacing w:line="240" w:lineRule="auto"/>
              <w:ind w:right="-36"/>
              <w:rPr>
                <w:rFonts w:cs="Times New Roman"/>
                <w:sz w:val="18"/>
                <w:szCs w:val="18"/>
                <w:cs/>
              </w:rPr>
            </w:pPr>
            <w:r w:rsidRPr="001A134A">
              <w:rPr>
                <w:rFonts w:cs="Times New Roman"/>
                <w:sz w:val="18"/>
                <w:szCs w:val="18"/>
              </w:rPr>
              <w:t>Related companies</w:t>
            </w:r>
          </w:p>
        </w:tc>
        <w:tc>
          <w:tcPr>
            <w:tcW w:w="1310" w:type="dxa"/>
            <w:tcBorders>
              <w:bottom w:val="single" w:sz="4" w:space="0" w:color="auto"/>
            </w:tcBorders>
          </w:tcPr>
          <w:p w14:paraId="58B62462" w14:textId="1471B303"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133,332</w:t>
            </w:r>
          </w:p>
        </w:tc>
        <w:tc>
          <w:tcPr>
            <w:tcW w:w="90" w:type="dxa"/>
          </w:tcPr>
          <w:p w14:paraId="5E9EB6D7"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09D93DE3" w14:textId="75071D64"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199,997</w:t>
            </w:r>
          </w:p>
        </w:tc>
        <w:tc>
          <w:tcPr>
            <w:tcW w:w="180" w:type="dxa"/>
          </w:tcPr>
          <w:p w14:paraId="6E27D087"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tcPr>
          <w:p w14:paraId="0877CB8C" w14:textId="060FFC43"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133,332</w:t>
            </w:r>
          </w:p>
        </w:tc>
        <w:tc>
          <w:tcPr>
            <w:tcW w:w="90" w:type="dxa"/>
          </w:tcPr>
          <w:p w14:paraId="76C8811D"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vAlign w:val="bottom"/>
          </w:tcPr>
          <w:p w14:paraId="050E2BC7" w14:textId="2B167F91"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199,997</w:t>
            </w:r>
          </w:p>
        </w:tc>
      </w:tr>
      <w:tr w:rsidR="00226E7A" w:rsidRPr="001A134A" w14:paraId="6054B7E5" w14:textId="77777777" w:rsidTr="00462FC0">
        <w:trPr>
          <w:cantSplit/>
        </w:trPr>
        <w:tc>
          <w:tcPr>
            <w:tcW w:w="3627" w:type="dxa"/>
          </w:tcPr>
          <w:p w14:paraId="4A1D038D" w14:textId="77777777" w:rsidR="00226E7A" w:rsidRPr="001A134A" w:rsidRDefault="00226E7A" w:rsidP="00226E7A">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561E191B" w14:textId="68ED264C"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133,332</w:t>
            </w:r>
          </w:p>
        </w:tc>
        <w:tc>
          <w:tcPr>
            <w:tcW w:w="90" w:type="dxa"/>
          </w:tcPr>
          <w:p w14:paraId="5BB5F554"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6E916D28" w14:textId="5D93938A"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199,997</w:t>
            </w:r>
          </w:p>
        </w:tc>
        <w:tc>
          <w:tcPr>
            <w:tcW w:w="180" w:type="dxa"/>
          </w:tcPr>
          <w:p w14:paraId="5C1588F9"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41349299" w14:textId="2E4D5C2D"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133,332</w:t>
            </w:r>
          </w:p>
        </w:tc>
        <w:tc>
          <w:tcPr>
            <w:tcW w:w="90" w:type="dxa"/>
          </w:tcPr>
          <w:p w14:paraId="18E8BEC4" w14:textId="77777777"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vAlign w:val="bottom"/>
          </w:tcPr>
          <w:p w14:paraId="33EB2E1C" w14:textId="1928A2D6" w:rsidR="00226E7A" w:rsidRPr="001A134A"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1A134A">
              <w:rPr>
                <w:rFonts w:cs="Times New Roman"/>
                <w:color w:val="000000"/>
                <w:sz w:val="18"/>
                <w:szCs w:val="18"/>
              </w:rPr>
              <w:t>199,997</w:t>
            </w:r>
          </w:p>
        </w:tc>
      </w:tr>
      <w:tr w:rsidR="007C4692" w:rsidRPr="001A134A" w14:paraId="135D454C" w14:textId="77777777" w:rsidTr="000D5FE9">
        <w:trPr>
          <w:cantSplit/>
        </w:trPr>
        <w:tc>
          <w:tcPr>
            <w:tcW w:w="3627" w:type="dxa"/>
          </w:tcPr>
          <w:p w14:paraId="49199574" w14:textId="406B4B61" w:rsidR="007C4692" w:rsidRPr="001A134A" w:rsidRDefault="007C4692" w:rsidP="007C4692">
            <w:pPr>
              <w:spacing w:line="240" w:lineRule="auto"/>
              <w:ind w:right="-36"/>
              <w:rPr>
                <w:rFonts w:cs="Times New Roman"/>
                <w:b/>
                <w:bCs/>
                <w:sz w:val="18"/>
                <w:szCs w:val="18"/>
                <w:cs/>
              </w:rPr>
            </w:pPr>
            <w:r w:rsidRPr="001A134A">
              <w:rPr>
                <w:rFonts w:cs="Times New Roman"/>
                <w:b/>
                <w:bCs/>
                <w:sz w:val="18"/>
                <w:szCs w:val="18"/>
              </w:rPr>
              <w:t>Trade and other current payables</w:t>
            </w:r>
          </w:p>
        </w:tc>
        <w:tc>
          <w:tcPr>
            <w:tcW w:w="1310" w:type="dxa"/>
            <w:vAlign w:val="bottom"/>
          </w:tcPr>
          <w:p w14:paraId="75876572"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664BAC3D"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001B9AAC"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3E096B49"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vAlign w:val="bottom"/>
          </w:tcPr>
          <w:p w14:paraId="0A65AF35"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9FF4464"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50EF9CC0"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r>
      <w:tr w:rsidR="001C2171" w:rsidRPr="001A134A" w14:paraId="4E408DA0" w14:textId="77777777" w:rsidTr="00125CB3">
        <w:trPr>
          <w:cantSplit/>
        </w:trPr>
        <w:tc>
          <w:tcPr>
            <w:tcW w:w="3627" w:type="dxa"/>
          </w:tcPr>
          <w:p w14:paraId="7C383C63" w14:textId="77777777" w:rsidR="001C2171" w:rsidRPr="001A134A" w:rsidRDefault="001C2171" w:rsidP="001C2171">
            <w:pPr>
              <w:spacing w:line="240" w:lineRule="auto"/>
              <w:ind w:right="-36"/>
              <w:rPr>
                <w:rFonts w:cs="Times New Roman"/>
                <w:sz w:val="18"/>
                <w:szCs w:val="18"/>
                <w:cs/>
              </w:rPr>
            </w:pPr>
            <w:r w:rsidRPr="001A134A">
              <w:rPr>
                <w:rFonts w:cs="Times New Roman"/>
                <w:sz w:val="18"/>
                <w:szCs w:val="18"/>
              </w:rPr>
              <w:t>Subsidiaries</w:t>
            </w:r>
          </w:p>
        </w:tc>
        <w:tc>
          <w:tcPr>
            <w:tcW w:w="1310" w:type="dxa"/>
          </w:tcPr>
          <w:p w14:paraId="1471A29F" w14:textId="1C2AD879"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w:t>
            </w:r>
          </w:p>
        </w:tc>
        <w:tc>
          <w:tcPr>
            <w:tcW w:w="90" w:type="dxa"/>
          </w:tcPr>
          <w:p w14:paraId="66785C97"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3284FADA" w14:textId="49E48B44"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180" w:type="dxa"/>
          </w:tcPr>
          <w:p w14:paraId="3298498C"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174A5D39" w14:textId="104ABE0C"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318</w:t>
            </w:r>
          </w:p>
        </w:tc>
        <w:tc>
          <w:tcPr>
            <w:tcW w:w="90" w:type="dxa"/>
          </w:tcPr>
          <w:p w14:paraId="1AE713A0"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2DE89248" w14:textId="271A3636"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470</w:t>
            </w:r>
          </w:p>
        </w:tc>
      </w:tr>
      <w:tr w:rsidR="001C2171" w:rsidRPr="001A134A" w14:paraId="2785B318" w14:textId="77777777" w:rsidTr="00125CB3">
        <w:trPr>
          <w:cantSplit/>
        </w:trPr>
        <w:tc>
          <w:tcPr>
            <w:tcW w:w="3627" w:type="dxa"/>
          </w:tcPr>
          <w:p w14:paraId="1D86192E" w14:textId="77777777" w:rsidR="001C2171" w:rsidRPr="001A134A" w:rsidRDefault="001C2171" w:rsidP="001C2171">
            <w:pPr>
              <w:spacing w:line="240" w:lineRule="auto"/>
              <w:ind w:right="-36"/>
              <w:rPr>
                <w:rFonts w:cs="Times New Roman"/>
                <w:sz w:val="18"/>
                <w:szCs w:val="18"/>
                <w:cs/>
              </w:rPr>
            </w:pPr>
            <w:r w:rsidRPr="001A134A">
              <w:rPr>
                <w:rFonts w:cs="Times New Roman"/>
                <w:sz w:val="18"/>
                <w:szCs w:val="18"/>
              </w:rPr>
              <w:t xml:space="preserve">Associates </w:t>
            </w:r>
          </w:p>
        </w:tc>
        <w:tc>
          <w:tcPr>
            <w:tcW w:w="1310" w:type="dxa"/>
          </w:tcPr>
          <w:p w14:paraId="3C80BC53" w14:textId="32BF63C3"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169</w:t>
            </w:r>
          </w:p>
        </w:tc>
        <w:tc>
          <w:tcPr>
            <w:tcW w:w="90" w:type="dxa"/>
          </w:tcPr>
          <w:p w14:paraId="31C581FD"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0118857B" w14:textId="1FF21C74"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cs/>
              </w:rPr>
              <w:t>240</w:t>
            </w:r>
          </w:p>
        </w:tc>
        <w:tc>
          <w:tcPr>
            <w:tcW w:w="180" w:type="dxa"/>
          </w:tcPr>
          <w:p w14:paraId="24C56680"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43F9F36C" w14:textId="1E69841D"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w:t>
            </w:r>
          </w:p>
        </w:tc>
        <w:tc>
          <w:tcPr>
            <w:tcW w:w="90" w:type="dxa"/>
          </w:tcPr>
          <w:p w14:paraId="66FC610B"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7B23CD3E" w14:textId="59648C6E"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1C2171" w:rsidRPr="001A134A" w14:paraId="04E4EAC2" w14:textId="77777777" w:rsidTr="00125CB3">
        <w:trPr>
          <w:cantSplit/>
        </w:trPr>
        <w:tc>
          <w:tcPr>
            <w:tcW w:w="3627" w:type="dxa"/>
          </w:tcPr>
          <w:p w14:paraId="4F346507" w14:textId="77777777" w:rsidR="001C2171" w:rsidRPr="001A134A" w:rsidRDefault="001C2171" w:rsidP="001C2171">
            <w:pPr>
              <w:spacing w:line="240" w:lineRule="auto"/>
              <w:ind w:right="-36"/>
              <w:rPr>
                <w:rFonts w:cs="Times New Roman"/>
                <w:sz w:val="18"/>
                <w:szCs w:val="18"/>
                <w:cs/>
              </w:rPr>
            </w:pPr>
            <w:r w:rsidRPr="001A134A">
              <w:rPr>
                <w:rFonts w:cs="Times New Roman"/>
                <w:sz w:val="18"/>
                <w:szCs w:val="18"/>
              </w:rPr>
              <w:t>Related companies</w:t>
            </w:r>
          </w:p>
        </w:tc>
        <w:tc>
          <w:tcPr>
            <w:tcW w:w="1310" w:type="dxa"/>
            <w:tcBorders>
              <w:bottom w:val="single" w:sz="4" w:space="0" w:color="auto"/>
            </w:tcBorders>
          </w:tcPr>
          <w:p w14:paraId="2814980F" w14:textId="73630674"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90</w:t>
            </w:r>
          </w:p>
        </w:tc>
        <w:tc>
          <w:tcPr>
            <w:tcW w:w="90" w:type="dxa"/>
          </w:tcPr>
          <w:p w14:paraId="391A3B1C"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3E5A7BD6" w14:textId="27A7592E"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cs/>
              </w:rPr>
              <w:t>289</w:t>
            </w:r>
          </w:p>
        </w:tc>
        <w:tc>
          <w:tcPr>
            <w:tcW w:w="180" w:type="dxa"/>
          </w:tcPr>
          <w:p w14:paraId="304D9257"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tcPr>
          <w:p w14:paraId="2AF3E607" w14:textId="50FE1763"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w:t>
            </w:r>
          </w:p>
        </w:tc>
        <w:tc>
          <w:tcPr>
            <w:tcW w:w="90" w:type="dxa"/>
          </w:tcPr>
          <w:p w14:paraId="69CC6CE3"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vAlign w:val="bottom"/>
          </w:tcPr>
          <w:p w14:paraId="627A3234" w14:textId="016C41C4"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r>
      <w:tr w:rsidR="001C2171" w:rsidRPr="001A134A" w14:paraId="60FC07C9" w14:textId="77777777" w:rsidTr="00125CB3">
        <w:trPr>
          <w:cantSplit/>
        </w:trPr>
        <w:tc>
          <w:tcPr>
            <w:tcW w:w="3627" w:type="dxa"/>
          </w:tcPr>
          <w:p w14:paraId="5D0EBD3C" w14:textId="77777777" w:rsidR="001C2171" w:rsidRPr="001A134A" w:rsidRDefault="001C2171" w:rsidP="001C2171">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197E9FCF" w14:textId="38FB8F72"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heme="minorBidi"/>
                <w:sz w:val="18"/>
                <w:szCs w:val="18"/>
                <w:cs/>
              </w:rPr>
            </w:pPr>
            <w:r w:rsidRPr="001A134A">
              <w:rPr>
                <w:sz w:val="18"/>
                <w:szCs w:val="18"/>
              </w:rPr>
              <w:t>259</w:t>
            </w:r>
          </w:p>
        </w:tc>
        <w:tc>
          <w:tcPr>
            <w:tcW w:w="90" w:type="dxa"/>
          </w:tcPr>
          <w:p w14:paraId="29C58917"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1A28F65F" w14:textId="6764F83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fldChar w:fldCharType="begin"/>
            </w:r>
            <w:r w:rsidRPr="001A134A">
              <w:rPr>
                <w:rFonts w:cs="Times New Roman"/>
                <w:sz w:val="18"/>
                <w:szCs w:val="18"/>
              </w:rPr>
              <w:instrText xml:space="preserve"> =SUM(ABOVE) </w:instrText>
            </w:r>
            <w:r w:rsidRPr="001A134A">
              <w:rPr>
                <w:rFonts w:cs="Times New Roman"/>
                <w:sz w:val="18"/>
                <w:szCs w:val="18"/>
              </w:rPr>
              <w:fldChar w:fldCharType="separate"/>
            </w:r>
            <w:r w:rsidRPr="001A134A">
              <w:rPr>
                <w:rFonts w:cs="Times New Roman"/>
                <w:noProof/>
                <w:sz w:val="18"/>
                <w:szCs w:val="18"/>
              </w:rPr>
              <w:t>529</w:t>
            </w:r>
            <w:r w:rsidRPr="001A134A">
              <w:rPr>
                <w:rFonts w:cs="Times New Roman"/>
                <w:sz w:val="18"/>
                <w:szCs w:val="18"/>
              </w:rPr>
              <w:fldChar w:fldCharType="end"/>
            </w:r>
          </w:p>
        </w:tc>
        <w:tc>
          <w:tcPr>
            <w:tcW w:w="180" w:type="dxa"/>
          </w:tcPr>
          <w:p w14:paraId="30806B23"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499AE246" w14:textId="3ED41C6A"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318</w:t>
            </w:r>
          </w:p>
        </w:tc>
        <w:tc>
          <w:tcPr>
            <w:tcW w:w="90" w:type="dxa"/>
          </w:tcPr>
          <w:p w14:paraId="55E778FC" w14:textId="77777777"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vAlign w:val="bottom"/>
          </w:tcPr>
          <w:p w14:paraId="2C19486B" w14:textId="4AA8234B" w:rsidR="001C2171" w:rsidRPr="001A134A"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470</w:t>
            </w:r>
          </w:p>
        </w:tc>
      </w:tr>
      <w:tr w:rsidR="007C4692" w:rsidRPr="001A134A" w14:paraId="483362C3" w14:textId="77777777" w:rsidTr="000D5FE9">
        <w:trPr>
          <w:cantSplit/>
        </w:trPr>
        <w:tc>
          <w:tcPr>
            <w:tcW w:w="3627" w:type="dxa"/>
          </w:tcPr>
          <w:p w14:paraId="25B3B57E" w14:textId="77777777" w:rsidR="007C4692" w:rsidRPr="001A134A" w:rsidRDefault="007C4692" w:rsidP="007C4692">
            <w:pPr>
              <w:spacing w:line="240" w:lineRule="auto"/>
              <w:ind w:right="-36"/>
              <w:rPr>
                <w:rFonts w:cs="Times New Roman"/>
                <w:b/>
                <w:bCs/>
                <w:sz w:val="18"/>
                <w:szCs w:val="18"/>
                <w:cs/>
              </w:rPr>
            </w:pPr>
            <w:r w:rsidRPr="001A134A">
              <w:rPr>
                <w:rFonts w:cs="Times New Roman"/>
                <w:b/>
                <w:bCs/>
                <w:sz w:val="18"/>
                <w:szCs w:val="18"/>
              </w:rPr>
              <w:t>Long-term debentures</w:t>
            </w:r>
          </w:p>
        </w:tc>
        <w:tc>
          <w:tcPr>
            <w:tcW w:w="1310" w:type="dxa"/>
            <w:tcBorders>
              <w:top w:val="double" w:sz="4" w:space="0" w:color="auto"/>
            </w:tcBorders>
            <w:vAlign w:val="bottom"/>
          </w:tcPr>
          <w:p w14:paraId="7A46593E"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77DAA1BF"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vAlign w:val="bottom"/>
          </w:tcPr>
          <w:p w14:paraId="197C10E7"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47A132C7"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vAlign w:val="bottom"/>
          </w:tcPr>
          <w:p w14:paraId="0E25D35D"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5C2A4CCF"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vAlign w:val="bottom"/>
          </w:tcPr>
          <w:p w14:paraId="5DD1799D" w14:textId="77777777" w:rsidR="007C4692" w:rsidRPr="001A134A"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r>
      <w:tr w:rsidR="00B56817" w:rsidRPr="001A134A" w14:paraId="3DF4A7E2" w14:textId="77777777" w:rsidTr="000D5FE9">
        <w:trPr>
          <w:cantSplit/>
        </w:trPr>
        <w:tc>
          <w:tcPr>
            <w:tcW w:w="3627" w:type="dxa"/>
          </w:tcPr>
          <w:p w14:paraId="7660ADCD" w14:textId="77777777" w:rsidR="00B56817" w:rsidRPr="001A134A" w:rsidRDefault="00B56817" w:rsidP="00B56817">
            <w:pPr>
              <w:spacing w:line="240" w:lineRule="auto"/>
              <w:ind w:right="-36"/>
              <w:rPr>
                <w:rFonts w:cs="Times New Roman"/>
                <w:sz w:val="18"/>
                <w:szCs w:val="18"/>
                <w:cs/>
              </w:rPr>
            </w:pPr>
            <w:r w:rsidRPr="001A134A">
              <w:rPr>
                <w:rFonts w:cs="Times New Roman"/>
                <w:sz w:val="18"/>
                <w:szCs w:val="18"/>
              </w:rPr>
              <w:t>Subsidiaries</w:t>
            </w:r>
          </w:p>
        </w:tc>
        <w:tc>
          <w:tcPr>
            <w:tcW w:w="1310" w:type="dxa"/>
            <w:tcBorders>
              <w:bottom w:val="single" w:sz="4" w:space="0" w:color="auto"/>
            </w:tcBorders>
            <w:vAlign w:val="bottom"/>
          </w:tcPr>
          <w:p w14:paraId="75F87EF1" w14:textId="53C86BFC"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rFonts w:cs="Times New Roman"/>
                <w:sz w:val="18"/>
                <w:szCs w:val="18"/>
              </w:rPr>
              <w:t>-</w:t>
            </w:r>
          </w:p>
        </w:tc>
        <w:tc>
          <w:tcPr>
            <w:tcW w:w="90" w:type="dxa"/>
          </w:tcPr>
          <w:p w14:paraId="592ACBED"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59DE1DFC"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180" w:type="dxa"/>
          </w:tcPr>
          <w:p w14:paraId="3931330D"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tcPr>
          <w:p w14:paraId="2F803FC8" w14:textId="64160406"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184,350</w:t>
            </w:r>
          </w:p>
        </w:tc>
        <w:tc>
          <w:tcPr>
            <w:tcW w:w="90" w:type="dxa"/>
          </w:tcPr>
          <w:p w14:paraId="661BAF20"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tcPr>
          <w:p w14:paraId="4F1A45CD" w14:textId="0C8D9C66"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151,682</w:t>
            </w:r>
          </w:p>
        </w:tc>
      </w:tr>
      <w:tr w:rsidR="00B56817" w:rsidRPr="001A134A" w14:paraId="0185ABEC" w14:textId="77777777" w:rsidTr="000D5FE9">
        <w:trPr>
          <w:cantSplit/>
        </w:trPr>
        <w:tc>
          <w:tcPr>
            <w:tcW w:w="3627" w:type="dxa"/>
          </w:tcPr>
          <w:p w14:paraId="6DD95DD8" w14:textId="77777777" w:rsidR="00B56817" w:rsidRPr="001A134A" w:rsidRDefault="00B56817" w:rsidP="00B56817">
            <w:pPr>
              <w:spacing w:line="240" w:lineRule="auto"/>
              <w:ind w:right="-36"/>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vAlign w:val="bottom"/>
          </w:tcPr>
          <w:p w14:paraId="46F21204" w14:textId="4AE38C92"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1A134A">
              <w:rPr>
                <w:rFonts w:cs="Times New Roman"/>
                <w:sz w:val="18"/>
                <w:szCs w:val="18"/>
              </w:rPr>
              <w:t>-</w:t>
            </w:r>
          </w:p>
        </w:tc>
        <w:tc>
          <w:tcPr>
            <w:tcW w:w="90" w:type="dxa"/>
          </w:tcPr>
          <w:p w14:paraId="4FAA08AE"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491BE443"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w:t>
            </w:r>
          </w:p>
        </w:tc>
        <w:tc>
          <w:tcPr>
            <w:tcW w:w="180" w:type="dxa"/>
          </w:tcPr>
          <w:p w14:paraId="4E10AB24"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708264E2" w14:textId="3BA53B70"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184,350</w:t>
            </w:r>
          </w:p>
        </w:tc>
        <w:tc>
          <w:tcPr>
            <w:tcW w:w="90" w:type="dxa"/>
          </w:tcPr>
          <w:p w14:paraId="55652604" w14:textId="77777777"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2470414B" w14:textId="082943CB" w:rsidR="00B56817" w:rsidRPr="001A134A"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1A134A">
              <w:rPr>
                <w:rFonts w:cs="Times New Roman"/>
                <w:sz w:val="18"/>
                <w:szCs w:val="18"/>
              </w:rPr>
              <w:t>151,682</w:t>
            </w:r>
          </w:p>
        </w:tc>
      </w:tr>
    </w:tbl>
    <w:p w14:paraId="00212FC4" w14:textId="77777777" w:rsidR="007E380B" w:rsidRPr="001A134A" w:rsidRDefault="007E380B" w:rsidP="007E380B">
      <w:pPr>
        <w:spacing w:before="240" w:line="240" w:lineRule="auto"/>
        <w:ind w:left="547" w:right="-43"/>
        <w:jc w:val="thaiDistribute"/>
        <w:rPr>
          <w:rFonts w:cs="Times New Roman"/>
          <w:sz w:val="24"/>
          <w:szCs w:val="24"/>
          <w:u w:val="single"/>
        </w:rPr>
      </w:pPr>
      <w:r w:rsidRPr="001A134A">
        <w:rPr>
          <w:rFonts w:cs="Times New Roman"/>
          <w:sz w:val="24"/>
          <w:szCs w:val="24"/>
          <w:u w:val="single"/>
        </w:rPr>
        <w:t>Short-term loans to subsidiaries</w:t>
      </w:r>
    </w:p>
    <w:p w14:paraId="14321A12" w14:textId="596BD0BE" w:rsidR="007E380B" w:rsidRPr="001A134A" w:rsidRDefault="007E380B" w:rsidP="00487550">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1A134A">
        <w:rPr>
          <w:rFonts w:cs="Times New Roman"/>
          <w:sz w:val="24"/>
          <w:szCs w:val="24"/>
        </w:rPr>
        <w:tab/>
      </w:r>
      <w:r w:rsidRPr="001A134A">
        <w:rPr>
          <w:rFonts w:cs="Times New Roman"/>
          <w:sz w:val="24"/>
          <w:szCs w:val="24"/>
        </w:rPr>
        <w:tab/>
      </w:r>
      <w:r w:rsidRPr="001A134A">
        <w:rPr>
          <w:rFonts w:cs="Times New Roman"/>
          <w:sz w:val="24"/>
          <w:szCs w:val="24"/>
        </w:rPr>
        <w:tab/>
        <w:t xml:space="preserve">As </w:t>
      </w:r>
      <w:proofErr w:type="gramStart"/>
      <w:r w:rsidRPr="001A134A">
        <w:rPr>
          <w:rFonts w:cs="Times New Roman"/>
          <w:sz w:val="24"/>
          <w:szCs w:val="24"/>
        </w:rPr>
        <w:t>at</w:t>
      </w:r>
      <w:proofErr w:type="gramEnd"/>
      <w:r w:rsidRPr="001A134A">
        <w:rPr>
          <w:rFonts w:cs="Times New Roman"/>
          <w:sz w:val="24"/>
          <w:szCs w:val="24"/>
        </w:rPr>
        <w:t xml:space="preserve"> </w:t>
      </w:r>
      <w:r w:rsidR="00C5539B" w:rsidRPr="001A134A">
        <w:rPr>
          <w:rFonts w:cs="Times New Roman"/>
          <w:sz w:val="24"/>
          <w:szCs w:val="24"/>
        </w:rPr>
        <w:t xml:space="preserve">June 30, </w:t>
      </w:r>
      <w:r w:rsidRPr="001A134A">
        <w:rPr>
          <w:rFonts w:cs="Times New Roman"/>
          <w:sz w:val="24"/>
          <w:szCs w:val="24"/>
        </w:rPr>
        <w:t xml:space="preserve">2025 and December </w:t>
      </w:r>
      <w:r w:rsidR="007C4692" w:rsidRPr="001A134A">
        <w:rPr>
          <w:rFonts w:cs="Times New Roman"/>
          <w:sz w:val="24"/>
          <w:szCs w:val="24"/>
        </w:rPr>
        <w:t xml:space="preserve">31, </w:t>
      </w:r>
      <w:r w:rsidRPr="001A134A">
        <w:rPr>
          <w:rFonts w:cs="Times New Roman"/>
          <w:sz w:val="24"/>
          <w:szCs w:val="24"/>
        </w:rPr>
        <w:t>2024, short-term loans to subsidiaries were unsecured, bearing interest at rates ranging from 5.3</w:t>
      </w:r>
      <w:r w:rsidR="007C4692" w:rsidRPr="001A134A">
        <w:rPr>
          <w:rFonts w:cs="Times New Roman"/>
          <w:sz w:val="24"/>
          <w:szCs w:val="24"/>
        </w:rPr>
        <w:t>0</w:t>
      </w:r>
      <w:r w:rsidRPr="001A134A">
        <w:rPr>
          <w:rFonts w:cs="Times New Roman"/>
          <w:sz w:val="24"/>
          <w:szCs w:val="24"/>
        </w:rPr>
        <w:t>% to 6.3</w:t>
      </w:r>
      <w:r w:rsidR="007C4692" w:rsidRPr="001A134A">
        <w:rPr>
          <w:rFonts w:cs="Times New Roman"/>
          <w:sz w:val="24"/>
          <w:szCs w:val="24"/>
        </w:rPr>
        <w:t>0</w:t>
      </w:r>
      <w:r w:rsidRPr="001A134A">
        <w:rPr>
          <w:rFonts w:cs="Times New Roman"/>
          <w:sz w:val="24"/>
          <w:szCs w:val="24"/>
        </w:rPr>
        <w:t>% per annum, and were repayable on demand.</w:t>
      </w:r>
    </w:p>
    <w:p w14:paraId="611ED56D" w14:textId="5AAD3F80" w:rsidR="007E380B" w:rsidRPr="001A134A" w:rsidRDefault="007E380B" w:rsidP="00487550">
      <w:pPr>
        <w:tabs>
          <w:tab w:val="clear" w:pos="907"/>
          <w:tab w:val="left" w:pos="900"/>
          <w:tab w:val="left" w:pos="2160"/>
          <w:tab w:val="left" w:pos="2880"/>
        </w:tabs>
        <w:spacing w:before="240" w:line="240" w:lineRule="auto"/>
        <w:ind w:left="547" w:firstLine="14"/>
        <w:rPr>
          <w:rFonts w:cs="Times New Roman"/>
          <w:b/>
          <w:bCs/>
          <w:sz w:val="24"/>
          <w:szCs w:val="24"/>
        </w:rPr>
      </w:pPr>
      <w:r w:rsidRPr="001A134A">
        <w:rPr>
          <w:rFonts w:cs="Times New Roman"/>
          <w:b/>
          <w:bCs/>
          <w:sz w:val="24"/>
          <w:szCs w:val="24"/>
        </w:rPr>
        <w:t>Directors’ and Key Management Personnel Compensation</w:t>
      </w:r>
    </w:p>
    <w:p w14:paraId="76EEA377" w14:textId="788FD98A" w:rsidR="007E380B" w:rsidRPr="001A134A" w:rsidRDefault="007E380B" w:rsidP="007C4692">
      <w:pPr>
        <w:tabs>
          <w:tab w:val="clear" w:pos="907"/>
          <w:tab w:val="left" w:pos="900"/>
          <w:tab w:val="left" w:pos="2160"/>
          <w:tab w:val="left" w:pos="2880"/>
        </w:tabs>
        <w:spacing w:before="120" w:after="240" w:line="240" w:lineRule="auto"/>
        <w:ind w:left="547"/>
        <w:jc w:val="both"/>
        <w:rPr>
          <w:rFonts w:cs="Times New Roman"/>
          <w:sz w:val="24"/>
          <w:szCs w:val="24"/>
        </w:rPr>
      </w:pPr>
      <w:r w:rsidRPr="001A134A">
        <w:rPr>
          <w:rFonts w:cs="Times New Roman"/>
          <w:sz w:val="24"/>
          <w:szCs w:val="24"/>
        </w:rPr>
        <w:t xml:space="preserve">During the </w:t>
      </w:r>
      <w:r w:rsidR="00ED03F4" w:rsidRPr="001A134A">
        <w:rPr>
          <w:rFonts w:cs="Times New Roman"/>
          <w:sz w:val="24"/>
          <w:szCs w:val="24"/>
        </w:rPr>
        <w:t xml:space="preserve">three-month and </w:t>
      </w:r>
      <w:r w:rsidR="002C02F7" w:rsidRPr="001A134A">
        <w:rPr>
          <w:rFonts w:cs="Times New Roman"/>
          <w:sz w:val="24"/>
          <w:szCs w:val="24"/>
        </w:rPr>
        <w:t>six</w:t>
      </w:r>
      <w:r w:rsidRPr="001A134A">
        <w:rPr>
          <w:rFonts w:cs="Times New Roman"/>
          <w:sz w:val="24"/>
          <w:szCs w:val="24"/>
        </w:rPr>
        <w:t>-month periods ended</w:t>
      </w:r>
      <w:r w:rsidR="007C4692" w:rsidRPr="001A134A">
        <w:rPr>
          <w:rFonts w:cs="Times New Roman"/>
          <w:sz w:val="24"/>
          <w:szCs w:val="24"/>
        </w:rPr>
        <w:t xml:space="preserve"> </w:t>
      </w:r>
      <w:r w:rsidR="00C5539B" w:rsidRPr="001A134A">
        <w:rPr>
          <w:rFonts w:cs="Times New Roman"/>
          <w:sz w:val="24"/>
          <w:szCs w:val="24"/>
        </w:rPr>
        <w:t xml:space="preserve">June 30, </w:t>
      </w:r>
      <w:proofErr w:type="gramStart"/>
      <w:r w:rsidRPr="001A134A">
        <w:rPr>
          <w:rFonts w:cs="Times New Roman"/>
          <w:sz w:val="24"/>
          <w:szCs w:val="24"/>
        </w:rPr>
        <w:t>2025</w:t>
      </w:r>
      <w:proofErr w:type="gramEnd"/>
      <w:r w:rsidRPr="001A134A">
        <w:rPr>
          <w:rFonts w:cs="Times New Roman"/>
          <w:sz w:val="24"/>
          <w:szCs w:val="24"/>
        </w:rPr>
        <w:t xml:space="preserve"> and 2024, the Group recognized employee benefits expenses for directors and key management personnel as follows:</w:t>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7E380B" w:rsidRPr="001A134A" w14:paraId="1BE04EEE" w14:textId="77777777" w:rsidTr="004959C6">
        <w:trPr>
          <w:cantSplit/>
          <w:trHeight w:val="20"/>
        </w:trPr>
        <w:tc>
          <w:tcPr>
            <w:tcW w:w="3447" w:type="dxa"/>
            <w:vAlign w:val="bottom"/>
          </w:tcPr>
          <w:p w14:paraId="3C020983"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3533B50A" w14:textId="77777777" w:rsidR="007E380B" w:rsidRPr="001A134A" w:rsidRDefault="007E380B" w:rsidP="004959C6">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p>
        </w:tc>
        <w:tc>
          <w:tcPr>
            <w:tcW w:w="180" w:type="dxa"/>
          </w:tcPr>
          <w:p w14:paraId="1BB5214B"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0ECAF9DD" w14:textId="77777777" w:rsidR="007E380B" w:rsidRPr="001A134A" w:rsidRDefault="007E380B" w:rsidP="00C14E98">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18"/>
                <w:szCs w:val="18"/>
                <w:lang w:val="en-GB"/>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c>
      </w:tr>
      <w:tr w:rsidR="001A6375" w:rsidRPr="001A134A" w14:paraId="4F092855" w14:textId="77777777" w:rsidTr="004959C6">
        <w:trPr>
          <w:cantSplit/>
          <w:trHeight w:val="20"/>
        </w:trPr>
        <w:tc>
          <w:tcPr>
            <w:tcW w:w="3447" w:type="dxa"/>
            <w:vAlign w:val="bottom"/>
          </w:tcPr>
          <w:p w14:paraId="0740CA6B" w14:textId="77777777" w:rsidR="001A6375" w:rsidRPr="001A134A" w:rsidRDefault="001A6375" w:rsidP="001A6375">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5BA2290F" w14:textId="26116ECA" w:rsidR="001A6375" w:rsidRPr="001A134A"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cs/>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c>
          <w:tcPr>
            <w:tcW w:w="180" w:type="dxa"/>
          </w:tcPr>
          <w:p w14:paraId="770E1B82" w14:textId="77777777"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3423C1D" w14:textId="05D404AB" w:rsidR="001A6375" w:rsidRPr="001A134A"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w:t>
            </w:r>
            <w:r w:rsidR="00A0404F" w:rsidRPr="001A134A">
              <w:rPr>
                <w:rFonts w:cs="Times New Roman"/>
                <w:b/>
                <w:bCs/>
                <w:sz w:val="16"/>
                <w:szCs w:val="16"/>
              </w:rPr>
              <w:t>S</w:t>
            </w:r>
            <w:proofErr w:type="gramEnd"/>
          </w:p>
        </w:tc>
      </w:tr>
      <w:tr w:rsidR="00F33B61" w:rsidRPr="001A134A" w14:paraId="43A170DA" w14:textId="77777777" w:rsidTr="00900C84">
        <w:trPr>
          <w:cantSplit/>
          <w:trHeight w:val="20"/>
        </w:trPr>
        <w:tc>
          <w:tcPr>
            <w:tcW w:w="3447" w:type="dxa"/>
            <w:vAlign w:val="bottom"/>
          </w:tcPr>
          <w:p w14:paraId="1B38EAD7" w14:textId="77777777" w:rsidR="00F33B61" w:rsidRPr="001A134A" w:rsidRDefault="00F33B61" w:rsidP="00F33B61">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71F6CB13" w14:textId="220DFA86" w:rsidR="00F33B61" w:rsidRPr="001A134A" w:rsidRDefault="00F33B61" w:rsidP="00F33B61">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For the three-month</w:t>
            </w:r>
          </w:p>
        </w:tc>
        <w:tc>
          <w:tcPr>
            <w:tcW w:w="180" w:type="dxa"/>
          </w:tcPr>
          <w:p w14:paraId="23D99A21" w14:textId="77777777" w:rsidR="00F33B61" w:rsidRPr="001A134A" w:rsidRDefault="00F33B61" w:rsidP="00F33B61">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601C9588" w14:textId="3577F8EF" w:rsidR="00F33B61" w:rsidRPr="001A134A" w:rsidRDefault="00F33B61" w:rsidP="00F33B61">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For the three-month</w:t>
            </w:r>
          </w:p>
        </w:tc>
      </w:tr>
      <w:tr w:rsidR="00F33B61" w:rsidRPr="001A134A" w14:paraId="24FE1E10" w14:textId="77777777" w:rsidTr="00310400">
        <w:trPr>
          <w:cantSplit/>
          <w:trHeight w:val="20"/>
        </w:trPr>
        <w:tc>
          <w:tcPr>
            <w:tcW w:w="3447" w:type="dxa"/>
            <w:vAlign w:val="bottom"/>
          </w:tcPr>
          <w:p w14:paraId="49DE92B2" w14:textId="77777777" w:rsidR="00F33B61" w:rsidRPr="001A134A" w:rsidRDefault="00F33B61" w:rsidP="00F33B61">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58A3262E" w14:textId="219BB0E1" w:rsidR="00F33B61" w:rsidRPr="001A134A" w:rsidRDefault="00F33B61" w:rsidP="00F33B61">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period ended June 30,</w:t>
            </w:r>
          </w:p>
        </w:tc>
        <w:tc>
          <w:tcPr>
            <w:tcW w:w="180" w:type="dxa"/>
          </w:tcPr>
          <w:p w14:paraId="05FC8AFB" w14:textId="77777777" w:rsidR="00F33B61" w:rsidRPr="001A134A" w:rsidRDefault="00F33B61" w:rsidP="00F33B61">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70DE8E18" w14:textId="234535BA" w:rsidR="00F33B61" w:rsidRPr="001A134A" w:rsidRDefault="00F33B61" w:rsidP="00F33B61">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period ended June 30,</w:t>
            </w:r>
          </w:p>
        </w:tc>
      </w:tr>
      <w:tr w:rsidR="007E380B" w:rsidRPr="001A134A" w14:paraId="182A0998" w14:textId="77777777" w:rsidTr="004959C6">
        <w:trPr>
          <w:cantSplit/>
          <w:trHeight w:val="20"/>
        </w:trPr>
        <w:tc>
          <w:tcPr>
            <w:tcW w:w="3447" w:type="dxa"/>
            <w:vAlign w:val="bottom"/>
          </w:tcPr>
          <w:p w14:paraId="4E52E2EA"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CD8009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59AF1E0"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043DFC7D"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2024</w:t>
            </w:r>
          </w:p>
        </w:tc>
        <w:tc>
          <w:tcPr>
            <w:tcW w:w="180" w:type="dxa"/>
          </w:tcPr>
          <w:p w14:paraId="590C004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3C739ED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2025</w:t>
            </w:r>
          </w:p>
        </w:tc>
        <w:tc>
          <w:tcPr>
            <w:tcW w:w="90" w:type="dxa"/>
          </w:tcPr>
          <w:p w14:paraId="3AA0E83C"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49FA08A2"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2024</w:t>
            </w:r>
          </w:p>
        </w:tc>
      </w:tr>
      <w:tr w:rsidR="007E380B" w:rsidRPr="001A134A" w14:paraId="6B7640CE" w14:textId="77777777" w:rsidTr="004959C6">
        <w:trPr>
          <w:cantSplit/>
          <w:trHeight w:val="63"/>
        </w:trPr>
        <w:tc>
          <w:tcPr>
            <w:tcW w:w="3447" w:type="dxa"/>
            <w:vAlign w:val="bottom"/>
          </w:tcPr>
          <w:p w14:paraId="1FBEBE6C" w14:textId="77777777" w:rsidR="007E380B" w:rsidRPr="001A134A" w:rsidRDefault="007E380B" w:rsidP="004959C6">
            <w:pPr>
              <w:overflowPunct w:val="0"/>
              <w:autoSpaceDE w:val="0"/>
              <w:autoSpaceDN w:val="0"/>
              <w:adjustRightInd w:val="0"/>
              <w:spacing w:line="240" w:lineRule="auto"/>
              <w:textAlignment w:val="baseline"/>
              <w:rPr>
                <w:rFonts w:cs="Times New Roman"/>
                <w:sz w:val="18"/>
                <w:szCs w:val="18"/>
                <w:cs/>
              </w:rPr>
            </w:pPr>
          </w:p>
        </w:tc>
        <w:tc>
          <w:tcPr>
            <w:tcW w:w="1310" w:type="dxa"/>
            <w:vAlign w:val="bottom"/>
          </w:tcPr>
          <w:p w14:paraId="739C0388" w14:textId="77777777" w:rsidR="007E380B" w:rsidRPr="001A134A" w:rsidRDefault="007E380B" w:rsidP="004959C6">
            <w:pPr>
              <w:overflowPunct w:val="0"/>
              <w:autoSpaceDE w:val="0"/>
              <w:autoSpaceDN w:val="0"/>
              <w:adjustRightInd w:val="0"/>
              <w:spacing w:line="240" w:lineRule="auto"/>
              <w:ind w:right="1"/>
              <w:textAlignment w:val="baseline"/>
              <w:rPr>
                <w:rFonts w:cs="Times New Roman"/>
                <w:b/>
                <w:bCs/>
                <w:sz w:val="18"/>
                <w:szCs w:val="18"/>
              </w:rPr>
            </w:pPr>
          </w:p>
        </w:tc>
        <w:tc>
          <w:tcPr>
            <w:tcW w:w="90" w:type="dxa"/>
            <w:vAlign w:val="bottom"/>
          </w:tcPr>
          <w:p w14:paraId="4340717E"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259" w:type="dxa"/>
            <w:vAlign w:val="bottom"/>
          </w:tcPr>
          <w:p w14:paraId="1A4EB6A2"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80" w:type="dxa"/>
            <w:vAlign w:val="bottom"/>
          </w:tcPr>
          <w:p w14:paraId="58C11FBE"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7" w:type="dxa"/>
            <w:vAlign w:val="bottom"/>
          </w:tcPr>
          <w:p w14:paraId="03EBB363" w14:textId="77777777" w:rsidR="007E380B" w:rsidRPr="001A134A" w:rsidRDefault="007E380B" w:rsidP="004959C6">
            <w:pPr>
              <w:overflowPunct w:val="0"/>
              <w:autoSpaceDE w:val="0"/>
              <w:autoSpaceDN w:val="0"/>
              <w:adjustRightInd w:val="0"/>
              <w:spacing w:line="240" w:lineRule="auto"/>
              <w:ind w:right="-1"/>
              <w:textAlignment w:val="baseline"/>
              <w:rPr>
                <w:rFonts w:cs="Times New Roman"/>
                <w:b/>
                <w:bCs/>
                <w:sz w:val="18"/>
                <w:szCs w:val="18"/>
                <w:cs/>
                <w:lang w:val="en-GB"/>
              </w:rPr>
            </w:pPr>
          </w:p>
        </w:tc>
        <w:tc>
          <w:tcPr>
            <w:tcW w:w="90" w:type="dxa"/>
            <w:vAlign w:val="bottom"/>
          </w:tcPr>
          <w:p w14:paraId="044D9E02"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1" w:type="dxa"/>
            <w:vAlign w:val="bottom"/>
          </w:tcPr>
          <w:p w14:paraId="30B35951" w14:textId="77777777" w:rsidR="007E380B" w:rsidRPr="001A134A"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r>
      <w:tr w:rsidR="00771CEE" w:rsidRPr="001A134A" w14:paraId="6FAB7207" w14:textId="77777777" w:rsidTr="00034E4B">
        <w:trPr>
          <w:cantSplit/>
          <w:trHeight w:val="20"/>
        </w:trPr>
        <w:tc>
          <w:tcPr>
            <w:tcW w:w="3447" w:type="dxa"/>
          </w:tcPr>
          <w:p w14:paraId="32A10A82" w14:textId="77777777" w:rsidR="00771CEE" w:rsidRPr="001A134A" w:rsidRDefault="00771CEE" w:rsidP="00771CEE">
            <w:pPr>
              <w:spacing w:line="240" w:lineRule="auto"/>
              <w:ind w:right="-36"/>
              <w:rPr>
                <w:rFonts w:cs="Times New Roman"/>
                <w:sz w:val="18"/>
                <w:szCs w:val="18"/>
                <w:cs/>
              </w:rPr>
            </w:pPr>
            <w:r w:rsidRPr="001A134A">
              <w:rPr>
                <w:rFonts w:cs="Times New Roman"/>
                <w:sz w:val="18"/>
                <w:szCs w:val="18"/>
              </w:rPr>
              <w:t>Short-term employee benefits</w:t>
            </w:r>
          </w:p>
        </w:tc>
        <w:tc>
          <w:tcPr>
            <w:tcW w:w="1310" w:type="dxa"/>
          </w:tcPr>
          <w:p w14:paraId="671CF7D0" w14:textId="62E59961"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33,944</w:t>
            </w:r>
          </w:p>
        </w:tc>
        <w:tc>
          <w:tcPr>
            <w:tcW w:w="90" w:type="dxa"/>
          </w:tcPr>
          <w:p w14:paraId="5D5BD78E"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Pr>
          <w:p w14:paraId="27693921" w14:textId="1D3A0D49"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29,879</w:t>
            </w:r>
          </w:p>
        </w:tc>
        <w:tc>
          <w:tcPr>
            <w:tcW w:w="180" w:type="dxa"/>
          </w:tcPr>
          <w:p w14:paraId="0AC178F7"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3B4A4444" w14:textId="571C6456"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5,502</w:t>
            </w:r>
          </w:p>
        </w:tc>
        <w:tc>
          <w:tcPr>
            <w:tcW w:w="90" w:type="dxa"/>
          </w:tcPr>
          <w:p w14:paraId="2B29C8CF"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7D097A72" w14:textId="774227A2"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5,244</w:t>
            </w:r>
          </w:p>
        </w:tc>
      </w:tr>
      <w:tr w:rsidR="00771CEE" w:rsidRPr="001A134A" w14:paraId="46C146EC" w14:textId="77777777" w:rsidTr="00034E4B">
        <w:trPr>
          <w:cantSplit/>
          <w:trHeight w:val="20"/>
        </w:trPr>
        <w:tc>
          <w:tcPr>
            <w:tcW w:w="3447" w:type="dxa"/>
          </w:tcPr>
          <w:p w14:paraId="1F42783F" w14:textId="77777777" w:rsidR="00771CEE" w:rsidRPr="001A134A" w:rsidRDefault="00771CEE" w:rsidP="00771CEE">
            <w:pPr>
              <w:spacing w:line="240" w:lineRule="auto"/>
              <w:ind w:right="-36"/>
              <w:rPr>
                <w:rFonts w:cs="Times New Roman"/>
                <w:sz w:val="18"/>
                <w:szCs w:val="18"/>
                <w:cs/>
              </w:rPr>
            </w:pPr>
            <w:r w:rsidRPr="001A134A">
              <w:rPr>
                <w:rFonts w:cs="Times New Roman"/>
                <w:sz w:val="18"/>
                <w:szCs w:val="18"/>
              </w:rPr>
              <w:t>Post-employment benefits</w:t>
            </w:r>
          </w:p>
        </w:tc>
        <w:tc>
          <w:tcPr>
            <w:tcW w:w="1310" w:type="dxa"/>
          </w:tcPr>
          <w:p w14:paraId="540BCC8C" w14:textId="3FF75D60"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786</w:t>
            </w:r>
          </w:p>
        </w:tc>
        <w:tc>
          <w:tcPr>
            <w:tcW w:w="90" w:type="dxa"/>
          </w:tcPr>
          <w:p w14:paraId="63B2F185"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Pr>
          <w:p w14:paraId="62E87346" w14:textId="0FC5F888"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729</w:t>
            </w:r>
          </w:p>
        </w:tc>
        <w:tc>
          <w:tcPr>
            <w:tcW w:w="180" w:type="dxa"/>
          </w:tcPr>
          <w:p w14:paraId="0A9B3D38"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Pr>
          <w:p w14:paraId="00883955" w14:textId="38DC25EA"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119</w:t>
            </w:r>
          </w:p>
        </w:tc>
        <w:tc>
          <w:tcPr>
            <w:tcW w:w="90" w:type="dxa"/>
          </w:tcPr>
          <w:p w14:paraId="050C16E6" w14:textId="77777777"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Pr>
          <w:p w14:paraId="3BD71EB1" w14:textId="70A757CC" w:rsidR="00771CEE" w:rsidRPr="001A134A"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r w:rsidRPr="001A134A">
              <w:rPr>
                <w:sz w:val="18"/>
                <w:szCs w:val="18"/>
              </w:rPr>
              <w:t>111</w:t>
            </w:r>
          </w:p>
        </w:tc>
      </w:tr>
      <w:tr w:rsidR="00124C83" w:rsidRPr="001A134A" w14:paraId="2BDAC240" w14:textId="77777777" w:rsidTr="00A8072A">
        <w:trPr>
          <w:cantSplit/>
          <w:trHeight w:val="20"/>
        </w:trPr>
        <w:tc>
          <w:tcPr>
            <w:tcW w:w="3447" w:type="dxa"/>
          </w:tcPr>
          <w:p w14:paraId="7FCAA56C" w14:textId="77777777" w:rsidR="00124C83" w:rsidRPr="001A134A" w:rsidRDefault="00124C83" w:rsidP="00124C83">
            <w:pPr>
              <w:spacing w:line="240" w:lineRule="auto"/>
              <w:ind w:right="-36"/>
              <w:rPr>
                <w:rFonts w:cs="Times New Roman"/>
                <w:sz w:val="18"/>
                <w:szCs w:val="18"/>
              </w:rPr>
            </w:pPr>
            <w:r w:rsidRPr="001A134A">
              <w:rPr>
                <w:rFonts w:cs="Times New Roman"/>
                <w:sz w:val="18"/>
                <w:szCs w:val="18"/>
              </w:rPr>
              <w:t xml:space="preserve">Benefit expenses in relation to </w:t>
            </w:r>
          </w:p>
          <w:p w14:paraId="1C390A56" w14:textId="77777777" w:rsidR="00124C83" w:rsidRPr="001A134A" w:rsidRDefault="00124C83" w:rsidP="00124C83">
            <w:pPr>
              <w:spacing w:line="240" w:lineRule="auto"/>
              <w:ind w:left="196" w:right="-36"/>
              <w:rPr>
                <w:rFonts w:cs="Times New Roman"/>
                <w:sz w:val="18"/>
                <w:szCs w:val="18"/>
                <w:cs/>
              </w:rPr>
            </w:pPr>
            <w:r w:rsidRPr="001A134A">
              <w:rPr>
                <w:rFonts w:cs="Times New Roman"/>
                <w:sz w:val="18"/>
                <w:szCs w:val="18"/>
              </w:rPr>
              <w:t>share-base payments</w:t>
            </w:r>
          </w:p>
        </w:tc>
        <w:tc>
          <w:tcPr>
            <w:tcW w:w="1310" w:type="dxa"/>
            <w:tcBorders>
              <w:bottom w:val="single" w:sz="4" w:space="0" w:color="auto"/>
            </w:tcBorders>
          </w:tcPr>
          <w:p w14:paraId="65B6F803"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sz w:val="18"/>
                <w:szCs w:val="18"/>
              </w:rPr>
            </w:pPr>
          </w:p>
          <w:p w14:paraId="534E4082" w14:textId="24763409"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(539)</w:t>
            </w:r>
          </w:p>
        </w:tc>
        <w:tc>
          <w:tcPr>
            <w:tcW w:w="90" w:type="dxa"/>
          </w:tcPr>
          <w:p w14:paraId="7C0DAF10"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bottom w:val="single" w:sz="4" w:space="0" w:color="auto"/>
            </w:tcBorders>
          </w:tcPr>
          <w:p w14:paraId="6463B53B"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sz w:val="18"/>
                <w:szCs w:val="18"/>
              </w:rPr>
            </w:pPr>
          </w:p>
          <w:p w14:paraId="3401F1F9" w14:textId="37557484"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1,052</w:t>
            </w:r>
          </w:p>
        </w:tc>
        <w:tc>
          <w:tcPr>
            <w:tcW w:w="180" w:type="dxa"/>
          </w:tcPr>
          <w:p w14:paraId="49ACAC5B"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bottom w:val="single" w:sz="4" w:space="0" w:color="auto"/>
            </w:tcBorders>
          </w:tcPr>
          <w:p w14:paraId="27DD4E6D"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sz w:val="18"/>
                <w:szCs w:val="18"/>
              </w:rPr>
            </w:pPr>
          </w:p>
          <w:p w14:paraId="005D032B" w14:textId="602C8AFF"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w:t>
            </w:r>
          </w:p>
        </w:tc>
        <w:tc>
          <w:tcPr>
            <w:tcW w:w="90" w:type="dxa"/>
          </w:tcPr>
          <w:p w14:paraId="0B4F2F83"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bottom w:val="single" w:sz="4" w:space="0" w:color="auto"/>
            </w:tcBorders>
          </w:tcPr>
          <w:p w14:paraId="286389E2"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sz w:val="18"/>
                <w:szCs w:val="18"/>
              </w:rPr>
            </w:pPr>
          </w:p>
          <w:p w14:paraId="77DE727B" w14:textId="701673C0"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w:t>
            </w:r>
          </w:p>
        </w:tc>
      </w:tr>
      <w:tr w:rsidR="00124C83" w:rsidRPr="001A134A" w14:paraId="4FD79E48" w14:textId="77777777" w:rsidTr="00A8072A">
        <w:trPr>
          <w:cantSplit/>
          <w:trHeight w:val="20"/>
        </w:trPr>
        <w:tc>
          <w:tcPr>
            <w:tcW w:w="3447" w:type="dxa"/>
          </w:tcPr>
          <w:p w14:paraId="025AD943" w14:textId="77777777" w:rsidR="00124C83" w:rsidRPr="001A134A" w:rsidRDefault="00124C83" w:rsidP="00124C83">
            <w:pPr>
              <w:spacing w:line="240" w:lineRule="auto"/>
              <w:ind w:right="-36"/>
              <w:rPr>
                <w:rFonts w:cs="Times New Roman"/>
                <w:color w:val="000000"/>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724D81CE" w14:textId="4C04F92F"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34,191</w:t>
            </w:r>
          </w:p>
        </w:tc>
        <w:tc>
          <w:tcPr>
            <w:tcW w:w="90" w:type="dxa"/>
          </w:tcPr>
          <w:p w14:paraId="2279AAF6"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top w:val="single" w:sz="4" w:space="0" w:color="auto"/>
              <w:bottom w:val="double" w:sz="4" w:space="0" w:color="auto"/>
            </w:tcBorders>
          </w:tcPr>
          <w:p w14:paraId="30A051CC" w14:textId="75D86AC5"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31,660</w:t>
            </w:r>
          </w:p>
        </w:tc>
        <w:tc>
          <w:tcPr>
            <w:tcW w:w="180" w:type="dxa"/>
          </w:tcPr>
          <w:p w14:paraId="116EBBF4"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top w:val="single" w:sz="4" w:space="0" w:color="auto"/>
              <w:bottom w:val="double" w:sz="4" w:space="0" w:color="auto"/>
            </w:tcBorders>
          </w:tcPr>
          <w:p w14:paraId="602D45FF" w14:textId="0A84FA96"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5,621</w:t>
            </w:r>
          </w:p>
        </w:tc>
        <w:tc>
          <w:tcPr>
            <w:tcW w:w="90" w:type="dxa"/>
          </w:tcPr>
          <w:p w14:paraId="43E336FB" w14:textId="77777777"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top w:val="single" w:sz="4" w:space="0" w:color="auto"/>
              <w:bottom w:val="double" w:sz="4" w:space="0" w:color="auto"/>
            </w:tcBorders>
          </w:tcPr>
          <w:p w14:paraId="7EC111DF" w14:textId="2A8DF913" w:rsidR="00124C83" w:rsidRPr="001A134A"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5,355</w:t>
            </w:r>
          </w:p>
        </w:tc>
      </w:tr>
    </w:tbl>
    <w:p w14:paraId="1BFBB2A6" w14:textId="77777777" w:rsidR="008B300B" w:rsidRPr="001A134A" w:rsidRDefault="008B300B">
      <w:r w:rsidRPr="001A134A">
        <w:br w:type="page"/>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F33B61" w:rsidRPr="001A134A" w14:paraId="209DB9A8" w14:textId="77777777" w:rsidTr="00591122">
        <w:trPr>
          <w:cantSplit/>
          <w:trHeight w:val="20"/>
        </w:trPr>
        <w:tc>
          <w:tcPr>
            <w:tcW w:w="3447" w:type="dxa"/>
            <w:vAlign w:val="bottom"/>
          </w:tcPr>
          <w:p w14:paraId="587A2F5C" w14:textId="5309046D" w:rsidR="00F33B61" w:rsidRPr="001A134A" w:rsidRDefault="00F33B61"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277CA7D" w14:textId="77777777" w:rsidR="00F33B61" w:rsidRPr="001A134A" w:rsidRDefault="00F33B61" w:rsidP="00591122">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p>
        </w:tc>
        <w:tc>
          <w:tcPr>
            <w:tcW w:w="180" w:type="dxa"/>
          </w:tcPr>
          <w:p w14:paraId="28A01718"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0A2CCF6" w14:textId="77777777" w:rsidR="00F33B61" w:rsidRPr="001A134A" w:rsidRDefault="00F33B61" w:rsidP="00591122">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18"/>
                <w:szCs w:val="18"/>
                <w:lang w:val="en-GB"/>
              </w:rPr>
            </w:pPr>
            <w:proofErr w:type="gramStart"/>
            <w:r w:rsidRPr="001A134A">
              <w:rPr>
                <w:rFonts w:cs="Times New Roman"/>
                <w:b/>
                <w:bCs/>
                <w:sz w:val="18"/>
                <w:szCs w:val="18"/>
              </w:rPr>
              <w:t>Unit :</w:t>
            </w:r>
            <w:proofErr w:type="gramEnd"/>
            <w:r w:rsidRPr="001A134A">
              <w:rPr>
                <w:rFonts w:cs="Times New Roman"/>
                <w:b/>
                <w:bCs/>
                <w:sz w:val="18"/>
                <w:szCs w:val="18"/>
              </w:rPr>
              <w:t xml:space="preserve"> Thousand Baht</w:t>
            </w:r>
          </w:p>
        </w:tc>
      </w:tr>
      <w:tr w:rsidR="00F33B61" w:rsidRPr="001A134A" w14:paraId="09624A21" w14:textId="77777777" w:rsidTr="00591122">
        <w:trPr>
          <w:cantSplit/>
          <w:trHeight w:val="20"/>
        </w:trPr>
        <w:tc>
          <w:tcPr>
            <w:tcW w:w="3447" w:type="dxa"/>
            <w:vAlign w:val="bottom"/>
          </w:tcPr>
          <w:p w14:paraId="5DE83606" w14:textId="77777777" w:rsidR="00F33B61" w:rsidRPr="001A134A" w:rsidRDefault="00F33B61"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306D75C6" w14:textId="77777777" w:rsidR="00F33B61" w:rsidRPr="001A134A" w:rsidRDefault="00F33B61" w:rsidP="00591122">
            <w:pPr>
              <w:overflowPunct w:val="0"/>
              <w:autoSpaceDE w:val="0"/>
              <w:autoSpaceDN w:val="0"/>
              <w:adjustRightInd w:val="0"/>
              <w:spacing w:line="240" w:lineRule="auto"/>
              <w:ind w:left="72" w:right="-72" w:hanging="72"/>
              <w:jc w:val="center"/>
              <w:textAlignment w:val="baseline"/>
              <w:rPr>
                <w:rFonts w:cs="Times New Roman"/>
                <w:b/>
                <w:bCs/>
                <w:sz w:val="18"/>
                <w:szCs w:val="18"/>
                <w:cs/>
              </w:rPr>
            </w:pPr>
            <w:r w:rsidRPr="001A134A">
              <w:rPr>
                <w:rFonts w:cs="Times New Roman"/>
                <w:b/>
                <w:bCs/>
                <w:sz w:val="16"/>
                <w:szCs w:val="16"/>
              </w:rPr>
              <w:t>CONSOLIDATED</w:t>
            </w:r>
            <w:r w:rsidRPr="001A134A">
              <w:rPr>
                <w:rFonts w:cs="Times New Roman"/>
                <w:b/>
                <w:bCs/>
                <w:sz w:val="16"/>
                <w:szCs w:val="16"/>
              </w:rPr>
              <w:br/>
            </w:r>
            <w:proofErr w:type="gramStart"/>
            <w:r w:rsidRPr="001A134A">
              <w:rPr>
                <w:rFonts w:cs="Times New Roman"/>
                <w:b/>
                <w:bCs/>
                <w:sz w:val="16"/>
                <w:szCs w:val="16"/>
              </w:rPr>
              <w:t>FINANCIAL  STATEMENTS</w:t>
            </w:r>
            <w:proofErr w:type="gramEnd"/>
          </w:p>
        </w:tc>
        <w:tc>
          <w:tcPr>
            <w:tcW w:w="180" w:type="dxa"/>
          </w:tcPr>
          <w:p w14:paraId="724BEE7D"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66092F23"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cs/>
              </w:rPr>
            </w:pPr>
            <w:r w:rsidRPr="001A134A">
              <w:rPr>
                <w:rFonts w:cs="Times New Roman"/>
                <w:b/>
                <w:bCs/>
                <w:sz w:val="16"/>
                <w:szCs w:val="16"/>
              </w:rPr>
              <w:t>SEPARATE</w:t>
            </w:r>
            <w:r w:rsidRPr="001A134A">
              <w:rPr>
                <w:rFonts w:cs="Times New Roman"/>
                <w:b/>
                <w:bCs/>
                <w:sz w:val="16"/>
                <w:szCs w:val="16"/>
              </w:rPr>
              <w:br/>
            </w:r>
            <w:proofErr w:type="gramStart"/>
            <w:r w:rsidRPr="001A134A">
              <w:rPr>
                <w:rFonts w:cs="Times New Roman"/>
                <w:b/>
                <w:bCs/>
                <w:sz w:val="16"/>
                <w:szCs w:val="16"/>
              </w:rPr>
              <w:t>FINANCIAL  STATEMENTS</w:t>
            </w:r>
            <w:proofErr w:type="gramEnd"/>
          </w:p>
        </w:tc>
      </w:tr>
      <w:tr w:rsidR="00F33B61" w:rsidRPr="001A134A" w14:paraId="30B9314B" w14:textId="77777777" w:rsidTr="00591122">
        <w:trPr>
          <w:cantSplit/>
          <w:trHeight w:val="20"/>
        </w:trPr>
        <w:tc>
          <w:tcPr>
            <w:tcW w:w="3447" w:type="dxa"/>
            <w:vAlign w:val="bottom"/>
          </w:tcPr>
          <w:p w14:paraId="1AC2837F" w14:textId="77777777" w:rsidR="00F33B61" w:rsidRPr="001A134A" w:rsidRDefault="00F33B61"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333B58C2" w14:textId="33EEDD3B"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For the six-month</w:t>
            </w:r>
          </w:p>
        </w:tc>
        <w:tc>
          <w:tcPr>
            <w:tcW w:w="180" w:type="dxa"/>
          </w:tcPr>
          <w:p w14:paraId="06C8D81B"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62173E2D" w14:textId="2C4644AF"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For the six-month</w:t>
            </w:r>
          </w:p>
        </w:tc>
      </w:tr>
      <w:tr w:rsidR="00F33B61" w:rsidRPr="001A134A" w14:paraId="3D64CC96" w14:textId="77777777" w:rsidTr="00591122">
        <w:trPr>
          <w:cantSplit/>
          <w:trHeight w:val="20"/>
        </w:trPr>
        <w:tc>
          <w:tcPr>
            <w:tcW w:w="3447" w:type="dxa"/>
            <w:vAlign w:val="bottom"/>
          </w:tcPr>
          <w:p w14:paraId="4BA4E821" w14:textId="77777777" w:rsidR="00F33B61" w:rsidRPr="001A134A" w:rsidRDefault="00F33B61" w:rsidP="00591122">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106A2AAF"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period ended June 30,</w:t>
            </w:r>
          </w:p>
        </w:tc>
        <w:tc>
          <w:tcPr>
            <w:tcW w:w="180" w:type="dxa"/>
          </w:tcPr>
          <w:p w14:paraId="53F4363E"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5AD1CAFA"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period ended June 30,</w:t>
            </w:r>
          </w:p>
        </w:tc>
      </w:tr>
      <w:tr w:rsidR="00F33B61" w:rsidRPr="001A134A" w14:paraId="367345B0" w14:textId="77777777" w:rsidTr="00591122">
        <w:trPr>
          <w:cantSplit/>
          <w:trHeight w:val="20"/>
        </w:trPr>
        <w:tc>
          <w:tcPr>
            <w:tcW w:w="3447" w:type="dxa"/>
            <w:vAlign w:val="bottom"/>
          </w:tcPr>
          <w:p w14:paraId="5F096251" w14:textId="77777777" w:rsidR="00F33B61" w:rsidRPr="001A134A" w:rsidRDefault="00F33B61" w:rsidP="00591122">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060DB6BD"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5728270F"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3A6F3F58"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2024</w:t>
            </w:r>
          </w:p>
        </w:tc>
        <w:tc>
          <w:tcPr>
            <w:tcW w:w="180" w:type="dxa"/>
          </w:tcPr>
          <w:p w14:paraId="58DDE517"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53AA8031"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2025</w:t>
            </w:r>
          </w:p>
        </w:tc>
        <w:tc>
          <w:tcPr>
            <w:tcW w:w="90" w:type="dxa"/>
          </w:tcPr>
          <w:p w14:paraId="4F04B3AA" w14:textId="77777777" w:rsidR="00F33B61" w:rsidRPr="001A134A" w:rsidRDefault="00F33B61" w:rsidP="00591122">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026D4EC3" w14:textId="77777777" w:rsidR="00F33B61" w:rsidRPr="001A134A" w:rsidRDefault="00F33B61" w:rsidP="00591122">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2024</w:t>
            </w:r>
          </w:p>
        </w:tc>
      </w:tr>
      <w:tr w:rsidR="00F33B61" w:rsidRPr="001A134A" w14:paraId="1F84DF2B" w14:textId="77777777" w:rsidTr="00591122">
        <w:trPr>
          <w:cantSplit/>
          <w:trHeight w:val="63"/>
        </w:trPr>
        <w:tc>
          <w:tcPr>
            <w:tcW w:w="3447" w:type="dxa"/>
            <w:vAlign w:val="bottom"/>
          </w:tcPr>
          <w:p w14:paraId="7F454947" w14:textId="77777777" w:rsidR="00F33B61" w:rsidRPr="001A134A" w:rsidRDefault="00F33B61" w:rsidP="00591122">
            <w:pPr>
              <w:overflowPunct w:val="0"/>
              <w:autoSpaceDE w:val="0"/>
              <w:autoSpaceDN w:val="0"/>
              <w:adjustRightInd w:val="0"/>
              <w:spacing w:line="240" w:lineRule="auto"/>
              <w:textAlignment w:val="baseline"/>
              <w:rPr>
                <w:rFonts w:cs="Times New Roman"/>
                <w:sz w:val="18"/>
                <w:szCs w:val="18"/>
                <w:cs/>
              </w:rPr>
            </w:pPr>
          </w:p>
        </w:tc>
        <w:tc>
          <w:tcPr>
            <w:tcW w:w="1310" w:type="dxa"/>
            <w:vAlign w:val="bottom"/>
          </w:tcPr>
          <w:p w14:paraId="20191F8E" w14:textId="77777777" w:rsidR="00F33B61" w:rsidRPr="001A134A" w:rsidRDefault="00F33B61" w:rsidP="00591122">
            <w:pPr>
              <w:overflowPunct w:val="0"/>
              <w:autoSpaceDE w:val="0"/>
              <w:autoSpaceDN w:val="0"/>
              <w:adjustRightInd w:val="0"/>
              <w:spacing w:line="240" w:lineRule="auto"/>
              <w:ind w:right="1"/>
              <w:textAlignment w:val="baseline"/>
              <w:rPr>
                <w:rFonts w:cs="Times New Roman"/>
                <w:b/>
                <w:bCs/>
                <w:sz w:val="18"/>
                <w:szCs w:val="18"/>
              </w:rPr>
            </w:pPr>
          </w:p>
        </w:tc>
        <w:tc>
          <w:tcPr>
            <w:tcW w:w="90" w:type="dxa"/>
            <w:vAlign w:val="bottom"/>
          </w:tcPr>
          <w:p w14:paraId="7EDC60AD" w14:textId="77777777" w:rsidR="00F33B61" w:rsidRPr="001A134A" w:rsidRDefault="00F33B61" w:rsidP="00591122">
            <w:pPr>
              <w:overflowPunct w:val="0"/>
              <w:autoSpaceDE w:val="0"/>
              <w:autoSpaceDN w:val="0"/>
              <w:adjustRightInd w:val="0"/>
              <w:spacing w:line="240" w:lineRule="auto"/>
              <w:textAlignment w:val="baseline"/>
              <w:rPr>
                <w:rFonts w:cs="Times New Roman"/>
                <w:b/>
                <w:bCs/>
                <w:sz w:val="18"/>
                <w:szCs w:val="18"/>
                <w:cs/>
                <w:lang w:val="en-GB"/>
              </w:rPr>
            </w:pPr>
          </w:p>
        </w:tc>
        <w:tc>
          <w:tcPr>
            <w:tcW w:w="1259" w:type="dxa"/>
            <w:vAlign w:val="bottom"/>
          </w:tcPr>
          <w:p w14:paraId="6775C1BC" w14:textId="77777777" w:rsidR="00F33B61" w:rsidRPr="001A134A" w:rsidRDefault="00F33B61" w:rsidP="00591122">
            <w:pPr>
              <w:overflowPunct w:val="0"/>
              <w:autoSpaceDE w:val="0"/>
              <w:autoSpaceDN w:val="0"/>
              <w:adjustRightInd w:val="0"/>
              <w:spacing w:line="240" w:lineRule="auto"/>
              <w:textAlignment w:val="baseline"/>
              <w:rPr>
                <w:rFonts w:cs="Times New Roman"/>
                <w:b/>
                <w:bCs/>
                <w:sz w:val="18"/>
                <w:szCs w:val="18"/>
                <w:cs/>
                <w:lang w:val="en-GB"/>
              </w:rPr>
            </w:pPr>
          </w:p>
        </w:tc>
        <w:tc>
          <w:tcPr>
            <w:tcW w:w="180" w:type="dxa"/>
            <w:vAlign w:val="bottom"/>
          </w:tcPr>
          <w:p w14:paraId="2B9630ED" w14:textId="77777777" w:rsidR="00F33B61" w:rsidRPr="001A134A" w:rsidRDefault="00F33B61" w:rsidP="00591122">
            <w:pPr>
              <w:overflowPunct w:val="0"/>
              <w:autoSpaceDE w:val="0"/>
              <w:autoSpaceDN w:val="0"/>
              <w:adjustRightInd w:val="0"/>
              <w:spacing w:line="240" w:lineRule="auto"/>
              <w:textAlignment w:val="baseline"/>
              <w:rPr>
                <w:rFonts w:cs="Times New Roman"/>
                <w:b/>
                <w:bCs/>
                <w:sz w:val="18"/>
                <w:szCs w:val="18"/>
                <w:cs/>
                <w:lang w:val="en-GB"/>
              </w:rPr>
            </w:pPr>
          </w:p>
        </w:tc>
        <w:tc>
          <w:tcPr>
            <w:tcW w:w="1307" w:type="dxa"/>
            <w:vAlign w:val="bottom"/>
          </w:tcPr>
          <w:p w14:paraId="3BDFAF97" w14:textId="77777777" w:rsidR="00F33B61" w:rsidRPr="001A134A" w:rsidRDefault="00F33B61" w:rsidP="00591122">
            <w:pPr>
              <w:overflowPunct w:val="0"/>
              <w:autoSpaceDE w:val="0"/>
              <w:autoSpaceDN w:val="0"/>
              <w:adjustRightInd w:val="0"/>
              <w:spacing w:line="240" w:lineRule="auto"/>
              <w:ind w:right="-1"/>
              <w:textAlignment w:val="baseline"/>
              <w:rPr>
                <w:rFonts w:cs="Times New Roman"/>
                <w:b/>
                <w:bCs/>
                <w:sz w:val="18"/>
                <w:szCs w:val="18"/>
                <w:cs/>
                <w:lang w:val="en-GB"/>
              </w:rPr>
            </w:pPr>
          </w:p>
        </w:tc>
        <w:tc>
          <w:tcPr>
            <w:tcW w:w="90" w:type="dxa"/>
            <w:vAlign w:val="bottom"/>
          </w:tcPr>
          <w:p w14:paraId="0F60163D" w14:textId="77777777" w:rsidR="00F33B61" w:rsidRPr="001A134A" w:rsidRDefault="00F33B61" w:rsidP="00591122">
            <w:pPr>
              <w:overflowPunct w:val="0"/>
              <w:autoSpaceDE w:val="0"/>
              <w:autoSpaceDN w:val="0"/>
              <w:adjustRightInd w:val="0"/>
              <w:spacing w:line="240" w:lineRule="auto"/>
              <w:textAlignment w:val="baseline"/>
              <w:rPr>
                <w:rFonts w:cs="Times New Roman"/>
                <w:b/>
                <w:bCs/>
                <w:sz w:val="18"/>
                <w:szCs w:val="18"/>
                <w:cs/>
                <w:lang w:val="en-GB"/>
              </w:rPr>
            </w:pPr>
          </w:p>
        </w:tc>
        <w:tc>
          <w:tcPr>
            <w:tcW w:w="1301" w:type="dxa"/>
            <w:vAlign w:val="bottom"/>
          </w:tcPr>
          <w:p w14:paraId="7441E897" w14:textId="77777777" w:rsidR="00F33B61" w:rsidRPr="001A134A" w:rsidRDefault="00F33B61" w:rsidP="00591122">
            <w:pPr>
              <w:overflowPunct w:val="0"/>
              <w:autoSpaceDE w:val="0"/>
              <w:autoSpaceDN w:val="0"/>
              <w:adjustRightInd w:val="0"/>
              <w:spacing w:line="240" w:lineRule="auto"/>
              <w:textAlignment w:val="baseline"/>
              <w:rPr>
                <w:rFonts w:cs="Times New Roman"/>
                <w:b/>
                <w:bCs/>
                <w:sz w:val="18"/>
                <w:szCs w:val="18"/>
                <w:cs/>
                <w:lang w:val="en-GB"/>
              </w:rPr>
            </w:pPr>
          </w:p>
        </w:tc>
      </w:tr>
      <w:tr w:rsidR="00D2758D" w:rsidRPr="001A134A" w14:paraId="409DD03F" w14:textId="77777777" w:rsidTr="00E87AD6">
        <w:trPr>
          <w:cantSplit/>
          <w:trHeight w:val="20"/>
        </w:trPr>
        <w:tc>
          <w:tcPr>
            <w:tcW w:w="3447" w:type="dxa"/>
          </w:tcPr>
          <w:p w14:paraId="47724744" w14:textId="77777777" w:rsidR="00D2758D" w:rsidRPr="001A134A" w:rsidRDefault="00D2758D" w:rsidP="00D2758D">
            <w:pPr>
              <w:spacing w:line="240" w:lineRule="auto"/>
              <w:ind w:right="-36"/>
              <w:rPr>
                <w:rFonts w:cs="Times New Roman"/>
                <w:sz w:val="18"/>
                <w:szCs w:val="18"/>
                <w:cs/>
              </w:rPr>
            </w:pPr>
            <w:r w:rsidRPr="001A134A">
              <w:rPr>
                <w:rFonts w:cs="Times New Roman"/>
                <w:sz w:val="18"/>
                <w:szCs w:val="18"/>
              </w:rPr>
              <w:t>Short-term employee benefits</w:t>
            </w:r>
          </w:p>
        </w:tc>
        <w:tc>
          <w:tcPr>
            <w:tcW w:w="1310" w:type="dxa"/>
          </w:tcPr>
          <w:p w14:paraId="0624E2F5" w14:textId="275A04BF"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84,535</w:t>
            </w:r>
          </w:p>
        </w:tc>
        <w:tc>
          <w:tcPr>
            <w:tcW w:w="90" w:type="dxa"/>
          </w:tcPr>
          <w:p w14:paraId="50239005"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Pr>
          <w:p w14:paraId="7F58E070" w14:textId="4374D26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78,077</w:t>
            </w:r>
          </w:p>
        </w:tc>
        <w:tc>
          <w:tcPr>
            <w:tcW w:w="180" w:type="dxa"/>
          </w:tcPr>
          <w:p w14:paraId="0FA7139D"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Pr>
          <w:p w14:paraId="17A8294E" w14:textId="73B88A0A"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1A134A">
              <w:rPr>
                <w:sz w:val="18"/>
                <w:szCs w:val="18"/>
              </w:rPr>
              <w:t>16,630</w:t>
            </w:r>
          </w:p>
        </w:tc>
        <w:tc>
          <w:tcPr>
            <w:tcW w:w="90" w:type="dxa"/>
          </w:tcPr>
          <w:p w14:paraId="294562D0"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65EC985B" w14:textId="09948C8F"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15,862</w:t>
            </w:r>
          </w:p>
        </w:tc>
      </w:tr>
      <w:tr w:rsidR="00D2758D" w:rsidRPr="001A134A" w14:paraId="0D4D74F6" w14:textId="77777777" w:rsidTr="00E87AD6">
        <w:trPr>
          <w:cantSplit/>
          <w:trHeight w:val="20"/>
        </w:trPr>
        <w:tc>
          <w:tcPr>
            <w:tcW w:w="3447" w:type="dxa"/>
          </w:tcPr>
          <w:p w14:paraId="014ADE07" w14:textId="77777777" w:rsidR="00D2758D" w:rsidRPr="001A134A" w:rsidRDefault="00D2758D" w:rsidP="00D2758D">
            <w:pPr>
              <w:spacing w:line="240" w:lineRule="auto"/>
              <w:ind w:right="-36"/>
              <w:rPr>
                <w:rFonts w:cs="Times New Roman"/>
                <w:sz w:val="18"/>
                <w:szCs w:val="18"/>
                <w:cs/>
              </w:rPr>
            </w:pPr>
            <w:r w:rsidRPr="001A134A">
              <w:rPr>
                <w:rFonts w:cs="Times New Roman"/>
                <w:sz w:val="18"/>
                <w:szCs w:val="18"/>
              </w:rPr>
              <w:t>Post-employment benefits</w:t>
            </w:r>
          </w:p>
        </w:tc>
        <w:tc>
          <w:tcPr>
            <w:tcW w:w="1310" w:type="dxa"/>
          </w:tcPr>
          <w:p w14:paraId="30345D8E" w14:textId="22E10538"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1,571</w:t>
            </w:r>
          </w:p>
        </w:tc>
        <w:tc>
          <w:tcPr>
            <w:tcW w:w="90" w:type="dxa"/>
          </w:tcPr>
          <w:p w14:paraId="63F5CE1A"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Pr>
          <w:p w14:paraId="67F0A5A7" w14:textId="2D9202D2"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1,457</w:t>
            </w:r>
          </w:p>
        </w:tc>
        <w:tc>
          <w:tcPr>
            <w:tcW w:w="180" w:type="dxa"/>
          </w:tcPr>
          <w:p w14:paraId="160FF6E6"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Pr>
          <w:p w14:paraId="7D7F995D" w14:textId="55830515"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238</w:t>
            </w:r>
          </w:p>
        </w:tc>
        <w:tc>
          <w:tcPr>
            <w:tcW w:w="90" w:type="dxa"/>
          </w:tcPr>
          <w:p w14:paraId="232B6D63" w14:textId="77777777"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Pr>
          <w:p w14:paraId="54103852" w14:textId="1E66EBD2" w:rsidR="00D2758D" w:rsidRPr="001A134A"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r w:rsidRPr="001A134A">
              <w:rPr>
                <w:sz w:val="18"/>
                <w:szCs w:val="18"/>
              </w:rPr>
              <w:t>222</w:t>
            </w:r>
          </w:p>
        </w:tc>
      </w:tr>
      <w:tr w:rsidR="00244AA4" w:rsidRPr="001A134A" w14:paraId="4C4F6723" w14:textId="77777777" w:rsidTr="00552354">
        <w:trPr>
          <w:cantSplit/>
          <w:trHeight w:val="20"/>
        </w:trPr>
        <w:tc>
          <w:tcPr>
            <w:tcW w:w="3447" w:type="dxa"/>
          </w:tcPr>
          <w:p w14:paraId="6F8CCCAB" w14:textId="77777777" w:rsidR="00244AA4" w:rsidRPr="001A134A" w:rsidRDefault="00244AA4" w:rsidP="00244AA4">
            <w:pPr>
              <w:spacing w:line="240" w:lineRule="auto"/>
              <w:ind w:right="-36"/>
              <w:rPr>
                <w:rFonts w:cs="Times New Roman"/>
                <w:sz w:val="18"/>
                <w:szCs w:val="18"/>
              </w:rPr>
            </w:pPr>
            <w:r w:rsidRPr="001A134A">
              <w:rPr>
                <w:rFonts w:cs="Times New Roman"/>
                <w:sz w:val="18"/>
                <w:szCs w:val="18"/>
              </w:rPr>
              <w:t xml:space="preserve">Benefit expenses in relation to </w:t>
            </w:r>
          </w:p>
          <w:p w14:paraId="0794AB05" w14:textId="77777777" w:rsidR="00244AA4" w:rsidRPr="001A134A" w:rsidRDefault="00244AA4" w:rsidP="00244AA4">
            <w:pPr>
              <w:spacing w:line="240" w:lineRule="auto"/>
              <w:ind w:left="196" w:right="-36"/>
              <w:rPr>
                <w:rFonts w:cs="Times New Roman"/>
                <w:sz w:val="18"/>
                <w:szCs w:val="18"/>
                <w:cs/>
              </w:rPr>
            </w:pPr>
            <w:r w:rsidRPr="001A134A">
              <w:rPr>
                <w:rFonts w:cs="Times New Roman"/>
                <w:sz w:val="18"/>
                <w:szCs w:val="18"/>
              </w:rPr>
              <w:t>share-base payments</w:t>
            </w:r>
          </w:p>
        </w:tc>
        <w:tc>
          <w:tcPr>
            <w:tcW w:w="1310" w:type="dxa"/>
            <w:tcBorders>
              <w:bottom w:val="single" w:sz="4" w:space="0" w:color="auto"/>
            </w:tcBorders>
          </w:tcPr>
          <w:p w14:paraId="7DD7E5A6"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sz w:val="18"/>
                <w:szCs w:val="18"/>
              </w:rPr>
            </w:pPr>
          </w:p>
          <w:p w14:paraId="6D718BB2" w14:textId="56E08194" w:rsidR="00244AA4" w:rsidRPr="001A134A" w:rsidRDefault="00244AA4"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18"/>
                <w:szCs w:val="18"/>
                <w:cs/>
              </w:rPr>
            </w:pPr>
            <w:r w:rsidRPr="001A134A">
              <w:rPr>
                <w:sz w:val="18"/>
                <w:szCs w:val="18"/>
              </w:rPr>
              <w:t>-</w:t>
            </w:r>
          </w:p>
        </w:tc>
        <w:tc>
          <w:tcPr>
            <w:tcW w:w="90" w:type="dxa"/>
          </w:tcPr>
          <w:p w14:paraId="3809244D"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bottom w:val="single" w:sz="4" w:space="0" w:color="auto"/>
            </w:tcBorders>
          </w:tcPr>
          <w:p w14:paraId="6F7782C4"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sz w:val="18"/>
                <w:szCs w:val="18"/>
              </w:rPr>
            </w:pPr>
          </w:p>
          <w:p w14:paraId="51C26288" w14:textId="4BD96EAB"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1,578</w:t>
            </w:r>
          </w:p>
        </w:tc>
        <w:tc>
          <w:tcPr>
            <w:tcW w:w="180" w:type="dxa"/>
          </w:tcPr>
          <w:p w14:paraId="294ADCF7"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bottom w:val="single" w:sz="4" w:space="0" w:color="auto"/>
            </w:tcBorders>
          </w:tcPr>
          <w:p w14:paraId="67E231EE"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18"/>
                <w:szCs w:val="18"/>
              </w:rPr>
            </w:pPr>
          </w:p>
          <w:p w14:paraId="380BB63D" w14:textId="775736E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18"/>
                <w:szCs w:val="18"/>
              </w:rPr>
            </w:pPr>
            <w:r w:rsidRPr="001A134A">
              <w:rPr>
                <w:rFonts w:cs="Times New Roman"/>
                <w:sz w:val="18"/>
                <w:szCs w:val="18"/>
              </w:rPr>
              <w:t>-</w:t>
            </w:r>
          </w:p>
        </w:tc>
        <w:tc>
          <w:tcPr>
            <w:tcW w:w="90" w:type="dxa"/>
          </w:tcPr>
          <w:p w14:paraId="345B1914"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bottom w:val="single" w:sz="4" w:space="0" w:color="auto"/>
            </w:tcBorders>
          </w:tcPr>
          <w:p w14:paraId="4D9442F4"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sz w:val="18"/>
                <w:szCs w:val="18"/>
              </w:rPr>
            </w:pPr>
          </w:p>
          <w:p w14:paraId="25DDE2B8" w14:textId="6BA25498"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w:t>
            </w:r>
          </w:p>
        </w:tc>
      </w:tr>
      <w:tr w:rsidR="00244AA4" w:rsidRPr="001A134A" w14:paraId="7438BBF9" w14:textId="77777777" w:rsidTr="00552354">
        <w:trPr>
          <w:cantSplit/>
          <w:trHeight w:val="20"/>
        </w:trPr>
        <w:tc>
          <w:tcPr>
            <w:tcW w:w="3447" w:type="dxa"/>
          </w:tcPr>
          <w:p w14:paraId="1D348FB2" w14:textId="77777777" w:rsidR="00244AA4" w:rsidRPr="001A134A" w:rsidRDefault="00244AA4" w:rsidP="00244AA4">
            <w:pPr>
              <w:spacing w:line="240" w:lineRule="auto"/>
              <w:ind w:right="-36"/>
              <w:rPr>
                <w:rFonts w:cs="Times New Roman"/>
                <w:color w:val="000000"/>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04795B50" w14:textId="4DD63F0C"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1A134A">
              <w:rPr>
                <w:sz w:val="18"/>
                <w:szCs w:val="18"/>
              </w:rPr>
              <w:t>86,106</w:t>
            </w:r>
          </w:p>
        </w:tc>
        <w:tc>
          <w:tcPr>
            <w:tcW w:w="90" w:type="dxa"/>
          </w:tcPr>
          <w:p w14:paraId="3EB0AFA7"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top w:val="single" w:sz="4" w:space="0" w:color="auto"/>
              <w:bottom w:val="double" w:sz="4" w:space="0" w:color="auto"/>
            </w:tcBorders>
          </w:tcPr>
          <w:p w14:paraId="1B4F7E39" w14:textId="2F3D8BE6"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81,112</w:t>
            </w:r>
          </w:p>
        </w:tc>
        <w:tc>
          <w:tcPr>
            <w:tcW w:w="180" w:type="dxa"/>
          </w:tcPr>
          <w:p w14:paraId="53AA2167"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top w:val="single" w:sz="4" w:space="0" w:color="auto"/>
              <w:bottom w:val="double" w:sz="4" w:space="0" w:color="auto"/>
            </w:tcBorders>
          </w:tcPr>
          <w:p w14:paraId="40D05E4F" w14:textId="672CB68B"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16,868</w:t>
            </w:r>
          </w:p>
        </w:tc>
        <w:tc>
          <w:tcPr>
            <w:tcW w:w="90" w:type="dxa"/>
          </w:tcPr>
          <w:p w14:paraId="14BEDA23" w14:textId="77777777"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top w:val="single" w:sz="4" w:space="0" w:color="auto"/>
              <w:bottom w:val="double" w:sz="4" w:space="0" w:color="auto"/>
            </w:tcBorders>
          </w:tcPr>
          <w:p w14:paraId="78C33798" w14:textId="3963D0FB" w:rsidR="00244AA4" w:rsidRPr="001A134A"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1A134A">
              <w:rPr>
                <w:sz w:val="18"/>
                <w:szCs w:val="18"/>
              </w:rPr>
              <w:t>16,084</w:t>
            </w:r>
          </w:p>
        </w:tc>
      </w:tr>
    </w:tbl>
    <w:p w14:paraId="1DE01D2E" w14:textId="54FEB78A"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2"/>
          <w:szCs w:val="22"/>
        </w:rPr>
      </w:pPr>
      <w:r w:rsidRPr="001A134A">
        <w:rPr>
          <w:rFonts w:cs="Times New Roman"/>
          <w:b/>
          <w:bCs/>
          <w:caps/>
          <w:sz w:val="24"/>
          <w:szCs w:val="24"/>
        </w:rPr>
        <w:t>21.</w:t>
      </w:r>
      <w:r w:rsidRPr="001A134A">
        <w:rPr>
          <w:rFonts w:cs="Times New Roman"/>
          <w:b/>
          <w:bCs/>
          <w:caps/>
          <w:sz w:val="22"/>
          <w:szCs w:val="22"/>
        </w:rPr>
        <w:tab/>
      </w:r>
      <w:proofErr w:type="gramStart"/>
      <w:r w:rsidRPr="001A134A">
        <w:rPr>
          <w:rFonts w:cs="Times New Roman"/>
          <w:b/>
          <w:bCs/>
          <w:caps/>
          <w:sz w:val="20"/>
          <w:szCs w:val="20"/>
        </w:rPr>
        <w:t>SEGMENT  INFORMATION</w:t>
      </w:r>
      <w:proofErr w:type="gramEnd"/>
    </w:p>
    <w:p w14:paraId="39CC2C34" w14:textId="2D3D9ED5"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1A134A">
        <w:rPr>
          <w:rFonts w:cs="Times New Roman"/>
          <w:spacing w:val="-6"/>
          <w:sz w:val="24"/>
          <w:szCs w:val="24"/>
        </w:rPr>
        <w:t>The Group is organi</w:t>
      </w:r>
      <w:r w:rsidR="001A6375" w:rsidRPr="001A134A">
        <w:rPr>
          <w:rFonts w:cs="Times New Roman"/>
          <w:spacing w:val="-6"/>
          <w:sz w:val="24"/>
          <w:szCs w:val="24"/>
        </w:rPr>
        <w:t>z</w:t>
      </w:r>
      <w:r w:rsidRPr="001A134A">
        <w:rPr>
          <w:rFonts w:cs="Times New Roman"/>
          <w:spacing w:val="-6"/>
          <w:sz w:val="24"/>
          <w:szCs w:val="24"/>
        </w:rPr>
        <w:t>ed into business units based on its products and services which have three main reportable segments, i.e. securities and derivatives brokerage segment, securities and derivatives trading segment, investment banking segment, and operates business, in respect of geographic, only in the country. In the current period, the Group has not changed the organi</w:t>
      </w:r>
      <w:r w:rsidR="001A6375" w:rsidRPr="001A134A">
        <w:rPr>
          <w:rFonts w:cs="Times New Roman"/>
          <w:spacing w:val="-6"/>
          <w:sz w:val="24"/>
          <w:szCs w:val="24"/>
        </w:rPr>
        <w:t>z</w:t>
      </w:r>
      <w:r w:rsidRPr="001A134A">
        <w:rPr>
          <w:rFonts w:cs="Times New Roman"/>
          <w:spacing w:val="-6"/>
          <w:sz w:val="24"/>
          <w:szCs w:val="24"/>
        </w:rPr>
        <w:t xml:space="preserve">ation of the reporting segments. </w:t>
      </w:r>
    </w:p>
    <w:p w14:paraId="68C88D19" w14:textId="0FC6E455"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heme="minorBidi"/>
          <w:spacing w:val="-6"/>
          <w:sz w:val="24"/>
          <w:szCs w:val="24"/>
          <w:cs/>
        </w:rPr>
      </w:pPr>
      <w:r w:rsidRPr="001A134A">
        <w:rPr>
          <w:rFonts w:cs="Times New Roman"/>
          <w:spacing w:val="-6"/>
          <w:sz w:val="24"/>
          <w:szCs w:val="24"/>
        </w:rPr>
        <w:t>Revenues and performance segmented by functions of the Group for three-month</w:t>
      </w:r>
      <w:r w:rsidR="00467A72" w:rsidRPr="001A134A">
        <w:rPr>
          <w:rFonts w:cs="Times New Roman"/>
          <w:spacing w:val="-6"/>
          <w:sz w:val="24"/>
          <w:szCs w:val="24"/>
        </w:rPr>
        <w:t xml:space="preserve"> and six-month</w:t>
      </w:r>
      <w:r w:rsidRPr="001A134A">
        <w:rPr>
          <w:rFonts w:cs="Times New Roman"/>
          <w:spacing w:val="-6"/>
          <w:sz w:val="24"/>
          <w:szCs w:val="24"/>
        </w:rPr>
        <w:t xml:space="preserve"> periods ended </w:t>
      </w:r>
      <w:r w:rsidR="00C5539B" w:rsidRPr="001A134A">
        <w:rPr>
          <w:rFonts w:cs="Times New Roman"/>
          <w:spacing w:val="-6"/>
          <w:sz w:val="24"/>
          <w:szCs w:val="24"/>
        </w:rPr>
        <w:t xml:space="preserve">June 30, </w:t>
      </w:r>
      <w:proofErr w:type="gramStart"/>
      <w:r w:rsidR="00F27A02" w:rsidRPr="001A134A">
        <w:rPr>
          <w:rFonts w:cs="Times New Roman"/>
          <w:spacing w:val="-6"/>
          <w:sz w:val="24"/>
          <w:szCs w:val="24"/>
        </w:rPr>
        <w:t>2025</w:t>
      </w:r>
      <w:proofErr w:type="gramEnd"/>
      <w:r w:rsidRPr="001A134A">
        <w:rPr>
          <w:rFonts w:cs="Times New Roman"/>
          <w:spacing w:val="-6"/>
          <w:sz w:val="24"/>
          <w:szCs w:val="24"/>
        </w:rPr>
        <w:t xml:space="preserve"> and 2024</w:t>
      </w:r>
      <w:r w:rsidR="00F27A02" w:rsidRPr="001A134A">
        <w:rPr>
          <w:rFonts w:cs="Times New Roman"/>
          <w:spacing w:val="-6"/>
          <w:sz w:val="24"/>
          <w:szCs w:val="24"/>
        </w:rPr>
        <w:t>,</w:t>
      </w:r>
      <w:r w:rsidRPr="001A134A">
        <w:rPr>
          <w:rFonts w:cs="Times New Roman"/>
          <w:spacing w:val="-6"/>
          <w:sz w:val="24"/>
          <w:szCs w:val="24"/>
        </w:rPr>
        <w:t xml:space="preserve"> are as below</w:t>
      </w:r>
      <w:r w:rsidR="00F27A02" w:rsidRPr="001A134A">
        <w:rPr>
          <w:rFonts w:cs="Times New Roman"/>
          <w:spacing w:val="-6"/>
          <w:sz w:val="24"/>
          <w:szCs w:val="24"/>
        </w:rPr>
        <w:t>:</w:t>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454BF" w:rsidRPr="001A134A" w14:paraId="7DB16233" w14:textId="77777777" w:rsidTr="00961A50">
        <w:tc>
          <w:tcPr>
            <w:tcW w:w="2100" w:type="dxa"/>
          </w:tcPr>
          <w:p w14:paraId="70D9D97C" w14:textId="77777777" w:rsidR="00B454BF" w:rsidRPr="001A134A" w:rsidRDefault="00B454BF" w:rsidP="004959C6">
            <w:pPr>
              <w:spacing w:line="240" w:lineRule="exact"/>
              <w:ind w:right="-43"/>
              <w:jc w:val="center"/>
              <w:rPr>
                <w:rFonts w:cs="Times New Roman"/>
                <w:sz w:val="18"/>
                <w:szCs w:val="18"/>
              </w:rPr>
            </w:pPr>
          </w:p>
        </w:tc>
        <w:tc>
          <w:tcPr>
            <w:tcW w:w="7086" w:type="dxa"/>
            <w:gridSpan w:val="6"/>
          </w:tcPr>
          <w:p w14:paraId="70796F57" w14:textId="7750B48E" w:rsidR="00B454BF" w:rsidRPr="001A134A" w:rsidRDefault="00B454BF" w:rsidP="004959C6">
            <w:pPr>
              <w:spacing w:line="240" w:lineRule="exact"/>
              <w:jc w:val="right"/>
              <w:rPr>
                <w:rFonts w:cs="Times New Roman"/>
                <w:b/>
                <w:bCs/>
                <w:sz w:val="18"/>
                <w:szCs w:val="18"/>
                <w:cs/>
              </w:rPr>
            </w:pPr>
            <w:proofErr w:type="gramStart"/>
            <w:r w:rsidRPr="001A134A">
              <w:rPr>
                <w:rFonts w:cs="Times New Roman"/>
                <w:b/>
                <w:bCs/>
                <w:sz w:val="18"/>
                <w:szCs w:val="18"/>
              </w:rPr>
              <w:t>Unit</w:t>
            </w:r>
            <w:r w:rsidR="003D1513">
              <w:rPr>
                <w:rFonts w:cs="Times New Roman"/>
                <w:b/>
                <w:bCs/>
                <w:sz w:val="18"/>
                <w:szCs w:val="18"/>
              </w:rPr>
              <w:t xml:space="preserve"> </w:t>
            </w:r>
            <w:r w:rsidRPr="001A134A">
              <w:rPr>
                <w:rFonts w:cs="Times New Roman"/>
                <w:b/>
                <w:bCs/>
                <w:sz w:val="18"/>
                <w:szCs w:val="18"/>
              </w:rPr>
              <w:t>:</w:t>
            </w:r>
            <w:proofErr w:type="gramEnd"/>
            <w:r w:rsidRPr="001A134A">
              <w:rPr>
                <w:rFonts w:cs="Times New Roman"/>
                <w:b/>
                <w:bCs/>
                <w:sz w:val="18"/>
                <w:szCs w:val="18"/>
              </w:rPr>
              <w:t xml:space="preserve"> Thousand Baht</w:t>
            </w:r>
          </w:p>
        </w:tc>
      </w:tr>
      <w:tr w:rsidR="005F115B" w:rsidRPr="001A134A" w14:paraId="69829C00" w14:textId="77777777" w:rsidTr="00961A50">
        <w:tc>
          <w:tcPr>
            <w:tcW w:w="2100" w:type="dxa"/>
          </w:tcPr>
          <w:p w14:paraId="191139A3" w14:textId="77777777" w:rsidR="005F115B" w:rsidRPr="001A134A" w:rsidRDefault="005F115B" w:rsidP="004959C6">
            <w:pPr>
              <w:spacing w:line="240" w:lineRule="exact"/>
              <w:ind w:right="-43"/>
              <w:jc w:val="center"/>
              <w:rPr>
                <w:rFonts w:cs="Times New Roman"/>
                <w:sz w:val="18"/>
                <w:szCs w:val="18"/>
              </w:rPr>
            </w:pPr>
          </w:p>
        </w:tc>
        <w:tc>
          <w:tcPr>
            <w:tcW w:w="7086" w:type="dxa"/>
            <w:gridSpan w:val="6"/>
          </w:tcPr>
          <w:p w14:paraId="44DCE679" w14:textId="279776A6" w:rsidR="005F115B" w:rsidRPr="001A134A" w:rsidRDefault="005F115B" w:rsidP="004959C6">
            <w:pPr>
              <w:pBdr>
                <w:bottom w:val="single" w:sz="4" w:space="1" w:color="auto"/>
              </w:pBdr>
              <w:spacing w:line="240" w:lineRule="exact"/>
              <w:ind w:right="-43"/>
              <w:jc w:val="center"/>
              <w:rPr>
                <w:rFonts w:cs="Times New Roman"/>
                <w:b/>
                <w:bCs/>
                <w:sz w:val="18"/>
                <w:szCs w:val="18"/>
                <w:cs/>
              </w:rPr>
            </w:pPr>
            <w:proofErr w:type="gramStart"/>
            <w:r w:rsidRPr="001A134A">
              <w:rPr>
                <w:rFonts w:eastAsia="Verdana" w:cs="Times New Roman"/>
                <w:b/>
                <w:bCs/>
                <w:sz w:val="16"/>
                <w:szCs w:val="16"/>
              </w:rPr>
              <w:t>CONSOLIDATED  FINANCIAL</w:t>
            </w:r>
            <w:proofErr w:type="gramEnd"/>
            <w:r w:rsidRPr="001A134A">
              <w:rPr>
                <w:rFonts w:eastAsia="Verdana" w:cs="Times New Roman"/>
                <w:b/>
                <w:bCs/>
                <w:sz w:val="16"/>
                <w:szCs w:val="16"/>
              </w:rPr>
              <w:t xml:space="preserve">  STATEMENTS</w:t>
            </w:r>
          </w:p>
        </w:tc>
      </w:tr>
      <w:tr w:rsidR="005F115B" w:rsidRPr="001A134A" w14:paraId="25F56DDC" w14:textId="77777777" w:rsidTr="00961A50">
        <w:tc>
          <w:tcPr>
            <w:tcW w:w="2100" w:type="dxa"/>
          </w:tcPr>
          <w:p w14:paraId="52A7A95B" w14:textId="77777777" w:rsidR="005F115B" w:rsidRPr="001A134A" w:rsidRDefault="005F115B" w:rsidP="004959C6">
            <w:pPr>
              <w:spacing w:line="240" w:lineRule="exact"/>
              <w:ind w:right="-43"/>
              <w:jc w:val="center"/>
              <w:rPr>
                <w:rFonts w:cs="Times New Roman"/>
                <w:sz w:val="18"/>
                <w:szCs w:val="18"/>
              </w:rPr>
            </w:pPr>
          </w:p>
        </w:tc>
        <w:tc>
          <w:tcPr>
            <w:tcW w:w="7086" w:type="dxa"/>
            <w:gridSpan w:val="6"/>
          </w:tcPr>
          <w:p w14:paraId="0518DD7B" w14:textId="1E10E5AA" w:rsidR="005F115B" w:rsidRPr="001A134A" w:rsidRDefault="005F115B" w:rsidP="004959C6">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D52BFE" w:rsidRPr="001A134A">
              <w:rPr>
                <w:rFonts w:eastAsia="Verdana" w:cs="Times New Roman"/>
                <w:b/>
                <w:bCs/>
                <w:sz w:val="18"/>
                <w:szCs w:val="18"/>
              </w:rPr>
              <w:t>three</w:t>
            </w:r>
            <w:r w:rsidRPr="001A134A">
              <w:rPr>
                <w:rFonts w:eastAsia="Verdana" w:cs="Times New Roman"/>
                <w:b/>
                <w:bCs/>
                <w:sz w:val="18"/>
                <w:szCs w:val="18"/>
              </w:rPr>
              <w:t xml:space="preserve">-month period ended </w:t>
            </w:r>
            <w:r w:rsidR="00C5539B" w:rsidRPr="001A134A">
              <w:rPr>
                <w:rFonts w:eastAsia="Verdana" w:cs="Times New Roman"/>
                <w:b/>
                <w:bCs/>
                <w:sz w:val="18"/>
                <w:szCs w:val="18"/>
              </w:rPr>
              <w:t xml:space="preserve">June 30, </w:t>
            </w:r>
            <w:r w:rsidRPr="001A134A">
              <w:rPr>
                <w:rFonts w:eastAsia="Verdana" w:cs="Times New Roman"/>
                <w:b/>
                <w:bCs/>
                <w:sz w:val="18"/>
                <w:szCs w:val="18"/>
              </w:rPr>
              <w:t>2025</w:t>
            </w:r>
          </w:p>
        </w:tc>
      </w:tr>
      <w:tr w:rsidR="005F115B" w:rsidRPr="001A134A" w14:paraId="66D7F000" w14:textId="77777777" w:rsidTr="00961A50">
        <w:tc>
          <w:tcPr>
            <w:tcW w:w="2100" w:type="dxa"/>
          </w:tcPr>
          <w:p w14:paraId="538450E9" w14:textId="77777777" w:rsidR="005F115B" w:rsidRPr="001A134A" w:rsidRDefault="005F115B" w:rsidP="004959C6">
            <w:pPr>
              <w:spacing w:line="240" w:lineRule="exact"/>
              <w:ind w:right="-43"/>
              <w:jc w:val="center"/>
              <w:rPr>
                <w:rFonts w:cs="Times New Roman"/>
                <w:sz w:val="18"/>
                <w:szCs w:val="18"/>
              </w:rPr>
            </w:pPr>
          </w:p>
        </w:tc>
        <w:tc>
          <w:tcPr>
            <w:tcW w:w="1181" w:type="dxa"/>
            <w:vAlign w:val="bottom"/>
          </w:tcPr>
          <w:p w14:paraId="1620D922" w14:textId="77777777" w:rsidR="005F115B" w:rsidRPr="001A134A" w:rsidRDefault="005F115B" w:rsidP="004959C6">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0536A2B4" w14:textId="77777777" w:rsidR="005F115B" w:rsidRPr="001A134A" w:rsidRDefault="005F115B" w:rsidP="004959C6">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1C0C9375" w14:textId="77777777" w:rsidR="005F115B" w:rsidRPr="001A134A" w:rsidRDefault="005F115B" w:rsidP="004959C6">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1E91D72D" w14:textId="1BB634FB" w:rsidR="005F115B" w:rsidRPr="001A134A" w:rsidRDefault="00B454BF" w:rsidP="00B454BF">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2981AE98" w14:textId="0AA2B1F6" w:rsidR="005F115B" w:rsidRPr="001A134A" w:rsidRDefault="005F115B" w:rsidP="004959C6">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6F13D4CF" w14:textId="77777777" w:rsidR="005F115B" w:rsidRPr="001A134A" w:rsidRDefault="005F115B" w:rsidP="004959C6">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5F115B" w:rsidRPr="001A134A" w14:paraId="414DBEEC" w14:textId="77777777" w:rsidTr="00961A50">
        <w:tc>
          <w:tcPr>
            <w:tcW w:w="2100" w:type="dxa"/>
          </w:tcPr>
          <w:p w14:paraId="051F11EF" w14:textId="77777777" w:rsidR="005F115B" w:rsidRPr="001A134A" w:rsidRDefault="005F115B" w:rsidP="004959C6">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13FFC0D0"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vAlign w:val="bottom"/>
          </w:tcPr>
          <w:p w14:paraId="5594ADE0"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vAlign w:val="bottom"/>
          </w:tcPr>
          <w:p w14:paraId="43DF3AB3"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tcPr>
          <w:p w14:paraId="5EC17446" w14:textId="77777777" w:rsidR="005F115B" w:rsidRPr="001A134A"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65DBB413" w14:textId="37D76EC6" w:rsidR="005F115B" w:rsidRPr="001A134A" w:rsidRDefault="005F115B" w:rsidP="004959C6">
            <w:pPr>
              <w:tabs>
                <w:tab w:val="clear" w:pos="454"/>
                <w:tab w:val="decimal" w:pos="432"/>
              </w:tabs>
              <w:spacing w:line="240" w:lineRule="exact"/>
              <w:jc w:val="center"/>
              <w:rPr>
                <w:rFonts w:cs="Times New Roman"/>
                <w:sz w:val="18"/>
                <w:szCs w:val="18"/>
              </w:rPr>
            </w:pPr>
          </w:p>
        </w:tc>
        <w:tc>
          <w:tcPr>
            <w:tcW w:w="1181" w:type="dxa"/>
          </w:tcPr>
          <w:p w14:paraId="38982EF2" w14:textId="77777777" w:rsidR="005F115B" w:rsidRPr="001A134A" w:rsidRDefault="005F115B" w:rsidP="004959C6">
            <w:pPr>
              <w:tabs>
                <w:tab w:val="clear" w:pos="454"/>
                <w:tab w:val="decimal" w:pos="432"/>
              </w:tabs>
              <w:spacing w:line="240" w:lineRule="exact"/>
              <w:jc w:val="center"/>
              <w:rPr>
                <w:rFonts w:cs="Times New Roman"/>
                <w:sz w:val="18"/>
                <w:szCs w:val="18"/>
              </w:rPr>
            </w:pPr>
          </w:p>
        </w:tc>
      </w:tr>
      <w:tr w:rsidR="005F115B" w:rsidRPr="001A134A" w14:paraId="0025529F" w14:textId="77777777" w:rsidTr="00961A50">
        <w:tc>
          <w:tcPr>
            <w:tcW w:w="2100" w:type="dxa"/>
          </w:tcPr>
          <w:p w14:paraId="5EA248BC" w14:textId="77777777" w:rsidR="005F115B" w:rsidRPr="001A134A" w:rsidRDefault="005F115B" w:rsidP="004959C6">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12CD4ECF"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vAlign w:val="bottom"/>
          </w:tcPr>
          <w:p w14:paraId="69550E00"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vAlign w:val="bottom"/>
          </w:tcPr>
          <w:p w14:paraId="7F06F5AE" w14:textId="77777777" w:rsidR="005F115B" w:rsidRPr="001A134A" w:rsidRDefault="005F115B" w:rsidP="004959C6">
            <w:pPr>
              <w:tabs>
                <w:tab w:val="decimal" w:pos="522"/>
              </w:tabs>
              <w:spacing w:line="240" w:lineRule="exact"/>
              <w:jc w:val="center"/>
              <w:rPr>
                <w:rFonts w:cs="Times New Roman"/>
                <w:sz w:val="18"/>
                <w:szCs w:val="18"/>
              </w:rPr>
            </w:pPr>
          </w:p>
        </w:tc>
        <w:tc>
          <w:tcPr>
            <w:tcW w:w="1181" w:type="dxa"/>
          </w:tcPr>
          <w:p w14:paraId="11627CA2" w14:textId="77777777" w:rsidR="005F115B" w:rsidRPr="001A134A"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490C12B1" w14:textId="4E363A2C" w:rsidR="005F115B" w:rsidRPr="001A134A"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6F35DB27" w14:textId="77777777" w:rsidR="005F115B" w:rsidRPr="001A134A" w:rsidRDefault="005F115B" w:rsidP="004959C6">
            <w:pPr>
              <w:tabs>
                <w:tab w:val="clear" w:pos="454"/>
                <w:tab w:val="decimal" w:pos="432"/>
              </w:tabs>
              <w:spacing w:line="240" w:lineRule="exact"/>
              <w:jc w:val="center"/>
              <w:rPr>
                <w:rFonts w:cs="Times New Roman"/>
                <w:sz w:val="18"/>
                <w:szCs w:val="18"/>
              </w:rPr>
            </w:pPr>
          </w:p>
        </w:tc>
      </w:tr>
      <w:tr w:rsidR="004D5CDD" w:rsidRPr="001A134A" w14:paraId="08AF5CF5" w14:textId="77777777" w:rsidTr="0045798E">
        <w:tc>
          <w:tcPr>
            <w:tcW w:w="2100" w:type="dxa"/>
          </w:tcPr>
          <w:p w14:paraId="32DF3D28" w14:textId="77777777" w:rsidR="004D5CDD" w:rsidRPr="001A134A" w:rsidRDefault="004D5CDD" w:rsidP="004D5CDD">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393A057E" w14:textId="443E0142"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158,207</w:t>
            </w:r>
          </w:p>
        </w:tc>
        <w:tc>
          <w:tcPr>
            <w:tcW w:w="1181" w:type="dxa"/>
          </w:tcPr>
          <w:p w14:paraId="01F19276" w14:textId="346F9DA9"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1A134A">
              <w:rPr>
                <w:sz w:val="18"/>
                <w:szCs w:val="18"/>
              </w:rPr>
              <w:t>-</w:t>
            </w:r>
          </w:p>
        </w:tc>
        <w:tc>
          <w:tcPr>
            <w:tcW w:w="1181" w:type="dxa"/>
          </w:tcPr>
          <w:p w14:paraId="2B8C6A9F" w14:textId="1ABA0F26"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1A134A">
              <w:rPr>
                <w:sz w:val="18"/>
                <w:szCs w:val="18"/>
              </w:rPr>
              <w:t>-</w:t>
            </w:r>
          </w:p>
        </w:tc>
        <w:tc>
          <w:tcPr>
            <w:tcW w:w="1181" w:type="dxa"/>
          </w:tcPr>
          <w:p w14:paraId="245B0F8A" w14:textId="74D1AEB3"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44E3209E" w14:textId="2B2EB948"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1A134A">
              <w:rPr>
                <w:sz w:val="18"/>
                <w:szCs w:val="18"/>
              </w:rPr>
              <w:t>-</w:t>
            </w:r>
          </w:p>
        </w:tc>
        <w:tc>
          <w:tcPr>
            <w:tcW w:w="1181" w:type="dxa"/>
          </w:tcPr>
          <w:p w14:paraId="5867297C" w14:textId="177B5060"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sz w:val="18"/>
                <w:szCs w:val="18"/>
              </w:rPr>
              <w:t>158,207</w:t>
            </w:r>
          </w:p>
        </w:tc>
      </w:tr>
      <w:tr w:rsidR="004D5CDD" w:rsidRPr="001A134A" w14:paraId="721DD7B8" w14:textId="77777777" w:rsidTr="00E66B86">
        <w:tc>
          <w:tcPr>
            <w:tcW w:w="2100" w:type="dxa"/>
          </w:tcPr>
          <w:p w14:paraId="4A8DCD7D" w14:textId="77777777" w:rsidR="004D5CDD" w:rsidRPr="001A134A" w:rsidRDefault="004D5CDD" w:rsidP="004D5CDD">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3D110DE0" w14:textId="77777777" w:rsidR="004D5CDD" w:rsidRPr="001A134A" w:rsidRDefault="004D5CDD" w:rsidP="004D5CDD">
            <w:pPr>
              <w:tabs>
                <w:tab w:val="decimal" w:pos="975"/>
              </w:tabs>
              <w:spacing w:line="240" w:lineRule="exact"/>
              <w:rPr>
                <w:rFonts w:cs="Times New Roman"/>
                <w:sz w:val="18"/>
                <w:szCs w:val="18"/>
              </w:rPr>
            </w:pPr>
          </w:p>
        </w:tc>
        <w:tc>
          <w:tcPr>
            <w:tcW w:w="1181" w:type="dxa"/>
          </w:tcPr>
          <w:p w14:paraId="524E1F91" w14:textId="77777777" w:rsidR="004D5CDD" w:rsidRPr="001A134A" w:rsidRDefault="004D5CDD" w:rsidP="004D5CDD">
            <w:pPr>
              <w:tabs>
                <w:tab w:val="decimal" w:pos="975"/>
              </w:tabs>
              <w:spacing w:line="240" w:lineRule="exact"/>
              <w:rPr>
                <w:rFonts w:cs="Times New Roman"/>
                <w:sz w:val="18"/>
                <w:szCs w:val="18"/>
              </w:rPr>
            </w:pPr>
          </w:p>
        </w:tc>
        <w:tc>
          <w:tcPr>
            <w:tcW w:w="1181" w:type="dxa"/>
          </w:tcPr>
          <w:p w14:paraId="1A1DEBAC" w14:textId="77777777" w:rsidR="004D5CDD" w:rsidRPr="001A134A" w:rsidRDefault="004D5CDD" w:rsidP="004D5CDD">
            <w:pPr>
              <w:tabs>
                <w:tab w:val="decimal" w:pos="975"/>
              </w:tabs>
              <w:spacing w:line="240" w:lineRule="exact"/>
              <w:rPr>
                <w:rFonts w:cs="Times New Roman"/>
                <w:sz w:val="18"/>
                <w:szCs w:val="18"/>
              </w:rPr>
            </w:pPr>
          </w:p>
        </w:tc>
        <w:tc>
          <w:tcPr>
            <w:tcW w:w="1181" w:type="dxa"/>
          </w:tcPr>
          <w:p w14:paraId="3E0AD7BC" w14:textId="77777777"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p>
        </w:tc>
        <w:tc>
          <w:tcPr>
            <w:tcW w:w="1181" w:type="dxa"/>
          </w:tcPr>
          <w:p w14:paraId="08E6F1D7" w14:textId="2A98ABFD" w:rsidR="004D5CDD" w:rsidRPr="001A134A" w:rsidRDefault="004D5CDD" w:rsidP="004D5CDD">
            <w:pPr>
              <w:tabs>
                <w:tab w:val="decimal" w:pos="975"/>
              </w:tabs>
              <w:spacing w:line="240" w:lineRule="exact"/>
              <w:rPr>
                <w:rFonts w:cs="Times New Roman"/>
                <w:sz w:val="18"/>
                <w:szCs w:val="18"/>
              </w:rPr>
            </w:pPr>
          </w:p>
        </w:tc>
        <w:tc>
          <w:tcPr>
            <w:tcW w:w="1181" w:type="dxa"/>
          </w:tcPr>
          <w:p w14:paraId="1ED87C1B" w14:textId="77777777"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tc>
      </w:tr>
      <w:tr w:rsidR="004D5CDD" w:rsidRPr="001A134A" w14:paraId="4CF80DBA" w14:textId="77777777" w:rsidTr="0045798E">
        <w:tc>
          <w:tcPr>
            <w:tcW w:w="2100" w:type="dxa"/>
          </w:tcPr>
          <w:p w14:paraId="7DE9ABB8" w14:textId="77777777" w:rsidR="004D5CDD" w:rsidRPr="001A134A" w:rsidRDefault="004D5CDD" w:rsidP="004D5CDD">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086DB80B" w14:textId="5C323D03"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4,</w:t>
            </w:r>
            <w:r w:rsidR="00484DDA" w:rsidRPr="001A134A">
              <w:rPr>
                <w:sz w:val="18"/>
                <w:szCs w:val="18"/>
              </w:rPr>
              <w:t>525</w:t>
            </w:r>
          </w:p>
        </w:tc>
        <w:tc>
          <w:tcPr>
            <w:tcW w:w="1181" w:type="dxa"/>
          </w:tcPr>
          <w:p w14:paraId="743A3DC2" w14:textId="0E5B7568"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25,</w:t>
            </w:r>
            <w:r w:rsidR="009072F5" w:rsidRPr="001A134A">
              <w:rPr>
                <w:sz w:val="18"/>
                <w:szCs w:val="18"/>
              </w:rPr>
              <w:t>46</w:t>
            </w:r>
            <w:r w:rsidR="009072F5">
              <w:rPr>
                <w:sz w:val="18"/>
                <w:szCs w:val="18"/>
              </w:rPr>
              <w:t>7</w:t>
            </w:r>
          </w:p>
        </w:tc>
        <w:tc>
          <w:tcPr>
            <w:tcW w:w="1181" w:type="dxa"/>
          </w:tcPr>
          <w:p w14:paraId="79602B6B" w14:textId="6EE3D894" w:rsidR="004D5CDD" w:rsidRPr="001A134A" w:rsidRDefault="004D5CDD" w:rsidP="004D5CDD">
            <w:pPr>
              <w:tabs>
                <w:tab w:val="decimal" w:pos="975"/>
              </w:tabs>
              <w:spacing w:line="240" w:lineRule="exact"/>
              <w:jc w:val="right"/>
              <w:rPr>
                <w:rFonts w:ascii="Angsana New" w:hAnsi="Angsana New"/>
                <w:sz w:val="18"/>
                <w:szCs w:val="18"/>
              </w:rPr>
            </w:pPr>
            <w:r w:rsidRPr="001A134A">
              <w:rPr>
                <w:sz w:val="18"/>
                <w:szCs w:val="18"/>
              </w:rPr>
              <w:t>100</w:t>
            </w:r>
          </w:p>
        </w:tc>
        <w:tc>
          <w:tcPr>
            <w:tcW w:w="1181" w:type="dxa"/>
          </w:tcPr>
          <w:p w14:paraId="12170235" w14:textId="2B280C4E"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96E9018" w14:textId="3A86DB2B" w:rsidR="004D5CDD" w:rsidRPr="001A134A" w:rsidRDefault="004D5CDD" w:rsidP="004D5CDD">
            <w:pPr>
              <w:tabs>
                <w:tab w:val="decimal" w:pos="975"/>
              </w:tabs>
              <w:spacing w:line="240" w:lineRule="exact"/>
              <w:jc w:val="right"/>
              <w:rPr>
                <w:rFonts w:ascii="Angsana New" w:hAnsi="Angsana New"/>
                <w:sz w:val="18"/>
                <w:szCs w:val="18"/>
              </w:rPr>
            </w:pPr>
            <w:r w:rsidRPr="001A134A">
              <w:rPr>
                <w:sz w:val="18"/>
                <w:szCs w:val="18"/>
              </w:rPr>
              <w:t>2,104</w:t>
            </w:r>
          </w:p>
        </w:tc>
        <w:tc>
          <w:tcPr>
            <w:tcW w:w="1181" w:type="dxa"/>
          </w:tcPr>
          <w:p w14:paraId="219ADC09" w14:textId="70C72766"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18"/>
                <w:szCs w:val="18"/>
              </w:rPr>
            </w:pPr>
            <w:r w:rsidRPr="001A134A">
              <w:rPr>
                <w:sz w:val="18"/>
                <w:szCs w:val="18"/>
              </w:rPr>
              <w:t>32,196</w:t>
            </w:r>
          </w:p>
        </w:tc>
      </w:tr>
      <w:tr w:rsidR="004D5CDD" w:rsidRPr="001A134A" w14:paraId="3FAFA89E" w14:textId="77777777" w:rsidTr="0045798E">
        <w:tc>
          <w:tcPr>
            <w:tcW w:w="2100" w:type="dxa"/>
          </w:tcPr>
          <w:p w14:paraId="633364D8" w14:textId="77777777" w:rsidR="004D5CDD" w:rsidRPr="001A134A" w:rsidRDefault="004D5CDD" w:rsidP="004D5CDD">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45B0AF39" w14:textId="6D13B3A8" w:rsidR="004D5CDD" w:rsidRPr="001A134A" w:rsidRDefault="004D5CDD" w:rsidP="004D5CDD">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sidRPr="001A134A">
              <w:rPr>
                <w:sz w:val="18"/>
                <w:szCs w:val="18"/>
              </w:rPr>
              <w:t>-</w:t>
            </w:r>
          </w:p>
        </w:tc>
        <w:tc>
          <w:tcPr>
            <w:tcW w:w="1181" w:type="dxa"/>
          </w:tcPr>
          <w:p w14:paraId="263F081B" w14:textId="5963DF80" w:rsidR="004D5CDD" w:rsidRPr="001A134A" w:rsidRDefault="004D5CDD" w:rsidP="004D5CDD">
            <w:pPr>
              <w:tabs>
                <w:tab w:val="clear" w:pos="227"/>
                <w:tab w:val="clear" w:pos="454"/>
                <w:tab w:val="left" w:pos="494"/>
                <w:tab w:val="left" w:pos="970"/>
              </w:tabs>
              <w:spacing w:line="240" w:lineRule="exact"/>
              <w:ind w:left="134"/>
              <w:jc w:val="center"/>
              <w:rPr>
                <w:rFonts w:cs="Times New Roman"/>
                <w:sz w:val="18"/>
                <w:szCs w:val="18"/>
              </w:rPr>
            </w:pPr>
            <w:r w:rsidRPr="001A134A">
              <w:rPr>
                <w:sz w:val="18"/>
                <w:szCs w:val="18"/>
              </w:rPr>
              <w:t>-</w:t>
            </w:r>
          </w:p>
        </w:tc>
        <w:tc>
          <w:tcPr>
            <w:tcW w:w="1181" w:type="dxa"/>
          </w:tcPr>
          <w:p w14:paraId="5B26CAF3" w14:textId="65B3DE09" w:rsidR="004D5CDD" w:rsidRPr="001A134A" w:rsidRDefault="004D5CDD" w:rsidP="004D5CDD">
            <w:pPr>
              <w:tabs>
                <w:tab w:val="decimal" w:pos="975"/>
              </w:tabs>
              <w:spacing w:line="240" w:lineRule="exact"/>
              <w:jc w:val="right"/>
              <w:rPr>
                <w:rFonts w:ascii="Angsana New" w:hAnsi="Angsana New"/>
                <w:sz w:val="18"/>
                <w:szCs w:val="18"/>
              </w:rPr>
            </w:pPr>
            <w:r w:rsidRPr="001A134A">
              <w:rPr>
                <w:sz w:val="18"/>
                <w:szCs w:val="18"/>
              </w:rPr>
              <w:t>1,</w:t>
            </w:r>
            <w:r w:rsidR="00484DDA" w:rsidRPr="001A134A">
              <w:rPr>
                <w:sz w:val="18"/>
                <w:szCs w:val="18"/>
              </w:rPr>
              <w:t>337</w:t>
            </w:r>
          </w:p>
        </w:tc>
        <w:tc>
          <w:tcPr>
            <w:tcW w:w="1181" w:type="dxa"/>
          </w:tcPr>
          <w:p w14:paraId="399D6AE5" w14:textId="3A6CC8CE"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A44AFA1" w14:textId="6292DC8E" w:rsidR="004D5CDD" w:rsidRPr="001A134A" w:rsidRDefault="004D5CDD" w:rsidP="004D5CDD">
            <w:pPr>
              <w:tabs>
                <w:tab w:val="decimal" w:pos="975"/>
              </w:tabs>
              <w:spacing w:line="240" w:lineRule="exact"/>
              <w:jc w:val="right"/>
              <w:rPr>
                <w:rFonts w:ascii="Angsana New" w:hAnsi="Angsana New"/>
                <w:sz w:val="18"/>
                <w:szCs w:val="18"/>
              </w:rPr>
            </w:pPr>
            <w:r w:rsidRPr="001A134A">
              <w:rPr>
                <w:sz w:val="18"/>
                <w:szCs w:val="18"/>
              </w:rPr>
              <w:t>12</w:t>
            </w:r>
          </w:p>
        </w:tc>
        <w:tc>
          <w:tcPr>
            <w:tcW w:w="1181" w:type="dxa"/>
          </w:tcPr>
          <w:p w14:paraId="3812AE26" w14:textId="233F5A8F"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18"/>
                <w:szCs w:val="18"/>
              </w:rPr>
            </w:pPr>
            <w:r w:rsidRPr="001A134A">
              <w:rPr>
                <w:sz w:val="18"/>
                <w:szCs w:val="18"/>
              </w:rPr>
              <w:t>1,349</w:t>
            </w:r>
          </w:p>
        </w:tc>
      </w:tr>
      <w:tr w:rsidR="004D5CDD" w:rsidRPr="001A134A" w14:paraId="16086913" w14:textId="77777777" w:rsidTr="0045798E">
        <w:tc>
          <w:tcPr>
            <w:tcW w:w="2100" w:type="dxa"/>
          </w:tcPr>
          <w:p w14:paraId="50E493CF" w14:textId="77777777" w:rsidR="004D5CDD" w:rsidRPr="001A134A" w:rsidRDefault="004D5CDD" w:rsidP="004D5CDD">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6C0740F1" w14:textId="27E01C55"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13,267</w:t>
            </w:r>
          </w:p>
        </w:tc>
        <w:tc>
          <w:tcPr>
            <w:tcW w:w="1181" w:type="dxa"/>
          </w:tcPr>
          <w:p w14:paraId="6D534819" w14:textId="67821A2C"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16,226</w:t>
            </w:r>
          </w:p>
        </w:tc>
        <w:tc>
          <w:tcPr>
            <w:tcW w:w="1181" w:type="dxa"/>
          </w:tcPr>
          <w:p w14:paraId="2F01CC50" w14:textId="29D570A4" w:rsidR="004D5CDD" w:rsidRPr="001A134A" w:rsidRDefault="00EC6F23" w:rsidP="004D5CDD">
            <w:pPr>
              <w:tabs>
                <w:tab w:val="clear" w:pos="227"/>
                <w:tab w:val="clear" w:pos="454"/>
                <w:tab w:val="left" w:pos="494"/>
                <w:tab w:val="left" w:pos="970"/>
              </w:tabs>
              <w:spacing w:line="240" w:lineRule="exact"/>
              <w:ind w:left="134"/>
              <w:jc w:val="center"/>
              <w:rPr>
                <w:rFonts w:cs="Times New Roman"/>
                <w:sz w:val="18"/>
                <w:szCs w:val="18"/>
              </w:rPr>
            </w:pPr>
            <w:r w:rsidRPr="001A134A">
              <w:rPr>
                <w:sz w:val="18"/>
                <w:szCs w:val="18"/>
              </w:rPr>
              <w:t xml:space="preserve">              </w:t>
            </w:r>
            <w:r w:rsidR="004D5CDD" w:rsidRPr="001A134A">
              <w:rPr>
                <w:sz w:val="18"/>
                <w:szCs w:val="18"/>
              </w:rPr>
              <w:t>30</w:t>
            </w:r>
          </w:p>
        </w:tc>
        <w:tc>
          <w:tcPr>
            <w:tcW w:w="1181" w:type="dxa"/>
          </w:tcPr>
          <w:p w14:paraId="60BD005E" w14:textId="7A6050B6"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307DBD2" w14:textId="4059F582" w:rsidR="004D5CDD" w:rsidRPr="001A134A" w:rsidRDefault="004D5CDD" w:rsidP="004D5CDD">
            <w:pPr>
              <w:tabs>
                <w:tab w:val="decimal" w:pos="975"/>
              </w:tabs>
              <w:spacing w:line="240" w:lineRule="exact"/>
              <w:jc w:val="right"/>
              <w:rPr>
                <w:rFonts w:ascii="Angsana New" w:hAnsi="Angsana New"/>
                <w:sz w:val="18"/>
                <w:szCs w:val="18"/>
              </w:rPr>
            </w:pPr>
            <w:r w:rsidRPr="001A134A">
              <w:rPr>
                <w:sz w:val="18"/>
                <w:szCs w:val="18"/>
              </w:rPr>
              <w:t>28,</w:t>
            </w:r>
            <w:r w:rsidR="00484DDA" w:rsidRPr="001A134A">
              <w:rPr>
                <w:sz w:val="18"/>
                <w:szCs w:val="18"/>
              </w:rPr>
              <w:t>806</w:t>
            </w:r>
          </w:p>
        </w:tc>
        <w:tc>
          <w:tcPr>
            <w:tcW w:w="1181" w:type="dxa"/>
          </w:tcPr>
          <w:p w14:paraId="0F89016D" w14:textId="5081E602"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18"/>
                <w:szCs w:val="18"/>
              </w:rPr>
            </w:pPr>
            <w:r w:rsidRPr="001A134A">
              <w:rPr>
                <w:sz w:val="18"/>
                <w:szCs w:val="18"/>
              </w:rPr>
              <w:t>58,329</w:t>
            </w:r>
          </w:p>
        </w:tc>
      </w:tr>
      <w:tr w:rsidR="004D5CDD" w:rsidRPr="001A134A" w14:paraId="7794C627" w14:textId="77777777" w:rsidTr="0045798E">
        <w:tc>
          <w:tcPr>
            <w:tcW w:w="2100" w:type="dxa"/>
          </w:tcPr>
          <w:p w14:paraId="5BB3B366" w14:textId="77777777" w:rsidR="004D5CDD" w:rsidRPr="001A134A" w:rsidRDefault="004D5CDD" w:rsidP="004D5CDD">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17F6446C" w14:textId="77777777" w:rsidR="004D5CDD" w:rsidRPr="001A134A" w:rsidRDefault="004D5CDD" w:rsidP="004D5CDD">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56B92812" w14:textId="77777777" w:rsidR="00EC6F23" w:rsidRPr="001A134A" w:rsidRDefault="00EC6F23" w:rsidP="004D5CDD">
            <w:pPr>
              <w:tabs>
                <w:tab w:val="decimal" w:pos="975"/>
              </w:tabs>
              <w:spacing w:line="240" w:lineRule="exact"/>
              <w:jc w:val="right"/>
              <w:rPr>
                <w:sz w:val="18"/>
                <w:szCs w:val="18"/>
              </w:rPr>
            </w:pPr>
          </w:p>
          <w:p w14:paraId="5DAB9A15" w14:textId="71FECADB"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(22)</w:t>
            </w:r>
          </w:p>
        </w:tc>
        <w:tc>
          <w:tcPr>
            <w:tcW w:w="1181" w:type="dxa"/>
          </w:tcPr>
          <w:p w14:paraId="630C80E8" w14:textId="77777777" w:rsidR="00EC6F23" w:rsidRPr="001A134A" w:rsidRDefault="00EC6F23" w:rsidP="004D5CDD">
            <w:pPr>
              <w:tabs>
                <w:tab w:val="decimal" w:pos="975"/>
              </w:tabs>
              <w:spacing w:line="240" w:lineRule="exact"/>
              <w:jc w:val="right"/>
              <w:rPr>
                <w:sz w:val="18"/>
                <w:szCs w:val="18"/>
              </w:rPr>
            </w:pPr>
          </w:p>
          <w:p w14:paraId="1B42EFF9" w14:textId="562C47D4" w:rsidR="004D5CDD" w:rsidRPr="001A134A" w:rsidRDefault="004D5CDD" w:rsidP="004D5CDD">
            <w:pPr>
              <w:tabs>
                <w:tab w:val="decimal" w:pos="975"/>
              </w:tabs>
              <w:spacing w:line="240" w:lineRule="exact"/>
              <w:jc w:val="right"/>
              <w:rPr>
                <w:rFonts w:cs="Times New Roman"/>
                <w:sz w:val="18"/>
                <w:szCs w:val="18"/>
              </w:rPr>
            </w:pPr>
            <w:r w:rsidRPr="001A134A">
              <w:rPr>
                <w:sz w:val="18"/>
                <w:szCs w:val="18"/>
              </w:rPr>
              <w:t>38,</w:t>
            </w:r>
            <w:r w:rsidR="007D3B1B" w:rsidRPr="001A134A">
              <w:rPr>
                <w:sz w:val="18"/>
                <w:szCs w:val="18"/>
              </w:rPr>
              <w:t>08</w:t>
            </w:r>
            <w:r w:rsidR="007D3B1B">
              <w:rPr>
                <w:sz w:val="18"/>
                <w:szCs w:val="18"/>
              </w:rPr>
              <w:t>3</w:t>
            </w:r>
          </w:p>
        </w:tc>
        <w:tc>
          <w:tcPr>
            <w:tcW w:w="1181" w:type="dxa"/>
          </w:tcPr>
          <w:p w14:paraId="0C84188A" w14:textId="77777777" w:rsidR="00EC6F23" w:rsidRPr="000B7CB5" w:rsidRDefault="00EC6F23" w:rsidP="000B7CB5">
            <w:pPr>
              <w:tabs>
                <w:tab w:val="clear" w:pos="227"/>
                <w:tab w:val="clear" w:pos="454"/>
                <w:tab w:val="left" w:pos="494"/>
                <w:tab w:val="left" w:pos="970"/>
              </w:tabs>
              <w:spacing w:line="240" w:lineRule="exact"/>
              <w:jc w:val="center"/>
              <w:rPr>
                <w:rFonts w:cs="Times New Roman"/>
                <w:sz w:val="18"/>
                <w:szCs w:val="18"/>
              </w:rPr>
            </w:pPr>
          </w:p>
          <w:p w14:paraId="71FCDCD9" w14:textId="71BA20AA"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E07B11A" w14:textId="77777777" w:rsidR="00EC6F23" w:rsidRPr="000B7CB5" w:rsidRDefault="00EC6F23" w:rsidP="000B7CB5">
            <w:pPr>
              <w:tabs>
                <w:tab w:val="clear" w:pos="227"/>
                <w:tab w:val="clear" w:pos="454"/>
                <w:tab w:val="left" w:pos="494"/>
                <w:tab w:val="left" w:pos="970"/>
              </w:tabs>
              <w:spacing w:line="240" w:lineRule="exact"/>
              <w:jc w:val="center"/>
              <w:rPr>
                <w:rFonts w:cs="Times New Roman"/>
                <w:sz w:val="18"/>
                <w:szCs w:val="18"/>
              </w:rPr>
            </w:pPr>
          </w:p>
          <w:p w14:paraId="49F345E7" w14:textId="42AE267F"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cs/>
              </w:rPr>
            </w:pPr>
            <w:r w:rsidRPr="000B7CB5">
              <w:rPr>
                <w:rFonts w:cs="Times New Roman"/>
                <w:sz w:val="18"/>
                <w:szCs w:val="18"/>
              </w:rPr>
              <w:t>-</w:t>
            </w:r>
          </w:p>
        </w:tc>
        <w:tc>
          <w:tcPr>
            <w:tcW w:w="1181" w:type="dxa"/>
          </w:tcPr>
          <w:p w14:paraId="4A6F7E86" w14:textId="77777777" w:rsidR="00EC6F23" w:rsidRPr="000B7CB5" w:rsidRDefault="00EC6F23" w:rsidP="000B7CB5">
            <w:pPr>
              <w:tabs>
                <w:tab w:val="clear" w:pos="227"/>
                <w:tab w:val="clear" w:pos="454"/>
                <w:tab w:val="left" w:pos="494"/>
                <w:tab w:val="left" w:pos="970"/>
              </w:tabs>
              <w:spacing w:line="240" w:lineRule="exact"/>
              <w:jc w:val="center"/>
              <w:rPr>
                <w:rFonts w:cs="Times New Roman"/>
                <w:sz w:val="18"/>
                <w:szCs w:val="18"/>
              </w:rPr>
            </w:pPr>
          </w:p>
          <w:p w14:paraId="0CB17648" w14:textId="7821F98D"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26C202C" w14:textId="77777777" w:rsidR="00EE0543" w:rsidRPr="001A134A" w:rsidRDefault="00EE0543"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sz w:val="18"/>
                <w:szCs w:val="18"/>
              </w:rPr>
            </w:pPr>
          </w:p>
          <w:p w14:paraId="0F136EF8" w14:textId="7BCC746B"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sz w:val="18"/>
                <w:szCs w:val="18"/>
              </w:rPr>
              <w:t>38,</w:t>
            </w:r>
            <w:r w:rsidR="007D3B1B" w:rsidRPr="001A134A">
              <w:rPr>
                <w:sz w:val="18"/>
                <w:szCs w:val="18"/>
              </w:rPr>
              <w:t>06</w:t>
            </w:r>
            <w:r w:rsidR="007D3B1B">
              <w:rPr>
                <w:sz w:val="18"/>
                <w:szCs w:val="18"/>
              </w:rPr>
              <w:t>1</w:t>
            </w:r>
          </w:p>
        </w:tc>
      </w:tr>
      <w:tr w:rsidR="004D5CDD" w:rsidRPr="001A134A" w14:paraId="4540340B" w14:textId="77777777" w:rsidTr="0045798E">
        <w:tc>
          <w:tcPr>
            <w:tcW w:w="2100" w:type="dxa"/>
          </w:tcPr>
          <w:p w14:paraId="19623077" w14:textId="42481F37" w:rsidR="004D5CDD" w:rsidRPr="001A134A" w:rsidRDefault="004D5CDD" w:rsidP="004D5CDD">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66EA11F4" w14:textId="6673E8DC" w:rsidR="004D5CDD" w:rsidRPr="000B7CB5"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3CBFBDD8" w14:textId="10AD9589"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2E2D925" w14:textId="386D0ABD"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3624C75" w14:textId="6D9B15FE" w:rsidR="004D5CDD" w:rsidRPr="001A134A" w:rsidRDefault="004D5CDD" w:rsidP="004D5CDD">
            <w:pPr>
              <w:tabs>
                <w:tab w:val="decimal" w:pos="975"/>
              </w:tabs>
              <w:spacing w:line="240" w:lineRule="exact"/>
              <w:jc w:val="right"/>
              <w:rPr>
                <w:rFonts w:ascii="Angsana New" w:hAnsi="Angsana New"/>
                <w:sz w:val="18"/>
                <w:szCs w:val="18"/>
                <w:cs/>
              </w:rPr>
            </w:pPr>
            <w:r w:rsidRPr="001A134A">
              <w:rPr>
                <w:sz w:val="18"/>
                <w:szCs w:val="18"/>
              </w:rPr>
              <w:t>4,88</w:t>
            </w:r>
            <w:r w:rsidR="007D3B1B">
              <w:rPr>
                <w:sz w:val="18"/>
                <w:szCs w:val="18"/>
              </w:rPr>
              <w:t>1</w:t>
            </w:r>
          </w:p>
        </w:tc>
        <w:tc>
          <w:tcPr>
            <w:tcW w:w="1181" w:type="dxa"/>
          </w:tcPr>
          <w:p w14:paraId="73B11377" w14:textId="71527594" w:rsidR="004D5CDD" w:rsidRPr="001A134A" w:rsidRDefault="004D5CDD"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6B44B0D1" w14:textId="71A7AB7B" w:rsidR="004D5CDD" w:rsidRPr="001A134A" w:rsidRDefault="004D5CDD" w:rsidP="004D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18"/>
                <w:szCs w:val="18"/>
              </w:rPr>
            </w:pPr>
            <w:r w:rsidRPr="001A134A">
              <w:rPr>
                <w:sz w:val="18"/>
                <w:szCs w:val="18"/>
              </w:rPr>
              <w:t>4,</w:t>
            </w:r>
            <w:r w:rsidR="007D3B1B" w:rsidRPr="001A134A">
              <w:rPr>
                <w:sz w:val="18"/>
                <w:szCs w:val="18"/>
              </w:rPr>
              <w:t>88</w:t>
            </w:r>
            <w:r w:rsidR="007D3B1B">
              <w:rPr>
                <w:sz w:val="18"/>
                <w:szCs w:val="18"/>
              </w:rPr>
              <w:t>1</w:t>
            </w:r>
          </w:p>
        </w:tc>
      </w:tr>
      <w:tr w:rsidR="004D5CDD" w:rsidRPr="001A134A" w14:paraId="0DDFF00F" w14:textId="77777777" w:rsidTr="0045798E">
        <w:tc>
          <w:tcPr>
            <w:tcW w:w="2100" w:type="dxa"/>
          </w:tcPr>
          <w:p w14:paraId="2182D0DD" w14:textId="77777777" w:rsidR="004D5CDD" w:rsidRPr="001A134A" w:rsidRDefault="004D5CDD" w:rsidP="004D5CDD">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32936A27" w14:textId="07B93018"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3,415</w:t>
            </w:r>
          </w:p>
        </w:tc>
        <w:tc>
          <w:tcPr>
            <w:tcW w:w="1181" w:type="dxa"/>
          </w:tcPr>
          <w:p w14:paraId="5C5C3907" w14:textId="6E4E7472"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444</w:t>
            </w:r>
          </w:p>
        </w:tc>
        <w:tc>
          <w:tcPr>
            <w:tcW w:w="1181" w:type="dxa"/>
          </w:tcPr>
          <w:p w14:paraId="590499BB" w14:textId="02845F69" w:rsidR="004D5CDD" w:rsidRPr="001A134A" w:rsidRDefault="00EC6F23"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19E3D990" w14:textId="486A716A" w:rsidR="004D5CDD" w:rsidRPr="001A134A" w:rsidRDefault="00C67F21" w:rsidP="000B7CB5">
            <w:pPr>
              <w:pBdr>
                <w:bottom w:val="single" w:sz="4" w:space="1" w:color="auto"/>
              </w:pBdr>
              <w:tabs>
                <w:tab w:val="clear" w:pos="227"/>
                <w:tab w:val="clear" w:pos="454"/>
                <w:tab w:val="left" w:pos="494"/>
                <w:tab w:val="left" w:pos="970"/>
              </w:tabs>
              <w:spacing w:line="240" w:lineRule="exact"/>
              <w:jc w:val="center"/>
              <w:rPr>
                <w:rFonts w:ascii="Angsana New" w:hAnsi="Angsana New"/>
                <w:sz w:val="18"/>
                <w:szCs w:val="18"/>
              </w:rPr>
            </w:pPr>
            <w:r w:rsidRPr="001A134A">
              <w:rPr>
                <w:rFonts w:cs="Times New Roman"/>
                <w:sz w:val="18"/>
                <w:szCs w:val="18"/>
              </w:rPr>
              <w:t>-</w:t>
            </w:r>
          </w:p>
        </w:tc>
        <w:tc>
          <w:tcPr>
            <w:tcW w:w="1181" w:type="dxa"/>
          </w:tcPr>
          <w:p w14:paraId="208A931F" w14:textId="0375B15F"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1,617</w:t>
            </w:r>
          </w:p>
        </w:tc>
        <w:tc>
          <w:tcPr>
            <w:tcW w:w="1181" w:type="dxa"/>
          </w:tcPr>
          <w:p w14:paraId="7F3ACD39" w14:textId="66A83703" w:rsidR="004D5CDD" w:rsidRPr="001A134A" w:rsidRDefault="004D5CDD" w:rsidP="004D5C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5,476</w:t>
            </w:r>
          </w:p>
        </w:tc>
      </w:tr>
      <w:tr w:rsidR="004D5CDD" w:rsidRPr="001A134A" w14:paraId="2A413669" w14:textId="77777777" w:rsidTr="0045798E">
        <w:tc>
          <w:tcPr>
            <w:tcW w:w="2100" w:type="dxa"/>
          </w:tcPr>
          <w:p w14:paraId="630915BC" w14:textId="77777777" w:rsidR="004D5CDD" w:rsidRPr="001A134A" w:rsidRDefault="004D5CDD" w:rsidP="004D5CDD">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6E93C687" w14:textId="368DC05B"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179,</w:t>
            </w:r>
            <w:r w:rsidR="00687C50" w:rsidRPr="001A134A">
              <w:rPr>
                <w:sz w:val="18"/>
                <w:szCs w:val="18"/>
              </w:rPr>
              <w:t>39</w:t>
            </w:r>
            <w:r w:rsidR="00687C50">
              <w:rPr>
                <w:sz w:val="18"/>
                <w:szCs w:val="18"/>
              </w:rPr>
              <w:t>2</w:t>
            </w:r>
          </w:p>
        </w:tc>
        <w:tc>
          <w:tcPr>
            <w:tcW w:w="1181" w:type="dxa"/>
          </w:tcPr>
          <w:p w14:paraId="36342533" w14:textId="52D624C9"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80,220</w:t>
            </w:r>
          </w:p>
        </w:tc>
        <w:tc>
          <w:tcPr>
            <w:tcW w:w="1181" w:type="dxa"/>
          </w:tcPr>
          <w:p w14:paraId="0983EE9F" w14:textId="4A41BBB1"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1,467</w:t>
            </w:r>
          </w:p>
        </w:tc>
        <w:tc>
          <w:tcPr>
            <w:tcW w:w="1181" w:type="dxa"/>
          </w:tcPr>
          <w:p w14:paraId="68CCA61B" w14:textId="77193C85" w:rsidR="004D5CDD" w:rsidRPr="001A134A" w:rsidRDefault="004D5CDD" w:rsidP="004D5CDD">
            <w:pPr>
              <w:pBdr>
                <w:bottom w:val="single" w:sz="4" w:space="1" w:color="auto"/>
              </w:pBdr>
              <w:tabs>
                <w:tab w:val="decimal" w:pos="975"/>
              </w:tabs>
              <w:spacing w:line="240" w:lineRule="exact"/>
              <w:jc w:val="right"/>
              <w:rPr>
                <w:rFonts w:ascii="Angsana New" w:hAnsi="Angsana New"/>
                <w:sz w:val="18"/>
                <w:szCs w:val="18"/>
              </w:rPr>
            </w:pPr>
            <w:r w:rsidRPr="001A134A">
              <w:rPr>
                <w:sz w:val="18"/>
                <w:szCs w:val="18"/>
              </w:rPr>
              <w:t>4,</w:t>
            </w:r>
            <w:r w:rsidR="009072F5" w:rsidRPr="001A134A">
              <w:rPr>
                <w:sz w:val="18"/>
                <w:szCs w:val="18"/>
              </w:rPr>
              <w:t>88</w:t>
            </w:r>
            <w:r w:rsidR="009072F5">
              <w:rPr>
                <w:sz w:val="18"/>
                <w:szCs w:val="18"/>
              </w:rPr>
              <w:t>1</w:t>
            </w:r>
          </w:p>
        </w:tc>
        <w:tc>
          <w:tcPr>
            <w:tcW w:w="1181" w:type="dxa"/>
          </w:tcPr>
          <w:p w14:paraId="2565FC1E" w14:textId="552244A1" w:rsidR="004D5CDD" w:rsidRPr="001A134A" w:rsidRDefault="004D5CDD" w:rsidP="004D5CDD">
            <w:pPr>
              <w:pBdr>
                <w:bottom w:val="single" w:sz="4" w:space="1" w:color="auto"/>
              </w:pBdr>
              <w:tabs>
                <w:tab w:val="decimal" w:pos="975"/>
              </w:tabs>
              <w:spacing w:line="240" w:lineRule="exact"/>
              <w:jc w:val="right"/>
              <w:rPr>
                <w:rFonts w:cs="Times New Roman"/>
                <w:sz w:val="18"/>
                <w:szCs w:val="18"/>
              </w:rPr>
            </w:pPr>
            <w:r w:rsidRPr="001A134A">
              <w:rPr>
                <w:sz w:val="18"/>
                <w:szCs w:val="18"/>
              </w:rPr>
              <w:t>32,539</w:t>
            </w:r>
          </w:p>
        </w:tc>
        <w:tc>
          <w:tcPr>
            <w:tcW w:w="1181" w:type="dxa"/>
          </w:tcPr>
          <w:p w14:paraId="5485C0C5" w14:textId="5E536932" w:rsidR="004D5CDD" w:rsidRPr="001A134A" w:rsidRDefault="004D5CDD" w:rsidP="004D5C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298,499</w:t>
            </w:r>
          </w:p>
        </w:tc>
      </w:tr>
      <w:tr w:rsidR="00B454BF" w:rsidRPr="001A134A" w14:paraId="49C53854" w14:textId="77777777" w:rsidTr="000B7CB5">
        <w:tc>
          <w:tcPr>
            <w:tcW w:w="2100" w:type="dxa"/>
          </w:tcPr>
          <w:p w14:paraId="22D122C1" w14:textId="77777777" w:rsidR="00B454BF" w:rsidRPr="001A134A" w:rsidRDefault="00B454BF" w:rsidP="00B454BF">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4C2EF9F7" w14:textId="77777777" w:rsidR="00B454BF" w:rsidRPr="001A134A" w:rsidRDefault="00B454BF" w:rsidP="00B454BF">
            <w:pPr>
              <w:tabs>
                <w:tab w:val="decimal" w:pos="975"/>
              </w:tabs>
              <w:spacing w:line="240" w:lineRule="exact"/>
              <w:rPr>
                <w:rFonts w:cs="Times New Roman"/>
                <w:sz w:val="18"/>
                <w:szCs w:val="18"/>
              </w:rPr>
            </w:pPr>
          </w:p>
        </w:tc>
        <w:tc>
          <w:tcPr>
            <w:tcW w:w="1181" w:type="dxa"/>
            <w:vAlign w:val="bottom"/>
          </w:tcPr>
          <w:p w14:paraId="413846E2" w14:textId="77777777" w:rsidR="00B454BF" w:rsidRPr="001A134A" w:rsidRDefault="00B454BF" w:rsidP="00B454BF">
            <w:pPr>
              <w:tabs>
                <w:tab w:val="decimal" w:pos="975"/>
              </w:tabs>
              <w:spacing w:line="240" w:lineRule="exact"/>
              <w:rPr>
                <w:rFonts w:cs="Times New Roman"/>
                <w:sz w:val="18"/>
                <w:szCs w:val="18"/>
              </w:rPr>
            </w:pPr>
          </w:p>
        </w:tc>
        <w:tc>
          <w:tcPr>
            <w:tcW w:w="1181" w:type="dxa"/>
            <w:vAlign w:val="bottom"/>
          </w:tcPr>
          <w:p w14:paraId="270410E3" w14:textId="77777777" w:rsidR="00B454BF" w:rsidRPr="001A134A" w:rsidRDefault="00B454BF" w:rsidP="00B454BF">
            <w:pPr>
              <w:tabs>
                <w:tab w:val="decimal" w:pos="975"/>
              </w:tabs>
              <w:spacing w:line="240" w:lineRule="exact"/>
              <w:rPr>
                <w:rFonts w:cs="Times New Roman"/>
                <w:sz w:val="18"/>
                <w:szCs w:val="18"/>
              </w:rPr>
            </w:pPr>
          </w:p>
        </w:tc>
        <w:tc>
          <w:tcPr>
            <w:tcW w:w="1181" w:type="dxa"/>
          </w:tcPr>
          <w:p w14:paraId="40EC4BED" w14:textId="77777777" w:rsidR="00B454BF" w:rsidRPr="001A134A" w:rsidRDefault="00B454BF" w:rsidP="00B454BF">
            <w:pPr>
              <w:tabs>
                <w:tab w:val="decimal" w:pos="975"/>
              </w:tabs>
              <w:spacing w:line="240" w:lineRule="exact"/>
              <w:rPr>
                <w:rFonts w:cs="Times New Roman"/>
                <w:sz w:val="18"/>
                <w:szCs w:val="18"/>
              </w:rPr>
            </w:pPr>
          </w:p>
        </w:tc>
        <w:tc>
          <w:tcPr>
            <w:tcW w:w="1181" w:type="dxa"/>
            <w:vAlign w:val="bottom"/>
          </w:tcPr>
          <w:p w14:paraId="6208A490" w14:textId="43CD957A" w:rsidR="00B454BF" w:rsidRPr="001A134A"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009E08D3" w14:textId="1E33B5E0" w:rsidR="00B454BF" w:rsidRPr="001A134A" w:rsidRDefault="005702A2" w:rsidP="002D3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(388,</w:t>
            </w:r>
            <w:r w:rsidR="001724AF" w:rsidRPr="001A134A">
              <w:rPr>
                <w:rFonts w:cs="Times New Roman"/>
                <w:sz w:val="18"/>
                <w:szCs w:val="18"/>
              </w:rPr>
              <w:t>870</w:t>
            </w:r>
            <w:r w:rsidRPr="001A134A">
              <w:rPr>
                <w:rFonts w:cs="Times New Roman"/>
                <w:sz w:val="18"/>
                <w:szCs w:val="18"/>
              </w:rPr>
              <w:t>)</w:t>
            </w:r>
          </w:p>
        </w:tc>
      </w:tr>
      <w:tr w:rsidR="0025141F" w:rsidRPr="001A134A" w14:paraId="0E2970A1" w14:textId="77777777" w:rsidTr="000B7CB5">
        <w:tc>
          <w:tcPr>
            <w:tcW w:w="2100" w:type="dxa"/>
          </w:tcPr>
          <w:p w14:paraId="04365472" w14:textId="77777777" w:rsidR="0025141F" w:rsidRDefault="0025141F" w:rsidP="0025141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from operating</w:t>
            </w:r>
          </w:p>
          <w:p w14:paraId="65A7C415" w14:textId="2919E886" w:rsidR="0025141F" w:rsidRPr="001A134A" w:rsidRDefault="0025141F" w:rsidP="000B7CB5">
            <w:pPr>
              <w:tabs>
                <w:tab w:val="left" w:pos="162"/>
              </w:tabs>
              <w:spacing w:line="240" w:lineRule="exact"/>
              <w:ind w:left="165" w:right="-43"/>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701A5781"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3D9BF60F" w14:textId="77777777" w:rsidR="0025141F" w:rsidRPr="001A134A" w:rsidRDefault="0025141F" w:rsidP="0025141F">
            <w:pPr>
              <w:tabs>
                <w:tab w:val="decimal" w:pos="975"/>
              </w:tabs>
              <w:spacing w:line="240" w:lineRule="exact"/>
              <w:rPr>
                <w:rFonts w:cs="Times New Roman"/>
                <w:sz w:val="18"/>
                <w:szCs w:val="18"/>
                <w:cs/>
              </w:rPr>
            </w:pPr>
          </w:p>
        </w:tc>
        <w:tc>
          <w:tcPr>
            <w:tcW w:w="1181" w:type="dxa"/>
            <w:vAlign w:val="bottom"/>
          </w:tcPr>
          <w:p w14:paraId="233B8394" w14:textId="77777777" w:rsidR="0025141F" w:rsidRPr="001A134A" w:rsidRDefault="0025141F" w:rsidP="0025141F">
            <w:pPr>
              <w:tabs>
                <w:tab w:val="decimal" w:pos="975"/>
              </w:tabs>
              <w:spacing w:line="240" w:lineRule="exact"/>
              <w:rPr>
                <w:rFonts w:cs="Times New Roman"/>
                <w:sz w:val="18"/>
                <w:szCs w:val="18"/>
              </w:rPr>
            </w:pPr>
          </w:p>
        </w:tc>
        <w:tc>
          <w:tcPr>
            <w:tcW w:w="1181" w:type="dxa"/>
          </w:tcPr>
          <w:p w14:paraId="3D338E59"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7DE8AE0A" w14:textId="77777777" w:rsidR="0025141F" w:rsidRPr="001A134A" w:rsidRDefault="0025141F" w:rsidP="0025141F">
            <w:pPr>
              <w:tabs>
                <w:tab w:val="decimal" w:pos="975"/>
              </w:tabs>
              <w:spacing w:line="240" w:lineRule="exact"/>
              <w:rPr>
                <w:rFonts w:cs="Times New Roman"/>
                <w:sz w:val="18"/>
                <w:szCs w:val="18"/>
              </w:rPr>
            </w:pPr>
          </w:p>
        </w:tc>
        <w:tc>
          <w:tcPr>
            <w:tcW w:w="1181" w:type="dxa"/>
            <w:tcBorders>
              <w:top w:val="nil"/>
            </w:tcBorders>
            <w:vAlign w:val="bottom"/>
          </w:tcPr>
          <w:p w14:paraId="6269C14C" w14:textId="0F143E67" w:rsidR="0025141F" w:rsidRPr="001A134A" w:rsidRDefault="0025141F" w:rsidP="0025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(90,371)</w:t>
            </w:r>
            <w:r w:rsidRPr="001A134A" w:rsidDel="0025141F">
              <w:rPr>
                <w:rFonts w:cs="Times New Roman"/>
                <w:sz w:val="18"/>
                <w:szCs w:val="18"/>
              </w:rPr>
              <w:t xml:space="preserve"> </w:t>
            </w:r>
          </w:p>
        </w:tc>
      </w:tr>
      <w:tr w:rsidR="0025141F" w:rsidRPr="001A134A" w14:paraId="4F33CE12" w14:textId="77777777" w:rsidTr="00CC375E">
        <w:tc>
          <w:tcPr>
            <w:tcW w:w="2100" w:type="dxa"/>
          </w:tcPr>
          <w:p w14:paraId="1BDD3E25" w14:textId="16D75F8F" w:rsidR="0025141F" w:rsidRPr="001A134A" w:rsidRDefault="0025141F" w:rsidP="0025141F">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11A5D1F5"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2174668B" w14:textId="77777777" w:rsidR="0025141F" w:rsidRPr="001A134A" w:rsidRDefault="0025141F" w:rsidP="0025141F">
            <w:pPr>
              <w:tabs>
                <w:tab w:val="decimal" w:pos="975"/>
              </w:tabs>
              <w:spacing w:line="240" w:lineRule="exact"/>
              <w:rPr>
                <w:rFonts w:cs="Times New Roman"/>
                <w:sz w:val="18"/>
                <w:szCs w:val="18"/>
                <w:cs/>
              </w:rPr>
            </w:pPr>
          </w:p>
        </w:tc>
        <w:tc>
          <w:tcPr>
            <w:tcW w:w="1181" w:type="dxa"/>
            <w:vAlign w:val="bottom"/>
          </w:tcPr>
          <w:p w14:paraId="098EA15D" w14:textId="77777777" w:rsidR="0025141F" w:rsidRPr="001A134A" w:rsidRDefault="0025141F" w:rsidP="0025141F">
            <w:pPr>
              <w:tabs>
                <w:tab w:val="decimal" w:pos="975"/>
              </w:tabs>
              <w:spacing w:line="240" w:lineRule="exact"/>
              <w:rPr>
                <w:rFonts w:cs="Times New Roman"/>
                <w:sz w:val="18"/>
                <w:szCs w:val="18"/>
              </w:rPr>
            </w:pPr>
          </w:p>
        </w:tc>
        <w:tc>
          <w:tcPr>
            <w:tcW w:w="1181" w:type="dxa"/>
          </w:tcPr>
          <w:p w14:paraId="3FD12F79"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571701C2" w14:textId="77777777" w:rsidR="0025141F" w:rsidRPr="001A134A" w:rsidRDefault="0025141F" w:rsidP="0025141F">
            <w:pPr>
              <w:tabs>
                <w:tab w:val="decimal" w:pos="975"/>
              </w:tabs>
              <w:spacing w:line="240" w:lineRule="exact"/>
              <w:rPr>
                <w:rFonts w:cs="Times New Roman"/>
                <w:sz w:val="18"/>
                <w:szCs w:val="18"/>
              </w:rPr>
            </w:pPr>
          </w:p>
        </w:tc>
        <w:tc>
          <w:tcPr>
            <w:tcW w:w="1181" w:type="dxa"/>
            <w:tcBorders>
              <w:top w:val="nil"/>
            </w:tcBorders>
            <w:vAlign w:val="bottom"/>
          </w:tcPr>
          <w:p w14:paraId="28AB5049" w14:textId="5F79B881" w:rsidR="0025141F" w:rsidRPr="001A134A" w:rsidRDefault="0025141F" w:rsidP="0025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(25,700)</w:t>
            </w:r>
          </w:p>
        </w:tc>
      </w:tr>
      <w:tr w:rsidR="0025141F" w:rsidRPr="001A134A" w14:paraId="3CFF2660" w14:textId="77777777" w:rsidTr="00961A50">
        <w:tc>
          <w:tcPr>
            <w:tcW w:w="2100" w:type="dxa"/>
          </w:tcPr>
          <w:p w14:paraId="2B2790DC" w14:textId="16AAB017" w:rsidR="0025141F" w:rsidRPr="001A134A" w:rsidRDefault="0025141F" w:rsidP="0025141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 xml:space="preserve">Share of </w:t>
            </w:r>
            <w:r w:rsidRPr="001A134A">
              <w:rPr>
                <w:sz w:val="18"/>
                <w:szCs w:val="22"/>
              </w:rPr>
              <w:t xml:space="preserve">loss </w:t>
            </w:r>
            <w:r w:rsidRPr="001A134A">
              <w:rPr>
                <w:rFonts w:cs="Times New Roman"/>
                <w:sz w:val="18"/>
                <w:szCs w:val="18"/>
              </w:rPr>
              <w:t>from</w:t>
            </w:r>
          </w:p>
          <w:p w14:paraId="4B18F6D8" w14:textId="77777777" w:rsidR="0025141F" w:rsidRPr="001A134A" w:rsidRDefault="0025141F" w:rsidP="0025141F">
            <w:pPr>
              <w:tabs>
                <w:tab w:val="left" w:pos="162"/>
              </w:tabs>
              <w:spacing w:line="240" w:lineRule="exact"/>
              <w:ind w:left="165" w:right="-43"/>
              <w:jc w:val="thaiDistribute"/>
              <w:rPr>
                <w:rFonts w:cs="Times New Roman"/>
                <w:sz w:val="18"/>
                <w:szCs w:val="18"/>
              </w:rPr>
            </w:pPr>
            <w:r w:rsidRPr="001A134A">
              <w:rPr>
                <w:rFonts w:cs="Times New Roman"/>
                <w:sz w:val="18"/>
                <w:szCs w:val="18"/>
              </w:rPr>
              <w:t xml:space="preserve"> investments in </w:t>
            </w:r>
          </w:p>
          <w:p w14:paraId="3C733E64" w14:textId="799712C8" w:rsidR="0025141F" w:rsidRPr="001A134A" w:rsidRDefault="0025141F" w:rsidP="0025141F">
            <w:pPr>
              <w:tabs>
                <w:tab w:val="left" w:pos="255"/>
              </w:tabs>
              <w:spacing w:line="240" w:lineRule="exact"/>
              <w:ind w:left="165" w:right="-43"/>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2C2D5367"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61E55E6C" w14:textId="77777777" w:rsidR="0025141F" w:rsidRPr="001A134A" w:rsidRDefault="0025141F" w:rsidP="0025141F">
            <w:pPr>
              <w:tabs>
                <w:tab w:val="decimal" w:pos="975"/>
              </w:tabs>
              <w:spacing w:line="240" w:lineRule="exact"/>
              <w:rPr>
                <w:rFonts w:cs="Times New Roman"/>
                <w:sz w:val="18"/>
                <w:szCs w:val="18"/>
                <w:cs/>
              </w:rPr>
            </w:pPr>
          </w:p>
        </w:tc>
        <w:tc>
          <w:tcPr>
            <w:tcW w:w="1181" w:type="dxa"/>
            <w:vAlign w:val="bottom"/>
          </w:tcPr>
          <w:p w14:paraId="3764446E" w14:textId="77777777" w:rsidR="0025141F" w:rsidRPr="001A134A" w:rsidRDefault="0025141F" w:rsidP="0025141F">
            <w:pPr>
              <w:tabs>
                <w:tab w:val="decimal" w:pos="975"/>
              </w:tabs>
              <w:spacing w:line="240" w:lineRule="exact"/>
              <w:rPr>
                <w:rFonts w:cs="Times New Roman"/>
                <w:sz w:val="18"/>
                <w:szCs w:val="18"/>
              </w:rPr>
            </w:pPr>
          </w:p>
        </w:tc>
        <w:tc>
          <w:tcPr>
            <w:tcW w:w="1181" w:type="dxa"/>
          </w:tcPr>
          <w:p w14:paraId="1CA1F8B8"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0CCF6CA2"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0C8748C3" w14:textId="76192175" w:rsidR="0025141F" w:rsidRPr="001A134A" w:rsidRDefault="0025141F" w:rsidP="002514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(33,824)</w:t>
            </w:r>
          </w:p>
        </w:tc>
      </w:tr>
      <w:tr w:rsidR="0025141F" w:rsidRPr="001A134A" w14:paraId="36FA1197" w14:textId="77777777" w:rsidTr="00961A50">
        <w:tc>
          <w:tcPr>
            <w:tcW w:w="2100" w:type="dxa"/>
          </w:tcPr>
          <w:p w14:paraId="5DCB3503" w14:textId="2D321E73" w:rsidR="0025141F" w:rsidRPr="001A134A" w:rsidRDefault="0025141F" w:rsidP="000B7CB5">
            <w:pPr>
              <w:tabs>
                <w:tab w:val="left" w:pos="162"/>
              </w:tabs>
              <w:spacing w:line="240" w:lineRule="exact"/>
              <w:ind w:left="165" w:right="-43" w:hanging="165"/>
              <w:rPr>
                <w:rFonts w:cs="Times New Roman"/>
                <w:sz w:val="18"/>
                <w:szCs w:val="18"/>
              </w:rPr>
            </w:pPr>
            <w:r w:rsidRPr="001A134A">
              <w:rPr>
                <w:rFonts w:cs="Times New Roman"/>
                <w:sz w:val="18"/>
                <w:szCs w:val="18"/>
              </w:rPr>
              <w:t>Loss before income tax expense</w:t>
            </w:r>
          </w:p>
        </w:tc>
        <w:tc>
          <w:tcPr>
            <w:tcW w:w="1181" w:type="dxa"/>
            <w:vAlign w:val="bottom"/>
          </w:tcPr>
          <w:p w14:paraId="57BD9EF0"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208737C7" w14:textId="77777777" w:rsidR="0025141F" w:rsidRPr="001A134A" w:rsidRDefault="0025141F" w:rsidP="0025141F">
            <w:pPr>
              <w:tabs>
                <w:tab w:val="decimal" w:pos="975"/>
              </w:tabs>
              <w:spacing w:line="240" w:lineRule="exact"/>
              <w:rPr>
                <w:rFonts w:cs="Times New Roman"/>
                <w:sz w:val="18"/>
                <w:szCs w:val="18"/>
                <w:cs/>
              </w:rPr>
            </w:pPr>
          </w:p>
        </w:tc>
        <w:tc>
          <w:tcPr>
            <w:tcW w:w="1181" w:type="dxa"/>
            <w:vAlign w:val="bottom"/>
          </w:tcPr>
          <w:p w14:paraId="7E7397EB" w14:textId="77777777" w:rsidR="0025141F" w:rsidRPr="001A134A" w:rsidRDefault="0025141F" w:rsidP="0025141F">
            <w:pPr>
              <w:tabs>
                <w:tab w:val="decimal" w:pos="975"/>
              </w:tabs>
              <w:spacing w:line="240" w:lineRule="exact"/>
              <w:rPr>
                <w:rFonts w:cs="Times New Roman"/>
                <w:sz w:val="18"/>
                <w:szCs w:val="18"/>
              </w:rPr>
            </w:pPr>
          </w:p>
        </w:tc>
        <w:tc>
          <w:tcPr>
            <w:tcW w:w="1181" w:type="dxa"/>
          </w:tcPr>
          <w:p w14:paraId="33980F47"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6B8EE8D6" w14:textId="77777777" w:rsidR="0025141F" w:rsidRPr="001A134A" w:rsidRDefault="0025141F" w:rsidP="0025141F">
            <w:pPr>
              <w:tabs>
                <w:tab w:val="decimal" w:pos="975"/>
              </w:tabs>
              <w:spacing w:line="240" w:lineRule="exact"/>
              <w:rPr>
                <w:rFonts w:cs="Times New Roman"/>
                <w:sz w:val="18"/>
                <w:szCs w:val="18"/>
              </w:rPr>
            </w:pPr>
          </w:p>
        </w:tc>
        <w:tc>
          <w:tcPr>
            <w:tcW w:w="1181" w:type="dxa"/>
            <w:vAlign w:val="bottom"/>
          </w:tcPr>
          <w:p w14:paraId="648755F9" w14:textId="76C6EF2D" w:rsidR="0025141F" w:rsidRPr="001A134A" w:rsidRDefault="0025141F" w:rsidP="0025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(149,895)</w:t>
            </w:r>
          </w:p>
        </w:tc>
      </w:tr>
      <w:tr w:rsidR="0025141F" w:rsidRPr="001A134A" w14:paraId="2A509B1B" w14:textId="77777777" w:rsidTr="00961A50">
        <w:trPr>
          <w:trHeight w:val="99"/>
        </w:trPr>
        <w:tc>
          <w:tcPr>
            <w:tcW w:w="2100" w:type="dxa"/>
            <w:tcBorders>
              <w:bottom w:val="nil"/>
            </w:tcBorders>
          </w:tcPr>
          <w:p w14:paraId="374A77AA" w14:textId="77777777" w:rsidR="0025141F" w:rsidRPr="001A134A" w:rsidRDefault="0025141F" w:rsidP="0025141F">
            <w:pPr>
              <w:spacing w:line="240" w:lineRule="exact"/>
              <w:ind w:right="-198"/>
              <w:jc w:val="thaiDistribute"/>
              <w:rPr>
                <w:rFonts w:cs="Times New Roman"/>
                <w:sz w:val="18"/>
                <w:szCs w:val="18"/>
              </w:rPr>
            </w:pPr>
            <w:r w:rsidRPr="001A134A">
              <w:rPr>
                <w:rFonts w:eastAsia="Verdana" w:cs="Times New Roman"/>
                <w:sz w:val="18"/>
                <w:szCs w:val="18"/>
              </w:rPr>
              <w:t xml:space="preserve">Income tax </w:t>
            </w:r>
          </w:p>
        </w:tc>
        <w:tc>
          <w:tcPr>
            <w:tcW w:w="1181" w:type="dxa"/>
            <w:tcBorders>
              <w:bottom w:val="nil"/>
            </w:tcBorders>
            <w:vAlign w:val="bottom"/>
          </w:tcPr>
          <w:p w14:paraId="3EDD7C9D"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5202744B"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4334323E"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tcPr>
          <w:p w14:paraId="0E019F8F"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44785BED" w14:textId="09B55EC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586B600C" w14:textId="1492A5BB" w:rsidR="0025141F" w:rsidRPr="001A134A" w:rsidRDefault="0025141F" w:rsidP="002514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5,137</w:t>
            </w:r>
          </w:p>
        </w:tc>
      </w:tr>
      <w:tr w:rsidR="0025141F" w:rsidRPr="001A134A" w14:paraId="3E8D4202" w14:textId="77777777" w:rsidTr="00961A50">
        <w:tc>
          <w:tcPr>
            <w:tcW w:w="2100" w:type="dxa"/>
            <w:tcBorders>
              <w:bottom w:val="nil"/>
            </w:tcBorders>
          </w:tcPr>
          <w:p w14:paraId="715B201D" w14:textId="48D2838A" w:rsidR="0025141F" w:rsidRPr="001A134A" w:rsidRDefault="0025141F" w:rsidP="0025141F">
            <w:pPr>
              <w:spacing w:line="240" w:lineRule="exact"/>
              <w:ind w:right="-43"/>
              <w:jc w:val="thaiDistribute"/>
              <w:rPr>
                <w:rFonts w:cs="Times New Roman"/>
                <w:sz w:val="18"/>
                <w:szCs w:val="18"/>
                <w:cs/>
              </w:rPr>
            </w:pPr>
            <w:r w:rsidRPr="001A134A">
              <w:rPr>
                <w:rFonts w:eastAsia="Verdana" w:cs="Times New Roman"/>
                <w:sz w:val="18"/>
                <w:szCs w:val="18"/>
              </w:rPr>
              <w:t>Loss for the period</w:t>
            </w:r>
          </w:p>
        </w:tc>
        <w:tc>
          <w:tcPr>
            <w:tcW w:w="1181" w:type="dxa"/>
            <w:tcBorders>
              <w:bottom w:val="nil"/>
            </w:tcBorders>
            <w:vAlign w:val="bottom"/>
          </w:tcPr>
          <w:p w14:paraId="4FEBF969"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2ACC1B2B"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733B1B48" w14:textId="77777777" w:rsidR="0025141F" w:rsidRPr="001A134A" w:rsidRDefault="0025141F" w:rsidP="0025141F">
            <w:pPr>
              <w:tabs>
                <w:tab w:val="clear" w:pos="454"/>
                <w:tab w:val="decimal" w:pos="432"/>
                <w:tab w:val="decimal" w:pos="975"/>
              </w:tabs>
              <w:spacing w:line="240" w:lineRule="exact"/>
              <w:rPr>
                <w:rFonts w:cs="Times New Roman"/>
                <w:sz w:val="18"/>
                <w:szCs w:val="18"/>
              </w:rPr>
            </w:pPr>
          </w:p>
        </w:tc>
        <w:tc>
          <w:tcPr>
            <w:tcW w:w="1181" w:type="dxa"/>
            <w:tcBorders>
              <w:bottom w:val="nil"/>
            </w:tcBorders>
          </w:tcPr>
          <w:p w14:paraId="568A6C20" w14:textId="77777777"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3D92911E" w14:textId="202F6D8D" w:rsidR="0025141F" w:rsidRPr="001A134A" w:rsidRDefault="0025141F" w:rsidP="0025141F">
            <w:pPr>
              <w:tabs>
                <w:tab w:val="decimal" w:pos="975"/>
              </w:tabs>
              <w:spacing w:line="240" w:lineRule="exact"/>
              <w:rPr>
                <w:rFonts w:cs="Times New Roman"/>
                <w:sz w:val="18"/>
                <w:szCs w:val="18"/>
              </w:rPr>
            </w:pPr>
          </w:p>
        </w:tc>
        <w:tc>
          <w:tcPr>
            <w:tcW w:w="1181" w:type="dxa"/>
            <w:tcBorders>
              <w:bottom w:val="nil"/>
            </w:tcBorders>
            <w:vAlign w:val="bottom"/>
          </w:tcPr>
          <w:p w14:paraId="3AD5FE65" w14:textId="4F0D1814" w:rsidR="0025141F" w:rsidRPr="001A134A" w:rsidRDefault="0025141F" w:rsidP="002514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1A134A">
              <w:rPr>
                <w:rFonts w:cs="Times New Roman"/>
                <w:sz w:val="18"/>
                <w:szCs w:val="18"/>
              </w:rPr>
              <w:t>(144,758)</w:t>
            </w:r>
          </w:p>
        </w:tc>
      </w:tr>
    </w:tbl>
    <w:p w14:paraId="4C2A0DFC" w14:textId="174227B3" w:rsidR="00EB1BFC" w:rsidRPr="001A134A"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rFonts w:cs="Times New Roman"/>
          <w:spacing w:val="-6"/>
          <w:sz w:val="18"/>
          <w:szCs w:val="18"/>
        </w:rPr>
      </w:pP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F3207" w:rsidRPr="001A134A" w14:paraId="60125AF1" w14:textId="77777777" w:rsidTr="00591122">
        <w:tc>
          <w:tcPr>
            <w:tcW w:w="2100" w:type="dxa"/>
          </w:tcPr>
          <w:p w14:paraId="2E6774A4"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51F2862D" w14:textId="77777777" w:rsidR="00BF3207" w:rsidRPr="001A134A" w:rsidRDefault="00BF3207" w:rsidP="00591122">
            <w:pPr>
              <w:spacing w:line="240" w:lineRule="exact"/>
              <w:jc w:val="right"/>
              <w:rPr>
                <w:rFonts w:cs="Times New Roman"/>
                <w:b/>
                <w:bCs/>
                <w:sz w:val="18"/>
                <w:szCs w:val="18"/>
                <w:cs/>
              </w:rPr>
            </w:pPr>
            <w:r w:rsidRPr="001A134A">
              <w:rPr>
                <w:rFonts w:cs="Times New Roman"/>
                <w:b/>
                <w:bCs/>
                <w:sz w:val="18"/>
                <w:szCs w:val="18"/>
              </w:rPr>
              <w:t>Unit: Thousand Baht</w:t>
            </w:r>
          </w:p>
        </w:tc>
      </w:tr>
      <w:tr w:rsidR="00BF3207" w:rsidRPr="001A134A" w14:paraId="2880E2B5" w14:textId="77777777" w:rsidTr="00591122">
        <w:tc>
          <w:tcPr>
            <w:tcW w:w="2100" w:type="dxa"/>
          </w:tcPr>
          <w:p w14:paraId="3B37AD49"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61FFAC46" w14:textId="77777777" w:rsidR="00BF3207" w:rsidRPr="001A134A" w:rsidRDefault="00BF3207" w:rsidP="00591122">
            <w:pPr>
              <w:pBdr>
                <w:bottom w:val="single" w:sz="4" w:space="1" w:color="auto"/>
              </w:pBdr>
              <w:spacing w:line="240" w:lineRule="exact"/>
              <w:ind w:right="-43"/>
              <w:jc w:val="center"/>
              <w:rPr>
                <w:rFonts w:cs="Times New Roman"/>
                <w:b/>
                <w:bCs/>
                <w:sz w:val="18"/>
                <w:szCs w:val="18"/>
                <w:cs/>
              </w:rPr>
            </w:pPr>
            <w:proofErr w:type="gramStart"/>
            <w:r w:rsidRPr="001A134A">
              <w:rPr>
                <w:rFonts w:eastAsia="Verdana" w:cs="Times New Roman"/>
                <w:b/>
                <w:bCs/>
                <w:sz w:val="16"/>
                <w:szCs w:val="16"/>
              </w:rPr>
              <w:t>CONSOLIDATED  FINANCIAL</w:t>
            </w:r>
            <w:proofErr w:type="gramEnd"/>
            <w:r w:rsidRPr="001A134A">
              <w:rPr>
                <w:rFonts w:eastAsia="Verdana" w:cs="Times New Roman"/>
                <w:b/>
                <w:bCs/>
                <w:sz w:val="16"/>
                <w:szCs w:val="16"/>
              </w:rPr>
              <w:t xml:space="preserve">  STATEMENTS</w:t>
            </w:r>
          </w:p>
        </w:tc>
      </w:tr>
      <w:tr w:rsidR="00BF3207" w:rsidRPr="001A134A" w14:paraId="4B06CDCB" w14:textId="77777777" w:rsidTr="00591122">
        <w:tc>
          <w:tcPr>
            <w:tcW w:w="2100" w:type="dxa"/>
          </w:tcPr>
          <w:p w14:paraId="7385F518"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75189486" w14:textId="5584A3EE" w:rsidR="00BF3207" w:rsidRPr="001A134A" w:rsidRDefault="00BF3207" w:rsidP="00591122">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D52BFE" w:rsidRPr="001A134A">
              <w:rPr>
                <w:rFonts w:eastAsia="Verdana" w:cs="Times New Roman"/>
                <w:b/>
                <w:bCs/>
                <w:sz w:val="18"/>
                <w:szCs w:val="18"/>
              </w:rPr>
              <w:t>three</w:t>
            </w:r>
            <w:r w:rsidRPr="001A134A">
              <w:rPr>
                <w:rFonts w:eastAsia="Verdana" w:cs="Times New Roman"/>
                <w:b/>
                <w:bCs/>
                <w:sz w:val="18"/>
                <w:szCs w:val="18"/>
              </w:rPr>
              <w:t>-month period ended June 30, 202</w:t>
            </w:r>
            <w:r w:rsidR="00D52BFE" w:rsidRPr="001A134A">
              <w:rPr>
                <w:rFonts w:eastAsia="Verdana" w:cs="Times New Roman"/>
                <w:b/>
                <w:bCs/>
                <w:sz w:val="18"/>
                <w:szCs w:val="18"/>
              </w:rPr>
              <w:t>4</w:t>
            </w:r>
          </w:p>
        </w:tc>
      </w:tr>
      <w:tr w:rsidR="00BF3207" w:rsidRPr="001A134A" w14:paraId="5E44AD7A" w14:textId="77777777" w:rsidTr="00591122">
        <w:tc>
          <w:tcPr>
            <w:tcW w:w="2100" w:type="dxa"/>
          </w:tcPr>
          <w:p w14:paraId="5F11BAFD" w14:textId="77777777" w:rsidR="00BF3207" w:rsidRPr="001A134A" w:rsidRDefault="00BF3207" w:rsidP="00591122">
            <w:pPr>
              <w:spacing w:line="240" w:lineRule="exact"/>
              <w:ind w:right="-43"/>
              <w:jc w:val="center"/>
              <w:rPr>
                <w:rFonts w:cs="Times New Roman"/>
                <w:sz w:val="18"/>
                <w:szCs w:val="18"/>
              </w:rPr>
            </w:pPr>
          </w:p>
        </w:tc>
        <w:tc>
          <w:tcPr>
            <w:tcW w:w="1181" w:type="dxa"/>
            <w:vAlign w:val="bottom"/>
          </w:tcPr>
          <w:p w14:paraId="463F585F"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072E13E6"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0DBE1ACD" w14:textId="77777777" w:rsidR="00BF3207" w:rsidRPr="001A134A" w:rsidRDefault="00BF3207" w:rsidP="00591122">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116DF72" w14:textId="77777777" w:rsidR="00BF3207" w:rsidRPr="001A134A" w:rsidRDefault="00BF3207" w:rsidP="00591122">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7587025C"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57727D7B"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BF3207" w:rsidRPr="001A134A" w14:paraId="7B07E07B" w14:textId="77777777" w:rsidTr="00591122">
        <w:tc>
          <w:tcPr>
            <w:tcW w:w="2100" w:type="dxa"/>
          </w:tcPr>
          <w:p w14:paraId="0BBFFA57" w14:textId="77777777" w:rsidR="00BF3207" w:rsidRPr="001A134A" w:rsidRDefault="00BF3207" w:rsidP="00591122">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5EF386FD"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3F8E7845"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57A8B92B"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tcPr>
          <w:p w14:paraId="7ED4991C"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3D02B5FE"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tcPr>
          <w:p w14:paraId="2C0C9DA0" w14:textId="77777777" w:rsidR="00BF3207" w:rsidRPr="001A134A" w:rsidRDefault="00BF3207" w:rsidP="00591122">
            <w:pPr>
              <w:tabs>
                <w:tab w:val="clear" w:pos="454"/>
                <w:tab w:val="decimal" w:pos="432"/>
              </w:tabs>
              <w:spacing w:line="240" w:lineRule="exact"/>
              <w:jc w:val="center"/>
              <w:rPr>
                <w:rFonts w:cs="Times New Roman"/>
                <w:sz w:val="18"/>
                <w:szCs w:val="18"/>
              </w:rPr>
            </w:pPr>
          </w:p>
        </w:tc>
      </w:tr>
      <w:tr w:rsidR="00BF3207" w:rsidRPr="001A134A" w14:paraId="67D55752" w14:textId="77777777" w:rsidTr="00591122">
        <w:tc>
          <w:tcPr>
            <w:tcW w:w="2100" w:type="dxa"/>
          </w:tcPr>
          <w:p w14:paraId="783BDB52" w14:textId="77777777" w:rsidR="00BF3207" w:rsidRPr="001A134A" w:rsidRDefault="00BF3207" w:rsidP="00591122">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2B59D6BF"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30901DE7"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23D7E975"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tcPr>
          <w:p w14:paraId="2D23EC5F"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562FBB32"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002D6055" w14:textId="77777777" w:rsidR="00BF3207" w:rsidRPr="001A134A" w:rsidRDefault="00BF3207" w:rsidP="00591122">
            <w:pPr>
              <w:tabs>
                <w:tab w:val="clear" w:pos="454"/>
                <w:tab w:val="decimal" w:pos="432"/>
              </w:tabs>
              <w:spacing w:line="240" w:lineRule="exact"/>
              <w:jc w:val="center"/>
              <w:rPr>
                <w:rFonts w:cs="Times New Roman"/>
                <w:sz w:val="18"/>
                <w:szCs w:val="18"/>
              </w:rPr>
            </w:pPr>
          </w:p>
        </w:tc>
      </w:tr>
      <w:tr w:rsidR="00A27AA3" w:rsidRPr="001A134A" w14:paraId="65BE3FD2" w14:textId="77777777" w:rsidTr="001753D2">
        <w:tc>
          <w:tcPr>
            <w:tcW w:w="2100" w:type="dxa"/>
          </w:tcPr>
          <w:p w14:paraId="7E83D8B3" w14:textId="77777777" w:rsidR="00A27AA3" w:rsidRPr="001A134A" w:rsidRDefault="00A27AA3" w:rsidP="00A27AA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231D598B" w14:textId="44619407" w:rsidR="00A27AA3" w:rsidRPr="001A134A" w:rsidRDefault="00A27AA3" w:rsidP="00A27AA3">
            <w:pPr>
              <w:tabs>
                <w:tab w:val="decimal" w:pos="975"/>
              </w:tabs>
              <w:spacing w:line="240" w:lineRule="exact"/>
              <w:jc w:val="right"/>
              <w:rPr>
                <w:rFonts w:cs="Times New Roman"/>
                <w:sz w:val="18"/>
                <w:szCs w:val="18"/>
              </w:rPr>
            </w:pPr>
            <w:r w:rsidRPr="001A134A">
              <w:rPr>
                <w:rFonts w:cs="Times New Roman"/>
                <w:sz w:val="18"/>
                <w:szCs w:val="18"/>
              </w:rPr>
              <w:t>185,250</w:t>
            </w:r>
          </w:p>
        </w:tc>
        <w:tc>
          <w:tcPr>
            <w:tcW w:w="1181" w:type="dxa"/>
          </w:tcPr>
          <w:p w14:paraId="3800EF8E" w14:textId="6E78A56F"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6F2EE0F" w14:textId="256F8BD0"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0A37644" w14:textId="43536109"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9FCC6C1" w14:textId="70BE7221"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1618880" w14:textId="552D505A"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185,250</w:t>
            </w:r>
          </w:p>
        </w:tc>
      </w:tr>
      <w:tr w:rsidR="00A27AA3" w:rsidRPr="001A134A" w14:paraId="4F70B8DD" w14:textId="77777777" w:rsidTr="003E58F1">
        <w:tc>
          <w:tcPr>
            <w:tcW w:w="2100" w:type="dxa"/>
          </w:tcPr>
          <w:p w14:paraId="4EA34F04" w14:textId="77777777" w:rsidR="00A27AA3" w:rsidRPr="001A134A" w:rsidRDefault="00A27AA3" w:rsidP="00A27AA3">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6A1B2803"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2EDAF9F2"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21B3803F"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7E4BC7BA"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3C3A186A"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1BC77F70" w14:textId="77777777"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tc>
      </w:tr>
      <w:tr w:rsidR="00A27AA3" w:rsidRPr="001A134A" w14:paraId="00DA92A5" w14:textId="77777777" w:rsidTr="001753D2">
        <w:tc>
          <w:tcPr>
            <w:tcW w:w="2100" w:type="dxa"/>
          </w:tcPr>
          <w:p w14:paraId="3270D392" w14:textId="77777777" w:rsidR="00A27AA3" w:rsidRPr="001A134A" w:rsidRDefault="00A27AA3" w:rsidP="00A27AA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2D716759" w14:textId="467069FB"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1,509</w:t>
            </w:r>
          </w:p>
        </w:tc>
        <w:tc>
          <w:tcPr>
            <w:tcW w:w="1181" w:type="dxa"/>
          </w:tcPr>
          <w:p w14:paraId="72969CF7" w14:textId="619EA17E" w:rsidR="00A27AA3" w:rsidRPr="001A134A" w:rsidRDefault="00A27AA3" w:rsidP="00A27AA3">
            <w:pPr>
              <w:tabs>
                <w:tab w:val="decimal" w:pos="975"/>
              </w:tabs>
              <w:spacing w:line="240" w:lineRule="exact"/>
              <w:jc w:val="right"/>
              <w:rPr>
                <w:rFonts w:cs="Times New Roman"/>
                <w:sz w:val="18"/>
                <w:szCs w:val="18"/>
              </w:rPr>
            </w:pPr>
            <w:r w:rsidRPr="001A134A">
              <w:rPr>
                <w:rFonts w:cs="Times New Roman"/>
                <w:sz w:val="18"/>
                <w:szCs w:val="18"/>
              </w:rPr>
              <w:t>23,341</w:t>
            </w:r>
          </w:p>
        </w:tc>
        <w:tc>
          <w:tcPr>
            <w:tcW w:w="1181" w:type="dxa"/>
          </w:tcPr>
          <w:p w14:paraId="1710B58E" w14:textId="1DA63A6A"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400</w:t>
            </w:r>
          </w:p>
        </w:tc>
        <w:tc>
          <w:tcPr>
            <w:tcW w:w="1181" w:type="dxa"/>
          </w:tcPr>
          <w:p w14:paraId="7711CBF2" w14:textId="0D1BAD9B"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0C9E812" w14:textId="79DFD684"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5CD8B668" w14:textId="1B358389"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25,250</w:t>
            </w:r>
          </w:p>
        </w:tc>
      </w:tr>
      <w:tr w:rsidR="00A27AA3" w:rsidRPr="001A134A" w14:paraId="64B04F50" w14:textId="77777777" w:rsidTr="001753D2">
        <w:tc>
          <w:tcPr>
            <w:tcW w:w="2100" w:type="dxa"/>
          </w:tcPr>
          <w:p w14:paraId="5C38813B" w14:textId="77777777" w:rsidR="00A27AA3" w:rsidRPr="001A134A" w:rsidRDefault="00A27AA3" w:rsidP="00A27AA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7EC2A499" w14:textId="6F03E2BA" w:rsidR="00A27AA3" w:rsidRPr="001A134A" w:rsidRDefault="00A27AA3" w:rsidP="000B7CB5">
            <w:pPr>
              <w:tabs>
                <w:tab w:val="clear" w:pos="227"/>
                <w:tab w:val="clear" w:pos="454"/>
                <w:tab w:val="clear" w:pos="680"/>
                <w:tab w:val="left" w:pos="494"/>
                <w:tab w:val="left" w:pos="67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C318A08" w14:textId="031DF01C"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6388FF8A" w14:textId="2E912370"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3,708</w:t>
            </w:r>
          </w:p>
        </w:tc>
        <w:tc>
          <w:tcPr>
            <w:tcW w:w="1181" w:type="dxa"/>
          </w:tcPr>
          <w:p w14:paraId="19C03889" w14:textId="11093B30"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E45ACB8" w14:textId="2A304D19"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51FFFD96" w14:textId="1A0A7573"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3,708</w:t>
            </w:r>
          </w:p>
        </w:tc>
      </w:tr>
      <w:tr w:rsidR="00A27AA3" w:rsidRPr="001A134A" w14:paraId="69457E5C" w14:textId="77777777" w:rsidTr="001753D2">
        <w:tc>
          <w:tcPr>
            <w:tcW w:w="2100" w:type="dxa"/>
          </w:tcPr>
          <w:p w14:paraId="5ADF9883" w14:textId="77777777" w:rsidR="00A27AA3" w:rsidRPr="001A134A" w:rsidRDefault="00A27AA3" w:rsidP="00A27AA3">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4EEABB5F" w14:textId="1E488D8D"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16,446</w:t>
            </w:r>
          </w:p>
        </w:tc>
        <w:tc>
          <w:tcPr>
            <w:tcW w:w="1181" w:type="dxa"/>
          </w:tcPr>
          <w:p w14:paraId="1E2306ED" w14:textId="606B2CB8"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10,838</w:t>
            </w:r>
          </w:p>
        </w:tc>
        <w:tc>
          <w:tcPr>
            <w:tcW w:w="1181" w:type="dxa"/>
          </w:tcPr>
          <w:p w14:paraId="40CD7CA7" w14:textId="0A9F6829" w:rsidR="00A27AA3" w:rsidRPr="001A134A" w:rsidRDefault="00A27AA3" w:rsidP="000B7CB5">
            <w:pPr>
              <w:tabs>
                <w:tab w:val="decimal" w:pos="975"/>
              </w:tabs>
              <w:spacing w:line="240" w:lineRule="exact"/>
              <w:jc w:val="right"/>
              <w:rPr>
                <w:rFonts w:cs="Times New Roman"/>
                <w:sz w:val="18"/>
                <w:szCs w:val="18"/>
              </w:rPr>
            </w:pPr>
            <w:r w:rsidRPr="000B7CB5">
              <w:rPr>
                <w:rFonts w:cs="Times New Roman"/>
                <w:sz w:val="18"/>
                <w:szCs w:val="18"/>
              </w:rPr>
              <w:t>48</w:t>
            </w:r>
          </w:p>
        </w:tc>
        <w:tc>
          <w:tcPr>
            <w:tcW w:w="1181" w:type="dxa"/>
          </w:tcPr>
          <w:p w14:paraId="2633E23E" w14:textId="206BB427"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F7B3A9E" w14:textId="5EEB0C0A"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33,2</w:t>
            </w:r>
            <w:r w:rsidR="00D834DE">
              <w:rPr>
                <w:sz w:val="18"/>
                <w:szCs w:val="22"/>
              </w:rPr>
              <w:t>90</w:t>
            </w:r>
          </w:p>
        </w:tc>
        <w:tc>
          <w:tcPr>
            <w:tcW w:w="1181" w:type="dxa"/>
          </w:tcPr>
          <w:p w14:paraId="25848DED" w14:textId="7A39CD98"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60,622</w:t>
            </w:r>
          </w:p>
        </w:tc>
      </w:tr>
      <w:tr w:rsidR="00A27AA3" w:rsidRPr="001A134A" w14:paraId="15698BEE" w14:textId="77777777" w:rsidTr="001753D2">
        <w:tc>
          <w:tcPr>
            <w:tcW w:w="2100" w:type="dxa"/>
          </w:tcPr>
          <w:p w14:paraId="2A0D7148" w14:textId="77777777" w:rsidR="00A27AA3" w:rsidRPr="001A134A" w:rsidRDefault="00A27AA3" w:rsidP="00A27AA3">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60BF932C" w14:textId="77777777" w:rsidR="00A27AA3" w:rsidRPr="001A134A" w:rsidRDefault="00A27AA3" w:rsidP="00A27AA3">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7EB98D36" w14:textId="77777777" w:rsidR="00A27AA3" w:rsidRPr="001A134A" w:rsidRDefault="00A27AA3" w:rsidP="00A27AA3">
            <w:pPr>
              <w:tabs>
                <w:tab w:val="decimal" w:pos="975"/>
              </w:tabs>
              <w:spacing w:line="240" w:lineRule="exact"/>
              <w:jc w:val="right"/>
              <w:rPr>
                <w:rFonts w:cs="Times New Roman"/>
                <w:sz w:val="18"/>
                <w:szCs w:val="18"/>
              </w:rPr>
            </w:pPr>
          </w:p>
          <w:p w14:paraId="307DEBC8" w14:textId="3B640A4D"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(56)</w:t>
            </w:r>
          </w:p>
        </w:tc>
        <w:tc>
          <w:tcPr>
            <w:tcW w:w="1181" w:type="dxa"/>
          </w:tcPr>
          <w:p w14:paraId="16DA86F5" w14:textId="77777777" w:rsidR="00A27AA3" w:rsidRPr="001A134A" w:rsidRDefault="00A27AA3" w:rsidP="00A27AA3">
            <w:pPr>
              <w:tabs>
                <w:tab w:val="decimal" w:pos="975"/>
              </w:tabs>
              <w:spacing w:line="240" w:lineRule="exact"/>
              <w:jc w:val="right"/>
              <w:rPr>
                <w:rFonts w:cs="Times New Roman"/>
                <w:sz w:val="18"/>
                <w:szCs w:val="18"/>
              </w:rPr>
            </w:pPr>
          </w:p>
          <w:p w14:paraId="69CB279A" w14:textId="605E086C" w:rsidR="00A27AA3" w:rsidRPr="001A134A" w:rsidRDefault="00A27AA3" w:rsidP="00A27AA3">
            <w:pPr>
              <w:tabs>
                <w:tab w:val="decimal" w:pos="975"/>
              </w:tabs>
              <w:spacing w:line="240" w:lineRule="exact"/>
              <w:jc w:val="right"/>
              <w:rPr>
                <w:rFonts w:cs="Times New Roman"/>
                <w:sz w:val="18"/>
                <w:szCs w:val="18"/>
              </w:rPr>
            </w:pPr>
            <w:r w:rsidRPr="000B7CB5">
              <w:rPr>
                <w:rFonts w:cs="Times New Roman"/>
                <w:sz w:val="18"/>
                <w:szCs w:val="18"/>
              </w:rPr>
              <w:t>(8,639)</w:t>
            </w:r>
          </w:p>
        </w:tc>
        <w:tc>
          <w:tcPr>
            <w:tcW w:w="1181" w:type="dxa"/>
          </w:tcPr>
          <w:p w14:paraId="5E30C954" w14:textId="77777777"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p>
          <w:p w14:paraId="31BB37E1" w14:textId="63DF9EF1"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4A405EA1" w14:textId="77777777"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p>
          <w:p w14:paraId="765B9305" w14:textId="2978385D"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cs/>
              </w:rPr>
            </w:pPr>
            <w:r w:rsidRPr="000B7CB5">
              <w:rPr>
                <w:rFonts w:cs="Times New Roman"/>
                <w:sz w:val="18"/>
                <w:szCs w:val="18"/>
              </w:rPr>
              <w:t>-</w:t>
            </w:r>
          </w:p>
        </w:tc>
        <w:tc>
          <w:tcPr>
            <w:tcW w:w="1181" w:type="dxa"/>
          </w:tcPr>
          <w:p w14:paraId="37315343" w14:textId="77777777"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p>
          <w:p w14:paraId="32241051" w14:textId="0C8892A0"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5BD1B4B" w14:textId="77777777" w:rsidR="00DE5AB5" w:rsidRDefault="00DE5AB5"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sz w:val="18"/>
                <w:szCs w:val="18"/>
              </w:rPr>
            </w:pPr>
          </w:p>
          <w:p w14:paraId="2C92C3AD" w14:textId="7894F663"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(8,695)</w:t>
            </w:r>
          </w:p>
        </w:tc>
      </w:tr>
      <w:tr w:rsidR="00A27AA3" w:rsidRPr="001A134A" w14:paraId="1D4B526F" w14:textId="77777777" w:rsidTr="001753D2">
        <w:tc>
          <w:tcPr>
            <w:tcW w:w="2100" w:type="dxa"/>
          </w:tcPr>
          <w:p w14:paraId="0D29F943" w14:textId="77777777" w:rsidR="00A27AA3" w:rsidRPr="001A134A" w:rsidRDefault="00A27AA3" w:rsidP="00A27AA3">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1E4C43FA" w14:textId="2445EA85"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6ED88FFB" w14:textId="2942B7E0"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51878F0" w14:textId="7F94D1C1"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6E44045" w14:textId="0B3FE0F6" w:rsidR="00A27AA3" w:rsidRPr="001A134A" w:rsidRDefault="00A27AA3" w:rsidP="00A27AA3">
            <w:pPr>
              <w:tabs>
                <w:tab w:val="decimal" w:pos="975"/>
              </w:tabs>
              <w:spacing w:line="240" w:lineRule="exact"/>
              <w:jc w:val="right"/>
              <w:rPr>
                <w:rFonts w:cs="Times New Roman"/>
                <w:sz w:val="18"/>
                <w:szCs w:val="18"/>
                <w:cs/>
              </w:rPr>
            </w:pPr>
            <w:r w:rsidRPr="000B7CB5">
              <w:rPr>
                <w:rFonts w:cs="Times New Roman"/>
                <w:sz w:val="18"/>
                <w:szCs w:val="18"/>
              </w:rPr>
              <w:t>178,481</w:t>
            </w:r>
          </w:p>
        </w:tc>
        <w:tc>
          <w:tcPr>
            <w:tcW w:w="1181" w:type="dxa"/>
          </w:tcPr>
          <w:p w14:paraId="4D824991" w14:textId="2CA5FCFC" w:rsidR="00A27AA3" w:rsidRPr="001A134A" w:rsidRDefault="00A27AA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1A4D29DA" w14:textId="76E70B30" w:rsidR="00A27AA3" w:rsidRPr="001A134A" w:rsidRDefault="00A27AA3" w:rsidP="00A2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178,481</w:t>
            </w:r>
          </w:p>
        </w:tc>
      </w:tr>
      <w:tr w:rsidR="00A27AA3" w:rsidRPr="001A134A" w14:paraId="068ECF96" w14:textId="77777777" w:rsidTr="001753D2">
        <w:tc>
          <w:tcPr>
            <w:tcW w:w="2100" w:type="dxa"/>
          </w:tcPr>
          <w:p w14:paraId="6DA635AD" w14:textId="77777777" w:rsidR="00A27AA3" w:rsidRPr="001A134A" w:rsidRDefault="00A27AA3" w:rsidP="00A27AA3">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1C662762" w14:textId="18A520C2"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151</w:t>
            </w:r>
          </w:p>
        </w:tc>
        <w:tc>
          <w:tcPr>
            <w:tcW w:w="1181" w:type="dxa"/>
          </w:tcPr>
          <w:p w14:paraId="1601A60F" w14:textId="11E670BF"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(273)</w:t>
            </w:r>
          </w:p>
        </w:tc>
        <w:tc>
          <w:tcPr>
            <w:tcW w:w="1181" w:type="dxa"/>
          </w:tcPr>
          <w:p w14:paraId="584C3D8D" w14:textId="508000B0" w:rsidR="00A27AA3" w:rsidRPr="001A134A" w:rsidRDefault="00A27AA3"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7FE23B96" w14:textId="59A74DB5" w:rsidR="00A27AA3" w:rsidRPr="001A134A" w:rsidRDefault="00A27AA3"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514E2E1" w14:textId="025CF691"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17,604</w:t>
            </w:r>
          </w:p>
        </w:tc>
        <w:tc>
          <w:tcPr>
            <w:tcW w:w="1181" w:type="dxa"/>
          </w:tcPr>
          <w:p w14:paraId="2D508F1B" w14:textId="436BDC09" w:rsidR="00A27AA3" w:rsidRPr="001A134A" w:rsidRDefault="00A27AA3" w:rsidP="00A27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17,482</w:t>
            </w:r>
          </w:p>
        </w:tc>
      </w:tr>
      <w:tr w:rsidR="00A27AA3" w:rsidRPr="001A134A" w14:paraId="7C7A7748" w14:textId="77777777" w:rsidTr="001753D2">
        <w:tc>
          <w:tcPr>
            <w:tcW w:w="2100" w:type="dxa"/>
          </w:tcPr>
          <w:p w14:paraId="2FBE59A0" w14:textId="77777777" w:rsidR="00A27AA3" w:rsidRPr="001A134A" w:rsidRDefault="00A27AA3" w:rsidP="00A27AA3">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34812871" w14:textId="1BE52A6D"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203,300</w:t>
            </w:r>
          </w:p>
        </w:tc>
        <w:tc>
          <w:tcPr>
            <w:tcW w:w="1181" w:type="dxa"/>
          </w:tcPr>
          <w:p w14:paraId="59F93E4E" w14:textId="41996A52"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25,267</w:t>
            </w:r>
          </w:p>
        </w:tc>
        <w:tc>
          <w:tcPr>
            <w:tcW w:w="1181" w:type="dxa"/>
          </w:tcPr>
          <w:p w14:paraId="49D82C93" w14:textId="359093A5"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4,156</w:t>
            </w:r>
          </w:p>
        </w:tc>
        <w:tc>
          <w:tcPr>
            <w:tcW w:w="1181" w:type="dxa"/>
          </w:tcPr>
          <w:p w14:paraId="0532CF02" w14:textId="067D0234"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178,481</w:t>
            </w:r>
          </w:p>
        </w:tc>
        <w:tc>
          <w:tcPr>
            <w:tcW w:w="1181" w:type="dxa"/>
          </w:tcPr>
          <w:p w14:paraId="093C3DC5" w14:textId="04CA2F87" w:rsidR="00A27AA3" w:rsidRPr="001A134A" w:rsidRDefault="00A27AA3" w:rsidP="00A27AA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50,894</w:t>
            </w:r>
          </w:p>
        </w:tc>
        <w:tc>
          <w:tcPr>
            <w:tcW w:w="1181" w:type="dxa"/>
          </w:tcPr>
          <w:p w14:paraId="671A7153" w14:textId="5B8E0F14" w:rsidR="00A27AA3" w:rsidRPr="001A134A" w:rsidRDefault="00A27AA3" w:rsidP="00A27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462,098</w:t>
            </w:r>
          </w:p>
        </w:tc>
      </w:tr>
      <w:tr w:rsidR="00A27AA3" w:rsidRPr="001A134A" w14:paraId="4E644DDC" w14:textId="77777777" w:rsidTr="0000320A">
        <w:tc>
          <w:tcPr>
            <w:tcW w:w="2100" w:type="dxa"/>
          </w:tcPr>
          <w:p w14:paraId="013F0836" w14:textId="77777777" w:rsidR="00A27AA3" w:rsidRPr="001A134A" w:rsidRDefault="00A27AA3" w:rsidP="00A27AA3">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6A2AA741" w14:textId="77777777" w:rsidR="00A27AA3" w:rsidRPr="001A134A" w:rsidRDefault="00A27AA3" w:rsidP="00A27AA3">
            <w:pPr>
              <w:tabs>
                <w:tab w:val="decimal" w:pos="975"/>
              </w:tabs>
              <w:spacing w:line="240" w:lineRule="exact"/>
              <w:rPr>
                <w:rFonts w:cs="Times New Roman"/>
                <w:sz w:val="18"/>
                <w:szCs w:val="18"/>
              </w:rPr>
            </w:pPr>
          </w:p>
        </w:tc>
        <w:tc>
          <w:tcPr>
            <w:tcW w:w="1181" w:type="dxa"/>
            <w:vAlign w:val="bottom"/>
          </w:tcPr>
          <w:p w14:paraId="015F45D4" w14:textId="77777777" w:rsidR="00A27AA3" w:rsidRPr="001A134A" w:rsidRDefault="00A27AA3" w:rsidP="00A27AA3">
            <w:pPr>
              <w:tabs>
                <w:tab w:val="decimal" w:pos="975"/>
              </w:tabs>
              <w:spacing w:line="240" w:lineRule="exact"/>
              <w:rPr>
                <w:rFonts w:cs="Times New Roman"/>
                <w:sz w:val="18"/>
                <w:szCs w:val="18"/>
              </w:rPr>
            </w:pPr>
          </w:p>
        </w:tc>
        <w:tc>
          <w:tcPr>
            <w:tcW w:w="1181" w:type="dxa"/>
            <w:vAlign w:val="bottom"/>
          </w:tcPr>
          <w:p w14:paraId="3F069375"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7A53C73E" w14:textId="77777777" w:rsidR="00A27AA3" w:rsidRPr="001A134A" w:rsidRDefault="00A27AA3" w:rsidP="00A27AA3">
            <w:pPr>
              <w:tabs>
                <w:tab w:val="decimal" w:pos="975"/>
              </w:tabs>
              <w:spacing w:line="240" w:lineRule="exact"/>
              <w:rPr>
                <w:rFonts w:cs="Times New Roman"/>
                <w:sz w:val="18"/>
                <w:szCs w:val="18"/>
              </w:rPr>
            </w:pPr>
          </w:p>
        </w:tc>
        <w:tc>
          <w:tcPr>
            <w:tcW w:w="1181" w:type="dxa"/>
            <w:vAlign w:val="bottom"/>
          </w:tcPr>
          <w:p w14:paraId="7B0F95B9" w14:textId="77777777" w:rsidR="00A27AA3" w:rsidRPr="001A134A" w:rsidRDefault="00A27AA3" w:rsidP="00A27AA3">
            <w:pPr>
              <w:tabs>
                <w:tab w:val="decimal" w:pos="975"/>
              </w:tabs>
              <w:spacing w:line="240" w:lineRule="exact"/>
              <w:rPr>
                <w:rFonts w:cs="Times New Roman"/>
                <w:sz w:val="18"/>
                <w:szCs w:val="18"/>
              </w:rPr>
            </w:pPr>
          </w:p>
        </w:tc>
        <w:tc>
          <w:tcPr>
            <w:tcW w:w="1181" w:type="dxa"/>
          </w:tcPr>
          <w:p w14:paraId="1FEFD252" w14:textId="73E56594" w:rsidR="00A27AA3" w:rsidRPr="001A134A" w:rsidRDefault="00A27AA3" w:rsidP="00A27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sz w:val="18"/>
                <w:szCs w:val="18"/>
              </w:rPr>
              <w:t>(399,609)</w:t>
            </w:r>
          </w:p>
        </w:tc>
      </w:tr>
      <w:tr w:rsidR="00BA2FD4" w:rsidRPr="001A134A" w14:paraId="5C60E5EE" w14:textId="77777777" w:rsidTr="005934CF">
        <w:tc>
          <w:tcPr>
            <w:tcW w:w="2100" w:type="dxa"/>
          </w:tcPr>
          <w:p w14:paraId="5C01AE0B" w14:textId="77777777" w:rsidR="004D14FF" w:rsidRPr="001A134A" w:rsidRDefault="004D14FF" w:rsidP="004D14F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Profit from operating</w:t>
            </w:r>
          </w:p>
          <w:p w14:paraId="64805731" w14:textId="233C11BF" w:rsidR="00BA2FD4" w:rsidRPr="001A134A" w:rsidRDefault="004D14FF" w:rsidP="000B7CB5">
            <w:pPr>
              <w:tabs>
                <w:tab w:val="left" w:pos="162"/>
              </w:tabs>
              <w:spacing w:line="240" w:lineRule="exact"/>
              <w:ind w:left="165" w:right="-43" w:firstLine="90"/>
              <w:jc w:val="thaiDistribute"/>
              <w:rPr>
                <w:rFonts w:cs="Times New Roman"/>
                <w:sz w:val="18"/>
                <w:szCs w:val="18"/>
              </w:rPr>
            </w:pPr>
            <w:r w:rsidRPr="001A134A">
              <w:rPr>
                <w:rFonts w:cs="Times New Roman"/>
                <w:sz w:val="18"/>
                <w:szCs w:val="18"/>
              </w:rPr>
              <w:t>activities</w:t>
            </w:r>
          </w:p>
        </w:tc>
        <w:tc>
          <w:tcPr>
            <w:tcW w:w="1181" w:type="dxa"/>
            <w:vAlign w:val="bottom"/>
          </w:tcPr>
          <w:p w14:paraId="2A9DDCFA" w14:textId="77777777" w:rsidR="00BA2FD4" w:rsidRPr="001A134A" w:rsidRDefault="00BA2FD4" w:rsidP="00BA2FD4">
            <w:pPr>
              <w:tabs>
                <w:tab w:val="decimal" w:pos="975"/>
              </w:tabs>
              <w:spacing w:line="240" w:lineRule="exact"/>
              <w:rPr>
                <w:rFonts w:cs="Times New Roman"/>
                <w:sz w:val="18"/>
                <w:szCs w:val="18"/>
              </w:rPr>
            </w:pPr>
          </w:p>
        </w:tc>
        <w:tc>
          <w:tcPr>
            <w:tcW w:w="1181" w:type="dxa"/>
            <w:vAlign w:val="bottom"/>
          </w:tcPr>
          <w:p w14:paraId="05332510" w14:textId="77777777" w:rsidR="00BA2FD4" w:rsidRPr="001A134A" w:rsidRDefault="00BA2FD4" w:rsidP="00BA2FD4">
            <w:pPr>
              <w:tabs>
                <w:tab w:val="decimal" w:pos="975"/>
              </w:tabs>
              <w:spacing w:line="240" w:lineRule="exact"/>
              <w:rPr>
                <w:rFonts w:cs="Times New Roman"/>
                <w:sz w:val="18"/>
                <w:szCs w:val="18"/>
                <w:cs/>
              </w:rPr>
            </w:pPr>
          </w:p>
        </w:tc>
        <w:tc>
          <w:tcPr>
            <w:tcW w:w="1181" w:type="dxa"/>
            <w:vAlign w:val="bottom"/>
          </w:tcPr>
          <w:p w14:paraId="162179CF" w14:textId="77777777" w:rsidR="00BA2FD4" w:rsidRPr="001A134A" w:rsidRDefault="00BA2FD4" w:rsidP="00BA2FD4">
            <w:pPr>
              <w:tabs>
                <w:tab w:val="decimal" w:pos="975"/>
              </w:tabs>
              <w:spacing w:line="240" w:lineRule="exact"/>
              <w:rPr>
                <w:rFonts w:cs="Times New Roman"/>
                <w:sz w:val="18"/>
                <w:szCs w:val="18"/>
              </w:rPr>
            </w:pPr>
          </w:p>
        </w:tc>
        <w:tc>
          <w:tcPr>
            <w:tcW w:w="1181" w:type="dxa"/>
          </w:tcPr>
          <w:p w14:paraId="1D4AA702" w14:textId="77777777" w:rsidR="00BA2FD4" w:rsidRPr="001A134A" w:rsidRDefault="00BA2FD4" w:rsidP="00BA2FD4">
            <w:pPr>
              <w:tabs>
                <w:tab w:val="decimal" w:pos="975"/>
              </w:tabs>
              <w:spacing w:line="240" w:lineRule="exact"/>
              <w:rPr>
                <w:rFonts w:cs="Times New Roman"/>
                <w:sz w:val="18"/>
                <w:szCs w:val="18"/>
              </w:rPr>
            </w:pPr>
          </w:p>
        </w:tc>
        <w:tc>
          <w:tcPr>
            <w:tcW w:w="1181" w:type="dxa"/>
            <w:vAlign w:val="bottom"/>
          </w:tcPr>
          <w:p w14:paraId="53F5C307" w14:textId="77777777" w:rsidR="00BA2FD4" w:rsidRPr="001A134A" w:rsidRDefault="00BA2FD4" w:rsidP="00BA2FD4">
            <w:pPr>
              <w:tabs>
                <w:tab w:val="decimal" w:pos="975"/>
              </w:tabs>
              <w:spacing w:line="240" w:lineRule="exact"/>
              <w:rPr>
                <w:rFonts w:cs="Times New Roman"/>
                <w:sz w:val="18"/>
                <w:szCs w:val="18"/>
              </w:rPr>
            </w:pPr>
          </w:p>
        </w:tc>
        <w:tc>
          <w:tcPr>
            <w:tcW w:w="1181" w:type="dxa"/>
          </w:tcPr>
          <w:p w14:paraId="162BAA11" w14:textId="77777777" w:rsidR="004D14FF" w:rsidRDefault="004D14FF" w:rsidP="00B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1647D271" w14:textId="5281A16E" w:rsidR="00BA2FD4" w:rsidRPr="001A134A" w:rsidRDefault="004D14FF" w:rsidP="00B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D193D">
              <w:rPr>
                <w:rFonts w:cs="Times New Roman"/>
                <w:sz w:val="18"/>
                <w:szCs w:val="18"/>
              </w:rPr>
              <w:t>62,489</w:t>
            </w:r>
            <w:r w:rsidRPr="001A134A" w:rsidDel="002E0CFD">
              <w:rPr>
                <w:rFonts w:cs="Times New Roman"/>
                <w:sz w:val="18"/>
                <w:szCs w:val="18"/>
              </w:rPr>
              <w:t xml:space="preserve"> </w:t>
            </w:r>
          </w:p>
        </w:tc>
      </w:tr>
      <w:tr w:rsidR="004D14FF" w:rsidRPr="001A134A" w14:paraId="2263C465" w14:textId="77777777" w:rsidTr="005934CF">
        <w:tc>
          <w:tcPr>
            <w:tcW w:w="2100" w:type="dxa"/>
          </w:tcPr>
          <w:p w14:paraId="3876A3D4" w14:textId="4BA790BD" w:rsidR="004D14FF" w:rsidRPr="001A134A" w:rsidRDefault="004D14FF" w:rsidP="004D14FF">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3A77CB11"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20B616DB" w14:textId="77777777" w:rsidR="004D14FF" w:rsidRPr="001A134A" w:rsidRDefault="004D14FF" w:rsidP="004D14FF">
            <w:pPr>
              <w:tabs>
                <w:tab w:val="decimal" w:pos="975"/>
              </w:tabs>
              <w:spacing w:line="240" w:lineRule="exact"/>
              <w:rPr>
                <w:rFonts w:cs="Times New Roman"/>
                <w:sz w:val="18"/>
                <w:szCs w:val="18"/>
                <w:cs/>
              </w:rPr>
            </w:pPr>
          </w:p>
        </w:tc>
        <w:tc>
          <w:tcPr>
            <w:tcW w:w="1181" w:type="dxa"/>
            <w:vAlign w:val="bottom"/>
          </w:tcPr>
          <w:p w14:paraId="04979492"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462B63AE"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099BDE5C"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3BAE2239" w14:textId="7668759A" w:rsidR="004D14FF" w:rsidRPr="004D14FF" w:rsidRDefault="004D14FF" w:rsidP="004D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D193D">
              <w:rPr>
                <w:rFonts w:cs="Times New Roman"/>
                <w:sz w:val="18"/>
                <w:szCs w:val="18"/>
              </w:rPr>
              <w:t>(31,229)</w:t>
            </w:r>
          </w:p>
        </w:tc>
      </w:tr>
      <w:tr w:rsidR="004D14FF" w:rsidRPr="001A134A" w14:paraId="2B51E0B1" w14:textId="77777777" w:rsidTr="005934CF">
        <w:tc>
          <w:tcPr>
            <w:tcW w:w="2100" w:type="dxa"/>
          </w:tcPr>
          <w:p w14:paraId="0C61D419" w14:textId="521AD905" w:rsidR="004D14FF" w:rsidRPr="001A134A" w:rsidRDefault="004D14FF" w:rsidP="004D14F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loss from</w:t>
            </w:r>
          </w:p>
          <w:p w14:paraId="2012877E" w14:textId="77777777" w:rsidR="004D14FF" w:rsidRPr="001A134A" w:rsidRDefault="004D14FF" w:rsidP="004D14FF">
            <w:pPr>
              <w:tabs>
                <w:tab w:val="left" w:pos="162"/>
              </w:tabs>
              <w:spacing w:line="240" w:lineRule="exact"/>
              <w:ind w:left="165" w:right="-43"/>
              <w:jc w:val="thaiDistribute"/>
              <w:rPr>
                <w:rFonts w:cs="Times New Roman"/>
                <w:sz w:val="18"/>
                <w:szCs w:val="18"/>
              </w:rPr>
            </w:pPr>
            <w:r w:rsidRPr="001A134A">
              <w:rPr>
                <w:rFonts w:cs="Times New Roman"/>
                <w:sz w:val="18"/>
                <w:szCs w:val="18"/>
              </w:rPr>
              <w:t xml:space="preserve"> investments in </w:t>
            </w:r>
          </w:p>
          <w:p w14:paraId="01E4C066" w14:textId="77777777" w:rsidR="004D14FF" w:rsidRPr="001A134A" w:rsidRDefault="004D14FF" w:rsidP="004D14FF">
            <w:pPr>
              <w:tabs>
                <w:tab w:val="left" w:pos="255"/>
              </w:tabs>
              <w:spacing w:line="240" w:lineRule="exact"/>
              <w:ind w:left="165" w:right="-43"/>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3FB5B171"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38651239" w14:textId="77777777" w:rsidR="004D14FF" w:rsidRPr="001A134A" w:rsidRDefault="004D14FF" w:rsidP="004D14FF">
            <w:pPr>
              <w:tabs>
                <w:tab w:val="decimal" w:pos="975"/>
              </w:tabs>
              <w:spacing w:line="240" w:lineRule="exact"/>
              <w:rPr>
                <w:rFonts w:cs="Times New Roman"/>
                <w:sz w:val="18"/>
                <w:szCs w:val="18"/>
                <w:cs/>
              </w:rPr>
            </w:pPr>
          </w:p>
        </w:tc>
        <w:tc>
          <w:tcPr>
            <w:tcW w:w="1181" w:type="dxa"/>
            <w:vAlign w:val="bottom"/>
          </w:tcPr>
          <w:p w14:paraId="1878DAD8"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6F70448B"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41026B8D"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6B9ADFED" w14:textId="77777777" w:rsidR="004D14FF" w:rsidRPr="001A134A" w:rsidRDefault="004D14FF" w:rsidP="004D1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619951C6" w14:textId="77777777" w:rsidR="004D14FF" w:rsidRPr="001A134A" w:rsidRDefault="004D14FF" w:rsidP="004D1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14E4DF29" w14:textId="6EC5CBD6" w:rsidR="004D14FF" w:rsidRPr="001A134A" w:rsidRDefault="004D14FF" w:rsidP="004D1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rFonts w:cs="Times New Roman"/>
                <w:sz w:val="18"/>
                <w:szCs w:val="18"/>
              </w:rPr>
              <w:t>(11,695)</w:t>
            </w:r>
          </w:p>
        </w:tc>
      </w:tr>
      <w:tr w:rsidR="004D14FF" w:rsidRPr="001A134A" w14:paraId="44689ED1" w14:textId="77777777" w:rsidTr="005934CF">
        <w:tc>
          <w:tcPr>
            <w:tcW w:w="2100" w:type="dxa"/>
          </w:tcPr>
          <w:p w14:paraId="7F25B3FF" w14:textId="3529D092" w:rsidR="004D14FF" w:rsidRPr="001A134A" w:rsidRDefault="004D14FF" w:rsidP="000B7CB5">
            <w:pPr>
              <w:tabs>
                <w:tab w:val="left" w:pos="162"/>
              </w:tabs>
              <w:spacing w:line="240" w:lineRule="exact"/>
              <w:ind w:left="165" w:right="-43" w:hanging="165"/>
              <w:rPr>
                <w:rFonts w:cs="Times New Roman"/>
                <w:sz w:val="18"/>
                <w:szCs w:val="18"/>
              </w:rPr>
            </w:pPr>
            <w:r w:rsidRPr="001A134A">
              <w:rPr>
                <w:rFonts w:cs="Times New Roman"/>
                <w:sz w:val="18"/>
                <w:szCs w:val="18"/>
              </w:rPr>
              <w:t>Profit before income tax expense</w:t>
            </w:r>
          </w:p>
        </w:tc>
        <w:tc>
          <w:tcPr>
            <w:tcW w:w="1181" w:type="dxa"/>
            <w:vAlign w:val="bottom"/>
          </w:tcPr>
          <w:p w14:paraId="64774BB3"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4F9FFADA" w14:textId="77777777" w:rsidR="004D14FF" w:rsidRPr="001A134A" w:rsidRDefault="004D14FF" w:rsidP="004D14FF">
            <w:pPr>
              <w:tabs>
                <w:tab w:val="decimal" w:pos="975"/>
              </w:tabs>
              <w:spacing w:line="240" w:lineRule="exact"/>
              <w:rPr>
                <w:rFonts w:cs="Times New Roman"/>
                <w:sz w:val="18"/>
                <w:szCs w:val="18"/>
                <w:cs/>
              </w:rPr>
            </w:pPr>
          </w:p>
        </w:tc>
        <w:tc>
          <w:tcPr>
            <w:tcW w:w="1181" w:type="dxa"/>
            <w:vAlign w:val="bottom"/>
          </w:tcPr>
          <w:p w14:paraId="47675B74"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632C5E4F" w14:textId="77777777" w:rsidR="004D14FF" w:rsidRPr="001A134A" w:rsidRDefault="004D14FF" w:rsidP="004D14FF">
            <w:pPr>
              <w:tabs>
                <w:tab w:val="decimal" w:pos="975"/>
              </w:tabs>
              <w:spacing w:line="240" w:lineRule="exact"/>
              <w:rPr>
                <w:rFonts w:cs="Times New Roman"/>
                <w:sz w:val="18"/>
                <w:szCs w:val="18"/>
              </w:rPr>
            </w:pPr>
          </w:p>
        </w:tc>
        <w:tc>
          <w:tcPr>
            <w:tcW w:w="1181" w:type="dxa"/>
            <w:vAlign w:val="bottom"/>
          </w:tcPr>
          <w:p w14:paraId="382AEF7D" w14:textId="77777777" w:rsidR="004D14FF" w:rsidRPr="001A134A" w:rsidRDefault="004D14FF" w:rsidP="004D14FF">
            <w:pPr>
              <w:tabs>
                <w:tab w:val="decimal" w:pos="975"/>
              </w:tabs>
              <w:spacing w:line="240" w:lineRule="exact"/>
              <w:rPr>
                <w:rFonts w:cs="Times New Roman"/>
                <w:sz w:val="18"/>
                <w:szCs w:val="18"/>
              </w:rPr>
            </w:pPr>
          </w:p>
        </w:tc>
        <w:tc>
          <w:tcPr>
            <w:tcW w:w="1181" w:type="dxa"/>
          </w:tcPr>
          <w:p w14:paraId="216871DD" w14:textId="77777777" w:rsidR="004D14FF" w:rsidRPr="001A134A" w:rsidRDefault="004D14FF" w:rsidP="004D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623272BD" w14:textId="073DADD5" w:rsidR="004D14FF" w:rsidRPr="001A134A" w:rsidRDefault="004D14FF" w:rsidP="004D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rFonts w:cs="Times New Roman"/>
                <w:sz w:val="18"/>
                <w:szCs w:val="18"/>
              </w:rPr>
              <w:t>19,565</w:t>
            </w:r>
          </w:p>
        </w:tc>
      </w:tr>
      <w:tr w:rsidR="004D14FF" w:rsidRPr="001A134A" w14:paraId="03DB7861" w14:textId="77777777" w:rsidTr="005934CF">
        <w:trPr>
          <w:trHeight w:val="99"/>
        </w:trPr>
        <w:tc>
          <w:tcPr>
            <w:tcW w:w="2100" w:type="dxa"/>
            <w:tcBorders>
              <w:bottom w:val="nil"/>
            </w:tcBorders>
          </w:tcPr>
          <w:p w14:paraId="7CA18FD0" w14:textId="77777777" w:rsidR="004D14FF" w:rsidRPr="001A134A" w:rsidRDefault="004D14FF" w:rsidP="004D14FF">
            <w:pPr>
              <w:spacing w:line="240" w:lineRule="exact"/>
              <w:ind w:right="-198"/>
              <w:jc w:val="thaiDistribute"/>
              <w:rPr>
                <w:rFonts w:cs="Times New Roman"/>
                <w:sz w:val="18"/>
                <w:szCs w:val="18"/>
              </w:rPr>
            </w:pPr>
            <w:r w:rsidRPr="001A134A">
              <w:rPr>
                <w:rFonts w:eastAsia="Verdana" w:cs="Times New Roman"/>
                <w:sz w:val="18"/>
                <w:szCs w:val="18"/>
              </w:rPr>
              <w:t xml:space="preserve">Income tax </w:t>
            </w:r>
          </w:p>
        </w:tc>
        <w:tc>
          <w:tcPr>
            <w:tcW w:w="1181" w:type="dxa"/>
            <w:tcBorders>
              <w:bottom w:val="nil"/>
            </w:tcBorders>
            <w:vAlign w:val="bottom"/>
          </w:tcPr>
          <w:p w14:paraId="5D17213C"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5B62F29B"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7E020F27"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tcPr>
          <w:p w14:paraId="300C4C1F"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62D10BF7"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tcPr>
          <w:p w14:paraId="08C4E03F" w14:textId="64427D3F" w:rsidR="004D14FF" w:rsidRPr="001A134A" w:rsidRDefault="004D14FF" w:rsidP="004D1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rFonts w:cs="Times New Roman"/>
                <w:sz w:val="18"/>
                <w:szCs w:val="18"/>
              </w:rPr>
              <w:t>(20,404)</w:t>
            </w:r>
          </w:p>
        </w:tc>
      </w:tr>
      <w:tr w:rsidR="004D14FF" w:rsidRPr="001A134A" w14:paraId="200FBB22" w14:textId="77777777" w:rsidTr="005934CF">
        <w:tc>
          <w:tcPr>
            <w:tcW w:w="2100" w:type="dxa"/>
            <w:tcBorders>
              <w:bottom w:val="nil"/>
            </w:tcBorders>
          </w:tcPr>
          <w:p w14:paraId="15A5CA27" w14:textId="65CBD4EB" w:rsidR="004D14FF" w:rsidRPr="001A134A" w:rsidRDefault="004D14FF" w:rsidP="004D14FF">
            <w:pPr>
              <w:spacing w:line="240" w:lineRule="exact"/>
              <w:ind w:right="-43"/>
              <w:jc w:val="thaiDistribute"/>
              <w:rPr>
                <w:rFonts w:cs="Times New Roman"/>
                <w:sz w:val="18"/>
                <w:szCs w:val="18"/>
                <w:cs/>
              </w:rPr>
            </w:pPr>
            <w:r w:rsidRPr="001A134A">
              <w:rPr>
                <w:rFonts w:eastAsia="Verdana"/>
                <w:sz w:val="18"/>
                <w:szCs w:val="22"/>
              </w:rPr>
              <w:t>Loss</w:t>
            </w:r>
            <w:r w:rsidRPr="001A134A">
              <w:rPr>
                <w:rFonts w:eastAsia="Verdana" w:cs="Times New Roman"/>
                <w:sz w:val="18"/>
                <w:szCs w:val="18"/>
              </w:rPr>
              <w:t xml:space="preserve"> for the period</w:t>
            </w:r>
          </w:p>
        </w:tc>
        <w:tc>
          <w:tcPr>
            <w:tcW w:w="1181" w:type="dxa"/>
            <w:tcBorders>
              <w:bottom w:val="nil"/>
            </w:tcBorders>
            <w:vAlign w:val="bottom"/>
          </w:tcPr>
          <w:p w14:paraId="1448F464"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4DD458F9"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66662E95" w14:textId="77777777" w:rsidR="004D14FF" w:rsidRPr="001A134A" w:rsidRDefault="004D14FF" w:rsidP="004D14FF">
            <w:pPr>
              <w:tabs>
                <w:tab w:val="clear" w:pos="454"/>
                <w:tab w:val="decimal" w:pos="432"/>
                <w:tab w:val="decimal" w:pos="975"/>
              </w:tabs>
              <w:spacing w:line="240" w:lineRule="exact"/>
              <w:rPr>
                <w:rFonts w:cs="Times New Roman"/>
                <w:sz w:val="18"/>
                <w:szCs w:val="18"/>
              </w:rPr>
            </w:pPr>
          </w:p>
        </w:tc>
        <w:tc>
          <w:tcPr>
            <w:tcW w:w="1181" w:type="dxa"/>
            <w:tcBorders>
              <w:bottom w:val="nil"/>
            </w:tcBorders>
          </w:tcPr>
          <w:p w14:paraId="7915FA12"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vAlign w:val="bottom"/>
          </w:tcPr>
          <w:p w14:paraId="5B276C9D" w14:textId="77777777" w:rsidR="004D14FF" w:rsidRPr="001A134A" w:rsidRDefault="004D14FF" w:rsidP="004D14FF">
            <w:pPr>
              <w:tabs>
                <w:tab w:val="decimal" w:pos="975"/>
              </w:tabs>
              <w:spacing w:line="240" w:lineRule="exact"/>
              <w:rPr>
                <w:rFonts w:cs="Times New Roman"/>
                <w:sz w:val="18"/>
                <w:szCs w:val="18"/>
              </w:rPr>
            </w:pPr>
          </w:p>
        </w:tc>
        <w:tc>
          <w:tcPr>
            <w:tcW w:w="1181" w:type="dxa"/>
            <w:tcBorders>
              <w:bottom w:val="nil"/>
            </w:tcBorders>
          </w:tcPr>
          <w:p w14:paraId="127EA86B" w14:textId="57B41EF3" w:rsidR="004D14FF" w:rsidRPr="001A134A" w:rsidRDefault="004D14FF" w:rsidP="004D14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0B7CB5">
              <w:rPr>
                <w:rFonts w:cs="Times New Roman"/>
                <w:sz w:val="18"/>
                <w:szCs w:val="18"/>
              </w:rPr>
              <w:t>(839)</w:t>
            </w:r>
          </w:p>
        </w:tc>
      </w:tr>
    </w:tbl>
    <w:p w14:paraId="5FF9C535" w14:textId="77777777" w:rsidR="00EB1BFC" w:rsidRPr="001A134A" w:rsidRDefault="00EB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18"/>
          <w:szCs w:val="18"/>
          <w:cs/>
        </w:rPr>
      </w:pPr>
      <w:r w:rsidRPr="001A134A">
        <w:rPr>
          <w:rFonts w:cs="Times New Roman"/>
          <w:spacing w:val="-6"/>
          <w:sz w:val="18"/>
          <w:szCs w:val="18"/>
        </w:rP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EB1BFC" w:rsidRPr="001A134A" w14:paraId="1CCB88F1" w14:textId="77777777" w:rsidTr="004A3B80">
        <w:tc>
          <w:tcPr>
            <w:tcW w:w="2100" w:type="dxa"/>
          </w:tcPr>
          <w:p w14:paraId="0548C340"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537724CC" w14:textId="77777777" w:rsidR="00EB1BFC" w:rsidRPr="001A134A" w:rsidRDefault="00EB1BFC" w:rsidP="004A3B80">
            <w:pPr>
              <w:spacing w:line="240" w:lineRule="exact"/>
              <w:jc w:val="right"/>
              <w:rPr>
                <w:rFonts w:cs="Times New Roman"/>
                <w:b/>
                <w:bCs/>
                <w:sz w:val="18"/>
                <w:szCs w:val="18"/>
                <w:cs/>
              </w:rPr>
            </w:pPr>
            <w:r w:rsidRPr="001A134A">
              <w:rPr>
                <w:rFonts w:cs="Times New Roman"/>
                <w:b/>
                <w:bCs/>
                <w:sz w:val="18"/>
                <w:szCs w:val="18"/>
              </w:rPr>
              <w:t>Unit: Thousand Baht</w:t>
            </w:r>
          </w:p>
        </w:tc>
      </w:tr>
      <w:tr w:rsidR="00EB1BFC" w:rsidRPr="001A134A" w14:paraId="472B2BAE" w14:textId="77777777" w:rsidTr="004A3B80">
        <w:tc>
          <w:tcPr>
            <w:tcW w:w="2100" w:type="dxa"/>
          </w:tcPr>
          <w:p w14:paraId="47514F6E"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15610C8D" w14:textId="77777777" w:rsidR="00EB1BFC" w:rsidRPr="001A134A" w:rsidRDefault="00EB1BFC" w:rsidP="004A3B80">
            <w:pPr>
              <w:pBdr>
                <w:bottom w:val="single" w:sz="4" w:space="1" w:color="auto"/>
              </w:pBdr>
              <w:spacing w:line="240" w:lineRule="exact"/>
              <w:ind w:right="-43"/>
              <w:jc w:val="center"/>
              <w:rPr>
                <w:rFonts w:cs="Times New Roman"/>
                <w:b/>
                <w:bCs/>
                <w:sz w:val="18"/>
                <w:szCs w:val="18"/>
                <w:cs/>
              </w:rPr>
            </w:pPr>
            <w:proofErr w:type="gramStart"/>
            <w:r w:rsidRPr="001A134A">
              <w:rPr>
                <w:rFonts w:eastAsia="Verdana" w:cs="Times New Roman"/>
                <w:b/>
                <w:bCs/>
                <w:sz w:val="16"/>
                <w:szCs w:val="16"/>
              </w:rPr>
              <w:t>CONSOLIDATED  FINANCIAL</w:t>
            </w:r>
            <w:proofErr w:type="gramEnd"/>
            <w:r w:rsidRPr="001A134A">
              <w:rPr>
                <w:rFonts w:eastAsia="Verdana" w:cs="Times New Roman"/>
                <w:b/>
                <w:bCs/>
                <w:sz w:val="16"/>
                <w:szCs w:val="16"/>
              </w:rPr>
              <w:t xml:space="preserve">  STATEMENTS</w:t>
            </w:r>
          </w:p>
        </w:tc>
      </w:tr>
      <w:tr w:rsidR="00EB1BFC" w:rsidRPr="001A134A" w14:paraId="22A10983" w14:textId="77777777" w:rsidTr="004A3B80">
        <w:tc>
          <w:tcPr>
            <w:tcW w:w="2100" w:type="dxa"/>
          </w:tcPr>
          <w:p w14:paraId="5E377D5D"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11D139BF" w14:textId="60ED4690" w:rsidR="00EB1BFC" w:rsidRPr="001A134A" w:rsidRDefault="00EB1BFC" w:rsidP="004A3B80">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2C02F7" w:rsidRPr="001A134A">
              <w:rPr>
                <w:rFonts w:eastAsia="Verdana" w:cs="Times New Roman"/>
                <w:b/>
                <w:bCs/>
                <w:sz w:val="18"/>
                <w:szCs w:val="18"/>
              </w:rPr>
              <w:t>six</w:t>
            </w:r>
            <w:r w:rsidRPr="001A134A">
              <w:rPr>
                <w:rFonts w:eastAsia="Verdana" w:cs="Times New Roman"/>
                <w:b/>
                <w:bCs/>
                <w:sz w:val="18"/>
                <w:szCs w:val="18"/>
              </w:rPr>
              <w:t xml:space="preserve">-month period ended </w:t>
            </w:r>
            <w:r w:rsidR="00C5539B" w:rsidRPr="001A134A">
              <w:rPr>
                <w:rFonts w:eastAsia="Verdana" w:cs="Times New Roman"/>
                <w:b/>
                <w:bCs/>
                <w:sz w:val="18"/>
                <w:szCs w:val="18"/>
              </w:rPr>
              <w:t xml:space="preserve">June 30, </w:t>
            </w:r>
            <w:r w:rsidRPr="001A134A">
              <w:rPr>
                <w:rFonts w:eastAsia="Verdana" w:cs="Times New Roman"/>
                <w:b/>
                <w:bCs/>
                <w:sz w:val="18"/>
                <w:szCs w:val="18"/>
              </w:rPr>
              <w:t>202</w:t>
            </w:r>
            <w:r w:rsidR="00D52BFE" w:rsidRPr="001A134A">
              <w:rPr>
                <w:rFonts w:eastAsia="Verdana" w:cs="Times New Roman"/>
                <w:b/>
                <w:bCs/>
                <w:sz w:val="18"/>
                <w:szCs w:val="18"/>
              </w:rPr>
              <w:t>5</w:t>
            </w:r>
          </w:p>
        </w:tc>
      </w:tr>
      <w:tr w:rsidR="00EB1BFC" w:rsidRPr="001A134A" w14:paraId="2E103E2B" w14:textId="77777777" w:rsidTr="004A3B80">
        <w:tc>
          <w:tcPr>
            <w:tcW w:w="2100" w:type="dxa"/>
          </w:tcPr>
          <w:p w14:paraId="16F6B81D" w14:textId="77777777" w:rsidR="00EB1BFC" w:rsidRPr="001A134A" w:rsidRDefault="00EB1BFC" w:rsidP="004A3B80">
            <w:pPr>
              <w:spacing w:line="240" w:lineRule="exact"/>
              <w:ind w:right="-43"/>
              <w:jc w:val="center"/>
              <w:rPr>
                <w:rFonts w:cs="Times New Roman"/>
                <w:sz w:val="18"/>
                <w:szCs w:val="18"/>
              </w:rPr>
            </w:pPr>
          </w:p>
        </w:tc>
        <w:tc>
          <w:tcPr>
            <w:tcW w:w="1181" w:type="dxa"/>
            <w:vAlign w:val="bottom"/>
          </w:tcPr>
          <w:p w14:paraId="1201FBFE"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712CEF60"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63E8273D" w14:textId="77777777" w:rsidR="00EB1BFC" w:rsidRPr="001A134A" w:rsidRDefault="00EB1BFC" w:rsidP="004A3B80">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C36489E" w14:textId="77777777" w:rsidR="00EB1BFC" w:rsidRPr="001A134A" w:rsidRDefault="00EB1BFC" w:rsidP="004A3B80">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298CC019"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17B24BBD"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EB1BFC" w:rsidRPr="001A134A" w14:paraId="0D074C51" w14:textId="77777777" w:rsidTr="004A3B80">
        <w:tc>
          <w:tcPr>
            <w:tcW w:w="2100" w:type="dxa"/>
          </w:tcPr>
          <w:p w14:paraId="402DCD6A" w14:textId="77777777" w:rsidR="00EB1BFC" w:rsidRPr="001A134A" w:rsidRDefault="00EB1BFC" w:rsidP="004A3B80">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382E3486"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5FA1CA6D"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5CDF97F4"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tcPr>
          <w:p w14:paraId="08D55C1D"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7C3B6A4C"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tcPr>
          <w:p w14:paraId="0E69D46F" w14:textId="77777777" w:rsidR="00EB1BFC" w:rsidRPr="001A134A" w:rsidRDefault="00EB1BFC" w:rsidP="004A3B80">
            <w:pPr>
              <w:tabs>
                <w:tab w:val="clear" w:pos="454"/>
                <w:tab w:val="decimal" w:pos="432"/>
              </w:tabs>
              <w:spacing w:line="240" w:lineRule="exact"/>
              <w:jc w:val="center"/>
              <w:rPr>
                <w:rFonts w:cs="Times New Roman"/>
                <w:sz w:val="18"/>
                <w:szCs w:val="18"/>
              </w:rPr>
            </w:pPr>
          </w:p>
        </w:tc>
      </w:tr>
      <w:tr w:rsidR="00EB1BFC" w:rsidRPr="001A134A" w14:paraId="0C6C9CE4" w14:textId="77777777" w:rsidTr="004A3B80">
        <w:tc>
          <w:tcPr>
            <w:tcW w:w="2100" w:type="dxa"/>
          </w:tcPr>
          <w:p w14:paraId="6C07766C" w14:textId="77777777" w:rsidR="00EB1BFC" w:rsidRPr="001A134A" w:rsidRDefault="00EB1BFC" w:rsidP="004A3B80">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7556F382"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23C8C02F"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67818B96"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tcPr>
          <w:p w14:paraId="6FD4E264"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54FDFB8E"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2EA85FB6" w14:textId="77777777" w:rsidR="00EB1BFC" w:rsidRPr="001A134A" w:rsidRDefault="00EB1BFC" w:rsidP="004A3B80">
            <w:pPr>
              <w:tabs>
                <w:tab w:val="clear" w:pos="454"/>
                <w:tab w:val="decimal" w:pos="432"/>
              </w:tabs>
              <w:spacing w:line="240" w:lineRule="exact"/>
              <w:jc w:val="center"/>
              <w:rPr>
                <w:rFonts w:cs="Times New Roman"/>
                <w:sz w:val="18"/>
                <w:szCs w:val="18"/>
              </w:rPr>
            </w:pPr>
          </w:p>
        </w:tc>
      </w:tr>
      <w:tr w:rsidR="00C80C5E" w:rsidRPr="001A134A" w14:paraId="04A442E3" w14:textId="77777777" w:rsidTr="009B510B">
        <w:tc>
          <w:tcPr>
            <w:tcW w:w="2100" w:type="dxa"/>
          </w:tcPr>
          <w:p w14:paraId="3DCB8D27" w14:textId="77777777" w:rsidR="00C80C5E" w:rsidRPr="001A134A" w:rsidRDefault="00C80C5E" w:rsidP="00C80C5E">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44F2DF18" w14:textId="5680381B"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359,213</w:t>
            </w:r>
          </w:p>
        </w:tc>
        <w:tc>
          <w:tcPr>
            <w:tcW w:w="1181" w:type="dxa"/>
          </w:tcPr>
          <w:p w14:paraId="346571F6" w14:textId="64D1032A"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32D1C6D4" w14:textId="0275A2B3"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34C59266" w14:textId="5E2B0BFA"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1A8E35AA" w14:textId="21B3641D"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5CAD6FBB" w14:textId="43C9BCDF"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359,213</w:t>
            </w:r>
          </w:p>
        </w:tc>
      </w:tr>
      <w:tr w:rsidR="00C80C5E" w:rsidRPr="001A134A" w14:paraId="7B00C17A" w14:textId="77777777" w:rsidTr="009B510B">
        <w:tc>
          <w:tcPr>
            <w:tcW w:w="2100" w:type="dxa"/>
          </w:tcPr>
          <w:p w14:paraId="2CA6ABCC"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111986D5"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1B564511"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57A44CAE"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551E8F31" w14:textId="77777777"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p>
        </w:tc>
        <w:tc>
          <w:tcPr>
            <w:tcW w:w="1181" w:type="dxa"/>
          </w:tcPr>
          <w:p w14:paraId="10683ECB"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0A3DAC1E" w14:textId="77777777"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tc>
      </w:tr>
      <w:tr w:rsidR="00C80C5E" w:rsidRPr="001A134A" w14:paraId="5B971566" w14:textId="77777777" w:rsidTr="009B510B">
        <w:tc>
          <w:tcPr>
            <w:tcW w:w="2100" w:type="dxa"/>
          </w:tcPr>
          <w:p w14:paraId="670B6991" w14:textId="77777777" w:rsidR="00C80C5E" w:rsidRPr="001A134A" w:rsidRDefault="00C80C5E" w:rsidP="00C80C5E">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3BDDD072" w14:textId="0FF54CC9"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8,615</w:t>
            </w:r>
          </w:p>
        </w:tc>
        <w:tc>
          <w:tcPr>
            <w:tcW w:w="1181" w:type="dxa"/>
          </w:tcPr>
          <w:p w14:paraId="4792670D" w14:textId="3414397A"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49,</w:t>
            </w:r>
            <w:r w:rsidR="00114C13" w:rsidRPr="001A134A">
              <w:rPr>
                <w:rFonts w:cs="Times New Roman"/>
                <w:sz w:val="18"/>
                <w:szCs w:val="18"/>
              </w:rPr>
              <w:t>374</w:t>
            </w:r>
          </w:p>
        </w:tc>
        <w:tc>
          <w:tcPr>
            <w:tcW w:w="1181" w:type="dxa"/>
          </w:tcPr>
          <w:p w14:paraId="56883C0E" w14:textId="75EF5CE7"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600</w:t>
            </w:r>
          </w:p>
        </w:tc>
        <w:tc>
          <w:tcPr>
            <w:tcW w:w="1181" w:type="dxa"/>
          </w:tcPr>
          <w:p w14:paraId="4374D93A" w14:textId="34777187"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74BE4E60" w14:textId="7A1483F9"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6,016</w:t>
            </w:r>
          </w:p>
        </w:tc>
        <w:tc>
          <w:tcPr>
            <w:tcW w:w="1181" w:type="dxa"/>
          </w:tcPr>
          <w:p w14:paraId="43D19D94" w14:textId="2D5F8949"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64,605</w:t>
            </w:r>
          </w:p>
        </w:tc>
      </w:tr>
      <w:tr w:rsidR="00C80C5E" w:rsidRPr="001A134A" w14:paraId="2377C12C" w14:textId="77777777" w:rsidTr="009B510B">
        <w:tc>
          <w:tcPr>
            <w:tcW w:w="2100" w:type="dxa"/>
          </w:tcPr>
          <w:p w14:paraId="4E1CD3B4" w14:textId="77777777" w:rsidR="00C80C5E" w:rsidRPr="001A134A" w:rsidRDefault="00C80C5E" w:rsidP="00C80C5E">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42F27E93" w14:textId="508F80DA" w:rsidR="00C80C5E" w:rsidRPr="001A134A" w:rsidRDefault="00C80C5E" w:rsidP="000B7CB5">
            <w:pPr>
              <w:tabs>
                <w:tab w:val="clear" w:pos="227"/>
                <w:tab w:val="clear" w:pos="454"/>
                <w:tab w:val="clear" w:pos="680"/>
                <w:tab w:val="left" w:pos="494"/>
                <w:tab w:val="left" w:pos="67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6BEEB39A" w14:textId="7ECF45FD" w:rsidR="00C80C5E" w:rsidRPr="001A134A" w:rsidRDefault="00C80C5E" w:rsidP="00C80C5E">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3F6D11DB" w14:textId="7ACC0CBE"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2,173</w:t>
            </w:r>
          </w:p>
        </w:tc>
        <w:tc>
          <w:tcPr>
            <w:tcW w:w="1181" w:type="dxa"/>
          </w:tcPr>
          <w:p w14:paraId="5652E296" w14:textId="654B1D9C"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44CB8123" w14:textId="0017E6B1"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41</w:t>
            </w:r>
          </w:p>
        </w:tc>
        <w:tc>
          <w:tcPr>
            <w:tcW w:w="1181" w:type="dxa"/>
          </w:tcPr>
          <w:p w14:paraId="4E260417" w14:textId="452279EE"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2,214</w:t>
            </w:r>
          </w:p>
        </w:tc>
      </w:tr>
      <w:tr w:rsidR="00C80C5E" w:rsidRPr="001A134A" w14:paraId="210F7BAD" w14:textId="77777777" w:rsidTr="009B510B">
        <w:tc>
          <w:tcPr>
            <w:tcW w:w="2100" w:type="dxa"/>
          </w:tcPr>
          <w:p w14:paraId="443A6E28"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10A0BEB7" w14:textId="2C4F1020"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28,151</w:t>
            </w:r>
          </w:p>
        </w:tc>
        <w:tc>
          <w:tcPr>
            <w:tcW w:w="1181" w:type="dxa"/>
          </w:tcPr>
          <w:p w14:paraId="01C11F37" w14:textId="70BCFE42"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37,526</w:t>
            </w:r>
          </w:p>
        </w:tc>
        <w:tc>
          <w:tcPr>
            <w:tcW w:w="1181" w:type="dxa"/>
          </w:tcPr>
          <w:p w14:paraId="68D74550" w14:textId="0111CB7D" w:rsidR="00C80C5E" w:rsidRPr="001A134A" w:rsidRDefault="00C80C5E" w:rsidP="000B7CB5">
            <w:pPr>
              <w:tabs>
                <w:tab w:val="decimal" w:pos="975"/>
              </w:tabs>
              <w:spacing w:line="240" w:lineRule="exact"/>
              <w:jc w:val="right"/>
              <w:rPr>
                <w:rFonts w:cs="Times New Roman"/>
                <w:sz w:val="18"/>
                <w:szCs w:val="18"/>
              </w:rPr>
            </w:pPr>
            <w:r w:rsidRPr="001A134A">
              <w:rPr>
                <w:rFonts w:cs="Times New Roman"/>
                <w:sz w:val="18"/>
                <w:szCs w:val="18"/>
              </w:rPr>
              <w:t>30</w:t>
            </w:r>
          </w:p>
        </w:tc>
        <w:tc>
          <w:tcPr>
            <w:tcW w:w="1181" w:type="dxa"/>
          </w:tcPr>
          <w:p w14:paraId="258B0115" w14:textId="0DBBD426"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60B54623" w14:textId="06EDD810"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59,</w:t>
            </w:r>
            <w:r w:rsidR="00114C13" w:rsidRPr="001A134A">
              <w:rPr>
                <w:rFonts w:cs="Times New Roman"/>
                <w:sz w:val="18"/>
                <w:szCs w:val="18"/>
              </w:rPr>
              <w:t>514</w:t>
            </w:r>
          </w:p>
        </w:tc>
        <w:tc>
          <w:tcPr>
            <w:tcW w:w="1181" w:type="dxa"/>
          </w:tcPr>
          <w:p w14:paraId="25509FCF" w14:textId="56AC7314"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125,221</w:t>
            </w:r>
          </w:p>
        </w:tc>
      </w:tr>
      <w:tr w:rsidR="00C80C5E" w:rsidRPr="001A134A" w14:paraId="1B4B7027" w14:textId="77777777" w:rsidTr="009B510B">
        <w:tc>
          <w:tcPr>
            <w:tcW w:w="2100" w:type="dxa"/>
          </w:tcPr>
          <w:p w14:paraId="6A086D84"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605E60B4"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252A5FDA" w14:textId="77777777" w:rsidR="00A148CC" w:rsidRPr="001A134A" w:rsidRDefault="00A148CC" w:rsidP="00C80C5E">
            <w:pPr>
              <w:tabs>
                <w:tab w:val="decimal" w:pos="975"/>
              </w:tabs>
              <w:spacing w:line="240" w:lineRule="exact"/>
              <w:jc w:val="right"/>
              <w:rPr>
                <w:rFonts w:cs="Times New Roman"/>
                <w:sz w:val="18"/>
                <w:szCs w:val="18"/>
              </w:rPr>
            </w:pPr>
          </w:p>
          <w:p w14:paraId="1FB0CDFB" w14:textId="7827AD25"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(312)</w:t>
            </w:r>
          </w:p>
        </w:tc>
        <w:tc>
          <w:tcPr>
            <w:tcW w:w="1181" w:type="dxa"/>
          </w:tcPr>
          <w:p w14:paraId="46E5C79D" w14:textId="77777777" w:rsidR="00A148CC" w:rsidRPr="001A134A" w:rsidRDefault="00A148CC" w:rsidP="00C80C5E">
            <w:pPr>
              <w:tabs>
                <w:tab w:val="decimal" w:pos="975"/>
              </w:tabs>
              <w:spacing w:line="240" w:lineRule="exact"/>
              <w:jc w:val="right"/>
              <w:rPr>
                <w:rFonts w:cs="Times New Roman"/>
                <w:sz w:val="18"/>
                <w:szCs w:val="18"/>
              </w:rPr>
            </w:pPr>
          </w:p>
          <w:p w14:paraId="5CDAE1EF" w14:textId="378A121E" w:rsidR="00C80C5E" w:rsidRPr="001A134A" w:rsidRDefault="00C80C5E" w:rsidP="00C80C5E">
            <w:pPr>
              <w:tabs>
                <w:tab w:val="decimal" w:pos="975"/>
              </w:tabs>
              <w:spacing w:line="240" w:lineRule="exact"/>
              <w:jc w:val="right"/>
              <w:rPr>
                <w:rFonts w:cs="Times New Roman"/>
                <w:sz w:val="18"/>
                <w:szCs w:val="18"/>
              </w:rPr>
            </w:pPr>
            <w:r w:rsidRPr="001A134A">
              <w:rPr>
                <w:rFonts w:cs="Times New Roman"/>
                <w:sz w:val="18"/>
                <w:szCs w:val="18"/>
              </w:rPr>
              <w:t>109,483</w:t>
            </w:r>
          </w:p>
        </w:tc>
        <w:tc>
          <w:tcPr>
            <w:tcW w:w="1181" w:type="dxa"/>
          </w:tcPr>
          <w:p w14:paraId="18600AC6" w14:textId="77777777" w:rsidR="00A148CC" w:rsidRPr="001A134A" w:rsidRDefault="00A148CC" w:rsidP="000B7CB5">
            <w:pPr>
              <w:tabs>
                <w:tab w:val="clear" w:pos="227"/>
                <w:tab w:val="clear" w:pos="454"/>
                <w:tab w:val="left" w:pos="494"/>
                <w:tab w:val="left" w:pos="970"/>
              </w:tabs>
              <w:spacing w:line="240" w:lineRule="exact"/>
              <w:jc w:val="center"/>
              <w:rPr>
                <w:rFonts w:cs="Times New Roman"/>
                <w:sz w:val="18"/>
                <w:szCs w:val="18"/>
              </w:rPr>
            </w:pPr>
          </w:p>
          <w:p w14:paraId="541A802A" w14:textId="076DBFB4"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5B3E7DD2" w14:textId="77777777" w:rsidR="00A148CC" w:rsidRPr="001A134A" w:rsidRDefault="00A148CC" w:rsidP="000B7CB5">
            <w:pPr>
              <w:tabs>
                <w:tab w:val="clear" w:pos="227"/>
                <w:tab w:val="clear" w:pos="454"/>
                <w:tab w:val="left" w:pos="494"/>
                <w:tab w:val="left" w:pos="970"/>
              </w:tabs>
              <w:spacing w:line="240" w:lineRule="exact"/>
              <w:jc w:val="center"/>
              <w:rPr>
                <w:rFonts w:cs="Times New Roman"/>
                <w:sz w:val="18"/>
                <w:szCs w:val="18"/>
              </w:rPr>
            </w:pPr>
          </w:p>
          <w:p w14:paraId="17B3AC25" w14:textId="24869CEA"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cs/>
              </w:rPr>
            </w:pPr>
            <w:r w:rsidRPr="001A134A">
              <w:rPr>
                <w:rFonts w:cs="Times New Roman"/>
                <w:sz w:val="18"/>
                <w:szCs w:val="18"/>
              </w:rPr>
              <w:t>-</w:t>
            </w:r>
          </w:p>
        </w:tc>
        <w:tc>
          <w:tcPr>
            <w:tcW w:w="1181" w:type="dxa"/>
          </w:tcPr>
          <w:p w14:paraId="63C55624" w14:textId="77777777" w:rsidR="00A148CC" w:rsidRPr="001A134A" w:rsidRDefault="00A148CC" w:rsidP="000B7CB5">
            <w:pPr>
              <w:tabs>
                <w:tab w:val="clear" w:pos="227"/>
                <w:tab w:val="clear" w:pos="454"/>
                <w:tab w:val="left" w:pos="494"/>
                <w:tab w:val="left" w:pos="970"/>
              </w:tabs>
              <w:spacing w:line="240" w:lineRule="exact"/>
              <w:jc w:val="center"/>
              <w:rPr>
                <w:rFonts w:cs="Times New Roman"/>
                <w:sz w:val="18"/>
                <w:szCs w:val="18"/>
              </w:rPr>
            </w:pPr>
          </w:p>
          <w:p w14:paraId="62DFB598" w14:textId="325AE30E"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4F956BF1" w14:textId="77777777" w:rsidR="00A148CC" w:rsidRPr="001A134A" w:rsidRDefault="00A148CC"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3B46843A" w14:textId="3339E866"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109,171</w:t>
            </w:r>
          </w:p>
        </w:tc>
      </w:tr>
      <w:tr w:rsidR="00C80C5E" w:rsidRPr="001A134A" w14:paraId="621E56C9" w14:textId="77777777" w:rsidTr="009B510B">
        <w:tc>
          <w:tcPr>
            <w:tcW w:w="2100" w:type="dxa"/>
          </w:tcPr>
          <w:p w14:paraId="381A3BCB"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6174BA5A" w14:textId="26035DC3"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561E0634" w14:textId="62CD5EFF"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58E0EE3A" w14:textId="0FC7E380"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48201225" w14:textId="4C659975" w:rsidR="00C80C5E" w:rsidRPr="001A134A" w:rsidRDefault="00C80C5E" w:rsidP="00C80C5E">
            <w:pPr>
              <w:tabs>
                <w:tab w:val="decimal" w:pos="975"/>
              </w:tabs>
              <w:spacing w:line="240" w:lineRule="exact"/>
              <w:jc w:val="right"/>
              <w:rPr>
                <w:rFonts w:cs="Times New Roman"/>
                <w:sz w:val="18"/>
                <w:szCs w:val="18"/>
                <w:cs/>
              </w:rPr>
            </w:pPr>
            <w:r w:rsidRPr="001A134A">
              <w:rPr>
                <w:rFonts w:cs="Times New Roman"/>
                <w:sz w:val="18"/>
                <w:szCs w:val="18"/>
              </w:rPr>
              <w:t>5,687</w:t>
            </w:r>
          </w:p>
        </w:tc>
        <w:tc>
          <w:tcPr>
            <w:tcW w:w="1181" w:type="dxa"/>
          </w:tcPr>
          <w:p w14:paraId="1164DE93" w14:textId="119898B0"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65BB6BAA" w14:textId="796C4E67"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5,687</w:t>
            </w:r>
          </w:p>
        </w:tc>
      </w:tr>
      <w:tr w:rsidR="00C80C5E" w:rsidRPr="001A134A" w14:paraId="3D1D6692" w14:textId="77777777" w:rsidTr="009B510B">
        <w:tc>
          <w:tcPr>
            <w:tcW w:w="2100" w:type="dxa"/>
          </w:tcPr>
          <w:p w14:paraId="40F44ACA"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76E60531" w14:textId="6A30BADC"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5,294</w:t>
            </w:r>
          </w:p>
        </w:tc>
        <w:tc>
          <w:tcPr>
            <w:tcW w:w="1181" w:type="dxa"/>
          </w:tcPr>
          <w:p w14:paraId="71621286" w14:textId="7BC23D71"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699</w:t>
            </w:r>
          </w:p>
        </w:tc>
        <w:tc>
          <w:tcPr>
            <w:tcW w:w="1181" w:type="dxa"/>
          </w:tcPr>
          <w:p w14:paraId="5A6D83E8" w14:textId="026F70C5" w:rsidR="00C80C5E" w:rsidRPr="001A134A" w:rsidRDefault="00C80C5E"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366A4468" w14:textId="70BCF23F" w:rsidR="00C80C5E" w:rsidRPr="001A134A" w:rsidRDefault="00C80C5E"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25CF1D8E" w14:textId="262647BE"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12,899</w:t>
            </w:r>
          </w:p>
        </w:tc>
        <w:tc>
          <w:tcPr>
            <w:tcW w:w="1181" w:type="dxa"/>
          </w:tcPr>
          <w:p w14:paraId="15AD86E9" w14:textId="4B08C146" w:rsidR="00C80C5E" w:rsidRPr="001A134A" w:rsidRDefault="00C80C5E" w:rsidP="00C80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18,892</w:t>
            </w:r>
          </w:p>
        </w:tc>
      </w:tr>
      <w:tr w:rsidR="00C80C5E" w:rsidRPr="001A134A" w14:paraId="53D81472" w14:textId="77777777" w:rsidTr="009B510B">
        <w:tc>
          <w:tcPr>
            <w:tcW w:w="2100" w:type="dxa"/>
          </w:tcPr>
          <w:p w14:paraId="2BF4C548" w14:textId="77777777" w:rsidR="00C80C5E" w:rsidRPr="001A134A" w:rsidRDefault="00C80C5E" w:rsidP="00C80C5E">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6841379E" w14:textId="0924055E"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400,96</w:t>
            </w:r>
            <w:r w:rsidR="003C68B0">
              <w:rPr>
                <w:rFonts w:cs="Times New Roman"/>
                <w:sz w:val="18"/>
                <w:szCs w:val="18"/>
              </w:rPr>
              <w:t>1</w:t>
            </w:r>
          </w:p>
        </w:tc>
        <w:tc>
          <w:tcPr>
            <w:tcW w:w="1181" w:type="dxa"/>
          </w:tcPr>
          <w:p w14:paraId="28FF87C9" w14:textId="65BC0BF6"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197,082</w:t>
            </w:r>
          </w:p>
        </w:tc>
        <w:tc>
          <w:tcPr>
            <w:tcW w:w="1181" w:type="dxa"/>
          </w:tcPr>
          <w:p w14:paraId="6E08E642" w14:textId="0845E76F"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2,803</w:t>
            </w:r>
          </w:p>
        </w:tc>
        <w:tc>
          <w:tcPr>
            <w:tcW w:w="1181" w:type="dxa"/>
          </w:tcPr>
          <w:p w14:paraId="667673AD" w14:textId="1BA64570"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5,687</w:t>
            </w:r>
          </w:p>
        </w:tc>
        <w:tc>
          <w:tcPr>
            <w:tcW w:w="1181" w:type="dxa"/>
          </w:tcPr>
          <w:p w14:paraId="69409DDE" w14:textId="259B1985" w:rsidR="00C80C5E" w:rsidRPr="001A134A" w:rsidRDefault="00C80C5E" w:rsidP="00C80C5E">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78,470</w:t>
            </w:r>
          </w:p>
        </w:tc>
        <w:tc>
          <w:tcPr>
            <w:tcW w:w="1181" w:type="dxa"/>
          </w:tcPr>
          <w:p w14:paraId="6EF54EAC" w14:textId="29EB7E03" w:rsidR="00C80C5E" w:rsidRPr="001A134A" w:rsidRDefault="00C80C5E" w:rsidP="00C80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685,003</w:t>
            </w:r>
          </w:p>
        </w:tc>
      </w:tr>
      <w:tr w:rsidR="00A148CC" w:rsidRPr="001A134A" w14:paraId="1D7E3E47" w14:textId="77777777" w:rsidTr="004C75BE">
        <w:tc>
          <w:tcPr>
            <w:tcW w:w="2100" w:type="dxa"/>
          </w:tcPr>
          <w:p w14:paraId="23952BEA" w14:textId="77777777" w:rsidR="00A148CC" w:rsidRPr="001A134A" w:rsidRDefault="00A148CC" w:rsidP="00A148CC">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2CC262F6"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385B3EA0"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1F7E5000" w14:textId="77777777" w:rsidR="00A148CC" w:rsidRPr="001A134A" w:rsidRDefault="00A148CC" w:rsidP="00A148CC">
            <w:pPr>
              <w:tabs>
                <w:tab w:val="decimal" w:pos="975"/>
              </w:tabs>
              <w:spacing w:line="240" w:lineRule="exact"/>
              <w:rPr>
                <w:rFonts w:cs="Times New Roman"/>
                <w:sz w:val="18"/>
                <w:szCs w:val="18"/>
              </w:rPr>
            </w:pPr>
          </w:p>
        </w:tc>
        <w:tc>
          <w:tcPr>
            <w:tcW w:w="1181" w:type="dxa"/>
          </w:tcPr>
          <w:p w14:paraId="4BCFDB9A"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0028875A" w14:textId="77777777" w:rsidR="00A148CC" w:rsidRPr="001A134A" w:rsidRDefault="00A148CC" w:rsidP="00A148CC">
            <w:pPr>
              <w:tabs>
                <w:tab w:val="decimal" w:pos="975"/>
              </w:tabs>
              <w:spacing w:line="240" w:lineRule="exact"/>
              <w:rPr>
                <w:rFonts w:cs="Times New Roman"/>
                <w:sz w:val="18"/>
                <w:szCs w:val="18"/>
              </w:rPr>
            </w:pPr>
          </w:p>
        </w:tc>
        <w:tc>
          <w:tcPr>
            <w:tcW w:w="1181" w:type="dxa"/>
          </w:tcPr>
          <w:p w14:paraId="2DDD4A75" w14:textId="6D869003" w:rsidR="00A148CC" w:rsidRPr="001A134A" w:rsidRDefault="00A148CC" w:rsidP="00A14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(766,</w:t>
            </w:r>
            <w:r w:rsidR="00114C13" w:rsidRPr="001A134A">
              <w:rPr>
                <w:rFonts w:cs="Times New Roman"/>
                <w:sz w:val="18"/>
                <w:szCs w:val="18"/>
              </w:rPr>
              <w:t>383</w:t>
            </w:r>
            <w:r w:rsidRPr="001A134A">
              <w:rPr>
                <w:rFonts w:cs="Times New Roman"/>
                <w:sz w:val="18"/>
                <w:szCs w:val="18"/>
              </w:rPr>
              <w:t>)</w:t>
            </w:r>
          </w:p>
        </w:tc>
      </w:tr>
      <w:tr w:rsidR="008B005F" w:rsidRPr="001A134A" w14:paraId="375490F8" w14:textId="77777777" w:rsidTr="004C75BE">
        <w:tc>
          <w:tcPr>
            <w:tcW w:w="2100" w:type="dxa"/>
          </w:tcPr>
          <w:p w14:paraId="452B7867" w14:textId="77777777"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from operating</w:t>
            </w:r>
          </w:p>
          <w:p w14:paraId="4A270CB6" w14:textId="655A20B1" w:rsidR="008B005F" w:rsidRPr="001A134A" w:rsidRDefault="008B005F" w:rsidP="000B7CB5">
            <w:pPr>
              <w:tabs>
                <w:tab w:val="left" w:pos="162"/>
              </w:tabs>
              <w:spacing w:line="240" w:lineRule="exact"/>
              <w:ind w:left="165" w:right="-43" w:hanging="90"/>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571F828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6EE02C4B"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2910279E"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6BCCA14D"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2454FD10"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3A42AE8F" w14:textId="77777777" w:rsidR="008B005F"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6B7D0C7A" w14:textId="4DA50622"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(81,380)</w:t>
            </w:r>
            <w:r w:rsidRPr="001A134A" w:rsidDel="008B005F">
              <w:rPr>
                <w:rFonts w:cs="Times New Roman"/>
                <w:sz w:val="18"/>
                <w:szCs w:val="18"/>
              </w:rPr>
              <w:t xml:space="preserve"> </w:t>
            </w:r>
          </w:p>
        </w:tc>
      </w:tr>
      <w:tr w:rsidR="008B005F" w:rsidRPr="001A134A" w14:paraId="1CA0F1DB" w14:textId="77777777" w:rsidTr="004C75BE">
        <w:tc>
          <w:tcPr>
            <w:tcW w:w="2100" w:type="dxa"/>
          </w:tcPr>
          <w:p w14:paraId="66B4618B" w14:textId="13A4ECE8" w:rsidR="008B005F" w:rsidRPr="001A134A" w:rsidRDefault="008B005F" w:rsidP="008B005F">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310EF23B"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256F8805"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42C1DF57"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2A1D6F0"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35BF6FDB"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0C330705" w14:textId="1D9B19A8"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(52,316)</w:t>
            </w:r>
          </w:p>
        </w:tc>
      </w:tr>
      <w:tr w:rsidR="008B005F" w:rsidRPr="001A134A" w14:paraId="24F80066" w14:textId="77777777" w:rsidTr="00F50F5B">
        <w:tc>
          <w:tcPr>
            <w:tcW w:w="2100" w:type="dxa"/>
          </w:tcPr>
          <w:p w14:paraId="424A3C41" w14:textId="4EE92C67"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loss from</w:t>
            </w:r>
          </w:p>
          <w:p w14:paraId="34F6725D" w14:textId="77777777" w:rsidR="008B005F" w:rsidRPr="001A134A" w:rsidRDefault="008B005F" w:rsidP="008B005F">
            <w:pPr>
              <w:tabs>
                <w:tab w:val="left" w:pos="162"/>
              </w:tabs>
              <w:spacing w:line="240" w:lineRule="exact"/>
              <w:ind w:left="165" w:right="-43" w:hanging="90"/>
              <w:jc w:val="thaiDistribute"/>
              <w:rPr>
                <w:rFonts w:cs="Times New Roman"/>
                <w:sz w:val="18"/>
                <w:szCs w:val="18"/>
              </w:rPr>
            </w:pPr>
            <w:r w:rsidRPr="001A134A">
              <w:rPr>
                <w:rFonts w:cs="Times New Roman"/>
                <w:sz w:val="18"/>
                <w:szCs w:val="18"/>
              </w:rPr>
              <w:t xml:space="preserve"> investments in </w:t>
            </w:r>
          </w:p>
          <w:p w14:paraId="6D8E3113" w14:textId="77777777" w:rsidR="008B005F" w:rsidRPr="001A134A" w:rsidRDefault="008B005F" w:rsidP="008B005F">
            <w:pPr>
              <w:tabs>
                <w:tab w:val="left" w:pos="255"/>
              </w:tabs>
              <w:spacing w:line="240" w:lineRule="exact"/>
              <w:ind w:left="165" w:right="-43" w:hanging="90"/>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02FD9733"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59E2537"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2F0696D6"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AD550C8"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488D59B" w14:textId="77777777" w:rsidR="008B005F" w:rsidRPr="001A134A" w:rsidRDefault="008B005F" w:rsidP="008B005F">
            <w:pPr>
              <w:tabs>
                <w:tab w:val="decimal" w:pos="975"/>
              </w:tabs>
              <w:spacing w:line="240" w:lineRule="exact"/>
              <w:rPr>
                <w:rFonts w:cs="Times New Roman"/>
                <w:sz w:val="18"/>
                <w:szCs w:val="18"/>
              </w:rPr>
            </w:pPr>
          </w:p>
        </w:tc>
        <w:tc>
          <w:tcPr>
            <w:tcW w:w="1181" w:type="dxa"/>
            <w:tcBorders>
              <w:bottom w:val="single" w:sz="4" w:space="0" w:color="auto"/>
            </w:tcBorders>
          </w:tcPr>
          <w:p w14:paraId="405C46B5" w14:textId="77777777"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4736611E" w14:textId="77777777"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20778A0E" w14:textId="2F1156A9"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(11,822)</w:t>
            </w:r>
          </w:p>
        </w:tc>
      </w:tr>
      <w:tr w:rsidR="008B005F" w:rsidRPr="001A134A" w14:paraId="65AEF0DE" w14:textId="77777777" w:rsidTr="00F50F5B">
        <w:tc>
          <w:tcPr>
            <w:tcW w:w="2100" w:type="dxa"/>
          </w:tcPr>
          <w:p w14:paraId="5933FD34" w14:textId="62595464"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before income tax expense</w:t>
            </w:r>
          </w:p>
        </w:tc>
        <w:tc>
          <w:tcPr>
            <w:tcW w:w="1181" w:type="dxa"/>
            <w:vAlign w:val="bottom"/>
          </w:tcPr>
          <w:p w14:paraId="3A859DEA"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3307F4AC"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53423C15"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F07C40D"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7F8F911" w14:textId="77777777" w:rsidR="008B005F" w:rsidRPr="001A134A" w:rsidRDefault="008B005F" w:rsidP="008B005F">
            <w:pPr>
              <w:tabs>
                <w:tab w:val="decimal" w:pos="975"/>
              </w:tabs>
              <w:spacing w:line="240" w:lineRule="exact"/>
              <w:rPr>
                <w:rFonts w:cs="Times New Roman"/>
                <w:sz w:val="18"/>
                <w:szCs w:val="18"/>
              </w:rPr>
            </w:pPr>
          </w:p>
        </w:tc>
        <w:tc>
          <w:tcPr>
            <w:tcW w:w="1181" w:type="dxa"/>
            <w:tcBorders>
              <w:top w:val="single" w:sz="4" w:space="0" w:color="auto"/>
            </w:tcBorders>
          </w:tcPr>
          <w:p w14:paraId="735C33BE" w14:textId="77777777"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577F2EC" w14:textId="18076C87" w:rsidR="008B005F" w:rsidRPr="001A134A" w:rsidRDefault="008B005F"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(145,518)</w:t>
            </w:r>
          </w:p>
        </w:tc>
      </w:tr>
      <w:tr w:rsidR="008B005F" w:rsidRPr="001A134A" w14:paraId="42C1513B" w14:textId="77777777" w:rsidTr="004C75BE">
        <w:trPr>
          <w:trHeight w:val="99"/>
        </w:trPr>
        <w:tc>
          <w:tcPr>
            <w:tcW w:w="2100" w:type="dxa"/>
          </w:tcPr>
          <w:p w14:paraId="035B6A24" w14:textId="77777777" w:rsidR="008B005F" w:rsidRPr="001A134A" w:rsidRDefault="008B005F" w:rsidP="008B005F">
            <w:pPr>
              <w:spacing w:line="240" w:lineRule="exact"/>
              <w:ind w:right="-198"/>
              <w:jc w:val="thaiDistribute"/>
              <w:rPr>
                <w:rFonts w:cs="Times New Roman"/>
                <w:sz w:val="18"/>
                <w:szCs w:val="18"/>
              </w:rPr>
            </w:pPr>
            <w:r w:rsidRPr="001A134A">
              <w:rPr>
                <w:rFonts w:eastAsia="Verdana" w:cs="Times New Roman"/>
                <w:sz w:val="18"/>
                <w:szCs w:val="18"/>
              </w:rPr>
              <w:t xml:space="preserve">Income tax </w:t>
            </w:r>
          </w:p>
        </w:tc>
        <w:tc>
          <w:tcPr>
            <w:tcW w:w="1181" w:type="dxa"/>
            <w:vAlign w:val="bottom"/>
          </w:tcPr>
          <w:p w14:paraId="6503935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53917A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0A4E06DE"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6E6A1CE8"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77E3DB33"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7B5D3B85" w14:textId="2CDE17AC" w:rsidR="008B005F" w:rsidRPr="001A134A" w:rsidRDefault="008B005F" w:rsidP="008B00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4,872</w:t>
            </w:r>
          </w:p>
        </w:tc>
      </w:tr>
      <w:tr w:rsidR="008B005F" w:rsidRPr="001A134A" w14:paraId="5E584326" w14:textId="77777777" w:rsidTr="004C75BE">
        <w:tc>
          <w:tcPr>
            <w:tcW w:w="2100" w:type="dxa"/>
          </w:tcPr>
          <w:p w14:paraId="0D561E47" w14:textId="6FDB359B" w:rsidR="008B005F" w:rsidRPr="001A134A" w:rsidRDefault="008B005F" w:rsidP="008B005F">
            <w:pPr>
              <w:spacing w:line="240" w:lineRule="exact"/>
              <w:ind w:right="-43"/>
              <w:jc w:val="thaiDistribute"/>
              <w:rPr>
                <w:rFonts w:cs="Times New Roman"/>
                <w:sz w:val="18"/>
                <w:szCs w:val="18"/>
                <w:cs/>
              </w:rPr>
            </w:pPr>
            <w:r w:rsidRPr="001A134A">
              <w:rPr>
                <w:rFonts w:eastAsia="Verdana" w:cs="Times New Roman"/>
                <w:sz w:val="18"/>
                <w:szCs w:val="18"/>
              </w:rPr>
              <w:t>Loss for the period</w:t>
            </w:r>
          </w:p>
        </w:tc>
        <w:tc>
          <w:tcPr>
            <w:tcW w:w="1181" w:type="dxa"/>
            <w:vAlign w:val="bottom"/>
          </w:tcPr>
          <w:p w14:paraId="3BD4351A"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705FFD5"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1C3482F8" w14:textId="77777777" w:rsidR="008B005F" w:rsidRPr="001A134A" w:rsidRDefault="008B005F" w:rsidP="008B005F">
            <w:pPr>
              <w:tabs>
                <w:tab w:val="clear" w:pos="454"/>
                <w:tab w:val="decimal" w:pos="432"/>
                <w:tab w:val="decimal" w:pos="975"/>
              </w:tabs>
              <w:spacing w:line="240" w:lineRule="exact"/>
              <w:rPr>
                <w:rFonts w:cs="Times New Roman"/>
                <w:sz w:val="18"/>
                <w:szCs w:val="18"/>
              </w:rPr>
            </w:pPr>
          </w:p>
        </w:tc>
        <w:tc>
          <w:tcPr>
            <w:tcW w:w="1181" w:type="dxa"/>
          </w:tcPr>
          <w:p w14:paraId="25912FD9"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4DE563CF"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7432DD14" w14:textId="47A46ED9" w:rsidR="008B005F" w:rsidRPr="001A134A" w:rsidRDefault="008B005F" w:rsidP="008B00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1A134A">
              <w:rPr>
                <w:rFonts w:cs="Times New Roman"/>
                <w:sz w:val="18"/>
                <w:szCs w:val="18"/>
              </w:rPr>
              <w:t>(140,646)</w:t>
            </w:r>
          </w:p>
        </w:tc>
      </w:tr>
    </w:tbl>
    <w:p w14:paraId="5AD0548E" w14:textId="77777777" w:rsidR="00EB1BFC" w:rsidRPr="001A134A"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rFonts w:cs="Times New Roman"/>
          <w:spacing w:val="-6"/>
          <w:sz w:val="18"/>
          <w:szCs w:val="18"/>
        </w:rPr>
      </w:pPr>
    </w:p>
    <w:p w14:paraId="3E354777" w14:textId="77777777" w:rsidR="00120261" w:rsidRPr="001A134A" w:rsidRDefault="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sidRPr="001A134A">
        <w:rPr>
          <w:rFonts w:eastAsia="Calibri" w:cs="Times New Roman"/>
          <w:b/>
          <w:bCs/>
          <w:sz w:val="24"/>
          <w:szCs w:val="24"/>
        </w:rP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D52BFE" w:rsidRPr="001A134A" w14:paraId="10127F41" w14:textId="77777777" w:rsidTr="00591122">
        <w:tc>
          <w:tcPr>
            <w:tcW w:w="2100" w:type="dxa"/>
          </w:tcPr>
          <w:p w14:paraId="6E15395D"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3F46896A" w14:textId="77777777" w:rsidR="00D52BFE" w:rsidRPr="001A134A" w:rsidRDefault="00D52BFE" w:rsidP="00591122">
            <w:pPr>
              <w:spacing w:line="240" w:lineRule="exact"/>
              <w:jc w:val="right"/>
              <w:rPr>
                <w:rFonts w:cs="Times New Roman"/>
                <w:b/>
                <w:bCs/>
                <w:sz w:val="18"/>
                <w:szCs w:val="18"/>
                <w:cs/>
              </w:rPr>
            </w:pPr>
            <w:r w:rsidRPr="001A134A">
              <w:rPr>
                <w:rFonts w:cs="Times New Roman"/>
                <w:b/>
                <w:bCs/>
                <w:sz w:val="18"/>
                <w:szCs w:val="18"/>
              </w:rPr>
              <w:t>Unit: Thousand Baht</w:t>
            </w:r>
          </w:p>
        </w:tc>
      </w:tr>
      <w:tr w:rsidR="00D52BFE" w:rsidRPr="001A134A" w14:paraId="079984AA" w14:textId="77777777" w:rsidTr="00591122">
        <w:tc>
          <w:tcPr>
            <w:tcW w:w="2100" w:type="dxa"/>
          </w:tcPr>
          <w:p w14:paraId="30A888A0"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4C8E3BD0" w14:textId="77777777" w:rsidR="00D52BFE" w:rsidRPr="001A134A" w:rsidRDefault="00D52BFE" w:rsidP="00591122">
            <w:pPr>
              <w:pBdr>
                <w:bottom w:val="single" w:sz="4" w:space="1" w:color="auto"/>
              </w:pBdr>
              <w:spacing w:line="240" w:lineRule="exact"/>
              <w:ind w:right="-43"/>
              <w:jc w:val="center"/>
              <w:rPr>
                <w:rFonts w:cs="Times New Roman"/>
                <w:b/>
                <w:bCs/>
                <w:sz w:val="18"/>
                <w:szCs w:val="18"/>
                <w:cs/>
              </w:rPr>
            </w:pPr>
            <w:proofErr w:type="gramStart"/>
            <w:r w:rsidRPr="001A134A">
              <w:rPr>
                <w:rFonts w:eastAsia="Verdana" w:cs="Times New Roman"/>
                <w:b/>
                <w:bCs/>
                <w:sz w:val="16"/>
                <w:szCs w:val="16"/>
              </w:rPr>
              <w:t>CONSOLIDATED  FINANCIAL</w:t>
            </w:r>
            <w:proofErr w:type="gramEnd"/>
            <w:r w:rsidRPr="001A134A">
              <w:rPr>
                <w:rFonts w:eastAsia="Verdana" w:cs="Times New Roman"/>
                <w:b/>
                <w:bCs/>
                <w:sz w:val="16"/>
                <w:szCs w:val="16"/>
              </w:rPr>
              <w:t xml:space="preserve">  STATEMENTS</w:t>
            </w:r>
          </w:p>
        </w:tc>
      </w:tr>
      <w:tr w:rsidR="00D52BFE" w:rsidRPr="001A134A" w14:paraId="6FB1F59C" w14:textId="77777777" w:rsidTr="00591122">
        <w:tc>
          <w:tcPr>
            <w:tcW w:w="2100" w:type="dxa"/>
          </w:tcPr>
          <w:p w14:paraId="27832907"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6DC9BF04" w14:textId="77777777" w:rsidR="00D52BFE" w:rsidRPr="001A134A" w:rsidRDefault="00D52BFE" w:rsidP="00591122">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For the six-month period ended June 30, 2024</w:t>
            </w:r>
          </w:p>
        </w:tc>
      </w:tr>
      <w:tr w:rsidR="00D52BFE" w:rsidRPr="001A134A" w14:paraId="5C987629" w14:textId="77777777" w:rsidTr="00591122">
        <w:tc>
          <w:tcPr>
            <w:tcW w:w="2100" w:type="dxa"/>
          </w:tcPr>
          <w:p w14:paraId="192856F0" w14:textId="77777777" w:rsidR="00D52BFE" w:rsidRPr="001A134A" w:rsidRDefault="00D52BFE" w:rsidP="00591122">
            <w:pPr>
              <w:spacing w:line="240" w:lineRule="exact"/>
              <w:ind w:right="-43"/>
              <w:jc w:val="center"/>
              <w:rPr>
                <w:rFonts w:cs="Times New Roman"/>
                <w:sz w:val="18"/>
                <w:szCs w:val="18"/>
              </w:rPr>
            </w:pPr>
          </w:p>
        </w:tc>
        <w:tc>
          <w:tcPr>
            <w:tcW w:w="1181" w:type="dxa"/>
            <w:vAlign w:val="bottom"/>
          </w:tcPr>
          <w:p w14:paraId="3B9BF301"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68C64195"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18CED144" w14:textId="77777777" w:rsidR="00D52BFE" w:rsidRPr="001A134A" w:rsidRDefault="00D52BFE" w:rsidP="00591122">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13ED2E7" w14:textId="77777777" w:rsidR="00D52BFE" w:rsidRPr="001A134A" w:rsidRDefault="00D52BFE" w:rsidP="00591122">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722DC068"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603B437A"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D52BFE" w:rsidRPr="001A134A" w14:paraId="17E6BE61" w14:textId="77777777" w:rsidTr="00591122">
        <w:tc>
          <w:tcPr>
            <w:tcW w:w="2100" w:type="dxa"/>
          </w:tcPr>
          <w:p w14:paraId="5FF9F0BD" w14:textId="77777777" w:rsidR="00D52BFE" w:rsidRPr="001A134A" w:rsidRDefault="00D52BFE" w:rsidP="00591122">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12956771"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08AE194B"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1A0D116A"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tcPr>
          <w:p w14:paraId="0261C7B5"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7C372711"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tcPr>
          <w:p w14:paraId="6AE2BFD8" w14:textId="77777777" w:rsidR="00D52BFE" w:rsidRPr="001A134A" w:rsidRDefault="00D52BFE" w:rsidP="00591122">
            <w:pPr>
              <w:tabs>
                <w:tab w:val="clear" w:pos="454"/>
                <w:tab w:val="decimal" w:pos="432"/>
              </w:tabs>
              <w:spacing w:line="240" w:lineRule="exact"/>
              <w:jc w:val="center"/>
              <w:rPr>
                <w:rFonts w:cs="Times New Roman"/>
                <w:sz w:val="18"/>
                <w:szCs w:val="18"/>
              </w:rPr>
            </w:pPr>
          </w:p>
        </w:tc>
      </w:tr>
      <w:tr w:rsidR="00D52BFE" w:rsidRPr="001A134A" w14:paraId="6D77DF6A" w14:textId="77777777" w:rsidTr="00591122">
        <w:tc>
          <w:tcPr>
            <w:tcW w:w="2100" w:type="dxa"/>
          </w:tcPr>
          <w:p w14:paraId="0A223AED" w14:textId="77777777" w:rsidR="00D52BFE" w:rsidRPr="001A134A" w:rsidRDefault="00D52BFE" w:rsidP="00591122">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5E3B459A"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22EA04EE"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06CBEC17"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tcPr>
          <w:p w14:paraId="582CE8B9"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4DE8EE27"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7C052C0D" w14:textId="77777777" w:rsidR="00D52BFE" w:rsidRPr="001A134A" w:rsidRDefault="00D52BFE" w:rsidP="00591122">
            <w:pPr>
              <w:tabs>
                <w:tab w:val="clear" w:pos="454"/>
                <w:tab w:val="decimal" w:pos="432"/>
              </w:tabs>
              <w:spacing w:line="240" w:lineRule="exact"/>
              <w:jc w:val="center"/>
              <w:rPr>
                <w:rFonts w:cs="Times New Roman"/>
                <w:sz w:val="18"/>
                <w:szCs w:val="18"/>
              </w:rPr>
            </w:pPr>
          </w:p>
        </w:tc>
      </w:tr>
      <w:tr w:rsidR="00133F03" w:rsidRPr="001A134A" w14:paraId="036BEF7C" w14:textId="77777777" w:rsidTr="00187CCC">
        <w:tc>
          <w:tcPr>
            <w:tcW w:w="2100" w:type="dxa"/>
          </w:tcPr>
          <w:p w14:paraId="2AC2C68B" w14:textId="77777777" w:rsidR="00133F03" w:rsidRPr="001A134A" w:rsidRDefault="00133F03" w:rsidP="00133F0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0D477EAB" w14:textId="0A3D5845" w:rsidR="00133F03" w:rsidRPr="001A134A" w:rsidRDefault="00133F03" w:rsidP="00133F03">
            <w:pPr>
              <w:tabs>
                <w:tab w:val="decimal" w:pos="975"/>
              </w:tabs>
              <w:spacing w:line="240" w:lineRule="exact"/>
              <w:jc w:val="right"/>
              <w:rPr>
                <w:rFonts w:cs="Times New Roman"/>
                <w:sz w:val="18"/>
                <w:szCs w:val="18"/>
              </w:rPr>
            </w:pPr>
            <w:r w:rsidRPr="001A134A">
              <w:rPr>
                <w:rFonts w:cs="Times New Roman"/>
                <w:sz w:val="18"/>
                <w:szCs w:val="18"/>
              </w:rPr>
              <w:t>400,655</w:t>
            </w:r>
          </w:p>
        </w:tc>
        <w:tc>
          <w:tcPr>
            <w:tcW w:w="1181" w:type="dxa"/>
          </w:tcPr>
          <w:p w14:paraId="0AD31421" w14:textId="03DF2355"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5EB7FDB1" w14:textId="1F686035" w:rsidR="00133F03" w:rsidRPr="001A134A" w:rsidRDefault="00133F03" w:rsidP="000B7CB5">
            <w:pPr>
              <w:tabs>
                <w:tab w:val="clear" w:pos="227"/>
                <w:tab w:val="clear" w:pos="454"/>
                <w:tab w:val="left" w:pos="494"/>
                <w:tab w:val="left" w:pos="970"/>
              </w:tabs>
              <w:spacing w:line="240" w:lineRule="exact"/>
              <w:jc w:val="center"/>
              <w:rPr>
                <w:rFonts w:cs="Times New Roman"/>
                <w:sz w:val="18"/>
                <w:szCs w:val="18"/>
              </w:rPr>
            </w:pPr>
            <w:r w:rsidRPr="001A134A">
              <w:rPr>
                <w:rFonts w:cs="Times New Roman"/>
                <w:sz w:val="18"/>
                <w:szCs w:val="18"/>
              </w:rPr>
              <w:t>-</w:t>
            </w:r>
          </w:p>
        </w:tc>
        <w:tc>
          <w:tcPr>
            <w:tcW w:w="1181" w:type="dxa"/>
          </w:tcPr>
          <w:p w14:paraId="538C68FC" w14:textId="2691C589"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4CA464C9" w14:textId="54C3A452"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59BB59AC" w14:textId="6E7015F2"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400,655</w:t>
            </w:r>
          </w:p>
        </w:tc>
      </w:tr>
      <w:tr w:rsidR="00133F03" w:rsidRPr="001A134A" w14:paraId="167B1165" w14:textId="77777777" w:rsidTr="00187CCC">
        <w:tc>
          <w:tcPr>
            <w:tcW w:w="2100" w:type="dxa"/>
          </w:tcPr>
          <w:p w14:paraId="5ECF0CE9" w14:textId="77777777" w:rsidR="00133F03" w:rsidRPr="001A134A" w:rsidRDefault="00133F03" w:rsidP="00133F03">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482F2E92"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551A6E68"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720A5DAD"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12B8A425"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507DE14D"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08393A37" w14:textId="77777777"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tc>
      </w:tr>
      <w:tr w:rsidR="00133F03" w:rsidRPr="001A134A" w14:paraId="6E7E9F66" w14:textId="77777777" w:rsidTr="00187CCC">
        <w:tc>
          <w:tcPr>
            <w:tcW w:w="2100" w:type="dxa"/>
          </w:tcPr>
          <w:p w14:paraId="0A571920" w14:textId="77777777" w:rsidR="00133F03" w:rsidRPr="001A134A" w:rsidRDefault="00133F03" w:rsidP="00133F0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4A6B9466" w14:textId="5D06DEAC"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2,691</w:t>
            </w:r>
          </w:p>
        </w:tc>
        <w:tc>
          <w:tcPr>
            <w:tcW w:w="1181" w:type="dxa"/>
          </w:tcPr>
          <w:p w14:paraId="1C28FA9A" w14:textId="6B994CC4" w:rsidR="00133F03" w:rsidRPr="001A134A" w:rsidRDefault="00133F03" w:rsidP="00133F03">
            <w:pPr>
              <w:tabs>
                <w:tab w:val="decimal" w:pos="975"/>
              </w:tabs>
              <w:spacing w:line="240" w:lineRule="exact"/>
              <w:jc w:val="right"/>
              <w:rPr>
                <w:rFonts w:cs="Times New Roman"/>
                <w:sz w:val="18"/>
                <w:szCs w:val="18"/>
              </w:rPr>
            </w:pPr>
            <w:r w:rsidRPr="001A134A">
              <w:rPr>
                <w:rFonts w:cs="Times New Roman"/>
                <w:sz w:val="18"/>
                <w:szCs w:val="18"/>
              </w:rPr>
              <w:t>47,405</w:t>
            </w:r>
          </w:p>
        </w:tc>
        <w:tc>
          <w:tcPr>
            <w:tcW w:w="1181" w:type="dxa"/>
          </w:tcPr>
          <w:p w14:paraId="6B22AED9" w14:textId="7322E4B3"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2,506</w:t>
            </w:r>
          </w:p>
        </w:tc>
        <w:tc>
          <w:tcPr>
            <w:tcW w:w="1181" w:type="dxa"/>
          </w:tcPr>
          <w:p w14:paraId="2C9AB0EC" w14:textId="4153E8F1"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45820B66" w14:textId="1CAC9DA4" w:rsidR="00133F03" w:rsidRPr="001A134A" w:rsidRDefault="00133F03" w:rsidP="000B7CB5">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28FC34B4" w14:textId="252864BC"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52,602</w:t>
            </w:r>
          </w:p>
        </w:tc>
      </w:tr>
      <w:tr w:rsidR="00133F03" w:rsidRPr="001A134A" w14:paraId="6B7354D1" w14:textId="77777777" w:rsidTr="00187CCC">
        <w:tc>
          <w:tcPr>
            <w:tcW w:w="2100" w:type="dxa"/>
          </w:tcPr>
          <w:p w14:paraId="0AB60D3C" w14:textId="77777777" w:rsidR="00133F03" w:rsidRPr="001A134A" w:rsidRDefault="00133F03" w:rsidP="00133F0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05266FF9" w14:textId="19AD5711" w:rsidR="00133F03" w:rsidRPr="001A134A" w:rsidRDefault="00133F03" w:rsidP="00133F03">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2EA24746" w14:textId="29F1E7B1"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22951B87" w14:textId="405233D6"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9,767</w:t>
            </w:r>
          </w:p>
        </w:tc>
        <w:tc>
          <w:tcPr>
            <w:tcW w:w="1181" w:type="dxa"/>
          </w:tcPr>
          <w:p w14:paraId="4D4DCE61" w14:textId="4B1C4D07"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3CF32BE4" w14:textId="2C9B7DF9" w:rsidR="00133F03" w:rsidRPr="001A134A" w:rsidRDefault="00133F03" w:rsidP="000B7CB5">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57E79CB3" w14:textId="643C7C24"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9,767</w:t>
            </w:r>
          </w:p>
        </w:tc>
      </w:tr>
      <w:tr w:rsidR="00133F03" w:rsidRPr="001A134A" w14:paraId="36977B78" w14:textId="77777777" w:rsidTr="00187CCC">
        <w:tc>
          <w:tcPr>
            <w:tcW w:w="2100" w:type="dxa"/>
          </w:tcPr>
          <w:p w14:paraId="4289D54E" w14:textId="77777777" w:rsidR="00133F03" w:rsidRPr="001A134A" w:rsidRDefault="00133F03" w:rsidP="00133F03">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3CC8E315" w14:textId="7F73643D"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33,297</w:t>
            </w:r>
          </w:p>
        </w:tc>
        <w:tc>
          <w:tcPr>
            <w:tcW w:w="1181" w:type="dxa"/>
          </w:tcPr>
          <w:p w14:paraId="01BC7CFE" w14:textId="08D97F56"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21,571</w:t>
            </w:r>
          </w:p>
        </w:tc>
        <w:tc>
          <w:tcPr>
            <w:tcW w:w="1181" w:type="dxa"/>
          </w:tcPr>
          <w:p w14:paraId="3713C004" w14:textId="1AF6AD6F" w:rsidR="00133F03" w:rsidRPr="001A134A" w:rsidRDefault="00133F03" w:rsidP="000B7CB5">
            <w:pPr>
              <w:tabs>
                <w:tab w:val="decimal" w:pos="975"/>
              </w:tabs>
              <w:spacing w:line="240" w:lineRule="exact"/>
              <w:jc w:val="right"/>
              <w:rPr>
                <w:rFonts w:cs="Times New Roman"/>
                <w:sz w:val="18"/>
                <w:szCs w:val="18"/>
              </w:rPr>
            </w:pPr>
            <w:r w:rsidRPr="000B7CB5">
              <w:rPr>
                <w:rFonts w:cs="Times New Roman"/>
                <w:sz w:val="18"/>
                <w:szCs w:val="18"/>
              </w:rPr>
              <w:t>48</w:t>
            </w:r>
          </w:p>
        </w:tc>
        <w:tc>
          <w:tcPr>
            <w:tcW w:w="1181" w:type="dxa"/>
          </w:tcPr>
          <w:p w14:paraId="0BBA2596" w14:textId="17C3D977"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1A134A">
              <w:rPr>
                <w:rFonts w:cs="Times New Roman"/>
                <w:sz w:val="18"/>
                <w:szCs w:val="18"/>
              </w:rPr>
              <w:t>-</w:t>
            </w:r>
          </w:p>
        </w:tc>
        <w:tc>
          <w:tcPr>
            <w:tcW w:w="1181" w:type="dxa"/>
          </w:tcPr>
          <w:p w14:paraId="7F40A496" w14:textId="04682EBB"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60,995</w:t>
            </w:r>
          </w:p>
        </w:tc>
        <w:tc>
          <w:tcPr>
            <w:tcW w:w="1181" w:type="dxa"/>
          </w:tcPr>
          <w:p w14:paraId="6DF6F810" w14:textId="2BD56046"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115,911</w:t>
            </w:r>
          </w:p>
        </w:tc>
      </w:tr>
      <w:tr w:rsidR="00133F03" w:rsidRPr="001A134A" w14:paraId="37A73D2C" w14:textId="77777777" w:rsidTr="00187CCC">
        <w:tc>
          <w:tcPr>
            <w:tcW w:w="2100" w:type="dxa"/>
          </w:tcPr>
          <w:p w14:paraId="6C687598" w14:textId="77777777" w:rsidR="00133F03" w:rsidRPr="001A134A" w:rsidRDefault="00133F03" w:rsidP="00133F03">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7E744199" w14:textId="77777777" w:rsidR="00133F03" w:rsidRPr="001A134A" w:rsidRDefault="00133F03" w:rsidP="00133F03">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5B937AE2" w14:textId="77777777" w:rsidR="00133F03" w:rsidRPr="001A134A" w:rsidRDefault="00133F03" w:rsidP="00133F03">
            <w:pPr>
              <w:tabs>
                <w:tab w:val="decimal" w:pos="975"/>
              </w:tabs>
              <w:spacing w:line="240" w:lineRule="exact"/>
              <w:jc w:val="right"/>
              <w:rPr>
                <w:rFonts w:cs="Times New Roman"/>
                <w:sz w:val="18"/>
                <w:szCs w:val="18"/>
              </w:rPr>
            </w:pPr>
          </w:p>
          <w:p w14:paraId="4D0594AD" w14:textId="081D9209"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(96)</w:t>
            </w:r>
          </w:p>
        </w:tc>
        <w:tc>
          <w:tcPr>
            <w:tcW w:w="1181" w:type="dxa"/>
          </w:tcPr>
          <w:p w14:paraId="26D02EC5" w14:textId="77777777" w:rsidR="00133F03" w:rsidRPr="001A134A" w:rsidRDefault="00133F03" w:rsidP="00133F03">
            <w:pPr>
              <w:tabs>
                <w:tab w:val="decimal" w:pos="975"/>
              </w:tabs>
              <w:spacing w:line="240" w:lineRule="exact"/>
              <w:jc w:val="right"/>
              <w:rPr>
                <w:rFonts w:cs="Times New Roman"/>
                <w:sz w:val="18"/>
                <w:szCs w:val="18"/>
              </w:rPr>
            </w:pPr>
          </w:p>
          <w:p w14:paraId="6A2581B1" w14:textId="5BBEA8E8" w:rsidR="00133F03" w:rsidRPr="001A134A" w:rsidRDefault="00133F03" w:rsidP="00133F03">
            <w:pPr>
              <w:tabs>
                <w:tab w:val="decimal" w:pos="975"/>
              </w:tabs>
              <w:spacing w:line="240" w:lineRule="exact"/>
              <w:jc w:val="right"/>
              <w:rPr>
                <w:rFonts w:cs="Times New Roman"/>
                <w:sz w:val="18"/>
                <w:szCs w:val="18"/>
              </w:rPr>
            </w:pPr>
            <w:r w:rsidRPr="000B7CB5">
              <w:rPr>
                <w:rFonts w:cs="Times New Roman"/>
                <w:sz w:val="18"/>
                <w:szCs w:val="18"/>
              </w:rPr>
              <w:t>120,178</w:t>
            </w:r>
          </w:p>
        </w:tc>
        <w:tc>
          <w:tcPr>
            <w:tcW w:w="1181" w:type="dxa"/>
          </w:tcPr>
          <w:p w14:paraId="3FC1BD2A" w14:textId="77777777" w:rsidR="00133F03" w:rsidRPr="001A134A" w:rsidRDefault="00133F03" w:rsidP="000B7CB5">
            <w:pPr>
              <w:tabs>
                <w:tab w:val="clear" w:pos="227"/>
                <w:tab w:val="clear" w:pos="454"/>
                <w:tab w:val="left" w:pos="494"/>
                <w:tab w:val="left" w:pos="970"/>
              </w:tabs>
              <w:spacing w:line="240" w:lineRule="exact"/>
              <w:jc w:val="center"/>
              <w:rPr>
                <w:rFonts w:cs="Times New Roman"/>
                <w:sz w:val="18"/>
                <w:szCs w:val="18"/>
              </w:rPr>
            </w:pPr>
          </w:p>
          <w:p w14:paraId="3BED6321" w14:textId="3B527E5F" w:rsidR="00133F03" w:rsidRPr="001A134A" w:rsidRDefault="00133F0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3D31F79" w14:textId="77777777"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p>
          <w:p w14:paraId="1D00BE2F" w14:textId="0B53AAFB"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cs/>
              </w:rPr>
            </w:pPr>
            <w:r w:rsidRPr="001A134A">
              <w:rPr>
                <w:rFonts w:cs="Times New Roman"/>
                <w:sz w:val="18"/>
                <w:szCs w:val="18"/>
              </w:rPr>
              <w:t>-</w:t>
            </w:r>
          </w:p>
        </w:tc>
        <w:tc>
          <w:tcPr>
            <w:tcW w:w="1181" w:type="dxa"/>
          </w:tcPr>
          <w:p w14:paraId="105489CE" w14:textId="77777777"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p>
          <w:p w14:paraId="408CD8B5" w14:textId="5D77E669"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6FD6A4F7" w14:textId="77777777" w:rsidR="003C68B0" w:rsidRDefault="003C68B0"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sz w:val="18"/>
                <w:szCs w:val="18"/>
              </w:rPr>
            </w:pPr>
          </w:p>
          <w:p w14:paraId="7662641A" w14:textId="45EEA903"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120,082</w:t>
            </w:r>
          </w:p>
        </w:tc>
      </w:tr>
      <w:tr w:rsidR="00133F03" w:rsidRPr="001A134A" w14:paraId="415E7789" w14:textId="77777777" w:rsidTr="00187CCC">
        <w:tc>
          <w:tcPr>
            <w:tcW w:w="2100" w:type="dxa"/>
          </w:tcPr>
          <w:p w14:paraId="25E2810D" w14:textId="77777777" w:rsidR="00133F03" w:rsidRPr="001A134A" w:rsidRDefault="00133F03" w:rsidP="00133F03">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7D7D8ECF" w14:textId="3BF0FEFE"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54DC9927" w14:textId="27733B34" w:rsidR="00133F03" w:rsidRPr="001A134A" w:rsidRDefault="00133F0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DEC540C" w14:textId="0AB30712" w:rsidR="00133F03" w:rsidRPr="001A134A" w:rsidRDefault="00133F03" w:rsidP="000B7CB5">
            <w:pP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5E6112E5" w14:textId="1122F477" w:rsidR="00133F03" w:rsidRPr="001A134A" w:rsidRDefault="00133F03" w:rsidP="00133F03">
            <w:pPr>
              <w:tabs>
                <w:tab w:val="decimal" w:pos="975"/>
              </w:tabs>
              <w:spacing w:line="240" w:lineRule="exact"/>
              <w:jc w:val="right"/>
              <w:rPr>
                <w:rFonts w:cs="Times New Roman"/>
                <w:sz w:val="18"/>
                <w:szCs w:val="18"/>
                <w:cs/>
              </w:rPr>
            </w:pPr>
            <w:r w:rsidRPr="000B7CB5">
              <w:rPr>
                <w:rFonts w:cs="Times New Roman"/>
                <w:sz w:val="18"/>
                <w:szCs w:val="18"/>
              </w:rPr>
              <w:t>205,10</w:t>
            </w:r>
            <w:r w:rsidRPr="001A134A">
              <w:rPr>
                <w:rFonts w:cs="Times New Roman"/>
                <w:sz w:val="18"/>
                <w:szCs w:val="18"/>
              </w:rPr>
              <w:t>1</w:t>
            </w:r>
          </w:p>
        </w:tc>
        <w:tc>
          <w:tcPr>
            <w:tcW w:w="1181" w:type="dxa"/>
          </w:tcPr>
          <w:p w14:paraId="4D1EC06B" w14:textId="0509322E" w:rsidR="00133F03" w:rsidRPr="001A134A" w:rsidRDefault="00133F03" w:rsidP="00133F03">
            <w:pPr>
              <w:tabs>
                <w:tab w:val="clear" w:pos="227"/>
                <w:tab w:val="clear" w:pos="454"/>
                <w:tab w:val="left" w:pos="494"/>
                <w:tab w:val="left" w:pos="970"/>
              </w:tabs>
              <w:spacing w:line="240" w:lineRule="exact"/>
              <w:ind w:left="134"/>
              <w:jc w:val="center"/>
              <w:rPr>
                <w:rFonts w:cs="Times New Roman"/>
                <w:sz w:val="18"/>
                <w:szCs w:val="18"/>
              </w:rPr>
            </w:pPr>
            <w:r w:rsidRPr="000B7CB5">
              <w:rPr>
                <w:rFonts w:cs="Times New Roman"/>
                <w:sz w:val="18"/>
                <w:szCs w:val="18"/>
              </w:rPr>
              <w:t>-</w:t>
            </w:r>
          </w:p>
        </w:tc>
        <w:tc>
          <w:tcPr>
            <w:tcW w:w="1181" w:type="dxa"/>
          </w:tcPr>
          <w:p w14:paraId="2FC8B1EC" w14:textId="4CD6C3FC"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205,101</w:t>
            </w:r>
          </w:p>
        </w:tc>
      </w:tr>
      <w:tr w:rsidR="00133F03" w:rsidRPr="001A134A" w14:paraId="1F4EFC0E" w14:textId="77777777" w:rsidTr="00187CCC">
        <w:tc>
          <w:tcPr>
            <w:tcW w:w="2100" w:type="dxa"/>
          </w:tcPr>
          <w:p w14:paraId="601CA393" w14:textId="77777777" w:rsidR="00133F03" w:rsidRPr="001A134A" w:rsidRDefault="00133F03" w:rsidP="00133F03">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45BC3251" w14:textId="66297A01"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2,254</w:t>
            </w:r>
          </w:p>
        </w:tc>
        <w:tc>
          <w:tcPr>
            <w:tcW w:w="1181" w:type="dxa"/>
          </w:tcPr>
          <w:p w14:paraId="5FE32730" w14:textId="603A61F0" w:rsidR="00133F03" w:rsidRPr="001A134A" w:rsidRDefault="00133F03"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28634D82" w14:textId="3ACC0B68" w:rsidR="00133F03" w:rsidRPr="001A134A" w:rsidRDefault="00133F03"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0B7CB5">
              <w:rPr>
                <w:rFonts w:cs="Times New Roman"/>
                <w:sz w:val="18"/>
                <w:szCs w:val="18"/>
              </w:rPr>
              <w:t>-</w:t>
            </w:r>
          </w:p>
        </w:tc>
        <w:tc>
          <w:tcPr>
            <w:tcW w:w="1181" w:type="dxa"/>
          </w:tcPr>
          <w:p w14:paraId="04A12B61" w14:textId="40DE58BE" w:rsidR="00133F03" w:rsidRPr="001A134A" w:rsidRDefault="00133F03" w:rsidP="000B7CB5">
            <w:pPr>
              <w:pBdr>
                <w:bottom w:val="single" w:sz="4" w:space="1" w:color="auto"/>
              </w:pBdr>
              <w:tabs>
                <w:tab w:val="clear" w:pos="227"/>
                <w:tab w:val="clear" w:pos="454"/>
                <w:tab w:val="left" w:pos="494"/>
                <w:tab w:val="left" w:pos="970"/>
              </w:tabs>
              <w:spacing w:line="240" w:lineRule="exact"/>
              <w:ind w:left="14"/>
              <w:jc w:val="center"/>
              <w:rPr>
                <w:rFonts w:cs="Times New Roman"/>
                <w:sz w:val="18"/>
                <w:szCs w:val="18"/>
              </w:rPr>
            </w:pPr>
            <w:r w:rsidRPr="000B7CB5">
              <w:rPr>
                <w:rFonts w:cs="Times New Roman"/>
                <w:sz w:val="18"/>
                <w:szCs w:val="18"/>
              </w:rPr>
              <w:t>-</w:t>
            </w:r>
          </w:p>
        </w:tc>
        <w:tc>
          <w:tcPr>
            <w:tcW w:w="1181" w:type="dxa"/>
          </w:tcPr>
          <w:p w14:paraId="3609CFBA" w14:textId="2CFF4133"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49,917</w:t>
            </w:r>
          </w:p>
        </w:tc>
        <w:tc>
          <w:tcPr>
            <w:tcW w:w="1181" w:type="dxa"/>
          </w:tcPr>
          <w:p w14:paraId="3172E1D8" w14:textId="577502A4" w:rsidR="00133F03" w:rsidRPr="001A134A" w:rsidRDefault="00133F03" w:rsidP="00133F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52,171</w:t>
            </w:r>
          </w:p>
        </w:tc>
      </w:tr>
      <w:tr w:rsidR="00133F03" w:rsidRPr="001A134A" w14:paraId="2B3FF536" w14:textId="77777777" w:rsidTr="00187CCC">
        <w:tc>
          <w:tcPr>
            <w:tcW w:w="2100" w:type="dxa"/>
          </w:tcPr>
          <w:p w14:paraId="34285DBC" w14:textId="77777777" w:rsidR="00133F03" w:rsidRPr="001A134A" w:rsidRDefault="00133F03" w:rsidP="00133F03">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0BA0B510" w14:textId="3EF32180"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438,801</w:t>
            </w:r>
          </w:p>
        </w:tc>
        <w:tc>
          <w:tcPr>
            <w:tcW w:w="1181" w:type="dxa"/>
          </w:tcPr>
          <w:p w14:paraId="2F4EF065" w14:textId="1058EFC3"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1A134A">
              <w:rPr>
                <w:rFonts w:cs="Times New Roman"/>
                <w:sz w:val="18"/>
                <w:szCs w:val="18"/>
              </w:rPr>
              <w:t>189,154</w:t>
            </w:r>
          </w:p>
        </w:tc>
        <w:tc>
          <w:tcPr>
            <w:tcW w:w="1181" w:type="dxa"/>
          </w:tcPr>
          <w:p w14:paraId="02691468" w14:textId="3EF2D186"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12,321</w:t>
            </w:r>
          </w:p>
        </w:tc>
        <w:tc>
          <w:tcPr>
            <w:tcW w:w="1181" w:type="dxa"/>
          </w:tcPr>
          <w:p w14:paraId="144098B9" w14:textId="045CD8AD"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205,10</w:t>
            </w:r>
            <w:r w:rsidRPr="001A134A">
              <w:rPr>
                <w:rFonts w:cs="Times New Roman"/>
                <w:sz w:val="18"/>
                <w:szCs w:val="18"/>
              </w:rPr>
              <w:t>1</w:t>
            </w:r>
          </w:p>
        </w:tc>
        <w:tc>
          <w:tcPr>
            <w:tcW w:w="1181" w:type="dxa"/>
          </w:tcPr>
          <w:p w14:paraId="0D2FBADE" w14:textId="78F113E6" w:rsidR="00133F03" w:rsidRPr="001A134A" w:rsidRDefault="00133F03" w:rsidP="00133F03">
            <w:pPr>
              <w:pBdr>
                <w:bottom w:val="single" w:sz="4" w:space="1" w:color="auto"/>
              </w:pBdr>
              <w:tabs>
                <w:tab w:val="decimal" w:pos="975"/>
              </w:tabs>
              <w:spacing w:line="240" w:lineRule="exact"/>
              <w:jc w:val="right"/>
              <w:rPr>
                <w:rFonts w:cs="Times New Roman"/>
                <w:sz w:val="18"/>
                <w:szCs w:val="18"/>
              </w:rPr>
            </w:pPr>
            <w:r w:rsidRPr="000B7CB5">
              <w:rPr>
                <w:rFonts w:cs="Times New Roman"/>
                <w:sz w:val="18"/>
                <w:szCs w:val="18"/>
              </w:rPr>
              <w:t>110,912</w:t>
            </w:r>
          </w:p>
        </w:tc>
        <w:tc>
          <w:tcPr>
            <w:tcW w:w="1181" w:type="dxa"/>
          </w:tcPr>
          <w:p w14:paraId="7B208FF7" w14:textId="53956174" w:rsidR="00133F03" w:rsidRPr="001A134A" w:rsidRDefault="00133F03" w:rsidP="00133F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956,289</w:t>
            </w:r>
          </w:p>
        </w:tc>
      </w:tr>
      <w:tr w:rsidR="00133F03" w:rsidRPr="001A134A" w14:paraId="335D1362" w14:textId="77777777" w:rsidTr="00591122">
        <w:tc>
          <w:tcPr>
            <w:tcW w:w="2100" w:type="dxa"/>
          </w:tcPr>
          <w:p w14:paraId="4FAEE378" w14:textId="77777777" w:rsidR="00133F03" w:rsidRPr="001A134A" w:rsidRDefault="00133F03" w:rsidP="00133F03">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03595E0C" w14:textId="77777777" w:rsidR="00133F03" w:rsidRPr="001A134A" w:rsidRDefault="00133F03" w:rsidP="00133F03">
            <w:pPr>
              <w:tabs>
                <w:tab w:val="decimal" w:pos="975"/>
              </w:tabs>
              <w:spacing w:line="240" w:lineRule="exact"/>
              <w:rPr>
                <w:rFonts w:cs="Times New Roman"/>
                <w:sz w:val="18"/>
                <w:szCs w:val="18"/>
              </w:rPr>
            </w:pPr>
          </w:p>
        </w:tc>
        <w:tc>
          <w:tcPr>
            <w:tcW w:w="1181" w:type="dxa"/>
            <w:vAlign w:val="bottom"/>
          </w:tcPr>
          <w:p w14:paraId="1679919B" w14:textId="77777777" w:rsidR="00133F03" w:rsidRPr="001A134A" w:rsidRDefault="00133F03" w:rsidP="00133F03">
            <w:pPr>
              <w:tabs>
                <w:tab w:val="decimal" w:pos="975"/>
              </w:tabs>
              <w:spacing w:line="240" w:lineRule="exact"/>
              <w:rPr>
                <w:rFonts w:cs="Times New Roman"/>
                <w:sz w:val="18"/>
                <w:szCs w:val="18"/>
              </w:rPr>
            </w:pPr>
          </w:p>
        </w:tc>
        <w:tc>
          <w:tcPr>
            <w:tcW w:w="1181" w:type="dxa"/>
            <w:vAlign w:val="bottom"/>
          </w:tcPr>
          <w:p w14:paraId="50D3B755"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652D116B" w14:textId="77777777" w:rsidR="00133F03" w:rsidRPr="001A134A" w:rsidRDefault="00133F03" w:rsidP="00133F03">
            <w:pPr>
              <w:tabs>
                <w:tab w:val="decimal" w:pos="975"/>
              </w:tabs>
              <w:spacing w:line="240" w:lineRule="exact"/>
              <w:rPr>
                <w:rFonts w:cs="Times New Roman"/>
                <w:sz w:val="18"/>
                <w:szCs w:val="18"/>
              </w:rPr>
            </w:pPr>
          </w:p>
        </w:tc>
        <w:tc>
          <w:tcPr>
            <w:tcW w:w="1181" w:type="dxa"/>
            <w:vAlign w:val="bottom"/>
          </w:tcPr>
          <w:p w14:paraId="0D021209"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237AA6C8" w14:textId="24C88592" w:rsidR="00133F03" w:rsidRPr="001A134A" w:rsidRDefault="00133F03" w:rsidP="00133F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sz w:val="18"/>
                <w:szCs w:val="18"/>
              </w:rPr>
              <w:t>(793,400)</w:t>
            </w:r>
          </w:p>
        </w:tc>
      </w:tr>
      <w:tr w:rsidR="00134DB2" w:rsidRPr="001A134A" w14:paraId="3BCEF5A3" w14:textId="77777777" w:rsidTr="00591122">
        <w:tc>
          <w:tcPr>
            <w:tcW w:w="2100" w:type="dxa"/>
          </w:tcPr>
          <w:p w14:paraId="212B9E77" w14:textId="77777777" w:rsidR="00134DB2" w:rsidRPr="001A134A" w:rsidRDefault="00134DB2" w:rsidP="00134DB2">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Profit from operating</w:t>
            </w:r>
          </w:p>
          <w:p w14:paraId="1BFC53DB" w14:textId="03BFC767" w:rsidR="00134DB2" w:rsidRPr="001A134A" w:rsidRDefault="00134DB2" w:rsidP="000B7CB5">
            <w:pPr>
              <w:tabs>
                <w:tab w:val="left" w:pos="162"/>
              </w:tabs>
              <w:spacing w:line="240" w:lineRule="exact"/>
              <w:ind w:left="165" w:right="-43" w:hanging="90"/>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3A29AC2F"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6BBF66AE" w14:textId="77777777" w:rsidR="00134DB2" w:rsidRPr="001A134A" w:rsidRDefault="00134DB2" w:rsidP="00134DB2">
            <w:pPr>
              <w:tabs>
                <w:tab w:val="decimal" w:pos="975"/>
              </w:tabs>
              <w:spacing w:line="240" w:lineRule="exact"/>
              <w:rPr>
                <w:rFonts w:cs="Times New Roman"/>
                <w:sz w:val="18"/>
                <w:szCs w:val="18"/>
                <w:cs/>
              </w:rPr>
            </w:pPr>
          </w:p>
        </w:tc>
        <w:tc>
          <w:tcPr>
            <w:tcW w:w="1181" w:type="dxa"/>
            <w:vAlign w:val="bottom"/>
          </w:tcPr>
          <w:p w14:paraId="28D318B9"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45684042"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4B75EFA7"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3919D487" w14:textId="77777777" w:rsidR="00134DB2"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677C50B" w14:textId="6F5173BD"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D193D">
              <w:rPr>
                <w:rFonts w:cs="Times New Roman"/>
                <w:sz w:val="18"/>
                <w:szCs w:val="18"/>
              </w:rPr>
              <w:t>162,889</w:t>
            </w:r>
            <w:r w:rsidRPr="001A134A" w:rsidDel="006935A8">
              <w:rPr>
                <w:rFonts w:cs="Times New Roman"/>
                <w:sz w:val="18"/>
                <w:szCs w:val="18"/>
              </w:rPr>
              <w:t xml:space="preserve"> </w:t>
            </w:r>
          </w:p>
        </w:tc>
      </w:tr>
      <w:tr w:rsidR="00134DB2" w:rsidRPr="001A134A" w14:paraId="2E4F3779" w14:textId="77777777" w:rsidTr="00591122">
        <w:tc>
          <w:tcPr>
            <w:tcW w:w="2100" w:type="dxa"/>
          </w:tcPr>
          <w:p w14:paraId="07A2A446" w14:textId="1ED2E1BD" w:rsidR="00134DB2" w:rsidRPr="001A134A" w:rsidRDefault="00134DB2" w:rsidP="00134DB2">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0584BF5D"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50AE1386" w14:textId="77777777" w:rsidR="00134DB2" w:rsidRPr="001A134A" w:rsidRDefault="00134DB2" w:rsidP="00134DB2">
            <w:pPr>
              <w:tabs>
                <w:tab w:val="decimal" w:pos="975"/>
              </w:tabs>
              <w:spacing w:line="240" w:lineRule="exact"/>
              <w:rPr>
                <w:rFonts w:cs="Times New Roman"/>
                <w:sz w:val="18"/>
                <w:szCs w:val="18"/>
                <w:cs/>
              </w:rPr>
            </w:pPr>
          </w:p>
        </w:tc>
        <w:tc>
          <w:tcPr>
            <w:tcW w:w="1181" w:type="dxa"/>
            <w:vAlign w:val="bottom"/>
          </w:tcPr>
          <w:p w14:paraId="412FD31F"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62C32520"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737426CC"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4A0148B5" w14:textId="350EBA5E" w:rsidR="00134DB2" w:rsidRPr="00134DB2"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D193D">
              <w:rPr>
                <w:rFonts w:cs="Times New Roman"/>
                <w:sz w:val="18"/>
                <w:szCs w:val="18"/>
              </w:rPr>
              <w:t>(65,610)</w:t>
            </w:r>
          </w:p>
        </w:tc>
      </w:tr>
      <w:tr w:rsidR="00134DB2" w:rsidRPr="001A134A" w14:paraId="5D3681DC" w14:textId="77777777" w:rsidTr="00AB5CF1">
        <w:tc>
          <w:tcPr>
            <w:tcW w:w="2100" w:type="dxa"/>
          </w:tcPr>
          <w:p w14:paraId="0DB2425D" w14:textId="77777777" w:rsidR="00134DB2" w:rsidRPr="001A134A" w:rsidRDefault="00134DB2" w:rsidP="00134DB2">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profit from</w:t>
            </w:r>
          </w:p>
          <w:p w14:paraId="0AA89C97" w14:textId="77777777" w:rsidR="00134DB2" w:rsidRPr="001A134A" w:rsidRDefault="00134DB2" w:rsidP="00134DB2">
            <w:pPr>
              <w:tabs>
                <w:tab w:val="left" w:pos="162"/>
              </w:tabs>
              <w:spacing w:line="240" w:lineRule="exact"/>
              <w:ind w:left="165" w:right="-43" w:hanging="90"/>
              <w:jc w:val="thaiDistribute"/>
              <w:rPr>
                <w:rFonts w:cs="Times New Roman"/>
                <w:sz w:val="18"/>
                <w:szCs w:val="18"/>
              </w:rPr>
            </w:pPr>
            <w:r w:rsidRPr="001A134A">
              <w:rPr>
                <w:rFonts w:cs="Times New Roman"/>
                <w:sz w:val="18"/>
                <w:szCs w:val="18"/>
              </w:rPr>
              <w:t xml:space="preserve"> investments in </w:t>
            </w:r>
          </w:p>
          <w:p w14:paraId="018C062E" w14:textId="77777777" w:rsidR="00134DB2" w:rsidRPr="001A134A" w:rsidRDefault="00134DB2" w:rsidP="00134DB2">
            <w:pPr>
              <w:tabs>
                <w:tab w:val="left" w:pos="255"/>
              </w:tabs>
              <w:spacing w:line="240" w:lineRule="exact"/>
              <w:ind w:left="165" w:right="-43" w:hanging="90"/>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73D5C476"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6ADED415" w14:textId="77777777" w:rsidR="00134DB2" w:rsidRPr="001A134A" w:rsidRDefault="00134DB2" w:rsidP="00134DB2">
            <w:pPr>
              <w:tabs>
                <w:tab w:val="decimal" w:pos="975"/>
              </w:tabs>
              <w:spacing w:line="240" w:lineRule="exact"/>
              <w:rPr>
                <w:rFonts w:cs="Times New Roman"/>
                <w:sz w:val="18"/>
                <w:szCs w:val="18"/>
                <w:cs/>
              </w:rPr>
            </w:pPr>
          </w:p>
        </w:tc>
        <w:tc>
          <w:tcPr>
            <w:tcW w:w="1181" w:type="dxa"/>
            <w:vAlign w:val="bottom"/>
          </w:tcPr>
          <w:p w14:paraId="017B20B2"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6BA1F1E7"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3ECA0F53" w14:textId="77777777" w:rsidR="00134DB2" w:rsidRPr="001A134A" w:rsidRDefault="00134DB2" w:rsidP="00134DB2">
            <w:pPr>
              <w:tabs>
                <w:tab w:val="decimal" w:pos="975"/>
              </w:tabs>
              <w:spacing w:line="240" w:lineRule="exact"/>
              <w:rPr>
                <w:rFonts w:cs="Times New Roman"/>
                <w:sz w:val="18"/>
                <w:szCs w:val="18"/>
              </w:rPr>
            </w:pPr>
          </w:p>
        </w:tc>
        <w:tc>
          <w:tcPr>
            <w:tcW w:w="1181" w:type="dxa"/>
            <w:tcBorders>
              <w:bottom w:val="single" w:sz="4" w:space="0" w:color="auto"/>
            </w:tcBorders>
          </w:tcPr>
          <w:p w14:paraId="0D55F0DE" w14:textId="77777777"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423F43C" w14:textId="77777777"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68BAB173" w14:textId="66AE6CE0"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rFonts w:cs="Times New Roman"/>
                <w:sz w:val="18"/>
                <w:szCs w:val="18"/>
              </w:rPr>
              <w:t>27,430</w:t>
            </w:r>
          </w:p>
        </w:tc>
      </w:tr>
      <w:tr w:rsidR="00134DB2" w:rsidRPr="001A134A" w14:paraId="115542DC" w14:textId="77777777" w:rsidTr="00AB5CF1">
        <w:tc>
          <w:tcPr>
            <w:tcW w:w="2100" w:type="dxa"/>
          </w:tcPr>
          <w:p w14:paraId="0F20C325" w14:textId="77777777" w:rsidR="00134DB2" w:rsidRPr="001A134A" w:rsidRDefault="00134DB2" w:rsidP="000B7CB5">
            <w:pPr>
              <w:tabs>
                <w:tab w:val="left" w:pos="162"/>
              </w:tabs>
              <w:spacing w:line="240" w:lineRule="exact"/>
              <w:ind w:left="165" w:right="-43" w:hanging="165"/>
              <w:rPr>
                <w:rFonts w:cs="Times New Roman"/>
                <w:sz w:val="18"/>
                <w:szCs w:val="18"/>
              </w:rPr>
            </w:pPr>
            <w:r w:rsidRPr="001A134A">
              <w:rPr>
                <w:rFonts w:cs="Times New Roman"/>
                <w:sz w:val="18"/>
                <w:szCs w:val="18"/>
              </w:rPr>
              <w:t>Profit before income tax expense</w:t>
            </w:r>
          </w:p>
        </w:tc>
        <w:tc>
          <w:tcPr>
            <w:tcW w:w="1181" w:type="dxa"/>
            <w:vAlign w:val="bottom"/>
          </w:tcPr>
          <w:p w14:paraId="76EB1D55"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34D13D3E" w14:textId="77777777" w:rsidR="00134DB2" w:rsidRPr="001A134A" w:rsidRDefault="00134DB2" w:rsidP="00134DB2">
            <w:pPr>
              <w:tabs>
                <w:tab w:val="decimal" w:pos="975"/>
              </w:tabs>
              <w:spacing w:line="240" w:lineRule="exact"/>
              <w:rPr>
                <w:rFonts w:cs="Times New Roman"/>
                <w:sz w:val="18"/>
                <w:szCs w:val="18"/>
                <w:cs/>
              </w:rPr>
            </w:pPr>
          </w:p>
        </w:tc>
        <w:tc>
          <w:tcPr>
            <w:tcW w:w="1181" w:type="dxa"/>
            <w:vAlign w:val="bottom"/>
          </w:tcPr>
          <w:p w14:paraId="5A2734A3"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2D1B2523"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056C73FA" w14:textId="77777777" w:rsidR="00134DB2" w:rsidRPr="001A134A" w:rsidRDefault="00134DB2" w:rsidP="00134DB2">
            <w:pPr>
              <w:tabs>
                <w:tab w:val="decimal" w:pos="975"/>
              </w:tabs>
              <w:spacing w:line="240" w:lineRule="exact"/>
              <w:rPr>
                <w:rFonts w:cs="Times New Roman"/>
                <w:sz w:val="18"/>
                <w:szCs w:val="18"/>
              </w:rPr>
            </w:pPr>
          </w:p>
        </w:tc>
        <w:tc>
          <w:tcPr>
            <w:tcW w:w="1181" w:type="dxa"/>
            <w:tcBorders>
              <w:top w:val="single" w:sz="4" w:space="0" w:color="auto"/>
            </w:tcBorders>
          </w:tcPr>
          <w:p w14:paraId="560A072B" w14:textId="77777777"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2CAA0381" w14:textId="55F1DB57" w:rsidR="00134DB2" w:rsidRPr="001A134A" w:rsidRDefault="00134DB2" w:rsidP="0013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rFonts w:cs="Times New Roman"/>
                <w:sz w:val="18"/>
                <w:szCs w:val="18"/>
              </w:rPr>
              <w:t>124,709</w:t>
            </w:r>
          </w:p>
        </w:tc>
      </w:tr>
      <w:tr w:rsidR="00134DB2" w:rsidRPr="001A134A" w14:paraId="31455E50" w14:textId="77777777" w:rsidTr="00591122">
        <w:trPr>
          <w:trHeight w:val="99"/>
        </w:trPr>
        <w:tc>
          <w:tcPr>
            <w:tcW w:w="2100" w:type="dxa"/>
          </w:tcPr>
          <w:p w14:paraId="0EF2A0FB" w14:textId="77777777" w:rsidR="00134DB2" w:rsidRPr="001A134A" w:rsidRDefault="00134DB2" w:rsidP="00134DB2">
            <w:pPr>
              <w:spacing w:line="240" w:lineRule="exact"/>
              <w:ind w:right="-198"/>
              <w:jc w:val="thaiDistribute"/>
              <w:rPr>
                <w:rFonts w:cs="Times New Roman"/>
                <w:sz w:val="18"/>
                <w:szCs w:val="18"/>
              </w:rPr>
            </w:pPr>
            <w:r w:rsidRPr="001A134A">
              <w:rPr>
                <w:rFonts w:eastAsia="Verdana" w:cs="Times New Roman"/>
                <w:sz w:val="18"/>
                <w:szCs w:val="18"/>
              </w:rPr>
              <w:t xml:space="preserve">Income tax </w:t>
            </w:r>
          </w:p>
        </w:tc>
        <w:tc>
          <w:tcPr>
            <w:tcW w:w="1181" w:type="dxa"/>
            <w:vAlign w:val="bottom"/>
          </w:tcPr>
          <w:p w14:paraId="0D16735C"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31545069"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0A9DAAA2"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5DA7BE33"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073890F5"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201DC619" w14:textId="3A788E65" w:rsidR="00134DB2" w:rsidRPr="001A134A" w:rsidRDefault="00134DB2" w:rsidP="00134D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rFonts w:cs="Times New Roman"/>
                <w:sz w:val="18"/>
                <w:szCs w:val="18"/>
              </w:rPr>
              <w:t>(41,461)</w:t>
            </w:r>
          </w:p>
        </w:tc>
      </w:tr>
      <w:tr w:rsidR="00134DB2" w:rsidRPr="001A134A" w14:paraId="7BF9386B" w14:textId="77777777" w:rsidTr="00591122">
        <w:tc>
          <w:tcPr>
            <w:tcW w:w="2100" w:type="dxa"/>
          </w:tcPr>
          <w:p w14:paraId="4D3FE380" w14:textId="77777777" w:rsidR="00134DB2" w:rsidRPr="001A134A" w:rsidRDefault="00134DB2" w:rsidP="00134DB2">
            <w:pPr>
              <w:spacing w:line="240" w:lineRule="exact"/>
              <w:ind w:right="-43"/>
              <w:jc w:val="thaiDistribute"/>
              <w:rPr>
                <w:rFonts w:cs="Times New Roman"/>
                <w:sz w:val="18"/>
                <w:szCs w:val="18"/>
                <w:cs/>
              </w:rPr>
            </w:pPr>
            <w:r w:rsidRPr="001A134A">
              <w:rPr>
                <w:rFonts w:eastAsia="Verdana" w:cs="Times New Roman"/>
                <w:sz w:val="18"/>
                <w:szCs w:val="18"/>
              </w:rPr>
              <w:t>Profit for the period</w:t>
            </w:r>
          </w:p>
        </w:tc>
        <w:tc>
          <w:tcPr>
            <w:tcW w:w="1181" w:type="dxa"/>
            <w:vAlign w:val="bottom"/>
          </w:tcPr>
          <w:p w14:paraId="2707876F"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66E3704F"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3E586F60" w14:textId="77777777" w:rsidR="00134DB2" w:rsidRPr="001A134A" w:rsidRDefault="00134DB2" w:rsidP="00134DB2">
            <w:pPr>
              <w:tabs>
                <w:tab w:val="clear" w:pos="454"/>
                <w:tab w:val="decimal" w:pos="432"/>
                <w:tab w:val="decimal" w:pos="975"/>
              </w:tabs>
              <w:spacing w:line="240" w:lineRule="exact"/>
              <w:rPr>
                <w:rFonts w:cs="Times New Roman"/>
                <w:sz w:val="18"/>
                <w:szCs w:val="18"/>
              </w:rPr>
            </w:pPr>
          </w:p>
        </w:tc>
        <w:tc>
          <w:tcPr>
            <w:tcW w:w="1181" w:type="dxa"/>
          </w:tcPr>
          <w:p w14:paraId="61B58632" w14:textId="77777777" w:rsidR="00134DB2" w:rsidRPr="001A134A" w:rsidRDefault="00134DB2" w:rsidP="00134DB2">
            <w:pPr>
              <w:tabs>
                <w:tab w:val="decimal" w:pos="975"/>
              </w:tabs>
              <w:spacing w:line="240" w:lineRule="exact"/>
              <w:rPr>
                <w:rFonts w:cs="Times New Roman"/>
                <w:sz w:val="18"/>
                <w:szCs w:val="18"/>
              </w:rPr>
            </w:pPr>
          </w:p>
        </w:tc>
        <w:tc>
          <w:tcPr>
            <w:tcW w:w="1181" w:type="dxa"/>
            <w:vAlign w:val="bottom"/>
          </w:tcPr>
          <w:p w14:paraId="0BEA2195" w14:textId="77777777" w:rsidR="00134DB2" w:rsidRPr="001A134A" w:rsidRDefault="00134DB2" w:rsidP="00134DB2">
            <w:pPr>
              <w:tabs>
                <w:tab w:val="decimal" w:pos="975"/>
              </w:tabs>
              <w:spacing w:line="240" w:lineRule="exact"/>
              <w:rPr>
                <w:rFonts w:cs="Times New Roman"/>
                <w:sz w:val="18"/>
                <w:szCs w:val="18"/>
              </w:rPr>
            </w:pPr>
          </w:p>
        </w:tc>
        <w:tc>
          <w:tcPr>
            <w:tcW w:w="1181" w:type="dxa"/>
          </w:tcPr>
          <w:p w14:paraId="3016F672" w14:textId="3DFB80D9" w:rsidR="00134DB2" w:rsidRPr="001A134A" w:rsidRDefault="00134DB2" w:rsidP="00134D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0B7CB5">
              <w:rPr>
                <w:rFonts w:cs="Times New Roman"/>
                <w:sz w:val="18"/>
                <w:szCs w:val="18"/>
              </w:rPr>
              <w:t>83,248</w:t>
            </w:r>
          </w:p>
        </w:tc>
      </w:tr>
    </w:tbl>
    <w:p w14:paraId="32E304D5" w14:textId="77777777" w:rsidR="00C8458D" w:rsidRPr="001A134A" w:rsidRDefault="00C8458D"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4"/>
          <w:szCs w:val="24"/>
        </w:rPr>
      </w:pPr>
    </w:p>
    <w:p w14:paraId="289B1899" w14:textId="77777777" w:rsidR="00C8458D" w:rsidRPr="001A134A" w:rsidRDefault="00C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sidRPr="001A134A">
        <w:rPr>
          <w:rFonts w:eastAsia="Calibri" w:cs="Times New Roman"/>
          <w:b/>
          <w:bCs/>
          <w:sz w:val="24"/>
          <w:szCs w:val="24"/>
        </w:rPr>
        <w:br w:type="page"/>
      </w:r>
    </w:p>
    <w:p w14:paraId="294DD3B6" w14:textId="4A3D315A"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0"/>
          <w:szCs w:val="20"/>
        </w:rPr>
      </w:pPr>
      <w:r w:rsidRPr="001A134A">
        <w:rPr>
          <w:rFonts w:eastAsia="Calibri" w:cs="Times New Roman"/>
          <w:b/>
          <w:bCs/>
          <w:sz w:val="24"/>
          <w:szCs w:val="24"/>
        </w:rPr>
        <w:lastRenderedPageBreak/>
        <w:t>22.</w:t>
      </w:r>
      <w:r w:rsidRPr="001A134A">
        <w:rPr>
          <w:rFonts w:eastAsia="Calibri" w:cs="Times New Roman"/>
          <w:b/>
          <w:bCs/>
          <w:sz w:val="20"/>
          <w:szCs w:val="20"/>
        </w:rPr>
        <w:tab/>
      </w:r>
      <w:proofErr w:type="gramStart"/>
      <w:r w:rsidRPr="001A134A">
        <w:rPr>
          <w:rFonts w:eastAsia="Calibri" w:cs="Times New Roman"/>
          <w:b/>
          <w:bCs/>
          <w:sz w:val="20"/>
          <w:szCs w:val="20"/>
        </w:rPr>
        <w:t>FINANCIAL  INSTRUMENTS</w:t>
      </w:r>
      <w:proofErr w:type="gramEnd"/>
    </w:p>
    <w:p w14:paraId="29BFC7EF"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jc w:val="thaiDistribute"/>
        <w:outlineLvl w:val="0"/>
        <w:rPr>
          <w:rFonts w:cs="Times New Roman"/>
          <w:b/>
          <w:bCs/>
          <w:spacing w:val="-6"/>
          <w:sz w:val="24"/>
          <w:szCs w:val="24"/>
        </w:rPr>
      </w:pPr>
      <w:r w:rsidRPr="001A134A">
        <w:rPr>
          <w:rFonts w:cs="Times New Roman"/>
          <w:b/>
          <w:bCs/>
          <w:spacing w:val="-6"/>
          <w:sz w:val="24"/>
          <w:szCs w:val="24"/>
        </w:rPr>
        <w:t>Fair value of financial instrument and fair value hierarchy</w:t>
      </w:r>
    </w:p>
    <w:p w14:paraId="3D65D4FF" w14:textId="6F74FE0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1A134A">
        <w:rPr>
          <w:rFonts w:cs="Times New Roman"/>
          <w:spacing w:val="-6"/>
          <w:sz w:val="24"/>
          <w:szCs w:val="24"/>
        </w:rPr>
        <w:t xml:space="preserve">As </w:t>
      </w:r>
      <w:proofErr w:type="gramStart"/>
      <w:r w:rsidRPr="001A134A">
        <w:rPr>
          <w:rFonts w:cs="Times New Roman"/>
          <w:spacing w:val="-6"/>
          <w:sz w:val="24"/>
          <w:szCs w:val="24"/>
        </w:rPr>
        <w:t>at</w:t>
      </w:r>
      <w:proofErr w:type="gramEnd"/>
      <w:r w:rsidRPr="001A134A">
        <w:rPr>
          <w:rFonts w:cs="Times New Roman"/>
          <w:spacing w:val="-6"/>
          <w:sz w:val="24"/>
          <w:szCs w:val="24"/>
        </w:rPr>
        <w:t xml:space="preserve"> </w:t>
      </w:r>
      <w:r w:rsidR="00C5539B" w:rsidRPr="001A134A">
        <w:rPr>
          <w:rFonts w:cstheme="minorBidi"/>
          <w:spacing w:val="-6"/>
          <w:sz w:val="24"/>
          <w:szCs w:val="24"/>
        </w:rPr>
        <w:t xml:space="preserve">June 30, </w:t>
      </w:r>
      <w:r w:rsidR="00E46E82" w:rsidRPr="001A134A">
        <w:rPr>
          <w:rFonts w:cstheme="minorBidi"/>
          <w:spacing w:val="-6"/>
          <w:sz w:val="24"/>
          <w:szCs w:val="24"/>
        </w:rPr>
        <w:t>2</w:t>
      </w:r>
      <w:r w:rsidRPr="001A134A">
        <w:rPr>
          <w:rFonts w:cs="Times New Roman"/>
          <w:spacing w:val="-6"/>
          <w:sz w:val="24"/>
          <w:szCs w:val="24"/>
        </w:rPr>
        <w:t>025</w:t>
      </w:r>
      <w:r w:rsidR="00E46E82" w:rsidRPr="001A134A">
        <w:rPr>
          <w:rFonts w:cs="Times New Roman"/>
          <w:spacing w:val="-6"/>
          <w:sz w:val="24"/>
          <w:szCs w:val="24"/>
        </w:rPr>
        <w:t xml:space="preserve"> and December 31, 2024</w:t>
      </w:r>
      <w:r w:rsidRPr="001A134A">
        <w:rPr>
          <w:rFonts w:cs="Times New Roman"/>
          <w:spacing w:val="-6"/>
          <w:sz w:val="24"/>
          <w:szCs w:val="24"/>
        </w:rPr>
        <w:t>, the Group had the assets and liabilities that were measured at fair value or for which fair value was disclosed using different levels of inputs as follows:</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7E380B" w:rsidRPr="001A134A" w14:paraId="063D3F85" w14:textId="77777777" w:rsidTr="004959C6">
        <w:trPr>
          <w:trHeight w:val="60"/>
          <w:tblHeader/>
        </w:trPr>
        <w:tc>
          <w:tcPr>
            <w:tcW w:w="1082" w:type="dxa"/>
          </w:tcPr>
          <w:p w14:paraId="06A904D2" w14:textId="77777777" w:rsidR="007E380B" w:rsidRPr="001A134A" w:rsidRDefault="007E380B" w:rsidP="001A6375">
            <w:pPr>
              <w:spacing w:line="240" w:lineRule="auto"/>
              <w:jc w:val="right"/>
              <w:rPr>
                <w:rFonts w:cs="Times New Roman"/>
                <w:b/>
                <w:bCs/>
                <w:kern w:val="28"/>
                <w:sz w:val="18"/>
                <w:szCs w:val="18"/>
              </w:rPr>
            </w:pPr>
          </w:p>
        </w:tc>
        <w:tc>
          <w:tcPr>
            <w:tcW w:w="7669" w:type="dxa"/>
            <w:gridSpan w:val="6"/>
            <w:vAlign w:val="bottom"/>
          </w:tcPr>
          <w:p w14:paraId="1D2A9906" w14:textId="5F4EAACB" w:rsidR="007E380B" w:rsidRPr="001A134A" w:rsidRDefault="007E380B" w:rsidP="001A6375">
            <w:pPr>
              <w:spacing w:line="240" w:lineRule="auto"/>
              <w:jc w:val="right"/>
              <w:rPr>
                <w:rFonts w:cs="Times New Roman"/>
                <w:b/>
                <w:bCs/>
                <w:kern w:val="28"/>
                <w:sz w:val="18"/>
                <w:szCs w:val="18"/>
              </w:rPr>
            </w:pPr>
            <w:r w:rsidRPr="001A134A">
              <w:rPr>
                <w:rFonts w:cs="Times New Roman"/>
                <w:b/>
                <w:bCs/>
                <w:kern w:val="28"/>
                <w:sz w:val="18"/>
                <w:szCs w:val="18"/>
              </w:rPr>
              <w:t>Unit: Thousand Baht</w:t>
            </w:r>
          </w:p>
        </w:tc>
      </w:tr>
      <w:tr w:rsidR="007E380B" w:rsidRPr="001A134A" w14:paraId="1270079F" w14:textId="77777777" w:rsidTr="004959C6">
        <w:trPr>
          <w:trHeight w:val="60"/>
          <w:tblHeader/>
        </w:trPr>
        <w:tc>
          <w:tcPr>
            <w:tcW w:w="3330" w:type="dxa"/>
            <w:gridSpan w:val="2"/>
            <w:vAlign w:val="bottom"/>
          </w:tcPr>
          <w:p w14:paraId="76BA779A"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tcPr>
          <w:p w14:paraId="6A8B482D" w14:textId="77777777" w:rsidR="007E380B" w:rsidRPr="001A134A" w:rsidRDefault="007E380B" w:rsidP="004959C6">
            <w:pPr>
              <w:spacing w:line="240" w:lineRule="auto"/>
              <w:jc w:val="center"/>
              <w:rPr>
                <w:rFonts w:cs="Times New Roman"/>
                <w:b/>
                <w:bCs/>
                <w:kern w:val="28"/>
                <w:sz w:val="18"/>
                <w:szCs w:val="18"/>
              </w:rPr>
            </w:pPr>
          </w:p>
        </w:tc>
        <w:tc>
          <w:tcPr>
            <w:tcW w:w="4339" w:type="dxa"/>
            <w:gridSpan w:val="4"/>
          </w:tcPr>
          <w:p w14:paraId="7C5CE2A6" w14:textId="61EBFAE4" w:rsidR="007E380B" w:rsidRPr="001A134A" w:rsidRDefault="001A6375" w:rsidP="004959C6">
            <w:pPr>
              <w:pBdr>
                <w:bottom w:val="single" w:sz="4" w:space="1" w:color="auto"/>
              </w:pBdr>
              <w:spacing w:line="240" w:lineRule="auto"/>
              <w:jc w:val="center"/>
              <w:rPr>
                <w:rFonts w:cs="Times New Roman"/>
                <w:b/>
                <w:bCs/>
                <w:kern w:val="28"/>
                <w:sz w:val="16"/>
                <w:szCs w:val="16"/>
              </w:rPr>
            </w:pPr>
            <w:proofErr w:type="gramStart"/>
            <w:r w:rsidRPr="001A134A">
              <w:rPr>
                <w:rFonts w:cs="Times New Roman"/>
                <w:b/>
                <w:bCs/>
                <w:kern w:val="28"/>
                <w:sz w:val="16"/>
                <w:szCs w:val="16"/>
              </w:rPr>
              <w:t>CONSOLIDATED  FINANCIAL</w:t>
            </w:r>
            <w:proofErr w:type="gramEnd"/>
            <w:r w:rsidRPr="001A134A">
              <w:rPr>
                <w:rFonts w:cs="Times New Roman"/>
                <w:b/>
                <w:bCs/>
                <w:kern w:val="28"/>
                <w:sz w:val="16"/>
                <w:szCs w:val="16"/>
              </w:rPr>
              <w:t xml:space="preserve">  STATEMENTS</w:t>
            </w:r>
            <w:r w:rsidR="007E380B" w:rsidRPr="001A134A">
              <w:rPr>
                <w:rFonts w:cs="Times New Roman"/>
                <w:b/>
                <w:bCs/>
                <w:kern w:val="28"/>
                <w:sz w:val="16"/>
                <w:szCs w:val="16"/>
              </w:rPr>
              <w:t xml:space="preserve"> </w:t>
            </w:r>
          </w:p>
        </w:tc>
      </w:tr>
      <w:tr w:rsidR="003310F1" w:rsidRPr="001A134A" w14:paraId="40027A9E" w14:textId="77777777" w:rsidTr="004959C6">
        <w:trPr>
          <w:trHeight w:val="60"/>
          <w:tblHeader/>
        </w:trPr>
        <w:tc>
          <w:tcPr>
            <w:tcW w:w="3330" w:type="dxa"/>
            <w:gridSpan w:val="2"/>
            <w:vAlign w:val="bottom"/>
          </w:tcPr>
          <w:p w14:paraId="1CC3E22E" w14:textId="77777777" w:rsidR="003310F1" w:rsidRPr="001A134A" w:rsidRDefault="003310F1" w:rsidP="004959C6">
            <w:pPr>
              <w:spacing w:line="240" w:lineRule="auto"/>
              <w:ind w:left="243" w:hanging="180"/>
              <w:jc w:val="thaiDistribute"/>
              <w:rPr>
                <w:rFonts w:cs="Times New Roman"/>
                <w:kern w:val="28"/>
                <w:sz w:val="18"/>
                <w:szCs w:val="18"/>
              </w:rPr>
            </w:pPr>
          </w:p>
        </w:tc>
        <w:tc>
          <w:tcPr>
            <w:tcW w:w="1082" w:type="dxa"/>
          </w:tcPr>
          <w:p w14:paraId="21C8C299" w14:textId="77777777" w:rsidR="003310F1" w:rsidRPr="001A134A" w:rsidRDefault="003310F1" w:rsidP="004959C6">
            <w:pPr>
              <w:spacing w:line="240" w:lineRule="auto"/>
              <w:jc w:val="center"/>
              <w:rPr>
                <w:rFonts w:cs="Times New Roman"/>
                <w:b/>
                <w:bCs/>
                <w:kern w:val="28"/>
                <w:sz w:val="18"/>
                <w:szCs w:val="18"/>
              </w:rPr>
            </w:pPr>
          </w:p>
        </w:tc>
        <w:tc>
          <w:tcPr>
            <w:tcW w:w="4339" w:type="dxa"/>
            <w:gridSpan w:val="4"/>
          </w:tcPr>
          <w:p w14:paraId="2DDE30CA" w14:textId="6916FF03" w:rsidR="003310F1" w:rsidRPr="001A134A" w:rsidRDefault="003310F1" w:rsidP="004959C6">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w:t>
            </w:r>
            <w:proofErr w:type="gramStart"/>
            <w:r w:rsidRPr="001A134A">
              <w:rPr>
                <w:rFonts w:cs="Times New Roman"/>
                <w:b/>
                <w:bCs/>
                <w:kern w:val="28"/>
                <w:sz w:val="16"/>
                <w:szCs w:val="16"/>
              </w:rPr>
              <w:t>at</w:t>
            </w:r>
            <w:proofErr w:type="gramEnd"/>
            <w:r w:rsidRPr="001A134A">
              <w:rPr>
                <w:rFonts w:cs="Times New Roman"/>
                <w:b/>
                <w:bCs/>
                <w:kern w:val="28"/>
                <w:sz w:val="16"/>
                <w:szCs w:val="16"/>
              </w:rPr>
              <w:t xml:space="preserve"> </w:t>
            </w:r>
            <w:r w:rsidR="00C5539B" w:rsidRPr="001A134A">
              <w:rPr>
                <w:rFonts w:cs="Times New Roman"/>
                <w:b/>
                <w:bCs/>
                <w:kern w:val="28"/>
                <w:sz w:val="16"/>
                <w:szCs w:val="16"/>
              </w:rPr>
              <w:t xml:space="preserve">June 30, </w:t>
            </w:r>
            <w:r w:rsidRPr="001A134A">
              <w:rPr>
                <w:rFonts w:cs="Times New Roman"/>
                <w:b/>
                <w:bCs/>
                <w:kern w:val="28"/>
                <w:sz w:val="16"/>
                <w:szCs w:val="16"/>
              </w:rPr>
              <w:t>2025</w:t>
            </w:r>
          </w:p>
        </w:tc>
      </w:tr>
      <w:tr w:rsidR="007E380B" w:rsidRPr="001A134A" w14:paraId="0B5BBA8E" w14:textId="77777777" w:rsidTr="004959C6">
        <w:trPr>
          <w:trHeight w:val="60"/>
          <w:tblHeader/>
        </w:trPr>
        <w:tc>
          <w:tcPr>
            <w:tcW w:w="3330" w:type="dxa"/>
            <w:gridSpan w:val="2"/>
            <w:vAlign w:val="bottom"/>
          </w:tcPr>
          <w:p w14:paraId="6EE1286A"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vMerge w:val="restart"/>
            <w:vAlign w:val="bottom"/>
          </w:tcPr>
          <w:p w14:paraId="4ED8598D"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Carrying amount</w:t>
            </w:r>
          </w:p>
        </w:tc>
        <w:tc>
          <w:tcPr>
            <w:tcW w:w="4339" w:type="dxa"/>
            <w:gridSpan w:val="4"/>
            <w:vAlign w:val="bottom"/>
          </w:tcPr>
          <w:p w14:paraId="5CF0578E"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Fair value</w:t>
            </w:r>
          </w:p>
        </w:tc>
      </w:tr>
      <w:tr w:rsidR="007E380B" w:rsidRPr="001A134A" w14:paraId="71E0B28B" w14:textId="77777777" w:rsidTr="004959C6">
        <w:trPr>
          <w:trHeight w:val="80"/>
          <w:tblHeader/>
        </w:trPr>
        <w:tc>
          <w:tcPr>
            <w:tcW w:w="3330" w:type="dxa"/>
            <w:gridSpan w:val="2"/>
            <w:vAlign w:val="bottom"/>
          </w:tcPr>
          <w:p w14:paraId="59109680"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vMerge/>
            <w:vAlign w:val="bottom"/>
          </w:tcPr>
          <w:p w14:paraId="6C6AA030"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p>
        </w:tc>
        <w:tc>
          <w:tcPr>
            <w:tcW w:w="1082" w:type="dxa"/>
            <w:vAlign w:val="bottom"/>
          </w:tcPr>
          <w:p w14:paraId="51903CA9"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1</w:t>
            </w:r>
          </w:p>
        </w:tc>
        <w:tc>
          <w:tcPr>
            <w:tcW w:w="1083" w:type="dxa"/>
            <w:vAlign w:val="bottom"/>
          </w:tcPr>
          <w:p w14:paraId="2573F68A"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2</w:t>
            </w:r>
          </w:p>
        </w:tc>
        <w:tc>
          <w:tcPr>
            <w:tcW w:w="1083" w:type="dxa"/>
            <w:vAlign w:val="bottom"/>
          </w:tcPr>
          <w:p w14:paraId="6CC5C91F"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3</w:t>
            </w:r>
          </w:p>
        </w:tc>
        <w:tc>
          <w:tcPr>
            <w:tcW w:w="1091" w:type="dxa"/>
            <w:vAlign w:val="bottom"/>
          </w:tcPr>
          <w:p w14:paraId="7AC1A4EB" w14:textId="77777777" w:rsidR="007E380B" w:rsidRPr="001A134A" w:rsidRDefault="007E380B" w:rsidP="004959C6">
            <w:pPr>
              <w:pBdr>
                <w:bottom w:val="single" w:sz="4" w:space="1" w:color="auto"/>
              </w:pBdr>
              <w:spacing w:line="240" w:lineRule="auto"/>
              <w:jc w:val="center"/>
              <w:rPr>
                <w:rFonts w:cs="Times New Roman"/>
                <w:b/>
                <w:bCs/>
                <w:kern w:val="28"/>
                <w:sz w:val="18"/>
                <w:szCs w:val="18"/>
                <w:cs/>
              </w:rPr>
            </w:pPr>
            <w:r w:rsidRPr="001A134A">
              <w:rPr>
                <w:rFonts w:cs="Times New Roman"/>
                <w:b/>
                <w:bCs/>
                <w:kern w:val="28"/>
                <w:sz w:val="18"/>
                <w:szCs w:val="18"/>
              </w:rPr>
              <w:t>Total</w:t>
            </w:r>
          </w:p>
        </w:tc>
      </w:tr>
      <w:tr w:rsidR="007E380B" w:rsidRPr="001A134A" w14:paraId="5CEBC1E6" w14:textId="77777777" w:rsidTr="004959C6">
        <w:trPr>
          <w:cantSplit/>
        </w:trPr>
        <w:tc>
          <w:tcPr>
            <w:tcW w:w="3330" w:type="dxa"/>
            <w:gridSpan w:val="2"/>
            <w:vAlign w:val="bottom"/>
          </w:tcPr>
          <w:p w14:paraId="4B86C0AE" w14:textId="77777777" w:rsidR="007E380B" w:rsidRPr="001A134A" w:rsidRDefault="007E380B" w:rsidP="004959C6">
            <w:pPr>
              <w:spacing w:line="240" w:lineRule="auto"/>
              <w:jc w:val="thaiDistribute"/>
              <w:rPr>
                <w:rFonts w:cs="Times New Roman"/>
                <w:b/>
                <w:bCs/>
                <w:kern w:val="28"/>
                <w:sz w:val="18"/>
                <w:szCs w:val="18"/>
              </w:rPr>
            </w:pPr>
            <w:r w:rsidRPr="001A134A">
              <w:rPr>
                <w:rFonts w:cs="Times New Roman"/>
                <w:b/>
                <w:bCs/>
                <w:kern w:val="28"/>
                <w:sz w:val="18"/>
                <w:szCs w:val="18"/>
              </w:rPr>
              <w:t>Derivative assets</w:t>
            </w:r>
          </w:p>
        </w:tc>
        <w:tc>
          <w:tcPr>
            <w:tcW w:w="1082" w:type="dxa"/>
            <w:vAlign w:val="bottom"/>
          </w:tcPr>
          <w:p w14:paraId="0B9AA6C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46FC284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A1464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01173D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895265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226F97" w:rsidRPr="001A134A" w14:paraId="78E73A60" w14:textId="77777777" w:rsidTr="009578CF">
        <w:trPr>
          <w:cantSplit/>
        </w:trPr>
        <w:tc>
          <w:tcPr>
            <w:tcW w:w="3330" w:type="dxa"/>
            <w:gridSpan w:val="2"/>
            <w:vAlign w:val="bottom"/>
          </w:tcPr>
          <w:p w14:paraId="5B7A718A" w14:textId="77777777" w:rsidR="00226F97" w:rsidRPr="001A134A" w:rsidRDefault="00226F97" w:rsidP="00226F97">
            <w:pPr>
              <w:spacing w:line="240" w:lineRule="auto"/>
              <w:ind w:left="156"/>
              <w:jc w:val="thaiDistribute"/>
              <w:rPr>
                <w:rFonts w:cs="Times New Roman"/>
                <w:kern w:val="28"/>
                <w:sz w:val="18"/>
                <w:szCs w:val="18"/>
              </w:rPr>
            </w:pPr>
            <w:r w:rsidRPr="001A134A">
              <w:rPr>
                <w:rFonts w:cs="Times New Roman"/>
                <w:kern w:val="28"/>
                <w:sz w:val="18"/>
                <w:szCs w:val="18"/>
              </w:rPr>
              <w:t>Future contracts</w:t>
            </w:r>
          </w:p>
        </w:tc>
        <w:tc>
          <w:tcPr>
            <w:tcW w:w="1082" w:type="dxa"/>
          </w:tcPr>
          <w:p w14:paraId="0362A4F0" w14:textId="748ADB99" w:rsidR="00226F97" w:rsidRPr="001A134A" w:rsidRDefault="00795B67"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Pr>
                <w:rFonts w:cs="Times New Roman"/>
                <w:sz w:val="18"/>
                <w:szCs w:val="18"/>
              </w:rPr>
              <w:t>764</w:t>
            </w:r>
          </w:p>
        </w:tc>
        <w:tc>
          <w:tcPr>
            <w:tcW w:w="1082" w:type="dxa"/>
          </w:tcPr>
          <w:p w14:paraId="7A5E2A94" w14:textId="0E176376" w:rsidR="00226F97" w:rsidRPr="001A134A" w:rsidRDefault="00795B67"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Pr>
                <w:rFonts w:cs="Times New Roman"/>
                <w:sz w:val="18"/>
                <w:szCs w:val="18"/>
              </w:rPr>
              <w:t>764</w:t>
            </w:r>
          </w:p>
        </w:tc>
        <w:tc>
          <w:tcPr>
            <w:tcW w:w="1083" w:type="dxa"/>
          </w:tcPr>
          <w:p w14:paraId="09947418" w14:textId="49BFD5A2" w:rsidR="00226F97" w:rsidRPr="001A134A" w:rsidRDefault="00226F97"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83" w:type="dxa"/>
          </w:tcPr>
          <w:p w14:paraId="1F3667CE" w14:textId="324F687B" w:rsidR="00226F97" w:rsidRPr="001A134A" w:rsidRDefault="00795B67" w:rsidP="0079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Pr>
                <w:rFonts w:cs="Times New Roman"/>
                <w:sz w:val="18"/>
                <w:szCs w:val="18"/>
              </w:rPr>
              <w:t>-</w:t>
            </w:r>
          </w:p>
        </w:tc>
        <w:tc>
          <w:tcPr>
            <w:tcW w:w="1091" w:type="dxa"/>
          </w:tcPr>
          <w:p w14:paraId="05390E53" w14:textId="2B67FC85" w:rsidR="00226F97" w:rsidRPr="001A134A" w:rsidRDefault="00795B67"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Pr>
                <w:rFonts w:cs="Times New Roman"/>
                <w:sz w:val="18"/>
                <w:szCs w:val="18"/>
              </w:rPr>
              <w:t>764</w:t>
            </w:r>
          </w:p>
        </w:tc>
      </w:tr>
      <w:tr w:rsidR="008A6FE1" w:rsidRPr="001A134A" w14:paraId="7B59D960" w14:textId="77777777" w:rsidTr="009578CF">
        <w:trPr>
          <w:cantSplit/>
        </w:trPr>
        <w:tc>
          <w:tcPr>
            <w:tcW w:w="3330" w:type="dxa"/>
            <w:gridSpan w:val="2"/>
            <w:vAlign w:val="bottom"/>
          </w:tcPr>
          <w:p w14:paraId="748997A1" w14:textId="6E8EF141" w:rsidR="008A6FE1" w:rsidRPr="001A134A" w:rsidRDefault="00795B67" w:rsidP="00226F97">
            <w:pPr>
              <w:spacing w:line="240" w:lineRule="auto"/>
              <w:ind w:left="156"/>
              <w:jc w:val="thaiDistribute"/>
              <w:rPr>
                <w:rFonts w:cs="Times New Roman"/>
                <w:kern w:val="28"/>
                <w:sz w:val="18"/>
                <w:szCs w:val="18"/>
              </w:rPr>
            </w:pPr>
            <w:r>
              <w:rPr>
                <w:rFonts w:cs="Times New Roman"/>
                <w:kern w:val="28"/>
                <w:sz w:val="18"/>
                <w:szCs w:val="18"/>
              </w:rPr>
              <w:t>Exotic options</w:t>
            </w:r>
          </w:p>
        </w:tc>
        <w:tc>
          <w:tcPr>
            <w:tcW w:w="1082" w:type="dxa"/>
          </w:tcPr>
          <w:p w14:paraId="5D8B037B" w14:textId="1F57A850" w:rsidR="008A6FE1" w:rsidRPr="001A134A" w:rsidRDefault="00795B67"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c>
          <w:tcPr>
            <w:tcW w:w="1082" w:type="dxa"/>
          </w:tcPr>
          <w:p w14:paraId="39117999" w14:textId="66433C5E" w:rsidR="008A6FE1" w:rsidRPr="001A134A" w:rsidRDefault="0079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sz w:val="18"/>
                <w:szCs w:val="18"/>
              </w:rPr>
            </w:pPr>
            <w:r>
              <w:rPr>
                <w:rFonts w:cs="Times New Roman"/>
                <w:sz w:val="18"/>
                <w:szCs w:val="18"/>
              </w:rPr>
              <w:t>-</w:t>
            </w:r>
          </w:p>
        </w:tc>
        <w:tc>
          <w:tcPr>
            <w:tcW w:w="1083" w:type="dxa"/>
          </w:tcPr>
          <w:p w14:paraId="6E72BC58" w14:textId="1F8CCE00" w:rsidR="008A6FE1" w:rsidRPr="001A134A" w:rsidRDefault="0079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sz w:val="18"/>
                <w:szCs w:val="18"/>
              </w:rPr>
            </w:pPr>
            <w:r>
              <w:rPr>
                <w:rFonts w:cs="Times New Roman"/>
                <w:sz w:val="18"/>
                <w:szCs w:val="18"/>
              </w:rPr>
              <w:t>-</w:t>
            </w:r>
          </w:p>
        </w:tc>
        <w:tc>
          <w:tcPr>
            <w:tcW w:w="1083" w:type="dxa"/>
          </w:tcPr>
          <w:p w14:paraId="42B06D09" w14:textId="056179D1" w:rsidR="008A6FE1" w:rsidRPr="001A134A" w:rsidRDefault="0079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c>
          <w:tcPr>
            <w:tcW w:w="1091" w:type="dxa"/>
          </w:tcPr>
          <w:p w14:paraId="0553CFDC" w14:textId="08909EC1" w:rsidR="008A6FE1" w:rsidRPr="001A134A" w:rsidRDefault="00795B67"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r>
      <w:tr w:rsidR="00120261" w:rsidRPr="001A134A" w14:paraId="1643C81C" w14:textId="77777777" w:rsidTr="004959C6">
        <w:trPr>
          <w:cantSplit/>
        </w:trPr>
        <w:tc>
          <w:tcPr>
            <w:tcW w:w="3330" w:type="dxa"/>
            <w:gridSpan w:val="2"/>
            <w:vAlign w:val="bottom"/>
          </w:tcPr>
          <w:p w14:paraId="2086C115" w14:textId="188D6F1C" w:rsidR="00120261" w:rsidRPr="001A134A" w:rsidRDefault="00120261" w:rsidP="00120261">
            <w:pPr>
              <w:spacing w:line="240" w:lineRule="auto"/>
              <w:ind w:right="-105"/>
              <w:rPr>
                <w:rFonts w:cs="Times New Roman"/>
                <w:kern w:val="28"/>
                <w:sz w:val="18"/>
                <w:szCs w:val="18"/>
              </w:rPr>
            </w:pPr>
            <w:r w:rsidRPr="001A134A">
              <w:rPr>
                <w:rFonts w:cs="Times New Roman"/>
                <w:b/>
                <w:bCs/>
                <w:kern w:val="28"/>
                <w:sz w:val="18"/>
                <w:szCs w:val="18"/>
              </w:rPr>
              <w:t>Financial assets measured at fair value</w:t>
            </w:r>
          </w:p>
        </w:tc>
        <w:tc>
          <w:tcPr>
            <w:tcW w:w="1082" w:type="dxa"/>
            <w:vAlign w:val="bottom"/>
          </w:tcPr>
          <w:p w14:paraId="6CAA07A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51F3DD3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37A817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DC6719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0FFF41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2E65F853" w14:textId="77777777" w:rsidTr="004959C6">
        <w:trPr>
          <w:cantSplit/>
        </w:trPr>
        <w:tc>
          <w:tcPr>
            <w:tcW w:w="3330" w:type="dxa"/>
            <w:gridSpan w:val="2"/>
            <w:vAlign w:val="bottom"/>
          </w:tcPr>
          <w:p w14:paraId="59B765DE" w14:textId="1B8FBDF4" w:rsidR="00120261" w:rsidRPr="001A134A" w:rsidRDefault="00120261" w:rsidP="00120261">
            <w:pPr>
              <w:spacing w:line="240" w:lineRule="auto"/>
              <w:ind w:left="167" w:right="-105" w:hanging="167"/>
              <w:rPr>
                <w:rFonts w:cs="Times New Roman"/>
                <w:kern w:val="28"/>
                <w:sz w:val="18"/>
                <w:szCs w:val="18"/>
              </w:rPr>
            </w:pPr>
            <w:r w:rsidRPr="001A134A">
              <w:rPr>
                <w:rFonts w:cs="Times New Roman"/>
                <w:kern w:val="28"/>
                <w:sz w:val="18"/>
                <w:szCs w:val="18"/>
              </w:rPr>
              <w:t xml:space="preserve">Other current financial assets </w:t>
            </w:r>
          </w:p>
        </w:tc>
        <w:tc>
          <w:tcPr>
            <w:tcW w:w="1082" w:type="dxa"/>
            <w:vAlign w:val="bottom"/>
          </w:tcPr>
          <w:p w14:paraId="6BCBCC3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46545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C328BF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A30E7D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413BCE4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4E5E5D77" w14:textId="77777777" w:rsidTr="004959C6">
        <w:trPr>
          <w:cantSplit/>
        </w:trPr>
        <w:tc>
          <w:tcPr>
            <w:tcW w:w="3330" w:type="dxa"/>
            <w:gridSpan w:val="2"/>
            <w:vAlign w:val="bottom"/>
          </w:tcPr>
          <w:p w14:paraId="2B5EAB77" w14:textId="7476E76B" w:rsidR="00120261" w:rsidRPr="001A134A" w:rsidRDefault="00120261" w:rsidP="00120261">
            <w:pPr>
              <w:spacing w:line="240" w:lineRule="auto"/>
              <w:ind w:left="167" w:right="-105" w:hanging="90"/>
              <w:rPr>
                <w:rFonts w:cs="Times New Roman"/>
                <w:kern w:val="28"/>
                <w:sz w:val="18"/>
                <w:szCs w:val="18"/>
              </w:rPr>
            </w:pPr>
            <w:r w:rsidRPr="001A134A">
              <w:rPr>
                <w:rFonts w:cs="Times New Roman"/>
                <w:kern w:val="28"/>
                <w:sz w:val="18"/>
                <w:szCs w:val="18"/>
              </w:rPr>
              <w:t>Investments designated at FVTPL</w:t>
            </w:r>
          </w:p>
        </w:tc>
        <w:tc>
          <w:tcPr>
            <w:tcW w:w="1082" w:type="dxa"/>
            <w:vAlign w:val="bottom"/>
          </w:tcPr>
          <w:p w14:paraId="69E4AFC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5390E7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8EC872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50AC009"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875E85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7C4EFDF0" w14:textId="77777777" w:rsidTr="004959C6">
        <w:trPr>
          <w:cantSplit/>
        </w:trPr>
        <w:tc>
          <w:tcPr>
            <w:tcW w:w="3330" w:type="dxa"/>
            <w:gridSpan w:val="2"/>
            <w:vAlign w:val="bottom"/>
          </w:tcPr>
          <w:p w14:paraId="2DAA32F2" w14:textId="4F4F38E2" w:rsidR="00120261" w:rsidRPr="001A134A" w:rsidRDefault="00120261" w:rsidP="00120261">
            <w:pPr>
              <w:spacing w:line="240" w:lineRule="auto"/>
              <w:ind w:left="156"/>
              <w:jc w:val="thaiDistribute"/>
              <w:rPr>
                <w:rFonts w:cs="Times New Roman"/>
                <w:kern w:val="28"/>
                <w:sz w:val="18"/>
                <w:szCs w:val="18"/>
                <w:u w:val="single"/>
              </w:rPr>
            </w:pPr>
            <w:r w:rsidRPr="001A134A">
              <w:rPr>
                <w:rFonts w:cs="Times New Roman"/>
                <w:kern w:val="28"/>
                <w:sz w:val="18"/>
                <w:szCs w:val="18"/>
                <w:u w:val="single"/>
              </w:rPr>
              <w:t xml:space="preserve">Equity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571394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3AFC1C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8A88B9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4FFD31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91" w:type="dxa"/>
            <w:vAlign w:val="bottom"/>
          </w:tcPr>
          <w:p w14:paraId="755295F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B55F9C" w:rsidRPr="001A134A" w14:paraId="2F3E5D15" w14:textId="77777777" w:rsidTr="00891952">
        <w:trPr>
          <w:cantSplit/>
        </w:trPr>
        <w:tc>
          <w:tcPr>
            <w:tcW w:w="3330" w:type="dxa"/>
            <w:gridSpan w:val="2"/>
            <w:vAlign w:val="bottom"/>
          </w:tcPr>
          <w:p w14:paraId="18F46345" w14:textId="77777777" w:rsidR="00B55F9C" w:rsidRPr="001A134A" w:rsidRDefault="00B55F9C" w:rsidP="00B55F9C">
            <w:pPr>
              <w:spacing w:line="240" w:lineRule="auto"/>
              <w:ind w:left="347" w:firstLine="90"/>
              <w:jc w:val="thaiDistribute"/>
              <w:rPr>
                <w:rFonts w:eastAsia="Verdana" w:cs="Times New Roman"/>
                <w:sz w:val="18"/>
                <w:szCs w:val="18"/>
                <w:cs/>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7290FCBE" w14:textId="1D0CEE1C" w:rsidR="00B55F9C" w:rsidRPr="001A134A" w:rsidRDefault="00B55F9C" w:rsidP="00B5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rFonts w:cs="Times New Roman"/>
                <w:sz w:val="18"/>
                <w:szCs w:val="18"/>
              </w:rPr>
              <w:t>312,633</w:t>
            </w:r>
          </w:p>
        </w:tc>
        <w:tc>
          <w:tcPr>
            <w:tcW w:w="1082" w:type="dxa"/>
          </w:tcPr>
          <w:p w14:paraId="3F3D0B72" w14:textId="14175CA0" w:rsidR="00B55F9C" w:rsidRPr="001A134A" w:rsidRDefault="00B55F9C" w:rsidP="00B5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rFonts w:cs="Times New Roman"/>
                <w:sz w:val="18"/>
                <w:szCs w:val="18"/>
              </w:rPr>
              <w:t>312,633</w:t>
            </w:r>
          </w:p>
        </w:tc>
        <w:tc>
          <w:tcPr>
            <w:tcW w:w="1083" w:type="dxa"/>
          </w:tcPr>
          <w:p w14:paraId="23ECE929" w14:textId="5F491F4B" w:rsidR="00B55F9C" w:rsidRPr="001A134A" w:rsidRDefault="00B55F9C" w:rsidP="00B5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A134A">
              <w:rPr>
                <w:rFonts w:cs="Times New Roman"/>
                <w:sz w:val="18"/>
                <w:szCs w:val="18"/>
              </w:rPr>
              <w:t>-</w:t>
            </w:r>
          </w:p>
        </w:tc>
        <w:tc>
          <w:tcPr>
            <w:tcW w:w="1083" w:type="dxa"/>
          </w:tcPr>
          <w:p w14:paraId="52B98E14" w14:textId="134270CB" w:rsidR="00B55F9C" w:rsidRPr="001A134A" w:rsidRDefault="00B55F9C" w:rsidP="00B5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A134A">
              <w:rPr>
                <w:rFonts w:cs="Times New Roman"/>
                <w:sz w:val="18"/>
                <w:szCs w:val="18"/>
              </w:rPr>
              <w:t>-</w:t>
            </w:r>
          </w:p>
        </w:tc>
        <w:tc>
          <w:tcPr>
            <w:tcW w:w="1091" w:type="dxa"/>
          </w:tcPr>
          <w:p w14:paraId="338C7A58" w14:textId="76EDC87A" w:rsidR="00B55F9C" w:rsidRPr="001A134A" w:rsidRDefault="00B55F9C" w:rsidP="00B5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rFonts w:cs="Times New Roman"/>
                <w:sz w:val="18"/>
                <w:szCs w:val="18"/>
              </w:rPr>
              <w:t>312,633</w:t>
            </w:r>
          </w:p>
        </w:tc>
      </w:tr>
      <w:tr w:rsidR="00EE1D90" w:rsidRPr="001A134A" w14:paraId="02ED2916" w14:textId="77777777" w:rsidTr="005C6886">
        <w:trPr>
          <w:cantSplit/>
        </w:trPr>
        <w:tc>
          <w:tcPr>
            <w:tcW w:w="3330" w:type="dxa"/>
            <w:gridSpan w:val="2"/>
            <w:vAlign w:val="bottom"/>
          </w:tcPr>
          <w:p w14:paraId="0685C3AD" w14:textId="5084868D" w:rsidR="00EE1D90" w:rsidRPr="001A134A" w:rsidRDefault="00EE1D90" w:rsidP="00EE1D90">
            <w:pPr>
              <w:spacing w:line="240" w:lineRule="auto"/>
              <w:ind w:left="156" w:firstLine="281"/>
              <w:jc w:val="thaiDistribute"/>
              <w:rPr>
                <w:rFonts w:eastAsia="Verdana" w:cs="Times New Roman"/>
                <w:sz w:val="18"/>
                <w:szCs w:val="18"/>
              </w:rPr>
            </w:pPr>
            <w:r w:rsidRPr="001A134A">
              <w:rPr>
                <w:rFonts w:cs="Times New Roman"/>
                <w:kern w:val="28"/>
                <w:sz w:val="18"/>
                <w:szCs w:val="18"/>
              </w:rPr>
              <w:t>Unit trusts</w:t>
            </w:r>
          </w:p>
        </w:tc>
        <w:tc>
          <w:tcPr>
            <w:tcW w:w="1082" w:type="dxa"/>
          </w:tcPr>
          <w:p w14:paraId="54B07D8B" w14:textId="2E43EB6B" w:rsidR="00EE1D90" w:rsidRPr="001A134A" w:rsidRDefault="00EE1D90" w:rsidP="00EE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rFonts w:cs="Times New Roman"/>
                <w:sz w:val="18"/>
                <w:szCs w:val="18"/>
              </w:rPr>
              <w:t>275,945</w:t>
            </w:r>
          </w:p>
        </w:tc>
        <w:tc>
          <w:tcPr>
            <w:tcW w:w="1082" w:type="dxa"/>
          </w:tcPr>
          <w:p w14:paraId="11CD1218" w14:textId="7EAB2190" w:rsidR="00EE1D90" w:rsidRPr="001A134A" w:rsidRDefault="00EE1D90" w:rsidP="00EE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83" w:type="dxa"/>
          </w:tcPr>
          <w:p w14:paraId="033BD8F9" w14:textId="06338C46" w:rsidR="00EE1D90" w:rsidRPr="001A134A" w:rsidRDefault="00EE1D90" w:rsidP="00EE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rFonts w:cs="Times New Roman"/>
                <w:sz w:val="18"/>
                <w:szCs w:val="18"/>
              </w:rPr>
              <w:t>275,945</w:t>
            </w:r>
          </w:p>
        </w:tc>
        <w:tc>
          <w:tcPr>
            <w:tcW w:w="1083" w:type="dxa"/>
          </w:tcPr>
          <w:p w14:paraId="29FF690D" w14:textId="02990FC2" w:rsidR="00EE1D90" w:rsidRPr="001A134A" w:rsidRDefault="00EE1D90" w:rsidP="00EE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91" w:type="dxa"/>
          </w:tcPr>
          <w:p w14:paraId="466DF217" w14:textId="44FE2D0A" w:rsidR="00EE1D90" w:rsidRPr="001A134A" w:rsidRDefault="00EE1D90" w:rsidP="00EE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rFonts w:cs="Times New Roman"/>
                <w:sz w:val="18"/>
                <w:szCs w:val="18"/>
              </w:rPr>
              <w:t>275,945</w:t>
            </w:r>
          </w:p>
        </w:tc>
      </w:tr>
      <w:tr w:rsidR="00120261" w:rsidRPr="001A134A" w14:paraId="100B39F6" w14:textId="77777777" w:rsidTr="004959C6">
        <w:trPr>
          <w:cantSplit/>
        </w:trPr>
        <w:tc>
          <w:tcPr>
            <w:tcW w:w="3330" w:type="dxa"/>
            <w:gridSpan w:val="2"/>
            <w:vAlign w:val="bottom"/>
          </w:tcPr>
          <w:p w14:paraId="5C670837" w14:textId="2D460347"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Debt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7B303B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9A2663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638F53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22454F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6DD3A1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5E7D20" w:rsidRPr="001A134A" w14:paraId="05D219C5" w14:textId="77777777" w:rsidTr="008866B4">
        <w:trPr>
          <w:cantSplit/>
        </w:trPr>
        <w:tc>
          <w:tcPr>
            <w:tcW w:w="3330" w:type="dxa"/>
            <w:gridSpan w:val="2"/>
            <w:vAlign w:val="bottom"/>
          </w:tcPr>
          <w:p w14:paraId="5842544B" w14:textId="00762C0C" w:rsidR="005E7D20" w:rsidRPr="001A134A" w:rsidRDefault="005E7D20" w:rsidP="005E7D20">
            <w:pPr>
              <w:spacing w:line="240" w:lineRule="auto"/>
              <w:ind w:left="347" w:firstLine="90"/>
              <w:jc w:val="thaiDistribute"/>
              <w:rPr>
                <w:rFonts w:cs="Times New Roman"/>
                <w:kern w:val="28"/>
                <w:sz w:val="18"/>
                <w:szCs w:val="18"/>
              </w:rPr>
            </w:pPr>
            <w:r w:rsidRPr="001A134A">
              <w:rPr>
                <w:rFonts w:cs="Times New Roman"/>
                <w:kern w:val="28"/>
                <w:sz w:val="18"/>
                <w:szCs w:val="18"/>
              </w:rPr>
              <w:t>Debentures</w:t>
            </w:r>
          </w:p>
        </w:tc>
        <w:tc>
          <w:tcPr>
            <w:tcW w:w="1082" w:type="dxa"/>
          </w:tcPr>
          <w:p w14:paraId="03A89566" w14:textId="71F89813"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73974">
              <w:rPr>
                <w:rFonts w:cs="Times New Roman"/>
                <w:sz w:val="18"/>
                <w:szCs w:val="18"/>
              </w:rPr>
              <w:t>134,038</w:t>
            </w:r>
          </w:p>
        </w:tc>
        <w:tc>
          <w:tcPr>
            <w:tcW w:w="1082" w:type="dxa"/>
          </w:tcPr>
          <w:p w14:paraId="75780D7E" w14:textId="5971C9A0"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83" w:type="dxa"/>
          </w:tcPr>
          <w:p w14:paraId="19AA97C2" w14:textId="68EF1692"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73974">
              <w:rPr>
                <w:rFonts w:cs="Times New Roman"/>
                <w:sz w:val="18"/>
                <w:szCs w:val="18"/>
              </w:rPr>
              <w:t>134,038</w:t>
            </w:r>
          </w:p>
        </w:tc>
        <w:tc>
          <w:tcPr>
            <w:tcW w:w="1083" w:type="dxa"/>
          </w:tcPr>
          <w:p w14:paraId="408CA00E" w14:textId="23A2D641"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91" w:type="dxa"/>
          </w:tcPr>
          <w:p w14:paraId="6DE503DD" w14:textId="3741E10A"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73974">
              <w:rPr>
                <w:rFonts w:cs="Times New Roman"/>
                <w:sz w:val="18"/>
                <w:szCs w:val="18"/>
              </w:rPr>
              <w:t>134,038</w:t>
            </w:r>
          </w:p>
        </w:tc>
      </w:tr>
      <w:tr w:rsidR="005E7D20" w:rsidRPr="001A134A" w14:paraId="428BBD67" w14:textId="77777777" w:rsidTr="00FE2342">
        <w:trPr>
          <w:cantSplit/>
        </w:trPr>
        <w:tc>
          <w:tcPr>
            <w:tcW w:w="3330" w:type="dxa"/>
            <w:gridSpan w:val="2"/>
            <w:vAlign w:val="bottom"/>
          </w:tcPr>
          <w:p w14:paraId="679B9E11" w14:textId="77777777" w:rsidR="005E7D20" w:rsidRPr="001A134A" w:rsidRDefault="005E7D20" w:rsidP="005E7D20">
            <w:pPr>
              <w:spacing w:line="240" w:lineRule="auto"/>
              <w:ind w:left="347" w:firstLine="90"/>
              <w:jc w:val="thaiDistribute"/>
              <w:rPr>
                <w:rFonts w:cs="Times New Roman"/>
                <w:kern w:val="28"/>
                <w:sz w:val="18"/>
                <w:szCs w:val="18"/>
              </w:rPr>
            </w:pPr>
            <w:r w:rsidRPr="001A134A">
              <w:rPr>
                <w:rFonts w:cs="Times New Roman"/>
                <w:kern w:val="28"/>
                <w:sz w:val="18"/>
                <w:szCs w:val="18"/>
              </w:rPr>
              <w:t>Debentures with embedded</w:t>
            </w:r>
          </w:p>
          <w:p w14:paraId="749CF643" w14:textId="3BCDF779" w:rsidR="005E7D20" w:rsidRPr="001A134A" w:rsidRDefault="005E7D20" w:rsidP="005E7D20">
            <w:pPr>
              <w:spacing w:line="240" w:lineRule="auto"/>
              <w:ind w:left="347" w:firstLine="270"/>
              <w:jc w:val="thaiDistribute"/>
              <w:rPr>
                <w:rFonts w:cs="Times New Roman"/>
                <w:kern w:val="28"/>
                <w:sz w:val="18"/>
                <w:szCs w:val="18"/>
              </w:rPr>
            </w:pPr>
            <w:r w:rsidRPr="001A134A">
              <w:rPr>
                <w:rFonts w:cs="Times New Roman"/>
                <w:kern w:val="28"/>
                <w:sz w:val="18"/>
                <w:szCs w:val="18"/>
              </w:rPr>
              <w:t>derivatives</w:t>
            </w:r>
          </w:p>
        </w:tc>
        <w:tc>
          <w:tcPr>
            <w:tcW w:w="1082" w:type="dxa"/>
          </w:tcPr>
          <w:p w14:paraId="683BEA14" w14:textId="77777777" w:rsidR="005E7D20"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44A06BC4" w14:textId="75631C17"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5E7D20">
              <w:rPr>
                <w:sz w:val="18"/>
                <w:szCs w:val="18"/>
              </w:rPr>
              <w:t>25,426</w:t>
            </w:r>
          </w:p>
        </w:tc>
        <w:tc>
          <w:tcPr>
            <w:tcW w:w="1082" w:type="dxa"/>
          </w:tcPr>
          <w:p w14:paraId="7A8AF8B9" w14:textId="77777777" w:rsidR="005E7D20"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595308C1" w14:textId="70B56906"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265E2911" w14:textId="77777777" w:rsidR="005E7D20"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6183CA0C" w14:textId="763987ED" w:rsidR="005E7D20" w:rsidRPr="001A134A" w:rsidRDefault="0059664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rFonts w:cs="Times New Roman"/>
                <w:sz w:val="18"/>
                <w:szCs w:val="18"/>
              </w:rPr>
              <w:t>-</w:t>
            </w:r>
          </w:p>
        </w:tc>
        <w:tc>
          <w:tcPr>
            <w:tcW w:w="1083" w:type="dxa"/>
          </w:tcPr>
          <w:p w14:paraId="0048D238" w14:textId="77777777" w:rsidR="005E7D20"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17EB2AD1" w14:textId="18208CC1" w:rsidR="005E7D20" w:rsidRPr="001A134A" w:rsidRDefault="0059664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E7D20">
              <w:rPr>
                <w:sz w:val="18"/>
                <w:szCs w:val="18"/>
              </w:rPr>
              <w:t>25,426</w:t>
            </w:r>
          </w:p>
        </w:tc>
        <w:tc>
          <w:tcPr>
            <w:tcW w:w="1091" w:type="dxa"/>
          </w:tcPr>
          <w:p w14:paraId="753ED247" w14:textId="77777777" w:rsidR="005E7D20"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3D66274" w14:textId="33C4931E" w:rsidR="005E7D20" w:rsidRPr="001A134A" w:rsidRDefault="005E7D20" w:rsidP="005E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E7D20">
              <w:rPr>
                <w:sz w:val="18"/>
                <w:szCs w:val="18"/>
              </w:rPr>
              <w:t>25,426</w:t>
            </w:r>
          </w:p>
        </w:tc>
      </w:tr>
      <w:tr w:rsidR="00984DEB" w:rsidRPr="001A134A" w14:paraId="3D8480B5" w14:textId="77777777" w:rsidTr="004005FC">
        <w:trPr>
          <w:cantSplit/>
        </w:trPr>
        <w:tc>
          <w:tcPr>
            <w:tcW w:w="3330" w:type="dxa"/>
            <w:gridSpan w:val="2"/>
            <w:vAlign w:val="bottom"/>
          </w:tcPr>
          <w:p w14:paraId="064BBD15" w14:textId="77777777" w:rsidR="00984DEB" w:rsidRPr="001A134A" w:rsidRDefault="00984DEB" w:rsidP="00984DEB">
            <w:pPr>
              <w:spacing w:line="240" w:lineRule="auto"/>
              <w:ind w:left="156" w:firstLine="281"/>
              <w:jc w:val="thaiDistribute"/>
              <w:rPr>
                <w:rFonts w:cs="Times New Roman"/>
                <w:kern w:val="28"/>
                <w:sz w:val="18"/>
                <w:szCs w:val="18"/>
              </w:rPr>
            </w:pPr>
            <w:r w:rsidRPr="001A134A">
              <w:rPr>
                <w:rFonts w:cs="Times New Roman"/>
                <w:kern w:val="28"/>
                <w:sz w:val="18"/>
                <w:szCs w:val="18"/>
              </w:rPr>
              <w:t>Securities sold under repurchase</w:t>
            </w:r>
          </w:p>
          <w:p w14:paraId="7AE160F5" w14:textId="63065DDC" w:rsidR="00984DEB" w:rsidRPr="001A134A" w:rsidRDefault="00984DEB" w:rsidP="00984DEB">
            <w:pPr>
              <w:spacing w:line="240" w:lineRule="auto"/>
              <w:ind w:left="156" w:firstLine="461"/>
              <w:jc w:val="thaiDistribute"/>
              <w:rPr>
                <w:rFonts w:cs="Times New Roman"/>
                <w:kern w:val="28"/>
                <w:sz w:val="18"/>
                <w:szCs w:val="18"/>
              </w:rPr>
            </w:pPr>
            <w:r w:rsidRPr="001A134A">
              <w:rPr>
                <w:rFonts w:cs="Times New Roman"/>
                <w:kern w:val="28"/>
                <w:sz w:val="18"/>
                <w:szCs w:val="18"/>
              </w:rPr>
              <w:t>agreements</w:t>
            </w:r>
          </w:p>
        </w:tc>
        <w:tc>
          <w:tcPr>
            <w:tcW w:w="1082" w:type="dxa"/>
          </w:tcPr>
          <w:p w14:paraId="34BD539F" w14:textId="77777777" w:rsidR="00AB0CB2" w:rsidRPr="001A134A" w:rsidRDefault="00AB0CB2"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3518560" w14:textId="4EA1EAE6" w:rsidR="00984DEB" w:rsidRPr="001A134A" w:rsidRDefault="00984DEB"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740,878</w:t>
            </w:r>
          </w:p>
        </w:tc>
        <w:tc>
          <w:tcPr>
            <w:tcW w:w="1082" w:type="dxa"/>
          </w:tcPr>
          <w:p w14:paraId="6483B89D" w14:textId="77777777" w:rsidR="00AB0CB2" w:rsidRPr="001A134A" w:rsidRDefault="00AB0CB2"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59767CC7" w14:textId="7FFB3DED" w:rsidR="00984DEB" w:rsidRPr="001A134A" w:rsidRDefault="00984DEB"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49EDDD20" w14:textId="77777777" w:rsidR="00AB0CB2" w:rsidRPr="001A134A" w:rsidRDefault="00AB0CB2"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19DD462" w14:textId="4A58C0EB" w:rsidR="00984DEB" w:rsidRPr="001A134A" w:rsidRDefault="00984DEB"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740,878</w:t>
            </w:r>
          </w:p>
        </w:tc>
        <w:tc>
          <w:tcPr>
            <w:tcW w:w="1083" w:type="dxa"/>
          </w:tcPr>
          <w:p w14:paraId="53E11940" w14:textId="77777777" w:rsidR="00AB0CB2" w:rsidRPr="001A134A" w:rsidRDefault="00AB0CB2"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0EE97145" w14:textId="667FE780" w:rsidR="00984DEB" w:rsidRPr="001A134A" w:rsidRDefault="00984DEB"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2D936BDA" w14:textId="77777777" w:rsidR="00AB0CB2" w:rsidRPr="001A134A" w:rsidRDefault="00AB0CB2"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2CAB2A5A" w14:textId="484581DA" w:rsidR="00984DEB" w:rsidRPr="001A134A" w:rsidRDefault="00984DEB" w:rsidP="0098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740,878</w:t>
            </w:r>
          </w:p>
        </w:tc>
      </w:tr>
      <w:tr w:rsidR="00120261" w:rsidRPr="001A134A" w14:paraId="77936801" w14:textId="77777777" w:rsidTr="004959C6">
        <w:trPr>
          <w:cantSplit/>
        </w:trPr>
        <w:tc>
          <w:tcPr>
            <w:tcW w:w="3330" w:type="dxa"/>
            <w:gridSpan w:val="2"/>
            <w:vAlign w:val="bottom"/>
          </w:tcPr>
          <w:p w14:paraId="5F4DE477" w14:textId="77777777" w:rsidR="00120261" w:rsidRPr="001A134A" w:rsidRDefault="00120261" w:rsidP="00120261">
            <w:pPr>
              <w:spacing w:line="240" w:lineRule="auto"/>
              <w:ind w:firstLine="77"/>
              <w:rPr>
                <w:rFonts w:cs="Times New Roman"/>
                <w:kern w:val="28"/>
                <w:sz w:val="18"/>
                <w:szCs w:val="18"/>
              </w:rPr>
            </w:pPr>
            <w:r w:rsidRPr="001A134A">
              <w:rPr>
                <w:rFonts w:cs="Times New Roman"/>
                <w:sz w:val="18"/>
                <w:szCs w:val="18"/>
              </w:rPr>
              <w:t xml:space="preserve">Investments </w:t>
            </w:r>
            <w:r w:rsidRPr="001A134A">
              <w:rPr>
                <w:rFonts w:cs="Times New Roman"/>
                <w:kern w:val="28"/>
                <w:sz w:val="18"/>
                <w:szCs w:val="18"/>
              </w:rPr>
              <w:t xml:space="preserve">designated </w:t>
            </w:r>
            <w:r w:rsidRPr="001A134A">
              <w:rPr>
                <w:rFonts w:cs="Times New Roman"/>
                <w:sz w:val="18"/>
                <w:szCs w:val="18"/>
              </w:rPr>
              <w:t>at FVOCI</w:t>
            </w:r>
          </w:p>
        </w:tc>
        <w:tc>
          <w:tcPr>
            <w:tcW w:w="1082" w:type="dxa"/>
            <w:vAlign w:val="bottom"/>
          </w:tcPr>
          <w:p w14:paraId="4A42A145"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9319E1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F8AEA3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F49192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257A64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0A1D1F83" w14:textId="77777777" w:rsidTr="004959C6">
        <w:trPr>
          <w:cantSplit/>
        </w:trPr>
        <w:tc>
          <w:tcPr>
            <w:tcW w:w="3330" w:type="dxa"/>
            <w:gridSpan w:val="2"/>
            <w:vAlign w:val="bottom"/>
          </w:tcPr>
          <w:p w14:paraId="0B3D2426" w14:textId="174CB8EC" w:rsidR="00120261" w:rsidRPr="001A134A" w:rsidRDefault="00120261" w:rsidP="00120261">
            <w:pPr>
              <w:spacing w:line="240" w:lineRule="auto"/>
              <w:ind w:left="156"/>
              <w:jc w:val="thaiDistribute"/>
              <w:rPr>
                <w:rFonts w:cs="Times New Roman"/>
                <w:sz w:val="18"/>
                <w:szCs w:val="18"/>
              </w:rPr>
            </w:pPr>
            <w:r w:rsidRPr="001A134A">
              <w:rPr>
                <w:rFonts w:cs="Times New Roman"/>
                <w:kern w:val="28"/>
                <w:sz w:val="18"/>
                <w:szCs w:val="18"/>
                <w:u w:val="single"/>
              </w:rPr>
              <w:t xml:space="preserve">Equity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43A07B0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E9BADD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56971E4"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9430EA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C96A3F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A4A82" w:rsidRPr="001A134A" w14:paraId="7EDFADDB" w14:textId="77777777" w:rsidTr="00846A0E">
        <w:trPr>
          <w:cantSplit/>
        </w:trPr>
        <w:tc>
          <w:tcPr>
            <w:tcW w:w="3330" w:type="dxa"/>
            <w:gridSpan w:val="2"/>
            <w:vAlign w:val="bottom"/>
          </w:tcPr>
          <w:p w14:paraId="6D09E99F" w14:textId="77777777" w:rsidR="009A4A82" w:rsidRPr="001A134A" w:rsidRDefault="009A4A82" w:rsidP="009A4A82">
            <w:pPr>
              <w:spacing w:line="240" w:lineRule="auto"/>
              <w:ind w:left="347" w:firstLine="90"/>
              <w:jc w:val="thaiDistribute"/>
              <w:rPr>
                <w:rFonts w:eastAsia="Verdana" w:cs="Times New Roman"/>
                <w:sz w:val="18"/>
                <w:szCs w:val="18"/>
                <w:cs/>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305461E3" w14:textId="56FED1AA" w:rsidR="009A4A82" w:rsidRPr="001A134A" w:rsidRDefault="009A4A82" w:rsidP="009A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236,948</w:t>
            </w:r>
          </w:p>
        </w:tc>
        <w:tc>
          <w:tcPr>
            <w:tcW w:w="1082" w:type="dxa"/>
          </w:tcPr>
          <w:p w14:paraId="303C1550" w14:textId="08BE3A4E" w:rsidR="009A4A82" w:rsidRPr="001A134A" w:rsidRDefault="009A4A82" w:rsidP="009A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236,948</w:t>
            </w:r>
          </w:p>
        </w:tc>
        <w:tc>
          <w:tcPr>
            <w:tcW w:w="1083" w:type="dxa"/>
          </w:tcPr>
          <w:p w14:paraId="0C0A5B5B" w14:textId="04CF8A1F" w:rsidR="009A4A82" w:rsidRPr="001A134A" w:rsidRDefault="009A4A82" w:rsidP="009A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045F7BDE" w14:textId="28F27B30" w:rsidR="009A4A82" w:rsidRPr="001A134A" w:rsidRDefault="009A4A82" w:rsidP="009A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5E1FA3E7" w14:textId="796CB58E" w:rsidR="009A4A82" w:rsidRPr="001A134A" w:rsidRDefault="009A4A82" w:rsidP="009A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236,948</w:t>
            </w:r>
          </w:p>
        </w:tc>
      </w:tr>
      <w:tr w:rsidR="00120261" w:rsidRPr="001A134A" w14:paraId="25F4100B" w14:textId="77777777" w:rsidTr="004959C6">
        <w:trPr>
          <w:cantSplit/>
        </w:trPr>
        <w:tc>
          <w:tcPr>
            <w:tcW w:w="3330" w:type="dxa"/>
            <w:gridSpan w:val="2"/>
            <w:vAlign w:val="bottom"/>
          </w:tcPr>
          <w:p w14:paraId="72B2C84F" w14:textId="77777777" w:rsidR="00120261" w:rsidRPr="001A134A" w:rsidRDefault="00120261" w:rsidP="00120261">
            <w:pPr>
              <w:spacing w:line="240" w:lineRule="auto"/>
              <w:ind w:left="347" w:firstLine="90"/>
              <w:jc w:val="thaiDistribute"/>
              <w:rPr>
                <w:rFonts w:cs="Times New Roman"/>
                <w:kern w:val="28"/>
                <w:sz w:val="18"/>
                <w:szCs w:val="18"/>
              </w:rPr>
            </w:pPr>
          </w:p>
        </w:tc>
        <w:tc>
          <w:tcPr>
            <w:tcW w:w="1082" w:type="dxa"/>
            <w:vAlign w:val="bottom"/>
          </w:tcPr>
          <w:p w14:paraId="4FBB656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32EE1A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92F84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94C131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684210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AE8BF82" w14:textId="77777777" w:rsidTr="004959C6">
        <w:trPr>
          <w:cantSplit/>
        </w:trPr>
        <w:tc>
          <w:tcPr>
            <w:tcW w:w="3330" w:type="dxa"/>
            <w:gridSpan w:val="2"/>
            <w:vAlign w:val="bottom"/>
          </w:tcPr>
          <w:p w14:paraId="03FC786F" w14:textId="3537C976" w:rsidR="00120261" w:rsidRPr="001A134A" w:rsidRDefault="00120261" w:rsidP="00120261">
            <w:pPr>
              <w:spacing w:line="240" w:lineRule="auto"/>
              <w:ind w:left="167" w:right="-105" w:hanging="167"/>
              <w:rPr>
                <w:rFonts w:cs="Times New Roman"/>
                <w:kern w:val="28"/>
                <w:sz w:val="18"/>
                <w:szCs w:val="18"/>
              </w:rPr>
            </w:pPr>
            <w:r w:rsidRPr="001A134A">
              <w:rPr>
                <w:rFonts w:cs="Times New Roman"/>
                <w:kern w:val="28"/>
                <w:sz w:val="18"/>
                <w:szCs w:val="18"/>
              </w:rPr>
              <w:t xml:space="preserve">Other </w:t>
            </w:r>
            <w:r w:rsidR="00930969">
              <w:rPr>
                <w:rFonts w:cs="Times New Roman"/>
                <w:kern w:val="28"/>
                <w:sz w:val="18"/>
                <w:szCs w:val="18"/>
              </w:rPr>
              <w:t>non-</w:t>
            </w:r>
            <w:r w:rsidRPr="001A134A">
              <w:rPr>
                <w:rFonts w:cs="Times New Roman"/>
                <w:kern w:val="28"/>
                <w:sz w:val="18"/>
                <w:szCs w:val="18"/>
              </w:rPr>
              <w:t>current financial assets</w:t>
            </w:r>
          </w:p>
        </w:tc>
        <w:tc>
          <w:tcPr>
            <w:tcW w:w="1082" w:type="dxa"/>
            <w:vAlign w:val="bottom"/>
          </w:tcPr>
          <w:p w14:paraId="07A4E13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0B8DF"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8A11E34"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4810668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83A981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A1E82A1" w14:textId="77777777" w:rsidTr="004959C6">
        <w:trPr>
          <w:cantSplit/>
        </w:trPr>
        <w:tc>
          <w:tcPr>
            <w:tcW w:w="3330" w:type="dxa"/>
            <w:gridSpan w:val="2"/>
            <w:vAlign w:val="bottom"/>
          </w:tcPr>
          <w:p w14:paraId="7899493E" w14:textId="652A5B5C" w:rsidR="00120261" w:rsidRPr="001A134A" w:rsidRDefault="00120261" w:rsidP="00120261">
            <w:pPr>
              <w:spacing w:line="240" w:lineRule="auto"/>
              <w:ind w:firstLine="77"/>
              <w:rPr>
                <w:rFonts w:cs="Times New Roman"/>
                <w:kern w:val="28"/>
                <w:sz w:val="18"/>
                <w:szCs w:val="18"/>
              </w:rPr>
            </w:pPr>
            <w:r w:rsidRPr="001A134A">
              <w:rPr>
                <w:rFonts w:cs="Times New Roman"/>
                <w:kern w:val="28"/>
                <w:sz w:val="18"/>
                <w:szCs w:val="18"/>
              </w:rPr>
              <w:t>Investments designated at FVTPL</w:t>
            </w:r>
          </w:p>
        </w:tc>
        <w:tc>
          <w:tcPr>
            <w:tcW w:w="1082" w:type="dxa"/>
            <w:vAlign w:val="bottom"/>
          </w:tcPr>
          <w:p w14:paraId="2B9BC3F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1B998B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23C6D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F8F3E2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551470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7DAF80E" w14:textId="77777777" w:rsidTr="004959C6">
        <w:trPr>
          <w:cantSplit/>
        </w:trPr>
        <w:tc>
          <w:tcPr>
            <w:tcW w:w="3330" w:type="dxa"/>
            <w:gridSpan w:val="2"/>
            <w:vAlign w:val="bottom"/>
          </w:tcPr>
          <w:p w14:paraId="16526300" w14:textId="755EF319"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Debt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1ACC1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B92D3C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D31CB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0022EE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ECE9FF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094F09" w:rsidRPr="001A134A" w14:paraId="211B2DA3" w14:textId="77777777" w:rsidTr="00A36DFA">
        <w:trPr>
          <w:cantSplit/>
        </w:trPr>
        <w:tc>
          <w:tcPr>
            <w:tcW w:w="3330" w:type="dxa"/>
            <w:gridSpan w:val="2"/>
            <w:vAlign w:val="bottom"/>
          </w:tcPr>
          <w:p w14:paraId="69770603" w14:textId="3B074010" w:rsidR="00094F09" w:rsidRPr="001A134A" w:rsidRDefault="00094F09" w:rsidP="00094F09">
            <w:pPr>
              <w:spacing w:line="240" w:lineRule="auto"/>
              <w:ind w:left="347" w:firstLine="90"/>
              <w:jc w:val="thaiDistribute"/>
              <w:rPr>
                <w:rFonts w:cs="Times New Roman"/>
                <w:kern w:val="28"/>
                <w:sz w:val="18"/>
                <w:szCs w:val="18"/>
              </w:rPr>
            </w:pPr>
            <w:r w:rsidRPr="001A134A">
              <w:rPr>
                <w:rFonts w:cs="Times New Roman"/>
                <w:kern w:val="28"/>
                <w:sz w:val="18"/>
                <w:szCs w:val="18"/>
              </w:rPr>
              <w:t>Debentures</w:t>
            </w:r>
          </w:p>
        </w:tc>
        <w:tc>
          <w:tcPr>
            <w:tcW w:w="1082" w:type="dxa"/>
          </w:tcPr>
          <w:p w14:paraId="162E8C51" w14:textId="56A0FD38" w:rsidR="00094F09" w:rsidRPr="001A134A" w:rsidRDefault="00C0271E" w:rsidP="0009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120,523</w:t>
            </w:r>
          </w:p>
        </w:tc>
        <w:tc>
          <w:tcPr>
            <w:tcW w:w="1082" w:type="dxa"/>
          </w:tcPr>
          <w:p w14:paraId="12C9B022" w14:textId="791F1FFD" w:rsidR="00094F09" w:rsidRPr="001A134A" w:rsidRDefault="00950AEA" w:rsidP="0095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Pr>
                <w:sz w:val="18"/>
                <w:szCs w:val="18"/>
              </w:rPr>
              <w:t>-</w:t>
            </w:r>
          </w:p>
        </w:tc>
        <w:tc>
          <w:tcPr>
            <w:tcW w:w="1083" w:type="dxa"/>
          </w:tcPr>
          <w:p w14:paraId="5E76BE60" w14:textId="3A1B1429" w:rsidR="00094F09" w:rsidRPr="001A134A" w:rsidRDefault="00950AEA" w:rsidP="0095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120,523</w:t>
            </w:r>
          </w:p>
        </w:tc>
        <w:tc>
          <w:tcPr>
            <w:tcW w:w="1083" w:type="dxa"/>
          </w:tcPr>
          <w:p w14:paraId="0C72414B" w14:textId="42EB2740" w:rsidR="00094F09" w:rsidRPr="001A134A" w:rsidRDefault="00094F09" w:rsidP="0009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163F9A9D" w14:textId="3BE14E6C" w:rsidR="00094F09" w:rsidRPr="001A134A" w:rsidRDefault="000406AB" w:rsidP="0009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120,523</w:t>
            </w:r>
          </w:p>
        </w:tc>
      </w:tr>
      <w:tr w:rsidR="007A1575" w:rsidRPr="001A134A" w14:paraId="2BC64441" w14:textId="77777777" w:rsidTr="00F87091">
        <w:trPr>
          <w:cantSplit/>
        </w:trPr>
        <w:tc>
          <w:tcPr>
            <w:tcW w:w="3330" w:type="dxa"/>
            <w:gridSpan w:val="2"/>
            <w:vAlign w:val="bottom"/>
          </w:tcPr>
          <w:p w14:paraId="6CE452A2" w14:textId="7F5D14BB" w:rsidR="007A1575" w:rsidRPr="001A134A" w:rsidRDefault="007A1575" w:rsidP="007A1575">
            <w:pPr>
              <w:spacing w:line="240" w:lineRule="auto"/>
              <w:ind w:left="347" w:firstLine="90"/>
              <w:jc w:val="thaiDistribute"/>
              <w:rPr>
                <w:rFonts w:cs="Times New Roman"/>
                <w:kern w:val="28"/>
                <w:sz w:val="18"/>
                <w:szCs w:val="18"/>
              </w:rPr>
            </w:pPr>
            <w:r w:rsidRPr="001A134A">
              <w:rPr>
                <w:rFonts w:cs="Times New Roman"/>
                <w:kern w:val="28"/>
                <w:sz w:val="18"/>
                <w:szCs w:val="18"/>
              </w:rPr>
              <w:t>Convertible instruments</w:t>
            </w:r>
          </w:p>
        </w:tc>
        <w:tc>
          <w:tcPr>
            <w:tcW w:w="1082" w:type="dxa"/>
          </w:tcPr>
          <w:p w14:paraId="0E430A9D" w14:textId="3D5D745D" w:rsidR="007A1575" w:rsidRPr="001A134A" w:rsidRDefault="007A1575" w:rsidP="007A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34,205</w:t>
            </w:r>
          </w:p>
        </w:tc>
        <w:tc>
          <w:tcPr>
            <w:tcW w:w="1082" w:type="dxa"/>
          </w:tcPr>
          <w:p w14:paraId="3CFAE2F5" w14:textId="4545DA25" w:rsidR="007A1575" w:rsidRPr="001A134A" w:rsidRDefault="007A1575" w:rsidP="007A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FE19423" w14:textId="23CE866C" w:rsidR="007A1575" w:rsidRPr="001A134A" w:rsidRDefault="007A1575" w:rsidP="007A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0BFCF954" w14:textId="4507B3ED" w:rsidR="007A1575" w:rsidRPr="001A134A" w:rsidRDefault="007A1575" w:rsidP="007A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34,205</w:t>
            </w:r>
          </w:p>
        </w:tc>
        <w:tc>
          <w:tcPr>
            <w:tcW w:w="1091" w:type="dxa"/>
          </w:tcPr>
          <w:p w14:paraId="02F5D3AD" w14:textId="538E6B01" w:rsidR="007A1575" w:rsidRPr="001A134A" w:rsidRDefault="007A1575" w:rsidP="007A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34,205</w:t>
            </w:r>
          </w:p>
        </w:tc>
      </w:tr>
      <w:tr w:rsidR="00120261" w:rsidRPr="001A134A" w14:paraId="0364D14B" w14:textId="77777777" w:rsidTr="004959C6">
        <w:trPr>
          <w:cantSplit/>
        </w:trPr>
        <w:tc>
          <w:tcPr>
            <w:tcW w:w="3330" w:type="dxa"/>
            <w:gridSpan w:val="2"/>
            <w:vAlign w:val="bottom"/>
          </w:tcPr>
          <w:p w14:paraId="5E685D6D" w14:textId="2FC911DE" w:rsidR="00120261" w:rsidRPr="001A134A" w:rsidRDefault="00120261" w:rsidP="00120261">
            <w:pPr>
              <w:spacing w:line="240" w:lineRule="auto"/>
              <w:ind w:firstLine="77"/>
              <w:rPr>
                <w:rFonts w:cs="Times New Roman"/>
                <w:kern w:val="28"/>
                <w:sz w:val="18"/>
                <w:szCs w:val="18"/>
              </w:rPr>
            </w:pPr>
            <w:r w:rsidRPr="001A134A">
              <w:rPr>
                <w:rFonts w:cs="Times New Roman"/>
                <w:sz w:val="18"/>
                <w:szCs w:val="18"/>
              </w:rPr>
              <w:t xml:space="preserve">Investments </w:t>
            </w:r>
            <w:r w:rsidRPr="001A134A">
              <w:rPr>
                <w:rFonts w:cs="Times New Roman"/>
                <w:kern w:val="28"/>
                <w:sz w:val="18"/>
                <w:szCs w:val="18"/>
              </w:rPr>
              <w:t xml:space="preserve">designated </w:t>
            </w:r>
            <w:r w:rsidRPr="001A134A">
              <w:rPr>
                <w:rFonts w:cs="Times New Roman"/>
                <w:sz w:val="18"/>
                <w:szCs w:val="18"/>
              </w:rPr>
              <w:t>at FVOCI</w:t>
            </w:r>
          </w:p>
        </w:tc>
        <w:tc>
          <w:tcPr>
            <w:tcW w:w="1082" w:type="dxa"/>
            <w:vAlign w:val="bottom"/>
          </w:tcPr>
          <w:p w14:paraId="64D5065F"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25A4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2F3C79"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2FDB8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904ACC5"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260BD682" w14:textId="77777777" w:rsidTr="004959C6">
        <w:trPr>
          <w:cantSplit/>
        </w:trPr>
        <w:tc>
          <w:tcPr>
            <w:tcW w:w="3330" w:type="dxa"/>
            <w:gridSpan w:val="2"/>
            <w:vAlign w:val="bottom"/>
          </w:tcPr>
          <w:p w14:paraId="0A18FF26" w14:textId="4D8A63CB"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Equity </w:t>
            </w:r>
            <w:r w:rsidR="00437424">
              <w:rPr>
                <w:rFonts w:cs="Times New Roman"/>
                <w:kern w:val="28"/>
                <w:sz w:val="18"/>
                <w:szCs w:val="18"/>
                <w:u w:val="single"/>
              </w:rPr>
              <w:t>i</w:t>
            </w:r>
            <w:r w:rsidRPr="001A134A">
              <w:rPr>
                <w:rFonts w:cs="Times New Roman"/>
                <w:kern w:val="28"/>
                <w:sz w:val="18"/>
                <w:szCs w:val="18"/>
                <w:u w:val="single"/>
              </w:rPr>
              <w:t>nvestments</w:t>
            </w:r>
          </w:p>
        </w:tc>
        <w:tc>
          <w:tcPr>
            <w:tcW w:w="1082" w:type="dxa"/>
            <w:vAlign w:val="bottom"/>
          </w:tcPr>
          <w:p w14:paraId="7C01146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0792EE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40837B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A4D65D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649534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A4DEF" w:rsidRPr="001A134A" w14:paraId="418A14C7" w14:textId="77777777" w:rsidTr="0094169A">
        <w:trPr>
          <w:cantSplit/>
        </w:trPr>
        <w:tc>
          <w:tcPr>
            <w:tcW w:w="3330" w:type="dxa"/>
            <w:gridSpan w:val="2"/>
            <w:vAlign w:val="bottom"/>
          </w:tcPr>
          <w:p w14:paraId="639E4C4C" w14:textId="5C216DBA" w:rsidR="009A4DEF" w:rsidRPr="001A134A" w:rsidRDefault="009A4DEF" w:rsidP="009A4DEF">
            <w:pPr>
              <w:spacing w:line="240" w:lineRule="auto"/>
              <w:ind w:left="347" w:firstLine="90"/>
              <w:jc w:val="thaiDistribute"/>
              <w:rPr>
                <w:rFonts w:cs="Times New Roman"/>
                <w:kern w:val="28"/>
                <w:sz w:val="18"/>
                <w:szCs w:val="18"/>
              </w:rPr>
            </w:pPr>
            <w:r w:rsidRPr="001A134A">
              <w:rPr>
                <w:rFonts w:cs="Times New Roman"/>
                <w:kern w:val="28"/>
                <w:sz w:val="18"/>
                <w:szCs w:val="18"/>
              </w:rPr>
              <w:t>Equity securities</w:t>
            </w:r>
          </w:p>
        </w:tc>
        <w:tc>
          <w:tcPr>
            <w:tcW w:w="1082" w:type="dxa"/>
          </w:tcPr>
          <w:p w14:paraId="4AE1EFA0" w14:textId="5123456D" w:rsidR="009A4DEF" w:rsidRPr="001A134A" w:rsidRDefault="009A4DEF" w:rsidP="009A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31,</w:t>
            </w:r>
            <w:r w:rsidR="005100B2" w:rsidRPr="001A134A">
              <w:rPr>
                <w:sz w:val="18"/>
                <w:szCs w:val="18"/>
              </w:rPr>
              <w:t>37</w:t>
            </w:r>
            <w:r w:rsidR="005100B2">
              <w:rPr>
                <w:sz w:val="18"/>
                <w:szCs w:val="18"/>
              </w:rPr>
              <w:t>9</w:t>
            </w:r>
          </w:p>
        </w:tc>
        <w:tc>
          <w:tcPr>
            <w:tcW w:w="1082" w:type="dxa"/>
          </w:tcPr>
          <w:p w14:paraId="58B2BC2B" w14:textId="5B63AFDC" w:rsidR="009A4DEF" w:rsidRPr="001A134A" w:rsidRDefault="009A4DEF" w:rsidP="009A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5BE99ECD" w14:textId="1A5E7E2A" w:rsidR="009A4DEF" w:rsidRPr="001A134A" w:rsidRDefault="009A4DEF" w:rsidP="009A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2C7E0EDE" w14:textId="512B48E7" w:rsidR="009A4DEF" w:rsidRPr="001A134A" w:rsidRDefault="009A4DEF" w:rsidP="009A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31,</w:t>
            </w:r>
            <w:r w:rsidR="005100B2" w:rsidRPr="001A134A">
              <w:rPr>
                <w:sz w:val="18"/>
                <w:szCs w:val="18"/>
              </w:rPr>
              <w:t>37</w:t>
            </w:r>
            <w:r w:rsidR="005100B2">
              <w:rPr>
                <w:sz w:val="18"/>
                <w:szCs w:val="18"/>
              </w:rPr>
              <w:t>9</w:t>
            </w:r>
          </w:p>
        </w:tc>
        <w:tc>
          <w:tcPr>
            <w:tcW w:w="1091" w:type="dxa"/>
          </w:tcPr>
          <w:p w14:paraId="7B0D1FCE" w14:textId="0498ABC0" w:rsidR="009A4DEF" w:rsidRPr="001A134A" w:rsidRDefault="009A4DEF" w:rsidP="009A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31,</w:t>
            </w:r>
            <w:r w:rsidR="005100B2" w:rsidRPr="001A134A">
              <w:rPr>
                <w:sz w:val="18"/>
                <w:szCs w:val="18"/>
              </w:rPr>
              <w:t>37</w:t>
            </w:r>
            <w:r w:rsidR="005100B2">
              <w:rPr>
                <w:sz w:val="18"/>
                <w:szCs w:val="18"/>
              </w:rPr>
              <w:t>9</w:t>
            </w:r>
          </w:p>
        </w:tc>
      </w:tr>
      <w:tr w:rsidR="00694122" w:rsidRPr="001A134A" w14:paraId="6C8F03AA" w14:textId="77777777" w:rsidTr="00DB10EE">
        <w:trPr>
          <w:cantSplit/>
        </w:trPr>
        <w:tc>
          <w:tcPr>
            <w:tcW w:w="3330" w:type="dxa"/>
            <w:gridSpan w:val="2"/>
            <w:vAlign w:val="bottom"/>
          </w:tcPr>
          <w:p w14:paraId="0A2C26A8" w14:textId="0299E230" w:rsidR="00694122" w:rsidRPr="001A134A" w:rsidRDefault="00694122" w:rsidP="00694122">
            <w:pPr>
              <w:spacing w:line="240" w:lineRule="auto"/>
              <w:ind w:left="347" w:firstLine="90"/>
              <w:jc w:val="thaiDistribute"/>
              <w:rPr>
                <w:rFonts w:cs="Times New Roman"/>
                <w:kern w:val="28"/>
                <w:sz w:val="18"/>
                <w:szCs w:val="18"/>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5AD3BA45" w14:textId="70019274" w:rsidR="00694122" w:rsidRPr="001A134A" w:rsidRDefault="00694122" w:rsidP="006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269,</w:t>
            </w:r>
            <w:r w:rsidR="005100B2" w:rsidRPr="001A134A">
              <w:rPr>
                <w:sz w:val="18"/>
                <w:szCs w:val="18"/>
              </w:rPr>
              <w:t>61</w:t>
            </w:r>
            <w:r w:rsidR="005100B2">
              <w:rPr>
                <w:sz w:val="18"/>
                <w:szCs w:val="18"/>
              </w:rPr>
              <w:t>3</w:t>
            </w:r>
          </w:p>
        </w:tc>
        <w:tc>
          <w:tcPr>
            <w:tcW w:w="1082" w:type="dxa"/>
          </w:tcPr>
          <w:p w14:paraId="079DCE99" w14:textId="075C64B4" w:rsidR="00694122" w:rsidRPr="001A134A" w:rsidRDefault="00694122" w:rsidP="006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97,</w:t>
            </w:r>
            <w:r w:rsidR="005100B2" w:rsidRPr="001A134A">
              <w:rPr>
                <w:sz w:val="18"/>
                <w:szCs w:val="18"/>
              </w:rPr>
              <w:t>77</w:t>
            </w:r>
            <w:r w:rsidR="005100B2">
              <w:rPr>
                <w:sz w:val="18"/>
                <w:szCs w:val="18"/>
              </w:rPr>
              <w:t>4</w:t>
            </w:r>
          </w:p>
        </w:tc>
        <w:tc>
          <w:tcPr>
            <w:tcW w:w="1083" w:type="dxa"/>
          </w:tcPr>
          <w:p w14:paraId="4C0B7BC7" w14:textId="34EFB54D" w:rsidR="00694122" w:rsidRPr="001A134A" w:rsidRDefault="00694122" w:rsidP="006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6F9863F9" w14:textId="6B0B240F" w:rsidR="00694122" w:rsidRPr="001A134A" w:rsidRDefault="00694122" w:rsidP="006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171,839</w:t>
            </w:r>
          </w:p>
        </w:tc>
        <w:tc>
          <w:tcPr>
            <w:tcW w:w="1091" w:type="dxa"/>
          </w:tcPr>
          <w:p w14:paraId="444029C3" w14:textId="7E900AE7" w:rsidR="00694122" w:rsidRPr="001A134A" w:rsidRDefault="00694122" w:rsidP="006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269,</w:t>
            </w:r>
            <w:r w:rsidR="008641DC" w:rsidRPr="001A134A">
              <w:rPr>
                <w:sz w:val="18"/>
                <w:szCs w:val="18"/>
              </w:rPr>
              <w:t>61</w:t>
            </w:r>
            <w:r w:rsidR="008641DC">
              <w:rPr>
                <w:sz w:val="18"/>
                <w:szCs w:val="18"/>
              </w:rPr>
              <w:t>3</w:t>
            </w:r>
          </w:p>
        </w:tc>
      </w:tr>
      <w:tr w:rsidR="00D6252F" w:rsidRPr="001A134A" w14:paraId="16620F7E" w14:textId="77777777" w:rsidTr="00F6531C">
        <w:trPr>
          <w:cantSplit/>
        </w:trPr>
        <w:tc>
          <w:tcPr>
            <w:tcW w:w="3330" w:type="dxa"/>
            <w:gridSpan w:val="2"/>
            <w:vAlign w:val="bottom"/>
          </w:tcPr>
          <w:p w14:paraId="1F04E395" w14:textId="12EF907C" w:rsidR="00D6252F" w:rsidRPr="001A134A" w:rsidRDefault="00D6252F" w:rsidP="00D6252F">
            <w:pPr>
              <w:spacing w:line="240" w:lineRule="auto"/>
              <w:ind w:left="347" w:firstLine="90"/>
              <w:jc w:val="thaiDistribute"/>
              <w:rPr>
                <w:rFonts w:cs="Times New Roman"/>
                <w:kern w:val="28"/>
                <w:sz w:val="18"/>
                <w:szCs w:val="18"/>
              </w:rPr>
            </w:pPr>
            <w:r w:rsidRPr="001A134A">
              <w:rPr>
                <w:rFonts w:cs="Times New Roman"/>
                <w:kern w:val="28"/>
                <w:sz w:val="18"/>
                <w:szCs w:val="18"/>
              </w:rPr>
              <w:t>Unit trusts</w:t>
            </w:r>
          </w:p>
        </w:tc>
        <w:tc>
          <w:tcPr>
            <w:tcW w:w="1082" w:type="dxa"/>
          </w:tcPr>
          <w:p w14:paraId="199B8820" w14:textId="1DCCA95B" w:rsidR="00D6252F" w:rsidRPr="001A134A" w:rsidRDefault="00D6252F" w:rsidP="00D6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136,170</w:t>
            </w:r>
          </w:p>
        </w:tc>
        <w:tc>
          <w:tcPr>
            <w:tcW w:w="1082" w:type="dxa"/>
          </w:tcPr>
          <w:p w14:paraId="7EC1E18D" w14:textId="4F89D3F6" w:rsidR="00D6252F" w:rsidRPr="001A134A" w:rsidRDefault="00D6252F" w:rsidP="00D6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6EF6EBAF" w14:textId="75955E47" w:rsidR="00D6252F" w:rsidRPr="001A134A" w:rsidRDefault="00D6252F" w:rsidP="00D6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136,170</w:t>
            </w:r>
          </w:p>
        </w:tc>
        <w:tc>
          <w:tcPr>
            <w:tcW w:w="1083" w:type="dxa"/>
          </w:tcPr>
          <w:p w14:paraId="11BC9662" w14:textId="7E4EC8CB" w:rsidR="00D6252F" w:rsidRPr="001A134A" w:rsidRDefault="00D6252F" w:rsidP="00D6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0AE1E02F" w14:textId="2F7A0F74" w:rsidR="00D6252F" w:rsidRPr="001A134A" w:rsidRDefault="00D6252F" w:rsidP="00D6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136,170</w:t>
            </w:r>
          </w:p>
        </w:tc>
      </w:tr>
      <w:tr w:rsidR="00120261" w:rsidRPr="001A134A" w14:paraId="2C181B6A" w14:textId="77777777" w:rsidTr="004959C6">
        <w:trPr>
          <w:cantSplit/>
        </w:trPr>
        <w:tc>
          <w:tcPr>
            <w:tcW w:w="3330" w:type="dxa"/>
            <w:gridSpan w:val="2"/>
            <w:vAlign w:val="bottom"/>
          </w:tcPr>
          <w:p w14:paraId="32A94605" w14:textId="3E673B65" w:rsidR="00120261" w:rsidRPr="001A134A" w:rsidRDefault="00120261" w:rsidP="00120261">
            <w:pPr>
              <w:spacing w:line="240" w:lineRule="auto"/>
              <w:ind w:right="-105"/>
              <w:rPr>
                <w:rFonts w:cs="Times New Roman"/>
                <w:kern w:val="28"/>
                <w:sz w:val="18"/>
                <w:szCs w:val="18"/>
              </w:rPr>
            </w:pPr>
            <w:r w:rsidRPr="001A134A">
              <w:rPr>
                <w:rFonts w:cs="Times New Roman"/>
                <w:b/>
                <w:bCs/>
                <w:kern w:val="28"/>
                <w:sz w:val="18"/>
                <w:szCs w:val="18"/>
              </w:rPr>
              <w:t>Assets measured at fair value</w:t>
            </w:r>
          </w:p>
        </w:tc>
        <w:tc>
          <w:tcPr>
            <w:tcW w:w="1082" w:type="dxa"/>
            <w:vAlign w:val="bottom"/>
          </w:tcPr>
          <w:p w14:paraId="22F002D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CAA91F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6AF1E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3C94F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1A2C2F1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E2A12" w:rsidRPr="001A134A" w14:paraId="0BD110C8" w14:textId="77777777" w:rsidTr="003E3EC4">
        <w:trPr>
          <w:cantSplit/>
        </w:trPr>
        <w:tc>
          <w:tcPr>
            <w:tcW w:w="3330" w:type="dxa"/>
            <w:gridSpan w:val="2"/>
            <w:vAlign w:val="bottom"/>
          </w:tcPr>
          <w:p w14:paraId="07E96EE1" w14:textId="5D843D71" w:rsidR="004E2A12" w:rsidRPr="001A134A" w:rsidRDefault="004E2A12" w:rsidP="004E2A12">
            <w:pPr>
              <w:spacing w:line="240" w:lineRule="auto"/>
              <w:ind w:left="167" w:right="-105" w:hanging="167"/>
              <w:rPr>
                <w:rFonts w:cs="Times New Roman"/>
                <w:kern w:val="28"/>
                <w:sz w:val="18"/>
                <w:szCs w:val="18"/>
              </w:rPr>
            </w:pPr>
            <w:r w:rsidRPr="001A134A">
              <w:rPr>
                <w:rFonts w:cs="Times New Roman"/>
                <w:kern w:val="28"/>
                <w:sz w:val="18"/>
                <w:szCs w:val="18"/>
              </w:rPr>
              <w:t>Investment in venture capital</w:t>
            </w:r>
          </w:p>
        </w:tc>
        <w:tc>
          <w:tcPr>
            <w:tcW w:w="1082" w:type="dxa"/>
          </w:tcPr>
          <w:p w14:paraId="214F6DF4" w14:textId="2475A32C" w:rsidR="004E2A12" w:rsidRPr="001A134A" w:rsidRDefault="004E2A12" w:rsidP="004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146,100</w:t>
            </w:r>
          </w:p>
        </w:tc>
        <w:tc>
          <w:tcPr>
            <w:tcW w:w="1082" w:type="dxa"/>
          </w:tcPr>
          <w:p w14:paraId="7F39F6AA" w14:textId="50019CFC" w:rsidR="004E2A12" w:rsidRPr="001A134A" w:rsidRDefault="004E2A12" w:rsidP="004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6DB8CD78" w14:textId="68F04CC1" w:rsidR="004E2A12" w:rsidRPr="001A134A" w:rsidRDefault="004E2A12" w:rsidP="004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65AF5C38" w14:textId="65BD86D1" w:rsidR="004E2A12" w:rsidRPr="001A134A" w:rsidRDefault="004E2A12" w:rsidP="004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146,100</w:t>
            </w:r>
          </w:p>
        </w:tc>
        <w:tc>
          <w:tcPr>
            <w:tcW w:w="1091" w:type="dxa"/>
          </w:tcPr>
          <w:p w14:paraId="1371B247" w14:textId="32E9DFAF" w:rsidR="004E2A12" w:rsidRPr="001A134A" w:rsidRDefault="004E2A12" w:rsidP="004E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146,100</w:t>
            </w:r>
          </w:p>
        </w:tc>
      </w:tr>
      <w:tr w:rsidR="00120261" w:rsidRPr="001A134A" w14:paraId="4B0A7B56" w14:textId="77777777" w:rsidTr="004959C6">
        <w:trPr>
          <w:cantSplit/>
        </w:trPr>
        <w:tc>
          <w:tcPr>
            <w:tcW w:w="3330" w:type="dxa"/>
            <w:gridSpan w:val="2"/>
            <w:vAlign w:val="bottom"/>
          </w:tcPr>
          <w:p w14:paraId="2F703A3E" w14:textId="77777777" w:rsidR="00120261" w:rsidRPr="001A134A" w:rsidRDefault="00120261" w:rsidP="00120261">
            <w:pPr>
              <w:spacing w:line="240" w:lineRule="auto"/>
              <w:ind w:right="-105"/>
              <w:rPr>
                <w:rFonts w:cs="Times New Roman"/>
                <w:b/>
                <w:bCs/>
                <w:kern w:val="28"/>
                <w:sz w:val="18"/>
                <w:szCs w:val="18"/>
              </w:rPr>
            </w:pPr>
            <w:r w:rsidRPr="001A134A">
              <w:rPr>
                <w:rFonts w:cs="Times New Roman"/>
                <w:b/>
                <w:bCs/>
                <w:kern w:val="28"/>
                <w:sz w:val="18"/>
                <w:szCs w:val="18"/>
              </w:rPr>
              <w:t>Assets for which fair values are disclosed</w:t>
            </w:r>
          </w:p>
        </w:tc>
        <w:tc>
          <w:tcPr>
            <w:tcW w:w="1082" w:type="dxa"/>
            <w:vAlign w:val="bottom"/>
          </w:tcPr>
          <w:p w14:paraId="7F77382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1BB25C5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48DD26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CE380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548204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F86EC8" w:rsidRPr="001A134A" w14:paraId="3D0DB03C" w14:textId="77777777" w:rsidTr="00E3124C">
        <w:trPr>
          <w:cantSplit/>
        </w:trPr>
        <w:tc>
          <w:tcPr>
            <w:tcW w:w="3330" w:type="dxa"/>
            <w:gridSpan w:val="2"/>
            <w:vAlign w:val="bottom"/>
          </w:tcPr>
          <w:p w14:paraId="27FD9388" w14:textId="665A8331" w:rsidR="00F86EC8" w:rsidRPr="001A134A" w:rsidRDefault="00F86EC8" w:rsidP="00F86EC8">
            <w:pPr>
              <w:spacing w:line="240" w:lineRule="auto"/>
              <w:ind w:right="-105"/>
              <w:rPr>
                <w:rFonts w:cs="Times New Roman"/>
                <w:kern w:val="28"/>
                <w:sz w:val="18"/>
                <w:szCs w:val="18"/>
              </w:rPr>
            </w:pPr>
            <w:r w:rsidRPr="001A134A">
              <w:rPr>
                <w:rFonts w:cs="Times New Roman"/>
                <w:kern w:val="28"/>
                <w:sz w:val="18"/>
                <w:szCs w:val="18"/>
              </w:rPr>
              <w:t>Inventories - digital assets</w:t>
            </w:r>
          </w:p>
        </w:tc>
        <w:tc>
          <w:tcPr>
            <w:tcW w:w="1082" w:type="dxa"/>
          </w:tcPr>
          <w:p w14:paraId="4611A252" w14:textId="1A877372" w:rsidR="00F86EC8" w:rsidRPr="001A134A" w:rsidRDefault="00F86EC8" w:rsidP="00F8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209,657</w:t>
            </w:r>
          </w:p>
        </w:tc>
        <w:tc>
          <w:tcPr>
            <w:tcW w:w="1082" w:type="dxa"/>
          </w:tcPr>
          <w:p w14:paraId="2D8CFC6E" w14:textId="5964A1CC" w:rsidR="00F86EC8" w:rsidRPr="001A134A" w:rsidRDefault="00F86EC8" w:rsidP="00F8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231,463</w:t>
            </w:r>
          </w:p>
        </w:tc>
        <w:tc>
          <w:tcPr>
            <w:tcW w:w="1083" w:type="dxa"/>
          </w:tcPr>
          <w:p w14:paraId="14BCDD3B" w14:textId="049FF098" w:rsidR="00F86EC8" w:rsidRPr="001A134A" w:rsidRDefault="00F86EC8" w:rsidP="00F8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2C7FEF09" w14:textId="06DDB6C3" w:rsidR="00F86EC8" w:rsidRPr="001A134A" w:rsidRDefault="00F86EC8" w:rsidP="00F8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4301F480" w14:textId="02B90B85" w:rsidR="00F86EC8" w:rsidRPr="001A134A" w:rsidRDefault="00F86EC8" w:rsidP="00F8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231,463</w:t>
            </w:r>
          </w:p>
        </w:tc>
      </w:tr>
      <w:tr w:rsidR="00B2681F" w:rsidRPr="001A134A" w14:paraId="2301397F" w14:textId="77777777" w:rsidTr="009223A5">
        <w:trPr>
          <w:cantSplit/>
        </w:trPr>
        <w:tc>
          <w:tcPr>
            <w:tcW w:w="3330" w:type="dxa"/>
            <w:gridSpan w:val="2"/>
            <w:vAlign w:val="bottom"/>
          </w:tcPr>
          <w:p w14:paraId="6C2A79A4" w14:textId="77777777" w:rsidR="00B2681F" w:rsidRPr="001A134A" w:rsidRDefault="00B2681F" w:rsidP="00B2681F">
            <w:pPr>
              <w:spacing w:line="240" w:lineRule="auto"/>
              <w:jc w:val="thaiDistribute"/>
              <w:rPr>
                <w:rFonts w:cs="Times New Roman"/>
                <w:kern w:val="28"/>
                <w:sz w:val="18"/>
                <w:szCs w:val="18"/>
              </w:rPr>
            </w:pPr>
            <w:r w:rsidRPr="001A134A">
              <w:rPr>
                <w:rFonts w:cs="Times New Roman"/>
                <w:kern w:val="28"/>
                <w:sz w:val="18"/>
                <w:szCs w:val="18"/>
              </w:rPr>
              <w:t>Investment properties</w:t>
            </w:r>
          </w:p>
        </w:tc>
        <w:tc>
          <w:tcPr>
            <w:tcW w:w="1082" w:type="dxa"/>
          </w:tcPr>
          <w:p w14:paraId="34897BE5" w14:textId="3CB4463D" w:rsidR="00B2681F" w:rsidRPr="001A134A" w:rsidRDefault="00B2681F" w:rsidP="00B2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75,284</w:t>
            </w:r>
          </w:p>
        </w:tc>
        <w:tc>
          <w:tcPr>
            <w:tcW w:w="1082" w:type="dxa"/>
          </w:tcPr>
          <w:p w14:paraId="1962C8A6" w14:textId="6AF75A50" w:rsidR="00B2681F" w:rsidRPr="001A134A" w:rsidRDefault="00B2681F" w:rsidP="00B2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DB85494" w14:textId="2E50AC32" w:rsidR="00B2681F" w:rsidRPr="001A134A" w:rsidRDefault="00B2681F" w:rsidP="00B2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142,775</w:t>
            </w:r>
          </w:p>
        </w:tc>
        <w:tc>
          <w:tcPr>
            <w:tcW w:w="1083" w:type="dxa"/>
          </w:tcPr>
          <w:p w14:paraId="2391AE86" w14:textId="67EABAD3" w:rsidR="00B2681F" w:rsidRPr="001A134A" w:rsidRDefault="00B2681F" w:rsidP="00B2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26E10ECB" w14:textId="330E277D" w:rsidR="00B2681F" w:rsidRPr="001A134A" w:rsidRDefault="00B2681F" w:rsidP="00B2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142,775</w:t>
            </w:r>
          </w:p>
        </w:tc>
      </w:tr>
    </w:tbl>
    <w:p w14:paraId="204EA131" w14:textId="77777777" w:rsidR="003310F1" w:rsidRPr="001A134A" w:rsidRDefault="003310F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240" w:line="240" w:lineRule="auto"/>
        <w:ind w:left="706"/>
        <w:outlineLvl w:val="0"/>
        <w:rPr>
          <w:rFonts w:cs="Times New Roman"/>
          <w:spacing w:val="-6"/>
          <w:sz w:val="24"/>
          <w:szCs w:val="24"/>
        </w:rPr>
      </w:pPr>
    </w:p>
    <w:p w14:paraId="089D87FF" w14:textId="77777777" w:rsidR="003310F1" w:rsidRPr="001A134A" w:rsidRDefault="0033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sidRPr="001A134A">
        <w:rPr>
          <w:rFonts w:cs="Times New Roman"/>
          <w:spacing w:val="-6"/>
          <w:sz w:val="24"/>
          <w:szCs w:val="24"/>
        </w:rPr>
        <w:br w:type="page"/>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3310F1" w:rsidRPr="001A134A" w14:paraId="5C8D7420" w14:textId="77777777" w:rsidTr="004A3B80">
        <w:trPr>
          <w:trHeight w:val="60"/>
          <w:tblHeader/>
        </w:trPr>
        <w:tc>
          <w:tcPr>
            <w:tcW w:w="1082" w:type="dxa"/>
          </w:tcPr>
          <w:p w14:paraId="1E76F20B" w14:textId="77777777" w:rsidR="003310F1" w:rsidRPr="001A134A" w:rsidRDefault="003310F1" w:rsidP="004A3B80">
            <w:pPr>
              <w:spacing w:line="240" w:lineRule="auto"/>
              <w:jc w:val="right"/>
              <w:rPr>
                <w:rFonts w:cs="Times New Roman"/>
                <w:b/>
                <w:bCs/>
                <w:kern w:val="28"/>
                <w:sz w:val="18"/>
                <w:szCs w:val="18"/>
              </w:rPr>
            </w:pPr>
          </w:p>
        </w:tc>
        <w:tc>
          <w:tcPr>
            <w:tcW w:w="7669" w:type="dxa"/>
            <w:gridSpan w:val="6"/>
            <w:vAlign w:val="bottom"/>
          </w:tcPr>
          <w:p w14:paraId="54305082" w14:textId="77777777" w:rsidR="003310F1" w:rsidRPr="001A134A" w:rsidRDefault="003310F1" w:rsidP="004A3B80">
            <w:pPr>
              <w:spacing w:line="240" w:lineRule="auto"/>
              <w:jc w:val="right"/>
              <w:rPr>
                <w:rFonts w:cs="Times New Roman"/>
                <w:b/>
                <w:bCs/>
                <w:kern w:val="28"/>
                <w:sz w:val="18"/>
                <w:szCs w:val="18"/>
              </w:rPr>
            </w:pPr>
            <w:r w:rsidRPr="001A134A">
              <w:rPr>
                <w:rFonts w:cs="Times New Roman"/>
                <w:b/>
                <w:bCs/>
                <w:kern w:val="28"/>
                <w:sz w:val="18"/>
                <w:szCs w:val="18"/>
              </w:rPr>
              <w:t>Unit: Thousand Baht</w:t>
            </w:r>
          </w:p>
        </w:tc>
      </w:tr>
      <w:tr w:rsidR="003310F1" w:rsidRPr="001A134A" w14:paraId="0A56C1C0" w14:textId="77777777" w:rsidTr="004A3B80">
        <w:trPr>
          <w:trHeight w:val="60"/>
          <w:tblHeader/>
        </w:trPr>
        <w:tc>
          <w:tcPr>
            <w:tcW w:w="3330" w:type="dxa"/>
            <w:gridSpan w:val="2"/>
            <w:vAlign w:val="bottom"/>
          </w:tcPr>
          <w:p w14:paraId="39ACD4DB" w14:textId="77777777" w:rsidR="003310F1" w:rsidRPr="001A134A" w:rsidRDefault="003310F1" w:rsidP="004A3B80">
            <w:pPr>
              <w:spacing w:line="240" w:lineRule="auto"/>
              <w:ind w:left="243" w:hanging="180"/>
              <w:jc w:val="thaiDistribute"/>
              <w:rPr>
                <w:rFonts w:cs="Times New Roman"/>
                <w:kern w:val="28"/>
                <w:sz w:val="18"/>
                <w:szCs w:val="18"/>
              </w:rPr>
            </w:pPr>
          </w:p>
        </w:tc>
        <w:tc>
          <w:tcPr>
            <w:tcW w:w="1082" w:type="dxa"/>
          </w:tcPr>
          <w:p w14:paraId="366E983F" w14:textId="77777777" w:rsidR="003310F1" w:rsidRPr="001A134A" w:rsidRDefault="003310F1" w:rsidP="004A3B80">
            <w:pPr>
              <w:spacing w:line="240" w:lineRule="auto"/>
              <w:jc w:val="center"/>
              <w:rPr>
                <w:rFonts w:cs="Times New Roman"/>
                <w:b/>
                <w:bCs/>
                <w:kern w:val="28"/>
                <w:sz w:val="18"/>
                <w:szCs w:val="18"/>
              </w:rPr>
            </w:pPr>
          </w:p>
        </w:tc>
        <w:tc>
          <w:tcPr>
            <w:tcW w:w="4339" w:type="dxa"/>
            <w:gridSpan w:val="4"/>
          </w:tcPr>
          <w:p w14:paraId="4BD375B0" w14:textId="2B87FD61" w:rsidR="003310F1" w:rsidRPr="001A134A" w:rsidRDefault="003310F1" w:rsidP="004A3B80">
            <w:pPr>
              <w:pBdr>
                <w:bottom w:val="single" w:sz="4" w:space="1" w:color="auto"/>
              </w:pBdr>
              <w:spacing w:line="240" w:lineRule="auto"/>
              <w:jc w:val="center"/>
              <w:rPr>
                <w:rFonts w:cs="Times New Roman"/>
                <w:b/>
                <w:bCs/>
                <w:kern w:val="28"/>
                <w:sz w:val="16"/>
                <w:szCs w:val="16"/>
              </w:rPr>
            </w:pPr>
            <w:proofErr w:type="gramStart"/>
            <w:r w:rsidRPr="001A134A">
              <w:rPr>
                <w:rFonts w:cs="Times New Roman"/>
                <w:b/>
                <w:bCs/>
                <w:kern w:val="28"/>
                <w:sz w:val="16"/>
                <w:szCs w:val="16"/>
              </w:rPr>
              <w:t>SEPARATE  FINANCIAL</w:t>
            </w:r>
            <w:proofErr w:type="gramEnd"/>
            <w:r w:rsidRPr="001A134A">
              <w:rPr>
                <w:rFonts w:cs="Times New Roman"/>
                <w:b/>
                <w:bCs/>
                <w:kern w:val="28"/>
                <w:sz w:val="16"/>
                <w:szCs w:val="16"/>
              </w:rPr>
              <w:t xml:space="preserve">  STATEMENTS </w:t>
            </w:r>
          </w:p>
        </w:tc>
      </w:tr>
      <w:tr w:rsidR="003310F1" w:rsidRPr="001A134A" w14:paraId="5BEB9A5D" w14:textId="77777777" w:rsidTr="004A3B80">
        <w:trPr>
          <w:trHeight w:val="60"/>
          <w:tblHeader/>
        </w:trPr>
        <w:tc>
          <w:tcPr>
            <w:tcW w:w="3330" w:type="dxa"/>
            <w:gridSpan w:val="2"/>
            <w:vAlign w:val="bottom"/>
          </w:tcPr>
          <w:p w14:paraId="3F2FA79E"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tcPr>
          <w:p w14:paraId="223E38AF" w14:textId="77777777" w:rsidR="003310F1" w:rsidRPr="001A134A" w:rsidRDefault="003310F1" w:rsidP="004A3B80">
            <w:pPr>
              <w:spacing w:line="240" w:lineRule="auto"/>
              <w:jc w:val="center"/>
              <w:rPr>
                <w:rFonts w:cs="Times New Roman"/>
                <w:b/>
                <w:bCs/>
                <w:kern w:val="28"/>
                <w:sz w:val="16"/>
                <w:szCs w:val="16"/>
              </w:rPr>
            </w:pPr>
          </w:p>
        </w:tc>
        <w:tc>
          <w:tcPr>
            <w:tcW w:w="4339" w:type="dxa"/>
            <w:gridSpan w:val="4"/>
          </w:tcPr>
          <w:p w14:paraId="481154B6" w14:textId="28E2F503"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w:t>
            </w:r>
            <w:proofErr w:type="gramStart"/>
            <w:r w:rsidRPr="001A134A">
              <w:rPr>
                <w:rFonts w:cs="Times New Roman"/>
                <w:b/>
                <w:bCs/>
                <w:kern w:val="28"/>
                <w:sz w:val="16"/>
                <w:szCs w:val="16"/>
              </w:rPr>
              <w:t>at</w:t>
            </w:r>
            <w:proofErr w:type="gramEnd"/>
            <w:r w:rsidRPr="001A134A">
              <w:rPr>
                <w:rFonts w:cs="Times New Roman"/>
                <w:b/>
                <w:bCs/>
                <w:kern w:val="28"/>
                <w:sz w:val="16"/>
                <w:szCs w:val="16"/>
              </w:rPr>
              <w:t xml:space="preserve"> </w:t>
            </w:r>
            <w:r w:rsidR="00C5539B" w:rsidRPr="001A134A">
              <w:rPr>
                <w:rFonts w:cs="Times New Roman"/>
                <w:b/>
                <w:bCs/>
                <w:kern w:val="28"/>
                <w:sz w:val="16"/>
                <w:szCs w:val="16"/>
              </w:rPr>
              <w:t xml:space="preserve">June 30, </w:t>
            </w:r>
            <w:r w:rsidRPr="001A134A">
              <w:rPr>
                <w:rFonts w:cs="Times New Roman"/>
                <w:b/>
                <w:bCs/>
                <w:kern w:val="28"/>
                <w:sz w:val="16"/>
                <w:szCs w:val="16"/>
              </w:rPr>
              <w:t>2025</w:t>
            </w:r>
          </w:p>
        </w:tc>
      </w:tr>
      <w:tr w:rsidR="003310F1" w:rsidRPr="001A134A" w14:paraId="4317197B" w14:textId="77777777" w:rsidTr="004A3B80">
        <w:trPr>
          <w:trHeight w:val="60"/>
          <w:tblHeader/>
        </w:trPr>
        <w:tc>
          <w:tcPr>
            <w:tcW w:w="3330" w:type="dxa"/>
            <w:gridSpan w:val="2"/>
            <w:vAlign w:val="bottom"/>
          </w:tcPr>
          <w:p w14:paraId="3D5389F0"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vMerge w:val="restart"/>
            <w:vAlign w:val="bottom"/>
          </w:tcPr>
          <w:p w14:paraId="48DF95F4"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44887C58"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3310F1" w:rsidRPr="001A134A" w14:paraId="58A58B95" w14:textId="77777777" w:rsidTr="004A3B80">
        <w:trPr>
          <w:trHeight w:val="80"/>
          <w:tblHeader/>
        </w:trPr>
        <w:tc>
          <w:tcPr>
            <w:tcW w:w="3330" w:type="dxa"/>
            <w:gridSpan w:val="2"/>
            <w:vAlign w:val="bottom"/>
          </w:tcPr>
          <w:p w14:paraId="68395188"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vMerge/>
            <w:vAlign w:val="bottom"/>
          </w:tcPr>
          <w:p w14:paraId="79F9C40A"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7DE2BA93"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7E1C9ED9"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2B06D801"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40996ADE" w14:textId="77777777" w:rsidR="003310F1" w:rsidRPr="001A134A" w:rsidRDefault="003310F1"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3310F1" w:rsidRPr="001A134A" w14:paraId="378290AC" w14:textId="77777777" w:rsidTr="004A3B80">
        <w:trPr>
          <w:cantSplit/>
        </w:trPr>
        <w:tc>
          <w:tcPr>
            <w:tcW w:w="3330" w:type="dxa"/>
            <w:gridSpan w:val="2"/>
            <w:vAlign w:val="bottom"/>
          </w:tcPr>
          <w:p w14:paraId="1324EE8B" w14:textId="77777777" w:rsidR="003310F1" w:rsidRPr="001A134A" w:rsidRDefault="003310F1" w:rsidP="004A3B80">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0ADFF9DB"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D80F23E"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6DA0A6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CD7E4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77390B0"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5A92728C" w14:textId="77777777" w:rsidTr="004A3B80">
        <w:trPr>
          <w:cantSplit/>
        </w:trPr>
        <w:tc>
          <w:tcPr>
            <w:tcW w:w="3330" w:type="dxa"/>
            <w:gridSpan w:val="2"/>
            <w:vAlign w:val="bottom"/>
          </w:tcPr>
          <w:p w14:paraId="26F4DD12" w14:textId="77777777" w:rsidR="003310F1" w:rsidRPr="001A134A" w:rsidRDefault="003310F1" w:rsidP="004A3B80">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1AD1B310"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9CF372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83411D"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65B1B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B5F1AC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2D5E940D" w14:textId="77777777" w:rsidTr="004A3B80">
        <w:trPr>
          <w:cantSplit/>
        </w:trPr>
        <w:tc>
          <w:tcPr>
            <w:tcW w:w="3330" w:type="dxa"/>
            <w:gridSpan w:val="2"/>
            <w:vAlign w:val="bottom"/>
          </w:tcPr>
          <w:p w14:paraId="3F41382E" w14:textId="77777777" w:rsidR="003310F1" w:rsidRPr="001A134A" w:rsidRDefault="003310F1" w:rsidP="004A3B80">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441515F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7F7F1ED"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E090B7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0952C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BA97CE"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4A172AA1" w14:textId="77777777" w:rsidTr="004A3B80">
        <w:trPr>
          <w:cantSplit/>
        </w:trPr>
        <w:tc>
          <w:tcPr>
            <w:tcW w:w="3330" w:type="dxa"/>
            <w:gridSpan w:val="2"/>
            <w:vAlign w:val="bottom"/>
          </w:tcPr>
          <w:p w14:paraId="206284E0" w14:textId="76FF44FD" w:rsidR="003310F1" w:rsidRPr="001A134A" w:rsidRDefault="003310F1" w:rsidP="004A3B80">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E904A28"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079D6F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D39AEDB"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8F5E69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5C9B3A4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8F2A6E" w:rsidRPr="001A134A" w14:paraId="3E483EB9" w14:textId="77777777" w:rsidTr="00A84560">
        <w:trPr>
          <w:cantSplit/>
        </w:trPr>
        <w:tc>
          <w:tcPr>
            <w:tcW w:w="3330" w:type="dxa"/>
            <w:gridSpan w:val="2"/>
            <w:vAlign w:val="bottom"/>
          </w:tcPr>
          <w:p w14:paraId="75CB39DA" w14:textId="77777777" w:rsidR="008F2A6E" w:rsidRPr="001A134A" w:rsidRDefault="008F2A6E" w:rsidP="008F2A6E">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10775875" w14:textId="38282D69" w:rsidR="008F2A6E" w:rsidRPr="001A134A" w:rsidRDefault="008F2A6E" w:rsidP="008F2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97,862</w:t>
            </w:r>
          </w:p>
        </w:tc>
        <w:tc>
          <w:tcPr>
            <w:tcW w:w="1082" w:type="dxa"/>
          </w:tcPr>
          <w:p w14:paraId="4D894882" w14:textId="7862ED1B" w:rsidR="008F2A6E" w:rsidRPr="001A134A" w:rsidRDefault="008F2A6E" w:rsidP="008F2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97,862</w:t>
            </w:r>
          </w:p>
        </w:tc>
        <w:tc>
          <w:tcPr>
            <w:tcW w:w="1083" w:type="dxa"/>
          </w:tcPr>
          <w:p w14:paraId="26AF926C" w14:textId="062F2E75" w:rsidR="008F2A6E" w:rsidRPr="001A134A" w:rsidRDefault="008F2A6E" w:rsidP="008F2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A134A">
              <w:rPr>
                <w:sz w:val="18"/>
                <w:szCs w:val="18"/>
              </w:rPr>
              <w:t>-</w:t>
            </w:r>
          </w:p>
        </w:tc>
        <w:tc>
          <w:tcPr>
            <w:tcW w:w="1083" w:type="dxa"/>
          </w:tcPr>
          <w:p w14:paraId="389101FE" w14:textId="5B15E58A" w:rsidR="008F2A6E" w:rsidRPr="001A134A" w:rsidRDefault="008F2A6E" w:rsidP="008F2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A134A">
              <w:rPr>
                <w:sz w:val="18"/>
                <w:szCs w:val="18"/>
              </w:rPr>
              <w:t>-</w:t>
            </w:r>
          </w:p>
        </w:tc>
        <w:tc>
          <w:tcPr>
            <w:tcW w:w="1091" w:type="dxa"/>
          </w:tcPr>
          <w:p w14:paraId="2E062F10" w14:textId="7213D152" w:rsidR="008F2A6E" w:rsidRPr="001A134A" w:rsidRDefault="008F2A6E" w:rsidP="008F2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97,862</w:t>
            </w:r>
          </w:p>
        </w:tc>
      </w:tr>
      <w:tr w:rsidR="00CF2BF4" w:rsidRPr="001A134A" w14:paraId="6589B7F2" w14:textId="77777777" w:rsidTr="00E711B6">
        <w:trPr>
          <w:cantSplit/>
        </w:trPr>
        <w:tc>
          <w:tcPr>
            <w:tcW w:w="3330" w:type="dxa"/>
            <w:gridSpan w:val="2"/>
            <w:vAlign w:val="bottom"/>
          </w:tcPr>
          <w:p w14:paraId="749B04BD" w14:textId="77777777" w:rsidR="00CF2BF4" w:rsidRPr="001A134A" w:rsidRDefault="00CF2BF4" w:rsidP="00CF2BF4">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tcPr>
          <w:p w14:paraId="7A11B613" w14:textId="31C70671" w:rsidR="00CF2BF4" w:rsidRPr="001A134A" w:rsidRDefault="00CF2BF4" w:rsidP="00CF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203,697</w:t>
            </w:r>
          </w:p>
        </w:tc>
        <w:tc>
          <w:tcPr>
            <w:tcW w:w="1082" w:type="dxa"/>
          </w:tcPr>
          <w:p w14:paraId="1482FB01" w14:textId="3B4EE56F" w:rsidR="00CF2BF4" w:rsidRPr="001A134A" w:rsidRDefault="00CF2BF4" w:rsidP="00CF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FE411D4" w14:textId="5CC498A2" w:rsidR="00CF2BF4" w:rsidRPr="001A134A" w:rsidRDefault="00CF2BF4" w:rsidP="00CF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203,697</w:t>
            </w:r>
          </w:p>
        </w:tc>
        <w:tc>
          <w:tcPr>
            <w:tcW w:w="1083" w:type="dxa"/>
          </w:tcPr>
          <w:p w14:paraId="6B8CE242" w14:textId="7D20595D" w:rsidR="00CF2BF4" w:rsidRPr="001A134A" w:rsidRDefault="00CF2BF4" w:rsidP="00CF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16D0DBB7" w14:textId="5D112ECF" w:rsidR="00CF2BF4" w:rsidRPr="001A134A" w:rsidRDefault="00CF2BF4" w:rsidP="00CF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203,697</w:t>
            </w:r>
          </w:p>
        </w:tc>
      </w:tr>
      <w:tr w:rsidR="009216A6" w:rsidRPr="001A134A" w14:paraId="2BBA780B" w14:textId="77777777" w:rsidTr="004A3B80">
        <w:trPr>
          <w:cantSplit/>
        </w:trPr>
        <w:tc>
          <w:tcPr>
            <w:tcW w:w="3330" w:type="dxa"/>
            <w:gridSpan w:val="2"/>
            <w:vAlign w:val="bottom"/>
          </w:tcPr>
          <w:p w14:paraId="5881FB5B" w14:textId="77777777" w:rsidR="009216A6" w:rsidRPr="001A134A" w:rsidRDefault="009216A6" w:rsidP="009216A6">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0D94B09F"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C48801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4666193"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6BA03DF"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9332FB8"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216A6" w:rsidRPr="001A134A" w14:paraId="73E4C19A" w14:textId="77777777" w:rsidTr="004A3B80">
        <w:trPr>
          <w:cantSplit/>
        </w:trPr>
        <w:tc>
          <w:tcPr>
            <w:tcW w:w="3330" w:type="dxa"/>
            <w:gridSpan w:val="2"/>
            <w:vAlign w:val="bottom"/>
          </w:tcPr>
          <w:p w14:paraId="2B9BFB70" w14:textId="3A068E87" w:rsidR="009216A6" w:rsidRPr="001A134A" w:rsidRDefault="009216A6" w:rsidP="009216A6">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1A09CF6E"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5677D57"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E4025EE"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DFC0590"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86E209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F95BC8" w:rsidRPr="001A134A" w14:paraId="1296292A" w14:textId="77777777" w:rsidTr="00474601">
        <w:trPr>
          <w:cantSplit/>
        </w:trPr>
        <w:tc>
          <w:tcPr>
            <w:tcW w:w="3330" w:type="dxa"/>
            <w:gridSpan w:val="2"/>
            <w:vAlign w:val="bottom"/>
          </w:tcPr>
          <w:p w14:paraId="29E42A1B" w14:textId="77777777" w:rsidR="00F95BC8" w:rsidRPr="001A134A" w:rsidRDefault="00F95BC8" w:rsidP="00F95BC8">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31301CB6" w14:textId="61D7C7BF" w:rsidR="00F95BC8" w:rsidRPr="001A134A" w:rsidRDefault="00F95BC8" w:rsidP="00F9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236,948</w:t>
            </w:r>
          </w:p>
        </w:tc>
        <w:tc>
          <w:tcPr>
            <w:tcW w:w="1082" w:type="dxa"/>
          </w:tcPr>
          <w:p w14:paraId="1DCA2FDC" w14:textId="2E16C487" w:rsidR="00F95BC8" w:rsidRPr="001A134A" w:rsidRDefault="00F95BC8" w:rsidP="00F9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236,948</w:t>
            </w:r>
          </w:p>
        </w:tc>
        <w:tc>
          <w:tcPr>
            <w:tcW w:w="1083" w:type="dxa"/>
          </w:tcPr>
          <w:p w14:paraId="709AD82C" w14:textId="3A7E363A" w:rsidR="00F95BC8" w:rsidRPr="001A134A" w:rsidRDefault="00F95BC8" w:rsidP="00F9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F63F43C" w14:textId="16F317FA" w:rsidR="00F95BC8" w:rsidRPr="001A134A" w:rsidRDefault="00F95BC8" w:rsidP="00F9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389DA380" w14:textId="06EBA18C" w:rsidR="00F95BC8" w:rsidRPr="001A134A" w:rsidRDefault="00F95BC8" w:rsidP="00F9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236,948</w:t>
            </w:r>
          </w:p>
        </w:tc>
      </w:tr>
      <w:tr w:rsidR="009216A6" w:rsidRPr="001A134A" w14:paraId="0E2F474F" w14:textId="77777777" w:rsidTr="004A3B80">
        <w:trPr>
          <w:cantSplit/>
        </w:trPr>
        <w:tc>
          <w:tcPr>
            <w:tcW w:w="3330" w:type="dxa"/>
            <w:gridSpan w:val="2"/>
            <w:vAlign w:val="bottom"/>
          </w:tcPr>
          <w:p w14:paraId="25B5E48F" w14:textId="77777777" w:rsidR="009216A6" w:rsidRPr="001A134A" w:rsidRDefault="009216A6" w:rsidP="009216A6">
            <w:pPr>
              <w:spacing w:line="240" w:lineRule="auto"/>
              <w:ind w:left="347" w:firstLine="90"/>
              <w:jc w:val="thaiDistribute"/>
              <w:rPr>
                <w:rFonts w:cs="Times New Roman"/>
                <w:kern w:val="28"/>
                <w:sz w:val="16"/>
                <w:szCs w:val="16"/>
              </w:rPr>
            </w:pPr>
          </w:p>
        </w:tc>
        <w:tc>
          <w:tcPr>
            <w:tcW w:w="1082" w:type="dxa"/>
            <w:vAlign w:val="bottom"/>
          </w:tcPr>
          <w:p w14:paraId="4E0E138C"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D10B449"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4E10080"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6DD203D"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7C2ABA0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216A6" w:rsidRPr="001A134A" w14:paraId="7FDFDACF" w14:textId="77777777" w:rsidTr="004A3B80">
        <w:trPr>
          <w:cantSplit/>
        </w:trPr>
        <w:tc>
          <w:tcPr>
            <w:tcW w:w="3330" w:type="dxa"/>
            <w:gridSpan w:val="2"/>
            <w:vAlign w:val="bottom"/>
          </w:tcPr>
          <w:p w14:paraId="46CF4DFB" w14:textId="72B42E75" w:rsidR="009216A6" w:rsidRPr="001A134A" w:rsidRDefault="009216A6" w:rsidP="009216A6">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sidR="00FC39CF">
              <w:rPr>
                <w:rFonts w:cs="Times New Roman"/>
                <w:kern w:val="28"/>
                <w:sz w:val="16"/>
                <w:szCs w:val="16"/>
              </w:rPr>
              <w:t>non-</w:t>
            </w:r>
            <w:r w:rsidRPr="001A134A">
              <w:rPr>
                <w:rFonts w:cs="Times New Roman"/>
                <w:kern w:val="28"/>
                <w:sz w:val="16"/>
                <w:szCs w:val="16"/>
              </w:rPr>
              <w:t>current financial assets</w:t>
            </w:r>
          </w:p>
        </w:tc>
        <w:tc>
          <w:tcPr>
            <w:tcW w:w="1082" w:type="dxa"/>
            <w:vAlign w:val="bottom"/>
          </w:tcPr>
          <w:p w14:paraId="19EF7D70"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3ABF0B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463DFA03"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AD3003"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917C4A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216A6" w:rsidRPr="001A134A" w14:paraId="39C6452C" w14:textId="77777777" w:rsidTr="004A3B80">
        <w:trPr>
          <w:cantSplit/>
        </w:trPr>
        <w:tc>
          <w:tcPr>
            <w:tcW w:w="3330" w:type="dxa"/>
            <w:gridSpan w:val="2"/>
            <w:vAlign w:val="bottom"/>
          </w:tcPr>
          <w:p w14:paraId="49DA347B" w14:textId="77777777" w:rsidR="009216A6" w:rsidRPr="001A134A" w:rsidRDefault="009216A6" w:rsidP="009216A6">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531C2122"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92FF602"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FFD90B4"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DA52B78"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448191E1"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216A6" w:rsidRPr="001A134A" w14:paraId="7E2CD6D1" w14:textId="77777777" w:rsidTr="004A3B80">
        <w:trPr>
          <w:cantSplit/>
        </w:trPr>
        <w:tc>
          <w:tcPr>
            <w:tcW w:w="3330" w:type="dxa"/>
            <w:gridSpan w:val="2"/>
            <w:vAlign w:val="bottom"/>
          </w:tcPr>
          <w:p w14:paraId="06587A10" w14:textId="2896AB2F" w:rsidR="009216A6" w:rsidRPr="001A134A" w:rsidRDefault="009216A6" w:rsidP="009216A6">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0B4F597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E27A65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24F9FF"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9793DC"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510522A"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777FE" w:rsidRPr="001A134A" w14:paraId="1E277606" w14:textId="77777777" w:rsidTr="001B7C6C">
        <w:trPr>
          <w:cantSplit/>
        </w:trPr>
        <w:tc>
          <w:tcPr>
            <w:tcW w:w="3330" w:type="dxa"/>
            <w:gridSpan w:val="2"/>
            <w:vAlign w:val="bottom"/>
          </w:tcPr>
          <w:p w14:paraId="193A0DA8" w14:textId="77777777" w:rsidR="009777FE" w:rsidRPr="001A134A" w:rsidRDefault="009777FE" w:rsidP="009777FE">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tcPr>
          <w:p w14:paraId="632AB813" w14:textId="0BD15A55" w:rsidR="009777FE" w:rsidRPr="001A134A" w:rsidRDefault="009777FE" w:rsidP="009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1,086</w:t>
            </w:r>
          </w:p>
        </w:tc>
        <w:tc>
          <w:tcPr>
            <w:tcW w:w="1082" w:type="dxa"/>
          </w:tcPr>
          <w:p w14:paraId="78E4AD21" w14:textId="798336E2" w:rsidR="009777FE" w:rsidRPr="001A134A" w:rsidRDefault="009777FE" w:rsidP="009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7D2D155" w14:textId="39DD6B4C" w:rsidR="009777FE" w:rsidRPr="001A134A" w:rsidRDefault="009777FE" w:rsidP="009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1,086</w:t>
            </w:r>
          </w:p>
        </w:tc>
        <w:tc>
          <w:tcPr>
            <w:tcW w:w="1083" w:type="dxa"/>
          </w:tcPr>
          <w:p w14:paraId="6DB59DF1" w14:textId="7E6A0B5C" w:rsidR="009777FE" w:rsidRPr="001A134A" w:rsidRDefault="009777FE" w:rsidP="009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6B790E53" w14:textId="4542D6EF" w:rsidR="009777FE" w:rsidRPr="001A134A" w:rsidRDefault="009777FE" w:rsidP="009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1,086</w:t>
            </w:r>
          </w:p>
        </w:tc>
      </w:tr>
      <w:tr w:rsidR="009216A6" w:rsidRPr="001A134A" w14:paraId="0E3F726B" w14:textId="77777777" w:rsidTr="004A3B80">
        <w:trPr>
          <w:cantSplit/>
        </w:trPr>
        <w:tc>
          <w:tcPr>
            <w:tcW w:w="3330" w:type="dxa"/>
            <w:gridSpan w:val="2"/>
            <w:vAlign w:val="bottom"/>
          </w:tcPr>
          <w:p w14:paraId="0B72A90F" w14:textId="77777777" w:rsidR="009216A6" w:rsidRPr="001A134A" w:rsidRDefault="009216A6" w:rsidP="009216A6">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48CC6C01"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5584E1C"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7B969A8"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171191"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309E913"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9216A6" w:rsidRPr="001A134A" w14:paraId="7E69D709" w14:textId="77777777" w:rsidTr="004A3B80">
        <w:trPr>
          <w:cantSplit/>
        </w:trPr>
        <w:tc>
          <w:tcPr>
            <w:tcW w:w="3330" w:type="dxa"/>
            <w:gridSpan w:val="2"/>
            <w:vAlign w:val="bottom"/>
          </w:tcPr>
          <w:p w14:paraId="22A13803" w14:textId="3731F142" w:rsidR="009216A6" w:rsidRPr="001A134A" w:rsidRDefault="009216A6" w:rsidP="009216A6">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1DEE85D6"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29125CD"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564191D"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C24601A"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A8794F2"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896029" w:rsidRPr="001A134A" w14:paraId="073E4210" w14:textId="77777777" w:rsidTr="009B7D24">
        <w:trPr>
          <w:cantSplit/>
        </w:trPr>
        <w:tc>
          <w:tcPr>
            <w:tcW w:w="3330" w:type="dxa"/>
            <w:gridSpan w:val="2"/>
            <w:vAlign w:val="bottom"/>
          </w:tcPr>
          <w:p w14:paraId="7B5B8003" w14:textId="289EEE8A" w:rsidR="00896029" w:rsidRPr="001A134A" w:rsidRDefault="00896029" w:rsidP="00896029">
            <w:pPr>
              <w:spacing w:line="240" w:lineRule="auto"/>
              <w:ind w:left="347" w:firstLine="90"/>
              <w:jc w:val="thaiDistribute"/>
              <w:rPr>
                <w:rFonts w:cs="Times New Roman"/>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004AF180" w14:textId="120139E3" w:rsidR="00896029" w:rsidRPr="001A134A" w:rsidRDefault="00896029" w:rsidP="0089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86,</w:t>
            </w:r>
            <w:r w:rsidR="000406AB" w:rsidRPr="001A134A">
              <w:rPr>
                <w:sz w:val="18"/>
                <w:szCs w:val="18"/>
              </w:rPr>
              <w:t>381</w:t>
            </w:r>
          </w:p>
        </w:tc>
        <w:tc>
          <w:tcPr>
            <w:tcW w:w="1082" w:type="dxa"/>
          </w:tcPr>
          <w:p w14:paraId="561F5918" w14:textId="541662D3" w:rsidR="00896029" w:rsidRPr="001A134A" w:rsidRDefault="00896029" w:rsidP="0089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84,</w:t>
            </w:r>
            <w:r w:rsidR="000406AB" w:rsidRPr="001A134A">
              <w:rPr>
                <w:sz w:val="18"/>
                <w:szCs w:val="18"/>
              </w:rPr>
              <w:t>847</w:t>
            </w:r>
          </w:p>
        </w:tc>
        <w:tc>
          <w:tcPr>
            <w:tcW w:w="1083" w:type="dxa"/>
          </w:tcPr>
          <w:p w14:paraId="0BA9E443" w14:textId="4CD91B79" w:rsidR="00896029" w:rsidRPr="001A134A" w:rsidRDefault="00896029" w:rsidP="0089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0FA6877B" w14:textId="3FFFE193" w:rsidR="00896029" w:rsidRPr="001A134A" w:rsidRDefault="00896029" w:rsidP="0089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1,534</w:t>
            </w:r>
          </w:p>
        </w:tc>
        <w:tc>
          <w:tcPr>
            <w:tcW w:w="1091" w:type="dxa"/>
          </w:tcPr>
          <w:p w14:paraId="02A82273" w14:textId="79DA1CAE" w:rsidR="00896029" w:rsidRPr="001A134A" w:rsidRDefault="00896029" w:rsidP="0089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86,</w:t>
            </w:r>
            <w:r w:rsidR="002E3304" w:rsidRPr="001A134A">
              <w:rPr>
                <w:sz w:val="18"/>
                <w:szCs w:val="18"/>
              </w:rPr>
              <w:t>381</w:t>
            </w:r>
          </w:p>
        </w:tc>
      </w:tr>
      <w:tr w:rsidR="009216A6" w:rsidRPr="001A134A" w14:paraId="703BAFB3" w14:textId="77777777" w:rsidTr="004A3B80">
        <w:trPr>
          <w:cantSplit/>
        </w:trPr>
        <w:tc>
          <w:tcPr>
            <w:tcW w:w="3330" w:type="dxa"/>
            <w:gridSpan w:val="2"/>
            <w:vAlign w:val="bottom"/>
          </w:tcPr>
          <w:p w14:paraId="6C958CE6" w14:textId="5FED727D" w:rsidR="009216A6" w:rsidRPr="001A134A" w:rsidRDefault="009216A6" w:rsidP="009216A6">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404B3C74"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15B135F"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E02E633"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045FF55"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8611A52"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B64EC" w:rsidRPr="001A134A" w14:paraId="729340C8" w14:textId="77777777" w:rsidTr="00216418">
        <w:trPr>
          <w:cantSplit/>
        </w:trPr>
        <w:tc>
          <w:tcPr>
            <w:tcW w:w="3330" w:type="dxa"/>
            <w:gridSpan w:val="2"/>
            <w:vAlign w:val="bottom"/>
          </w:tcPr>
          <w:p w14:paraId="65EE0ABB" w14:textId="334E03E5" w:rsidR="004B64EC" w:rsidRPr="001A134A" w:rsidRDefault="004B64EC" w:rsidP="004B64EC">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tcPr>
          <w:p w14:paraId="781E909B" w14:textId="327A6BE8" w:rsidR="004B64EC" w:rsidRPr="001A134A" w:rsidRDefault="004B64EC" w:rsidP="004B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146,100</w:t>
            </w:r>
          </w:p>
        </w:tc>
        <w:tc>
          <w:tcPr>
            <w:tcW w:w="1082" w:type="dxa"/>
          </w:tcPr>
          <w:p w14:paraId="479E80FF" w14:textId="1D8A7422" w:rsidR="004B64EC" w:rsidRPr="001A134A" w:rsidRDefault="004B64EC" w:rsidP="004B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26C785B0" w14:textId="6395EF73" w:rsidR="004B64EC" w:rsidRPr="001A134A" w:rsidRDefault="004B64EC" w:rsidP="004B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4F607C9D" w14:textId="0A100A56" w:rsidR="004B64EC" w:rsidRPr="001A134A" w:rsidRDefault="004B64EC" w:rsidP="004B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146,100</w:t>
            </w:r>
          </w:p>
        </w:tc>
        <w:tc>
          <w:tcPr>
            <w:tcW w:w="1091" w:type="dxa"/>
          </w:tcPr>
          <w:p w14:paraId="43997E68" w14:textId="24694CE0" w:rsidR="004B64EC" w:rsidRPr="001A134A" w:rsidRDefault="004B64EC" w:rsidP="004B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146,100</w:t>
            </w:r>
          </w:p>
        </w:tc>
      </w:tr>
      <w:tr w:rsidR="009216A6" w:rsidRPr="001A134A" w14:paraId="3EFBB370" w14:textId="77777777" w:rsidTr="004A3B80">
        <w:trPr>
          <w:cantSplit/>
        </w:trPr>
        <w:tc>
          <w:tcPr>
            <w:tcW w:w="3330" w:type="dxa"/>
            <w:gridSpan w:val="2"/>
            <w:vAlign w:val="bottom"/>
          </w:tcPr>
          <w:p w14:paraId="20C86818" w14:textId="52F843E7" w:rsidR="009216A6" w:rsidRPr="001A134A" w:rsidRDefault="009216A6" w:rsidP="009216A6">
            <w:pPr>
              <w:spacing w:line="240" w:lineRule="auto"/>
              <w:ind w:right="-105"/>
              <w:rPr>
                <w:rFonts w:cs="Times New Roman"/>
                <w:kern w:val="28"/>
                <w:sz w:val="16"/>
                <w:szCs w:val="16"/>
              </w:rPr>
            </w:pPr>
            <w:r w:rsidRPr="001A134A">
              <w:rPr>
                <w:rFonts w:cs="Times New Roman"/>
                <w:b/>
                <w:bCs/>
                <w:kern w:val="28"/>
                <w:sz w:val="16"/>
                <w:szCs w:val="16"/>
              </w:rPr>
              <w:t>Assets for which fair values are disclosed</w:t>
            </w:r>
          </w:p>
        </w:tc>
        <w:tc>
          <w:tcPr>
            <w:tcW w:w="1082" w:type="dxa"/>
            <w:vAlign w:val="bottom"/>
          </w:tcPr>
          <w:p w14:paraId="434E1E9C"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6F921DD"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E94D0EF"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E203CC2"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5C7D9CE" w14:textId="77777777" w:rsidR="009216A6" w:rsidRPr="001A134A"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0452D0" w:rsidRPr="001A134A" w14:paraId="429A65E5" w14:textId="77777777" w:rsidTr="00B331CA">
        <w:trPr>
          <w:cantSplit/>
        </w:trPr>
        <w:tc>
          <w:tcPr>
            <w:tcW w:w="3330" w:type="dxa"/>
            <w:gridSpan w:val="2"/>
            <w:vAlign w:val="bottom"/>
          </w:tcPr>
          <w:p w14:paraId="247822AA" w14:textId="1951DB59" w:rsidR="000452D0" w:rsidRPr="001A134A" w:rsidRDefault="000452D0" w:rsidP="000452D0">
            <w:pPr>
              <w:spacing w:line="240" w:lineRule="auto"/>
              <w:ind w:left="167" w:right="-105" w:hanging="167"/>
              <w:rPr>
                <w:rFonts w:cs="Times New Roman"/>
                <w:kern w:val="28"/>
                <w:sz w:val="16"/>
                <w:szCs w:val="16"/>
              </w:rPr>
            </w:pPr>
            <w:r w:rsidRPr="001A134A">
              <w:rPr>
                <w:rFonts w:cs="Times New Roman"/>
                <w:kern w:val="28"/>
                <w:sz w:val="16"/>
                <w:szCs w:val="16"/>
              </w:rPr>
              <w:t>Inventories - digital assets</w:t>
            </w:r>
          </w:p>
        </w:tc>
        <w:tc>
          <w:tcPr>
            <w:tcW w:w="1082" w:type="dxa"/>
          </w:tcPr>
          <w:p w14:paraId="2FD68F07" w14:textId="49636978" w:rsidR="000452D0" w:rsidRPr="001A134A" w:rsidRDefault="000452D0" w:rsidP="0004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A134A">
              <w:rPr>
                <w:sz w:val="18"/>
                <w:szCs w:val="18"/>
              </w:rPr>
              <w:t>186,222</w:t>
            </w:r>
          </w:p>
        </w:tc>
        <w:tc>
          <w:tcPr>
            <w:tcW w:w="1082" w:type="dxa"/>
          </w:tcPr>
          <w:p w14:paraId="5539CD05" w14:textId="05D20DEB" w:rsidR="000452D0" w:rsidRPr="001A134A" w:rsidRDefault="000452D0" w:rsidP="0004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231,383</w:t>
            </w:r>
          </w:p>
        </w:tc>
        <w:tc>
          <w:tcPr>
            <w:tcW w:w="1083" w:type="dxa"/>
          </w:tcPr>
          <w:p w14:paraId="257B0B9D" w14:textId="666CA45F" w:rsidR="000452D0" w:rsidRPr="001A134A" w:rsidRDefault="000452D0" w:rsidP="0004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83" w:type="dxa"/>
          </w:tcPr>
          <w:p w14:paraId="7C7954DB" w14:textId="70EAAC99" w:rsidR="000452D0" w:rsidRPr="001A134A" w:rsidRDefault="000452D0" w:rsidP="0004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A134A">
              <w:rPr>
                <w:sz w:val="18"/>
                <w:szCs w:val="18"/>
              </w:rPr>
              <w:t>-</w:t>
            </w:r>
          </w:p>
        </w:tc>
        <w:tc>
          <w:tcPr>
            <w:tcW w:w="1091" w:type="dxa"/>
          </w:tcPr>
          <w:p w14:paraId="55B9590F" w14:textId="75EC4C7C" w:rsidR="000452D0" w:rsidRPr="001A134A" w:rsidRDefault="000452D0" w:rsidP="0004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A134A">
              <w:rPr>
                <w:sz w:val="18"/>
                <w:szCs w:val="18"/>
              </w:rPr>
              <w:t>231,383</w:t>
            </w:r>
          </w:p>
        </w:tc>
      </w:tr>
    </w:tbl>
    <w:p w14:paraId="01077603" w14:textId="038A9E16" w:rsidR="007E380B" w:rsidRPr="001A134A" w:rsidRDefault="007E380B" w:rsidP="00F84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706"/>
        <w:outlineLvl w:val="0"/>
        <w:rPr>
          <w:rFonts w:cstheme="minorBidi"/>
          <w:spacing w:val="-6"/>
          <w:sz w:val="24"/>
          <w:szCs w:val="24"/>
        </w:rPr>
      </w:pPr>
      <w:r w:rsidRPr="001A134A">
        <w:rPr>
          <w:rFonts w:cs="Times New Roman"/>
          <w:spacing w:val="-6"/>
          <w:sz w:val="24"/>
          <w:szCs w:val="24"/>
        </w:rPr>
        <w:t>During the current period, there were no changes in the methods and the assumptions used to estimate the fair value of financial instruments and there were no transfers between the levels of the fair value hierarchy.</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134A" w14:paraId="50731F76" w14:textId="77777777" w:rsidTr="004A3B80">
        <w:trPr>
          <w:trHeight w:val="60"/>
          <w:tblHeader/>
        </w:trPr>
        <w:tc>
          <w:tcPr>
            <w:tcW w:w="1082" w:type="dxa"/>
          </w:tcPr>
          <w:p w14:paraId="040A01A4" w14:textId="77777777" w:rsidR="00BB0CAF" w:rsidRPr="001A134A" w:rsidRDefault="00BB0CAF" w:rsidP="004A3B80">
            <w:pPr>
              <w:spacing w:line="240" w:lineRule="auto"/>
              <w:jc w:val="right"/>
              <w:rPr>
                <w:rFonts w:cs="Times New Roman"/>
                <w:b/>
                <w:bCs/>
                <w:kern w:val="28"/>
                <w:sz w:val="18"/>
                <w:szCs w:val="18"/>
              </w:rPr>
            </w:pPr>
          </w:p>
        </w:tc>
        <w:tc>
          <w:tcPr>
            <w:tcW w:w="7669" w:type="dxa"/>
            <w:gridSpan w:val="6"/>
            <w:vAlign w:val="bottom"/>
          </w:tcPr>
          <w:p w14:paraId="0EEDB631" w14:textId="77777777" w:rsidR="00BB0CAF" w:rsidRPr="001A134A" w:rsidRDefault="00BB0CAF" w:rsidP="004A3B80">
            <w:pPr>
              <w:spacing w:line="240" w:lineRule="auto"/>
              <w:jc w:val="right"/>
              <w:rPr>
                <w:rFonts w:cs="Times New Roman"/>
                <w:b/>
                <w:bCs/>
                <w:kern w:val="28"/>
                <w:sz w:val="18"/>
                <w:szCs w:val="18"/>
              </w:rPr>
            </w:pPr>
            <w:r w:rsidRPr="001A134A">
              <w:rPr>
                <w:rFonts w:cs="Times New Roman"/>
                <w:b/>
                <w:bCs/>
                <w:kern w:val="28"/>
                <w:sz w:val="18"/>
                <w:szCs w:val="18"/>
              </w:rPr>
              <w:t>Unit: Thousand Baht</w:t>
            </w:r>
          </w:p>
        </w:tc>
      </w:tr>
      <w:tr w:rsidR="00BB0CAF" w:rsidRPr="001A134A" w14:paraId="340C1D11" w14:textId="77777777" w:rsidTr="004A3B80">
        <w:trPr>
          <w:trHeight w:val="60"/>
          <w:tblHeader/>
        </w:trPr>
        <w:tc>
          <w:tcPr>
            <w:tcW w:w="3330" w:type="dxa"/>
            <w:gridSpan w:val="2"/>
            <w:vAlign w:val="bottom"/>
          </w:tcPr>
          <w:p w14:paraId="6B8ACB67" w14:textId="77777777" w:rsidR="00BB0CAF" w:rsidRPr="001A134A" w:rsidRDefault="00BB0CAF" w:rsidP="004A3B80">
            <w:pPr>
              <w:spacing w:line="240" w:lineRule="auto"/>
              <w:ind w:left="243" w:hanging="180"/>
              <w:jc w:val="thaiDistribute"/>
              <w:rPr>
                <w:rFonts w:cs="Times New Roman"/>
                <w:kern w:val="28"/>
                <w:sz w:val="18"/>
                <w:szCs w:val="18"/>
              </w:rPr>
            </w:pPr>
          </w:p>
        </w:tc>
        <w:tc>
          <w:tcPr>
            <w:tcW w:w="1082" w:type="dxa"/>
          </w:tcPr>
          <w:p w14:paraId="46AA30F1" w14:textId="77777777" w:rsidR="00BB0CAF" w:rsidRPr="001A134A" w:rsidRDefault="00BB0CAF" w:rsidP="004A3B80">
            <w:pPr>
              <w:spacing w:line="240" w:lineRule="auto"/>
              <w:jc w:val="center"/>
              <w:rPr>
                <w:rFonts w:cs="Times New Roman"/>
                <w:b/>
                <w:bCs/>
                <w:kern w:val="28"/>
                <w:sz w:val="18"/>
                <w:szCs w:val="18"/>
              </w:rPr>
            </w:pPr>
          </w:p>
        </w:tc>
        <w:tc>
          <w:tcPr>
            <w:tcW w:w="4339" w:type="dxa"/>
            <w:gridSpan w:val="4"/>
          </w:tcPr>
          <w:p w14:paraId="0A247794"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roofErr w:type="gramStart"/>
            <w:r w:rsidRPr="001A134A">
              <w:rPr>
                <w:rFonts w:cs="Times New Roman"/>
                <w:b/>
                <w:bCs/>
                <w:kern w:val="28"/>
                <w:sz w:val="16"/>
                <w:szCs w:val="16"/>
              </w:rPr>
              <w:t>CONSOLIDATED  FINANCIAL</w:t>
            </w:r>
            <w:proofErr w:type="gramEnd"/>
            <w:r w:rsidRPr="001A134A">
              <w:rPr>
                <w:rFonts w:cs="Times New Roman"/>
                <w:b/>
                <w:bCs/>
                <w:kern w:val="28"/>
                <w:sz w:val="16"/>
                <w:szCs w:val="16"/>
              </w:rPr>
              <w:t xml:space="preserve">  STATEMENTS </w:t>
            </w:r>
          </w:p>
        </w:tc>
      </w:tr>
      <w:tr w:rsidR="00BB0CAF" w:rsidRPr="001A134A" w14:paraId="3D3D9060" w14:textId="77777777" w:rsidTr="004A3B80">
        <w:trPr>
          <w:trHeight w:val="60"/>
          <w:tblHeader/>
        </w:trPr>
        <w:tc>
          <w:tcPr>
            <w:tcW w:w="3330" w:type="dxa"/>
            <w:gridSpan w:val="2"/>
            <w:vAlign w:val="bottom"/>
          </w:tcPr>
          <w:p w14:paraId="4FC3E6C6"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tcPr>
          <w:p w14:paraId="29790C5A" w14:textId="77777777" w:rsidR="00BB0CAF" w:rsidRPr="001A134A" w:rsidRDefault="00BB0CAF" w:rsidP="004A3B80">
            <w:pPr>
              <w:spacing w:line="240" w:lineRule="auto"/>
              <w:jc w:val="center"/>
              <w:rPr>
                <w:rFonts w:cs="Times New Roman"/>
                <w:b/>
                <w:bCs/>
                <w:kern w:val="28"/>
                <w:sz w:val="16"/>
                <w:szCs w:val="16"/>
              </w:rPr>
            </w:pPr>
          </w:p>
        </w:tc>
        <w:tc>
          <w:tcPr>
            <w:tcW w:w="4339" w:type="dxa"/>
            <w:gridSpan w:val="4"/>
          </w:tcPr>
          <w:p w14:paraId="23DBAB0B" w14:textId="6902FF41"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w:t>
            </w:r>
            <w:proofErr w:type="gramStart"/>
            <w:r w:rsidRPr="001A134A">
              <w:rPr>
                <w:rFonts w:cs="Times New Roman"/>
                <w:b/>
                <w:bCs/>
                <w:kern w:val="28"/>
                <w:sz w:val="16"/>
                <w:szCs w:val="16"/>
              </w:rPr>
              <w:t>at</w:t>
            </w:r>
            <w:proofErr w:type="gramEnd"/>
            <w:r w:rsidRPr="001A134A">
              <w:rPr>
                <w:rFonts w:cs="Times New Roman"/>
                <w:b/>
                <w:bCs/>
                <w:kern w:val="28"/>
                <w:sz w:val="16"/>
                <w:szCs w:val="16"/>
              </w:rPr>
              <w:t xml:space="preserve"> December 31, 2024</w:t>
            </w:r>
          </w:p>
        </w:tc>
      </w:tr>
      <w:tr w:rsidR="00BB0CAF" w:rsidRPr="001A134A" w14:paraId="4108B745" w14:textId="77777777" w:rsidTr="004A3B80">
        <w:trPr>
          <w:trHeight w:val="60"/>
          <w:tblHeader/>
        </w:trPr>
        <w:tc>
          <w:tcPr>
            <w:tcW w:w="3330" w:type="dxa"/>
            <w:gridSpan w:val="2"/>
            <w:vAlign w:val="bottom"/>
          </w:tcPr>
          <w:p w14:paraId="7DD8825F"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760E6BFF"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22520EA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BB0CAF" w:rsidRPr="001A134A" w14:paraId="10C83530" w14:textId="77777777" w:rsidTr="004A3B80">
        <w:trPr>
          <w:trHeight w:val="80"/>
          <w:tblHeader/>
        </w:trPr>
        <w:tc>
          <w:tcPr>
            <w:tcW w:w="3330" w:type="dxa"/>
            <w:gridSpan w:val="2"/>
            <w:vAlign w:val="bottom"/>
          </w:tcPr>
          <w:p w14:paraId="066B980E"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68B4F739"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017D3102"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3ACDD16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04E70E53"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2F1D440B" w14:textId="77777777" w:rsidR="00BB0CAF" w:rsidRPr="001A134A" w:rsidRDefault="00BB0CAF"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BB0CAF" w:rsidRPr="001A134A" w14:paraId="0462C827" w14:textId="77777777" w:rsidTr="004A3B80">
        <w:trPr>
          <w:cantSplit/>
        </w:trPr>
        <w:tc>
          <w:tcPr>
            <w:tcW w:w="3330" w:type="dxa"/>
            <w:gridSpan w:val="2"/>
            <w:vAlign w:val="bottom"/>
          </w:tcPr>
          <w:p w14:paraId="6BAD2815" w14:textId="77777777" w:rsidR="00BB0CAF" w:rsidRPr="001A134A" w:rsidRDefault="00BB0CAF" w:rsidP="004A3B80">
            <w:pPr>
              <w:spacing w:line="240" w:lineRule="auto"/>
              <w:jc w:val="thaiDistribute"/>
              <w:rPr>
                <w:rFonts w:cs="Times New Roman"/>
                <w:b/>
                <w:bCs/>
                <w:kern w:val="28"/>
                <w:sz w:val="16"/>
                <w:szCs w:val="16"/>
              </w:rPr>
            </w:pPr>
            <w:r w:rsidRPr="001A134A">
              <w:rPr>
                <w:rFonts w:cs="Times New Roman"/>
                <w:b/>
                <w:bCs/>
                <w:kern w:val="28"/>
                <w:sz w:val="16"/>
                <w:szCs w:val="16"/>
              </w:rPr>
              <w:t>Derivative assets</w:t>
            </w:r>
          </w:p>
        </w:tc>
        <w:tc>
          <w:tcPr>
            <w:tcW w:w="1082" w:type="dxa"/>
            <w:vAlign w:val="bottom"/>
          </w:tcPr>
          <w:p w14:paraId="6CE7AFE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F55128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DB3BEFF"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3B3183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B43505"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0768FD21" w14:textId="77777777" w:rsidTr="004A3B80">
        <w:trPr>
          <w:cantSplit/>
        </w:trPr>
        <w:tc>
          <w:tcPr>
            <w:tcW w:w="3330" w:type="dxa"/>
            <w:gridSpan w:val="2"/>
            <w:vAlign w:val="bottom"/>
          </w:tcPr>
          <w:p w14:paraId="5CA530A5" w14:textId="77777777"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rPr>
              <w:t>Future contracts</w:t>
            </w:r>
          </w:p>
        </w:tc>
        <w:tc>
          <w:tcPr>
            <w:tcW w:w="1082" w:type="dxa"/>
            <w:vAlign w:val="bottom"/>
          </w:tcPr>
          <w:p w14:paraId="484817C9" w14:textId="08AA6BF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2,833</w:t>
            </w:r>
          </w:p>
        </w:tc>
        <w:tc>
          <w:tcPr>
            <w:tcW w:w="1082" w:type="dxa"/>
            <w:vAlign w:val="bottom"/>
          </w:tcPr>
          <w:p w14:paraId="10C55ECD" w14:textId="0CFDDB5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rPr>
                <w:rFonts w:cs="Times New Roman"/>
                <w:kern w:val="28"/>
                <w:sz w:val="16"/>
                <w:szCs w:val="16"/>
              </w:rPr>
            </w:pPr>
            <w:r w:rsidRPr="001A134A">
              <w:rPr>
                <w:rFonts w:eastAsia="SimSun" w:cs="Times New Roman"/>
                <w:kern w:val="28"/>
                <w:sz w:val="16"/>
                <w:szCs w:val="16"/>
              </w:rPr>
              <w:t>2,433</w:t>
            </w:r>
          </w:p>
        </w:tc>
        <w:tc>
          <w:tcPr>
            <w:tcW w:w="1083" w:type="dxa"/>
            <w:vAlign w:val="bottom"/>
          </w:tcPr>
          <w:p w14:paraId="7ED29DB5" w14:textId="01D3AFC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410</w:t>
            </w:r>
          </w:p>
        </w:tc>
        <w:tc>
          <w:tcPr>
            <w:tcW w:w="1083" w:type="dxa"/>
            <w:vAlign w:val="bottom"/>
          </w:tcPr>
          <w:p w14:paraId="70F934A4" w14:textId="310B611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23657C94" w14:textId="1C97F27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2,843</w:t>
            </w:r>
          </w:p>
        </w:tc>
      </w:tr>
      <w:tr w:rsidR="0016669D" w:rsidRPr="001A134A" w14:paraId="0CC2B8EF" w14:textId="77777777" w:rsidTr="004A3B80">
        <w:trPr>
          <w:cantSplit/>
        </w:trPr>
        <w:tc>
          <w:tcPr>
            <w:tcW w:w="3330" w:type="dxa"/>
            <w:gridSpan w:val="2"/>
            <w:vAlign w:val="bottom"/>
          </w:tcPr>
          <w:p w14:paraId="61C399C7"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27EF4960"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1DEB8C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8644A8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A8C879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C39B43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21EE1683" w14:textId="77777777" w:rsidTr="004A3B80">
        <w:trPr>
          <w:cantSplit/>
        </w:trPr>
        <w:tc>
          <w:tcPr>
            <w:tcW w:w="3330" w:type="dxa"/>
            <w:gridSpan w:val="2"/>
            <w:vAlign w:val="bottom"/>
          </w:tcPr>
          <w:p w14:paraId="253D6957"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3FFEF12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3275D74F"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DD1B46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10206C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5CA6E1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53363B56" w14:textId="77777777" w:rsidTr="004A3B80">
        <w:trPr>
          <w:cantSplit/>
        </w:trPr>
        <w:tc>
          <w:tcPr>
            <w:tcW w:w="3330" w:type="dxa"/>
            <w:gridSpan w:val="2"/>
            <w:vAlign w:val="bottom"/>
          </w:tcPr>
          <w:p w14:paraId="45E2753C" w14:textId="77777777" w:rsidR="0016669D" w:rsidRPr="001A134A" w:rsidRDefault="0016669D" w:rsidP="0016669D">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1BB849E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7F6F05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76FFF6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A596D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198851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7A134F9E" w14:textId="77777777" w:rsidTr="004A3B80">
        <w:trPr>
          <w:cantSplit/>
        </w:trPr>
        <w:tc>
          <w:tcPr>
            <w:tcW w:w="3330" w:type="dxa"/>
            <w:gridSpan w:val="2"/>
            <w:vAlign w:val="bottom"/>
          </w:tcPr>
          <w:p w14:paraId="628F41BC" w14:textId="3F8B2BDB" w:rsidR="0016669D" w:rsidRPr="001A134A" w:rsidRDefault="0016669D" w:rsidP="0016669D">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2CD9B96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7AA00F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FF453E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2B42CF8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3D1F6FD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1F0F2E66" w14:textId="77777777" w:rsidTr="004A3B80">
        <w:trPr>
          <w:cantSplit/>
        </w:trPr>
        <w:tc>
          <w:tcPr>
            <w:tcW w:w="3330" w:type="dxa"/>
            <w:gridSpan w:val="2"/>
            <w:vAlign w:val="bottom"/>
          </w:tcPr>
          <w:p w14:paraId="51E25489"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2D1FA96" w14:textId="6BE9FD1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c>
          <w:tcPr>
            <w:tcW w:w="1082" w:type="dxa"/>
            <w:vAlign w:val="bottom"/>
          </w:tcPr>
          <w:p w14:paraId="7C873F21" w14:textId="0A9E4E1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c>
          <w:tcPr>
            <w:tcW w:w="1083" w:type="dxa"/>
            <w:vAlign w:val="bottom"/>
          </w:tcPr>
          <w:p w14:paraId="6B8DD1E4" w14:textId="76279FC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83" w:type="dxa"/>
            <w:vAlign w:val="bottom"/>
          </w:tcPr>
          <w:p w14:paraId="3ABA103D" w14:textId="6928743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91" w:type="dxa"/>
            <w:vAlign w:val="bottom"/>
          </w:tcPr>
          <w:p w14:paraId="0F0DCA1B" w14:textId="4FFE8E4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r>
      <w:tr w:rsidR="0016669D" w:rsidRPr="001A134A" w14:paraId="36AAA4F0" w14:textId="77777777" w:rsidTr="004A3B80">
        <w:trPr>
          <w:cantSplit/>
        </w:trPr>
        <w:tc>
          <w:tcPr>
            <w:tcW w:w="3330" w:type="dxa"/>
            <w:gridSpan w:val="2"/>
            <w:vAlign w:val="bottom"/>
          </w:tcPr>
          <w:p w14:paraId="2473C890" w14:textId="77777777" w:rsidR="0016669D" w:rsidRPr="001A134A" w:rsidRDefault="0016669D" w:rsidP="0016669D">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vAlign w:val="bottom"/>
          </w:tcPr>
          <w:p w14:paraId="08E1F70F" w14:textId="73A5647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341,461</w:t>
            </w:r>
          </w:p>
        </w:tc>
        <w:tc>
          <w:tcPr>
            <w:tcW w:w="1082" w:type="dxa"/>
            <w:vAlign w:val="bottom"/>
          </w:tcPr>
          <w:p w14:paraId="5FCFBD82" w14:textId="2B0C93F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FA613DF" w14:textId="1C95E12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c>
          <w:tcPr>
            <w:tcW w:w="1083" w:type="dxa"/>
            <w:vAlign w:val="bottom"/>
          </w:tcPr>
          <w:p w14:paraId="61551E36" w14:textId="3CEC186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974F368" w14:textId="4871ACF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r>
      <w:tr w:rsidR="0016669D" w:rsidRPr="001A134A" w14:paraId="1858CF99" w14:textId="77777777" w:rsidTr="004A3B80">
        <w:trPr>
          <w:cantSplit/>
        </w:trPr>
        <w:tc>
          <w:tcPr>
            <w:tcW w:w="3330" w:type="dxa"/>
            <w:gridSpan w:val="2"/>
            <w:vAlign w:val="bottom"/>
          </w:tcPr>
          <w:p w14:paraId="4B8661F4" w14:textId="591E5915"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D68B48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4E214DB"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046D46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501C4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459E95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1D542377" w14:textId="77777777" w:rsidTr="004A3B80">
        <w:trPr>
          <w:cantSplit/>
        </w:trPr>
        <w:tc>
          <w:tcPr>
            <w:tcW w:w="3330" w:type="dxa"/>
            <w:gridSpan w:val="2"/>
            <w:vAlign w:val="bottom"/>
          </w:tcPr>
          <w:p w14:paraId="2220EE23" w14:textId="77777777" w:rsidR="0016669D" w:rsidRPr="001A134A" w:rsidRDefault="0016669D" w:rsidP="0016669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645C681D" w14:textId="26C1231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276,672</w:t>
            </w:r>
          </w:p>
        </w:tc>
        <w:tc>
          <w:tcPr>
            <w:tcW w:w="1082" w:type="dxa"/>
            <w:vAlign w:val="bottom"/>
          </w:tcPr>
          <w:p w14:paraId="4813119A" w14:textId="5A6C589D"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E971E75" w14:textId="09905368"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276,672</w:t>
            </w:r>
          </w:p>
        </w:tc>
        <w:tc>
          <w:tcPr>
            <w:tcW w:w="1083" w:type="dxa"/>
            <w:vAlign w:val="bottom"/>
          </w:tcPr>
          <w:p w14:paraId="26783C5B" w14:textId="00DC84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DB03E55" w14:textId="26D382B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276,672</w:t>
            </w:r>
          </w:p>
        </w:tc>
      </w:tr>
      <w:tr w:rsidR="00DA6A2D" w:rsidRPr="001A134A" w14:paraId="364D92D8" w14:textId="77777777" w:rsidTr="004A3B80">
        <w:trPr>
          <w:cantSplit/>
        </w:trPr>
        <w:tc>
          <w:tcPr>
            <w:tcW w:w="3330" w:type="dxa"/>
            <w:gridSpan w:val="2"/>
            <w:vAlign w:val="bottom"/>
          </w:tcPr>
          <w:p w14:paraId="3FE144F4"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Debentures with embedded</w:t>
            </w:r>
          </w:p>
          <w:p w14:paraId="401F0B60" w14:textId="77777777" w:rsidR="00DA6A2D" w:rsidRPr="001A134A" w:rsidRDefault="00DA6A2D" w:rsidP="00DA6A2D">
            <w:pPr>
              <w:spacing w:line="240" w:lineRule="auto"/>
              <w:ind w:left="347" w:firstLine="270"/>
              <w:jc w:val="thaiDistribute"/>
              <w:rPr>
                <w:rFonts w:cs="Times New Roman"/>
                <w:kern w:val="28"/>
                <w:sz w:val="16"/>
                <w:szCs w:val="16"/>
              </w:rPr>
            </w:pPr>
            <w:r w:rsidRPr="001A134A">
              <w:rPr>
                <w:rFonts w:cs="Times New Roman"/>
                <w:kern w:val="28"/>
                <w:sz w:val="16"/>
                <w:szCs w:val="16"/>
              </w:rPr>
              <w:t>derivatives</w:t>
            </w:r>
          </w:p>
        </w:tc>
        <w:tc>
          <w:tcPr>
            <w:tcW w:w="1082" w:type="dxa"/>
            <w:vAlign w:val="bottom"/>
          </w:tcPr>
          <w:p w14:paraId="02042756" w14:textId="1B4B192D"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235,931</w:t>
            </w:r>
          </w:p>
        </w:tc>
        <w:tc>
          <w:tcPr>
            <w:tcW w:w="1082" w:type="dxa"/>
            <w:vAlign w:val="bottom"/>
          </w:tcPr>
          <w:p w14:paraId="7465D053" w14:textId="2B119F2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0F6084E" w14:textId="508C08F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235,931</w:t>
            </w:r>
          </w:p>
        </w:tc>
        <w:tc>
          <w:tcPr>
            <w:tcW w:w="1083" w:type="dxa"/>
            <w:vAlign w:val="bottom"/>
          </w:tcPr>
          <w:p w14:paraId="79A93E06" w14:textId="28AFBFF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Pr>
                <w:rFonts w:cs="Times New Roman"/>
                <w:kern w:val="28"/>
                <w:sz w:val="16"/>
                <w:szCs w:val="16"/>
              </w:rPr>
              <w:t>-</w:t>
            </w:r>
          </w:p>
        </w:tc>
        <w:tc>
          <w:tcPr>
            <w:tcW w:w="1091" w:type="dxa"/>
            <w:vAlign w:val="bottom"/>
          </w:tcPr>
          <w:p w14:paraId="6CBD5407" w14:textId="50FE5F7B"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235,931</w:t>
            </w:r>
          </w:p>
        </w:tc>
      </w:tr>
      <w:tr w:rsidR="00DA6A2D" w:rsidRPr="001A134A" w14:paraId="6F99838C" w14:textId="77777777" w:rsidTr="004A3B80">
        <w:trPr>
          <w:cantSplit/>
        </w:trPr>
        <w:tc>
          <w:tcPr>
            <w:tcW w:w="3330" w:type="dxa"/>
            <w:gridSpan w:val="2"/>
            <w:vAlign w:val="bottom"/>
          </w:tcPr>
          <w:p w14:paraId="59073D83" w14:textId="77777777" w:rsidR="00DA6A2D" w:rsidRPr="001A134A" w:rsidRDefault="00DA6A2D" w:rsidP="00DA6A2D">
            <w:pPr>
              <w:spacing w:line="240" w:lineRule="auto"/>
              <w:ind w:left="156" w:firstLine="281"/>
              <w:jc w:val="thaiDistribute"/>
              <w:rPr>
                <w:rFonts w:cs="Times New Roman"/>
                <w:kern w:val="28"/>
                <w:sz w:val="16"/>
                <w:szCs w:val="16"/>
              </w:rPr>
            </w:pPr>
            <w:r w:rsidRPr="001A134A">
              <w:rPr>
                <w:rFonts w:cs="Times New Roman"/>
                <w:kern w:val="28"/>
                <w:sz w:val="16"/>
                <w:szCs w:val="16"/>
              </w:rPr>
              <w:t>Securities sold under repurchase</w:t>
            </w:r>
          </w:p>
          <w:p w14:paraId="05CFAAA7" w14:textId="77777777" w:rsidR="00DA6A2D" w:rsidRPr="001A134A" w:rsidRDefault="00DA6A2D" w:rsidP="00DA6A2D">
            <w:pPr>
              <w:spacing w:line="240" w:lineRule="auto"/>
              <w:ind w:left="156" w:firstLine="461"/>
              <w:jc w:val="thaiDistribute"/>
              <w:rPr>
                <w:rFonts w:cs="Times New Roman"/>
                <w:kern w:val="28"/>
                <w:sz w:val="16"/>
                <w:szCs w:val="16"/>
              </w:rPr>
            </w:pPr>
            <w:r w:rsidRPr="001A134A">
              <w:rPr>
                <w:rFonts w:cs="Times New Roman"/>
                <w:kern w:val="28"/>
                <w:sz w:val="16"/>
                <w:szCs w:val="16"/>
              </w:rPr>
              <w:t>agreements</w:t>
            </w:r>
          </w:p>
        </w:tc>
        <w:tc>
          <w:tcPr>
            <w:tcW w:w="1082" w:type="dxa"/>
            <w:vAlign w:val="bottom"/>
          </w:tcPr>
          <w:p w14:paraId="0AD276E7" w14:textId="49A1D54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768,390</w:t>
            </w:r>
          </w:p>
        </w:tc>
        <w:tc>
          <w:tcPr>
            <w:tcW w:w="1082" w:type="dxa"/>
            <w:vAlign w:val="bottom"/>
          </w:tcPr>
          <w:p w14:paraId="4728322A" w14:textId="607F548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C196293" w14:textId="0FDB0CE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768,390</w:t>
            </w:r>
          </w:p>
        </w:tc>
        <w:tc>
          <w:tcPr>
            <w:tcW w:w="1083" w:type="dxa"/>
            <w:vAlign w:val="bottom"/>
          </w:tcPr>
          <w:p w14:paraId="24E7A222" w14:textId="61899F9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543A839" w14:textId="77BBBF1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768,390</w:t>
            </w:r>
          </w:p>
        </w:tc>
      </w:tr>
      <w:tr w:rsidR="00DA6A2D" w:rsidRPr="001A134A" w14:paraId="5ED8C2B5" w14:textId="77777777" w:rsidTr="004A3B80">
        <w:trPr>
          <w:cantSplit/>
        </w:trPr>
        <w:tc>
          <w:tcPr>
            <w:tcW w:w="3330" w:type="dxa"/>
            <w:gridSpan w:val="2"/>
            <w:vAlign w:val="bottom"/>
          </w:tcPr>
          <w:p w14:paraId="6F5880D3" w14:textId="77777777" w:rsidR="00DA6A2D" w:rsidRPr="001A134A" w:rsidRDefault="00DA6A2D" w:rsidP="00DA6A2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31531F4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CE4C88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EDD10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938F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28BF8E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4AB42A1B" w14:textId="77777777" w:rsidTr="004A3B80">
        <w:trPr>
          <w:cantSplit/>
        </w:trPr>
        <w:tc>
          <w:tcPr>
            <w:tcW w:w="3330" w:type="dxa"/>
            <w:gridSpan w:val="2"/>
            <w:vAlign w:val="bottom"/>
          </w:tcPr>
          <w:p w14:paraId="3CB27F35" w14:textId="7C4C6360" w:rsidR="00DA6A2D" w:rsidRPr="001A134A" w:rsidRDefault="00DA6A2D" w:rsidP="00DA6A2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26C6EBD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852A44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74CCF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E93BF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AAF1B3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628FE356" w14:textId="77777777" w:rsidTr="004A3B80">
        <w:trPr>
          <w:cantSplit/>
        </w:trPr>
        <w:tc>
          <w:tcPr>
            <w:tcW w:w="3330" w:type="dxa"/>
            <w:gridSpan w:val="2"/>
            <w:vAlign w:val="bottom"/>
          </w:tcPr>
          <w:p w14:paraId="7CC023D3" w14:textId="77777777" w:rsidR="00DA6A2D" w:rsidRPr="001A134A" w:rsidRDefault="00DA6A2D" w:rsidP="00DA6A2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22B4392" w14:textId="3F88F65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190,799</w:t>
            </w:r>
          </w:p>
        </w:tc>
        <w:tc>
          <w:tcPr>
            <w:tcW w:w="1082" w:type="dxa"/>
            <w:vAlign w:val="bottom"/>
          </w:tcPr>
          <w:p w14:paraId="00CC23DD" w14:textId="0460045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c>
          <w:tcPr>
            <w:tcW w:w="1083" w:type="dxa"/>
            <w:vAlign w:val="bottom"/>
          </w:tcPr>
          <w:p w14:paraId="32889773" w14:textId="729313B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D26D92A" w14:textId="0F67F70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666030E" w14:textId="227B726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r>
      <w:tr w:rsidR="00DA6A2D" w:rsidRPr="001A134A" w14:paraId="4DC84173" w14:textId="77777777" w:rsidTr="004A3B80">
        <w:trPr>
          <w:cantSplit/>
        </w:trPr>
        <w:tc>
          <w:tcPr>
            <w:tcW w:w="3330" w:type="dxa"/>
            <w:gridSpan w:val="2"/>
            <w:vAlign w:val="bottom"/>
          </w:tcPr>
          <w:p w14:paraId="45113D5F" w14:textId="77777777" w:rsidR="00DA6A2D" w:rsidRPr="001A134A" w:rsidRDefault="00DA6A2D" w:rsidP="00DA6A2D">
            <w:pPr>
              <w:spacing w:line="240" w:lineRule="auto"/>
              <w:ind w:left="347" w:firstLine="90"/>
              <w:jc w:val="thaiDistribute"/>
              <w:rPr>
                <w:rFonts w:cs="Times New Roman"/>
                <w:kern w:val="28"/>
                <w:sz w:val="16"/>
                <w:szCs w:val="16"/>
              </w:rPr>
            </w:pPr>
          </w:p>
        </w:tc>
        <w:tc>
          <w:tcPr>
            <w:tcW w:w="1082" w:type="dxa"/>
            <w:vAlign w:val="bottom"/>
          </w:tcPr>
          <w:p w14:paraId="416C4B4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2903CC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79812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A5C989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D5700D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06FEDF45" w14:textId="77777777" w:rsidTr="004A3B80">
        <w:trPr>
          <w:cantSplit/>
        </w:trPr>
        <w:tc>
          <w:tcPr>
            <w:tcW w:w="3330" w:type="dxa"/>
            <w:gridSpan w:val="2"/>
            <w:vAlign w:val="bottom"/>
          </w:tcPr>
          <w:p w14:paraId="1683B099" w14:textId="6DBB8E9B" w:rsidR="00DA6A2D" w:rsidRPr="001A134A" w:rsidRDefault="00DA6A2D" w:rsidP="00DA6A2D">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Pr>
                <w:rFonts w:cs="Times New Roman"/>
                <w:kern w:val="28"/>
                <w:sz w:val="16"/>
                <w:szCs w:val="16"/>
              </w:rPr>
              <w:t>non-</w:t>
            </w:r>
            <w:r w:rsidRPr="001A134A">
              <w:rPr>
                <w:rFonts w:cs="Times New Roman"/>
                <w:kern w:val="28"/>
                <w:sz w:val="16"/>
                <w:szCs w:val="16"/>
              </w:rPr>
              <w:t>current financial assets</w:t>
            </w:r>
          </w:p>
        </w:tc>
        <w:tc>
          <w:tcPr>
            <w:tcW w:w="1082" w:type="dxa"/>
            <w:vAlign w:val="bottom"/>
          </w:tcPr>
          <w:p w14:paraId="551A8C90"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68F45E1"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8B33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7FFCC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F122AC0"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055205EB" w14:textId="77777777" w:rsidTr="004A3B80">
        <w:trPr>
          <w:cantSplit/>
        </w:trPr>
        <w:tc>
          <w:tcPr>
            <w:tcW w:w="3330" w:type="dxa"/>
            <w:gridSpan w:val="2"/>
            <w:vAlign w:val="bottom"/>
          </w:tcPr>
          <w:p w14:paraId="7AC81388" w14:textId="77777777" w:rsidR="00DA6A2D" w:rsidRPr="001A134A" w:rsidRDefault="00DA6A2D" w:rsidP="00DA6A2D">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68A254D2"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69CE56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19E74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8CA6B7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88A1B9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442FB596" w14:textId="77777777" w:rsidTr="004A3B80">
        <w:trPr>
          <w:cantSplit/>
        </w:trPr>
        <w:tc>
          <w:tcPr>
            <w:tcW w:w="3330" w:type="dxa"/>
            <w:gridSpan w:val="2"/>
            <w:vAlign w:val="bottom"/>
          </w:tcPr>
          <w:p w14:paraId="36B9BE78" w14:textId="198D5788" w:rsidR="00DA6A2D" w:rsidRPr="001A134A" w:rsidRDefault="00DA6A2D" w:rsidP="00DA6A2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0ECCE0F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4DFB96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5D965E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0286BC6"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BB5EC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666FD497" w14:textId="77777777" w:rsidTr="004A3B80">
        <w:trPr>
          <w:cantSplit/>
        </w:trPr>
        <w:tc>
          <w:tcPr>
            <w:tcW w:w="3330" w:type="dxa"/>
            <w:gridSpan w:val="2"/>
            <w:vAlign w:val="bottom"/>
          </w:tcPr>
          <w:p w14:paraId="7556054B"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00160B3B" w14:textId="38C871F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105,274</w:t>
            </w:r>
          </w:p>
        </w:tc>
        <w:tc>
          <w:tcPr>
            <w:tcW w:w="1082" w:type="dxa"/>
            <w:vAlign w:val="bottom"/>
          </w:tcPr>
          <w:p w14:paraId="68B98902" w14:textId="7CC8332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0CA02DF" w14:textId="275EF14D"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105,274</w:t>
            </w:r>
          </w:p>
        </w:tc>
        <w:tc>
          <w:tcPr>
            <w:tcW w:w="1083" w:type="dxa"/>
            <w:vAlign w:val="bottom"/>
          </w:tcPr>
          <w:p w14:paraId="50DCF0C3" w14:textId="005BEF5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470D5B2E" w14:textId="61F8AFD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105,274</w:t>
            </w:r>
          </w:p>
        </w:tc>
      </w:tr>
      <w:tr w:rsidR="00DA6A2D" w:rsidRPr="001A134A" w14:paraId="0FF9B6E6" w14:textId="77777777" w:rsidTr="004A3B80">
        <w:trPr>
          <w:cantSplit/>
        </w:trPr>
        <w:tc>
          <w:tcPr>
            <w:tcW w:w="3330" w:type="dxa"/>
            <w:gridSpan w:val="2"/>
            <w:vAlign w:val="bottom"/>
          </w:tcPr>
          <w:p w14:paraId="6B3B9FBC"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Convertible instruments</w:t>
            </w:r>
          </w:p>
        </w:tc>
        <w:tc>
          <w:tcPr>
            <w:tcW w:w="1082" w:type="dxa"/>
            <w:vAlign w:val="bottom"/>
          </w:tcPr>
          <w:p w14:paraId="696BEB4D" w14:textId="1C7DEA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35,740</w:t>
            </w:r>
          </w:p>
        </w:tc>
        <w:tc>
          <w:tcPr>
            <w:tcW w:w="1082" w:type="dxa"/>
            <w:vAlign w:val="bottom"/>
          </w:tcPr>
          <w:p w14:paraId="6C2EDA7D" w14:textId="259539F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C80CE5E" w14:textId="68DEAC4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479C7C9" w14:textId="4184D67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35,740</w:t>
            </w:r>
          </w:p>
        </w:tc>
        <w:tc>
          <w:tcPr>
            <w:tcW w:w="1091" w:type="dxa"/>
            <w:vAlign w:val="bottom"/>
          </w:tcPr>
          <w:p w14:paraId="5EF2497A" w14:textId="2023B06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35,740</w:t>
            </w:r>
          </w:p>
        </w:tc>
      </w:tr>
      <w:tr w:rsidR="00DA6A2D" w:rsidRPr="001A134A" w14:paraId="72FD3BFD" w14:textId="77777777" w:rsidTr="004A3B80">
        <w:trPr>
          <w:cantSplit/>
        </w:trPr>
        <w:tc>
          <w:tcPr>
            <w:tcW w:w="3330" w:type="dxa"/>
            <w:gridSpan w:val="2"/>
            <w:vAlign w:val="bottom"/>
          </w:tcPr>
          <w:p w14:paraId="79EA4668" w14:textId="77777777" w:rsidR="00DA6A2D" w:rsidRPr="001A134A" w:rsidRDefault="00DA6A2D" w:rsidP="00DA6A2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2B9BEE1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80A520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EFAD18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7451E3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1A49BE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1E2098CA" w14:textId="77777777" w:rsidTr="004A3B80">
        <w:trPr>
          <w:cantSplit/>
        </w:trPr>
        <w:tc>
          <w:tcPr>
            <w:tcW w:w="3330" w:type="dxa"/>
            <w:gridSpan w:val="2"/>
            <w:vAlign w:val="bottom"/>
          </w:tcPr>
          <w:p w14:paraId="77F341A8" w14:textId="5E63C768" w:rsidR="00DA6A2D" w:rsidRPr="001A134A" w:rsidRDefault="00DA6A2D" w:rsidP="00DA6A2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4A2AC7D6"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64135A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B5455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B32722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52F22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1D6BDC15" w14:textId="77777777" w:rsidTr="004A3B80">
        <w:trPr>
          <w:cantSplit/>
        </w:trPr>
        <w:tc>
          <w:tcPr>
            <w:tcW w:w="3330" w:type="dxa"/>
            <w:gridSpan w:val="2"/>
            <w:vAlign w:val="bottom"/>
          </w:tcPr>
          <w:p w14:paraId="63922FF5"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Equity securities</w:t>
            </w:r>
          </w:p>
        </w:tc>
        <w:tc>
          <w:tcPr>
            <w:tcW w:w="1082" w:type="dxa"/>
            <w:vAlign w:val="bottom"/>
          </w:tcPr>
          <w:p w14:paraId="7A46BB24" w14:textId="4FD25D99"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31,425</w:t>
            </w:r>
          </w:p>
        </w:tc>
        <w:tc>
          <w:tcPr>
            <w:tcW w:w="1082" w:type="dxa"/>
            <w:vAlign w:val="bottom"/>
          </w:tcPr>
          <w:p w14:paraId="06865EED" w14:textId="545DA30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BF44D89" w14:textId="274330D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64F7DC1" w14:textId="57B5428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31,425</w:t>
            </w:r>
          </w:p>
        </w:tc>
        <w:tc>
          <w:tcPr>
            <w:tcW w:w="1091" w:type="dxa"/>
            <w:vAlign w:val="bottom"/>
          </w:tcPr>
          <w:p w14:paraId="029807B2" w14:textId="5FC71FF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31,425</w:t>
            </w:r>
          </w:p>
        </w:tc>
      </w:tr>
      <w:tr w:rsidR="00DA6A2D" w:rsidRPr="001A134A" w14:paraId="4AAE0A2B" w14:textId="77777777" w:rsidTr="004A3B80">
        <w:trPr>
          <w:cantSplit/>
        </w:trPr>
        <w:tc>
          <w:tcPr>
            <w:tcW w:w="3330" w:type="dxa"/>
            <w:gridSpan w:val="2"/>
            <w:vAlign w:val="bottom"/>
          </w:tcPr>
          <w:p w14:paraId="4DE6CFBF"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2ABCB31F" w14:textId="75234E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388,153</w:t>
            </w:r>
          </w:p>
        </w:tc>
        <w:tc>
          <w:tcPr>
            <w:tcW w:w="1082" w:type="dxa"/>
            <w:vAlign w:val="bottom"/>
          </w:tcPr>
          <w:p w14:paraId="243072D9" w14:textId="6682C9C9"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217,848</w:t>
            </w:r>
          </w:p>
        </w:tc>
        <w:tc>
          <w:tcPr>
            <w:tcW w:w="1083" w:type="dxa"/>
            <w:vAlign w:val="bottom"/>
          </w:tcPr>
          <w:p w14:paraId="71B2A65A" w14:textId="4284093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DA4BB63" w14:textId="5E639EE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170,305</w:t>
            </w:r>
          </w:p>
        </w:tc>
        <w:tc>
          <w:tcPr>
            <w:tcW w:w="1091" w:type="dxa"/>
            <w:vAlign w:val="bottom"/>
          </w:tcPr>
          <w:p w14:paraId="63B5A5FF" w14:textId="2ED529F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388,153</w:t>
            </w:r>
          </w:p>
        </w:tc>
      </w:tr>
      <w:tr w:rsidR="00DA6A2D" w:rsidRPr="001A134A" w14:paraId="76CB0D3B" w14:textId="77777777" w:rsidTr="004A3B80">
        <w:trPr>
          <w:cantSplit/>
        </w:trPr>
        <w:tc>
          <w:tcPr>
            <w:tcW w:w="3330" w:type="dxa"/>
            <w:gridSpan w:val="2"/>
            <w:vAlign w:val="bottom"/>
          </w:tcPr>
          <w:p w14:paraId="11C8E7FE"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Unit trusts</w:t>
            </w:r>
          </w:p>
        </w:tc>
        <w:tc>
          <w:tcPr>
            <w:tcW w:w="1082" w:type="dxa"/>
            <w:vAlign w:val="bottom"/>
          </w:tcPr>
          <w:p w14:paraId="6378C2FA" w14:textId="42B8AFB8"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210,720</w:t>
            </w:r>
          </w:p>
        </w:tc>
        <w:tc>
          <w:tcPr>
            <w:tcW w:w="1082" w:type="dxa"/>
            <w:vAlign w:val="bottom"/>
          </w:tcPr>
          <w:p w14:paraId="2ADCEA81" w14:textId="4239F36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781D301A" w14:textId="443B437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210,720</w:t>
            </w:r>
          </w:p>
        </w:tc>
        <w:tc>
          <w:tcPr>
            <w:tcW w:w="1083" w:type="dxa"/>
            <w:vAlign w:val="bottom"/>
          </w:tcPr>
          <w:p w14:paraId="12CB3C1A" w14:textId="3097AA3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9CD5F3B" w14:textId="456990C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210,720</w:t>
            </w:r>
          </w:p>
        </w:tc>
      </w:tr>
      <w:tr w:rsidR="00DA6A2D" w:rsidRPr="001A134A" w14:paraId="2C3C671F" w14:textId="77777777" w:rsidTr="004A3B80">
        <w:trPr>
          <w:cantSplit/>
        </w:trPr>
        <w:tc>
          <w:tcPr>
            <w:tcW w:w="3330" w:type="dxa"/>
            <w:gridSpan w:val="2"/>
            <w:vAlign w:val="bottom"/>
          </w:tcPr>
          <w:p w14:paraId="66C7967A" w14:textId="77777777" w:rsidR="00DA6A2D" w:rsidRPr="001A134A" w:rsidRDefault="00DA6A2D" w:rsidP="00DA6A2D">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11E4C4E1"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0619733"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F2407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A0E7C3"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9E7C9F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0199E39" w14:textId="77777777" w:rsidTr="004A3B80">
        <w:trPr>
          <w:cantSplit/>
        </w:trPr>
        <w:tc>
          <w:tcPr>
            <w:tcW w:w="3330" w:type="dxa"/>
            <w:gridSpan w:val="2"/>
            <w:vAlign w:val="bottom"/>
          </w:tcPr>
          <w:p w14:paraId="244CC7EF" w14:textId="77777777" w:rsidR="00DA6A2D" w:rsidRPr="001A134A" w:rsidRDefault="00DA6A2D" w:rsidP="00DA6A2D">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vAlign w:val="bottom"/>
          </w:tcPr>
          <w:p w14:paraId="309EF417" w14:textId="218353B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146,100</w:t>
            </w:r>
          </w:p>
        </w:tc>
        <w:tc>
          <w:tcPr>
            <w:tcW w:w="1082" w:type="dxa"/>
            <w:vAlign w:val="bottom"/>
          </w:tcPr>
          <w:p w14:paraId="5D06EF25" w14:textId="462E483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E1141A5" w14:textId="7894AE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271043AA" w14:textId="7AF2C7FB"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c>
          <w:tcPr>
            <w:tcW w:w="1091" w:type="dxa"/>
            <w:vAlign w:val="bottom"/>
          </w:tcPr>
          <w:p w14:paraId="360099D0" w14:textId="4EEED50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r>
      <w:tr w:rsidR="00DA6A2D" w:rsidRPr="001A134A" w14:paraId="6DD3422E" w14:textId="77777777" w:rsidTr="004A3B80">
        <w:trPr>
          <w:cantSplit/>
        </w:trPr>
        <w:tc>
          <w:tcPr>
            <w:tcW w:w="3330" w:type="dxa"/>
            <w:gridSpan w:val="2"/>
            <w:vAlign w:val="bottom"/>
          </w:tcPr>
          <w:p w14:paraId="01D7CC80" w14:textId="77777777" w:rsidR="00DA6A2D" w:rsidRPr="001A134A" w:rsidRDefault="00DA6A2D" w:rsidP="00DA6A2D">
            <w:pPr>
              <w:spacing w:line="240" w:lineRule="auto"/>
              <w:ind w:right="-105"/>
              <w:rPr>
                <w:rFonts w:cs="Times New Roman"/>
                <w:b/>
                <w:bCs/>
                <w:kern w:val="28"/>
                <w:sz w:val="16"/>
                <w:szCs w:val="16"/>
              </w:rPr>
            </w:pPr>
            <w:r w:rsidRPr="001A134A">
              <w:rPr>
                <w:rFonts w:cs="Times New Roman"/>
                <w:b/>
                <w:bCs/>
                <w:kern w:val="28"/>
                <w:sz w:val="16"/>
                <w:szCs w:val="16"/>
              </w:rPr>
              <w:t>Assets for which fair values are disclosed</w:t>
            </w:r>
          </w:p>
        </w:tc>
        <w:tc>
          <w:tcPr>
            <w:tcW w:w="1082" w:type="dxa"/>
            <w:vAlign w:val="bottom"/>
          </w:tcPr>
          <w:p w14:paraId="4ECCEB2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666B1F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CC5CC9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B4756E2"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DD109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BE39BEC" w14:textId="77777777" w:rsidTr="004A3B80">
        <w:trPr>
          <w:cantSplit/>
        </w:trPr>
        <w:tc>
          <w:tcPr>
            <w:tcW w:w="3330" w:type="dxa"/>
            <w:gridSpan w:val="2"/>
            <w:vAlign w:val="bottom"/>
          </w:tcPr>
          <w:p w14:paraId="5C9ED52C" w14:textId="77777777" w:rsidR="00DA6A2D" w:rsidRPr="001A134A" w:rsidRDefault="00DA6A2D" w:rsidP="00DA6A2D">
            <w:pPr>
              <w:spacing w:line="240" w:lineRule="auto"/>
              <w:ind w:right="-105"/>
              <w:rPr>
                <w:rFonts w:cs="Times New Roman"/>
                <w:kern w:val="28"/>
                <w:sz w:val="16"/>
                <w:szCs w:val="16"/>
              </w:rPr>
            </w:pPr>
            <w:r w:rsidRPr="001A134A">
              <w:rPr>
                <w:rFonts w:cs="Times New Roman"/>
                <w:kern w:val="28"/>
                <w:sz w:val="16"/>
                <w:szCs w:val="16"/>
              </w:rPr>
              <w:t>Inventories - digital assets</w:t>
            </w:r>
          </w:p>
        </w:tc>
        <w:tc>
          <w:tcPr>
            <w:tcW w:w="1082" w:type="dxa"/>
            <w:vAlign w:val="bottom"/>
          </w:tcPr>
          <w:p w14:paraId="5464D991" w14:textId="74A72E6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203,548</w:t>
            </w:r>
          </w:p>
        </w:tc>
        <w:tc>
          <w:tcPr>
            <w:tcW w:w="1082" w:type="dxa"/>
            <w:vAlign w:val="bottom"/>
          </w:tcPr>
          <w:p w14:paraId="3BFB6EAF" w14:textId="4CAC9A3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242,800</w:t>
            </w:r>
          </w:p>
        </w:tc>
        <w:tc>
          <w:tcPr>
            <w:tcW w:w="1083" w:type="dxa"/>
            <w:vAlign w:val="bottom"/>
          </w:tcPr>
          <w:p w14:paraId="37D215B4" w14:textId="14A4CD48"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19763F9" w14:textId="1163F77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77E3092B" w14:textId="4319151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242,800</w:t>
            </w:r>
          </w:p>
        </w:tc>
      </w:tr>
      <w:tr w:rsidR="00DA6A2D" w:rsidRPr="001A134A" w14:paraId="0C20846B" w14:textId="77777777" w:rsidTr="004A3B80">
        <w:trPr>
          <w:cantSplit/>
        </w:trPr>
        <w:tc>
          <w:tcPr>
            <w:tcW w:w="3330" w:type="dxa"/>
            <w:gridSpan w:val="2"/>
            <w:vAlign w:val="bottom"/>
          </w:tcPr>
          <w:p w14:paraId="45E19CC1" w14:textId="77777777" w:rsidR="00DA6A2D" w:rsidRPr="001A134A" w:rsidRDefault="00DA6A2D" w:rsidP="00DA6A2D">
            <w:pPr>
              <w:spacing w:line="240" w:lineRule="auto"/>
              <w:jc w:val="thaiDistribute"/>
              <w:rPr>
                <w:rFonts w:cs="Times New Roman"/>
                <w:kern w:val="28"/>
                <w:sz w:val="16"/>
                <w:szCs w:val="16"/>
              </w:rPr>
            </w:pPr>
            <w:r w:rsidRPr="001A134A">
              <w:rPr>
                <w:rFonts w:cs="Times New Roman"/>
                <w:kern w:val="28"/>
                <w:sz w:val="16"/>
                <w:szCs w:val="16"/>
              </w:rPr>
              <w:t>Investment properties</w:t>
            </w:r>
          </w:p>
        </w:tc>
        <w:tc>
          <w:tcPr>
            <w:tcW w:w="1082" w:type="dxa"/>
            <w:vAlign w:val="bottom"/>
          </w:tcPr>
          <w:p w14:paraId="7B4760CA" w14:textId="344B58D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102,371</w:t>
            </w:r>
          </w:p>
        </w:tc>
        <w:tc>
          <w:tcPr>
            <w:tcW w:w="1082" w:type="dxa"/>
            <w:vAlign w:val="bottom"/>
          </w:tcPr>
          <w:p w14:paraId="7C592CED" w14:textId="499D0EF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41D7092" w14:textId="2955180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142,775</w:t>
            </w:r>
          </w:p>
        </w:tc>
        <w:tc>
          <w:tcPr>
            <w:tcW w:w="1083" w:type="dxa"/>
            <w:vAlign w:val="bottom"/>
          </w:tcPr>
          <w:p w14:paraId="787436E0" w14:textId="408720F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D6A252A" w14:textId="1B07FFC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142,775</w:t>
            </w:r>
          </w:p>
        </w:tc>
      </w:tr>
      <w:tr w:rsidR="00DA6A2D" w:rsidRPr="001A134A" w14:paraId="41FACA9B" w14:textId="77777777" w:rsidTr="004A3B80">
        <w:trPr>
          <w:cantSplit/>
        </w:trPr>
        <w:tc>
          <w:tcPr>
            <w:tcW w:w="3330" w:type="dxa"/>
            <w:gridSpan w:val="2"/>
            <w:vAlign w:val="bottom"/>
          </w:tcPr>
          <w:p w14:paraId="5684AD46" w14:textId="77777777" w:rsidR="00DA6A2D" w:rsidRPr="001A134A" w:rsidRDefault="00DA6A2D" w:rsidP="00DA6A2D">
            <w:pPr>
              <w:spacing w:line="240" w:lineRule="auto"/>
              <w:jc w:val="thaiDistribute"/>
              <w:rPr>
                <w:rFonts w:cs="Times New Roman"/>
                <w:b/>
                <w:bCs/>
                <w:kern w:val="28"/>
                <w:sz w:val="16"/>
                <w:szCs w:val="16"/>
              </w:rPr>
            </w:pPr>
            <w:r w:rsidRPr="001A134A">
              <w:rPr>
                <w:rFonts w:cs="Times New Roman"/>
                <w:b/>
                <w:bCs/>
                <w:kern w:val="28"/>
                <w:sz w:val="16"/>
                <w:szCs w:val="16"/>
              </w:rPr>
              <w:t>Financial liabilities measured at fair value</w:t>
            </w:r>
          </w:p>
        </w:tc>
        <w:tc>
          <w:tcPr>
            <w:tcW w:w="1082" w:type="dxa"/>
            <w:vAlign w:val="bottom"/>
          </w:tcPr>
          <w:p w14:paraId="3AF83D4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6054C23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EAC5D0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579983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4D1DC3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A5FA8D4" w14:textId="77777777" w:rsidTr="004A3B80">
        <w:trPr>
          <w:cantSplit/>
        </w:trPr>
        <w:tc>
          <w:tcPr>
            <w:tcW w:w="3330" w:type="dxa"/>
            <w:gridSpan w:val="2"/>
            <w:vAlign w:val="bottom"/>
          </w:tcPr>
          <w:p w14:paraId="4D3B69DC" w14:textId="77777777" w:rsidR="00DA6A2D" w:rsidRPr="001A134A" w:rsidRDefault="00DA6A2D" w:rsidP="00DA6A2D">
            <w:pPr>
              <w:spacing w:line="240" w:lineRule="auto"/>
              <w:jc w:val="thaiDistribute"/>
              <w:rPr>
                <w:rFonts w:cs="Times New Roman"/>
                <w:kern w:val="28"/>
                <w:sz w:val="16"/>
                <w:szCs w:val="16"/>
              </w:rPr>
            </w:pPr>
            <w:r w:rsidRPr="001A134A">
              <w:rPr>
                <w:rFonts w:cs="Times New Roman"/>
                <w:kern w:val="28"/>
                <w:sz w:val="16"/>
                <w:szCs w:val="16"/>
              </w:rPr>
              <w:t>Derivative liabilities</w:t>
            </w:r>
          </w:p>
        </w:tc>
        <w:tc>
          <w:tcPr>
            <w:tcW w:w="1082" w:type="dxa"/>
            <w:vAlign w:val="bottom"/>
          </w:tcPr>
          <w:p w14:paraId="7B58F6A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1EFC88A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912D92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321F51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C3CB6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2283A6E7" w14:textId="77777777" w:rsidTr="004A3B80">
        <w:trPr>
          <w:cantSplit/>
        </w:trPr>
        <w:tc>
          <w:tcPr>
            <w:tcW w:w="3330" w:type="dxa"/>
            <w:gridSpan w:val="2"/>
            <w:vAlign w:val="bottom"/>
          </w:tcPr>
          <w:p w14:paraId="22DCA881" w14:textId="77777777" w:rsidR="00DA6A2D" w:rsidRPr="001A134A" w:rsidRDefault="00DA6A2D" w:rsidP="00DA6A2D">
            <w:pPr>
              <w:spacing w:line="240" w:lineRule="auto"/>
              <w:ind w:firstLine="167"/>
              <w:jc w:val="thaiDistribute"/>
              <w:rPr>
                <w:rFonts w:cs="Times New Roman"/>
                <w:kern w:val="28"/>
                <w:sz w:val="16"/>
                <w:szCs w:val="16"/>
              </w:rPr>
            </w:pPr>
            <w:r w:rsidRPr="001A134A">
              <w:rPr>
                <w:rFonts w:cs="Times New Roman"/>
                <w:kern w:val="28"/>
                <w:sz w:val="16"/>
                <w:szCs w:val="16"/>
              </w:rPr>
              <w:t>Future contracts</w:t>
            </w:r>
          </w:p>
        </w:tc>
        <w:tc>
          <w:tcPr>
            <w:tcW w:w="1082" w:type="dxa"/>
            <w:vAlign w:val="bottom"/>
          </w:tcPr>
          <w:p w14:paraId="06392E64" w14:textId="5D64961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c>
          <w:tcPr>
            <w:tcW w:w="1082" w:type="dxa"/>
            <w:vAlign w:val="bottom"/>
          </w:tcPr>
          <w:p w14:paraId="5AB5576B" w14:textId="76E01E5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c>
          <w:tcPr>
            <w:tcW w:w="1083" w:type="dxa"/>
            <w:vAlign w:val="bottom"/>
          </w:tcPr>
          <w:p w14:paraId="79E77A56" w14:textId="0EF9E6B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404D269C" w14:textId="24141FE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ACF01C4" w14:textId="331856E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r>
    </w:tbl>
    <w:p w14:paraId="5F8C4094" w14:textId="0AE746A7" w:rsidR="00293B76" w:rsidRDefault="00293B76"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
          <w:szCs w:val="2"/>
          <w:cs/>
        </w:rPr>
      </w:pPr>
    </w:p>
    <w:p w14:paraId="658E29A4" w14:textId="77777777" w:rsidR="00293B76" w:rsidRDefault="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2"/>
          <w:szCs w:val="2"/>
          <w:cs/>
        </w:rPr>
      </w:pPr>
      <w:r>
        <w:rPr>
          <w:rFonts w:cstheme="minorBidi"/>
          <w:spacing w:val="-6"/>
          <w:sz w:val="2"/>
          <w:szCs w:val="2"/>
          <w:cs/>
        </w:rPr>
        <w:br w:type="page"/>
      </w:r>
    </w:p>
    <w:p w14:paraId="6FE04C98" w14:textId="77777777" w:rsidR="00FD242F" w:rsidRPr="00293B76" w:rsidRDefault="00FD242F"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
          <w:szCs w:val="2"/>
        </w:rPr>
      </w:pP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134A" w14:paraId="4DB21078" w14:textId="77777777" w:rsidTr="004A3B80">
        <w:trPr>
          <w:trHeight w:val="60"/>
          <w:tblHeader/>
        </w:trPr>
        <w:tc>
          <w:tcPr>
            <w:tcW w:w="1082" w:type="dxa"/>
          </w:tcPr>
          <w:p w14:paraId="73B9C836" w14:textId="77777777" w:rsidR="00BB0CAF" w:rsidRPr="001A134A" w:rsidRDefault="00BB0CAF" w:rsidP="004A3B80">
            <w:pPr>
              <w:spacing w:line="240" w:lineRule="auto"/>
              <w:jc w:val="right"/>
              <w:rPr>
                <w:rFonts w:cs="Times New Roman"/>
                <w:b/>
                <w:bCs/>
                <w:kern w:val="28"/>
                <w:sz w:val="18"/>
                <w:szCs w:val="18"/>
              </w:rPr>
            </w:pPr>
          </w:p>
        </w:tc>
        <w:tc>
          <w:tcPr>
            <w:tcW w:w="7669" w:type="dxa"/>
            <w:gridSpan w:val="6"/>
            <w:vAlign w:val="bottom"/>
          </w:tcPr>
          <w:p w14:paraId="3942AB4A" w14:textId="77777777" w:rsidR="00BB0CAF" w:rsidRPr="001A134A" w:rsidRDefault="00BB0CAF" w:rsidP="004A3B80">
            <w:pPr>
              <w:spacing w:line="240" w:lineRule="auto"/>
              <w:jc w:val="right"/>
              <w:rPr>
                <w:rFonts w:cs="Times New Roman"/>
                <w:b/>
                <w:bCs/>
                <w:kern w:val="28"/>
                <w:sz w:val="18"/>
                <w:szCs w:val="18"/>
              </w:rPr>
            </w:pPr>
            <w:r w:rsidRPr="001A134A">
              <w:rPr>
                <w:rFonts w:cs="Times New Roman"/>
                <w:b/>
                <w:bCs/>
                <w:kern w:val="28"/>
                <w:sz w:val="18"/>
                <w:szCs w:val="18"/>
              </w:rPr>
              <w:t>Unit: Thousand Baht</w:t>
            </w:r>
          </w:p>
        </w:tc>
      </w:tr>
      <w:tr w:rsidR="00BB0CAF" w:rsidRPr="001A134A" w14:paraId="20EEFD93" w14:textId="77777777" w:rsidTr="004A3B80">
        <w:trPr>
          <w:trHeight w:val="60"/>
          <w:tblHeader/>
        </w:trPr>
        <w:tc>
          <w:tcPr>
            <w:tcW w:w="3330" w:type="dxa"/>
            <w:gridSpan w:val="2"/>
            <w:vAlign w:val="bottom"/>
          </w:tcPr>
          <w:p w14:paraId="432EBC96" w14:textId="77777777" w:rsidR="00BB0CAF" w:rsidRPr="001A134A" w:rsidRDefault="00BB0CAF" w:rsidP="004A3B80">
            <w:pPr>
              <w:spacing w:line="240" w:lineRule="auto"/>
              <w:ind w:left="243" w:hanging="180"/>
              <w:jc w:val="thaiDistribute"/>
              <w:rPr>
                <w:rFonts w:cs="Times New Roman"/>
                <w:kern w:val="28"/>
                <w:sz w:val="18"/>
                <w:szCs w:val="18"/>
              </w:rPr>
            </w:pPr>
          </w:p>
        </w:tc>
        <w:tc>
          <w:tcPr>
            <w:tcW w:w="1082" w:type="dxa"/>
          </w:tcPr>
          <w:p w14:paraId="73059D08" w14:textId="77777777" w:rsidR="00BB0CAF" w:rsidRPr="001A134A" w:rsidRDefault="00BB0CAF" w:rsidP="004A3B80">
            <w:pPr>
              <w:spacing w:line="240" w:lineRule="auto"/>
              <w:jc w:val="center"/>
              <w:rPr>
                <w:rFonts w:cs="Times New Roman"/>
                <w:b/>
                <w:bCs/>
                <w:kern w:val="28"/>
                <w:sz w:val="18"/>
                <w:szCs w:val="18"/>
              </w:rPr>
            </w:pPr>
          </w:p>
        </w:tc>
        <w:tc>
          <w:tcPr>
            <w:tcW w:w="4339" w:type="dxa"/>
            <w:gridSpan w:val="4"/>
          </w:tcPr>
          <w:p w14:paraId="3966343E"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roofErr w:type="gramStart"/>
            <w:r w:rsidRPr="001A134A">
              <w:rPr>
                <w:rFonts w:cs="Times New Roman"/>
                <w:b/>
                <w:bCs/>
                <w:kern w:val="28"/>
                <w:sz w:val="16"/>
                <w:szCs w:val="16"/>
              </w:rPr>
              <w:t>SEPARATE  FINANCIAL</w:t>
            </w:r>
            <w:proofErr w:type="gramEnd"/>
            <w:r w:rsidRPr="001A134A">
              <w:rPr>
                <w:rFonts w:cs="Times New Roman"/>
                <w:b/>
                <w:bCs/>
                <w:kern w:val="28"/>
                <w:sz w:val="16"/>
                <w:szCs w:val="16"/>
              </w:rPr>
              <w:t xml:space="preserve">  STATEMENTS </w:t>
            </w:r>
          </w:p>
        </w:tc>
      </w:tr>
      <w:tr w:rsidR="00BB0CAF" w:rsidRPr="001A134A" w14:paraId="677E687C" w14:textId="77777777" w:rsidTr="004A3B80">
        <w:trPr>
          <w:trHeight w:val="60"/>
          <w:tblHeader/>
        </w:trPr>
        <w:tc>
          <w:tcPr>
            <w:tcW w:w="3330" w:type="dxa"/>
            <w:gridSpan w:val="2"/>
            <w:vAlign w:val="bottom"/>
          </w:tcPr>
          <w:p w14:paraId="0B82BC15"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tcPr>
          <w:p w14:paraId="317636A4" w14:textId="77777777" w:rsidR="00BB0CAF" w:rsidRPr="001A134A" w:rsidRDefault="00BB0CAF" w:rsidP="004A3B80">
            <w:pPr>
              <w:spacing w:line="240" w:lineRule="auto"/>
              <w:jc w:val="center"/>
              <w:rPr>
                <w:rFonts w:cs="Times New Roman"/>
                <w:b/>
                <w:bCs/>
                <w:kern w:val="28"/>
                <w:sz w:val="16"/>
                <w:szCs w:val="16"/>
              </w:rPr>
            </w:pPr>
          </w:p>
        </w:tc>
        <w:tc>
          <w:tcPr>
            <w:tcW w:w="4339" w:type="dxa"/>
            <w:gridSpan w:val="4"/>
          </w:tcPr>
          <w:p w14:paraId="1F1AF038" w14:textId="2B78A563"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w:t>
            </w:r>
            <w:proofErr w:type="gramStart"/>
            <w:r w:rsidRPr="001A134A">
              <w:rPr>
                <w:rFonts w:cs="Times New Roman"/>
                <w:b/>
                <w:bCs/>
                <w:kern w:val="28"/>
                <w:sz w:val="16"/>
                <w:szCs w:val="16"/>
              </w:rPr>
              <w:t>at</w:t>
            </w:r>
            <w:proofErr w:type="gramEnd"/>
            <w:r w:rsidRPr="001A134A">
              <w:rPr>
                <w:rFonts w:cs="Times New Roman"/>
                <w:b/>
                <w:bCs/>
                <w:kern w:val="28"/>
                <w:sz w:val="16"/>
                <w:szCs w:val="16"/>
              </w:rPr>
              <w:t xml:space="preserve"> December 31, 2024</w:t>
            </w:r>
          </w:p>
        </w:tc>
      </w:tr>
      <w:tr w:rsidR="00BB0CAF" w:rsidRPr="001A134A" w14:paraId="4A841BE5" w14:textId="77777777" w:rsidTr="004A3B80">
        <w:trPr>
          <w:trHeight w:val="60"/>
          <w:tblHeader/>
        </w:trPr>
        <w:tc>
          <w:tcPr>
            <w:tcW w:w="3330" w:type="dxa"/>
            <w:gridSpan w:val="2"/>
            <w:vAlign w:val="bottom"/>
          </w:tcPr>
          <w:p w14:paraId="777B5C92"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529B531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2BCF4B2F"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BB0CAF" w:rsidRPr="001A134A" w14:paraId="4D4F0EFA" w14:textId="77777777" w:rsidTr="004A3B80">
        <w:trPr>
          <w:trHeight w:val="80"/>
          <w:tblHeader/>
        </w:trPr>
        <w:tc>
          <w:tcPr>
            <w:tcW w:w="3330" w:type="dxa"/>
            <w:gridSpan w:val="2"/>
            <w:vAlign w:val="bottom"/>
          </w:tcPr>
          <w:p w14:paraId="492F0784"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2C403F4D"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37C9397A"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3DAEC241"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745F15A5"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7ECE5991" w14:textId="77777777" w:rsidR="00BB0CAF" w:rsidRPr="001A134A" w:rsidRDefault="00BB0CAF"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BB0CAF" w:rsidRPr="001A134A" w14:paraId="17B98DE2" w14:textId="77777777" w:rsidTr="004A3B80">
        <w:trPr>
          <w:cantSplit/>
        </w:trPr>
        <w:tc>
          <w:tcPr>
            <w:tcW w:w="3330" w:type="dxa"/>
            <w:gridSpan w:val="2"/>
            <w:vAlign w:val="bottom"/>
          </w:tcPr>
          <w:p w14:paraId="6CFE7E09" w14:textId="77777777" w:rsidR="00BB0CAF" w:rsidRPr="001A134A" w:rsidRDefault="00BB0CAF" w:rsidP="004A3B80">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7A360AB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645FA9B"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5ABC3FB"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98A4C7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9A3B090"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18B437A0" w14:textId="77777777" w:rsidTr="004A3B80">
        <w:trPr>
          <w:cantSplit/>
        </w:trPr>
        <w:tc>
          <w:tcPr>
            <w:tcW w:w="3330" w:type="dxa"/>
            <w:gridSpan w:val="2"/>
            <w:vAlign w:val="bottom"/>
          </w:tcPr>
          <w:p w14:paraId="4484DD76" w14:textId="77777777" w:rsidR="00BB0CAF" w:rsidRPr="001A134A" w:rsidRDefault="00BB0CAF" w:rsidP="004A3B80">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3830C0D9"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1631B86"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223C39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1133E8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520C71"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4ACF4684" w14:textId="77777777" w:rsidTr="004A3B80">
        <w:trPr>
          <w:cantSplit/>
        </w:trPr>
        <w:tc>
          <w:tcPr>
            <w:tcW w:w="3330" w:type="dxa"/>
            <w:gridSpan w:val="2"/>
            <w:vAlign w:val="bottom"/>
          </w:tcPr>
          <w:p w14:paraId="54C6BBA2" w14:textId="77777777" w:rsidR="00BB0CAF" w:rsidRPr="001A134A" w:rsidRDefault="00BB0CAF" w:rsidP="004A3B80">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67190CC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70BB00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66C6A1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82F9A2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53985D0"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0220D929" w14:textId="77777777" w:rsidTr="004A3B80">
        <w:trPr>
          <w:cantSplit/>
        </w:trPr>
        <w:tc>
          <w:tcPr>
            <w:tcW w:w="3330" w:type="dxa"/>
            <w:gridSpan w:val="2"/>
            <w:vAlign w:val="bottom"/>
          </w:tcPr>
          <w:p w14:paraId="0CD11A83" w14:textId="34E5DA2B" w:rsidR="00BB0CAF" w:rsidRPr="001A134A" w:rsidRDefault="00BB0CAF" w:rsidP="004A3B80">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4CF2BDE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6CF8A1"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A8AEF8F"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F152E3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7A9A078E"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45CA3E77" w14:textId="77777777" w:rsidTr="004A3B80">
        <w:trPr>
          <w:cantSplit/>
        </w:trPr>
        <w:tc>
          <w:tcPr>
            <w:tcW w:w="3330" w:type="dxa"/>
            <w:gridSpan w:val="2"/>
            <w:vAlign w:val="bottom"/>
          </w:tcPr>
          <w:p w14:paraId="4137B610"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11505830" w14:textId="31D1A9E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c>
          <w:tcPr>
            <w:tcW w:w="1082" w:type="dxa"/>
            <w:vAlign w:val="bottom"/>
          </w:tcPr>
          <w:p w14:paraId="5253E1C8" w14:textId="5370F7C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c>
          <w:tcPr>
            <w:tcW w:w="1083" w:type="dxa"/>
            <w:vAlign w:val="bottom"/>
          </w:tcPr>
          <w:p w14:paraId="7709A645" w14:textId="2FDDC7B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83" w:type="dxa"/>
            <w:vAlign w:val="bottom"/>
          </w:tcPr>
          <w:p w14:paraId="483CA57E" w14:textId="6A42683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91" w:type="dxa"/>
            <w:vAlign w:val="bottom"/>
          </w:tcPr>
          <w:p w14:paraId="59A5B980" w14:textId="10A5693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r>
      <w:tr w:rsidR="0016669D" w:rsidRPr="001A134A" w14:paraId="7CE03063" w14:textId="77777777" w:rsidTr="004A3B80">
        <w:trPr>
          <w:cantSplit/>
        </w:trPr>
        <w:tc>
          <w:tcPr>
            <w:tcW w:w="3330" w:type="dxa"/>
            <w:gridSpan w:val="2"/>
            <w:vAlign w:val="bottom"/>
          </w:tcPr>
          <w:p w14:paraId="7ACB2256" w14:textId="77777777" w:rsidR="0016669D" w:rsidRPr="001A134A" w:rsidRDefault="0016669D" w:rsidP="0016669D">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vAlign w:val="bottom"/>
          </w:tcPr>
          <w:p w14:paraId="5DF1258A" w14:textId="34C31FC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341,461</w:t>
            </w:r>
          </w:p>
        </w:tc>
        <w:tc>
          <w:tcPr>
            <w:tcW w:w="1082" w:type="dxa"/>
            <w:vAlign w:val="bottom"/>
          </w:tcPr>
          <w:p w14:paraId="073A1958" w14:textId="3CA6EE3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AEB0242" w14:textId="6B0E3E9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c>
          <w:tcPr>
            <w:tcW w:w="1083" w:type="dxa"/>
            <w:vAlign w:val="bottom"/>
          </w:tcPr>
          <w:p w14:paraId="04C28E26" w14:textId="1C8371E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6D3F80F" w14:textId="79B4B4E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r>
      <w:tr w:rsidR="0016669D" w:rsidRPr="001A134A" w14:paraId="5933199E" w14:textId="77777777" w:rsidTr="004A3B80">
        <w:trPr>
          <w:cantSplit/>
        </w:trPr>
        <w:tc>
          <w:tcPr>
            <w:tcW w:w="3330" w:type="dxa"/>
            <w:gridSpan w:val="2"/>
            <w:vAlign w:val="bottom"/>
          </w:tcPr>
          <w:p w14:paraId="3FAD371B" w14:textId="77777777" w:rsidR="0016669D" w:rsidRPr="001A134A" w:rsidRDefault="0016669D" w:rsidP="0016669D">
            <w:pPr>
              <w:spacing w:line="240" w:lineRule="auto"/>
              <w:ind w:left="156" w:firstLine="281"/>
              <w:jc w:val="thaiDistribute"/>
              <w:rPr>
                <w:rFonts w:cs="Times New Roman"/>
                <w:kern w:val="28"/>
                <w:sz w:val="16"/>
                <w:szCs w:val="16"/>
                <w:u w:val="single"/>
              </w:rPr>
            </w:pPr>
            <w:r w:rsidRPr="001A134A">
              <w:rPr>
                <w:rFonts w:cs="Times New Roman"/>
                <w:kern w:val="28"/>
                <w:sz w:val="16"/>
                <w:szCs w:val="16"/>
              </w:rPr>
              <w:t>Structured notes</w:t>
            </w:r>
          </w:p>
        </w:tc>
        <w:tc>
          <w:tcPr>
            <w:tcW w:w="1082" w:type="dxa"/>
            <w:vAlign w:val="bottom"/>
          </w:tcPr>
          <w:p w14:paraId="7327EB6F" w14:textId="248CFEE6"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225,231</w:t>
            </w:r>
          </w:p>
        </w:tc>
        <w:tc>
          <w:tcPr>
            <w:tcW w:w="1082" w:type="dxa"/>
            <w:vAlign w:val="bottom"/>
          </w:tcPr>
          <w:p w14:paraId="5D7FFF5A" w14:textId="501B96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2740D9E" w14:textId="4D6950E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225,231</w:t>
            </w:r>
          </w:p>
        </w:tc>
        <w:tc>
          <w:tcPr>
            <w:tcW w:w="1083" w:type="dxa"/>
            <w:vAlign w:val="bottom"/>
          </w:tcPr>
          <w:p w14:paraId="093B2BC9" w14:textId="5C52057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E0B7923" w14:textId="51A95624"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225,231</w:t>
            </w:r>
          </w:p>
        </w:tc>
      </w:tr>
      <w:tr w:rsidR="0016669D" w:rsidRPr="001A134A" w14:paraId="262DBC8C" w14:textId="77777777" w:rsidTr="004A3B80">
        <w:trPr>
          <w:cantSplit/>
        </w:trPr>
        <w:tc>
          <w:tcPr>
            <w:tcW w:w="3330" w:type="dxa"/>
            <w:gridSpan w:val="2"/>
            <w:vAlign w:val="bottom"/>
          </w:tcPr>
          <w:p w14:paraId="186A9D70" w14:textId="77777777" w:rsidR="0016669D" w:rsidRPr="001A134A" w:rsidRDefault="0016669D" w:rsidP="0016669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4D269FC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DCBE00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5DF40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67DD6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7A5940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7B6A07BD" w14:textId="77777777" w:rsidTr="004A3B80">
        <w:trPr>
          <w:cantSplit/>
        </w:trPr>
        <w:tc>
          <w:tcPr>
            <w:tcW w:w="3330" w:type="dxa"/>
            <w:gridSpan w:val="2"/>
            <w:vAlign w:val="bottom"/>
          </w:tcPr>
          <w:p w14:paraId="43A70A38" w14:textId="70EF60FC" w:rsidR="0016669D" w:rsidRPr="001A134A" w:rsidRDefault="0016669D" w:rsidP="0016669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A3FEB7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13A493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17BA5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D54830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E32BC2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C21FCBE" w14:textId="77777777" w:rsidTr="004A3B80">
        <w:trPr>
          <w:cantSplit/>
        </w:trPr>
        <w:tc>
          <w:tcPr>
            <w:tcW w:w="3330" w:type="dxa"/>
            <w:gridSpan w:val="2"/>
            <w:vAlign w:val="bottom"/>
          </w:tcPr>
          <w:p w14:paraId="2DB7C9C8"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EC4DBB0" w14:textId="2C64801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190,799</w:t>
            </w:r>
          </w:p>
        </w:tc>
        <w:tc>
          <w:tcPr>
            <w:tcW w:w="1082" w:type="dxa"/>
            <w:vAlign w:val="bottom"/>
          </w:tcPr>
          <w:p w14:paraId="612CED91" w14:textId="269280E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c>
          <w:tcPr>
            <w:tcW w:w="1083" w:type="dxa"/>
            <w:vAlign w:val="bottom"/>
          </w:tcPr>
          <w:p w14:paraId="13A2AC9E" w14:textId="5D678DC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2C4F42D" w14:textId="68B8160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8D846D4" w14:textId="79316CC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r>
      <w:tr w:rsidR="0016669D" w:rsidRPr="001A134A" w14:paraId="610895E7" w14:textId="77777777" w:rsidTr="004A3B80">
        <w:trPr>
          <w:cantSplit/>
        </w:trPr>
        <w:tc>
          <w:tcPr>
            <w:tcW w:w="3330" w:type="dxa"/>
            <w:gridSpan w:val="2"/>
            <w:vAlign w:val="bottom"/>
          </w:tcPr>
          <w:p w14:paraId="1EE9FB0A" w14:textId="77777777" w:rsidR="0016669D" w:rsidRPr="001A134A" w:rsidRDefault="0016669D" w:rsidP="0016669D">
            <w:pPr>
              <w:spacing w:line="240" w:lineRule="auto"/>
              <w:ind w:left="347" w:firstLine="90"/>
              <w:jc w:val="thaiDistribute"/>
              <w:rPr>
                <w:rFonts w:cs="Times New Roman"/>
                <w:kern w:val="28"/>
                <w:sz w:val="16"/>
                <w:szCs w:val="16"/>
              </w:rPr>
            </w:pPr>
          </w:p>
        </w:tc>
        <w:tc>
          <w:tcPr>
            <w:tcW w:w="1082" w:type="dxa"/>
            <w:vAlign w:val="bottom"/>
          </w:tcPr>
          <w:p w14:paraId="1150655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44C384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180A2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4A7ED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8F1D86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6FD6997" w14:textId="77777777" w:rsidTr="004A3B80">
        <w:trPr>
          <w:cantSplit/>
        </w:trPr>
        <w:tc>
          <w:tcPr>
            <w:tcW w:w="3330" w:type="dxa"/>
            <w:gridSpan w:val="2"/>
            <w:vAlign w:val="bottom"/>
          </w:tcPr>
          <w:p w14:paraId="216BA3A0" w14:textId="23F89AF5"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sidR="00CA3767">
              <w:rPr>
                <w:rFonts w:cs="Times New Roman"/>
                <w:kern w:val="28"/>
                <w:sz w:val="16"/>
                <w:szCs w:val="16"/>
              </w:rPr>
              <w:t>non-</w:t>
            </w:r>
            <w:r w:rsidRPr="001A134A">
              <w:rPr>
                <w:rFonts w:cs="Times New Roman"/>
                <w:kern w:val="28"/>
                <w:sz w:val="16"/>
                <w:szCs w:val="16"/>
              </w:rPr>
              <w:t>current financial assets</w:t>
            </w:r>
          </w:p>
        </w:tc>
        <w:tc>
          <w:tcPr>
            <w:tcW w:w="1082" w:type="dxa"/>
            <w:vAlign w:val="bottom"/>
          </w:tcPr>
          <w:p w14:paraId="3970E96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BB6B15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ABE34C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FC0F9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9EEBE0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4FF389F3" w14:textId="77777777" w:rsidTr="004A3B80">
        <w:trPr>
          <w:cantSplit/>
        </w:trPr>
        <w:tc>
          <w:tcPr>
            <w:tcW w:w="3330" w:type="dxa"/>
            <w:gridSpan w:val="2"/>
            <w:vAlign w:val="bottom"/>
          </w:tcPr>
          <w:p w14:paraId="42C8852C" w14:textId="77777777" w:rsidR="0016669D" w:rsidRPr="001A134A" w:rsidRDefault="0016669D" w:rsidP="0016669D">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21A9AF1F"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5AFEC5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90A824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3357C6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F1FFE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001A736" w14:textId="77777777" w:rsidTr="004A3B80">
        <w:trPr>
          <w:cantSplit/>
        </w:trPr>
        <w:tc>
          <w:tcPr>
            <w:tcW w:w="3330" w:type="dxa"/>
            <w:gridSpan w:val="2"/>
            <w:vAlign w:val="bottom"/>
          </w:tcPr>
          <w:p w14:paraId="4D00163A" w14:textId="2A689AAF"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17619EF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1B3E4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31ACA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BA0BC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B622A6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2F1C8F67" w14:textId="77777777" w:rsidTr="004A3B80">
        <w:trPr>
          <w:cantSplit/>
        </w:trPr>
        <w:tc>
          <w:tcPr>
            <w:tcW w:w="3330" w:type="dxa"/>
            <w:gridSpan w:val="2"/>
            <w:vAlign w:val="bottom"/>
          </w:tcPr>
          <w:p w14:paraId="5A786469" w14:textId="77777777" w:rsidR="0016669D" w:rsidRPr="001A134A" w:rsidRDefault="0016669D" w:rsidP="0016669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57B0E6E9" w14:textId="163CA6E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948</w:t>
            </w:r>
          </w:p>
        </w:tc>
        <w:tc>
          <w:tcPr>
            <w:tcW w:w="1082" w:type="dxa"/>
            <w:vAlign w:val="bottom"/>
          </w:tcPr>
          <w:p w14:paraId="38976D62" w14:textId="2FDCAF3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244C224B" w14:textId="403B622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948</w:t>
            </w:r>
          </w:p>
        </w:tc>
        <w:tc>
          <w:tcPr>
            <w:tcW w:w="1083" w:type="dxa"/>
            <w:vAlign w:val="bottom"/>
          </w:tcPr>
          <w:p w14:paraId="17CC5AFC" w14:textId="4131EF8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5CB30D1" w14:textId="33BDE036"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948</w:t>
            </w:r>
          </w:p>
        </w:tc>
      </w:tr>
      <w:tr w:rsidR="0016669D" w:rsidRPr="001A134A" w14:paraId="703FFC2B" w14:textId="77777777" w:rsidTr="004A3B80">
        <w:trPr>
          <w:cantSplit/>
        </w:trPr>
        <w:tc>
          <w:tcPr>
            <w:tcW w:w="3330" w:type="dxa"/>
            <w:gridSpan w:val="2"/>
            <w:vAlign w:val="bottom"/>
          </w:tcPr>
          <w:p w14:paraId="75B63536" w14:textId="77777777" w:rsidR="0016669D" w:rsidRPr="001A134A" w:rsidRDefault="0016669D" w:rsidP="0016669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6A244DC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DC9B4F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3085D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68AF9E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A1A4E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9E20820" w14:textId="77777777" w:rsidTr="004A3B80">
        <w:trPr>
          <w:cantSplit/>
        </w:trPr>
        <w:tc>
          <w:tcPr>
            <w:tcW w:w="3330" w:type="dxa"/>
            <w:gridSpan w:val="2"/>
            <w:vAlign w:val="bottom"/>
          </w:tcPr>
          <w:p w14:paraId="61B9FE0C" w14:textId="0A02FE39" w:rsidR="0016669D" w:rsidRPr="001A134A" w:rsidRDefault="0016669D" w:rsidP="0016669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3753F91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B879BF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C76CD1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4A7937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BD15CC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1700768" w14:textId="77777777" w:rsidTr="004A3B80">
        <w:trPr>
          <w:cantSplit/>
        </w:trPr>
        <w:tc>
          <w:tcPr>
            <w:tcW w:w="3330" w:type="dxa"/>
            <w:gridSpan w:val="2"/>
            <w:vAlign w:val="bottom"/>
          </w:tcPr>
          <w:p w14:paraId="4F5EA3F1" w14:textId="77777777" w:rsidR="0016669D" w:rsidRPr="001A134A" w:rsidRDefault="0016669D" w:rsidP="0016669D">
            <w:pPr>
              <w:spacing w:line="240" w:lineRule="auto"/>
              <w:ind w:left="347" w:firstLine="90"/>
              <w:jc w:val="thaiDistribute"/>
              <w:rPr>
                <w:rFonts w:cs="Times New Roman"/>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CC4391A" w14:textId="312675A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201,532</w:t>
            </w:r>
          </w:p>
        </w:tc>
        <w:tc>
          <w:tcPr>
            <w:tcW w:w="1082" w:type="dxa"/>
            <w:vAlign w:val="bottom"/>
          </w:tcPr>
          <w:p w14:paraId="0ECF9182" w14:textId="2B7B50E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199,998</w:t>
            </w:r>
          </w:p>
        </w:tc>
        <w:tc>
          <w:tcPr>
            <w:tcW w:w="1083" w:type="dxa"/>
            <w:vAlign w:val="bottom"/>
          </w:tcPr>
          <w:p w14:paraId="4C0DF3D4" w14:textId="34DC206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4E4FF06B" w14:textId="7BD347B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1,534</w:t>
            </w:r>
          </w:p>
        </w:tc>
        <w:tc>
          <w:tcPr>
            <w:tcW w:w="1091" w:type="dxa"/>
            <w:vAlign w:val="bottom"/>
          </w:tcPr>
          <w:p w14:paraId="6BC721FE" w14:textId="7372F17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201,532</w:t>
            </w:r>
          </w:p>
        </w:tc>
      </w:tr>
      <w:tr w:rsidR="0016669D" w:rsidRPr="001A134A" w14:paraId="198097D3" w14:textId="77777777" w:rsidTr="004A3B80">
        <w:trPr>
          <w:cantSplit/>
        </w:trPr>
        <w:tc>
          <w:tcPr>
            <w:tcW w:w="3330" w:type="dxa"/>
            <w:gridSpan w:val="2"/>
            <w:vAlign w:val="bottom"/>
          </w:tcPr>
          <w:p w14:paraId="51D8FD9E"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0C86724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CDA425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2FE0D0"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3D08A4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255328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ACF0A52" w14:textId="77777777" w:rsidTr="004A3B80">
        <w:trPr>
          <w:cantSplit/>
        </w:trPr>
        <w:tc>
          <w:tcPr>
            <w:tcW w:w="3330" w:type="dxa"/>
            <w:gridSpan w:val="2"/>
            <w:vAlign w:val="bottom"/>
          </w:tcPr>
          <w:p w14:paraId="754D3C43"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vAlign w:val="bottom"/>
          </w:tcPr>
          <w:p w14:paraId="2F0DD98A" w14:textId="6F94804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146,100</w:t>
            </w:r>
          </w:p>
        </w:tc>
        <w:tc>
          <w:tcPr>
            <w:tcW w:w="1082" w:type="dxa"/>
            <w:vAlign w:val="bottom"/>
          </w:tcPr>
          <w:p w14:paraId="415F5F12" w14:textId="2F0971A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2CF0A83" w14:textId="185A732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BD2F651" w14:textId="61017F2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c>
          <w:tcPr>
            <w:tcW w:w="1091" w:type="dxa"/>
            <w:vAlign w:val="bottom"/>
          </w:tcPr>
          <w:p w14:paraId="47405A25" w14:textId="1178EEE4"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r>
      <w:tr w:rsidR="0016669D" w:rsidRPr="001A134A" w14:paraId="1AD0C2D2" w14:textId="77777777" w:rsidTr="004A3B80">
        <w:trPr>
          <w:cantSplit/>
        </w:trPr>
        <w:tc>
          <w:tcPr>
            <w:tcW w:w="3330" w:type="dxa"/>
            <w:gridSpan w:val="2"/>
            <w:vAlign w:val="bottom"/>
          </w:tcPr>
          <w:p w14:paraId="43CBAD34"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Assets for which fair values are disclosed</w:t>
            </w:r>
          </w:p>
        </w:tc>
        <w:tc>
          <w:tcPr>
            <w:tcW w:w="1082" w:type="dxa"/>
            <w:vAlign w:val="bottom"/>
          </w:tcPr>
          <w:p w14:paraId="77C06D5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C2EBCE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12BDB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050BB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69F5D7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A59E819" w14:textId="77777777" w:rsidTr="004A3B80">
        <w:trPr>
          <w:cantSplit/>
        </w:trPr>
        <w:tc>
          <w:tcPr>
            <w:tcW w:w="3330" w:type="dxa"/>
            <w:gridSpan w:val="2"/>
            <w:vAlign w:val="bottom"/>
          </w:tcPr>
          <w:p w14:paraId="55CEB50D"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Inventories - digital assets</w:t>
            </w:r>
          </w:p>
        </w:tc>
        <w:tc>
          <w:tcPr>
            <w:tcW w:w="1082" w:type="dxa"/>
            <w:vAlign w:val="bottom"/>
          </w:tcPr>
          <w:p w14:paraId="7604877D" w14:textId="6712B7C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180,128</w:t>
            </w:r>
          </w:p>
        </w:tc>
        <w:tc>
          <w:tcPr>
            <w:tcW w:w="1082" w:type="dxa"/>
            <w:vAlign w:val="bottom"/>
          </w:tcPr>
          <w:p w14:paraId="26CEC976" w14:textId="5420EB9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242,710</w:t>
            </w:r>
          </w:p>
        </w:tc>
        <w:tc>
          <w:tcPr>
            <w:tcW w:w="1083" w:type="dxa"/>
            <w:vAlign w:val="bottom"/>
          </w:tcPr>
          <w:p w14:paraId="661381DE" w14:textId="0DF9DBD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569FEDD" w14:textId="457389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E631644" w14:textId="7C6E7E1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242,710</w:t>
            </w:r>
          </w:p>
        </w:tc>
      </w:tr>
    </w:tbl>
    <w:p w14:paraId="4AC832D9" w14:textId="0796B89B" w:rsidR="00E02E13" w:rsidRPr="001A134A" w:rsidRDefault="00E02E13" w:rsidP="00E0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380" w:lineRule="exact"/>
        <w:ind w:left="547" w:hanging="533"/>
        <w:jc w:val="thaiDistribute"/>
        <w:rPr>
          <w:rFonts w:eastAsia="Calibri" w:cstheme="minorBidi"/>
          <w:b/>
          <w:bCs/>
          <w:sz w:val="20"/>
          <w:szCs w:val="20"/>
        </w:rPr>
      </w:pPr>
      <w:r w:rsidRPr="001A134A">
        <w:rPr>
          <w:rFonts w:eastAsia="Calibri" w:cs="Times New Roman"/>
          <w:b/>
          <w:bCs/>
          <w:sz w:val="24"/>
          <w:szCs w:val="24"/>
        </w:rPr>
        <w:t>23</w:t>
      </w:r>
      <w:r w:rsidR="00EF26A2">
        <w:rPr>
          <w:rFonts w:eastAsia="Calibri" w:cs="Times New Roman"/>
          <w:b/>
          <w:bCs/>
          <w:sz w:val="24"/>
          <w:szCs w:val="24"/>
        </w:rPr>
        <w:t>.</w:t>
      </w:r>
      <w:r w:rsidRPr="001A134A">
        <w:rPr>
          <w:rFonts w:eastAsia="Calibri" w:cs="Times New Roman"/>
          <w:b/>
          <w:bCs/>
          <w:sz w:val="20"/>
          <w:szCs w:val="20"/>
        </w:rPr>
        <w:tab/>
        <w:t>RECLASSIFICATIONS</w:t>
      </w:r>
    </w:p>
    <w:p w14:paraId="7D537E7A" w14:textId="53C0E01E" w:rsidR="00E02E13" w:rsidRPr="001A134A" w:rsidRDefault="00E02E13" w:rsidP="00E02E13">
      <w:pPr>
        <w:tabs>
          <w:tab w:val="clear" w:pos="227"/>
          <w:tab w:val="clear" w:pos="454"/>
          <w:tab w:val="clear" w:pos="680"/>
          <w:tab w:val="left" w:pos="630"/>
        </w:tabs>
        <w:spacing w:after="240" w:line="240" w:lineRule="auto"/>
        <w:ind w:left="540"/>
        <w:jc w:val="thaiDistribute"/>
        <w:outlineLvl w:val="0"/>
        <w:rPr>
          <w:rFonts w:cstheme="minorBidi"/>
          <w:spacing w:val="-4"/>
          <w:sz w:val="24"/>
          <w:szCs w:val="24"/>
        </w:rPr>
      </w:pPr>
      <w:r w:rsidRPr="001A134A">
        <w:rPr>
          <w:rFonts w:cs="Times New Roman"/>
          <w:sz w:val="24"/>
          <w:szCs w:val="24"/>
        </w:rPr>
        <w:t>Certain reclassifications have been made in the</w:t>
      </w:r>
      <w:r w:rsidRPr="001A134A">
        <w:rPr>
          <w:rFonts w:cstheme="minorBidi" w:hint="cs"/>
          <w:sz w:val="24"/>
          <w:szCs w:val="24"/>
          <w:cs/>
        </w:rPr>
        <w:t xml:space="preserve"> </w:t>
      </w:r>
      <w:r w:rsidRPr="001A134A">
        <w:rPr>
          <w:rFonts w:cstheme="minorBidi"/>
          <w:sz w:val="24"/>
          <w:szCs w:val="24"/>
        </w:rPr>
        <w:t>consolidated and separate</w:t>
      </w:r>
      <w:r w:rsidRPr="001A134A">
        <w:rPr>
          <w:rFonts w:cs="Times New Roman"/>
          <w:sz w:val="24"/>
          <w:szCs w:val="24"/>
        </w:rPr>
        <w:t xml:space="preserve"> financial statements as </w:t>
      </w:r>
      <w:proofErr w:type="gramStart"/>
      <w:r w:rsidRPr="001A134A">
        <w:rPr>
          <w:rFonts w:cs="Times New Roman"/>
          <w:sz w:val="24"/>
          <w:szCs w:val="24"/>
        </w:rPr>
        <w:t>at</w:t>
      </w:r>
      <w:proofErr w:type="gramEnd"/>
      <w:r w:rsidRPr="001A134A">
        <w:rPr>
          <w:rFonts w:cs="Times New Roman"/>
          <w:sz w:val="24"/>
          <w:szCs w:val="24"/>
        </w:rPr>
        <w:t xml:space="preserve"> December 31, 2024 and the</w:t>
      </w:r>
      <w:r w:rsidRPr="001A134A">
        <w:rPr>
          <w:rFonts w:cstheme="minorBidi" w:hint="cs"/>
          <w:sz w:val="24"/>
          <w:szCs w:val="24"/>
          <w:cs/>
        </w:rPr>
        <w:t xml:space="preserve"> </w:t>
      </w:r>
      <w:r w:rsidRPr="001A134A">
        <w:rPr>
          <w:rFonts w:cstheme="minorBidi"/>
          <w:sz w:val="24"/>
          <w:szCs w:val="24"/>
        </w:rPr>
        <w:t>consolidated and separate</w:t>
      </w:r>
      <w:r w:rsidRPr="001A134A">
        <w:rPr>
          <w:rFonts w:cs="Times New Roman"/>
          <w:sz w:val="24"/>
          <w:szCs w:val="24"/>
        </w:rPr>
        <w:t xml:space="preserve"> financial statements for the three-month</w:t>
      </w:r>
      <w:r w:rsidR="009B6CDA" w:rsidRPr="001A134A">
        <w:rPr>
          <w:rFonts w:cs="Times New Roman"/>
          <w:sz w:val="24"/>
          <w:szCs w:val="24"/>
        </w:rPr>
        <w:t xml:space="preserve"> and six-month</w:t>
      </w:r>
      <w:r w:rsidRPr="001A134A">
        <w:rPr>
          <w:rFonts w:cs="Times New Roman"/>
          <w:sz w:val="24"/>
          <w:szCs w:val="24"/>
        </w:rPr>
        <w:t xml:space="preserve"> period</w:t>
      </w:r>
      <w:r w:rsidR="00956B78">
        <w:rPr>
          <w:rFonts w:cs="Times New Roman"/>
          <w:sz w:val="24"/>
          <w:szCs w:val="24"/>
        </w:rPr>
        <w:t>s</w:t>
      </w:r>
      <w:r w:rsidRPr="001A134A">
        <w:rPr>
          <w:rFonts w:cs="Times New Roman"/>
          <w:sz w:val="24"/>
          <w:szCs w:val="24"/>
        </w:rPr>
        <w:t xml:space="preserve"> ended </w:t>
      </w:r>
      <w:r w:rsidR="00C5539B" w:rsidRPr="001A134A">
        <w:rPr>
          <w:rFonts w:cs="Times New Roman"/>
          <w:sz w:val="24"/>
          <w:szCs w:val="24"/>
        </w:rPr>
        <w:t xml:space="preserve">June 30, </w:t>
      </w:r>
      <w:r w:rsidRPr="001A134A">
        <w:rPr>
          <w:rFonts w:cs="Times New Roman"/>
          <w:spacing w:val="-4"/>
          <w:sz w:val="24"/>
          <w:szCs w:val="24"/>
        </w:rPr>
        <w:t>2024, to conform to the classification used in current period’s consolidated and separate financial statements. Such reclassifications have no effect to previously reported net profit, total comprehensive income and shareholders’ equity. The reclassifications are as follows:</w:t>
      </w:r>
    </w:p>
    <w:p w14:paraId="072811C0" w14:textId="77777777" w:rsidR="00E02E13" w:rsidRPr="001A134A" w:rsidRDefault="00E02E13" w:rsidP="00E02E13">
      <w:pPr>
        <w:tabs>
          <w:tab w:val="clear" w:pos="227"/>
          <w:tab w:val="clear" w:pos="454"/>
          <w:tab w:val="clear" w:pos="680"/>
          <w:tab w:val="left" w:pos="720"/>
        </w:tabs>
        <w:snapToGrid w:val="0"/>
        <w:spacing w:line="240" w:lineRule="auto"/>
        <w:ind w:left="2692" w:right="155" w:hanging="806"/>
        <w:jc w:val="right"/>
        <w:rPr>
          <w:rFonts w:cs="Times New Roman"/>
          <w:b/>
          <w:bCs/>
          <w:spacing w:val="-4"/>
          <w:sz w:val="18"/>
          <w:szCs w:val="18"/>
        </w:rPr>
      </w:pPr>
      <w:proofErr w:type="gramStart"/>
      <w:r w:rsidRPr="001A134A">
        <w:rPr>
          <w:rFonts w:cs="Times New Roman"/>
          <w:b/>
          <w:bCs/>
          <w:spacing w:val="-4"/>
          <w:sz w:val="18"/>
          <w:szCs w:val="18"/>
        </w:rPr>
        <w:t>Unit :</w:t>
      </w:r>
      <w:proofErr w:type="gramEnd"/>
      <w:r w:rsidRPr="001A134A">
        <w:rPr>
          <w:rFonts w:cs="Times New Roman"/>
          <w:b/>
          <w:bCs/>
          <w:spacing w:val="-4"/>
          <w:sz w:val="18"/>
          <w:szCs w:val="18"/>
        </w:rPr>
        <w:t xml:space="preserve"> Thousand Baht</w:t>
      </w:r>
    </w:p>
    <w:tbl>
      <w:tblPr>
        <w:tblW w:w="4637" w:type="pct"/>
        <w:tblInd w:w="540" w:type="dxa"/>
        <w:tblCellMar>
          <w:left w:w="10" w:type="dxa"/>
          <w:right w:w="10" w:type="dxa"/>
        </w:tblCellMar>
        <w:tblLook w:val="04A0" w:firstRow="1" w:lastRow="0" w:firstColumn="1" w:lastColumn="0" w:noHBand="0" w:noVBand="1"/>
      </w:tblPr>
      <w:tblGrid>
        <w:gridCol w:w="1891"/>
        <w:gridCol w:w="1711"/>
        <w:gridCol w:w="2162"/>
        <w:gridCol w:w="1418"/>
        <w:gridCol w:w="1392"/>
      </w:tblGrid>
      <w:tr w:rsidR="00E02E13" w:rsidRPr="001A134A" w14:paraId="148F875E" w14:textId="77777777" w:rsidTr="000B7CB5">
        <w:trPr>
          <w:trHeight w:val="20"/>
        </w:trPr>
        <w:tc>
          <w:tcPr>
            <w:tcW w:w="1102" w:type="pct"/>
            <w:hideMark/>
          </w:tcPr>
          <w:p w14:paraId="273D96F1" w14:textId="77777777" w:rsidR="00E02E13" w:rsidRPr="001A134A" w:rsidRDefault="00E02E13" w:rsidP="00836B8E">
            <w:pPr>
              <w:spacing w:line="240" w:lineRule="exact"/>
              <w:ind w:right="80"/>
              <w:jc w:val="center"/>
              <w:rPr>
                <w:rFonts w:eastAsia="MS Mincho" w:cs="Times New Roman"/>
                <w:b/>
                <w:bCs/>
                <w:sz w:val="20"/>
                <w:szCs w:val="20"/>
              </w:rPr>
            </w:pPr>
            <w:r w:rsidRPr="001A134A">
              <w:rPr>
                <w:rFonts w:eastAsia="MS Mincho" w:cs="Times New Roman"/>
                <w:b/>
                <w:bCs/>
                <w:sz w:val="20"/>
                <w:szCs w:val="20"/>
              </w:rPr>
              <w:t>Account</w:t>
            </w:r>
          </w:p>
        </w:tc>
        <w:tc>
          <w:tcPr>
            <w:tcW w:w="998" w:type="pct"/>
            <w:hideMark/>
          </w:tcPr>
          <w:p w14:paraId="00D46B21" w14:textId="77777777" w:rsidR="00E02E13" w:rsidRPr="001A134A" w:rsidRDefault="00E02E13" w:rsidP="00836B8E">
            <w:pPr>
              <w:spacing w:line="240" w:lineRule="exact"/>
              <w:ind w:left="-10" w:right="-9"/>
              <w:jc w:val="center"/>
              <w:rPr>
                <w:rFonts w:eastAsia="MS Mincho" w:cs="Times New Roman"/>
                <w:b/>
                <w:bCs/>
                <w:sz w:val="20"/>
                <w:szCs w:val="20"/>
              </w:rPr>
            </w:pPr>
            <w:r w:rsidRPr="001A134A">
              <w:rPr>
                <w:rFonts w:eastAsia="MS Mincho" w:cs="Times New Roman"/>
                <w:b/>
                <w:bCs/>
                <w:sz w:val="20"/>
                <w:szCs w:val="20"/>
              </w:rPr>
              <w:t xml:space="preserve">Previous </w:t>
            </w:r>
          </w:p>
          <w:p w14:paraId="701E80B7" w14:textId="77777777" w:rsidR="00E02E13" w:rsidRPr="001A134A" w:rsidRDefault="00E02E13" w:rsidP="00836B8E">
            <w:pPr>
              <w:spacing w:line="240" w:lineRule="exact"/>
              <w:ind w:left="-10" w:right="-9"/>
              <w:jc w:val="center"/>
              <w:rPr>
                <w:rFonts w:eastAsia="MS Mincho" w:cs="Times New Roman"/>
                <w:b/>
                <w:bCs/>
                <w:sz w:val="20"/>
                <w:szCs w:val="20"/>
              </w:rPr>
            </w:pPr>
            <w:r w:rsidRPr="001A134A">
              <w:rPr>
                <w:rFonts w:eastAsia="MS Mincho" w:cs="Times New Roman"/>
                <w:b/>
                <w:bCs/>
                <w:sz w:val="20"/>
                <w:szCs w:val="20"/>
              </w:rPr>
              <w:t>presentation</w:t>
            </w:r>
          </w:p>
        </w:tc>
        <w:tc>
          <w:tcPr>
            <w:tcW w:w="1261" w:type="pct"/>
            <w:hideMark/>
          </w:tcPr>
          <w:p w14:paraId="5D3CE15E" w14:textId="77777777" w:rsidR="00E02E13" w:rsidRPr="001A134A" w:rsidRDefault="00E02E13" w:rsidP="00836B8E">
            <w:pPr>
              <w:spacing w:line="240" w:lineRule="exact"/>
              <w:jc w:val="center"/>
              <w:rPr>
                <w:rFonts w:eastAsia="MS Mincho" w:cs="Times New Roman"/>
                <w:b/>
                <w:bCs/>
                <w:sz w:val="20"/>
                <w:szCs w:val="20"/>
              </w:rPr>
            </w:pPr>
            <w:r w:rsidRPr="001A134A">
              <w:rPr>
                <w:rFonts w:eastAsia="MS Mincho" w:cs="Times New Roman"/>
                <w:b/>
                <w:bCs/>
                <w:sz w:val="20"/>
                <w:szCs w:val="20"/>
              </w:rPr>
              <w:t xml:space="preserve">Current </w:t>
            </w:r>
          </w:p>
          <w:p w14:paraId="039EC651" w14:textId="77777777" w:rsidR="00E02E13" w:rsidRPr="001A134A" w:rsidRDefault="00E02E13" w:rsidP="00836B8E">
            <w:pPr>
              <w:spacing w:line="240" w:lineRule="exact"/>
              <w:jc w:val="center"/>
              <w:rPr>
                <w:rFonts w:eastAsia="MS Mincho" w:cs="Times New Roman"/>
                <w:b/>
                <w:bCs/>
                <w:sz w:val="20"/>
                <w:szCs w:val="20"/>
                <w:cs/>
              </w:rPr>
            </w:pPr>
            <w:r w:rsidRPr="001A134A">
              <w:rPr>
                <w:rFonts w:eastAsia="MS Mincho" w:cs="Times New Roman"/>
                <w:b/>
                <w:bCs/>
                <w:sz w:val="20"/>
                <w:szCs w:val="20"/>
              </w:rPr>
              <w:t>presentation</w:t>
            </w:r>
          </w:p>
        </w:tc>
        <w:tc>
          <w:tcPr>
            <w:tcW w:w="827" w:type="pct"/>
            <w:hideMark/>
          </w:tcPr>
          <w:p w14:paraId="7D2ACBDE" w14:textId="77777777" w:rsidR="00E02E13" w:rsidRPr="001A134A" w:rsidRDefault="00E02E13" w:rsidP="00836B8E">
            <w:pPr>
              <w:spacing w:line="240" w:lineRule="exact"/>
              <w:jc w:val="center"/>
              <w:rPr>
                <w:rFonts w:eastAsia="MS Mincho" w:cs="Times New Roman"/>
                <w:b/>
                <w:bCs/>
                <w:sz w:val="16"/>
                <w:szCs w:val="16"/>
              </w:rPr>
            </w:pPr>
            <w:r w:rsidRPr="001A134A">
              <w:rPr>
                <w:rFonts w:eastAsia="MS Mincho" w:cs="Times New Roman"/>
                <w:b/>
                <w:bCs/>
                <w:sz w:val="16"/>
                <w:szCs w:val="16"/>
              </w:rPr>
              <w:t>CONSOLIDATED</w:t>
            </w:r>
          </w:p>
          <w:p w14:paraId="6DDBF78F" w14:textId="77777777" w:rsidR="00E02E13" w:rsidRPr="001A134A" w:rsidRDefault="00E02E13" w:rsidP="00836B8E">
            <w:pPr>
              <w:spacing w:line="240" w:lineRule="exact"/>
              <w:jc w:val="center"/>
              <w:rPr>
                <w:rFonts w:eastAsia="MS Mincho" w:cs="Times New Roman"/>
                <w:b/>
                <w:bCs/>
                <w:sz w:val="20"/>
                <w:szCs w:val="20"/>
                <w:cs/>
              </w:rPr>
            </w:pPr>
            <w:r w:rsidRPr="001A134A">
              <w:rPr>
                <w:rFonts w:eastAsia="MS Mincho" w:cs="Times New Roman"/>
                <w:b/>
                <w:bCs/>
                <w:sz w:val="20"/>
                <w:szCs w:val="20"/>
              </w:rPr>
              <w:t>Amount</w:t>
            </w:r>
            <w:r w:rsidRPr="001A134A">
              <w:rPr>
                <w:rFonts w:eastAsia="MS Mincho" w:hint="cs"/>
                <w:b/>
                <w:bCs/>
                <w:sz w:val="20"/>
                <w:szCs w:val="20"/>
                <w:cs/>
              </w:rPr>
              <w:t xml:space="preserve"> </w:t>
            </w:r>
          </w:p>
        </w:tc>
        <w:tc>
          <w:tcPr>
            <w:tcW w:w="812" w:type="pct"/>
          </w:tcPr>
          <w:p w14:paraId="2AB52927" w14:textId="77777777" w:rsidR="00E02E13" w:rsidRPr="001A134A" w:rsidRDefault="00E02E13" w:rsidP="00836B8E">
            <w:pPr>
              <w:spacing w:line="240" w:lineRule="exact"/>
              <w:jc w:val="center"/>
              <w:rPr>
                <w:rFonts w:eastAsia="MS Mincho" w:cs="Times New Roman"/>
                <w:b/>
                <w:bCs/>
                <w:sz w:val="16"/>
                <w:szCs w:val="16"/>
              </w:rPr>
            </w:pPr>
            <w:r w:rsidRPr="001A134A">
              <w:rPr>
                <w:rFonts w:eastAsia="MS Mincho" w:cs="Times New Roman"/>
                <w:b/>
                <w:bCs/>
                <w:sz w:val="16"/>
                <w:szCs w:val="16"/>
              </w:rPr>
              <w:t>SEPARATE</w:t>
            </w:r>
          </w:p>
          <w:p w14:paraId="02F88EEB" w14:textId="77777777" w:rsidR="00E02E13" w:rsidRPr="001A134A" w:rsidRDefault="00E02E13" w:rsidP="00836B8E">
            <w:pPr>
              <w:spacing w:line="240" w:lineRule="exact"/>
              <w:jc w:val="center"/>
              <w:rPr>
                <w:rFonts w:eastAsia="MS Mincho" w:cs="Times New Roman"/>
                <w:b/>
                <w:bCs/>
                <w:sz w:val="20"/>
                <w:szCs w:val="20"/>
              </w:rPr>
            </w:pPr>
            <w:r w:rsidRPr="001A134A">
              <w:rPr>
                <w:rFonts w:eastAsia="MS Mincho" w:cs="Times New Roman"/>
                <w:b/>
                <w:bCs/>
                <w:sz w:val="20"/>
                <w:szCs w:val="20"/>
              </w:rPr>
              <w:t>Amount</w:t>
            </w:r>
          </w:p>
        </w:tc>
      </w:tr>
      <w:tr w:rsidR="00E02E13" w:rsidRPr="001A134A" w14:paraId="4575FFBE" w14:textId="77777777" w:rsidTr="00836B8E">
        <w:trPr>
          <w:trHeight w:val="459"/>
        </w:trPr>
        <w:tc>
          <w:tcPr>
            <w:tcW w:w="5000" w:type="pct"/>
            <w:gridSpan w:val="5"/>
            <w:vAlign w:val="bottom"/>
          </w:tcPr>
          <w:p w14:paraId="6148EB41" w14:textId="77777777" w:rsidR="00E02E13" w:rsidRPr="001A134A" w:rsidRDefault="00E02E13" w:rsidP="00836B8E">
            <w:pPr>
              <w:pStyle w:val="E0"/>
              <w:snapToGrid w:val="0"/>
              <w:spacing w:line="240" w:lineRule="exact"/>
              <w:ind w:left="-10" w:right="-72"/>
              <w:jc w:val="left"/>
              <w:rPr>
                <w:rFonts w:ascii="Times New Roman" w:hAnsi="Times New Roman" w:cs="Times New Roman"/>
                <w:sz w:val="20"/>
                <w:szCs w:val="20"/>
                <w:lang w:val="en-US"/>
              </w:rPr>
            </w:pPr>
            <w:r w:rsidRPr="001A134A">
              <w:rPr>
                <w:rFonts w:ascii="Times New Roman" w:hAnsi="Times New Roman" w:cs="Times New Roman"/>
                <w:sz w:val="20"/>
                <w:szCs w:val="20"/>
                <w:lang w:val="en-US"/>
              </w:rPr>
              <w:t xml:space="preserve">As </w:t>
            </w:r>
            <w:proofErr w:type="gramStart"/>
            <w:r w:rsidRPr="001A134A">
              <w:rPr>
                <w:rFonts w:ascii="Times New Roman" w:hAnsi="Times New Roman" w:cs="Times New Roman"/>
                <w:sz w:val="20"/>
                <w:szCs w:val="20"/>
                <w:lang w:val="en-US"/>
              </w:rPr>
              <w:t>at</w:t>
            </w:r>
            <w:proofErr w:type="gramEnd"/>
            <w:r w:rsidRPr="001A134A">
              <w:rPr>
                <w:rFonts w:ascii="Times New Roman" w:hAnsi="Times New Roman" w:cs="Times New Roman"/>
                <w:sz w:val="20"/>
                <w:szCs w:val="20"/>
                <w:lang w:val="en-US"/>
              </w:rPr>
              <w:t xml:space="preserve"> December 31, 2024</w:t>
            </w:r>
          </w:p>
        </w:tc>
      </w:tr>
      <w:tr w:rsidR="00E02E13" w:rsidRPr="001A134A" w14:paraId="64E76CB9" w14:textId="77777777" w:rsidTr="000B7CB5">
        <w:trPr>
          <w:trHeight w:val="20"/>
        </w:trPr>
        <w:tc>
          <w:tcPr>
            <w:tcW w:w="1102" w:type="pct"/>
          </w:tcPr>
          <w:p w14:paraId="5AE101C6" w14:textId="2FDF9199" w:rsidR="00E02E13" w:rsidRPr="001A134A" w:rsidRDefault="00E02E13" w:rsidP="00836B8E">
            <w:pPr>
              <w:spacing w:line="240" w:lineRule="exact"/>
              <w:ind w:left="180" w:right="80" w:hanging="180"/>
              <w:rPr>
                <w:rFonts w:eastAsia="MS Mincho" w:cs="Times New Roman"/>
                <w:sz w:val="20"/>
              </w:rPr>
            </w:pPr>
            <w:r w:rsidRPr="001A134A">
              <w:rPr>
                <w:rFonts w:eastAsia="MS Mincho"/>
                <w:sz w:val="20"/>
              </w:rPr>
              <w:t>Revenue</w:t>
            </w:r>
            <w:r w:rsidR="001F6BCF" w:rsidRPr="001A134A">
              <w:rPr>
                <w:rFonts w:eastAsia="MS Mincho"/>
                <w:sz w:val="20"/>
              </w:rPr>
              <w:t xml:space="preserve"> </w:t>
            </w:r>
            <w:r w:rsidRPr="001A134A">
              <w:rPr>
                <w:rFonts w:eastAsia="MS Mincho"/>
                <w:sz w:val="20"/>
              </w:rPr>
              <w:t>Department receivable</w:t>
            </w:r>
          </w:p>
        </w:tc>
        <w:tc>
          <w:tcPr>
            <w:tcW w:w="998" w:type="pct"/>
          </w:tcPr>
          <w:p w14:paraId="050DFC66"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assets</w:t>
            </w:r>
          </w:p>
        </w:tc>
        <w:tc>
          <w:tcPr>
            <w:tcW w:w="1261" w:type="pct"/>
          </w:tcPr>
          <w:p w14:paraId="04988503"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Trade and Other current receivables</w:t>
            </w:r>
          </w:p>
        </w:tc>
        <w:tc>
          <w:tcPr>
            <w:tcW w:w="827" w:type="pct"/>
            <w:vAlign w:val="bottom"/>
          </w:tcPr>
          <w:p w14:paraId="6A338127"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2,481</w:t>
            </w:r>
          </w:p>
        </w:tc>
        <w:tc>
          <w:tcPr>
            <w:tcW w:w="812" w:type="pct"/>
            <w:vAlign w:val="bottom"/>
          </w:tcPr>
          <w:p w14:paraId="54EEB6CB"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1,222</w:t>
            </w:r>
          </w:p>
        </w:tc>
      </w:tr>
      <w:tr w:rsidR="00E02E13" w:rsidRPr="001A134A" w14:paraId="742734BC" w14:textId="77777777" w:rsidTr="000B7CB5">
        <w:trPr>
          <w:trHeight w:val="20"/>
        </w:trPr>
        <w:tc>
          <w:tcPr>
            <w:tcW w:w="1102" w:type="pct"/>
          </w:tcPr>
          <w:p w14:paraId="1D42F364" w14:textId="77777777" w:rsidR="00E02E13" w:rsidRPr="001A134A" w:rsidRDefault="00E02E13" w:rsidP="00836B8E">
            <w:pPr>
              <w:tabs>
                <w:tab w:val="clear" w:pos="1871"/>
              </w:tabs>
              <w:spacing w:line="240" w:lineRule="exact"/>
              <w:ind w:left="180" w:right="80" w:hanging="180"/>
              <w:rPr>
                <w:rFonts w:eastAsia="MS Mincho" w:cs="Times New Roman"/>
                <w:sz w:val="20"/>
              </w:rPr>
            </w:pPr>
            <w:r w:rsidRPr="001A134A">
              <w:rPr>
                <w:rFonts w:eastAsia="MS Mincho"/>
                <w:sz w:val="20"/>
              </w:rPr>
              <w:t>Revenue Department payable</w:t>
            </w:r>
          </w:p>
        </w:tc>
        <w:tc>
          <w:tcPr>
            <w:tcW w:w="998" w:type="pct"/>
          </w:tcPr>
          <w:p w14:paraId="2C7FF24F"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liabilities</w:t>
            </w:r>
          </w:p>
        </w:tc>
        <w:tc>
          <w:tcPr>
            <w:tcW w:w="1261" w:type="pct"/>
          </w:tcPr>
          <w:p w14:paraId="437F9644"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Trade and other current payables</w:t>
            </w:r>
          </w:p>
        </w:tc>
        <w:tc>
          <w:tcPr>
            <w:tcW w:w="827" w:type="pct"/>
            <w:vAlign w:val="bottom"/>
          </w:tcPr>
          <w:p w14:paraId="10B4992E"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97</w:t>
            </w:r>
          </w:p>
        </w:tc>
        <w:tc>
          <w:tcPr>
            <w:tcW w:w="812" w:type="pct"/>
            <w:vAlign w:val="bottom"/>
          </w:tcPr>
          <w:p w14:paraId="7B653174"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E02E13" w:rsidRPr="001A134A" w14:paraId="7FB34D3B" w14:textId="77777777" w:rsidTr="000B7CB5">
        <w:trPr>
          <w:trHeight w:val="20"/>
        </w:trPr>
        <w:tc>
          <w:tcPr>
            <w:tcW w:w="1102" w:type="pct"/>
          </w:tcPr>
          <w:p w14:paraId="1F1F0B68" w14:textId="77777777" w:rsidR="00E02E13" w:rsidRPr="001A134A" w:rsidRDefault="00E02E13" w:rsidP="00836B8E">
            <w:pPr>
              <w:spacing w:line="240" w:lineRule="exact"/>
              <w:ind w:left="180" w:right="80" w:hanging="180"/>
              <w:rPr>
                <w:rFonts w:eastAsia="MS Mincho" w:cs="Times New Roman"/>
                <w:sz w:val="20"/>
              </w:rPr>
            </w:pPr>
            <w:r w:rsidRPr="001A134A">
              <w:rPr>
                <w:rFonts w:eastAsia="MS Mincho"/>
                <w:sz w:val="20"/>
              </w:rPr>
              <w:t>Accrued expenses</w:t>
            </w:r>
          </w:p>
        </w:tc>
        <w:tc>
          <w:tcPr>
            <w:tcW w:w="998" w:type="pct"/>
          </w:tcPr>
          <w:p w14:paraId="0505590B"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liabilities</w:t>
            </w:r>
          </w:p>
        </w:tc>
        <w:tc>
          <w:tcPr>
            <w:tcW w:w="1261" w:type="pct"/>
          </w:tcPr>
          <w:p w14:paraId="3935C0AE"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Trade and other current payables</w:t>
            </w:r>
          </w:p>
        </w:tc>
        <w:tc>
          <w:tcPr>
            <w:tcW w:w="827" w:type="pct"/>
            <w:vAlign w:val="bottom"/>
          </w:tcPr>
          <w:p w14:paraId="5E2DAA33"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7,148</w:t>
            </w:r>
          </w:p>
        </w:tc>
        <w:tc>
          <w:tcPr>
            <w:tcW w:w="812" w:type="pct"/>
            <w:vAlign w:val="bottom"/>
          </w:tcPr>
          <w:p w14:paraId="18E76250"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E02E13" w:rsidRPr="001A134A" w14:paraId="487ED970" w14:textId="77777777" w:rsidTr="00836B8E">
        <w:trPr>
          <w:trHeight w:val="423"/>
        </w:trPr>
        <w:tc>
          <w:tcPr>
            <w:tcW w:w="5000" w:type="pct"/>
            <w:gridSpan w:val="5"/>
            <w:vAlign w:val="bottom"/>
          </w:tcPr>
          <w:p w14:paraId="1CA6DD27" w14:textId="730EA770" w:rsidR="00E02E13" w:rsidRPr="001A134A" w:rsidRDefault="00E02E13" w:rsidP="00836B8E">
            <w:pPr>
              <w:pStyle w:val="E0"/>
              <w:snapToGrid w:val="0"/>
              <w:spacing w:line="240" w:lineRule="exact"/>
              <w:ind w:right="-72"/>
              <w:jc w:val="left"/>
              <w:rPr>
                <w:rFonts w:ascii="Times New Roman" w:hAnsi="Times New Roman" w:cs="Times New Roman"/>
                <w:sz w:val="20"/>
                <w:szCs w:val="20"/>
                <w:lang w:val="en-US"/>
              </w:rPr>
            </w:pPr>
            <w:r w:rsidRPr="001A134A">
              <w:rPr>
                <w:rFonts w:ascii="Times New Roman" w:hAnsi="Times New Roman" w:cs="Times New Roman"/>
                <w:sz w:val="20"/>
                <w:szCs w:val="20"/>
                <w:lang w:val="en-US"/>
              </w:rPr>
              <w:t xml:space="preserve">For the three-month period ended </w:t>
            </w:r>
            <w:r w:rsidR="00C5539B" w:rsidRPr="001A134A">
              <w:rPr>
                <w:rFonts w:ascii="Times New Roman" w:hAnsi="Times New Roman" w:cs="Times New Roman"/>
                <w:sz w:val="20"/>
                <w:szCs w:val="20"/>
                <w:lang w:val="en-US"/>
              </w:rPr>
              <w:t xml:space="preserve">June 30, </w:t>
            </w:r>
            <w:r w:rsidRPr="001A134A">
              <w:rPr>
                <w:rFonts w:ascii="Times New Roman" w:hAnsi="Times New Roman" w:cs="Times New Roman"/>
                <w:sz w:val="20"/>
                <w:szCs w:val="20"/>
                <w:lang w:val="en-US"/>
              </w:rPr>
              <w:t>2024</w:t>
            </w:r>
          </w:p>
        </w:tc>
      </w:tr>
      <w:tr w:rsidR="00E02E13" w:rsidRPr="001A134A" w14:paraId="08D02B42" w14:textId="77777777" w:rsidTr="000B7CB5">
        <w:trPr>
          <w:trHeight w:val="20"/>
        </w:trPr>
        <w:tc>
          <w:tcPr>
            <w:tcW w:w="1102" w:type="pct"/>
            <w:hideMark/>
          </w:tcPr>
          <w:p w14:paraId="45688756" w14:textId="77777777" w:rsidR="00E02E13" w:rsidRPr="001A134A" w:rsidRDefault="00E02E13" w:rsidP="00836B8E">
            <w:pPr>
              <w:spacing w:line="240" w:lineRule="exact"/>
              <w:ind w:left="180" w:right="80" w:hanging="180"/>
              <w:rPr>
                <w:rFonts w:eastAsia="MS Mincho" w:cs="Times New Roman"/>
                <w:sz w:val="20"/>
              </w:rPr>
            </w:pPr>
            <w:r w:rsidRPr="001A134A">
              <w:rPr>
                <w:rFonts w:eastAsia="MS Mincho" w:cs="Times New Roman"/>
                <w:sz w:val="20"/>
              </w:rPr>
              <w:t>Selling agent fee</w:t>
            </w:r>
          </w:p>
        </w:tc>
        <w:tc>
          <w:tcPr>
            <w:tcW w:w="998" w:type="pct"/>
            <w:hideMark/>
          </w:tcPr>
          <w:p w14:paraId="561CCC6D"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 xml:space="preserve">Brokerage fee </w:t>
            </w:r>
          </w:p>
          <w:p w14:paraId="29DB57CD" w14:textId="77777777" w:rsidR="00E02E13" w:rsidRPr="001A134A" w:rsidRDefault="00E02E13" w:rsidP="00836B8E">
            <w:pPr>
              <w:tabs>
                <w:tab w:val="clear" w:pos="227"/>
                <w:tab w:val="left" w:pos="298"/>
              </w:tabs>
              <w:spacing w:line="240" w:lineRule="exact"/>
              <w:ind w:left="374" w:right="-9" w:hanging="180"/>
              <w:rPr>
                <w:rFonts w:eastAsia="MS Mincho" w:cs="Times New Roman"/>
                <w:sz w:val="20"/>
              </w:rPr>
            </w:pPr>
            <w:r w:rsidRPr="001A134A">
              <w:rPr>
                <w:rFonts w:eastAsia="MS Mincho" w:cs="Times New Roman"/>
                <w:sz w:val="20"/>
              </w:rPr>
              <w:t>income</w:t>
            </w:r>
          </w:p>
        </w:tc>
        <w:tc>
          <w:tcPr>
            <w:tcW w:w="1261" w:type="pct"/>
            <w:hideMark/>
          </w:tcPr>
          <w:p w14:paraId="5EC42405"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25A6B7C6" w14:textId="77777777" w:rsidR="00E02E13" w:rsidRPr="001A134A" w:rsidRDefault="00E02E13" w:rsidP="00836B8E">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07E4E63F" w14:textId="2EE15999" w:rsidR="00E02E13" w:rsidRPr="001A134A" w:rsidRDefault="00EE4ED5"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17,</w:t>
            </w:r>
            <w:r w:rsidR="00D5629B" w:rsidRPr="001A134A">
              <w:rPr>
                <w:rFonts w:ascii="Times New Roman" w:hAnsi="Times New Roman" w:cs="Times New Roman"/>
                <w:b w:val="0"/>
                <w:bCs w:val="0"/>
                <w:sz w:val="20"/>
                <w:szCs w:val="20"/>
                <w:lang w:val="en-US"/>
              </w:rPr>
              <w:t>987</w:t>
            </w:r>
          </w:p>
        </w:tc>
        <w:tc>
          <w:tcPr>
            <w:tcW w:w="812" w:type="pct"/>
            <w:vAlign w:val="bottom"/>
          </w:tcPr>
          <w:p w14:paraId="7361C504"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E02E13" w:rsidRPr="001A134A" w14:paraId="5DF30AC1" w14:textId="77777777" w:rsidTr="000B7CB5">
        <w:trPr>
          <w:trHeight w:val="20"/>
        </w:trPr>
        <w:tc>
          <w:tcPr>
            <w:tcW w:w="1102" w:type="pct"/>
            <w:hideMark/>
          </w:tcPr>
          <w:p w14:paraId="35183FBF" w14:textId="77777777" w:rsidR="00E02E13" w:rsidRPr="001A134A" w:rsidRDefault="00E02E13" w:rsidP="00836B8E">
            <w:pPr>
              <w:spacing w:line="240" w:lineRule="exact"/>
              <w:ind w:left="180" w:right="80" w:hanging="180"/>
              <w:rPr>
                <w:rFonts w:eastAsia="MS Mincho"/>
                <w:sz w:val="20"/>
              </w:rPr>
            </w:pPr>
            <w:r w:rsidRPr="001A134A">
              <w:rPr>
                <w:rFonts w:eastAsia="MS Mincho"/>
                <w:sz w:val="20"/>
              </w:rPr>
              <w:t xml:space="preserve">Service fee for </w:t>
            </w:r>
          </w:p>
          <w:p w14:paraId="7E5241C6" w14:textId="77777777" w:rsidR="00E02E13" w:rsidRPr="001A134A" w:rsidRDefault="00E02E13" w:rsidP="00836B8E">
            <w:pPr>
              <w:spacing w:line="240" w:lineRule="exact"/>
              <w:ind w:left="180" w:right="80" w:hanging="11"/>
              <w:rPr>
                <w:rFonts w:eastAsia="MS Mincho"/>
                <w:sz w:val="20"/>
              </w:rPr>
            </w:pPr>
            <w:r w:rsidRPr="001A134A">
              <w:rPr>
                <w:rFonts w:eastAsia="MS Mincho"/>
                <w:sz w:val="20"/>
              </w:rPr>
              <w:t>mutual fund</w:t>
            </w:r>
          </w:p>
        </w:tc>
        <w:tc>
          <w:tcPr>
            <w:tcW w:w="998" w:type="pct"/>
            <w:hideMark/>
          </w:tcPr>
          <w:p w14:paraId="34B23C65"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cs/>
              </w:rPr>
            </w:pPr>
            <w:r w:rsidRPr="001A134A">
              <w:rPr>
                <w:rFonts w:eastAsia="MS Mincho" w:cs="Times New Roman"/>
                <w:sz w:val="20"/>
              </w:rPr>
              <w:t>Other expenses</w:t>
            </w:r>
          </w:p>
        </w:tc>
        <w:tc>
          <w:tcPr>
            <w:tcW w:w="1261" w:type="pct"/>
            <w:hideMark/>
          </w:tcPr>
          <w:p w14:paraId="34C3C516"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556CA107" w14:textId="77777777" w:rsidR="00E02E13" w:rsidRPr="001A134A" w:rsidRDefault="00E02E13" w:rsidP="00836B8E">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436A60AF" w14:textId="7ABEE562" w:rsidR="00E02E13" w:rsidRPr="001A134A" w:rsidRDefault="00792340"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11,177</w:t>
            </w:r>
          </w:p>
        </w:tc>
        <w:tc>
          <w:tcPr>
            <w:tcW w:w="812" w:type="pct"/>
            <w:vAlign w:val="bottom"/>
          </w:tcPr>
          <w:p w14:paraId="630BFCED"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DA541B" w:rsidRPr="001A134A" w14:paraId="2CC6C566" w14:textId="77777777" w:rsidTr="00DA541B">
        <w:trPr>
          <w:trHeight w:val="418"/>
        </w:trPr>
        <w:tc>
          <w:tcPr>
            <w:tcW w:w="5000" w:type="pct"/>
            <w:gridSpan w:val="5"/>
            <w:vAlign w:val="bottom"/>
          </w:tcPr>
          <w:p w14:paraId="47FF6B5E" w14:textId="05579805" w:rsidR="00DA541B" w:rsidRPr="001A134A" w:rsidRDefault="00DA541B" w:rsidP="00DA541B">
            <w:pPr>
              <w:pStyle w:val="E0"/>
              <w:snapToGrid w:val="0"/>
              <w:spacing w:line="240" w:lineRule="exact"/>
              <w:ind w:right="-72"/>
              <w:jc w:val="left"/>
              <w:rPr>
                <w:rFonts w:ascii="Times New Roman" w:hAnsi="Times New Roman" w:cs="Times New Roman"/>
                <w:b w:val="0"/>
                <w:bCs w:val="0"/>
                <w:sz w:val="20"/>
                <w:szCs w:val="20"/>
                <w:lang w:val="en-US"/>
              </w:rPr>
            </w:pPr>
            <w:r w:rsidRPr="001A134A">
              <w:rPr>
                <w:rFonts w:ascii="Times New Roman" w:hAnsi="Times New Roman" w:cs="Times New Roman"/>
                <w:sz w:val="20"/>
                <w:szCs w:val="20"/>
                <w:lang w:val="en-US"/>
              </w:rPr>
              <w:t xml:space="preserve">For the </w:t>
            </w:r>
            <w:r w:rsidR="00A62D78" w:rsidRPr="001A134A">
              <w:rPr>
                <w:rFonts w:ascii="Times New Roman" w:hAnsi="Times New Roman" w:cs="Times New Roman"/>
                <w:sz w:val="20"/>
                <w:szCs w:val="20"/>
                <w:lang w:val="en-US"/>
              </w:rPr>
              <w:t>six</w:t>
            </w:r>
            <w:r w:rsidRPr="001A134A">
              <w:rPr>
                <w:rFonts w:ascii="Times New Roman" w:hAnsi="Times New Roman" w:cs="Times New Roman"/>
                <w:sz w:val="20"/>
                <w:szCs w:val="20"/>
                <w:lang w:val="en-US"/>
              </w:rPr>
              <w:t>-month period ended June 30, 2024</w:t>
            </w:r>
          </w:p>
        </w:tc>
      </w:tr>
      <w:tr w:rsidR="00A62D78" w:rsidRPr="001A134A" w14:paraId="79C04E1C" w14:textId="77777777" w:rsidTr="000B7CB5">
        <w:trPr>
          <w:trHeight w:val="20"/>
        </w:trPr>
        <w:tc>
          <w:tcPr>
            <w:tcW w:w="1102" w:type="pct"/>
          </w:tcPr>
          <w:p w14:paraId="50290CBA" w14:textId="16C65C42" w:rsidR="00A62D78" w:rsidRPr="001A134A" w:rsidRDefault="00A62D78" w:rsidP="00A62D78">
            <w:pPr>
              <w:spacing w:line="240" w:lineRule="exact"/>
              <w:ind w:left="180" w:right="80" w:hanging="180"/>
              <w:rPr>
                <w:rFonts w:eastAsia="MS Mincho"/>
                <w:sz w:val="20"/>
              </w:rPr>
            </w:pPr>
            <w:r w:rsidRPr="001A134A">
              <w:rPr>
                <w:rFonts w:eastAsia="MS Mincho" w:cs="Times New Roman"/>
                <w:sz w:val="20"/>
              </w:rPr>
              <w:t>Selling agent fee</w:t>
            </w:r>
          </w:p>
        </w:tc>
        <w:tc>
          <w:tcPr>
            <w:tcW w:w="998" w:type="pct"/>
          </w:tcPr>
          <w:p w14:paraId="52CE033A" w14:textId="77777777" w:rsidR="00A62D78" w:rsidRPr="001A134A" w:rsidRDefault="00A62D78" w:rsidP="00A62D78">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 xml:space="preserve">Brokerage fee </w:t>
            </w:r>
          </w:p>
          <w:p w14:paraId="51DA1E40" w14:textId="445EAB33" w:rsidR="00A62D78" w:rsidRPr="001A134A" w:rsidRDefault="00A62D78" w:rsidP="000B7CB5">
            <w:pPr>
              <w:tabs>
                <w:tab w:val="clear" w:pos="227"/>
                <w:tab w:val="left" w:pos="298"/>
              </w:tabs>
              <w:spacing w:line="240" w:lineRule="exact"/>
              <w:ind w:left="374" w:right="-9" w:hanging="180"/>
              <w:rPr>
                <w:rFonts w:eastAsia="MS Mincho" w:cs="Times New Roman"/>
                <w:sz w:val="20"/>
              </w:rPr>
            </w:pPr>
            <w:r w:rsidRPr="001A134A">
              <w:rPr>
                <w:rFonts w:eastAsia="MS Mincho" w:cs="Times New Roman"/>
                <w:sz w:val="20"/>
              </w:rPr>
              <w:t>income</w:t>
            </w:r>
          </w:p>
        </w:tc>
        <w:tc>
          <w:tcPr>
            <w:tcW w:w="1261" w:type="pct"/>
          </w:tcPr>
          <w:p w14:paraId="7EDAA947" w14:textId="77777777" w:rsidR="00A62D78" w:rsidRPr="001A134A" w:rsidRDefault="00A62D78" w:rsidP="00A62D78">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37C75F8F" w14:textId="259CFC42" w:rsidR="00A62D78" w:rsidRPr="001A134A" w:rsidRDefault="00A62D78" w:rsidP="000B7CB5">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76A9B069" w14:textId="1A68EC3C" w:rsidR="00A62D78" w:rsidRPr="001A134A" w:rsidRDefault="00C81946" w:rsidP="00A62D78">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36,226</w:t>
            </w:r>
          </w:p>
        </w:tc>
        <w:tc>
          <w:tcPr>
            <w:tcW w:w="812" w:type="pct"/>
            <w:vAlign w:val="bottom"/>
          </w:tcPr>
          <w:p w14:paraId="66E1A693" w14:textId="463B7CEF" w:rsidR="00A62D78" w:rsidRPr="001A134A" w:rsidRDefault="00C81946" w:rsidP="00A62D78">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A62D78" w:rsidRPr="001A134A" w14:paraId="6F9226D8" w14:textId="77777777" w:rsidTr="000B7CB5">
        <w:trPr>
          <w:trHeight w:val="20"/>
        </w:trPr>
        <w:tc>
          <w:tcPr>
            <w:tcW w:w="1102" w:type="pct"/>
          </w:tcPr>
          <w:p w14:paraId="6A3357CC" w14:textId="4BD4B91E" w:rsidR="001F6BCF" w:rsidRPr="001A134A" w:rsidRDefault="00A62D78" w:rsidP="001F6BCF">
            <w:pPr>
              <w:spacing w:line="240" w:lineRule="exact"/>
              <w:ind w:left="180" w:right="80" w:hanging="180"/>
              <w:rPr>
                <w:rFonts w:eastAsia="MS Mincho"/>
                <w:sz w:val="20"/>
              </w:rPr>
            </w:pPr>
            <w:r w:rsidRPr="001A134A">
              <w:rPr>
                <w:rFonts w:eastAsia="MS Mincho"/>
                <w:sz w:val="20"/>
              </w:rPr>
              <w:t xml:space="preserve">Service fee for </w:t>
            </w:r>
          </w:p>
          <w:p w14:paraId="30338779" w14:textId="6EE196B9" w:rsidR="00A62D78" w:rsidRPr="001A134A" w:rsidRDefault="00A62D78" w:rsidP="000B7CB5">
            <w:pPr>
              <w:tabs>
                <w:tab w:val="clear" w:pos="227"/>
                <w:tab w:val="left" w:pos="346"/>
              </w:tabs>
              <w:spacing w:line="240" w:lineRule="exact"/>
              <w:ind w:right="80" w:firstLine="166"/>
              <w:rPr>
                <w:rFonts w:eastAsia="MS Mincho"/>
                <w:sz w:val="20"/>
              </w:rPr>
            </w:pPr>
            <w:r w:rsidRPr="001A134A">
              <w:rPr>
                <w:rFonts w:eastAsia="MS Mincho"/>
                <w:sz w:val="20"/>
              </w:rPr>
              <w:t>mutual fund</w:t>
            </w:r>
          </w:p>
        </w:tc>
        <w:tc>
          <w:tcPr>
            <w:tcW w:w="998" w:type="pct"/>
          </w:tcPr>
          <w:p w14:paraId="43E0EE25" w14:textId="5F603370" w:rsidR="00A62D78" w:rsidRPr="001A134A" w:rsidRDefault="00A62D78" w:rsidP="00A62D78">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expenses</w:t>
            </w:r>
          </w:p>
        </w:tc>
        <w:tc>
          <w:tcPr>
            <w:tcW w:w="1261" w:type="pct"/>
          </w:tcPr>
          <w:p w14:paraId="08A22FD3" w14:textId="77777777" w:rsidR="00A62D78" w:rsidRPr="001A134A" w:rsidRDefault="00A62D78" w:rsidP="00A62D78">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271CDC55" w14:textId="511166DA" w:rsidR="00A62D78" w:rsidRPr="001A134A" w:rsidRDefault="00A62D78" w:rsidP="000B7CB5">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64D02A26" w14:textId="77777777" w:rsidR="00B87218" w:rsidRPr="001A134A" w:rsidRDefault="00B87218" w:rsidP="00A62D78">
            <w:pPr>
              <w:pStyle w:val="E0"/>
              <w:snapToGrid w:val="0"/>
              <w:spacing w:line="240" w:lineRule="exact"/>
              <w:ind w:left="-90" w:right="192"/>
              <w:jc w:val="right"/>
              <w:rPr>
                <w:rFonts w:ascii="Times New Roman" w:hAnsi="Times New Roman" w:cs="Times New Roman"/>
                <w:b w:val="0"/>
                <w:bCs w:val="0"/>
                <w:sz w:val="20"/>
                <w:szCs w:val="20"/>
                <w:lang w:val="en-US"/>
              </w:rPr>
            </w:pPr>
          </w:p>
          <w:p w14:paraId="193D6905" w14:textId="56ADCE4C" w:rsidR="00A62D78" w:rsidRPr="001A134A" w:rsidRDefault="00B87218" w:rsidP="00A62D78">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22,687</w:t>
            </w:r>
          </w:p>
        </w:tc>
        <w:tc>
          <w:tcPr>
            <w:tcW w:w="812" w:type="pct"/>
            <w:vAlign w:val="bottom"/>
          </w:tcPr>
          <w:p w14:paraId="62B40E09" w14:textId="77777777" w:rsidR="00B87218" w:rsidRPr="001A134A" w:rsidRDefault="00B87218" w:rsidP="00A62D78">
            <w:pPr>
              <w:pStyle w:val="E0"/>
              <w:snapToGrid w:val="0"/>
              <w:spacing w:line="240" w:lineRule="exact"/>
              <w:ind w:left="-90" w:right="-72"/>
              <w:rPr>
                <w:rFonts w:ascii="Times New Roman" w:hAnsi="Times New Roman" w:cs="Times New Roman"/>
                <w:b w:val="0"/>
                <w:bCs w:val="0"/>
                <w:sz w:val="20"/>
                <w:szCs w:val="20"/>
                <w:lang w:val="en-US"/>
              </w:rPr>
            </w:pPr>
          </w:p>
          <w:p w14:paraId="63F2AADF" w14:textId="20EDED44" w:rsidR="00A62D78" w:rsidRPr="001A134A" w:rsidRDefault="00B87218" w:rsidP="00A62D78">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bl>
    <w:p w14:paraId="4F3ACB49" w14:textId="77777777" w:rsidR="00293B76" w:rsidRDefault="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Pr>
          <w:rFonts w:eastAsia="Calibri" w:cs="Times New Roman"/>
          <w:b/>
          <w:bCs/>
          <w:sz w:val="24"/>
          <w:szCs w:val="24"/>
        </w:rPr>
        <w:br w:type="page"/>
      </w:r>
    </w:p>
    <w:p w14:paraId="11BB4D4D" w14:textId="75C63060" w:rsidR="00EF26A2" w:rsidRPr="001A134A" w:rsidRDefault="00EF26A2"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33"/>
        <w:jc w:val="thaiDistribute"/>
        <w:rPr>
          <w:rFonts w:eastAsia="Calibri" w:cstheme="minorBidi"/>
          <w:b/>
          <w:bCs/>
          <w:sz w:val="20"/>
          <w:szCs w:val="20"/>
        </w:rPr>
      </w:pPr>
      <w:r w:rsidRPr="001A134A">
        <w:rPr>
          <w:rFonts w:eastAsia="Calibri" w:cs="Times New Roman"/>
          <w:b/>
          <w:bCs/>
          <w:sz w:val="24"/>
          <w:szCs w:val="24"/>
        </w:rPr>
        <w:lastRenderedPageBreak/>
        <w:t>2</w:t>
      </w:r>
      <w:r>
        <w:rPr>
          <w:rFonts w:eastAsia="Calibri" w:cs="Times New Roman"/>
          <w:b/>
          <w:bCs/>
          <w:sz w:val="24"/>
          <w:szCs w:val="24"/>
        </w:rPr>
        <w:t>4.</w:t>
      </w:r>
      <w:r w:rsidRPr="001A134A">
        <w:rPr>
          <w:rFonts w:eastAsia="Calibri" w:cs="Times New Roman"/>
          <w:b/>
          <w:bCs/>
          <w:sz w:val="20"/>
          <w:szCs w:val="20"/>
        </w:rPr>
        <w:tab/>
      </w:r>
      <w:proofErr w:type="gramStart"/>
      <w:r w:rsidRPr="001A134A">
        <w:rPr>
          <w:rFonts w:eastAsia="Calibri" w:cs="Times New Roman"/>
          <w:b/>
          <w:bCs/>
          <w:sz w:val="20"/>
          <w:szCs w:val="20"/>
        </w:rPr>
        <w:t>APPROVAL  OF</w:t>
      </w:r>
      <w:proofErr w:type="gramEnd"/>
      <w:r w:rsidRPr="001A134A">
        <w:rPr>
          <w:rFonts w:eastAsia="Calibri" w:cs="Times New Roman"/>
          <w:b/>
          <w:bCs/>
          <w:sz w:val="20"/>
          <w:szCs w:val="20"/>
        </w:rPr>
        <w:t xml:space="preserve">  THE  INTERIM  FINANCIAL  STATEMENTS</w:t>
      </w:r>
    </w:p>
    <w:p w14:paraId="6CC3F1BD" w14:textId="77777777" w:rsidR="00EF26A2" w:rsidRDefault="00EF26A2" w:rsidP="00293B76">
      <w:pPr>
        <w:tabs>
          <w:tab w:val="clear" w:pos="227"/>
          <w:tab w:val="clear" w:pos="454"/>
          <w:tab w:val="clear" w:pos="680"/>
          <w:tab w:val="left" w:pos="630"/>
        </w:tabs>
        <w:spacing w:after="240" w:line="240" w:lineRule="auto"/>
        <w:ind w:left="540"/>
        <w:jc w:val="thaiDistribute"/>
        <w:outlineLvl w:val="0"/>
        <w:rPr>
          <w:rFonts w:eastAsia="MS Mincho" w:cs="Times New Roman"/>
          <w:spacing w:val="-2"/>
          <w:sz w:val="24"/>
          <w:szCs w:val="24"/>
        </w:rPr>
      </w:pPr>
      <w:r w:rsidRPr="001A134A">
        <w:rPr>
          <w:rFonts w:eastAsia="MS Mincho" w:cs="Times New Roman"/>
          <w:spacing w:val="-2"/>
          <w:sz w:val="24"/>
          <w:szCs w:val="24"/>
        </w:rPr>
        <w:t xml:space="preserve">These </w:t>
      </w:r>
      <w:r w:rsidRPr="000D193D">
        <w:rPr>
          <w:rFonts w:cs="Times New Roman"/>
          <w:sz w:val="24"/>
          <w:szCs w:val="24"/>
        </w:rPr>
        <w:t>interim</w:t>
      </w:r>
      <w:r w:rsidRPr="001A134A">
        <w:rPr>
          <w:rFonts w:eastAsia="MS Mincho" w:cs="Times New Roman"/>
          <w:spacing w:val="-2"/>
          <w:sz w:val="24"/>
          <w:szCs w:val="24"/>
        </w:rPr>
        <w:t xml:space="preserve"> financial statements were authorized for issuance by the Board of Directors of the Company on August 14, 2025.</w:t>
      </w:r>
    </w:p>
    <w:sectPr w:rsidR="00EF26A2" w:rsidSect="007E380B">
      <w:headerReference w:type="default" r:id="rId14"/>
      <w:footerReference w:type="default" r:id="rId15"/>
      <w:footerReference w:type="first" r:id="rId16"/>
      <w:pgSz w:w="11909" w:h="16834" w:code="9"/>
      <w:pgMar w:top="1440" w:right="1224" w:bottom="720" w:left="1440" w:header="720" w:footer="432" w:gutter="0"/>
      <w:pgNumType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FC28" w14:textId="77777777" w:rsidR="002724FF" w:rsidRDefault="002724FF" w:rsidP="00457072">
      <w:r>
        <w:separator/>
      </w:r>
    </w:p>
  </w:endnote>
  <w:endnote w:type="continuationSeparator" w:id="0">
    <w:p w14:paraId="24A6A9A1" w14:textId="77777777" w:rsidR="002724FF" w:rsidRDefault="002724FF"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9D83" w14:textId="31AB87AE" w:rsidR="00C5539B" w:rsidRPr="00C5539B" w:rsidRDefault="00C5539B" w:rsidP="00C5539B">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6028" w14:textId="08D6B01D" w:rsidR="007E380B" w:rsidRPr="00AF14FF" w:rsidRDefault="007E380B" w:rsidP="00AF14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C929" w14:textId="77777777" w:rsidR="007E380B" w:rsidRPr="007A6EE0" w:rsidRDefault="007E380B" w:rsidP="00791FB1">
    <w:pPr>
      <w:pStyle w:val="Footer"/>
      <w:jc w:val="right"/>
      <w:rPr>
        <w:sz w:val="22"/>
        <w:szCs w:val="22"/>
      </w:rPr>
    </w:pPr>
    <w:r>
      <w:rPr>
        <w:sz w:val="20"/>
        <w:szCs w:val="22"/>
        <w:lang w:val="en-US"/>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715E" w14:textId="77777777" w:rsidR="002724FF" w:rsidRDefault="002724FF" w:rsidP="00457072">
      <w:r>
        <w:separator/>
      </w:r>
    </w:p>
  </w:footnote>
  <w:footnote w:type="continuationSeparator" w:id="0">
    <w:p w14:paraId="767015C0" w14:textId="77777777" w:rsidR="002724FF" w:rsidRDefault="002724FF"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61E6" w14:textId="77777777" w:rsidR="007E380B" w:rsidRPr="00E47493" w:rsidRDefault="007E380B" w:rsidP="002B5B0B">
    <w:pPr>
      <w:pStyle w:val="Header"/>
      <w:jc w:val="center"/>
      <w:rPr>
        <w:b/>
        <w:bCs/>
        <w:sz w:val="24"/>
        <w:szCs w:val="24"/>
      </w:rPr>
    </w:pPr>
    <w:r w:rsidRPr="00E47493">
      <w:rPr>
        <w:b/>
        <w:bCs/>
        <w:sz w:val="24"/>
        <w:szCs w:val="24"/>
      </w:rPr>
      <w:t>Draft</w:t>
    </w:r>
  </w:p>
  <w:p w14:paraId="0F9284F5" w14:textId="77777777" w:rsidR="007E380B" w:rsidRPr="002B5B0B" w:rsidRDefault="007E380B">
    <w:pPr>
      <w:pStyle w:val="Header"/>
      <w:jc w:val="center"/>
      <w:rPr>
        <w:sz w:val="24"/>
        <w:szCs w:val="24"/>
      </w:rPr>
    </w:pPr>
    <w:r w:rsidRPr="002B5B0B">
      <w:rPr>
        <w:sz w:val="24"/>
        <w:szCs w:val="24"/>
      </w:rPr>
      <w:fldChar w:fldCharType="begin"/>
    </w:r>
    <w:r w:rsidRPr="002B5B0B">
      <w:rPr>
        <w:sz w:val="24"/>
        <w:szCs w:val="24"/>
      </w:rPr>
      <w:instrText xml:space="preserve"> PAGE   \* MERGEFORMAT </w:instrText>
    </w:r>
    <w:r w:rsidRPr="002B5B0B">
      <w:rPr>
        <w:sz w:val="24"/>
        <w:szCs w:val="24"/>
      </w:rPr>
      <w:fldChar w:fldCharType="separate"/>
    </w:r>
    <w:r>
      <w:rPr>
        <w:noProof/>
        <w:sz w:val="24"/>
        <w:szCs w:val="24"/>
      </w:rPr>
      <w:t>2</w:t>
    </w:r>
    <w:r w:rsidRPr="002B5B0B">
      <w:rPr>
        <w:noProof/>
        <w:sz w:val="24"/>
        <w:szCs w:val="24"/>
      </w:rPr>
      <w:fldChar w:fldCharType="end"/>
    </w:r>
  </w:p>
  <w:p w14:paraId="03035AAA" w14:textId="77777777" w:rsidR="007E380B" w:rsidRPr="00E47493" w:rsidRDefault="007E380B" w:rsidP="00E47493">
    <w:pPr>
      <w:pStyle w:val="Header"/>
      <w:jc w:val="cente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7207" w14:textId="23B35408" w:rsidR="007E380B" w:rsidRPr="00293B76" w:rsidRDefault="007E380B" w:rsidP="00ED1042">
    <w:pPr>
      <w:pStyle w:val="Header"/>
      <w:jc w:val="center"/>
      <w:rPr>
        <w:rFonts w:cstheme="minorBidi"/>
        <w:b/>
        <w:bCs/>
        <w:sz w:val="24"/>
        <w:szCs w:val="24"/>
      </w:rPr>
    </w:pPr>
  </w:p>
  <w:p w14:paraId="3473DD48" w14:textId="77777777" w:rsidR="00293B76" w:rsidRDefault="00293B76" w:rsidP="00ED1042">
    <w:pPr>
      <w:pStyle w:val="Header"/>
      <w:jc w:val="center"/>
      <w:rPr>
        <w:rFonts w:cstheme="minorBidi"/>
        <w:b/>
        <w:bCs/>
        <w:sz w:val="24"/>
        <w:szCs w:val="24"/>
      </w:rPr>
    </w:pPr>
  </w:p>
  <w:p w14:paraId="10704C12" w14:textId="77777777" w:rsidR="00293B76" w:rsidRPr="00293B76" w:rsidRDefault="00293B76" w:rsidP="00ED1042">
    <w:pPr>
      <w:pStyle w:val="Header"/>
      <w:jc w:val="center"/>
      <w:rPr>
        <w:rFonts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7E98" w14:textId="7FF99A25" w:rsidR="007E380B" w:rsidRPr="00E47493" w:rsidRDefault="007E380B" w:rsidP="002B5B0B">
    <w:pPr>
      <w:pStyle w:val="Header"/>
      <w:jc w:val="center"/>
      <w:rPr>
        <w:b/>
        <w:bCs/>
        <w:sz w:val="24"/>
        <w:szCs w:val="24"/>
      </w:rPr>
    </w:pPr>
  </w:p>
  <w:p w14:paraId="65886915" w14:textId="4017158F" w:rsidR="007E380B" w:rsidRPr="000B2472" w:rsidRDefault="003638D5"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cs="Times New Roman"/>
        <w:sz w:val="24"/>
        <w:szCs w:val="24"/>
      </w:rPr>
    </w:pPr>
    <w:r w:rsidRPr="000B2472">
      <w:rPr>
        <w:rFonts w:cs="Times New Roman"/>
        <w:sz w:val="24"/>
        <w:szCs w:val="24"/>
        <w:cs/>
      </w:rPr>
      <w:t xml:space="preserve">- </w:t>
    </w:r>
    <w:r w:rsidR="007E380B" w:rsidRPr="000B2472">
      <w:rPr>
        <w:rFonts w:cs="Times New Roman"/>
        <w:sz w:val="24"/>
        <w:szCs w:val="24"/>
      </w:rPr>
      <w:fldChar w:fldCharType="begin"/>
    </w:r>
    <w:r w:rsidR="007E380B" w:rsidRPr="000B2472">
      <w:rPr>
        <w:rFonts w:cs="Times New Roman"/>
        <w:sz w:val="24"/>
        <w:szCs w:val="24"/>
      </w:rPr>
      <w:instrText xml:space="preserve"> PAGE   \* MERGEFORMAT </w:instrText>
    </w:r>
    <w:r w:rsidR="007E380B" w:rsidRPr="000B2472">
      <w:rPr>
        <w:rFonts w:cs="Times New Roman"/>
        <w:sz w:val="24"/>
        <w:szCs w:val="24"/>
      </w:rPr>
      <w:fldChar w:fldCharType="separate"/>
    </w:r>
    <w:r w:rsidR="007E380B" w:rsidRPr="000B2472">
      <w:rPr>
        <w:rFonts w:cs="Times New Roman"/>
        <w:noProof/>
        <w:sz w:val="24"/>
        <w:szCs w:val="24"/>
      </w:rPr>
      <w:t>2</w:t>
    </w:r>
    <w:r w:rsidR="007E380B" w:rsidRPr="000B2472">
      <w:rPr>
        <w:rFonts w:cs="Times New Roman"/>
        <w:noProof/>
        <w:sz w:val="24"/>
        <w:szCs w:val="24"/>
      </w:rPr>
      <w:fldChar w:fldCharType="end"/>
    </w:r>
    <w:r w:rsidR="007E380B" w:rsidRPr="000B2472">
      <w:rPr>
        <w:rFonts w:cs="Times New Roman"/>
        <w:noProof/>
        <w:sz w:val="24"/>
        <w:szCs w:val="24"/>
      </w:rPr>
      <w:t xml:space="preserve"> -</w:t>
    </w:r>
  </w:p>
  <w:p w14:paraId="3D342FA2" w14:textId="77777777" w:rsidR="007E380B" w:rsidRPr="000B2472" w:rsidRDefault="007E380B" w:rsidP="00E47493">
    <w:pPr>
      <w:pStyle w:val="Header"/>
      <w:jc w:val="center"/>
      <w:rPr>
        <w:sz w:val="24"/>
        <w:szCs w:val="24"/>
      </w:rPr>
    </w:pPr>
  </w:p>
  <w:p w14:paraId="16142E00" w14:textId="77777777" w:rsidR="007E380B" w:rsidRPr="000B2472" w:rsidRDefault="007E380B" w:rsidP="00E47493">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A0725"/>
    <w:multiLevelType w:val="hybridMultilevel"/>
    <w:tmpl w:val="E738D006"/>
    <w:lvl w:ilvl="0" w:tplc="6CBAA1A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41309A"/>
    <w:multiLevelType w:val="hybridMultilevel"/>
    <w:tmpl w:val="D0A852C8"/>
    <w:lvl w:ilvl="0" w:tplc="CD2ED966">
      <w:start w:val="8"/>
      <w:numFmt w:val="bullet"/>
      <w:lvlText w:val="-"/>
      <w:lvlJc w:val="left"/>
      <w:pPr>
        <w:ind w:left="610" w:hanging="360"/>
      </w:pPr>
      <w:rPr>
        <w:rFonts w:ascii="Times New Roman" w:eastAsia="Times New Roman" w:hAnsi="Times New Roman" w:cs="Times New Roman" w:hint="default"/>
        <w:sz w:val="20"/>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32758602">
    <w:abstractNumId w:val="6"/>
  </w:num>
  <w:num w:numId="2" w16cid:durableId="1079449168">
    <w:abstractNumId w:val="5"/>
  </w:num>
  <w:num w:numId="3" w16cid:durableId="672537891">
    <w:abstractNumId w:val="9"/>
  </w:num>
  <w:num w:numId="4" w16cid:durableId="223570117">
    <w:abstractNumId w:val="7"/>
  </w:num>
  <w:num w:numId="5" w16cid:durableId="169954872">
    <w:abstractNumId w:val="8"/>
  </w:num>
  <w:num w:numId="6" w16cid:durableId="103237764">
    <w:abstractNumId w:val="3"/>
  </w:num>
  <w:num w:numId="7" w16cid:durableId="890111669">
    <w:abstractNumId w:val="2"/>
  </w:num>
  <w:num w:numId="8" w16cid:durableId="1988511248">
    <w:abstractNumId w:val="0"/>
  </w:num>
  <w:num w:numId="9" w16cid:durableId="361058935">
    <w:abstractNumId w:val="1"/>
  </w:num>
  <w:num w:numId="10" w16cid:durableId="2013292432">
    <w:abstractNumId w:val="4"/>
  </w:num>
  <w:num w:numId="11" w16cid:durableId="1423182965">
    <w:abstractNumId w:val="14"/>
  </w:num>
  <w:num w:numId="12" w16cid:durableId="200898911">
    <w:abstractNumId w:val="12"/>
  </w:num>
  <w:num w:numId="13" w16cid:durableId="2092047611">
    <w:abstractNumId w:val="17"/>
  </w:num>
  <w:num w:numId="14" w16cid:durableId="1901017304">
    <w:abstractNumId w:val="15"/>
  </w:num>
  <w:num w:numId="15" w16cid:durableId="74515079">
    <w:abstractNumId w:val="16"/>
  </w:num>
  <w:num w:numId="16" w16cid:durableId="933130940">
    <w:abstractNumId w:val="13"/>
  </w:num>
  <w:num w:numId="17" w16cid:durableId="2111581862">
    <w:abstractNumId w:val="11"/>
  </w:num>
  <w:num w:numId="18" w16cid:durableId="169345793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0B"/>
    <w:rsid w:val="00000C58"/>
    <w:rsid w:val="00000F06"/>
    <w:rsid w:val="00001619"/>
    <w:rsid w:val="00001EDF"/>
    <w:rsid w:val="00003155"/>
    <w:rsid w:val="0001277E"/>
    <w:rsid w:val="00012868"/>
    <w:rsid w:val="000172DE"/>
    <w:rsid w:val="00023047"/>
    <w:rsid w:val="00023EAD"/>
    <w:rsid w:val="000242D8"/>
    <w:rsid w:val="00036641"/>
    <w:rsid w:val="000406AB"/>
    <w:rsid w:val="00043591"/>
    <w:rsid w:val="000447BC"/>
    <w:rsid w:val="000452D0"/>
    <w:rsid w:val="00047EAC"/>
    <w:rsid w:val="00053D68"/>
    <w:rsid w:val="00055778"/>
    <w:rsid w:val="00055D25"/>
    <w:rsid w:val="000562EB"/>
    <w:rsid w:val="00056683"/>
    <w:rsid w:val="000604D5"/>
    <w:rsid w:val="00070ACD"/>
    <w:rsid w:val="00082FAF"/>
    <w:rsid w:val="0008544C"/>
    <w:rsid w:val="00086964"/>
    <w:rsid w:val="0009337F"/>
    <w:rsid w:val="00093FAF"/>
    <w:rsid w:val="000947CB"/>
    <w:rsid w:val="00094F09"/>
    <w:rsid w:val="000954C5"/>
    <w:rsid w:val="000A11EB"/>
    <w:rsid w:val="000A1DA2"/>
    <w:rsid w:val="000A56E5"/>
    <w:rsid w:val="000B2472"/>
    <w:rsid w:val="000B2A1F"/>
    <w:rsid w:val="000B5AD3"/>
    <w:rsid w:val="000B7CB5"/>
    <w:rsid w:val="000C1158"/>
    <w:rsid w:val="000C134E"/>
    <w:rsid w:val="000C30F7"/>
    <w:rsid w:val="000C4DD8"/>
    <w:rsid w:val="000C6D35"/>
    <w:rsid w:val="000D5FE9"/>
    <w:rsid w:val="000E1D77"/>
    <w:rsid w:val="000E48D5"/>
    <w:rsid w:val="000E5D0D"/>
    <w:rsid w:val="000E6707"/>
    <w:rsid w:val="000E7082"/>
    <w:rsid w:val="000F17C6"/>
    <w:rsid w:val="000F7D1A"/>
    <w:rsid w:val="000F7F5D"/>
    <w:rsid w:val="0010054D"/>
    <w:rsid w:val="00105062"/>
    <w:rsid w:val="0010674C"/>
    <w:rsid w:val="00106997"/>
    <w:rsid w:val="00114C13"/>
    <w:rsid w:val="00116E07"/>
    <w:rsid w:val="00120261"/>
    <w:rsid w:val="00120C6E"/>
    <w:rsid w:val="00121E19"/>
    <w:rsid w:val="0012393D"/>
    <w:rsid w:val="00123A99"/>
    <w:rsid w:val="00123E14"/>
    <w:rsid w:val="00124C83"/>
    <w:rsid w:val="0012609A"/>
    <w:rsid w:val="00131E63"/>
    <w:rsid w:val="00133B82"/>
    <w:rsid w:val="00133F03"/>
    <w:rsid w:val="00134DB2"/>
    <w:rsid w:val="00135AE6"/>
    <w:rsid w:val="00141982"/>
    <w:rsid w:val="00144288"/>
    <w:rsid w:val="00153E8A"/>
    <w:rsid w:val="001540FC"/>
    <w:rsid w:val="00154355"/>
    <w:rsid w:val="00155409"/>
    <w:rsid w:val="00161405"/>
    <w:rsid w:val="0016669D"/>
    <w:rsid w:val="00166A82"/>
    <w:rsid w:val="0017203B"/>
    <w:rsid w:val="001724AF"/>
    <w:rsid w:val="00184221"/>
    <w:rsid w:val="00184C3E"/>
    <w:rsid w:val="0019319D"/>
    <w:rsid w:val="001936C8"/>
    <w:rsid w:val="00196E0A"/>
    <w:rsid w:val="001A134A"/>
    <w:rsid w:val="001A2611"/>
    <w:rsid w:val="001A6375"/>
    <w:rsid w:val="001C2171"/>
    <w:rsid w:val="001C2774"/>
    <w:rsid w:val="001D0576"/>
    <w:rsid w:val="001D5E8C"/>
    <w:rsid w:val="001E1D8B"/>
    <w:rsid w:val="001E2795"/>
    <w:rsid w:val="001E7B4E"/>
    <w:rsid w:val="001F193D"/>
    <w:rsid w:val="001F4092"/>
    <w:rsid w:val="001F5A9B"/>
    <w:rsid w:val="001F6BCF"/>
    <w:rsid w:val="002136E2"/>
    <w:rsid w:val="002224F0"/>
    <w:rsid w:val="00226E7A"/>
    <w:rsid w:val="00226F97"/>
    <w:rsid w:val="002314FE"/>
    <w:rsid w:val="0023275A"/>
    <w:rsid w:val="00244520"/>
    <w:rsid w:val="00244AA4"/>
    <w:rsid w:val="00246587"/>
    <w:rsid w:val="0025141F"/>
    <w:rsid w:val="002563AF"/>
    <w:rsid w:val="00260AA5"/>
    <w:rsid w:val="002724FF"/>
    <w:rsid w:val="0027413F"/>
    <w:rsid w:val="00276B62"/>
    <w:rsid w:val="00280187"/>
    <w:rsid w:val="00281C0D"/>
    <w:rsid w:val="002843D7"/>
    <w:rsid w:val="00285A32"/>
    <w:rsid w:val="00286ED7"/>
    <w:rsid w:val="00293B76"/>
    <w:rsid w:val="0029478A"/>
    <w:rsid w:val="002964D9"/>
    <w:rsid w:val="002A051A"/>
    <w:rsid w:val="002A3E63"/>
    <w:rsid w:val="002C02F7"/>
    <w:rsid w:val="002C1088"/>
    <w:rsid w:val="002C51CF"/>
    <w:rsid w:val="002D2CBD"/>
    <w:rsid w:val="002D38CF"/>
    <w:rsid w:val="002D56ED"/>
    <w:rsid w:val="002D572D"/>
    <w:rsid w:val="002E3304"/>
    <w:rsid w:val="002E6D44"/>
    <w:rsid w:val="002F1423"/>
    <w:rsid w:val="00302B73"/>
    <w:rsid w:val="0030459A"/>
    <w:rsid w:val="0030568B"/>
    <w:rsid w:val="003130A8"/>
    <w:rsid w:val="0031769B"/>
    <w:rsid w:val="00323EEE"/>
    <w:rsid w:val="00324981"/>
    <w:rsid w:val="00324F83"/>
    <w:rsid w:val="00325341"/>
    <w:rsid w:val="00327B31"/>
    <w:rsid w:val="003310F1"/>
    <w:rsid w:val="00335396"/>
    <w:rsid w:val="003357E5"/>
    <w:rsid w:val="00335C7E"/>
    <w:rsid w:val="0035125B"/>
    <w:rsid w:val="00362AFB"/>
    <w:rsid w:val="003638D5"/>
    <w:rsid w:val="00365BA2"/>
    <w:rsid w:val="0036654E"/>
    <w:rsid w:val="00367B2D"/>
    <w:rsid w:val="00370E52"/>
    <w:rsid w:val="00377700"/>
    <w:rsid w:val="003807C8"/>
    <w:rsid w:val="00381953"/>
    <w:rsid w:val="003855CC"/>
    <w:rsid w:val="0038653D"/>
    <w:rsid w:val="00391915"/>
    <w:rsid w:val="00392B90"/>
    <w:rsid w:val="00394792"/>
    <w:rsid w:val="003A46A7"/>
    <w:rsid w:val="003B3FFD"/>
    <w:rsid w:val="003B4C06"/>
    <w:rsid w:val="003B4F87"/>
    <w:rsid w:val="003B51EF"/>
    <w:rsid w:val="003B6797"/>
    <w:rsid w:val="003C599B"/>
    <w:rsid w:val="003C68B0"/>
    <w:rsid w:val="003D1513"/>
    <w:rsid w:val="003E196B"/>
    <w:rsid w:val="003E7A81"/>
    <w:rsid w:val="003F20CC"/>
    <w:rsid w:val="004028C3"/>
    <w:rsid w:val="0040793E"/>
    <w:rsid w:val="004126E9"/>
    <w:rsid w:val="0041751E"/>
    <w:rsid w:val="00420494"/>
    <w:rsid w:val="00423E7C"/>
    <w:rsid w:val="00427136"/>
    <w:rsid w:val="004313A8"/>
    <w:rsid w:val="004331CA"/>
    <w:rsid w:val="00437424"/>
    <w:rsid w:val="0044000E"/>
    <w:rsid w:val="0044209D"/>
    <w:rsid w:val="004444D3"/>
    <w:rsid w:val="0044549F"/>
    <w:rsid w:val="00447A56"/>
    <w:rsid w:val="00451A25"/>
    <w:rsid w:val="00452D4A"/>
    <w:rsid w:val="00455F9D"/>
    <w:rsid w:val="00457072"/>
    <w:rsid w:val="00467A72"/>
    <w:rsid w:val="004708F2"/>
    <w:rsid w:val="00474504"/>
    <w:rsid w:val="00474C0D"/>
    <w:rsid w:val="0048012A"/>
    <w:rsid w:val="00482025"/>
    <w:rsid w:val="00484DDA"/>
    <w:rsid w:val="00487550"/>
    <w:rsid w:val="00495228"/>
    <w:rsid w:val="004B062A"/>
    <w:rsid w:val="004B64EC"/>
    <w:rsid w:val="004C30A7"/>
    <w:rsid w:val="004D14FF"/>
    <w:rsid w:val="004D3155"/>
    <w:rsid w:val="004D4FE0"/>
    <w:rsid w:val="004D5CDD"/>
    <w:rsid w:val="004E2A12"/>
    <w:rsid w:val="004E4F00"/>
    <w:rsid w:val="004F3D62"/>
    <w:rsid w:val="004F4D11"/>
    <w:rsid w:val="004F7FA8"/>
    <w:rsid w:val="005100B2"/>
    <w:rsid w:val="005179C2"/>
    <w:rsid w:val="00523A91"/>
    <w:rsid w:val="00525003"/>
    <w:rsid w:val="0053144E"/>
    <w:rsid w:val="00533E9B"/>
    <w:rsid w:val="0053699F"/>
    <w:rsid w:val="005420E0"/>
    <w:rsid w:val="005452CD"/>
    <w:rsid w:val="00546ACB"/>
    <w:rsid w:val="00550F53"/>
    <w:rsid w:val="00560FF4"/>
    <w:rsid w:val="00561123"/>
    <w:rsid w:val="005612E0"/>
    <w:rsid w:val="00567FF5"/>
    <w:rsid w:val="005702A2"/>
    <w:rsid w:val="00571366"/>
    <w:rsid w:val="00575B6D"/>
    <w:rsid w:val="00580B0C"/>
    <w:rsid w:val="00582F35"/>
    <w:rsid w:val="00586146"/>
    <w:rsid w:val="00592359"/>
    <w:rsid w:val="0059386B"/>
    <w:rsid w:val="005946EC"/>
    <w:rsid w:val="005956AC"/>
    <w:rsid w:val="00596649"/>
    <w:rsid w:val="005A08DB"/>
    <w:rsid w:val="005C2694"/>
    <w:rsid w:val="005C6419"/>
    <w:rsid w:val="005C7ABA"/>
    <w:rsid w:val="005D1D2A"/>
    <w:rsid w:val="005D1D2B"/>
    <w:rsid w:val="005D3D39"/>
    <w:rsid w:val="005D4F99"/>
    <w:rsid w:val="005D5C59"/>
    <w:rsid w:val="005E115F"/>
    <w:rsid w:val="005E2DF2"/>
    <w:rsid w:val="005E73B6"/>
    <w:rsid w:val="005E7D20"/>
    <w:rsid w:val="005F115B"/>
    <w:rsid w:val="005F7089"/>
    <w:rsid w:val="0062016F"/>
    <w:rsid w:val="00623390"/>
    <w:rsid w:val="00625237"/>
    <w:rsid w:val="0063107F"/>
    <w:rsid w:val="0063186D"/>
    <w:rsid w:val="00632570"/>
    <w:rsid w:val="00635F09"/>
    <w:rsid w:val="006406C7"/>
    <w:rsid w:val="00646CE9"/>
    <w:rsid w:val="00651A5E"/>
    <w:rsid w:val="006547C3"/>
    <w:rsid w:val="00656F88"/>
    <w:rsid w:val="00657A15"/>
    <w:rsid w:val="00661C56"/>
    <w:rsid w:val="00670546"/>
    <w:rsid w:val="00680F1B"/>
    <w:rsid w:val="006845AA"/>
    <w:rsid w:val="006865CB"/>
    <w:rsid w:val="00687C50"/>
    <w:rsid w:val="00690628"/>
    <w:rsid w:val="00694122"/>
    <w:rsid w:val="006A03AF"/>
    <w:rsid w:val="006A113B"/>
    <w:rsid w:val="006A2485"/>
    <w:rsid w:val="006A47A2"/>
    <w:rsid w:val="006A487E"/>
    <w:rsid w:val="006B0791"/>
    <w:rsid w:val="006B491B"/>
    <w:rsid w:val="006C1445"/>
    <w:rsid w:val="006D01DA"/>
    <w:rsid w:val="006D129C"/>
    <w:rsid w:val="006D745B"/>
    <w:rsid w:val="006E2097"/>
    <w:rsid w:val="006F1EA1"/>
    <w:rsid w:val="006F24BA"/>
    <w:rsid w:val="006F4DC3"/>
    <w:rsid w:val="006F5B8F"/>
    <w:rsid w:val="006F629E"/>
    <w:rsid w:val="00701ACC"/>
    <w:rsid w:val="007057C7"/>
    <w:rsid w:val="00707640"/>
    <w:rsid w:val="0070775C"/>
    <w:rsid w:val="0071264F"/>
    <w:rsid w:val="00714300"/>
    <w:rsid w:val="007159DC"/>
    <w:rsid w:val="00717FFE"/>
    <w:rsid w:val="00727636"/>
    <w:rsid w:val="00733762"/>
    <w:rsid w:val="00734349"/>
    <w:rsid w:val="007354B0"/>
    <w:rsid w:val="00743958"/>
    <w:rsid w:val="00744B3D"/>
    <w:rsid w:val="00757EF0"/>
    <w:rsid w:val="00771CEE"/>
    <w:rsid w:val="00773A9D"/>
    <w:rsid w:val="007908A9"/>
    <w:rsid w:val="00790AEA"/>
    <w:rsid w:val="00792340"/>
    <w:rsid w:val="00795B67"/>
    <w:rsid w:val="007A1575"/>
    <w:rsid w:val="007A4453"/>
    <w:rsid w:val="007B45B2"/>
    <w:rsid w:val="007B4EA5"/>
    <w:rsid w:val="007C4692"/>
    <w:rsid w:val="007D3B1B"/>
    <w:rsid w:val="007D7641"/>
    <w:rsid w:val="007E1B50"/>
    <w:rsid w:val="007E380B"/>
    <w:rsid w:val="007E3D00"/>
    <w:rsid w:val="007F35D4"/>
    <w:rsid w:val="007F3BF2"/>
    <w:rsid w:val="007F48A0"/>
    <w:rsid w:val="007F57E1"/>
    <w:rsid w:val="007F6ED0"/>
    <w:rsid w:val="008047CB"/>
    <w:rsid w:val="00805C4D"/>
    <w:rsid w:val="00807313"/>
    <w:rsid w:val="008077B3"/>
    <w:rsid w:val="00810E80"/>
    <w:rsid w:val="00811A1C"/>
    <w:rsid w:val="008122AB"/>
    <w:rsid w:val="0081534C"/>
    <w:rsid w:val="008172B0"/>
    <w:rsid w:val="00823AE1"/>
    <w:rsid w:val="00834F65"/>
    <w:rsid w:val="00842639"/>
    <w:rsid w:val="00846A06"/>
    <w:rsid w:val="008507B9"/>
    <w:rsid w:val="00852132"/>
    <w:rsid w:val="00855259"/>
    <w:rsid w:val="008641DC"/>
    <w:rsid w:val="00866345"/>
    <w:rsid w:val="0087773C"/>
    <w:rsid w:val="00880DEF"/>
    <w:rsid w:val="00885BD1"/>
    <w:rsid w:val="00890296"/>
    <w:rsid w:val="0089055B"/>
    <w:rsid w:val="008921B3"/>
    <w:rsid w:val="008923DA"/>
    <w:rsid w:val="00894D8E"/>
    <w:rsid w:val="00896029"/>
    <w:rsid w:val="008A236C"/>
    <w:rsid w:val="008A6FE1"/>
    <w:rsid w:val="008B005F"/>
    <w:rsid w:val="008B300B"/>
    <w:rsid w:val="008C1E42"/>
    <w:rsid w:val="008C2283"/>
    <w:rsid w:val="008D0101"/>
    <w:rsid w:val="008D4EA2"/>
    <w:rsid w:val="008E1B14"/>
    <w:rsid w:val="008E7889"/>
    <w:rsid w:val="008F0403"/>
    <w:rsid w:val="008F2A6E"/>
    <w:rsid w:val="008F2FA5"/>
    <w:rsid w:val="009007C0"/>
    <w:rsid w:val="009035F2"/>
    <w:rsid w:val="0090448C"/>
    <w:rsid w:val="00904B9E"/>
    <w:rsid w:val="009072F5"/>
    <w:rsid w:val="009112B6"/>
    <w:rsid w:val="00920891"/>
    <w:rsid w:val="009216A6"/>
    <w:rsid w:val="009229E7"/>
    <w:rsid w:val="00924A83"/>
    <w:rsid w:val="00930969"/>
    <w:rsid w:val="00940CAE"/>
    <w:rsid w:val="00944B57"/>
    <w:rsid w:val="00950AEA"/>
    <w:rsid w:val="00956227"/>
    <w:rsid w:val="00956B78"/>
    <w:rsid w:val="00961A50"/>
    <w:rsid w:val="00963F72"/>
    <w:rsid w:val="0096521D"/>
    <w:rsid w:val="0096567F"/>
    <w:rsid w:val="00966524"/>
    <w:rsid w:val="00976FB0"/>
    <w:rsid w:val="009777FE"/>
    <w:rsid w:val="00984AF2"/>
    <w:rsid w:val="00984DEB"/>
    <w:rsid w:val="00990D15"/>
    <w:rsid w:val="00994B8F"/>
    <w:rsid w:val="00996E34"/>
    <w:rsid w:val="009A032C"/>
    <w:rsid w:val="009A18A4"/>
    <w:rsid w:val="009A3AF6"/>
    <w:rsid w:val="009A4A82"/>
    <w:rsid w:val="009A4DEF"/>
    <w:rsid w:val="009A58CA"/>
    <w:rsid w:val="009A7283"/>
    <w:rsid w:val="009A78F9"/>
    <w:rsid w:val="009B2752"/>
    <w:rsid w:val="009B4411"/>
    <w:rsid w:val="009B5836"/>
    <w:rsid w:val="009B6CDA"/>
    <w:rsid w:val="009C2B8F"/>
    <w:rsid w:val="009C366A"/>
    <w:rsid w:val="009D05B3"/>
    <w:rsid w:val="009D0991"/>
    <w:rsid w:val="009D4BE1"/>
    <w:rsid w:val="009E534E"/>
    <w:rsid w:val="009E7223"/>
    <w:rsid w:val="009F4501"/>
    <w:rsid w:val="009F4CEE"/>
    <w:rsid w:val="009F7A5C"/>
    <w:rsid w:val="00A00E77"/>
    <w:rsid w:val="00A0404F"/>
    <w:rsid w:val="00A11B05"/>
    <w:rsid w:val="00A148CC"/>
    <w:rsid w:val="00A14F9D"/>
    <w:rsid w:val="00A15BF6"/>
    <w:rsid w:val="00A245B9"/>
    <w:rsid w:val="00A269F3"/>
    <w:rsid w:val="00A27747"/>
    <w:rsid w:val="00A27AA3"/>
    <w:rsid w:val="00A27AC4"/>
    <w:rsid w:val="00A27FA6"/>
    <w:rsid w:val="00A3186D"/>
    <w:rsid w:val="00A32F10"/>
    <w:rsid w:val="00A330B3"/>
    <w:rsid w:val="00A331F4"/>
    <w:rsid w:val="00A35169"/>
    <w:rsid w:val="00A433D6"/>
    <w:rsid w:val="00A5182B"/>
    <w:rsid w:val="00A62D78"/>
    <w:rsid w:val="00A66CA3"/>
    <w:rsid w:val="00A71842"/>
    <w:rsid w:val="00A721D3"/>
    <w:rsid w:val="00A72920"/>
    <w:rsid w:val="00A80018"/>
    <w:rsid w:val="00A8078F"/>
    <w:rsid w:val="00A82547"/>
    <w:rsid w:val="00A82A68"/>
    <w:rsid w:val="00A95AD6"/>
    <w:rsid w:val="00A960B3"/>
    <w:rsid w:val="00A96F64"/>
    <w:rsid w:val="00A9769A"/>
    <w:rsid w:val="00AA0DD5"/>
    <w:rsid w:val="00AA2646"/>
    <w:rsid w:val="00AA4541"/>
    <w:rsid w:val="00AB0CB2"/>
    <w:rsid w:val="00AB1BA3"/>
    <w:rsid w:val="00AC1635"/>
    <w:rsid w:val="00AC7ACE"/>
    <w:rsid w:val="00AD052E"/>
    <w:rsid w:val="00AD3D24"/>
    <w:rsid w:val="00AD411B"/>
    <w:rsid w:val="00AD50DB"/>
    <w:rsid w:val="00AD7ED7"/>
    <w:rsid w:val="00AE00EE"/>
    <w:rsid w:val="00AE2B43"/>
    <w:rsid w:val="00AE6EB6"/>
    <w:rsid w:val="00AF14FF"/>
    <w:rsid w:val="00AF6BF0"/>
    <w:rsid w:val="00AF7159"/>
    <w:rsid w:val="00B05501"/>
    <w:rsid w:val="00B214CB"/>
    <w:rsid w:val="00B2382B"/>
    <w:rsid w:val="00B25B06"/>
    <w:rsid w:val="00B2681F"/>
    <w:rsid w:val="00B30BB9"/>
    <w:rsid w:val="00B34E1F"/>
    <w:rsid w:val="00B3525E"/>
    <w:rsid w:val="00B433CB"/>
    <w:rsid w:val="00B454BF"/>
    <w:rsid w:val="00B47714"/>
    <w:rsid w:val="00B55F9C"/>
    <w:rsid w:val="00B56817"/>
    <w:rsid w:val="00B57B1A"/>
    <w:rsid w:val="00B60DE6"/>
    <w:rsid w:val="00B64EC2"/>
    <w:rsid w:val="00B65879"/>
    <w:rsid w:val="00B712C8"/>
    <w:rsid w:val="00B73974"/>
    <w:rsid w:val="00B74AE1"/>
    <w:rsid w:val="00B76DDB"/>
    <w:rsid w:val="00B8046A"/>
    <w:rsid w:val="00B83B1A"/>
    <w:rsid w:val="00B87218"/>
    <w:rsid w:val="00B87B73"/>
    <w:rsid w:val="00B91516"/>
    <w:rsid w:val="00B9313B"/>
    <w:rsid w:val="00B959FD"/>
    <w:rsid w:val="00B95DBF"/>
    <w:rsid w:val="00BA19DB"/>
    <w:rsid w:val="00BA2FD4"/>
    <w:rsid w:val="00BA4962"/>
    <w:rsid w:val="00BA643F"/>
    <w:rsid w:val="00BA7B40"/>
    <w:rsid w:val="00BB0048"/>
    <w:rsid w:val="00BB0CAF"/>
    <w:rsid w:val="00BB247F"/>
    <w:rsid w:val="00BB362D"/>
    <w:rsid w:val="00BB477E"/>
    <w:rsid w:val="00BD7FF0"/>
    <w:rsid w:val="00BE6064"/>
    <w:rsid w:val="00BF0D24"/>
    <w:rsid w:val="00BF3207"/>
    <w:rsid w:val="00BF3FB6"/>
    <w:rsid w:val="00BF616F"/>
    <w:rsid w:val="00BF679E"/>
    <w:rsid w:val="00BF6B68"/>
    <w:rsid w:val="00BF77FD"/>
    <w:rsid w:val="00BF7B0B"/>
    <w:rsid w:val="00C0037E"/>
    <w:rsid w:val="00C00808"/>
    <w:rsid w:val="00C01CB4"/>
    <w:rsid w:val="00C0271E"/>
    <w:rsid w:val="00C02745"/>
    <w:rsid w:val="00C03138"/>
    <w:rsid w:val="00C04D92"/>
    <w:rsid w:val="00C05B9C"/>
    <w:rsid w:val="00C13F9E"/>
    <w:rsid w:val="00C14E98"/>
    <w:rsid w:val="00C2210E"/>
    <w:rsid w:val="00C2610D"/>
    <w:rsid w:val="00C455CA"/>
    <w:rsid w:val="00C45BCE"/>
    <w:rsid w:val="00C5539B"/>
    <w:rsid w:val="00C55A51"/>
    <w:rsid w:val="00C571CA"/>
    <w:rsid w:val="00C6096F"/>
    <w:rsid w:val="00C62AF1"/>
    <w:rsid w:val="00C62CE7"/>
    <w:rsid w:val="00C635BC"/>
    <w:rsid w:val="00C67F21"/>
    <w:rsid w:val="00C743FD"/>
    <w:rsid w:val="00C75965"/>
    <w:rsid w:val="00C77F19"/>
    <w:rsid w:val="00C80442"/>
    <w:rsid w:val="00C80C5E"/>
    <w:rsid w:val="00C81946"/>
    <w:rsid w:val="00C8458D"/>
    <w:rsid w:val="00C9110E"/>
    <w:rsid w:val="00C92471"/>
    <w:rsid w:val="00C93B43"/>
    <w:rsid w:val="00C96E5E"/>
    <w:rsid w:val="00CA3767"/>
    <w:rsid w:val="00CA432A"/>
    <w:rsid w:val="00CA55B3"/>
    <w:rsid w:val="00CB49D7"/>
    <w:rsid w:val="00CC375E"/>
    <w:rsid w:val="00CC5AD6"/>
    <w:rsid w:val="00CC5F18"/>
    <w:rsid w:val="00CD20F2"/>
    <w:rsid w:val="00CD448C"/>
    <w:rsid w:val="00CD468B"/>
    <w:rsid w:val="00CE09A2"/>
    <w:rsid w:val="00CE2B7A"/>
    <w:rsid w:val="00CE2EE2"/>
    <w:rsid w:val="00CE386E"/>
    <w:rsid w:val="00CF037F"/>
    <w:rsid w:val="00CF0903"/>
    <w:rsid w:val="00CF1963"/>
    <w:rsid w:val="00CF2BF4"/>
    <w:rsid w:val="00CF36AC"/>
    <w:rsid w:val="00CF712A"/>
    <w:rsid w:val="00D007C8"/>
    <w:rsid w:val="00D0138A"/>
    <w:rsid w:val="00D028F5"/>
    <w:rsid w:val="00D12647"/>
    <w:rsid w:val="00D12A92"/>
    <w:rsid w:val="00D15716"/>
    <w:rsid w:val="00D23E9F"/>
    <w:rsid w:val="00D2535B"/>
    <w:rsid w:val="00D2758D"/>
    <w:rsid w:val="00D3024B"/>
    <w:rsid w:val="00D33721"/>
    <w:rsid w:val="00D360EA"/>
    <w:rsid w:val="00D374C5"/>
    <w:rsid w:val="00D41406"/>
    <w:rsid w:val="00D415AE"/>
    <w:rsid w:val="00D42BFB"/>
    <w:rsid w:val="00D46C8E"/>
    <w:rsid w:val="00D511D5"/>
    <w:rsid w:val="00D52BFE"/>
    <w:rsid w:val="00D53605"/>
    <w:rsid w:val="00D5629B"/>
    <w:rsid w:val="00D6252F"/>
    <w:rsid w:val="00D64A46"/>
    <w:rsid w:val="00D7281C"/>
    <w:rsid w:val="00D8004C"/>
    <w:rsid w:val="00D834DE"/>
    <w:rsid w:val="00D835C7"/>
    <w:rsid w:val="00D84C83"/>
    <w:rsid w:val="00D92BC7"/>
    <w:rsid w:val="00D96E97"/>
    <w:rsid w:val="00D97961"/>
    <w:rsid w:val="00DA0805"/>
    <w:rsid w:val="00DA0A68"/>
    <w:rsid w:val="00DA14C0"/>
    <w:rsid w:val="00DA452F"/>
    <w:rsid w:val="00DA541B"/>
    <w:rsid w:val="00DA6A2D"/>
    <w:rsid w:val="00DB0178"/>
    <w:rsid w:val="00DB56D0"/>
    <w:rsid w:val="00DC0000"/>
    <w:rsid w:val="00DC387E"/>
    <w:rsid w:val="00DC7FC8"/>
    <w:rsid w:val="00DD15F3"/>
    <w:rsid w:val="00DD1A1F"/>
    <w:rsid w:val="00DD2E1D"/>
    <w:rsid w:val="00DD429B"/>
    <w:rsid w:val="00DE5224"/>
    <w:rsid w:val="00DE5AB5"/>
    <w:rsid w:val="00DF3718"/>
    <w:rsid w:val="00DF5418"/>
    <w:rsid w:val="00DF781B"/>
    <w:rsid w:val="00E00082"/>
    <w:rsid w:val="00E02E13"/>
    <w:rsid w:val="00E068B1"/>
    <w:rsid w:val="00E07FDF"/>
    <w:rsid w:val="00E126C7"/>
    <w:rsid w:val="00E15198"/>
    <w:rsid w:val="00E1595F"/>
    <w:rsid w:val="00E17C81"/>
    <w:rsid w:val="00E21203"/>
    <w:rsid w:val="00E23AEA"/>
    <w:rsid w:val="00E23C60"/>
    <w:rsid w:val="00E317CA"/>
    <w:rsid w:val="00E34338"/>
    <w:rsid w:val="00E416B5"/>
    <w:rsid w:val="00E41859"/>
    <w:rsid w:val="00E441AB"/>
    <w:rsid w:val="00E46D13"/>
    <w:rsid w:val="00E46E82"/>
    <w:rsid w:val="00E51A72"/>
    <w:rsid w:val="00E5410E"/>
    <w:rsid w:val="00E54650"/>
    <w:rsid w:val="00E5521E"/>
    <w:rsid w:val="00E55484"/>
    <w:rsid w:val="00E61ABB"/>
    <w:rsid w:val="00E639C1"/>
    <w:rsid w:val="00E65DB5"/>
    <w:rsid w:val="00E75157"/>
    <w:rsid w:val="00E82CD8"/>
    <w:rsid w:val="00E84519"/>
    <w:rsid w:val="00E859C2"/>
    <w:rsid w:val="00E8666A"/>
    <w:rsid w:val="00E86A41"/>
    <w:rsid w:val="00EA20C1"/>
    <w:rsid w:val="00EA299D"/>
    <w:rsid w:val="00EA322C"/>
    <w:rsid w:val="00EA6DD7"/>
    <w:rsid w:val="00EB1BFC"/>
    <w:rsid w:val="00EC0C26"/>
    <w:rsid w:val="00EC34E5"/>
    <w:rsid w:val="00EC4A04"/>
    <w:rsid w:val="00EC4C4D"/>
    <w:rsid w:val="00EC6F23"/>
    <w:rsid w:val="00EC7222"/>
    <w:rsid w:val="00ED01D7"/>
    <w:rsid w:val="00ED03F4"/>
    <w:rsid w:val="00ED6B75"/>
    <w:rsid w:val="00ED7C82"/>
    <w:rsid w:val="00EE0543"/>
    <w:rsid w:val="00EE1D90"/>
    <w:rsid w:val="00EE3E4E"/>
    <w:rsid w:val="00EE4ED5"/>
    <w:rsid w:val="00EF01F3"/>
    <w:rsid w:val="00EF1987"/>
    <w:rsid w:val="00EF26A2"/>
    <w:rsid w:val="00EF4630"/>
    <w:rsid w:val="00EF5381"/>
    <w:rsid w:val="00EF6141"/>
    <w:rsid w:val="00F00704"/>
    <w:rsid w:val="00F01F61"/>
    <w:rsid w:val="00F065AC"/>
    <w:rsid w:val="00F11566"/>
    <w:rsid w:val="00F12014"/>
    <w:rsid w:val="00F15C2E"/>
    <w:rsid w:val="00F1637A"/>
    <w:rsid w:val="00F2110F"/>
    <w:rsid w:val="00F22D79"/>
    <w:rsid w:val="00F2600E"/>
    <w:rsid w:val="00F263F9"/>
    <w:rsid w:val="00F27A02"/>
    <w:rsid w:val="00F33B61"/>
    <w:rsid w:val="00F6654E"/>
    <w:rsid w:val="00F6685C"/>
    <w:rsid w:val="00F6786B"/>
    <w:rsid w:val="00F768F0"/>
    <w:rsid w:val="00F772A0"/>
    <w:rsid w:val="00F83C08"/>
    <w:rsid w:val="00F84C8F"/>
    <w:rsid w:val="00F86EC8"/>
    <w:rsid w:val="00F95BC8"/>
    <w:rsid w:val="00F95FD9"/>
    <w:rsid w:val="00F97E2F"/>
    <w:rsid w:val="00FA0ADE"/>
    <w:rsid w:val="00FA4764"/>
    <w:rsid w:val="00FA64D1"/>
    <w:rsid w:val="00FA76D1"/>
    <w:rsid w:val="00FB12BA"/>
    <w:rsid w:val="00FB4E11"/>
    <w:rsid w:val="00FB6AE2"/>
    <w:rsid w:val="00FB7245"/>
    <w:rsid w:val="00FB757D"/>
    <w:rsid w:val="00FC3077"/>
    <w:rsid w:val="00FC39CF"/>
    <w:rsid w:val="00FC4890"/>
    <w:rsid w:val="00FC6156"/>
    <w:rsid w:val="00FC792E"/>
    <w:rsid w:val="00FD0A3D"/>
    <w:rsid w:val="00FD242F"/>
    <w:rsid w:val="00FD3D66"/>
    <w:rsid w:val="00FD5A63"/>
    <w:rsid w:val="00FD7211"/>
    <w:rsid w:val="00FD76A5"/>
    <w:rsid w:val="00FD77CA"/>
    <w:rsid w:val="00FE0152"/>
    <w:rsid w:val="00FE3263"/>
    <w:rsid w:val="00FE772C"/>
    <w:rsid w:val="00FF01C1"/>
    <w:rsid w:val="00FF19C9"/>
    <w:rsid w:val="00FF3F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C74CC"/>
  <w15:chartTrackingRefBased/>
  <w15:docId w15:val="{EDFCAA5B-3002-4056-ACAE-2658C9B5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30"/>
      <w:szCs w:val="30"/>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7E380B"/>
    <w:pPr>
      <w:tabs>
        <w:tab w:val="center" w:pos="4536"/>
        <w:tab w:val="right" w:pos="9072"/>
      </w:tabs>
    </w:pPr>
  </w:style>
  <w:style w:type="character" w:customStyle="1" w:styleId="HeaderChar">
    <w:name w:val="Header Char"/>
    <w:basedOn w:val="DefaultParagraphFont"/>
    <w:link w:val="Header"/>
    <w:uiPriority w:val="99"/>
    <w:rsid w:val="007E380B"/>
    <w:rPr>
      <w:rFonts w:ascii="Times New Roman" w:eastAsia="Times New Roman" w:hAnsi="Times New Roman" w:cs="Angsana New"/>
      <w:sz w:val="30"/>
      <w:szCs w:val="30"/>
    </w:rPr>
  </w:style>
  <w:style w:type="character" w:customStyle="1" w:styleId="AAAddress">
    <w:name w:val="AA Address"/>
    <w:rsid w:val="007E380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7E380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7E380B"/>
    <w:pPr>
      <w:tabs>
        <w:tab w:val="center" w:pos="4536"/>
        <w:tab w:val="right" w:pos="9072"/>
      </w:tabs>
    </w:pPr>
    <w:rPr>
      <w:lang w:val="x-none" w:eastAsia="x-none"/>
    </w:rPr>
  </w:style>
  <w:style w:type="character" w:customStyle="1" w:styleId="FooterChar">
    <w:name w:val="Footer Char"/>
    <w:basedOn w:val="DefaultParagraphFont"/>
    <w:link w:val="Footer"/>
    <w:uiPriority w:val="99"/>
    <w:rsid w:val="007E380B"/>
    <w:rPr>
      <w:rFonts w:ascii="Times New Roman" w:eastAsia="Times New Roman" w:hAnsi="Times New Roman" w:cs="Angsana New"/>
      <w:sz w:val="30"/>
      <w:szCs w:val="30"/>
      <w:lang w:val="x-none" w:eastAsia="x-none"/>
    </w:rPr>
  </w:style>
  <w:style w:type="paragraph" w:styleId="Caption">
    <w:name w:val="caption"/>
    <w:basedOn w:val="Normal"/>
    <w:next w:val="Normal"/>
    <w:qFormat/>
    <w:rsid w:val="007E380B"/>
    <w:rPr>
      <w:b/>
      <w:bCs/>
    </w:rPr>
  </w:style>
  <w:style w:type="paragraph" w:styleId="ListBullet">
    <w:name w:val="List Bullet"/>
    <w:basedOn w:val="Normal"/>
    <w:rsid w:val="007E380B"/>
    <w:pPr>
      <w:numPr>
        <w:numId w:val="3"/>
      </w:numPr>
      <w:tabs>
        <w:tab w:val="clear" w:pos="360"/>
        <w:tab w:val="left" w:pos="284"/>
      </w:tabs>
      <w:ind w:left="284" w:hanging="284"/>
    </w:pPr>
  </w:style>
  <w:style w:type="paragraph" w:styleId="ListBullet2">
    <w:name w:val="List Bullet 2"/>
    <w:basedOn w:val="Normal"/>
    <w:rsid w:val="007E380B"/>
    <w:pPr>
      <w:numPr>
        <w:numId w:val="4"/>
      </w:numPr>
      <w:tabs>
        <w:tab w:val="clear" w:pos="643"/>
        <w:tab w:val="left" w:pos="567"/>
      </w:tabs>
      <w:ind w:left="851" w:hanging="284"/>
    </w:pPr>
  </w:style>
  <w:style w:type="paragraph" w:styleId="ListBullet3">
    <w:name w:val="List Bullet 3"/>
    <w:basedOn w:val="Normal"/>
    <w:rsid w:val="007E380B"/>
    <w:pPr>
      <w:numPr>
        <w:numId w:val="1"/>
      </w:numPr>
      <w:tabs>
        <w:tab w:val="clear" w:pos="926"/>
        <w:tab w:val="left" w:pos="851"/>
      </w:tabs>
      <w:ind w:left="1135" w:hanging="284"/>
    </w:pPr>
  </w:style>
  <w:style w:type="paragraph" w:styleId="ListBullet4">
    <w:name w:val="List Bullet 4"/>
    <w:basedOn w:val="Normal"/>
    <w:rsid w:val="007E380B"/>
    <w:pPr>
      <w:numPr>
        <w:numId w:val="2"/>
      </w:numPr>
      <w:tabs>
        <w:tab w:val="clear" w:pos="1209"/>
        <w:tab w:val="left" w:pos="1134"/>
      </w:tabs>
      <w:ind w:left="1418" w:hanging="284"/>
    </w:pPr>
  </w:style>
  <w:style w:type="paragraph" w:styleId="ListNumber">
    <w:name w:val="List Number"/>
    <w:basedOn w:val="Normal"/>
    <w:rsid w:val="007E380B"/>
    <w:pPr>
      <w:numPr>
        <w:numId w:val="5"/>
      </w:numPr>
      <w:tabs>
        <w:tab w:val="clear" w:pos="360"/>
        <w:tab w:val="left" w:pos="284"/>
      </w:tabs>
      <w:ind w:left="284" w:hanging="284"/>
    </w:pPr>
  </w:style>
  <w:style w:type="paragraph" w:styleId="ListNumber2">
    <w:name w:val="List Number 2"/>
    <w:basedOn w:val="Normal"/>
    <w:rsid w:val="007E380B"/>
    <w:pPr>
      <w:numPr>
        <w:numId w:val="6"/>
      </w:numPr>
      <w:tabs>
        <w:tab w:val="clear" w:pos="643"/>
        <w:tab w:val="left" w:pos="567"/>
      </w:tabs>
      <w:ind w:left="851" w:hanging="284"/>
    </w:pPr>
  </w:style>
  <w:style w:type="paragraph" w:styleId="ListNumber3">
    <w:name w:val="List Number 3"/>
    <w:basedOn w:val="Normal"/>
    <w:rsid w:val="007E380B"/>
    <w:pPr>
      <w:numPr>
        <w:numId w:val="7"/>
      </w:numPr>
      <w:tabs>
        <w:tab w:val="clear" w:pos="926"/>
        <w:tab w:val="left" w:pos="851"/>
      </w:tabs>
      <w:ind w:left="1135" w:hanging="284"/>
    </w:pPr>
  </w:style>
  <w:style w:type="paragraph" w:styleId="NormalIndent">
    <w:name w:val="Normal Indent"/>
    <w:basedOn w:val="Normal"/>
    <w:rsid w:val="007E380B"/>
    <w:pPr>
      <w:ind w:left="284"/>
    </w:pPr>
  </w:style>
  <w:style w:type="paragraph" w:customStyle="1" w:styleId="AAFrameAddress">
    <w:name w:val="AA Frame Address"/>
    <w:basedOn w:val="Heading1"/>
    <w:rsid w:val="007E380B"/>
    <w:pPr>
      <w:keepLines w:val="0"/>
      <w:framePr w:w="2812" w:h="1701" w:hSpace="142" w:vSpace="142" w:wrap="around" w:vAnchor="page" w:hAnchor="page" w:x="8024" w:y="2723"/>
      <w:shd w:val="clear" w:color="FFFFFF" w:fill="auto"/>
      <w:spacing w:before="0" w:after="90"/>
      <w:ind w:hanging="284"/>
    </w:pPr>
    <w:rPr>
      <w:rFonts w:ascii="Times New Roman" w:eastAsia="Times New Roman" w:hAnsi="Times New Roman" w:cs="Angsana New"/>
      <w:b/>
      <w:noProof/>
      <w:color w:val="auto"/>
      <w:sz w:val="30"/>
      <w:u w:val="single"/>
    </w:rPr>
  </w:style>
  <w:style w:type="paragraph" w:styleId="ListNumber5">
    <w:name w:val="List Number 5"/>
    <w:basedOn w:val="Normal"/>
    <w:rsid w:val="007E380B"/>
    <w:pPr>
      <w:numPr>
        <w:numId w:val="8"/>
      </w:numPr>
      <w:tabs>
        <w:tab w:val="clear" w:pos="1492"/>
        <w:tab w:val="left" w:pos="1418"/>
      </w:tabs>
      <w:ind w:left="1418" w:hanging="284"/>
    </w:pPr>
  </w:style>
  <w:style w:type="paragraph" w:styleId="ListNumber4">
    <w:name w:val="List Number 4"/>
    <w:basedOn w:val="Normal"/>
    <w:rsid w:val="007E380B"/>
    <w:pPr>
      <w:numPr>
        <w:numId w:val="9"/>
      </w:numPr>
      <w:tabs>
        <w:tab w:val="clear" w:pos="1209"/>
        <w:tab w:val="left" w:pos="1418"/>
      </w:tabs>
    </w:pPr>
  </w:style>
  <w:style w:type="paragraph" w:styleId="TableofAuthorities">
    <w:name w:val="table of authorities"/>
    <w:basedOn w:val="Normal"/>
    <w:next w:val="Normal"/>
    <w:semiHidden/>
    <w:rsid w:val="007E380B"/>
    <w:pPr>
      <w:ind w:left="284" w:hanging="284"/>
    </w:pPr>
  </w:style>
  <w:style w:type="paragraph" w:styleId="Index1">
    <w:name w:val="index 1"/>
    <w:basedOn w:val="Normal"/>
    <w:next w:val="Normal"/>
    <w:autoRedefine/>
    <w:semiHidden/>
    <w:rsid w:val="007E380B"/>
    <w:pPr>
      <w:ind w:left="284" w:hanging="284"/>
    </w:pPr>
  </w:style>
  <w:style w:type="paragraph" w:styleId="Index2">
    <w:name w:val="index 2"/>
    <w:basedOn w:val="Normal"/>
    <w:next w:val="Normal"/>
    <w:autoRedefine/>
    <w:semiHidden/>
    <w:rsid w:val="007E380B"/>
    <w:pPr>
      <w:ind w:left="568" w:hanging="284"/>
    </w:pPr>
  </w:style>
  <w:style w:type="paragraph" w:styleId="Index3">
    <w:name w:val="index 3"/>
    <w:basedOn w:val="Normal"/>
    <w:next w:val="Normal"/>
    <w:autoRedefine/>
    <w:semiHidden/>
    <w:rsid w:val="007E380B"/>
    <w:pPr>
      <w:ind w:left="851" w:hanging="284"/>
    </w:pPr>
  </w:style>
  <w:style w:type="paragraph" w:styleId="Index4">
    <w:name w:val="index 4"/>
    <w:basedOn w:val="Normal"/>
    <w:next w:val="Normal"/>
    <w:semiHidden/>
    <w:rsid w:val="007E380B"/>
    <w:pPr>
      <w:ind w:left="1135" w:hanging="284"/>
    </w:pPr>
  </w:style>
  <w:style w:type="paragraph" w:styleId="Index6">
    <w:name w:val="index 6"/>
    <w:basedOn w:val="Normal"/>
    <w:next w:val="Normal"/>
    <w:semiHidden/>
    <w:rsid w:val="007E380B"/>
    <w:pPr>
      <w:ind w:left="1702" w:hanging="284"/>
    </w:pPr>
  </w:style>
  <w:style w:type="paragraph" w:styleId="Index5">
    <w:name w:val="index 5"/>
    <w:basedOn w:val="Normal"/>
    <w:next w:val="Normal"/>
    <w:semiHidden/>
    <w:rsid w:val="007E380B"/>
    <w:pPr>
      <w:ind w:left="1418" w:hanging="284"/>
    </w:pPr>
  </w:style>
  <w:style w:type="paragraph" w:styleId="Index7">
    <w:name w:val="index 7"/>
    <w:basedOn w:val="Normal"/>
    <w:next w:val="Normal"/>
    <w:semiHidden/>
    <w:rsid w:val="007E380B"/>
    <w:pPr>
      <w:ind w:left="1985" w:hanging="284"/>
    </w:pPr>
  </w:style>
  <w:style w:type="paragraph" w:styleId="Index8">
    <w:name w:val="index 8"/>
    <w:basedOn w:val="Normal"/>
    <w:next w:val="Normal"/>
    <w:semiHidden/>
    <w:rsid w:val="007E380B"/>
    <w:pPr>
      <w:ind w:left="2269" w:hanging="284"/>
    </w:pPr>
  </w:style>
  <w:style w:type="paragraph" w:styleId="Index9">
    <w:name w:val="index 9"/>
    <w:basedOn w:val="Normal"/>
    <w:next w:val="Normal"/>
    <w:semiHidden/>
    <w:rsid w:val="007E380B"/>
    <w:pPr>
      <w:ind w:left="2552" w:hanging="284"/>
    </w:pPr>
  </w:style>
  <w:style w:type="paragraph" w:styleId="TOC2">
    <w:name w:val="toc 2"/>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E380B"/>
    <w:pPr>
      <w:ind w:left="851"/>
    </w:pPr>
  </w:style>
  <w:style w:type="paragraph" w:styleId="TOC5">
    <w:name w:val="toc 5"/>
    <w:basedOn w:val="Normal"/>
    <w:next w:val="Normal"/>
    <w:semiHidden/>
    <w:rsid w:val="007E380B"/>
    <w:pPr>
      <w:ind w:left="1134"/>
    </w:pPr>
  </w:style>
  <w:style w:type="paragraph" w:styleId="TOC6">
    <w:name w:val="toc 6"/>
    <w:basedOn w:val="Normal"/>
    <w:next w:val="Normal"/>
    <w:semiHidden/>
    <w:rsid w:val="007E380B"/>
    <w:pPr>
      <w:ind w:left="1418"/>
    </w:pPr>
  </w:style>
  <w:style w:type="paragraph" w:styleId="TOC7">
    <w:name w:val="toc 7"/>
    <w:basedOn w:val="Normal"/>
    <w:next w:val="Normal"/>
    <w:semiHidden/>
    <w:rsid w:val="007E380B"/>
    <w:pPr>
      <w:ind w:left="1701"/>
    </w:pPr>
  </w:style>
  <w:style w:type="paragraph" w:styleId="TOC8">
    <w:name w:val="toc 8"/>
    <w:basedOn w:val="Normal"/>
    <w:next w:val="Normal"/>
    <w:semiHidden/>
    <w:rsid w:val="007E380B"/>
    <w:pPr>
      <w:ind w:left="1985"/>
    </w:pPr>
  </w:style>
  <w:style w:type="paragraph" w:styleId="TOC9">
    <w:name w:val="toc 9"/>
    <w:basedOn w:val="Normal"/>
    <w:next w:val="Normal"/>
    <w:semiHidden/>
    <w:rsid w:val="007E380B"/>
    <w:pPr>
      <w:ind w:left="2268"/>
    </w:pPr>
  </w:style>
  <w:style w:type="paragraph" w:styleId="TableofFigures">
    <w:name w:val="table of figures"/>
    <w:basedOn w:val="Normal"/>
    <w:next w:val="Normal"/>
    <w:semiHidden/>
    <w:rsid w:val="007E380B"/>
    <w:pPr>
      <w:ind w:left="567" w:hanging="567"/>
    </w:pPr>
  </w:style>
  <w:style w:type="paragraph" w:styleId="ListBullet5">
    <w:name w:val="List Bullet 5"/>
    <w:basedOn w:val="Normal"/>
    <w:rsid w:val="007E380B"/>
    <w:pPr>
      <w:numPr>
        <w:numId w:val="10"/>
      </w:numPr>
      <w:tabs>
        <w:tab w:val="clear" w:pos="1492"/>
        <w:tab w:val="left" w:pos="1418"/>
      </w:tabs>
      <w:ind w:left="1702" w:hanging="284"/>
    </w:pPr>
  </w:style>
  <w:style w:type="paragraph" w:styleId="BodyText">
    <w:name w:val="Body Text"/>
    <w:basedOn w:val="Normal"/>
    <w:link w:val="BodyTextChar"/>
    <w:rsid w:val="007E380B"/>
    <w:pPr>
      <w:spacing w:after="120"/>
    </w:pPr>
    <w:rPr>
      <w:lang w:val="x-none" w:eastAsia="x-none"/>
    </w:rPr>
  </w:style>
  <w:style w:type="character" w:customStyle="1" w:styleId="BodyTextChar">
    <w:name w:val="Body Text Char"/>
    <w:basedOn w:val="DefaultParagraphFont"/>
    <w:link w:val="BodyText"/>
    <w:rsid w:val="007E380B"/>
    <w:rPr>
      <w:rFonts w:ascii="Times New Roman" w:eastAsia="Times New Roman" w:hAnsi="Times New Roman" w:cs="Angsana New"/>
      <w:sz w:val="30"/>
      <w:szCs w:val="30"/>
      <w:lang w:val="x-none" w:eastAsia="x-none"/>
    </w:rPr>
  </w:style>
  <w:style w:type="paragraph" w:styleId="BodyTextFirstIndent">
    <w:name w:val="Body Text First Indent"/>
    <w:basedOn w:val="BodyText"/>
    <w:link w:val="BodyTextFirstIndentChar"/>
    <w:rsid w:val="007E380B"/>
    <w:pPr>
      <w:ind w:firstLine="284"/>
    </w:pPr>
  </w:style>
  <w:style w:type="character" w:customStyle="1" w:styleId="BodyTextFirstIndentChar">
    <w:name w:val="Body Text First Indent Char"/>
    <w:basedOn w:val="BodyTextChar"/>
    <w:link w:val="BodyTextFirstIndent"/>
    <w:rsid w:val="007E380B"/>
    <w:rPr>
      <w:rFonts w:ascii="Times New Roman" w:eastAsia="Times New Roman" w:hAnsi="Times New Roman" w:cs="Angsana New"/>
      <w:sz w:val="30"/>
      <w:szCs w:val="30"/>
      <w:lang w:val="x-none" w:eastAsia="x-none"/>
    </w:rPr>
  </w:style>
  <w:style w:type="paragraph" w:styleId="BodyTextIndent">
    <w:name w:val="Body Text Indent"/>
    <w:basedOn w:val="Normal"/>
    <w:link w:val="BodyTextIndentChar"/>
    <w:rsid w:val="007E380B"/>
    <w:pPr>
      <w:spacing w:after="120"/>
      <w:ind w:left="283"/>
    </w:pPr>
  </w:style>
  <w:style w:type="character" w:customStyle="1" w:styleId="BodyTextIndentChar">
    <w:name w:val="Body Text Indent Char"/>
    <w:basedOn w:val="DefaultParagraphFont"/>
    <w:link w:val="BodyTextIndent"/>
    <w:rsid w:val="007E380B"/>
    <w:rPr>
      <w:rFonts w:ascii="Times New Roman" w:eastAsia="Times New Roman" w:hAnsi="Times New Roman" w:cs="Angsana New"/>
      <w:sz w:val="30"/>
      <w:szCs w:val="30"/>
    </w:rPr>
  </w:style>
  <w:style w:type="paragraph" w:styleId="BodyTextFirstIndent2">
    <w:name w:val="Body Text First Indent 2"/>
    <w:basedOn w:val="BodyTextIndent"/>
    <w:link w:val="BodyTextFirstIndent2Char"/>
    <w:rsid w:val="007E380B"/>
    <w:pPr>
      <w:ind w:left="284" w:firstLine="284"/>
    </w:pPr>
  </w:style>
  <w:style w:type="character" w:customStyle="1" w:styleId="BodyTextFirstIndent2Char">
    <w:name w:val="Body Text First Indent 2 Char"/>
    <w:basedOn w:val="BodyTextIndentChar"/>
    <w:link w:val="BodyTextFirstIndent2"/>
    <w:rsid w:val="007E380B"/>
    <w:rPr>
      <w:rFonts w:ascii="Times New Roman" w:eastAsia="Times New Roman" w:hAnsi="Times New Roman" w:cs="Angsana New"/>
      <w:sz w:val="30"/>
      <w:szCs w:val="30"/>
    </w:rPr>
  </w:style>
  <w:style w:type="paragraph" w:customStyle="1" w:styleId="AA1stlevelbullet">
    <w:name w:val="AA 1st level bullet"/>
    <w:basedOn w:val="Normal"/>
    <w:rsid w:val="007E380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E380B"/>
    <w:pPr>
      <w:framePr w:w="4253" w:h="1418" w:hRule="exact" w:hSpace="142" w:vSpace="142" w:wrap="around" w:vAnchor="page" w:hAnchor="page" w:x="7457" w:y="568"/>
    </w:pPr>
  </w:style>
  <w:style w:type="character" w:customStyle="1" w:styleId="AACopyright">
    <w:name w:val="AA Copyright"/>
    <w:rsid w:val="007E380B"/>
    <w:rPr>
      <w:rFonts w:ascii="Arial" w:hAnsi="Arial"/>
      <w:sz w:val="13"/>
      <w:szCs w:val="13"/>
      <w:lang w:bidi="th-TH"/>
    </w:rPr>
  </w:style>
  <w:style w:type="paragraph" w:customStyle="1" w:styleId="AA2ndlevelbullet">
    <w:name w:val="AA 2nd level bullet"/>
    <w:basedOn w:val="AA1stlevelbullet"/>
    <w:rsid w:val="007E380B"/>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E380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7E380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E380B"/>
    <w:pPr>
      <w:framePr w:h="1054" w:wrap="around" w:y="5920"/>
    </w:pPr>
  </w:style>
  <w:style w:type="paragraph" w:customStyle="1" w:styleId="ReportHeading3">
    <w:name w:val="ReportHeading3"/>
    <w:basedOn w:val="ReportHeading2"/>
    <w:rsid w:val="007E380B"/>
    <w:pPr>
      <w:framePr w:h="443" w:wrap="around" w:y="8223"/>
    </w:pPr>
  </w:style>
  <w:style w:type="paragraph" w:customStyle="1" w:styleId="a">
    <w:name w:val="¢éÍ¤ÇÒÁ"/>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7E380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E380B"/>
    <w:pPr>
      <w:framePr w:w="7308" w:h="1134" w:hSpace="180" w:vSpace="180" w:wrap="notBeside" w:vAnchor="text" w:hAnchor="margin" w:x="1" w:y="7"/>
      <w:spacing w:after="240"/>
    </w:pPr>
  </w:style>
  <w:style w:type="paragraph" w:customStyle="1" w:styleId="PictureLeft">
    <w:name w:val="PictureLeft"/>
    <w:basedOn w:val="Normal"/>
    <w:rsid w:val="007E380B"/>
    <w:pPr>
      <w:framePr w:w="2603" w:h="1134" w:hSpace="142" w:wrap="around" w:vAnchor="text" w:hAnchor="page" w:x="1526" w:y="6"/>
      <w:spacing w:before="240"/>
    </w:pPr>
  </w:style>
  <w:style w:type="paragraph" w:customStyle="1" w:styleId="PicturteLeftFullLength">
    <w:name w:val="PicturteLeftFullLength"/>
    <w:basedOn w:val="PictureLeft"/>
    <w:rsid w:val="007E380B"/>
    <w:pPr>
      <w:framePr w:w="10142" w:hSpace="180" w:vSpace="180" w:wrap="around" w:y="7"/>
    </w:pPr>
  </w:style>
  <w:style w:type="paragraph" w:customStyle="1" w:styleId="AAheadingwocontents">
    <w:name w:val="AA heading wo contents"/>
    <w:basedOn w:val="Normal"/>
    <w:rsid w:val="007E380B"/>
    <w:pPr>
      <w:spacing w:line="280" w:lineRule="atLeast"/>
    </w:pPr>
    <w:rPr>
      <w:b/>
      <w:bCs/>
      <w:sz w:val="22"/>
      <w:szCs w:val="22"/>
    </w:rPr>
  </w:style>
  <w:style w:type="paragraph" w:customStyle="1" w:styleId="StandaardOpinion">
    <w:name w:val="StandaardOpinion"/>
    <w:basedOn w:val="Normal"/>
    <w:rsid w:val="007E380B"/>
    <w:pPr>
      <w:spacing w:line="280" w:lineRule="atLeast"/>
    </w:pPr>
    <w:rPr>
      <w:sz w:val="22"/>
      <w:szCs w:val="22"/>
    </w:rPr>
  </w:style>
  <w:style w:type="paragraph" w:customStyle="1" w:styleId="T">
    <w:name w:val="Å§ª×Í 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7E380B"/>
  </w:style>
  <w:style w:type="paragraph" w:customStyle="1" w:styleId="3">
    <w:name w:val="?????3????"/>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basedOn w:val="DefaultParagraphFont"/>
    <w:link w:val="BodyTextIndent2"/>
    <w:rsid w:val="007E380B"/>
    <w:rPr>
      <w:rFonts w:ascii="Times New Roman" w:eastAsia="Times New Roman" w:hAnsi="Times New Roman" w:cs="Angsana New"/>
      <w:sz w:val="30"/>
      <w:szCs w:val="30"/>
    </w:rPr>
  </w:style>
  <w:style w:type="paragraph" w:customStyle="1" w:styleId="a1">
    <w:name w:val="ºÇ¡"/>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basedOn w:val="DefaultParagraphFont"/>
    <w:link w:val="BodyText2"/>
    <w:rsid w:val="007E380B"/>
    <w:rPr>
      <w:rFonts w:ascii="Times New Roman" w:eastAsia="Times New Roman" w:hAnsi="Times New Roman" w:cs="Angsana New"/>
      <w:sz w:val="30"/>
      <w:szCs w:val="30"/>
      <w:lang w:val="th-TH"/>
    </w:rPr>
  </w:style>
  <w:style w:type="paragraph" w:styleId="BodyText3">
    <w:name w:val="Body Text 3"/>
    <w:basedOn w:val="Normal"/>
    <w:link w:val="BodyText3Char"/>
    <w:rsid w:val="007E380B"/>
    <w:pPr>
      <w:jc w:val="both"/>
    </w:pPr>
    <w:rPr>
      <w:sz w:val="32"/>
      <w:szCs w:val="32"/>
    </w:rPr>
  </w:style>
  <w:style w:type="character" w:customStyle="1" w:styleId="BodyText3Char">
    <w:name w:val="Body Text 3 Char"/>
    <w:basedOn w:val="DefaultParagraphFont"/>
    <w:link w:val="BodyText3"/>
    <w:rsid w:val="007E380B"/>
    <w:rPr>
      <w:rFonts w:ascii="Times New Roman" w:eastAsia="Times New Roman" w:hAnsi="Times New Roman" w:cs="Angsana New"/>
      <w:sz w:val="32"/>
      <w:szCs w:val="32"/>
    </w:rPr>
  </w:style>
  <w:style w:type="paragraph" w:customStyle="1" w:styleId="a3">
    <w:name w:val="???????????"/>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basedOn w:val="DefaultParagraphFont"/>
    <w:link w:val="FootnoteText"/>
    <w:semiHidden/>
    <w:rsid w:val="007E380B"/>
    <w:rPr>
      <w:rFonts w:ascii="Times New Roman" w:eastAsia="Times New Roman" w:hAnsi="CordiaUPC" w:cs="CordiaUPC"/>
      <w:sz w:val="28"/>
      <w:szCs w:val="28"/>
    </w:rPr>
  </w:style>
  <w:style w:type="paragraph" w:customStyle="1" w:styleId="10">
    <w:name w:val="???????????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Cs/>
      <w:i/>
      <w:iCs/>
      <w:sz w:val="22"/>
      <w:szCs w:val="22"/>
      <w:lang w:val="en-US" w:eastAsia="en-GB"/>
    </w:rPr>
  </w:style>
  <w:style w:type="character" w:customStyle="1" w:styleId="AccPolicysubheadCharChar">
    <w:name w:val="Acc Policy sub head Char Char"/>
    <w:link w:val="AccPolicysubheadChar"/>
    <w:rsid w:val="007E380B"/>
    <w:rPr>
      <w:rFonts w:ascii="Times New Roman" w:eastAsia="Times New Roman" w:hAnsi="Times New Roman" w:cs="Angsana New"/>
      <w:bCs/>
      <w:i/>
      <w:iCs/>
      <w:szCs w:val="22"/>
      <w:lang w:eastAsia="en-GB"/>
    </w:rPr>
  </w:style>
  <w:style w:type="paragraph" w:customStyle="1" w:styleId="AccPolicyalternativeChar">
    <w:name w:val="Acc Policy alternative Char"/>
    <w:basedOn w:val="AccPolicysubheadChar"/>
    <w:link w:val="AccPolicyalternativeCharChar"/>
    <w:autoRedefine/>
    <w:rsid w:val="007E380B"/>
    <w:pPr>
      <w:ind w:left="1080"/>
    </w:pPr>
  </w:style>
  <w:style w:type="character" w:customStyle="1" w:styleId="AccPolicyalternativeCharChar">
    <w:name w:val="Acc Policy alternative Char Char"/>
    <w:basedOn w:val="AccPolicysubheadCharChar"/>
    <w:link w:val="AccPolicyalternativeChar"/>
    <w:rsid w:val="007E380B"/>
    <w:rPr>
      <w:rFonts w:ascii="Times New Roman" w:eastAsia="Times New Roman" w:hAnsi="Times New Roman" w:cs="Angsana New"/>
      <w:bCs/>
      <w:i/>
      <w:iCs/>
      <w:szCs w:val="22"/>
      <w:lang w:eastAsia="en-GB"/>
    </w:rPr>
  </w:style>
  <w:style w:type="paragraph" w:styleId="BalloonText">
    <w:name w:val="Balloon Text"/>
    <w:basedOn w:val="Normal"/>
    <w:link w:val="BalloonTextChar"/>
    <w:semiHidden/>
    <w:rsid w:val="007E380B"/>
    <w:rPr>
      <w:rFonts w:ascii="Tahoma" w:hAnsi="Tahoma"/>
      <w:sz w:val="16"/>
      <w:szCs w:val="18"/>
    </w:rPr>
  </w:style>
  <w:style w:type="character" w:customStyle="1" w:styleId="BalloonTextChar">
    <w:name w:val="Balloon Text Char"/>
    <w:basedOn w:val="DefaultParagraphFont"/>
    <w:link w:val="BalloonText"/>
    <w:semiHidden/>
    <w:rsid w:val="007E380B"/>
    <w:rPr>
      <w:rFonts w:ascii="Tahoma" w:eastAsia="Times New Roman" w:hAnsi="Tahoma" w:cs="Angsana New"/>
      <w:sz w:val="16"/>
      <w:szCs w:val="18"/>
    </w:rPr>
  </w:style>
  <w:style w:type="paragraph" w:customStyle="1" w:styleId="acctstatementsub-heading">
    <w:name w:val="acct statement sub-heading"/>
    <w:aliases w:val="ass"/>
    <w:basedOn w:val="Normal"/>
    <w:next w:val="Normal"/>
    <w:rsid w:val="007E380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rsid w:val="007E380B"/>
    <w:rPr>
      <w:rFonts w:ascii="Tahoma" w:eastAsia="Times New Roman" w:hAnsi="Tahoma" w:cs="Angsana New"/>
      <w:sz w:val="20"/>
      <w:szCs w:val="20"/>
      <w:lang w:val="x-none" w:eastAsia="x-none"/>
    </w:rPr>
  </w:style>
  <w:style w:type="paragraph" w:customStyle="1" w:styleId="Char">
    <w:name w:val="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semiHidden/>
    <w:rsid w:val="007E380B"/>
    <w:pPr>
      <w:shd w:val="clear" w:color="auto" w:fill="000080"/>
    </w:pPr>
    <w:rPr>
      <w:rFonts w:ascii="Tahoma" w:hAnsi="Tahoma"/>
      <w:szCs w:val="24"/>
    </w:rPr>
  </w:style>
  <w:style w:type="character" w:customStyle="1" w:styleId="DocumentMapChar">
    <w:name w:val="Document Map Char"/>
    <w:basedOn w:val="DefaultParagraphFont"/>
    <w:link w:val="DocumentMap"/>
    <w:semiHidden/>
    <w:rsid w:val="007E380B"/>
    <w:rPr>
      <w:rFonts w:ascii="Tahoma" w:eastAsia="Times New Roman" w:hAnsi="Tahoma" w:cs="Angsana New"/>
      <w:sz w:val="30"/>
      <w:szCs w:val="24"/>
      <w:shd w:val="clear" w:color="auto" w:fill="000080"/>
    </w:rPr>
  </w:style>
  <w:style w:type="paragraph" w:customStyle="1" w:styleId="E0">
    <w:name w:val="??????????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9"/>
      <w:jc w:val="both"/>
    </w:pPr>
    <w:rPr>
      <w:bCs/>
      <w:i/>
      <w:iCs/>
      <w:sz w:val="22"/>
      <w:szCs w:val="22"/>
      <w:lang w:eastAsia="en-GB"/>
    </w:rPr>
  </w:style>
  <w:style w:type="paragraph" w:customStyle="1" w:styleId="AccPolicyalternative">
    <w:name w:val="Acc Policy alternative"/>
    <w:basedOn w:val="AccPolicysubhead"/>
    <w:autoRedefine/>
    <w:rsid w:val="007E380B"/>
    <w:pPr>
      <w:ind w:left="1134"/>
    </w:pPr>
  </w:style>
  <w:style w:type="paragraph" w:customStyle="1" w:styleId="block">
    <w:name w:val="block"/>
    <w:aliases w:val="b"/>
    <w:basedOn w:val="BodyTex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7E380B"/>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อักขระ อักขระ Char Char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7E380B"/>
    <w:pPr>
      <w:spacing w:after="120"/>
      <w:ind w:left="283"/>
    </w:pPr>
    <w:rPr>
      <w:sz w:val="16"/>
      <w:szCs w:val="18"/>
    </w:rPr>
  </w:style>
  <w:style w:type="character" w:customStyle="1" w:styleId="BodyTextIndent3Char">
    <w:name w:val="Body Text Indent 3 Char"/>
    <w:basedOn w:val="DefaultParagraphFont"/>
    <w:link w:val="BodyTextIndent3"/>
    <w:rsid w:val="007E380B"/>
    <w:rPr>
      <w:rFonts w:ascii="Times New Roman" w:eastAsia="Times New Roman" w:hAnsi="Times New Roman" w:cs="Angsana New"/>
      <w:sz w:val="16"/>
      <w:szCs w:val="18"/>
    </w:rPr>
  </w:style>
  <w:style w:type="paragraph" w:customStyle="1" w:styleId="11">
    <w:name w:val="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7E380B"/>
    <w:rPr>
      <w:sz w:val="24"/>
      <w:szCs w:val="24"/>
    </w:rPr>
  </w:style>
  <w:style w:type="paragraph" w:customStyle="1" w:styleId="CharChar0">
    <w:name w:val="อักขระ 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7E380B"/>
    <w:rPr>
      <w:sz w:val="20"/>
      <w:szCs w:val="20"/>
    </w:rPr>
  </w:style>
  <w:style w:type="paragraph" w:customStyle="1" w:styleId="30">
    <w:name w:val="µÒÃÒ§3ªèÍ§"/>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uiPriority w:val="99"/>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7E380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7E380B"/>
  </w:style>
  <w:style w:type="character" w:customStyle="1" w:styleId="shorttext">
    <w:name w:val="short_text"/>
    <w:basedOn w:val="DefaultParagraphFont"/>
    <w:rsid w:val="007E380B"/>
  </w:style>
  <w:style w:type="paragraph" w:customStyle="1" w:styleId="ListParagraph1">
    <w:name w:val="List Paragraph1"/>
    <w:basedOn w:val="Normal"/>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7E380B"/>
    <w:rPr>
      <w:b w:val="0"/>
      <w:bCs w:val="0"/>
      <w:i w:val="0"/>
      <w:iCs w:val="0"/>
      <w:color w:val="CC0033"/>
    </w:rPr>
  </w:style>
  <w:style w:type="paragraph" w:styleId="ListParagraph">
    <w:name w:val="List Paragraph"/>
    <w:basedOn w:val="Normal"/>
    <w:uiPriority w:val="34"/>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cs="Times New Roman"/>
      <w:sz w:val="32"/>
      <w:szCs w:val="32"/>
      <w:lang w:eastAsia="th-TH"/>
    </w:rPr>
  </w:style>
  <w:style w:type="paragraph" w:customStyle="1" w:styleId="a6">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KGI1">
    <w:name w:val="KGI 1"/>
    <w:basedOn w:val="Heading1"/>
    <w:link w:val="KGI1Char"/>
    <w:qFormat/>
    <w:rsid w:val="007E380B"/>
    <w:pPr>
      <w:keepLines w:val="0"/>
      <w:numPr>
        <w:numId w:val="15"/>
      </w:numPr>
      <w:overflowPunct w:val="0"/>
      <w:autoSpaceDE w:val="0"/>
      <w:autoSpaceDN w:val="0"/>
      <w:adjustRightInd w:val="0"/>
      <w:spacing w:before="0" w:after="240"/>
      <w:jc w:val="both"/>
      <w:textAlignment w:val="baseline"/>
    </w:pPr>
    <w:rPr>
      <w:rFonts w:ascii="Times New Roman" w:eastAsia="Times New Roman" w:hAnsi="Times New Roman" w:cs="Times New Roman"/>
      <w:b/>
      <w:color w:val="auto"/>
      <w:sz w:val="21"/>
      <w:szCs w:val="21"/>
    </w:rPr>
  </w:style>
  <w:style w:type="paragraph" w:styleId="EndnoteText">
    <w:name w:val="endnote text"/>
    <w:basedOn w:val="Normal"/>
    <w:link w:val="EndnoteText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7E380B"/>
    <w:rPr>
      <w:rFonts w:ascii="Book Antiqua" w:eastAsia="Cordia New" w:hAnsi="Book Antiqua" w:cs="Angsana New"/>
      <w:sz w:val="20"/>
      <w:szCs w:val="20"/>
      <w:lang w:val="th-TH" w:eastAsia="th-TH"/>
    </w:rPr>
  </w:style>
  <w:style w:type="character" w:styleId="CommentReference">
    <w:name w:val="annotation reference"/>
    <w:rsid w:val="007E380B"/>
    <w:rPr>
      <w:sz w:val="16"/>
      <w:szCs w:val="16"/>
    </w:rPr>
  </w:style>
  <w:style w:type="paragraph" w:styleId="CommentText">
    <w:name w:val="annotation text"/>
    <w:basedOn w:val="Normal"/>
    <w:link w:val="CommentTextChar"/>
    <w:rsid w:val="007E380B"/>
    <w:rPr>
      <w:sz w:val="20"/>
      <w:szCs w:val="25"/>
    </w:rPr>
  </w:style>
  <w:style w:type="character" w:customStyle="1" w:styleId="CommentTextChar">
    <w:name w:val="Comment Text Char"/>
    <w:basedOn w:val="DefaultParagraphFont"/>
    <w:link w:val="CommentText"/>
    <w:rsid w:val="007E38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7E380B"/>
    <w:rPr>
      <w:b/>
      <w:bCs/>
    </w:rPr>
  </w:style>
  <w:style w:type="character" w:customStyle="1" w:styleId="CommentSubjectChar">
    <w:name w:val="Comment Subject Char"/>
    <w:basedOn w:val="CommentTextChar"/>
    <w:link w:val="CommentSubject"/>
    <w:rsid w:val="007E380B"/>
    <w:rPr>
      <w:rFonts w:ascii="Times New Roman" w:eastAsia="Times New Roman" w:hAnsi="Times New Roman" w:cs="Angsana New"/>
      <w:b/>
      <w:bCs/>
      <w:sz w:val="20"/>
      <w:szCs w:val="25"/>
    </w:rPr>
  </w:style>
  <w:style w:type="paragraph" w:customStyle="1" w:styleId="Style1">
    <w:name w:val="Style1"/>
    <w:basedOn w:val="Normal"/>
    <w:qFormat/>
    <w:rsid w:val="007E380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jc w:val="mediumKashida"/>
      <w:textAlignment w:val="baseline"/>
      <w:outlineLvl w:val="0"/>
    </w:pPr>
    <w:rPr>
      <w:rFonts w:ascii="Angsana New" w:hAnsi="Angsana New"/>
      <w:b/>
      <w:bCs/>
      <w:sz w:val="32"/>
      <w:szCs w:val="32"/>
    </w:rPr>
  </w:style>
  <w:style w:type="character" w:customStyle="1" w:styleId="KGI1Char">
    <w:name w:val="KGI 1 Char"/>
    <w:link w:val="KGI1"/>
    <w:rsid w:val="007E380B"/>
    <w:rPr>
      <w:rFonts w:ascii="Times New Roman" w:eastAsia="Times New Roman" w:hAnsi="Times New Roman" w:cs="Times New Roman"/>
      <w:b/>
      <w:bCs/>
      <w:sz w:val="21"/>
      <w:szCs w:val="21"/>
    </w:rPr>
  </w:style>
  <w:style w:type="character" w:customStyle="1" w:styleId="ui-provider">
    <w:name w:val="ui-provider"/>
    <w:basedOn w:val="DefaultParagraphFont"/>
    <w:rsid w:val="007E380B"/>
  </w:style>
  <w:style w:type="table" w:customStyle="1" w:styleId="TableGrid2">
    <w:name w:val="Table Grid2"/>
    <w:basedOn w:val="TableNormal"/>
    <w:next w:val="TableGrid"/>
    <w:uiPriority w:val="59"/>
    <w:rsid w:val="007E38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3FFD"/>
    <w:pPr>
      <w:spacing w:after="0" w:line="240" w:lineRule="auto"/>
    </w:pPr>
    <w:rPr>
      <w:rFonts w:ascii="Times New Roman" w:eastAsia="Times New Roman" w:hAnsi="Times New Roman" w:cs="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871">
      <w:bodyDiv w:val="1"/>
      <w:marLeft w:val="0"/>
      <w:marRight w:val="0"/>
      <w:marTop w:val="0"/>
      <w:marBottom w:val="0"/>
      <w:divBdr>
        <w:top w:val="none" w:sz="0" w:space="0" w:color="auto"/>
        <w:left w:val="none" w:sz="0" w:space="0" w:color="auto"/>
        <w:bottom w:val="none" w:sz="0" w:space="0" w:color="auto"/>
        <w:right w:val="none" w:sz="0" w:space="0" w:color="auto"/>
      </w:divBdr>
    </w:div>
    <w:div w:id="1434591259">
      <w:bodyDiv w:val="1"/>
      <w:marLeft w:val="0"/>
      <w:marRight w:val="0"/>
      <w:marTop w:val="0"/>
      <w:marBottom w:val="0"/>
      <w:divBdr>
        <w:top w:val="none" w:sz="0" w:space="0" w:color="auto"/>
        <w:left w:val="none" w:sz="0" w:space="0" w:color="auto"/>
        <w:bottom w:val="none" w:sz="0" w:space="0" w:color="auto"/>
        <w:right w:val="none" w:sz="0" w:space="0" w:color="auto"/>
      </w:divBdr>
    </w:div>
    <w:div w:id="1801993194">
      <w:bodyDiv w:val="1"/>
      <w:marLeft w:val="0"/>
      <w:marRight w:val="0"/>
      <w:marTop w:val="0"/>
      <w:marBottom w:val="0"/>
      <w:divBdr>
        <w:top w:val="none" w:sz="0" w:space="0" w:color="auto"/>
        <w:left w:val="none" w:sz="0" w:space="0" w:color="auto"/>
        <w:bottom w:val="none" w:sz="0" w:space="0" w:color="auto"/>
        <w:right w:val="none" w:sz="0" w:space="0" w:color="auto"/>
      </w:divBdr>
    </w:div>
    <w:div w:id="19652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4AC39420D34244BBB948D09E87FCDA3" ma:contentTypeVersion="15" ma:contentTypeDescription="สร้างเอกสารใหม่" ma:contentTypeScope="" ma:versionID="7be9477cb965da1f80d11296e47dbd19">
  <xsd:schema xmlns:xsd="http://www.w3.org/2001/XMLSchema" xmlns:xs="http://www.w3.org/2001/XMLSchema" xmlns:p="http://schemas.microsoft.com/office/2006/metadata/properties" xmlns:ns2="930d7c6b-d6a9-4252-84e5-0d281cf4794c" xmlns:ns3="ab748965-3ecf-4e07-b2c8-2da34392228e" targetNamespace="http://schemas.microsoft.com/office/2006/metadata/properties" ma:root="true" ma:fieldsID="e1f6e33324d3e6f1dd9044fdd39e84ca" ns2:_="" ns3:_="">
    <xsd:import namespace="930d7c6b-d6a9-4252-84e5-0d281cf4794c"/>
    <xsd:import namespace="ab748965-3ecf-4e07-b2c8-2da3439222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0d7c6b-d6a9-4252-84e5-0d281cf47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916307e2-c8d4-4c21-a907-4858433d0b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48965-3ecf-4e07-b2c8-2da34392228e"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element name="TaxCatchAll" ma:index="15" nillable="true" ma:displayName="Taxonomy Catch All Column" ma:hidden="true" ma:list="{44d0e19c-16c9-4ca8-8245-6bbd8a37a841}" ma:internalName="TaxCatchAll" ma:showField="CatchAllData" ma:web="ab748965-3ecf-4e07-b2c8-2da3439222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b748965-3ecf-4e07-b2c8-2da34392228e" xsi:nil="true"/>
    <lcf76f155ced4ddcb4097134ff3c332f xmlns="930d7c6b-d6a9-4252-84e5-0d281cf479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0FF34C-4BCD-454E-AC7D-2CC983597ACA}">
  <ds:schemaRefs>
    <ds:schemaRef ds:uri="http://schemas.openxmlformats.org/officeDocument/2006/bibliography"/>
  </ds:schemaRefs>
</ds:datastoreItem>
</file>

<file path=customXml/itemProps2.xml><?xml version="1.0" encoding="utf-8"?>
<ds:datastoreItem xmlns:ds="http://schemas.openxmlformats.org/officeDocument/2006/customXml" ds:itemID="{60A5B47F-88BA-4482-ACC8-85BEAB8C5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0d7c6b-d6a9-4252-84e5-0d281cf4794c"/>
    <ds:schemaRef ds:uri="ab748965-3ecf-4e07-b2c8-2da3439222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88BEF-F636-421B-8B68-770334ACFD8C}">
  <ds:schemaRefs>
    <ds:schemaRef ds:uri="http://schemas.microsoft.com/office/2006/metadata/properties"/>
    <ds:schemaRef ds:uri="http://schemas.microsoft.com/office/infopath/2007/PartnerControls"/>
    <ds:schemaRef ds:uri="ab748965-3ecf-4e07-b2c8-2da34392228e"/>
    <ds:schemaRef ds:uri="930d7c6b-d6a9-4252-84e5-0d281cf4794c"/>
  </ds:schemaRefs>
</ds:datastoreItem>
</file>

<file path=customXml/itemProps4.xml><?xml version="1.0" encoding="utf-8"?>
<ds:datastoreItem xmlns:ds="http://schemas.openxmlformats.org/officeDocument/2006/customXml" ds:itemID="{F80D8931-2457-44BC-9D2E-B5856BCC0B70}">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1191</TotalTime>
  <Pages>28</Pages>
  <Words>8243</Words>
  <Characters>46991</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jhorpiklang@deloitte.com</dc:creator>
  <cp:keywords/>
  <dc:description/>
  <cp:lastModifiedBy>asathon@deloitte.com</cp:lastModifiedBy>
  <cp:revision>628</cp:revision>
  <cp:lastPrinted>2025-08-14T07:35:00Z</cp:lastPrinted>
  <dcterms:created xsi:type="dcterms:W3CDTF">2025-05-10T12:14:00Z</dcterms:created>
  <dcterms:modified xsi:type="dcterms:W3CDTF">2025-08-14T07:35:00Z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0x01010034AC39420D34244BBB948D09E87FCDA3</vt:lpwstr>
  </property>
  <property fmtid="{D5CDD505-2E9C-101B-9397-08002B2CF9AE}" pid="3" name="MediaServiceImageTags">
    <vt:lpwstr/>
  </property>
</Properties>
</file>