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77777777" w:rsidR="006D00E5" w:rsidRPr="00EF48FF" w:rsidRDefault="00F20DB7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A45144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Pr="00A45144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A45144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A45144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75C9BB4A" w14:textId="77777777" w:rsidR="004C66CB" w:rsidRPr="00A45144" w:rsidRDefault="004C66CB" w:rsidP="004C66CB">
      <w:pPr>
        <w:pStyle w:val="NormalWeb"/>
        <w:spacing w:before="120" w:beforeAutospacing="0" w:after="120" w:afterAutospacing="0" w:line="276" w:lineRule="auto"/>
        <w:ind w:right="14"/>
        <w:rPr>
          <w:rFonts w:ascii="Angsana New" w:hAnsi="Angsana New" w:cstheme="minorBidi"/>
          <w:sz w:val="28"/>
          <w:szCs w:val="28"/>
          <w:cs/>
        </w:rPr>
      </w:pPr>
      <w:r w:rsidRPr="00A45144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A45144">
        <w:rPr>
          <w:rStyle w:val="Strong"/>
          <w:rFonts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</w:p>
    <w:p w14:paraId="5A78B772" w14:textId="520F6D6A" w:rsidR="0024127E" w:rsidRDefault="0024127E" w:rsidP="00DC5E05">
      <w:pPr>
        <w:pStyle w:val="NormalWeb"/>
        <w:spacing w:before="0" w:before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ซี เอ แซด (ประเทศไทย) จำกัด (มหาชน) และบริษัทย่อย </w:t>
      </w:r>
      <w:r w:rsidR="00050F2D" w:rsidRPr="00A45144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="00780E4A" w:rsidRPr="001454C9">
        <w:rPr>
          <w:rFonts w:ascii="Angsana New" w:hAnsi="Angsana New" w:cs="Angsana New"/>
          <w:sz w:val="28"/>
          <w:szCs w:val="28"/>
        </w:rPr>
        <w:t>(“</w:t>
      </w:r>
      <w:r w:rsidR="00780E4A"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780E4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ซี เอ แซด (ประเทศไทย) จำกัด (มหาชน) </w:t>
      </w:r>
      <w:r w:rsidR="00BE2476" w:rsidRPr="001454C9">
        <w:rPr>
          <w:rFonts w:ascii="Angsana New" w:hAnsi="Angsana New" w:cs="Angsana New"/>
          <w:sz w:val="28"/>
          <w:szCs w:val="28"/>
        </w:rPr>
        <w:t>(“</w:t>
      </w:r>
      <w:r w:rsidR="00BE2476"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BE2476" w:rsidRPr="001454C9">
        <w:rPr>
          <w:rFonts w:ascii="Angsana New" w:hAnsi="Angsana New" w:cs="Angsana New"/>
          <w:sz w:val="28"/>
          <w:szCs w:val="28"/>
        </w:rPr>
        <w:t>”)</w:t>
      </w:r>
      <w:r w:rsidR="00BE2476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BE2476" w:rsidRPr="00275B2C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735B2F" w:rsidRPr="00275B2C">
        <w:rPr>
          <w:rFonts w:ascii="Angsana New" w:hAnsi="Angsana New" w:cs="Angsana New"/>
          <w:sz w:val="28"/>
          <w:szCs w:val="28"/>
        </w:rPr>
        <w:t>3</w:t>
      </w:r>
      <w:r w:rsidR="00B25CEC">
        <w:rPr>
          <w:rFonts w:ascii="Angsana New" w:hAnsi="Angsana New" w:cs="Angsana New"/>
          <w:sz w:val="28"/>
          <w:szCs w:val="28"/>
        </w:rPr>
        <w:t>0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ม</w:t>
      </w:r>
      <w:r w:rsidR="00B25CEC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2568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35B2F" w:rsidRPr="00B42A67">
        <w:rPr>
          <w:rFonts w:ascii="Angsana New" w:hAnsi="Angsana New" w:cs="Angsana New"/>
          <w:sz w:val="28"/>
          <w:szCs w:val="28"/>
          <w:cs/>
        </w:rPr>
        <w:t>สำหรับรอบระยะเวลา</w:t>
      </w:r>
      <w:r w:rsidR="00DC5E05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59497D">
        <w:rPr>
          <w:rFonts w:ascii="Angsana New" w:hAnsi="Angsana New" w:cs="Angsana New" w:hint="cs"/>
          <w:sz w:val="28"/>
          <w:szCs w:val="28"/>
          <w:cs/>
        </w:rPr>
        <w:t>หก</w:t>
      </w:r>
      <w:r w:rsidR="00735B2F" w:rsidRPr="00B42A67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</w:t>
      </w:r>
      <w:r w:rsidR="00862B68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0D6909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275B2C">
        <w:rPr>
          <w:rFonts w:ascii="Angsana New" w:hAnsi="Angsana New" w:cs="Angsana New"/>
          <w:sz w:val="28"/>
          <w:szCs w:val="28"/>
          <w:cs/>
        </w:rPr>
        <w:t>เฉพาะกิจการสำหรับรอบระยะเวลา</w:t>
      </w:r>
      <w:r w:rsidR="0059497D">
        <w:rPr>
          <w:rFonts w:ascii="Angsana New" w:hAnsi="Angsana New" w:cs="Angsana New" w:hint="cs"/>
          <w:sz w:val="28"/>
          <w:szCs w:val="28"/>
          <w:cs/>
        </w:rPr>
        <w:t>หก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34 </w:t>
      </w:r>
      <w:r w:rsidR="00735B2F" w:rsidRPr="00275B2C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275B2C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F08174F" w:rsidR="006D00E5" w:rsidRPr="00BA1FE7" w:rsidRDefault="00F20DB7" w:rsidP="00631A36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BA1FE7">
        <w:rPr>
          <w:rFonts w:ascii="Angsana New" w:hAnsi="Angsana New" w:cs="Angsana New" w:hint="cs"/>
          <w:sz w:val="28"/>
          <w:szCs w:val="28"/>
          <w:cs/>
        </w:rPr>
        <w:t>ข้</w:t>
      </w:r>
      <w:r w:rsidRPr="00BA1FE7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="0059382A">
        <w:rPr>
          <w:rFonts w:ascii="Angsana New" w:hAnsi="Angsana New" w:cs="Angsana New"/>
          <w:sz w:val="28"/>
          <w:szCs w:val="28"/>
        </w:rPr>
        <w:t>2410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BA1FE7">
        <w:rPr>
          <w:rFonts w:ascii="Angsana New" w:hAnsi="Angsana New" w:cs="Angsana New"/>
          <w:sz w:val="28"/>
          <w:szCs w:val="28"/>
        </w:rPr>
        <w:t>“</w:t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252768" w:rsidRPr="00BA1FE7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โดยผู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สอบบ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Pr="00BA1FE7">
        <w:rPr>
          <w:rFonts w:ascii="Angsana New" w:hAnsi="Angsana New" w:cs="Angsana New"/>
          <w:sz w:val="28"/>
          <w:szCs w:val="28"/>
        </w:rPr>
        <w:t xml:space="preserve">” </w:t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BA1FE7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BA1FE7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ร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และวิธีการสอบทานอื่น</w:t>
      </w:r>
      <w:r w:rsidR="005F663E" w:rsidRPr="00BA1FE7">
        <w:rPr>
          <w:rFonts w:ascii="Angsana New" w:hAnsi="Angsana New" w:cs="Angsana New"/>
          <w:sz w:val="28"/>
          <w:szCs w:val="28"/>
        </w:rPr>
        <w:t xml:space="preserve"> 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</w:t>
      </w:r>
      <w:r w:rsidRPr="00BA1FE7">
        <w:rPr>
          <w:rFonts w:ascii="Angsana New" w:hAnsi="Angsana New" w:cs="Angsana New" w:hint="cs"/>
          <w:sz w:val="28"/>
          <w:szCs w:val="28"/>
          <w:cs/>
        </w:rPr>
        <w:t>่</w:t>
      </w:r>
      <w:r w:rsidRPr="00BA1FE7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ญชี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ท</w:t>
      </w:r>
      <w:r w:rsidRPr="00BA1FE7">
        <w:rPr>
          <w:rFonts w:ascii="Angsana New" w:hAnsi="Angsana New" w:cs="Angsana New" w:hint="cs"/>
          <w:sz w:val="28"/>
          <w:szCs w:val="28"/>
          <w:cs/>
        </w:rPr>
        <w:t>ำ</w:t>
      </w:r>
      <w:r w:rsidRPr="00BA1FE7">
        <w:rPr>
          <w:rFonts w:ascii="Angsana New" w:hAnsi="Angsana New" w:cs="Angsana New"/>
          <w:sz w:val="28"/>
          <w:szCs w:val="28"/>
          <w:cs/>
        </w:rPr>
        <w:t>ให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ข้าพเจ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BA1FE7">
        <w:rPr>
          <w:rFonts w:ascii="Angsana New" w:hAnsi="Angsana New" w:cs="Angsana New" w:hint="cs"/>
          <w:sz w:val="28"/>
          <w:szCs w:val="28"/>
          <w:cs/>
        </w:rPr>
        <w:t>ั่</w:t>
      </w:r>
      <w:r w:rsidRPr="00BA1FE7">
        <w:rPr>
          <w:rFonts w:ascii="Angsana New" w:hAnsi="Angsana New" w:cs="Angsana New"/>
          <w:sz w:val="28"/>
          <w:szCs w:val="28"/>
          <w:cs/>
        </w:rPr>
        <w:t>นว่า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BA1FE7">
        <w:rPr>
          <w:rFonts w:ascii="Angsana New" w:hAnsi="Angsana New" w:cs="Angsana New"/>
          <w:sz w:val="28"/>
          <w:szCs w:val="28"/>
          <w:cs/>
        </w:rPr>
        <w:t>จะพบเรื่องที่มีนัยสำค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ญท</w:t>
      </w:r>
      <w:r w:rsidRPr="00BA1FE7">
        <w:rPr>
          <w:rFonts w:ascii="Angsana New" w:hAnsi="Angsana New" w:cs="Angsana New" w:hint="cs"/>
          <w:sz w:val="28"/>
          <w:szCs w:val="28"/>
          <w:cs/>
        </w:rPr>
        <w:t>ั้</w:t>
      </w:r>
      <w:r w:rsidRPr="00BA1FE7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BA1FE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A1FE7">
        <w:rPr>
          <w:rFonts w:ascii="Angsana New" w:hAnsi="Angsana New" w:cs="Angsana New"/>
          <w:sz w:val="28"/>
          <w:szCs w:val="28"/>
          <w:cs/>
        </w:rPr>
        <w:t>ด</w:t>
      </w:r>
      <w:r w:rsidRPr="00BA1FE7">
        <w:rPr>
          <w:rFonts w:ascii="Angsana New" w:hAnsi="Angsana New" w:cs="Angsana New" w:hint="cs"/>
          <w:sz w:val="28"/>
          <w:szCs w:val="28"/>
          <w:cs/>
        </w:rPr>
        <w:t>ั</w:t>
      </w:r>
      <w:r w:rsidRPr="00BA1FE7">
        <w:rPr>
          <w:rFonts w:ascii="Angsana New" w:hAnsi="Angsana New" w:cs="Angsana New"/>
          <w:sz w:val="28"/>
          <w:szCs w:val="28"/>
          <w:cs/>
        </w:rPr>
        <w:t>งน</w:t>
      </w:r>
      <w:r w:rsidRPr="00BA1FE7">
        <w:rPr>
          <w:rFonts w:ascii="Angsana New" w:hAnsi="Angsana New" w:cs="Angsana New" w:hint="cs"/>
          <w:sz w:val="28"/>
          <w:szCs w:val="28"/>
          <w:cs/>
        </w:rPr>
        <w:t>ั้</w:t>
      </w:r>
      <w:r w:rsidRPr="00BA1FE7">
        <w:rPr>
          <w:rFonts w:ascii="Angsana New" w:hAnsi="Angsana New" w:cs="Angsana New"/>
          <w:sz w:val="28"/>
          <w:szCs w:val="28"/>
          <w:cs/>
        </w:rPr>
        <w:t>นข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าพเจ</w:t>
      </w:r>
      <w:r w:rsidRPr="00BA1FE7">
        <w:rPr>
          <w:rFonts w:ascii="Angsana New" w:hAnsi="Angsana New" w:cs="Angsana New" w:hint="cs"/>
          <w:sz w:val="28"/>
          <w:szCs w:val="28"/>
          <w:cs/>
        </w:rPr>
        <w:t>้</w:t>
      </w:r>
      <w:r w:rsidRPr="00BA1FE7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าจึงไม่อาจแสดงความเห็นต่อข้อมูลทางการเงินระหว</w:t>
      </w:r>
      <w:r w:rsidRPr="00BA1FE7">
        <w:rPr>
          <w:rFonts w:ascii="Angsana New" w:hAnsi="Angsana New" w:cs="Angsana New" w:hint="cs"/>
          <w:sz w:val="28"/>
          <w:szCs w:val="28"/>
          <w:cs/>
        </w:rPr>
        <w:t>่</w:t>
      </w:r>
      <w:r w:rsidRPr="00BA1FE7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77777777" w:rsidR="006D00E5" w:rsidRDefault="00F20DB7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8D393D0" w14:textId="4B27265B" w:rsidR="006D00E5" w:rsidRDefault="00F20DB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>ข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าพเจ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</w:t>
      </w:r>
      <w:r w:rsidR="00404E83">
        <w:rPr>
          <w:rFonts w:ascii="Angsana New" w:hAnsi="Angsana New" w:cs="Angsana New" w:hint="cs"/>
          <w:sz w:val="28"/>
          <w:szCs w:val="28"/>
          <w:cs/>
        </w:rPr>
        <w:t>รวม</w:t>
      </w:r>
      <w:r w:rsidR="00C114FC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404E83">
        <w:rPr>
          <w:rFonts w:ascii="Angsana New" w:hAnsi="Angsana New" w:cs="Angsana New" w:hint="cs"/>
          <w:sz w:val="28"/>
          <w:szCs w:val="28"/>
          <w:cs/>
        </w:rPr>
        <w:t>และข้อมูลทางการเงินเฉพาะกิจการ</w:t>
      </w:r>
      <w:r w:rsidRPr="00A45144">
        <w:rPr>
          <w:rFonts w:ascii="Angsana New" w:hAnsi="Angsana New" w:cs="Angsana New"/>
          <w:sz w:val="28"/>
          <w:szCs w:val="28"/>
          <w:cs/>
        </w:rPr>
        <w:t>ระหว่างกาลด</w:t>
      </w:r>
      <w:r w:rsidRPr="00A45144">
        <w:rPr>
          <w:rFonts w:ascii="Angsana New" w:hAnsi="Angsana New" w:cs="Angsana New" w:hint="cs"/>
          <w:sz w:val="28"/>
          <w:szCs w:val="28"/>
          <w:cs/>
        </w:rPr>
        <w:t>ั</w:t>
      </w:r>
      <w:r w:rsidRPr="00A45144">
        <w:rPr>
          <w:rFonts w:ascii="Angsana New" w:hAnsi="Angsana New" w:cs="Angsana New"/>
          <w:sz w:val="28"/>
          <w:szCs w:val="28"/>
          <w:cs/>
        </w:rPr>
        <w:t>งกล่าวไม่ได</w:t>
      </w:r>
      <w:r w:rsidRPr="00A45144">
        <w:rPr>
          <w:rFonts w:ascii="Angsana New" w:hAnsi="Angsana New" w:cs="Angsana New" w:hint="cs"/>
          <w:sz w:val="28"/>
          <w:szCs w:val="28"/>
          <w:cs/>
        </w:rPr>
        <w:t>้</w:t>
      </w:r>
      <w:r w:rsidRPr="00A45144">
        <w:rPr>
          <w:rFonts w:ascii="Angsana New" w:hAnsi="Angsana New" w:cs="Angsana New"/>
          <w:sz w:val="28"/>
          <w:szCs w:val="28"/>
          <w:cs/>
        </w:rPr>
        <w:t>จ</w:t>
      </w:r>
      <w:r w:rsidRPr="00A45144">
        <w:rPr>
          <w:rFonts w:ascii="Angsana New" w:hAnsi="Angsana New" w:cs="Angsana New" w:hint="cs"/>
          <w:sz w:val="28"/>
          <w:szCs w:val="28"/>
          <w:cs/>
        </w:rPr>
        <w:t>ั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45144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 w:rsidRPr="00A45144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 w:rsidRPr="00A451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45144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51A5C93F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7159808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1AE82B36" w14:textId="77777777" w:rsidR="00E55860" w:rsidRDefault="00E55860" w:rsidP="00E55860">
      <w:pPr>
        <w:pStyle w:val="NormalWeb"/>
        <w:spacing w:before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3940C27D" w14:textId="57CE8418" w:rsidR="00E55860" w:rsidRPr="00F12332" w:rsidRDefault="00F12332" w:rsidP="00CB4909">
      <w:pPr>
        <w:pStyle w:val="NormalWeb"/>
        <w:spacing w:before="0" w:beforeAutospacing="0" w:after="120" w:afterAutospacing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A4514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5B65EACF" w14:textId="1A38D82E" w:rsidR="00A246F2" w:rsidRPr="00A45144" w:rsidRDefault="003236FD" w:rsidP="001C4BD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CB49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</w:t>
      </w:r>
      <w:r w:rsidR="00205B12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CB4909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920CA">
        <w:rPr>
          <w:rFonts w:ascii="Angsana New" w:hAnsi="Angsana New" w:cs="Angsana New" w:hint="cs"/>
          <w:sz w:val="28"/>
          <w:szCs w:val="28"/>
          <w:cs/>
        </w:rPr>
        <w:t>แบบย่อ</w:t>
      </w:r>
      <w:r w:rsidR="0082397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B4909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A155C5" w:rsidRPr="00CB4909">
        <w:rPr>
          <w:rFonts w:ascii="Angsana New" w:hAnsi="Angsana New" w:cs="Angsana New"/>
          <w:sz w:val="28"/>
          <w:szCs w:val="28"/>
        </w:rPr>
        <w:t>4</w:t>
      </w:r>
      <w:r w:rsidRPr="00CB4909">
        <w:rPr>
          <w:rFonts w:ascii="Angsana New" w:hAnsi="Angsana New" w:cs="Angsana New"/>
          <w:sz w:val="28"/>
          <w:szCs w:val="28"/>
        </w:rPr>
        <w:t xml:space="preserve"> </w:t>
      </w:r>
      <w:r w:rsidRPr="00CB4909">
        <w:rPr>
          <w:rFonts w:ascii="Angsana New" w:hAnsi="Angsana New" w:cs="Angsana New"/>
          <w:sz w:val="28"/>
          <w:szCs w:val="28"/>
          <w:cs/>
        </w:rPr>
        <w:t xml:space="preserve">ซึ่งระบุว่า ณ วันที่ </w:t>
      </w:r>
      <w:r w:rsidRPr="00CB4909">
        <w:rPr>
          <w:rFonts w:ascii="Angsana New" w:hAnsi="Angsana New" w:cs="Angsana New"/>
          <w:sz w:val="28"/>
          <w:szCs w:val="28"/>
        </w:rPr>
        <w:t>3</w:t>
      </w:r>
      <w:r w:rsidR="0059497D" w:rsidRPr="00CB4909">
        <w:rPr>
          <w:rFonts w:ascii="Angsana New" w:hAnsi="Angsana New" w:cs="Angsana New"/>
          <w:sz w:val="28"/>
          <w:szCs w:val="28"/>
        </w:rPr>
        <w:t>0</w:t>
      </w:r>
      <w:r w:rsidRPr="00CB4909">
        <w:rPr>
          <w:rFonts w:ascii="Angsana New" w:hAnsi="Angsana New" w:cs="Angsana New"/>
          <w:sz w:val="28"/>
          <w:szCs w:val="28"/>
        </w:rPr>
        <w:t xml:space="preserve"> </w:t>
      </w:r>
      <w:r w:rsidRPr="00CB4909">
        <w:rPr>
          <w:rFonts w:ascii="Angsana New" w:hAnsi="Angsana New" w:cs="Angsana New"/>
          <w:sz w:val="28"/>
          <w:szCs w:val="28"/>
          <w:cs/>
        </w:rPr>
        <w:t>ม</w:t>
      </w:r>
      <w:r w:rsidR="0059497D" w:rsidRPr="00CB4909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CB4909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4909">
        <w:rPr>
          <w:rFonts w:ascii="Angsana New" w:hAnsi="Angsana New" w:cs="Angsana New"/>
          <w:sz w:val="28"/>
          <w:szCs w:val="28"/>
        </w:rPr>
        <w:t xml:space="preserve">2568 </w:t>
      </w:r>
      <w:r w:rsidRPr="00CB4909">
        <w:rPr>
          <w:rFonts w:ascii="Angsana New" w:hAnsi="Angsana New" w:cs="Angsana New"/>
          <w:sz w:val="28"/>
          <w:szCs w:val="28"/>
          <w:cs/>
        </w:rPr>
        <w:t>บริษัทมีหนี้สินหมุนเวียน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 xml:space="preserve">สูงกว่าสินทรัพย์หมุนเวียนจำนวน </w:t>
      </w:r>
      <w:r w:rsidR="00994D3C" w:rsidRPr="00994D3C">
        <w:rPr>
          <w:rFonts w:ascii="Angsana New" w:hAnsi="Angsana New" w:cs="Angsana New"/>
          <w:spacing w:val="-2"/>
          <w:sz w:val="28"/>
          <w:szCs w:val="28"/>
        </w:rPr>
        <w:t>32.25</w:t>
      </w:r>
      <w:r w:rsidRPr="00994D3C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นอกจากนี้ กลุ่มบริษัทและบริษัทได้รับผลกระทบจากการชำระเงินล่าช้าของลูกค้ารายหนึ่ง </w:t>
      </w:r>
      <w:r w:rsidR="0092266F" w:rsidRPr="00994D3C">
        <w:rPr>
          <w:rFonts w:ascii="Angsana New" w:hAnsi="Angsana New" w:cs="Angsana New" w:hint="cs"/>
          <w:spacing w:val="-2"/>
          <w:sz w:val="28"/>
          <w:szCs w:val="28"/>
          <w:cs/>
        </w:rPr>
        <w:t>ส่งผล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>กระทบต่อกระแสเงินสดและสภาพคล่อง</w:t>
      </w:r>
      <w:r w:rsidR="00794542" w:rsidRPr="00994D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ทางการเงิน 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>โดยสถานการณ์ดังกล่าวก่อให้เกิดความไม่แน่นอนที่มีนัยสำคัญเกี่ยวกับ</w:t>
      </w:r>
      <w:r w:rsidR="00794542" w:rsidRPr="00994D3C">
        <w:rPr>
          <w:rFonts w:ascii="Angsana New" w:hAnsi="Angsana New" w:cs="Angsana New" w:hint="cs"/>
          <w:spacing w:val="-2"/>
          <w:sz w:val="28"/>
          <w:szCs w:val="28"/>
          <w:cs/>
        </w:rPr>
        <w:t>ระยะเวลาใน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>การรับชำระเงิน และอาจส่งผลกระทบต่อ</w:t>
      </w:r>
      <w:r w:rsidR="00794542" w:rsidRPr="00994D3C">
        <w:rPr>
          <w:rFonts w:ascii="Angsana New" w:hAnsi="Angsana New" w:cs="Angsana New" w:hint="cs"/>
          <w:spacing w:val="-2"/>
          <w:sz w:val="28"/>
          <w:szCs w:val="28"/>
          <w:cs/>
        </w:rPr>
        <w:t>ความสามารถใน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 xml:space="preserve">การดำเนินงานอย่างต่อเนื่องในอนาคต </w:t>
      </w:r>
      <w:r w:rsidR="00AE159E" w:rsidRPr="00994D3C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ดังนั้น 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>จึงมีข้อบ่งชี้ถึงความไม่แน่นอนที่มีสาระสำคัญซึ่งอาจก่อให้เกิดข้อสงสัยอย่างมีนัยสำคัญเกี่ยวกั</w:t>
      </w:r>
      <w:r w:rsidR="00A45144" w:rsidRPr="00994D3C">
        <w:rPr>
          <w:rFonts w:ascii="Angsana New" w:hAnsi="Angsana New" w:cs="Angsana New"/>
          <w:spacing w:val="-2"/>
          <w:sz w:val="28"/>
          <w:szCs w:val="28"/>
          <w:cs/>
        </w:rPr>
        <w:t>บ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 xml:space="preserve">ความสามารถของกลุ่มบริษัทและบริษัทในการดำเนินงานต่อเนื่อง </w:t>
      </w:r>
      <w:r w:rsidR="00AE159E" w:rsidRPr="00994D3C">
        <w:rPr>
          <w:rFonts w:ascii="Angsana New" w:hAnsi="Angsana New" w:cs="Angsana New" w:hint="cs"/>
          <w:spacing w:val="-2"/>
          <w:sz w:val="28"/>
          <w:szCs w:val="28"/>
          <w:cs/>
        </w:rPr>
        <w:t>อย่างไรก็ตาม</w:t>
      </w:r>
      <w:r w:rsidRPr="00994D3C">
        <w:rPr>
          <w:rFonts w:ascii="Angsana New" w:hAnsi="Angsana New" w:cs="Angsana New"/>
          <w:spacing w:val="-2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596EE09A" w14:textId="7A0C07E7" w:rsidR="00DD264D" w:rsidRPr="00DD264D" w:rsidRDefault="00DD264D" w:rsidP="009E5CB0">
      <w:pPr>
        <w:pStyle w:val="NormalWeb"/>
        <w:spacing w:before="24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A45144">
        <w:rPr>
          <w:rStyle w:val="Strong"/>
          <w:rFonts w:ascii="Angsana New" w:hAnsi="Angsana New" w:cs="Angsana New" w:hint="cs"/>
          <w:sz w:val="28"/>
          <w:szCs w:val="28"/>
          <w:cs/>
        </w:rPr>
        <w:t>เรื่องอื่น</w:t>
      </w:r>
    </w:p>
    <w:p w14:paraId="0DAB6ADC" w14:textId="45013844" w:rsidR="00DD264D" w:rsidRPr="00D41832" w:rsidRDefault="00DD264D" w:rsidP="004A6CA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A45144">
        <w:rPr>
          <w:rFonts w:ascii="Angsana New" w:hAnsi="Angsana New" w:cs="Angsana New"/>
          <w:sz w:val="28"/>
          <w:szCs w:val="28"/>
          <w:cs/>
        </w:rPr>
        <w:t>งบฐานะ</w:t>
      </w:r>
      <w:r w:rsidRPr="002050BC">
        <w:rPr>
          <w:rFonts w:ascii="Angsana New" w:hAnsi="Angsana New" w:cs="Angsana New"/>
          <w:sz w:val="28"/>
          <w:szCs w:val="28"/>
          <w:cs/>
        </w:rPr>
        <w:t>การเงินรวมของ</w:t>
      </w:r>
      <w:r w:rsidR="009E5CB0" w:rsidRPr="002050BC">
        <w:rPr>
          <w:rFonts w:ascii="Angsana New" w:hAnsi="Angsana New"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8B6BE4" w:rsidRPr="00275B2C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และงบฐานะการเงินเฉพาะกิจการของ</w:t>
      </w:r>
      <w:r w:rsidR="0011186B">
        <w:rPr>
          <w:rFonts w:ascii="Angsana New" w:hAnsi="Angsana New" w:cs="Angsana New"/>
          <w:sz w:val="28"/>
          <w:szCs w:val="28"/>
          <w:cs/>
        </w:rPr>
        <w:br/>
      </w:r>
      <w:r w:rsidR="009E5CB0" w:rsidRPr="002050BC">
        <w:rPr>
          <w:rFonts w:ascii="Angsana New" w:hAnsi="Angsana New" w:cs="Angsana New"/>
          <w:sz w:val="28"/>
          <w:szCs w:val="28"/>
          <w:cs/>
        </w:rPr>
        <w:t>บริษัท</w:t>
      </w:r>
      <w:r w:rsidR="00AF095A" w:rsidRPr="002050BC">
        <w:rPr>
          <w:rFonts w:ascii="Angsana New" w:hAnsi="Angsana New" w:cs="Angsana New"/>
          <w:sz w:val="28"/>
          <w:szCs w:val="28"/>
        </w:rPr>
        <w:t xml:space="preserve"> </w:t>
      </w:r>
      <w:r w:rsidR="009E5CB0" w:rsidRPr="002050BC">
        <w:rPr>
          <w:rFonts w:ascii="Angsana New" w:hAnsi="Angsana New" w:cs="Angsana New"/>
          <w:sz w:val="28"/>
          <w:szCs w:val="28"/>
          <w:cs/>
        </w:rPr>
        <w:t>ซี เอ แซด (ประเทศไทย) จำกัด (มหาชน)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2050BC">
        <w:rPr>
          <w:rFonts w:ascii="Angsana New" w:hAnsi="Angsana New" w:cs="Angsana New"/>
          <w:sz w:val="28"/>
          <w:szCs w:val="28"/>
        </w:rPr>
        <w:t xml:space="preserve">31 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050BC">
        <w:rPr>
          <w:rFonts w:ascii="Angsana New" w:hAnsi="Angsana New" w:cs="Angsana New"/>
          <w:sz w:val="28"/>
          <w:szCs w:val="28"/>
        </w:rPr>
        <w:t>256</w:t>
      </w:r>
      <w:r w:rsidR="006F1798" w:rsidRPr="002050BC">
        <w:rPr>
          <w:rFonts w:ascii="Angsana New" w:hAnsi="Angsana New" w:cs="Angsana New"/>
          <w:sz w:val="28"/>
          <w:szCs w:val="28"/>
        </w:rPr>
        <w:t>7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</w:t>
      </w:r>
      <w:r w:rsidR="0011186B">
        <w:rPr>
          <w:rFonts w:ascii="Angsana New" w:hAnsi="Angsana New" w:cs="Angsana New"/>
          <w:sz w:val="28"/>
          <w:szCs w:val="28"/>
          <w:cs/>
        </w:rPr>
        <w:br/>
      </w:r>
      <w:r w:rsidRPr="002050BC">
        <w:rPr>
          <w:rFonts w:ascii="Angsana New" w:hAnsi="Angsana New" w:cs="Angsana New"/>
          <w:sz w:val="28"/>
          <w:szCs w:val="28"/>
          <w:cs/>
        </w:rPr>
        <w:t>โดยผู้สอบบัญชีอื่น</w:t>
      </w:r>
      <w:r w:rsidR="00C31486" w:rsidRPr="002050BC">
        <w:rPr>
          <w:rFonts w:ascii="Angsana New" w:hAnsi="Angsana New" w:cs="Angsana New" w:hint="cs"/>
          <w:sz w:val="28"/>
          <w:szCs w:val="28"/>
          <w:cs/>
        </w:rPr>
        <w:t>ซึ่ง</w:t>
      </w:r>
      <w:r w:rsidR="00834459" w:rsidRPr="002050BC">
        <w:rPr>
          <w:rFonts w:ascii="Angsana New" w:hAnsi="Angsana New" w:cs="Angsana New" w:hint="cs"/>
          <w:sz w:val="28"/>
          <w:szCs w:val="28"/>
          <w:cs/>
        </w:rPr>
        <w:t>ไม่ได้มา</w:t>
      </w:r>
      <w:r w:rsidR="00DC4CDF" w:rsidRPr="002050BC">
        <w:rPr>
          <w:rFonts w:ascii="Angsana New" w:hAnsi="Angsana New" w:cs="Angsana New" w:hint="cs"/>
          <w:sz w:val="28"/>
          <w:szCs w:val="28"/>
          <w:cs/>
        </w:rPr>
        <w:t>จากสำนักงา</w:t>
      </w:r>
      <w:r w:rsidR="00394312" w:rsidRPr="002050BC">
        <w:rPr>
          <w:rFonts w:ascii="Angsana New" w:hAnsi="Angsana New" w:cs="Angsana New" w:hint="cs"/>
          <w:sz w:val="28"/>
          <w:szCs w:val="28"/>
          <w:cs/>
        </w:rPr>
        <w:t>น</w:t>
      </w:r>
      <w:r w:rsidR="00834459" w:rsidRPr="002050BC">
        <w:rPr>
          <w:rFonts w:ascii="Angsana New" w:hAnsi="Angsana New" w:cs="Angsana New" w:hint="cs"/>
          <w:sz w:val="28"/>
          <w:szCs w:val="28"/>
          <w:cs/>
        </w:rPr>
        <w:t>เดียวกันกับข้าพเจ้า</w:t>
      </w:r>
      <w:r w:rsidRPr="002050BC">
        <w:rPr>
          <w:rFonts w:ascii="Angsana New" w:hAnsi="Angsana New" w:cs="Angsana New"/>
          <w:sz w:val="28"/>
          <w:szCs w:val="28"/>
          <w:cs/>
        </w:rPr>
        <w:t xml:space="preserve"> ซึ่งแสดงความเห็นอย่างไม่มีเงื่อนไข </w:t>
      </w:r>
      <w:r w:rsidR="000C13AD" w:rsidRPr="002050BC">
        <w:rPr>
          <w:rFonts w:ascii="Angsana New" w:hAnsi="Angsana New" w:cs="Angsana New"/>
          <w:sz w:val="28"/>
          <w:szCs w:val="28"/>
          <w:cs/>
        </w:rPr>
        <w:t>และได้ให้ข้อสังเกตเกี่ยวกับ</w:t>
      </w:r>
      <w:r w:rsidR="00C37AD6" w:rsidRPr="002050BC">
        <w:rPr>
          <w:rFonts w:ascii="Angsana New" w:hAnsi="Angsana New" w:cs="Angsana New"/>
          <w:sz w:val="28"/>
          <w:szCs w:val="28"/>
          <w:cs/>
        </w:rPr>
        <w:t>ความไ</w:t>
      </w:r>
      <w:r w:rsidR="00C37AD6" w:rsidRPr="00D41832">
        <w:rPr>
          <w:rFonts w:ascii="Angsana New" w:hAnsi="Angsana New" w:cs="Angsana New"/>
          <w:sz w:val="28"/>
          <w:szCs w:val="28"/>
          <w:cs/>
        </w:rPr>
        <w:t>ม่แน่นอนที่มีสาระสำคัญที่เกี่ยวข้องกับการดำเนินงานต่อเนื่อง</w:t>
      </w:r>
      <w:r w:rsidR="00C20628" w:rsidRPr="00D41832">
        <w:rPr>
          <w:rFonts w:ascii="Angsana New" w:hAnsi="Angsana New" w:cs="Angsana New"/>
          <w:sz w:val="28"/>
          <w:szCs w:val="28"/>
        </w:rPr>
        <w:t xml:space="preserve"> </w:t>
      </w:r>
      <w:r w:rsidR="000C13AD" w:rsidRPr="00D418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0C13AD" w:rsidRPr="00D41832">
        <w:rPr>
          <w:rFonts w:ascii="Angsana New" w:hAnsi="Angsana New" w:cs="Angsana New"/>
          <w:sz w:val="28"/>
          <w:szCs w:val="28"/>
        </w:rPr>
        <w:t>2</w:t>
      </w:r>
      <w:r w:rsidR="00C37AD6" w:rsidRPr="00D41832">
        <w:rPr>
          <w:rFonts w:ascii="Angsana New" w:hAnsi="Angsana New" w:cs="Angsana New"/>
          <w:sz w:val="28"/>
          <w:szCs w:val="28"/>
        </w:rPr>
        <w:t>6</w:t>
      </w:r>
      <w:r w:rsidR="000C13AD" w:rsidRPr="00D418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C37AD6" w:rsidRPr="00D41832">
        <w:rPr>
          <w:rFonts w:ascii="Angsana New" w:hAnsi="Angsana New" w:cs="Angsana New"/>
          <w:sz w:val="28"/>
          <w:szCs w:val="28"/>
        </w:rPr>
        <w:t>2568</w:t>
      </w:r>
    </w:p>
    <w:p w14:paraId="24F2587E" w14:textId="79D2E8E4" w:rsidR="00085993" w:rsidRDefault="00085993" w:rsidP="0008599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D41832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D41832">
        <w:rPr>
          <w:rFonts w:ascii="Angsana New" w:hAnsi="Angsana New" w:cs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Pr="00D41832">
        <w:rPr>
          <w:rFonts w:ascii="Angsana New" w:hAnsi="Angsana New" w:cs="Angsana New"/>
          <w:sz w:val="28"/>
          <w:szCs w:val="28"/>
          <w:cs/>
        </w:rPr>
        <w:t>สำหรับ</w:t>
      </w:r>
      <w:r w:rsidRPr="00D41832">
        <w:rPr>
          <w:rFonts w:ascii="Angsana New" w:hAnsi="Angsana New" w:cs="Angsana New" w:hint="cs"/>
          <w:sz w:val="28"/>
          <w:szCs w:val="28"/>
          <w:cs/>
        </w:rPr>
        <w:t>รอบระยะเวลา</w:t>
      </w:r>
      <w:r w:rsidR="00094613" w:rsidRPr="00D41832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716F67" w:rsidRPr="00D41832">
        <w:rPr>
          <w:rFonts w:ascii="Angsana New" w:hAnsi="Angsana New" w:cs="Angsana New" w:hint="cs"/>
          <w:sz w:val="28"/>
          <w:szCs w:val="28"/>
          <w:cs/>
        </w:rPr>
        <w:t>หก</w:t>
      </w:r>
      <w:r w:rsidRPr="00D41832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41832">
        <w:rPr>
          <w:rFonts w:ascii="Angsana New" w:hAnsi="Angsana New" w:cs="Angsana New"/>
          <w:sz w:val="28"/>
          <w:szCs w:val="28"/>
          <w:cs/>
        </w:rPr>
        <w:t>สิ้นสุด</w:t>
      </w:r>
      <w:r w:rsidRPr="00D41832">
        <w:rPr>
          <w:rFonts w:ascii="Angsana New" w:hAnsi="Angsana New" w:cs="Angsana New"/>
          <w:sz w:val="28"/>
          <w:szCs w:val="28"/>
          <w:cs/>
        </w:rPr>
        <w:br/>
        <w:t xml:space="preserve">วันที่ </w:t>
      </w:r>
      <w:r w:rsidRPr="00D41832">
        <w:rPr>
          <w:rFonts w:ascii="Angsana New" w:hAnsi="Angsana New" w:cs="Angsana New"/>
          <w:sz w:val="28"/>
          <w:szCs w:val="28"/>
        </w:rPr>
        <w:t>3</w:t>
      </w:r>
      <w:r w:rsidR="00716F67" w:rsidRPr="00D41832">
        <w:rPr>
          <w:rFonts w:ascii="Angsana New" w:hAnsi="Angsana New" w:cs="Angsana New"/>
          <w:sz w:val="28"/>
          <w:szCs w:val="28"/>
        </w:rPr>
        <w:t>0</w:t>
      </w:r>
      <w:r w:rsidRPr="00D41832">
        <w:rPr>
          <w:rFonts w:ascii="Angsana New" w:hAnsi="Angsana New" w:cs="Angsana New"/>
          <w:sz w:val="28"/>
          <w:szCs w:val="28"/>
        </w:rPr>
        <w:t xml:space="preserve"> </w:t>
      </w:r>
      <w:r w:rsidRPr="00D41832">
        <w:rPr>
          <w:rFonts w:ascii="Angsana New" w:hAnsi="Angsana New" w:cs="Angsana New" w:hint="cs"/>
          <w:sz w:val="28"/>
          <w:szCs w:val="28"/>
          <w:cs/>
        </w:rPr>
        <w:t>ม</w:t>
      </w:r>
      <w:r w:rsidR="00716F67" w:rsidRPr="00D41832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Pr="00D418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1832">
        <w:rPr>
          <w:rFonts w:ascii="Angsana New" w:hAnsi="Angsana New" w:cs="Angsana New"/>
          <w:sz w:val="28"/>
          <w:szCs w:val="28"/>
        </w:rPr>
        <w:t xml:space="preserve">2567 </w:t>
      </w:r>
      <w:r w:rsidRPr="00D41832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D41832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D41832">
        <w:rPr>
          <w:rFonts w:ascii="Angsana New" w:hAnsi="Angsana New" w:cs="Angsana New"/>
          <w:sz w:val="28"/>
          <w:szCs w:val="28"/>
          <w:cs/>
        </w:rPr>
        <w:t>ของ</w:t>
      </w:r>
      <w:r w:rsidR="00F031B6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Pr="00D41832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Pr="00D41832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D41832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D41832">
        <w:rPr>
          <w:rFonts w:ascii="Angsana New" w:hAnsi="Angsana New" w:cs="Angsana New"/>
          <w:sz w:val="28"/>
          <w:szCs w:val="28"/>
          <w:cs/>
        </w:rPr>
        <w:t>ของ</w:t>
      </w:r>
      <w:r w:rsidR="00862B68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Pr="00D41832">
        <w:rPr>
          <w:rFonts w:ascii="Angsana New" w:hAnsi="Angsana New" w:cs="Angsana New" w:hint="cs"/>
          <w:sz w:val="28"/>
          <w:szCs w:val="28"/>
          <w:cs/>
        </w:rPr>
        <w:t xml:space="preserve">เฉพาะกิจการ </w:t>
      </w:r>
      <w:r w:rsidRPr="00D41832">
        <w:rPr>
          <w:rFonts w:ascii="Angsana New" w:hAnsi="Angsana New" w:cs="Angsana New"/>
          <w:sz w:val="28"/>
          <w:szCs w:val="28"/>
          <w:cs/>
        </w:rPr>
        <w:t>และ</w:t>
      </w:r>
      <w:r w:rsidRPr="00D41832">
        <w:rPr>
          <w:rFonts w:ascii="Angsana New" w:hAnsi="Angsana New" w:cs="Angsana New"/>
          <w:sz w:val="28"/>
          <w:szCs w:val="28"/>
          <w:cs/>
        </w:rPr>
        <w:br/>
        <w:t>งบกระแสเงินสด</w:t>
      </w:r>
      <w:r w:rsidRPr="00D41832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Pr="00D41832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D41832">
        <w:rPr>
          <w:rFonts w:ascii="Angsana New" w:hAnsi="Angsana New" w:cs="Angsana New" w:hint="cs"/>
          <w:sz w:val="28"/>
          <w:szCs w:val="28"/>
          <w:cs/>
        </w:rPr>
        <w:t>เฉพาะกิจการสำหรับรอบระยะเวลา</w:t>
      </w:r>
      <w:r w:rsidR="003961CC" w:rsidRPr="00D41832">
        <w:rPr>
          <w:rFonts w:ascii="Angsana New" w:hAnsi="Angsana New" w:cs="Angsana New" w:hint="cs"/>
          <w:sz w:val="28"/>
          <w:szCs w:val="28"/>
          <w:cs/>
        </w:rPr>
        <w:t>หก</w:t>
      </w:r>
      <w:r w:rsidRPr="00D418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เดือนสิ้นสุดวันเดียวกันของ</w:t>
      </w:r>
      <w:r w:rsidRPr="00D41832">
        <w:rPr>
          <w:rFonts w:ascii="Angsana New" w:hAnsi="Angsana New" w:cs="Angsana New"/>
          <w:sz w:val="28"/>
          <w:szCs w:val="28"/>
          <w:cs/>
        </w:rPr>
        <w:br/>
        <w:t>บริษัท ซี เอ แซด (ประเทศไทย) จำกัด (มหาชน)</w:t>
      </w:r>
      <w:r w:rsidRPr="00D418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F6908" w:rsidRPr="00D41832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="005F6908" w:rsidRPr="00D418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1832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="00491E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1832">
        <w:rPr>
          <w:rFonts w:ascii="Angsana New" w:hAnsi="Angsana New" w:cs="Angsana New"/>
          <w:sz w:val="28"/>
          <w:szCs w:val="28"/>
          <w:cs/>
        </w:rPr>
        <w:t>สอบทานโดยผู้สอบบัญชีอื่น</w:t>
      </w:r>
      <w:r w:rsidR="00CF20BB" w:rsidRPr="00D41832">
        <w:rPr>
          <w:rFonts w:ascii="Angsana New" w:hAnsi="Angsana New" w:cs="Angsana New"/>
          <w:sz w:val="28"/>
          <w:szCs w:val="28"/>
        </w:rPr>
        <w:br/>
      </w:r>
      <w:r w:rsidRPr="00D41832">
        <w:rPr>
          <w:rFonts w:ascii="Angsana New" w:hAnsi="Angsana New" w:cs="Angsana New" w:hint="cs"/>
          <w:sz w:val="28"/>
          <w:szCs w:val="28"/>
          <w:cs/>
        </w:rPr>
        <w:t>ซึ่งไม่ได้มาจากสำนักงานเดียวกันกับข้าพเจ้า ดังกล่าวข้างต้น</w:t>
      </w:r>
      <w:r w:rsidRPr="00D41832">
        <w:rPr>
          <w:rFonts w:ascii="Angsana New" w:hAnsi="Angsana New" w:cs="Angsana New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</w:t>
      </w:r>
      <w:r w:rsidR="00577C09">
        <w:rPr>
          <w:rFonts w:ascii="Angsana New" w:hAnsi="Angsana New" w:cs="Angsana New" w:hint="cs"/>
          <w:sz w:val="28"/>
          <w:szCs w:val="28"/>
          <w:cs/>
        </w:rPr>
        <w:t>รวม</w:t>
      </w:r>
      <w:r w:rsidR="00491E7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577C09">
        <w:rPr>
          <w:rFonts w:ascii="Angsana New" w:hAnsi="Angsana New" w:cs="Angsana New" w:hint="cs"/>
          <w:sz w:val="28"/>
          <w:szCs w:val="28"/>
          <w:cs/>
        </w:rPr>
        <w:t>และข้อมูลทางการเงินเฉพาะกิจการ</w:t>
      </w:r>
      <w:r w:rsidRPr="00D41832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Pr="00D41832">
        <w:rPr>
          <w:rFonts w:ascii="Angsana New" w:hAnsi="Angsana New" w:cs="Angsana New"/>
          <w:sz w:val="28"/>
          <w:szCs w:val="28"/>
        </w:rPr>
        <w:t xml:space="preserve">34 </w:t>
      </w:r>
      <w:r w:rsidRPr="00D41832">
        <w:rPr>
          <w:rFonts w:ascii="Angsana New" w:hAnsi="Angsana New" w:cs="Angsana New"/>
          <w:sz w:val="28"/>
          <w:szCs w:val="28"/>
          <w:cs/>
        </w:rPr>
        <w:t>เรื่อง “</w:t>
      </w:r>
      <w:r w:rsidRPr="00D41832">
        <w:rPr>
          <w:rFonts w:ascii="Angsana New" w:hAnsi="Angsana New" w:cs="Angsana New" w:hint="cs"/>
          <w:sz w:val="28"/>
          <w:szCs w:val="28"/>
          <w:cs/>
        </w:rPr>
        <w:t>การ</w:t>
      </w:r>
      <w:r w:rsidRPr="00D41832">
        <w:rPr>
          <w:rFonts w:ascii="Angsana New" w:hAnsi="Angsana New" w:cs="Angsana New"/>
          <w:sz w:val="28"/>
          <w:szCs w:val="28"/>
          <w:cs/>
        </w:rPr>
        <w:t>รายงานทาง</w:t>
      </w:r>
      <w:r w:rsidRPr="00D41832"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 w:rsidRPr="00D41832">
        <w:rPr>
          <w:rFonts w:ascii="Angsana New" w:hAnsi="Angsana New" w:cs="Angsana New"/>
          <w:sz w:val="28"/>
          <w:szCs w:val="28"/>
          <w:cs/>
        </w:rPr>
        <w:t>” ในสาระสำคั</w:t>
      </w:r>
      <w:r w:rsidRPr="00D41832">
        <w:rPr>
          <w:rFonts w:ascii="Angsana New" w:hAnsi="Angsana New" w:cs="Angsana New" w:hint="cs"/>
          <w:sz w:val="28"/>
          <w:szCs w:val="28"/>
          <w:cs/>
        </w:rPr>
        <w:t>ญ</w:t>
      </w:r>
      <w:r w:rsidRPr="00D418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Pr="00D41832">
        <w:rPr>
          <w:rFonts w:ascii="Angsana New" w:hAnsi="Angsana New" w:cs="Angsana New"/>
          <w:sz w:val="28"/>
          <w:szCs w:val="28"/>
        </w:rPr>
        <w:t>1</w:t>
      </w:r>
      <w:r w:rsidR="00D41832" w:rsidRPr="00D41832">
        <w:rPr>
          <w:rFonts w:ascii="Angsana New" w:hAnsi="Angsana New" w:cs="Angsana New"/>
          <w:sz w:val="28"/>
          <w:szCs w:val="28"/>
        </w:rPr>
        <w:t>3</w:t>
      </w:r>
      <w:r w:rsidRPr="00D41832">
        <w:rPr>
          <w:rFonts w:ascii="Angsana New" w:hAnsi="Angsana New" w:cs="Angsana New"/>
          <w:sz w:val="28"/>
          <w:szCs w:val="28"/>
        </w:rPr>
        <w:t xml:space="preserve"> </w:t>
      </w:r>
      <w:r w:rsidR="00D41832" w:rsidRPr="00D41832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D418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D41832">
        <w:rPr>
          <w:rFonts w:ascii="Angsana New" w:hAnsi="Angsana New" w:cs="Angsana New"/>
          <w:sz w:val="28"/>
          <w:szCs w:val="28"/>
        </w:rPr>
        <w:t>256</w:t>
      </w:r>
      <w:r w:rsidR="00C63E6D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D6B7E3C" w14:textId="77777777" w:rsidR="003C16E7" w:rsidRPr="003C16E7" w:rsidRDefault="003C16E7" w:rsidP="006968D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666095F4" w14:textId="77777777" w:rsidR="00FC4149" w:rsidRDefault="00FC4149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2F763EE5" w14:textId="77777777" w:rsidR="00FC4149" w:rsidRDefault="00FC4149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E24C3A2" w14:textId="22659E4A" w:rsidR="006D00E5" w:rsidRPr="00A45144" w:rsidRDefault="00F20DB7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45144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A45144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 w:rsidRPr="00A45144"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130B8068" w:rsidR="006D00E5" w:rsidRPr="00A45144" w:rsidRDefault="00F20DB7" w:rsidP="00724F87">
      <w:pPr>
        <w:tabs>
          <w:tab w:val="left" w:pos="0"/>
        </w:tabs>
        <w:spacing w:before="240"/>
        <w:rPr>
          <w:rFonts w:ascii="Angsana New" w:eastAsia="Angsana New" w:hAnsi="Angsana New"/>
          <w:sz w:val="28"/>
          <w:szCs w:val="28"/>
          <w:cs/>
        </w:rPr>
      </w:pPr>
      <w:r w:rsidRPr="00A45144"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4D0C34" w:rsidRPr="00A45144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A4514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>
      <w:pPr>
        <w:ind w:right="29"/>
        <w:jc w:val="both"/>
        <w:rPr>
          <w:rFonts w:ascii="Angsana New" w:hAnsi="Angsana New"/>
          <w:sz w:val="28"/>
          <w:szCs w:val="28"/>
        </w:rPr>
      </w:pPr>
      <w:r w:rsidRPr="00A4514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4C1B4AC8" w:rsidR="006D00E5" w:rsidRPr="00B071AE" w:rsidRDefault="00716F67" w:rsidP="007E6199">
      <w:pPr>
        <w:pStyle w:val="NormalWeb"/>
        <w:spacing w:before="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D41832">
        <w:rPr>
          <w:rFonts w:asciiTheme="majorBidi" w:eastAsia="Angsana New" w:hAnsiTheme="majorBidi" w:cstheme="majorBidi"/>
          <w:sz w:val="28"/>
          <w:szCs w:val="28"/>
        </w:rPr>
        <w:t>8</w:t>
      </w:r>
      <w:r w:rsidR="00F20DB7" w:rsidRPr="00D41832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D41832">
        <w:rPr>
          <w:rFonts w:asciiTheme="majorBidi" w:eastAsia="Angsana New" w:hAnsiTheme="majorBidi" w:cstheme="majorBidi" w:hint="cs"/>
          <w:sz w:val="28"/>
          <w:szCs w:val="28"/>
          <w:cs/>
        </w:rPr>
        <w:t>สิงหาคม</w:t>
      </w:r>
      <w:r w:rsidR="00F20DB7" w:rsidRPr="00D41832">
        <w:rPr>
          <w:rFonts w:asciiTheme="majorBidi" w:eastAsia="Angsana New" w:hAnsiTheme="majorBidi" w:cstheme="majorBidi"/>
          <w:sz w:val="28"/>
          <w:szCs w:val="28"/>
        </w:rPr>
        <w:t xml:space="preserve"> 25</w:t>
      </w:r>
      <w:r w:rsidR="001F354C" w:rsidRPr="00D41832">
        <w:rPr>
          <w:rFonts w:asciiTheme="majorBidi" w:eastAsia="Angsana New" w:hAnsiTheme="majorBidi" w:cstheme="majorBidi"/>
          <w:sz w:val="28"/>
          <w:szCs w:val="28"/>
        </w:rPr>
        <w:t>6</w:t>
      </w:r>
      <w:r w:rsidR="004D0C34" w:rsidRPr="00D41832">
        <w:rPr>
          <w:rFonts w:asciiTheme="majorBidi" w:eastAsia="Angsana New" w:hAnsiTheme="majorBidi" w:cstheme="majorBidi"/>
          <w:sz w:val="28"/>
          <w:szCs w:val="28"/>
        </w:rPr>
        <w:t>8</w:t>
      </w:r>
    </w:p>
    <w:sectPr w:rsidR="006D00E5" w:rsidRPr="00B071AE" w:rsidSect="004A0073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5E76" w14:textId="77777777" w:rsidR="001A1599" w:rsidRDefault="001A1599">
      <w:r>
        <w:separator/>
      </w:r>
    </w:p>
  </w:endnote>
  <w:endnote w:type="continuationSeparator" w:id="0">
    <w:p w14:paraId="4DE9D586" w14:textId="77777777" w:rsidR="001A1599" w:rsidRDefault="001A1599">
      <w:r>
        <w:continuationSeparator/>
      </w:r>
    </w:p>
  </w:endnote>
  <w:endnote w:type="continuationNotice" w:id="1">
    <w:p w14:paraId="1186E709" w14:textId="77777777" w:rsidR="001A1599" w:rsidRDefault="001A15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2E8F6" w14:textId="39DF7B98" w:rsidR="006D00E5" w:rsidRPr="003C16E7" w:rsidRDefault="00F20DB7" w:rsidP="003C16E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C368EF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F02C" w14:textId="77777777" w:rsidR="001A1599" w:rsidRDefault="001A1599">
      <w:r>
        <w:separator/>
      </w:r>
    </w:p>
  </w:footnote>
  <w:footnote w:type="continuationSeparator" w:id="0">
    <w:p w14:paraId="13FF3561" w14:textId="77777777" w:rsidR="001A1599" w:rsidRDefault="001A1599">
      <w:r>
        <w:continuationSeparator/>
      </w:r>
    </w:p>
  </w:footnote>
  <w:footnote w:type="continuationNotice" w:id="1">
    <w:p w14:paraId="27CFC325" w14:textId="77777777" w:rsidR="001A1599" w:rsidRDefault="001A15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10B90"/>
    <w:rsid w:val="00036B2D"/>
    <w:rsid w:val="00042408"/>
    <w:rsid w:val="0004513B"/>
    <w:rsid w:val="0005020E"/>
    <w:rsid w:val="00050F2D"/>
    <w:rsid w:val="00065159"/>
    <w:rsid w:val="0007426C"/>
    <w:rsid w:val="00077B73"/>
    <w:rsid w:val="00083924"/>
    <w:rsid w:val="00085993"/>
    <w:rsid w:val="00094613"/>
    <w:rsid w:val="000A271A"/>
    <w:rsid w:val="000B3047"/>
    <w:rsid w:val="000C13AD"/>
    <w:rsid w:val="000D6909"/>
    <w:rsid w:val="000E4B4C"/>
    <w:rsid w:val="00105EF0"/>
    <w:rsid w:val="0011186B"/>
    <w:rsid w:val="00112A5A"/>
    <w:rsid w:val="0012357C"/>
    <w:rsid w:val="00133FDD"/>
    <w:rsid w:val="001437E3"/>
    <w:rsid w:val="00146AB2"/>
    <w:rsid w:val="00146EE5"/>
    <w:rsid w:val="00163329"/>
    <w:rsid w:val="00165654"/>
    <w:rsid w:val="00165CC0"/>
    <w:rsid w:val="0017658B"/>
    <w:rsid w:val="00177829"/>
    <w:rsid w:val="00177CF1"/>
    <w:rsid w:val="001A1599"/>
    <w:rsid w:val="001B2DCF"/>
    <w:rsid w:val="001C4BD1"/>
    <w:rsid w:val="001D3590"/>
    <w:rsid w:val="001D611F"/>
    <w:rsid w:val="001D79C7"/>
    <w:rsid w:val="001E6A06"/>
    <w:rsid w:val="001F1FAB"/>
    <w:rsid w:val="001F354C"/>
    <w:rsid w:val="001F4A03"/>
    <w:rsid w:val="001F6424"/>
    <w:rsid w:val="002050BC"/>
    <w:rsid w:val="00205B12"/>
    <w:rsid w:val="00221995"/>
    <w:rsid w:val="00233120"/>
    <w:rsid w:val="002375A5"/>
    <w:rsid w:val="0024127E"/>
    <w:rsid w:val="002439A8"/>
    <w:rsid w:val="002460B0"/>
    <w:rsid w:val="00247967"/>
    <w:rsid w:val="00247B52"/>
    <w:rsid w:val="00251332"/>
    <w:rsid w:val="00252768"/>
    <w:rsid w:val="002729CA"/>
    <w:rsid w:val="00277D96"/>
    <w:rsid w:val="0029339C"/>
    <w:rsid w:val="002B334B"/>
    <w:rsid w:val="002B67BF"/>
    <w:rsid w:val="002D71BE"/>
    <w:rsid w:val="002E487C"/>
    <w:rsid w:val="002E6DFB"/>
    <w:rsid w:val="002F1CF6"/>
    <w:rsid w:val="002F4B95"/>
    <w:rsid w:val="003236FD"/>
    <w:rsid w:val="003431F7"/>
    <w:rsid w:val="003470C6"/>
    <w:rsid w:val="00357078"/>
    <w:rsid w:val="00366B96"/>
    <w:rsid w:val="00385DAF"/>
    <w:rsid w:val="00387A45"/>
    <w:rsid w:val="00394312"/>
    <w:rsid w:val="003961CC"/>
    <w:rsid w:val="003A00ED"/>
    <w:rsid w:val="003A7F20"/>
    <w:rsid w:val="003B2B0B"/>
    <w:rsid w:val="003C16E7"/>
    <w:rsid w:val="003D0FAE"/>
    <w:rsid w:val="003E338E"/>
    <w:rsid w:val="003F27DE"/>
    <w:rsid w:val="00401634"/>
    <w:rsid w:val="00404E83"/>
    <w:rsid w:val="00423687"/>
    <w:rsid w:val="004247C2"/>
    <w:rsid w:val="00431F6B"/>
    <w:rsid w:val="004559FF"/>
    <w:rsid w:val="00461CE1"/>
    <w:rsid w:val="004635CF"/>
    <w:rsid w:val="00467345"/>
    <w:rsid w:val="004742AF"/>
    <w:rsid w:val="00485609"/>
    <w:rsid w:val="00491E74"/>
    <w:rsid w:val="004A0073"/>
    <w:rsid w:val="004A56E9"/>
    <w:rsid w:val="004A6CA7"/>
    <w:rsid w:val="004C3CC9"/>
    <w:rsid w:val="004C3E95"/>
    <w:rsid w:val="004C66CB"/>
    <w:rsid w:val="004D00BF"/>
    <w:rsid w:val="004D0C34"/>
    <w:rsid w:val="004E6C33"/>
    <w:rsid w:val="00500355"/>
    <w:rsid w:val="005637B3"/>
    <w:rsid w:val="00570A22"/>
    <w:rsid w:val="00577C09"/>
    <w:rsid w:val="005911D6"/>
    <w:rsid w:val="0059382A"/>
    <w:rsid w:val="0059497D"/>
    <w:rsid w:val="005C778B"/>
    <w:rsid w:val="005D3232"/>
    <w:rsid w:val="005F0BE2"/>
    <w:rsid w:val="005F663E"/>
    <w:rsid w:val="005F6908"/>
    <w:rsid w:val="005F7AF2"/>
    <w:rsid w:val="00610650"/>
    <w:rsid w:val="00631305"/>
    <w:rsid w:val="00631A36"/>
    <w:rsid w:val="00646EC0"/>
    <w:rsid w:val="006614E3"/>
    <w:rsid w:val="00663B55"/>
    <w:rsid w:val="0067095B"/>
    <w:rsid w:val="00672D23"/>
    <w:rsid w:val="00673338"/>
    <w:rsid w:val="00684A62"/>
    <w:rsid w:val="006968DB"/>
    <w:rsid w:val="006A267A"/>
    <w:rsid w:val="006A4EA7"/>
    <w:rsid w:val="006C79E8"/>
    <w:rsid w:val="006D00E5"/>
    <w:rsid w:val="006D3C23"/>
    <w:rsid w:val="006D53C9"/>
    <w:rsid w:val="006F1798"/>
    <w:rsid w:val="006F68E7"/>
    <w:rsid w:val="006F6A01"/>
    <w:rsid w:val="0070268A"/>
    <w:rsid w:val="00702E07"/>
    <w:rsid w:val="00716B03"/>
    <w:rsid w:val="00716F67"/>
    <w:rsid w:val="00724F87"/>
    <w:rsid w:val="007309A0"/>
    <w:rsid w:val="00735B2F"/>
    <w:rsid w:val="00751BE5"/>
    <w:rsid w:val="00752A66"/>
    <w:rsid w:val="007574FF"/>
    <w:rsid w:val="007634BC"/>
    <w:rsid w:val="00764556"/>
    <w:rsid w:val="00780E4A"/>
    <w:rsid w:val="00792943"/>
    <w:rsid w:val="00794542"/>
    <w:rsid w:val="007947C2"/>
    <w:rsid w:val="007968BB"/>
    <w:rsid w:val="007A46B1"/>
    <w:rsid w:val="007B15FE"/>
    <w:rsid w:val="007B20AD"/>
    <w:rsid w:val="007B3AD4"/>
    <w:rsid w:val="007C4B34"/>
    <w:rsid w:val="007C52F4"/>
    <w:rsid w:val="007D29AF"/>
    <w:rsid w:val="007D625F"/>
    <w:rsid w:val="007E4B2F"/>
    <w:rsid w:val="007E6199"/>
    <w:rsid w:val="007F105C"/>
    <w:rsid w:val="007F628D"/>
    <w:rsid w:val="008213C5"/>
    <w:rsid w:val="00823972"/>
    <w:rsid w:val="00826040"/>
    <w:rsid w:val="00830E81"/>
    <w:rsid w:val="00834459"/>
    <w:rsid w:val="0085431C"/>
    <w:rsid w:val="00862B68"/>
    <w:rsid w:val="00867C7F"/>
    <w:rsid w:val="00871693"/>
    <w:rsid w:val="00875C87"/>
    <w:rsid w:val="00894944"/>
    <w:rsid w:val="008A575C"/>
    <w:rsid w:val="008B6BE4"/>
    <w:rsid w:val="008B749F"/>
    <w:rsid w:val="008C192C"/>
    <w:rsid w:val="008C6499"/>
    <w:rsid w:val="008E2D97"/>
    <w:rsid w:val="009123FD"/>
    <w:rsid w:val="0092266F"/>
    <w:rsid w:val="00925340"/>
    <w:rsid w:val="00926785"/>
    <w:rsid w:val="00932AB9"/>
    <w:rsid w:val="009418C7"/>
    <w:rsid w:val="00953C34"/>
    <w:rsid w:val="00956201"/>
    <w:rsid w:val="009818FD"/>
    <w:rsid w:val="00981927"/>
    <w:rsid w:val="00994D3C"/>
    <w:rsid w:val="009A1557"/>
    <w:rsid w:val="009C114E"/>
    <w:rsid w:val="009C5802"/>
    <w:rsid w:val="009E5CB0"/>
    <w:rsid w:val="009F5279"/>
    <w:rsid w:val="00A0444E"/>
    <w:rsid w:val="00A15390"/>
    <w:rsid w:val="00A155C5"/>
    <w:rsid w:val="00A15D0F"/>
    <w:rsid w:val="00A211AA"/>
    <w:rsid w:val="00A246F2"/>
    <w:rsid w:val="00A25011"/>
    <w:rsid w:val="00A375E1"/>
    <w:rsid w:val="00A45144"/>
    <w:rsid w:val="00A80515"/>
    <w:rsid w:val="00A81178"/>
    <w:rsid w:val="00A920CA"/>
    <w:rsid w:val="00A92D72"/>
    <w:rsid w:val="00AA1EEC"/>
    <w:rsid w:val="00AB221A"/>
    <w:rsid w:val="00AC5F19"/>
    <w:rsid w:val="00AD01E5"/>
    <w:rsid w:val="00AD51A7"/>
    <w:rsid w:val="00AE155A"/>
    <w:rsid w:val="00AE159E"/>
    <w:rsid w:val="00AF095A"/>
    <w:rsid w:val="00AF172F"/>
    <w:rsid w:val="00B008E6"/>
    <w:rsid w:val="00B03232"/>
    <w:rsid w:val="00B071AE"/>
    <w:rsid w:val="00B2417E"/>
    <w:rsid w:val="00B25CEC"/>
    <w:rsid w:val="00B336D1"/>
    <w:rsid w:val="00B45E1D"/>
    <w:rsid w:val="00B5426F"/>
    <w:rsid w:val="00B86251"/>
    <w:rsid w:val="00B94462"/>
    <w:rsid w:val="00BA1FE7"/>
    <w:rsid w:val="00BA2E61"/>
    <w:rsid w:val="00BB6B95"/>
    <w:rsid w:val="00BC424A"/>
    <w:rsid w:val="00BC4888"/>
    <w:rsid w:val="00BE2476"/>
    <w:rsid w:val="00BF728D"/>
    <w:rsid w:val="00C00754"/>
    <w:rsid w:val="00C0169B"/>
    <w:rsid w:val="00C113A2"/>
    <w:rsid w:val="00C114FC"/>
    <w:rsid w:val="00C126A0"/>
    <w:rsid w:val="00C20628"/>
    <w:rsid w:val="00C2132F"/>
    <w:rsid w:val="00C31486"/>
    <w:rsid w:val="00C368EF"/>
    <w:rsid w:val="00C37AD6"/>
    <w:rsid w:val="00C42C65"/>
    <w:rsid w:val="00C60717"/>
    <w:rsid w:val="00C63E6D"/>
    <w:rsid w:val="00C73E8A"/>
    <w:rsid w:val="00C77FBC"/>
    <w:rsid w:val="00C82E9B"/>
    <w:rsid w:val="00CA38E9"/>
    <w:rsid w:val="00CB4909"/>
    <w:rsid w:val="00CC3E17"/>
    <w:rsid w:val="00CD1EC3"/>
    <w:rsid w:val="00CE4833"/>
    <w:rsid w:val="00CF20BB"/>
    <w:rsid w:val="00D125A7"/>
    <w:rsid w:val="00D24D90"/>
    <w:rsid w:val="00D4008F"/>
    <w:rsid w:val="00D41832"/>
    <w:rsid w:val="00D57D65"/>
    <w:rsid w:val="00D63A83"/>
    <w:rsid w:val="00D77725"/>
    <w:rsid w:val="00D85FA8"/>
    <w:rsid w:val="00DB6DCE"/>
    <w:rsid w:val="00DB751D"/>
    <w:rsid w:val="00DC0542"/>
    <w:rsid w:val="00DC4CDF"/>
    <w:rsid w:val="00DC5E05"/>
    <w:rsid w:val="00DD264D"/>
    <w:rsid w:val="00DD45E6"/>
    <w:rsid w:val="00E01197"/>
    <w:rsid w:val="00E07730"/>
    <w:rsid w:val="00E16748"/>
    <w:rsid w:val="00E43E38"/>
    <w:rsid w:val="00E51B9E"/>
    <w:rsid w:val="00E55860"/>
    <w:rsid w:val="00E579A8"/>
    <w:rsid w:val="00E619CA"/>
    <w:rsid w:val="00E66C38"/>
    <w:rsid w:val="00E7121A"/>
    <w:rsid w:val="00EA0277"/>
    <w:rsid w:val="00EB2661"/>
    <w:rsid w:val="00EC3BD7"/>
    <w:rsid w:val="00ED463B"/>
    <w:rsid w:val="00EE1DCB"/>
    <w:rsid w:val="00EF0E9D"/>
    <w:rsid w:val="00EF289C"/>
    <w:rsid w:val="00EF48FF"/>
    <w:rsid w:val="00EF737A"/>
    <w:rsid w:val="00F03131"/>
    <w:rsid w:val="00F031B6"/>
    <w:rsid w:val="00F0480F"/>
    <w:rsid w:val="00F050B7"/>
    <w:rsid w:val="00F12332"/>
    <w:rsid w:val="00F20DB7"/>
    <w:rsid w:val="00F32282"/>
    <w:rsid w:val="00F33466"/>
    <w:rsid w:val="00F37521"/>
    <w:rsid w:val="00F4065C"/>
    <w:rsid w:val="00F550BC"/>
    <w:rsid w:val="00F55501"/>
    <w:rsid w:val="00F5719B"/>
    <w:rsid w:val="00F615A0"/>
    <w:rsid w:val="00F635DE"/>
    <w:rsid w:val="00F644F4"/>
    <w:rsid w:val="00F876A0"/>
    <w:rsid w:val="00FA4D38"/>
    <w:rsid w:val="00FC080D"/>
    <w:rsid w:val="00FC4149"/>
    <w:rsid w:val="00FD3287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0C762024-7ABE-459B-8B4D-EFD26455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f91098-763f-4f38-a735-0d003a4cf2ea">
      <Terms xmlns="http://schemas.microsoft.com/office/infopath/2007/PartnerControls"/>
    </lcf76f155ced4ddcb4097134ff3c332f>
    <TaxCatchAll xmlns="113da434-3637-4dd5-a2d5-e02122aba8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6" ma:contentTypeDescription="Create a new document." ma:contentTypeScope="" ma:versionID="370fc0b352de6a954fea1a34cd74b2bd">
  <xsd:schema xmlns:xsd="http://www.w3.org/2001/XMLSchema" xmlns:xs="http://www.w3.org/2001/XMLSchema" xmlns:p="http://schemas.microsoft.com/office/2006/metadata/properties" xmlns:ns2="d4f91098-763f-4f38-a735-0d003a4cf2ea" xmlns:ns3="113da434-3637-4dd5-a2d5-e02122aba82e" targetNamespace="http://schemas.microsoft.com/office/2006/metadata/properties" ma:root="true" ma:fieldsID="fac39d92e9c39d87feb9979cbe69a683" ns2:_="" ns3:_=""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d4f91098-763f-4f38-a735-0d003a4cf2ea"/>
    <ds:schemaRef ds:uri="113da434-3637-4dd5-a2d5-e02122aba82e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F1882-2777-43B5-82A3-D8FE89340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589</Words>
  <Characters>3360</Characters>
  <Application>Microsoft Office Word</Application>
  <DocSecurity>0</DocSecurity>
  <Lines>28</Lines>
  <Paragraphs>7</Paragraphs>
  <ScaleCrop>false</ScaleCrop>
  <Company>Ernst &amp; Young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Phongsakorn Wuthithianthong</cp:lastModifiedBy>
  <cp:revision>121</cp:revision>
  <cp:lastPrinted>2025-08-08T11:50:00Z</cp:lastPrinted>
  <dcterms:created xsi:type="dcterms:W3CDTF">2025-04-12T02:38:00Z</dcterms:created>
  <dcterms:modified xsi:type="dcterms:W3CDTF">2025-08-08T12:46:00Z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0x010100941AB3199191B743A5C173D70B3017B5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  <property fmtid="{D5CDD505-2E9C-101B-9397-08002B2CF9AE}" pid="5" name="_ExtendedDescription">
    <vt:lpwstr/>
  </property>
</Properties>
</file>