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F15A3E" w14:paraId="6C1D2261" w14:textId="77777777" w:rsidTr="00DE7A64">
        <w:trPr>
          <w:tblHeader/>
        </w:trPr>
        <w:tc>
          <w:tcPr>
            <w:tcW w:w="1278" w:type="dxa"/>
            <w:tcBorders>
              <w:top w:val="nil"/>
              <w:left w:val="nil"/>
              <w:bottom w:val="nil"/>
              <w:right w:val="nil"/>
            </w:tcBorders>
          </w:tcPr>
          <w:p w14:paraId="33104959" w14:textId="3529A6AC"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F15A3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F15A3E">
              <w:rPr>
                <w:rFonts w:ascii="Times New Roman" w:hAnsi="Times New Roman"/>
                <w:sz w:val="22"/>
                <w:szCs w:val="22"/>
              </w:rPr>
              <w:t>Contents</w:t>
            </w:r>
          </w:p>
        </w:tc>
      </w:tr>
      <w:tr w:rsidR="00570F5A" w:rsidRPr="00F15A3E"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F15A3E"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1</w:t>
            </w:r>
          </w:p>
        </w:tc>
        <w:tc>
          <w:tcPr>
            <w:tcW w:w="7920" w:type="dxa"/>
          </w:tcPr>
          <w:p w14:paraId="2EBAD3A2" w14:textId="4AE3545B" w:rsidR="00114721" w:rsidRPr="00F15A3E" w:rsidRDefault="00114721" w:rsidP="00114721">
            <w:pPr>
              <w:rPr>
                <w:rFonts w:ascii="Times New Roman" w:hAnsi="Times New Roman"/>
                <w:sz w:val="22"/>
                <w:szCs w:val="22"/>
              </w:rPr>
            </w:pPr>
            <w:r w:rsidRPr="00F15A3E">
              <w:rPr>
                <w:rFonts w:ascii="Times New Roman" w:hAnsi="Times New Roman"/>
                <w:sz w:val="22"/>
                <w:szCs w:val="22"/>
              </w:rPr>
              <w:t>Basis of preparation of the interim financial statements</w:t>
            </w:r>
          </w:p>
        </w:tc>
      </w:tr>
      <w:tr w:rsidR="00114721" w:rsidRPr="00F15A3E"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2</w:t>
            </w:r>
          </w:p>
        </w:tc>
        <w:tc>
          <w:tcPr>
            <w:tcW w:w="7920" w:type="dxa"/>
          </w:tcPr>
          <w:p w14:paraId="2666C9BE" w14:textId="2E3BDA4D" w:rsidR="00114721" w:rsidRPr="00F15A3E" w:rsidRDefault="00114721" w:rsidP="00114721">
            <w:pPr>
              <w:rPr>
                <w:rFonts w:ascii="Times New Roman" w:hAnsi="Times New Roman"/>
                <w:sz w:val="22"/>
                <w:szCs w:val="22"/>
              </w:rPr>
            </w:pPr>
            <w:r w:rsidRPr="00F15A3E">
              <w:rPr>
                <w:rFonts w:ascii="Times New Roman" w:hAnsi="Times New Roman"/>
                <w:sz w:val="22"/>
                <w:szCs w:val="22"/>
              </w:rPr>
              <w:t>Related parties</w:t>
            </w:r>
          </w:p>
        </w:tc>
      </w:tr>
      <w:tr w:rsidR="00CD3DFC" w:rsidRPr="00F15A3E"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739936DA" w:rsidR="00CD3DFC" w:rsidRPr="00F15A3E" w:rsidRDefault="007B05D0" w:rsidP="00CD3DFC">
            <w:pPr>
              <w:rPr>
                <w:rFonts w:ascii="Times New Roman" w:hAnsi="Times New Roman"/>
                <w:sz w:val="22"/>
                <w:szCs w:val="22"/>
              </w:rPr>
            </w:pPr>
            <w:r>
              <w:rPr>
                <w:rFonts w:ascii="Times New Roman" w:hAnsi="Times New Roman"/>
                <w:sz w:val="22"/>
                <w:szCs w:val="22"/>
              </w:rPr>
              <w:t>3</w:t>
            </w:r>
          </w:p>
        </w:tc>
        <w:tc>
          <w:tcPr>
            <w:tcW w:w="7920" w:type="dxa"/>
          </w:tcPr>
          <w:p w14:paraId="3E57432B" w14:textId="06A7324A" w:rsidR="00CD3DFC" w:rsidRPr="00F15A3E" w:rsidRDefault="00CD3DFC" w:rsidP="00CD3DFC">
            <w:pPr>
              <w:rPr>
                <w:rFonts w:ascii="Times New Roman" w:hAnsi="Times New Roman"/>
                <w:sz w:val="22"/>
                <w:szCs w:val="22"/>
                <w:highlight w:val="yellow"/>
              </w:rPr>
            </w:pPr>
            <w:r w:rsidRPr="00F15A3E">
              <w:rPr>
                <w:rFonts w:ascii="Times New Roman" w:hAnsi="Times New Roman"/>
                <w:sz w:val="22"/>
                <w:szCs w:val="22"/>
              </w:rPr>
              <w:t>Inventories</w:t>
            </w:r>
          </w:p>
        </w:tc>
      </w:tr>
      <w:tr w:rsidR="00CD3DFC" w:rsidRPr="00F15A3E"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D4713E7" w:rsidR="00CD3DFC" w:rsidRPr="00F15A3E" w:rsidRDefault="007B05D0" w:rsidP="00CD3DFC">
            <w:pPr>
              <w:rPr>
                <w:rFonts w:ascii="Times New Roman" w:hAnsi="Times New Roman"/>
                <w:sz w:val="22"/>
                <w:szCs w:val="22"/>
              </w:rPr>
            </w:pPr>
            <w:r>
              <w:rPr>
                <w:rFonts w:ascii="Times New Roman" w:hAnsi="Times New Roman"/>
                <w:sz w:val="22"/>
                <w:szCs w:val="22"/>
              </w:rPr>
              <w:t>4</w:t>
            </w:r>
          </w:p>
        </w:tc>
        <w:tc>
          <w:tcPr>
            <w:tcW w:w="7920" w:type="dxa"/>
          </w:tcPr>
          <w:p w14:paraId="2DEFC865" w14:textId="706FD029" w:rsidR="00CD3DFC" w:rsidRPr="00F15A3E" w:rsidRDefault="00CD3DFC" w:rsidP="00CD3DFC">
            <w:pPr>
              <w:rPr>
                <w:rFonts w:ascii="Times New Roman" w:hAnsi="Times New Roman"/>
                <w:sz w:val="22"/>
                <w:szCs w:val="22"/>
              </w:rPr>
            </w:pPr>
            <w:r w:rsidRPr="00F15A3E">
              <w:rPr>
                <w:rFonts w:ascii="Times New Roman" w:hAnsi="Times New Roman"/>
                <w:sz w:val="22"/>
                <w:szCs w:val="22"/>
              </w:rPr>
              <w:t>Property, plant and equipment</w:t>
            </w:r>
          </w:p>
        </w:tc>
      </w:tr>
      <w:tr w:rsidR="00CD3DFC" w:rsidRPr="00F15A3E" w14:paraId="55CA6908"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FF176FA" w14:textId="7B8D9749" w:rsidR="00CD3DFC" w:rsidRDefault="007B05D0" w:rsidP="00CD3DFC">
            <w:pPr>
              <w:rPr>
                <w:rFonts w:ascii="Times New Roman" w:hAnsi="Times New Roman"/>
                <w:sz w:val="22"/>
                <w:szCs w:val="22"/>
              </w:rPr>
            </w:pPr>
            <w:r>
              <w:rPr>
                <w:rFonts w:ascii="Times New Roman" w:hAnsi="Times New Roman"/>
                <w:sz w:val="22"/>
                <w:szCs w:val="22"/>
              </w:rPr>
              <w:t>5</w:t>
            </w:r>
          </w:p>
        </w:tc>
        <w:tc>
          <w:tcPr>
            <w:tcW w:w="7920" w:type="dxa"/>
          </w:tcPr>
          <w:p w14:paraId="0D6E2692" w14:textId="46AF04C6" w:rsidR="00CD3DFC" w:rsidRPr="00F15A3E" w:rsidRDefault="00CD3DFC" w:rsidP="00CD3DFC">
            <w:pPr>
              <w:rPr>
                <w:rFonts w:ascii="Times New Roman" w:hAnsi="Times New Roman"/>
                <w:sz w:val="22"/>
                <w:szCs w:val="22"/>
              </w:rPr>
            </w:pPr>
            <w:r w:rsidRPr="00D91C00">
              <w:rPr>
                <w:rFonts w:ascii="Times New Roman" w:hAnsi="Times New Roman"/>
                <w:sz w:val="22"/>
                <w:szCs w:val="22"/>
              </w:rPr>
              <w:t>Warrants</w:t>
            </w:r>
          </w:p>
        </w:tc>
      </w:tr>
      <w:tr w:rsidR="00CD3DFC" w:rsidRPr="00F15A3E"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319A8721" w:rsidR="00CD3DFC" w:rsidRPr="00F15A3E" w:rsidRDefault="007B05D0" w:rsidP="00CD3DFC">
            <w:pPr>
              <w:rPr>
                <w:rFonts w:ascii="Times New Roman" w:hAnsi="Times New Roman"/>
                <w:sz w:val="22"/>
                <w:szCs w:val="22"/>
              </w:rPr>
            </w:pPr>
            <w:r>
              <w:rPr>
                <w:rFonts w:ascii="Times New Roman" w:hAnsi="Times New Roman"/>
                <w:sz w:val="22"/>
                <w:szCs w:val="22"/>
              </w:rPr>
              <w:t>6</w:t>
            </w:r>
          </w:p>
        </w:tc>
        <w:tc>
          <w:tcPr>
            <w:tcW w:w="7920" w:type="dxa"/>
          </w:tcPr>
          <w:p w14:paraId="6DD4F5DA" w14:textId="5A66BF45" w:rsidR="00CD3DFC" w:rsidRPr="00F15A3E" w:rsidRDefault="00CD3DFC" w:rsidP="00CD3DFC">
            <w:pPr>
              <w:rPr>
                <w:rFonts w:ascii="Times New Roman" w:eastAsia="MS Mincho" w:hAnsi="Times New Roman"/>
                <w:sz w:val="22"/>
                <w:szCs w:val="22"/>
              </w:rPr>
            </w:pPr>
            <w:r w:rsidRPr="00F15A3E">
              <w:rPr>
                <w:rFonts w:ascii="Times New Roman" w:hAnsi="Times New Roman"/>
                <w:sz w:val="22"/>
                <w:szCs w:val="22"/>
              </w:rPr>
              <w:t>Segment information and disaggregation of revenue</w:t>
            </w:r>
          </w:p>
        </w:tc>
      </w:tr>
      <w:tr w:rsidR="00763081" w:rsidRPr="00F15A3E" w14:paraId="1A8C864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94C557" w14:textId="7C461375" w:rsidR="00763081" w:rsidRDefault="00763081" w:rsidP="00CD3DFC">
            <w:pPr>
              <w:rPr>
                <w:rFonts w:ascii="Times New Roman" w:hAnsi="Times New Roman"/>
                <w:sz w:val="22"/>
                <w:szCs w:val="22"/>
              </w:rPr>
            </w:pPr>
            <w:r>
              <w:rPr>
                <w:rFonts w:ascii="Times New Roman" w:hAnsi="Times New Roman"/>
                <w:sz w:val="22"/>
                <w:szCs w:val="22"/>
              </w:rPr>
              <w:t>7</w:t>
            </w:r>
          </w:p>
        </w:tc>
        <w:tc>
          <w:tcPr>
            <w:tcW w:w="7920" w:type="dxa"/>
          </w:tcPr>
          <w:p w14:paraId="20633F9F" w14:textId="285266FF" w:rsidR="00763081" w:rsidRPr="008E4A61" w:rsidRDefault="00763081" w:rsidP="00CD3DFC">
            <w:pPr>
              <w:rPr>
                <w:rFonts w:ascii="Times New Roman" w:hAnsi="Times New Roman"/>
                <w:sz w:val="22"/>
                <w:szCs w:val="22"/>
              </w:rPr>
            </w:pPr>
            <w:r w:rsidRPr="008E4A61">
              <w:rPr>
                <w:rFonts w:ascii="Times New Roman" w:hAnsi="Times New Roman"/>
                <w:sz w:val="22"/>
                <w:szCs w:val="22"/>
              </w:rPr>
              <w:t>Dividends</w:t>
            </w:r>
          </w:p>
        </w:tc>
      </w:tr>
      <w:tr w:rsidR="008711CC" w:rsidRPr="00F15A3E" w14:paraId="4EBFC98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24AF7D69" w14:textId="79F9BECF" w:rsidR="008711CC" w:rsidRDefault="00763081" w:rsidP="00CD3DFC">
            <w:pPr>
              <w:rPr>
                <w:rFonts w:ascii="Times New Roman" w:hAnsi="Times New Roman"/>
                <w:sz w:val="22"/>
                <w:szCs w:val="22"/>
              </w:rPr>
            </w:pPr>
            <w:r>
              <w:rPr>
                <w:rFonts w:ascii="Times New Roman" w:hAnsi="Times New Roman"/>
                <w:sz w:val="22"/>
                <w:szCs w:val="22"/>
              </w:rPr>
              <w:t>8</w:t>
            </w:r>
          </w:p>
        </w:tc>
        <w:tc>
          <w:tcPr>
            <w:tcW w:w="7920" w:type="dxa"/>
          </w:tcPr>
          <w:p w14:paraId="7B6AE428" w14:textId="57740EF7" w:rsidR="008711CC" w:rsidRPr="00F15A3E" w:rsidRDefault="002E4643" w:rsidP="00CD3DFC">
            <w:pPr>
              <w:rPr>
                <w:rFonts w:ascii="Times New Roman" w:hAnsi="Times New Roman"/>
                <w:sz w:val="22"/>
                <w:szCs w:val="22"/>
              </w:rPr>
            </w:pPr>
            <w:r w:rsidRPr="00077459">
              <w:rPr>
                <w:rFonts w:ascii="Times New Roman" w:hAnsi="Times New Roman"/>
                <w:sz w:val="22"/>
                <w:szCs w:val="22"/>
              </w:rPr>
              <w:t>Commitments with non</w:t>
            </w:r>
            <w:r w:rsidRPr="00077459">
              <w:rPr>
                <w:rFonts w:ascii="Times New Roman" w:hAnsi="Times New Roman"/>
                <w:sz w:val="22"/>
                <w:szCs w:val="22"/>
                <w:cs/>
              </w:rPr>
              <w:t>-</w:t>
            </w:r>
            <w:r w:rsidRPr="00077459">
              <w:rPr>
                <w:rFonts w:ascii="Times New Roman" w:hAnsi="Times New Roman"/>
                <w:sz w:val="22"/>
                <w:szCs w:val="22"/>
              </w:rPr>
              <w:t>related parties</w:t>
            </w:r>
          </w:p>
        </w:tc>
      </w:tr>
    </w:tbl>
    <w:p w14:paraId="1279D893" w14:textId="77777777" w:rsidR="00B44AB7" w:rsidRPr="00F15A3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F15A3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30"/>
          <w:szCs w:val="30"/>
          <w:cs/>
        </w:rPr>
        <w:br w:type="page"/>
      </w:r>
      <w:r w:rsidR="00204948" w:rsidRPr="00F15A3E">
        <w:rPr>
          <w:rFonts w:ascii="Times New Roman" w:hAnsi="Times New Roman"/>
          <w:sz w:val="22"/>
          <w:szCs w:val="22"/>
        </w:rPr>
        <w:lastRenderedPageBreak/>
        <w:t>These notes form an integral part of the interim financial statements</w:t>
      </w:r>
      <w:r w:rsidR="00204948" w:rsidRPr="00F15A3E">
        <w:rPr>
          <w:rFonts w:ascii="Times New Roman" w:hAnsi="Times New Roman"/>
          <w:sz w:val="22"/>
          <w:szCs w:val="22"/>
          <w:cs/>
        </w:rPr>
        <w:t>.</w:t>
      </w:r>
    </w:p>
    <w:p w14:paraId="3CC430D3" w14:textId="77777777" w:rsidR="00204948"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6087D162" w:rsidR="00820DA6"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22"/>
          <w:szCs w:val="22"/>
        </w:rPr>
        <w:t xml:space="preserve">The interim financial statements issued for Thai regulatory reporting purposes are prepared in the Thai </w:t>
      </w:r>
      <w:r w:rsidRPr="00B5204B">
        <w:rPr>
          <w:rFonts w:ascii="Times New Roman" w:hAnsi="Times New Roman"/>
          <w:sz w:val="22"/>
          <w:szCs w:val="22"/>
        </w:rPr>
        <w:t>language</w:t>
      </w:r>
      <w:r w:rsidRPr="00B5204B">
        <w:rPr>
          <w:rFonts w:ascii="Times New Roman" w:hAnsi="Times New Roman"/>
          <w:sz w:val="22"/>
          <w:szCs w:val="22"/>
          <w:cs/>
        </w:rPr>
        <w:t xml:space="preserve">. </w:t>
      </w:r>
      <w:r w:rsidRPr="00B5204B">
        <w:rPr>
          <w:rFonts w:ascii="Times New Roman" w:hAnsi="Times New Roman"/>
          <w:sz w:val="22"/>
          <w:szCs w:val="22"/>
        </w:rPr>
        <w:t xml:space="preserve">These English language financial statements have been prepared from the Thai language </w:t>
      </w:r>
      <w:r w:rsidR="000E01A8" w:rsidRPr="00B5204B">
        <w:rPr>
          <w:rFonts w:ascii="Times New Roman" w:hAnsi="Times New Roman"/>
          <w:sz w:val="22"/>
          <w:szCs w:val="22"/>
        </w:rPr>
        <w:t xml:space="preserve">statutory </w:t>
      </w:r>
      <w:r w:rsidRPr="00B5204B">
        <w:rPr>
          <w:rFonts w:ascii="Times New Roman" w:hAnsi="Times New Roman"/>
          <w:sz w:val="22"/>
          <w:szCs w:val="22"/>
        </w:rPr>
        <w:t xml:space="preserve">financial statements and were approved and </w:t>
      </w:r>
      <w:proofErr w:type="spellStart"/>
      <w:r w:rsidRPr="00B5204B">
        <w:rPr>
          <w:rFonts w:ascii="Times New Roman" w:hAnsi="Times New Roman"/>
          <w:sz w:val="22"/>
          <w:szCs w:val="22"/>
        </w:rPr>
        <w:t>authorised</w:t>
      </w:r>
      <w:proofErr w:type="spellEnd"/>
      <w:r w:rsidRPr="00B5204B">
        <w:rPr>
          <w:rFonts w:ascii="Times New Roman" w:hAnsi="Times New Roman"/>
          <w:sz w:val="22"/>
          <w:szCs w:val="22"/>
        </w:rPr>
        <w:t xml:space="preserve"> for issue by the Board of Directors on</w:t>
      </w:r>
      <w:r w:rsidR="00FF2D31">
        <w:rPr>
          <w:rFonts w:ascii="Times New Roman" w:hAnsi="Times New Roman"/>
          <w:sz w:val="22"/>
          <w:szCs w:val="22"/>
        </w:rPr>
        <w:t xml:space="preserve"> </w:t>
      </w:r>
      <w:r w:rsidR="00763081" w:rsidRPr="00763081">
        <w:rPr>
          <w:rFonts w:ascii="Times New Roman" w:hAnsi="Times New Roman"/>
          <w:sz w:val="22"/>
          <w:szCs w:val="22"/>
        </w:rPr>
        <w:t xml:space="preserve">13 August </w:t>
      </w:r>
      <w:r w:rsidR="008F532D" w:rsidRPr="00147F26">
        <w:rPr>
          <w:rFonts w:ascii="Times New Roman" w:hAnsi="Times New Roman"/>
          <w:sz w:val="22"/>
          <w:szCs w:val="22"/>
        </w:rPr>
        <w:t>202</w:t>
      </w:r>
      <w:r w:rsidR="00A765E9">
        <w:rPr>
          <w:rFonts w:ascii="Times New Roman" w:hAnsi="Times New Roman"/>
          <w:sz w:val="22"/>
          <w:szCs w:val="22"/>
        </w:rPr>
        <w:t>5</w:t>
      </w:r>
      <w:r w:rsidR="008F532D" w:rsidRPr="00147F26">
        <w:rPr>
          <w:rFonts w:ascii="Times New Roman" w:hAnsi="Times New Roman"/>
          <w:sz w:val="22"/>
          <w:szCs w:val="22"/>
        </w:rPr>
        <w:t>.</w:t>
      </w:r>
    </w:p>
    <w:p w14:paraId="0ADE0302" w14:textId="77777777" w:rsidR="005630A6" w:rsidRPr="00F15A3E" w:rsidRDefault="005630A6" w:rsidP="005630A6">
      <w:pPr>
        <w:pStyle w:val="BodyText"/>
        <w:spacing w:after="0" w:line="240" w:lineRule="auto"/>
        <w:jc w:val="both"/>
        <w:rPr>
          <w:rFonts w:ascii="Times New Roman" w:hAnsi="Times New Roman"/>
          <w:sz w:val="22"/>
          <w:szCs w:val="22"/>
        </w:rPr>
      </w:pPr>
    </w:p>
    <w:p w14:paraId="4405FD2D" w14:textId="34EFB96C" w:rsidR="00135923" w:rsidRPr="00F15A3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F15A3E">
        <w:rPr>
          <w:rFonts w:ascii="Times New Roman" w:hAnsi="Times New Roman"/>
          <w:bCs w:val="0"/>
          <w:sz w:val="24"/>
          <w:szCs w:val="20"/>
          <w:u w:val="none"/>
          <w:lang w:val="en-GB" w:bidi="ar-SA"/>
        </w:rPr>
        <w:t>Basis of preparation of the interim financial statements</w:t>
      </w:r>
    </w:p>
    <w:p w14:paraId="34CE8250" w14:textId="77777777" w:rsidR="00135923" w:rsidRPr="00F15A3E" w:rsidRDefault="00135923" w:rsidP="0086183C">
      <w:pPr>
        <w:pStyle w:val="BodyText"/>
        <w:spacing w:after="0" w:line="240" w:lineRule="auto"/>
        <w:ind w:left="547"/>
        <w:jc w:val="both"/>
        <w:rPr>
          <w:rFonts w:ascii="Times New Roman" w:hAnsi="Times New Roman"/>
          <w:sz w:val="22"/>
          <w:szCs w:val="22"/>
        </w:rPr>
      </w:pPr>
    </w:p>
    <w:p w14:paraId="497D02C0" w14:textId="643C65F2"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F15A3E">
        <w:rPr>
          <w:rFonts w:ascii="Times New Roman" w:hAnsi="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w:t>
      </w:r>
      <w:r w:rsidR="007B7C0E">
        <w:rPr>
          <w:rFonts w:ascii="Times New Roman" w:hAnsi="Times New Roman"/>
          <w:sz w:val="22"/>
          <w:szCs w:val="22"/>
        </w:rPr>
        <w:t>“</w:t>
      </w:r>
      <w:r w:rsidRPr="00F15A3E">
        <w:rPr>
          <w:rFonts w:ascii="Times New Roman" w:hAnsi="Times New Roman"/>
          <w:sz w:val="22"/>
          <w:szCs w:val="22"/>
        </w:rPr>
        <w:t>TAS</w:t>
      </w:r>
      <w:r w:rsidR="007B7C0E">
        <w:rPr>
          <w:rFonts w:ascii="Times New Roman" w:hAnsi="Times New Roman"/>
          <w:sz w:val="22"/>
          <w:szCs w:val="22"/>
        </w:rPr>
        <w:t>”</w:t>
      </w:r>
      <w:r w:rsidRPr="00F15A3E">
        <w:rPr>
          <w:rFonts w:ascii="Times New Roman" w:hAnsi="Times New Roman"/>
          <w:sz w:val="22"/>
          <w:szCs w:val="22"/>
        </w:rPr>
        <w:t xml:space="preserve">) No. 34 </w:t>
      </w:r>
      <w:r w:rsidRPr="00F15A3E">
        <w:rPr>
          <w:rFonts w:ascii="Times New Roman" w:hAnsi="Times New Roman"/>
          <w:i/>
          <w:iCs/>
          <w:sz w:val="22"/>
          <w:szCs w:val="22"/>
        </w:rPr>
        <w:t>Interim Financial Reporting</w:t>
      </w:r>
      <w:r w:rsidRPr="00F15A3E">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A15704" w:rsidRPr="00F15A3E">
        <w:rPr>
          <w:rFonts w:ascii="Times New Roman" w:hAnsi="Times New Roman"/>
          <w:sz w:val="22"/>
          <w:szCs w:val="22"/>
        </w:rPr>
        <w:t xml:space="preserve"> </w:t>
      </w:r>
      <w:r w:rsidRPr="00F15A3E">
        <w:rPr>
          <w:rFonts w:ascii="Times New Roman" w:hAnsi="Times New Roman"/>
          <w:sz w:val="22"/>
          <w:szCs w:val="22"/>
        </w:rPr>
        <w:t xml:space="preserve">in annual financial statements. Accordingly, these interim financial statements should be read in </w:t>
      </w:r>
      <w:r w:rsidRPr="0044604E">
        <w:rPr>
          <w:rFonts w:ascii="Times New Roman" w:hAnsi="Times New Roman"/>
          <w:sz w:val="22"/>
          <w:szCs w:val="22"/>
        </w:rPr>
        <w:t>conjunction with the financial statements of the Company and its subsidiaries for the year ended</w:t>
      </w:r>
      <w:r w:rsidR="008C0D36" w:rsidRPr="0044604E">
        <w:rPr>
          <w:rFonts w:ascii="Times New Roman" w:hAnsi="Times New Roman"/>
          <w:sz w:val="22"/>
          <w:szCs w:val="22"/>
          <w:cs/>
        </w:rPr>
        <w:br/>
      </w:r>
      <w:r w:rsidRPr="0044604E">
        <w:rPr>
          <w:rFonts w:ascii="Times New Roman" w:hAnsi="Times New Roman"/>
          <w:sz w:val="22"/>
          <w:szCs w:val="22"/>
        </w:rPr>
        <w:t>31 December 202</w:t>
      </w:r>
      <w:r w:rsidR="000012A1">
        <w:rPr>
          <w:rFonts w:ascii="Times New Roman" w:hAnsi="Times New Roman"/>
          <w:sz w:val="22"/>
          <w:szCs w:val="22"/>
        </w:rPr>
        <w:t>4</w:t>
      </w:r>
      <w:r w:rsidRPr="0044604E">
        <w:rPr>
          <w:rFonts w:ascii="Times New Roman" w:hAnsi="Times New Roman"/>
          <w:sz w:val="22"/>
          <w:szCs w:val="22"/>
        </w:rPr>
        <w:t xml:space="preserve">. </w:t>
      </w:r>
    </w:p>
    <w:p w14:paraId="5BDF69EC" w14:textId="77777777"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4EF6B56" w14:textId="6ECC6B6F" w:rsidR="00072B4E" w:rsidRPr="00F15A3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44604E">
        <w:rPr>
          <w:rFonts w:ascii="Times New Roman" w:hAnsi="Times New Roman"/>
          <w:sz w:val="22"/>
          <w:szCs w:val="22"/>
        </w:rPr>
        <w:t>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012A1">
        <w:rPr>
          <w:rFonts w:ascii="Times New Roman" w:hAnsi="Times New Roman"/>
          <w:sz w:val="22"/>
          <w:szCs w:val="22"/>
        </w:rPr>
        <w:t>4</w:t>
      </w:r>
      <w:r w:rsidRPr="0044604E">
        <w:rPr>
          <w:rFonts w:ascii="Times New Roman" w:hAnsi="Times New Roman"/>
          <w:sz w:val="22"/>
          <w:szCs w:val="22"/>
        </w:rPr>
        <w:t>.</w:t>
      </w:r>
    </w:p>
    <w:p w14:paraId="7A416F35" w14:textId="77777777" w:rsidR="00F47D94" w:rsidRPr="00F15A3E" w:rsidRDefault="00F47D94" w:rsidP="00BF7203">
      <w:pPr>
        <w:pStyle w:val="BodyText"/>
        <w:spacing w:after="0"/>
        <w:ind w:left="540"/>
        <w:jc w:val="both"/>
        <w:rPr>
          <w:rFonts w:ascii="Times New Roman" w:hAnsi="Times New Roman"/>
          <w:sz w:val="22"/>
          <w:szCs w:val="22"/>
        </w:rPr>
      </w:pPr>
    </w:p>
    <w:p w14:paraId="1889A765" w14:textId="77777777" w:rsidR="00F47D94" w:rsidRPr="00F15A3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Related parties</w:t>
      </w:r>
    </w:p>
    <w:p w14:paraId="5831F80D" w14:textId="79C48FF2" w:rsidR="007121D4" w:rsidRDefault="007121D4" w:rsidP="00AE1F85">
      <w:pPr>
        <w:ind w:left="540" w:right="-205"/>
        <w:rPr>
          <w:rFonts w:ascii="Times New Roman" w:hAnsi="Times New Roman"/>
          <w:sz w:val="22"/>
          <w:szCs w:val="22"/>
        </w:rPr>
      </w:pPr>
    </w:p>
    <w:tbl>
      <w:tblPr>
        <w:tblW w:w="9546" w:type="dxa"/>
        <w:tblInd w:w="450" w:type="dxa"/>
        <w:tblLayout w:type="fixed"/>
        <w:tblLook w:val="0000" w:firstRow="0" w:lastRow="0" w:firstColumn="0" w:lastColumn="0" w:noHBand="0" w:noVBand="0"/>
      </w:tblPr>
      <w:tblGrid>
        <w:gridCol w:w="4402"/>
        <w:gridCol w:w="1084"/>
        <w:gridCol w:w="239"/>
        <w:gridCol w:w="1111"/>
        <w:gridCol w:w="241"/>
        <w:gridCol w:w="1083"/>
        <w:gridCol w:w="269"/>
        <w:gridCol w:w="1117"/>
      </w:tblGrid>
      <w:tr w:rsidR="006E030E" w:rsidRPr="008F532D" w14:paraId="4562E5CF" w14:textId="77777777" w:rsidTr="00B646B1">
        <w:trPr>
          <w:trHeight w:val="508"/>
        </w:trPr>
        <w:tc>
          <w:tcPr>
            <w:tcW w:w="2306" w:type="pct"/>
          </w:tcPr>
          <w:p w14:paraId="3C1BA000"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AD5FD84"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8F532D">
              <w:rPr>
                <w:rFonts w:ascii="Times New Roman" w:hAnsi="Times New Roman"/>
                <w:b/>
                <w:i/>
                <w:iCs/>
                <w:sz w:val="22"/>
                <w:szCs w:val="22"/>
                <w:lang w:val="en-GB" w:bidi="ar-SA"/>
              </w:rPr>
              <w:t>Significant transactions with related parties</w:t>
            </w:r>
          </w:p>
        </w:tc>
        <w:tc>
          <w:tcPr>
            <w:tcW w:w="1275" w:type="pct"/>
            <w:gridSpan w:val="3"/>
          </w:tcPr>
          <w:p w14:paraId="4E6B5871"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Consolidated </w:t>
            </w:r>
          </w:p>
          <w:p w14:paraId="072CB654"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c>
          <w:tcPr>
            <w:tcW w:w="126" w:type="pct"/>
          </w:tcPr>
          <w:p w14:paraId="595B6EBC" w14:textId="77777777" w:rsidR="00162F9E" w:rsidRPr="008F532D" w:rsidRDefault="00162F9E" w:rsidP="005C15A2">
            <w:pPr>
              <w:pStyle w:val="acctmergecolhdg"/>
              <w:spacing w:line="240" w:lineRule="atLeast"/>
              <w:rPr>
                <w:rFonts w:ascii="Times New Roman" w:hAnsi="Times New Roman"/>
                <w:szCs w:val="22"/>
              </w:rPr>
            </w:pPr>
          </w:p>
        </w:tc>
        <w:tc>
          <w:tcPr>
            <w:tcW w:w="1293" w:type="pct"/>
            <w:gridSpan w:val="3"/>
          </w:tcPr>
          <w:p w14:paraId="23B4014F"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Separate </w:t>
            </w:r>
          </w:p>
          <w:p w14:paraId="4BA2F376"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r>
      <w:tr w:rsidR="006E030E" w:rsidRPr="008F532D" w14:paraId="11CD2882" w14:textId="77777777" w:rsidTr="00B646B1">
        <w:trPr>
          <w:trHeight w:val="248"/>
        </w:trPr>
        <w:tc>
          <w:tcPr>
            <w:tcW w:w="2306" w:type="pct"/>
          </w:tcPr>
          <w:p w14:paraId="7E171E45" w14:textId="23CADB6B" w:rsidR="000C5177" w:rsidRPr="008F532D" w:rsidRDefault="00AC0159" w:rsidP="000C5177">
            <w:pPr>
              <w:pStyle w:val="acctmergecolhdg"/>
              <w:spacing w:line="240" w:lineRule="atLeast"/>
              <w:ind w:left="281" w:right="-79" w:hanging="270"/>
              <w:jc w:val="left"/>
              <w:rPr>
                <w:rFonts w:ascii="Times New Roman" w:hAnsi="Times New Roman"/>
                <w:i/>
                <w:iCs/>
                <w:szCs w:val="22"/>
                <w:cs/>
                <w:lang w:bidi="th-TH"/>
              </w:rPr>
            </w:pPr>
            <w:r>
              <w:rPr>
                <w:rFonts w:ascii="Times New Roman" w:hAnsi="Times New Roman"/>
                <w:i/>
                <w:iCs/>
                <w:szCs w:val="22"/>
              </w:rPr>
              <w:t xml:space="preserve">for the </w:t>
            </w:r>
            <w:r w:rsidR="00763081">
              <w:rPr>
                <w:rFonts w:ascii="Times New Roman" w:hAnsi="Times New Roman"/>
                <w:i/>
                <w:iCs/>
                <w:szCs w:val="22"/>
              </w:rPr>
              <w:t xml:space="preserve">six-month </w:t>
            </w:r>
            <w:r w:rsidRPr="008F532D">
              <w:rPr>
                <w:rFonts w:ascii="Times New Roman" w:hAnsi="Times New Roman"/>
                <w:i/>
                <w:iCs/>
                <w:szCs w:val="22"/>
              </w:rPr>
              <w:t xml:space="preserve">period ended </w:t>
            </w:r>
            <w:r w:rsidR="00763081">
              <w:rPr>
                <w:rFonts w:ascii="Times New Roman" w:hAnsi="Times New Roman"/>
                <w:i/>
                <w:iCs/>
                <w:szCs w:val="22"/>
                <w:shd w:val="clear" w:color="auto" w:fill="FFFFFF"/>
                <w:lang w:val="en-US"/>
              </w:rPr>
              <w:t>30 June</w:t>
            </w:r>
          </w:p>
        </w:tc>
        <w:tc>
          <w:tcPr>
            <w:tcW w:w="568" w:type="pct"/>
          </w:tcPr>
          <w:p w14:paraId="57F148BB" w14:textId="3927C147" w:rsidR="000C5177" w:rsidRPr="008F532D" w:rsidRDefault="000C5177" w:rsidP="000C5177">
            <w:pPr>
              <w:pStyle w:val="acctmergecolhdg"/>
              <w:spacing w:line="240" w:lineRule="atLeast"/>
              <w:rPr>
                <w:rFonts w:ascii="Times New Roman" w:hAnsi="Times New Roman"/>
                <w:b w:val="0"/>
                <w:bCs/>
                <w:szCs w:val="22"/>
                <w:lang w:val="en-US" w:bidi="th-TH"/>
              </w:rPr>
            </w:pPr>
            <w:r>
              <w:rPr>
                <w:rFonts w:ascii="Times New Roman" w:hAnsi="Times New Roman"/>
                <w:b w:val="0"/>
                <w:bCs/>
                <w:szCs w:val="22"/>
                <w:lang w:val="en-US" w:bidi="th-TH"/>
              </w:rPr>
              <w:t>202</w:t>
            </w:r>
            <w:r w:rsidR="00AC0159">
              <w:rPr>
                <w:rFonts w:ascii="Times New Roman" w:hAnsi="Times New Roman"/>
                <w:b w:val="0"/>
                <w:bCs/>
                <w:szCs w:val="22"/>
                <w:lang w:val="en-US" w:bidi="th-TH"/>
              </w:rPr>
              <w:t>5</w:t>
            </w:r>
          </w:p>
        </w:tc>
        <w:tc>
          <w:tcPr>
            <w:tcW w:w="125" w:type="pct"/>
          </w:tcPr>
          <w:p w14:paraId="5E801DF3" w14:textId="77777777" w:rsidR="000C5177" w:rsidRPr="008F532D" w:rsidRDefault="000C5177" w:rsidP="006E030E">
            <w:pPr>
              <w:pStyle w:val="acctmergecolhdg"/>
              <w:spacing w:line="240" w:lineRule="atLeast"/>
              <w:ind w:left="70"/>
              <w:rPr>
                <w:rFonts w:ascii="Times New Roman" w:hAnsi="Times New Roman"/>
                <w:b w:val="0"/>
                <w:bCs/>
                <w:szCs w:val="22"/>
              </w:rPr>
            </w:pPr>
          </w:p>
        </w:tc>
        <w:tc>
          <w:tcPr>
            <w:tcW w:w="582" w:type="pct"/>
          </w:tcPr>
          <w:p w14:paraId="7409E251" w14:textId="2822C833"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w:t>
            </w:r>
            <w:r w:rsidR="00AC0159">
              <w:rPr>
                <w:rFonts w:ascii="Times New Roman" w:hAnsi="Times New Roman"/>
                <w:b w:val="0"/>
                <w:bCs/>
                <w:szCs w:val="22"/>
                <w:lang w:val="en-US" w:bidi="th-TH"/>
              </w:rPr>
              <w:t>4</w:t>
            </w:r>
          </w:p>
        </w:tc>
        <w:tc>
          <w:tcPr>
            <w:tcW w:w="126" w:type="pct"/>
          </w:tcPr>
          <w:p w14:paraId="3A3C44F9" w14:textId="77777777" w:rsidR="000C5177" w:rsidRPr="008F532D" w:rsidRDefault="000C5177" w:rsidP="000C5177">
            <w:pPr>
              <w:pStyle w:val="acctmergecolhdg"/>
              <w:spacing w:line="240" w:lineRule="atLeast"/>
              <w:rPr>
                <w:rFonts w:ascii="Times New Roman" w:hAnsi="Times New Roman"/>
                <w:b w:val="0"/>
                <w:bCs/>
                <w:szCs w:val="22"/>
              </w:rPr>
            </w:pPr>
          </w:p>
        </w:tc>
        <w:tc>
          <w:tcPr>
            <w:tcW w:w="567" w:type="pct"/>
          </w:tcPr>
          <w:p w14:paraId="352ECE90" w14:textId="765CC94B"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rPr>
              <w:t>202</w:t>
            </w:r>
            <w:r w:rsidR="00AC0159">
              <w:rPr>
                <w:rFonts w:ascii="Times New Roman" w:hAnsi="Times New Roman"/>
                <w:b w:val="0"/>
                <w:bCs/>
                <w:szCs w:val="22"/>
              </w:rPr>
              <w:t>5</w:t>
            </w:r>
          </w:p>
        </w:tc>
        <w:tc>
          <w:tcPr>
            <w:tcW w:w="141" w:type="pct"/>
          </w:tcPr>
          <w:p w14:paraId="5FB73670" w14:textId="77777777" w:rsidR="000C5177" w:rsidRPr="008F532D" w:rsidRDefault="000C5177" w:rsidP="000C5177">
            <w:pPr>
              <w:pStyle w:val="acctmergecolhdg"/>
              <w:spacing w:line="240" w:lineRule="atLeast"/>
              <w:rPr>
                <w:rFonts w:ascii="Times New Roman" w:hAnsi="Times New Roman"/>
                <w:b w:val="0"/>
                <w:bCs/>
                <w:szCs w:val="22"/>
              </w:rPr>
            </w:pPr>
          </w:p>
        </w:tc>
        <w:tc>
          <w:tcPr>
            <w:tcW w:w="585" w:type="pct"/>
          </w:tcPr>
          <w:p w14:paraId="12B05582" w14:textId="72950362"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w:t>
            </w:r>
            <w:r w:rsidR="00AC0159">
              <w:rPr>
                <w:rFonts w:ascii="Times New Roman" w:hAnsi="Times New Roman"/>
                <w:b w:val="0"/>
                <w:bCs/>
                <w:szCs w:val="22"/>
                <w:lang w:val="en-US" w:bidi="th-TH"/>
              </w:rPr>
              <w:t>4</w:t>
            </w:r>
          </w:p>
        </w:tc>
      </w:tr>
      <w:tr w:rsidR="006E030E" w:rsidRPr="008F532D" w14:paraId="087ADD3C" w14:textId="77777777" w:rsidTr="00B646B1">
        <w:trPr>
          <w:trHeight w:val="248"/>
        </w:trPr>
        <w:tc>
          <w:tcPr>
            <w:tcW w:w="2306" w:type="pct"/>
          </w:tcPr>
          <w:p w14:paraId="0697B342" w14:textId="77777777" w:rsidR="000C5177" w:rsidRPr="008F532D" w:rsidRDefault="000C5177" w:rsidP="000C5177">
            <w:pPr>
              <w:pStyle w:val="acctmergecolhdg"/>
              <w:spacing w:line="240" w:lineRule="atLeast"/>
              <w:ind w:left="191" w:right="-79"/>
              <w:jc w:val="left"/>
              <w:rPr>
                <w:rFonts w:ascii="Times New Roman" w:hAnsi="Times New Roman"/>
                <w:bCs/>
                <w:szCs w:val="22"/>
              </w:rPr>
            </w:pPr>
          </w:p>
        </w:tc>
        <w:tc>
          <w:tcPr>
            <w:tcW w:w="2694" w:type="pct"/>
            <w:gridSpan w:val="7"/>
          </w:tcPr>
          <w:p w14:paraId="04C4AF0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8F532D">
              <w:rPr>
                <w:rFonts w:ascii="Times New Roman" w:hAnsi="Times New Roman"/>
                <w:i/>
                <w:iCs/>
                <w:sz w:val="22"/>
                <w:szCs w:val="22"/>
                <w:cs/>
              </w:rPr>
              <w:t>(</w:t>
            </w:r>
            <w:r w:rsidRPr="008F532D">
              <w:rPr>
                <w:rFonts w:ascii="Times New Roman" w:hAnsi="Times New Roman"/>
                <w:i/>
                <w:iCs/>
                <w:sz w:val="22"/>
                <w:szCs w:val="22"/>
              </w:rPr>
              <w:t>in thousand Baht</w:t>
            </w:r>
            <w:r w:rsidRPr="008F532D">
              <w:rPr>
                <w:rFonts w:ascii="Times New Roman" w:hAnsi="Times New Roman"/>
                <w:i/>
                <w:iCs/>
                <w:sz w:val="22"/>
                <w:szCs w:val="22"/>
                <w:cs/>
              </w:rPr>
              <w:t>)</w:t>
            </w:r>
          </w:p>
        </w:tc>
      </w:tr>
      <w:tr w:rsidR="006E030E" w:rsidRPr="008F532D" w14:paraId="0F64FD94" w14:textId="77777777" w:rsidTr="00B646B1">
        <w:trPr>
          <w:trHeight w:val="66"/>
        </w:trPr>
        <w:tc>
          <w:tcPr>
            <w:tcW w:w="2306" w:type="pct"/>
          </w:tcPr>
          <w:p w14:paraId="6C8603C9" w14:textId="77777777" w:rsidR="000C5177" w:rsidRPr="008F532D" w:rsidRDefault="000C5177" w:rsidP="000C5177">
            <w:pPr>
              <w:rPr>
                <w:rFonts w:ascii="Times New Roman" w:hAnsi="Times New Roman"/>
                <w:sz w:val="22"/>
                <w:szCs w:val="22"/>
                <w:cs/>
                <w:lang w:val="en-GB"/>
              </w:rPr>
            </w:pPr>
            <w:r w:rsidRPr="008F532D">
              <w:rPr>
                <w:rFonts w:ascii="Times New Roman" w:hAnsi="Times New Roman"/>
                <w:b/>
                <w:sz w:val="22"/>
                <w:szCs w:val="22"/>
                <w:lang w:val="en-GB" w:bidi="ar-SA"/>
              </w:rPr>
              <w:t>Subsidiaries</w:t>
            </w:r>
          </w:p>
        </w:tc>
        <w:tc>
          <w:tcPr>
            <w:tcW w:w="568" w:type="pct"/>
          </w:tcPr>
          <w:p w14:paraId="6C4C30AD"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5" w:type="pct"/>
          </w:tcPr>
          <w:p w14:paraId="41F44406"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82" w:type="pct"/>
          </w:tcPr>
          <w:p w14:paraId="52E278AA"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 w:type="pct"/>
          </w:tcPr>
          <w:p w14:paraId="553BED78"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67" w:type="pct"/>
          </w:tcPr>
          <w:p w14:paraId="7711FB05"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1" w:type="pct"/>
          </w:tcPr>
          <w:p w14:paraId="07D7D446" w14:textId="77777777" w:rsidR="000C5177" w:rsidRPr="008F532D" w:rsidRDefault="000C5177" w:rsidP="000C517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585" w:type="pct"/>
          </w:tcPr>
          <w:p w14:paraId="7DF732CE"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8E4A61" w:rsidRPr="008F532D" w14:paraId="5A6E555C" w14:textId="77777777" w:rsidTr="001D52CA">
        <w:trPr>
          <w:trHeight w:val="80"/>
        </w:trPr>
        <w:tc>
          <w:tcPr>
            <w:tcW w:w="2306" w:type="pct"/>
          </w:tcPr>
          <w:p w14:paraId="3060CA3E" w14:textId="77777777" w:rsidR="008E4A61" w:rsidRPr="008F532D" w:rsidRDefault="008E4A61" w:rsidP="008E4A61">
            <w:pPr>
              <w:rPr>
                <w:rFonts w:ascii="Times New Roman" w:hAnsi="Times New Roman"/>
                <w:sz w:val="22"/>
                <w:szCs w:val="22"/>
                <w:cs/>
              </w:rPr>
            </w:pPr>
            <w:r w:rsidRPr="008F532D">
              <w:rPr>
                <w:rFonts w:ascii="Times New Roman" w:hAnsi="Times New Roman"/>
                <w:sz w:val="22"/>
                <w:szCs w:val="22"/>
                <w:lang w:bidi="te-IN"/>
              </w:rPr>
              <w:t>Revenue from rendering of services</w:t>
            </w:r>
          </w:p>
        </w:tc>
        <w:tc>
          <w:tcPr>
            <w:tcW w:w="568" w:type="pct"/>
          </w:tcPr>
          <w:p w14:paraId="0C3B7E33" w14:textId="24B79040"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5" w:type="pct"/>
          </w:tcPr>
          <w:p w14:paraId="61651D8D"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2" w:type="pct"/>
          </w:tcPr>
          <w:p w14:paraId="7F2B9ECF" w14:textId="00D72CE2"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47785D51"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67" w:type="pct"/>
          </w:tcPr>
          <w:p w14:paraId="6FA0B87A" w14:textId="089741DC" w:rsidR="008E4A61" w:rsidRPr="00BF0AC0"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sz w:val="22"/>
                <w:szCs w:val="28"/>
              </w:rPr>
            </w:pPr>
            <w:r>
              <w:rPr>
                <w:rFonts w:ascii="Times New Roman" w:hAnsi="Times New Roman" w:cs="Cordia New"/>
                <w:sz w:val="22"/>
                <w:szCs w:val="28"/>
              </w:rPr>
              <w:t>31,86</w:t>
            </w:r>
            <w:r w:rsidR="005237A4">
              <w:rPr>
                <w:rFonts w:ascii="Times New Roman" w:hAnsi="Times New Roman" w:cs="Cordia New"/>
                <w:sz w:val="22"/>
                <w:szCs w:val="28"/>
              </w:rPr>
              <w:t>5</w:t>
            </w:r>
          </w:p>
        </w:tc>
        <w:tc>
          <w:tcPr>
            <w:tcW w:w="141" w:type="pct"/>
          </w:tcPr>
          <w:p w14:paraId="03D2082D"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2B905089" w14:textId="4CCB0F1E"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763081">
              <w:rPr>
                <w:rFonts w:ascii="Times New Roman" w:hAnsi="Times New Roman" w:cs="Angsana New"/>
                <w:sz w:val="22"/>
                <w:szCs w:val="28"/>
              </w:rPr>
              <w:t>31,178</w:t>
            </w:r>
          </w:p>
        </w:tc>
      </w:tr>
      <w:tr w:rsidR="008E4A61" w:rsidRPr="008F532D" w14:paraId="16B649C0" w14:textId="77777777" w:rsidTr="00B646B1">
        <w:trPr>
          <w:trHeight w:val="248"/>
        </w:trPr>
        <w:tc>
          <w:tcPr>
            <w:tcW w:w="2306" w:type="pct"/>
          </w:tcPr>
          <w:p w14:paraId="2DFBE74A" w14:textId="5A8F2333" w:rsidR="008E4A61" w:rsidRPr="008F532D" w:rsidRDefault="008E4A61" w:rsidP="008E4A61">
            <w:pPr>
              <w:rPr>
                <w:rFonts w:ascii="Times New Roman" w:hAnsi="Times New Roman"/>
                <w:sz w:val="22"/>
                <w:szCs w:val="22"/>
              </w:rPr>
            </w:pPr>
            <w:r w:rsidRPr="00763081">
              <w:rPr>
                <w:rFonts w:ascii="Times New Roman" w:hAnsi="Times New Roman"/>
                <w:sz w:val="22"/>
                <w:szCs w:val="22"/>
              </w:rPr>
              <w:t>Dividend income</w:t>
            </w:r>
          </w:p>
        </w:tc>
        <w:tc>
          <w:tcPr>
            <w:tcW w:w="568" w:type="pct"/>
          </w:tcPr>
          <w:p w14:paraId="33E4BFB3" w14:textId="3125BA7F"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5" w:type="pct"/>
          </w:tcPr>
          <w:p w14:paraId="699B0A3F"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7BE4F304" w14:textId="2D73DEE4" w:rsidR="008E4A61" w:rsidRPr="00AF0B63"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6" w:type="pct"/>
          </w:tcPr>
          <w:p w14:paraId="194BE262"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0F387BE2" w14:textId="2C927F10"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15,959</w:t>
            </w:r>
          </w:p>
        </w:tc>
        <w:tc>
          <w:tcPr>
            <w:tcW w:w="141" w:type="pct"/>
          </w:tcPr>
          <w:p w14:paraId="04F53C03"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5" w:type="pct"/>
          </w:tcPr>
          <w:p w14:paraId="4F0BE753" w14:textId="560688B3" w:rsidR="008E4A61" w:rsidRDefault="008E4A61"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763081">
              <w:rPr>
                <w:rFonts w:ascii="Times New Roman" w:hAnsi="Times New Roman"/>
                <w:sz w:val="22"/>
                <w:szCs w:val="22"/>
              </w:rPr>
              <w:t>7,980</w:t>
            </w:r>
          </w:p>
        </w:tc>
      </w:tr>
      <w:tr w:rsidR="008E4A61" w:rsidRPr="008F532D" w14:paraId="660493FA" w14:textId="77777777" w:rsidTr="00B646B1">
        <w:trPr>
          <w:trHeight w:val="248"/>
        </w:trPr>
        <w:tc>
          <w:tcPr>
            <w:tcW w:w="2306" w:type="pct"/>
          </w:tcPr>
          <w:p w14:paraId="5B5591A0" w14:textId="4D6C947F" w:rsidR="008E4A61" w:rsidRPr="008F532D" w:rsidRDefault="008E4A61" w:rsidP="008E4A61">
            <w:pPr>
              <w:rPr>
                <w:rFonts w:ascii="Times New Roman" w:hAnsi="Times New Roman"/>
                <w:sz w:val="22"/>
                <w:szCs w:val="22"/>
              </w:rPr>
            </w:pPr>
            <w:r w:rsidRPr="008F532D">
              <w:rPr>
                <w:rFonts w:ascii="Times New Roman" w:hAnsi="Times New Roman"/>
                <w:sz w:val="22"/>
                <w:szCs w:val="22"/>
              </w:rPr>
              <w:t>Rental</w:t>
            </w:r>
            <w:r>
              <w:rPr>
                <w:rFonts w:ascii="Times New Roman" w:hAnsi="Times New Roman"/>
                <w:sz w:val="22"/>
                <w:szCs w:val="22"/>
              </w:rPr>
              <w:t xml:space="preserve"> and services</w:t>
            </w:r>
            <w:r w:rsidRPr="008F532D">
              <w:rPr>
                <w:rFonts w:ascii="Times New Roman" w:hAnsi="Times New Roman"/>
                <w:sz w:val="22"/>
                <w:szCs w:val="22"/>
              </w:rPr>
              <w:t xml:space="preserve"> expense</w:t>
            </w:r>
          </w:p>
        </w:tc>
        <w:tc>
          <w:tcPr>
            <w:tcW w:w="568" w:type="pct"/>
          </w:tcPr>
          <w:p w14:paraId="7CC0848F" w14:textId="0F706C69"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5" w:type="pct"/>
          </w:tcPr>
          <w:p w14:paraId="00AA4F33"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0AD04B6" w14:textId="039915C6"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289A81E7"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4A763A58" w14:textId="5CC2E526"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1,139</w:t>
            </w:r>
          </w:p>
        </w:tc>
        <w:tc>
          <w:tcPr>
            <w:tcW w:w="141" w:type="pct"/>
          </w:tcPr>
          <w:p w14:paraId="34A925BD"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5" w:type="pct"/>
          </w:tcPr>
          <w:p w14:paraId="581984B2" w14:textId="5C25B3E9" w:rsidR="008E4A61" w:rsidRPr="008F532D" w:rsidRDefault="008E4A61"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763081">
              <w:rPr>
                <w:rFonts w:ascii="Times New Roman" w:hAnsi="Times New Roman"/>
                <w:sz w:val="22"/>
                <w:szCs w:val="22"/>
              </w:rPr>
              <w:t>984</w:t>
            </w:r>
          </w:p>
        </w:tc>
      </w:tr>
      <w:tr w:rsidR="00763081" w:rsidRPr="008F532D" w14:paraId="1437C267" w14:textId="77777777" w:rsidTr="00B646B1">
        <w:trPr>
          <w:trHeight w:val="248"/>
        </w:trPr>
        <w:tc>
          <w:tcPr>
            <w:tcW w:w="2306" w:type="pct"/>
          </w:tcPr>
          <w:p w14:paraId="71B95EA6" w14:textId="77777777" w:rsidR="00763081" w:rsidRPr="008F532D" w:rsidRDefault="00763081" w:rsidP="00AC0159">
            <w:pPr>
              <w:rPr>
                <w:rFonts w:ascii="Times New Roman" w:hAnsi="Times New Roman"/>
                <w:sz w:val="22"/>
                <w:szCs w:val="22"/>
                <w:cs/>
              </w:rPr>
            </w:pPr>
          </w:p>
        </w:tc>
        <w:tc>
          <w:tcPr>
            <w:tcW w:w="568" w:type="pct"/>
          </w:tcPr>
          <w:p w14:paraId="6F70FF76"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5D054721"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E86A12B"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6" w:type="pct"/>
          </w:tcPr>
          <w:p w14:paraId="7DE1C2D6"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58FC923D"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6C8309CC"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7A1BB691"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763081" w:rsidRPr="008F532D" w14:paraId="2F6F873C" w14:textId="77777777" w:rsidTr="00B646B1">
        <w:trPr>
          <w:trHeight w:val="248"/>
        </w:trPr>
        <w:tc>
          <w:tcPr>
            <w:tcW w:w="2306" w:type="pct"/>
          </w:tcPr>
          <w:p w14:paraId="3826D616" w14:textId="67F676BC" w:rsidR="00763081" w:rsidRPr="008F532D" w:rsidRDefault="00763081" w:rsidP="00763081">
            <w:pPr>
              <w:rPr>
                <w:rFonts w:ascii="Times New Roman" w:hAnsi="Times New Roman"/>
                <w:sz w:val="22"/>
                <w:szCs w:val="22"/>
                <w:cs/>
              </w:rPr>
            </w:pPr>
            <w:r w:rsidRPr="00763081">
              <w:rPr>
                <w:rFonts w:ascii="Times New Roman" w:hAnsi="Times New Roman"/>
                <w:b/>
                <w:sz w:val="22"/>
                <w:szCs w:val="22"/>
                <w:lang w:val="en-GB" w:bidi="ar-SA"/>
              </w:rPr>
              <w:t>Other related parties</w:t>
            </w:r>
          </w:p>
        </w:tc>
        <w:tc>
          <w:tcPr>
            <w:tcW w:w="568" w:type="pct"/>
          </w:tcPr>
          <w:p w14:paraId="44EFDAEA"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40AE2371"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7392771F"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6" w:type="pct"/>
          </w:tcPr>
          <w:p w14:paraId="54F0CEA1"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3533E5C2"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23021334"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21A76F8F"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763081" w:rsidRPr="008F532D" w14:paraId="7B480E05" w14:textId="77777777" w:rsidTr="00B646B1">
        <w:trPr>
          <w:trHeight w:val="248"/>
        </w:trPr>
        <w:tc>
          <w:tcPr>
            <w:tcW w:w="2306" w:type="pct"/>
          </w:tcPr>
          <w:p w14:paraId="64A3CACF" w14:textId="1474468E" w:rsidR="00763081" w:rsidRPr="008F532D" w:rsidRDefault="00763081" w:rsidP="00763081">
            <w:pPr>
              <w:rPr>
                <w:rFonts w:ascii="Times New Roman" w:hAnsi="Times New Roman"/>
                <w:sz w:val="22"/>
                <w:szCs w:val="22"/>
                <w:cs/>
              </w:rPr>
            </w:pPr>
            <w:r w:rsidRPr="00763081">
              <w:rPr>
                <w:rFonts w:ascii="Times New Roman" w:hAnsi="Times New Roman"/>
                <w:sz w:val="22"/>
                <w:szCs w:val="22"/>
                <w:lang w:bidi="te-IN"/>
              </w:rPr>
              <w:t>Dividend paid</w:t>
            </w:r>
          </w:p>
        </w:tc>
        <w:tc>
          <w:tcPr>
            <w:tcW w:w="568" w:type="pct"/>
          </w:tcPr>
          <w:p w14:paraId="7AA84202" w14:textId="301DBA7F" w:rsidR="00763081" w:rsidRPr="008F532D"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9</w:t>
            </w:r>
          </w:p>
        </w:tc>
        <w:tc>
          <w:tcPr>
            <w:tcW w:w="125" w:type="pct"/>
          </w:tcPr>
          <w:p w14:paraId="23F94CA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DFD6061" w14:textId="4BC360E5"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r>
              <w:rPr>
                <w:rFonts w:ascii="Times New Roman" w:hAnsi="Times New Roman"/>
                <w:sz w:val="22"/>
                <w:szCs w:val="22"/>
              </w:rPr>
              <w:t>4</w:t>
            </w:r>
          </w:p>
        </w:tc>
        <w:tc>
          <w:tcPr>
            <w:tcW w:w="126" w:type="pct"/>
          </w:tcPr>
          <w:p w14:paraId="6C67434D"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508DC78C" w14:textId="3BDDC230" w:rsidR="00763081" w:rsidRPr="008F532D"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w:t>
            </w:r>
          </w:p>
        </w:tc>
        <w:tc>
          <w:tcPr>
            <w:tcW w:w="141" w:type="pct"/>
          </w:tcPr>
          <w:p w14:paraId="6A2D3952"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63FCFB78" w14:textId="21690A95"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r>
              <w:rPr>
                <w:rFonts w:ascii="Times New Roman" w:hAnsi="Times New Roman"/>
                <w:sz w:val="22"/>
                <w:szCs w:val="22"/>
              </w:rPr>
              <w:t>-</w:t>
            </w:r>
          </w:p>
        </w:tc>
      </w:tr>
      <w:tr w:rsidR="00763081" w:rsidRPr="008F532D" w14:paraId="24414F4E" w14:textId="77777777" w:rsidTr="00B646B1">
        <w:trPr>
          <w:trHeight w:val="248"/>
        </w:trPr>
        <w:tc>
          <w:tcPr>
            <w:tcW w:w="2306" w:type="pct"/>
          </w:tcPr>
          <w:p w14:paraId="58ADCC90" w14:textId="77777777" w:rsidR="00763081" w:rsidRPr="008F532D" w:rsidRDefault="00763081" w:rsidP="00763081">
            <w:pPr>
              <w:rPr>
                <w:rFonts w:ascii="Times New Roman" w:hAnsi="Times New Roman"/>
                <w:sz w:val="22"/>
                <w:szCs w:val="22"/>
                <w:cs/>
              </w:rPr>
            </w:pPr>
          </w:p>
        </w:tc>
        <w:tc>
          <w:tcPr>
            <w:tcW w:w="568" w:type="pct"/>
          </w:tcPr>
          <w:p w14:paraId="1E8D9BFD"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39A5ED1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D844279"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6" w:type="pct"/>
          </w:tcPr>
          <w:p w14:paraId="45F6F69F"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2E60035C"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346DB2D8"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6F72DAD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763081" w:rsidRPr="008F532D" w14:paraId="059D39E3" w14:textId="77777777" w:rsidTr="00B646B1">
        <w:trPr>
          <w:trHeight w:val="248"/>
        </w:trPr>
        <w:tc>
          <w:tcPr>
            <w:tcW w:w="2306" w:type="pct"/>
          </w:tcPr>
          <w:p w14:paraId="0963F661" w14:textId="77777777" w:rsidR="00763081" w:rsidRPr="008F532D" w:rsidRDefault="00763081" w:rsidP="00763081">
            <w:pPr>
              <w:rPr>
                <w:rFonts w:ascii="Times New Roman" w:hAnsi="Times New Roman"/>
                <w:sz w:val="22"/>
                <w:szCs w:val="22"/>
                <w:cs/>
              </w:rPr>
            </w:pPr>
            <w:r w:rsidRPr="008F532D">
              <w:rPr>
                <w:rFonts w:ascii="Times New Roman" w:hAnsi="Times New Roman"/>
                <w:b/>
                <w:bCs/>
                <w:sz w:val="22"/>
                <w:szCs w:val="22"/>
              </w:rPr>
              <w:t>Key management personnel</w:t>
            </w:r>
          </w:p>
        </w:tc>
        <w:tc>
          <w:tcPr>
            <w:tcW w:w="568" w:type="pct"/>
          </w:tcPr>
          <w:p w14:paraId="5AEFA7E6" w14:textId="164C5AB2" w:rsidR="00763081" w:rsidRPr="004A5257"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Angsana New"/>
                <w:sz w:val="22"/>
                <w:szCs w:val="28"/>
              </w:rPr>
            </w:pPr>
          </w:p>
        </w:tc>
        <w:tc>
          <w:tcPr>
            <w:tcW w:w="125" w:type="pct"/>
          </w:tcPr>
          <w:p w14:paraId="37091964"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731FEE5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2B065CDD"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2E25500B"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687C93F4"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0E44EF4E"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763081" w:rsidRPr="008F532D" w14:paraId="066D1D24" w14:textId="77777777" w:rsidTr="00B646B1">
        <w:trPr>
          <w:trHeight w:val="248"/>
        </w:trPr>
        <w:tc>
          <w:tcPr>
            <w:tcW w:w="2306" w:type="pct"/>
          </w:tcPr>
          <w:p w14:paraId="5F2E2F5A" w14:textId="589EF075" w:rsidR="00763081" w:rsidRPr="008F532D" w:rsidRDefault="00763081" w:rsidP="00763081">
            <w:pPr>
              <w:ind w:left="145" w:right="-20" w:hanging="145"/>
              <w:rPr>
                <w:rFonts w:ascii="Times New Roman" w:hAnsi="Times New Roman"/>
                <w:sz w:val="22"/>
                <w:szCs w:val="22"/>
                <w:lang w:bidi="te-IN"/>
              </w:rPr>
            </w:pPr>
            <w:r w:rsidRPr="00763081">
              <w:rPr>
                <w:rFonts w:ascii="Times New Roman" w:hAnsi="Times New Roman"/>
                <w:sz w:val="22"/>
                <w:szCs w:val="22"/>
                <w:lang w:bidi="te-IN"/>
              </w:rPr>
              <w:t>Dividend paid</w:t>
            </w:r>
          </w:p>
        </w:tc>
        <w:tc>
          <w:tcPr>
            <w:tcW w:w="568" w:type="pct"/>
          </w:tcPr>
          <w:p w14:paraId="09DB814A" w14:textId="4FDAE333" w:rsidR="00763081" w:rsidRPr="008F532D"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11,</w:t>
            </w:r>
            <w:r w:rsidR="0079330D">
              <w:rPr>
                <w:rFonts w:ascii="Times New Roman" w:hAnsi="Times New Roman"/>
                <w:sz w:val="22"/>
                <w:szCs w:val="22"/>
              </w:rPr>
              <w:t>206</w:t>
            </w:r>
          </w:p>
        </w:tc>
        <w:tc>
          <w:tcPr>
            <w:tcW w:w="125" w:type="pct"/>
          </w:tcPr>
          <w:p w14:paraId="44FBB572"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076CADC9" w14:textId="2B6B7A58"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r w:rsidRPr="00763081">
              <w:rPr>
                <w:rFonts w:ascii="Times New Roman" w:hAnsi="Times New Roman"/>
                <w:sz w:val="22"/>
                <w:szCs w:val="22"/>
              </w:rPr>
              <w:t>5,603</w:t>
            </w:r>
          </w:p>
        </w:tc>
        <w:tc>
          <w:tcPr>
            <w:tcW w:w="126" w:type="pct"/>
          </w:tcPr>
          <w:p w14:paraId="6F53A38D"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76B64684" w14:textId="23CB0830" w:rsidR="00763081" w:rsidRPr="008F532D"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11,174</w:t>
            </w:r>
          </w:p>
        </w:tc>
        <w:tc>
          <w:tcPr>
            <w:tcW w:w="141" w:type="pct"/>
          </w:tcPr>
          <w:p w14:paraId="49BC1E2E"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50DE97A9" w14:textId="7660D2BB" w:rsidR="00763081" w:rsidRPr="008F532D" w:rsidRDefault="00763081" w:rsidP="0085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hanging="108"/>
              <w:jc w:val="right"/>
              <w:rPr>
                <w:rFonts w:ascii="Times New Roman" w:hAnsi="Times New Roman"/>
                <w:sz w:val="22"/>
                <w:szCs w:val="22"/>
                <w:cs/>
              </w:rPr>
            </w:pPr>
            <w:r w:rsidRPr="00763081">
              <w:rPr>
                <w:rFonts w:ascii="Times New Roman" w:hAnsi="Times New Roman"/>
                <w:sz w:val="22"/>
                <w:szCs w:val="22"/>
              </w:rPr>
              <w:t>5,587</w:t>
            </w:r>
          </w:p>
        </w:tc>
      </w:tr>
      <w:tr w:rsidR="00763081" w:rsidRPr="008F532D" w14:paraId="4E1E0756" w14:textId="77777777" w:rsidTr="00B646B1">
        <w:trPr>
          <w:trHeight w:val="248"/>
        </w:trPr>
        <w:tc>
          <w:tcPr>
            <w:tcW w:w="2306" w:type="pct"/>
          </w:tcPr>
          <w:p w14:paraId="79139166" w14:textId="77777777" w:rsidR="00763081" w:rsidRPr="008F532D" w:rsidRDefault="00763081" w:rsidP="00763081">
            <w:pPr>
              <w:ind w:left="145" w:right="-20" w:hanging="145"/>
              <w:rPr>
                <w:rFonts w:ascii="Times New Roman" w:hAnsi="Times New Roman"/>
                <w:sz w:val="22"/>
                <w:szCs w:val="22"/>
              </w:rPr>
            </w:pPr>
            <w:r w:rsidRPr="008F532D">
              <w:rPr>
                <w:rFonts w:ascii="Times New Roman" w:hAnsi="Times New Roman"/>
                <w:sz w:val="22"/>
                <w:szCs w:val="22"/>
                <w:lang w:bidi="te-IN"/>
              </w:rPr>
              <w:t>Key management personnel compensation</w:t>
            </w:r>
          </w:p>
        </w:tc>
        <w:tc>
          <w:tcPr>
            <w:tcW w:w="568" w:type="pct"/>
          </w:tcPr>
          <w:p w14:paraId="7EBDEDF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575E0201"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4C7FB6E8"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26" w:type="pct"/>
          </w:tcPr>
          <w:p w14:paraId="5A98B44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2F47F084"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75E2B5B1"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15613AEB"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hanging="108"/>
              <w:jc w:val="right"/>
              <w:rPr>
                <w:rFonts w:ascii="Times New Roman" w:hAnsi="Times New Roman"/>
                <w:sz w:val="22"/>
                <w:szCs w:val="22"/>
                <w:cs/>
              </w:rPr>
            </w:pPr>
          </w:p>
        </w:tc>
      </w:tr>
      <w:tr w:rsidR="00763081" w:rsidRPr="008F532D" w14:paraId="47A2D0CA" w14:textId="77777777" w:rsidTr="00B646B1">
        <w:trPr>
          <w:trHeight w:val="248"/>
        </w:trPr>
        <w:tc>
          <w:tcPr>
            <w:tcW w:w="2306" w:type="pct"/>
          </w:tcPr>
          <w:p w14:paraId="710C5065" w14:textId="77777777" w:rsidR="00763081" w:rsidRPr="008F532D" w:rsidRDefault="00763081" w:rsidP="00763081">
            <w:pPr>
              <w:ind w:firstLine="145"/>
              <w:rPr>
                <w:rFonts w:ascii="Times New Roman" w:hAnsi="Times New Roman"/>
                <w:sz w:val="22"/>
                <w:szCs w:val="22"/>
              </w:rPr>
            </w:pPr>
            <w:r w:rsidRPr="008F532D">
              <w:rPr>
                <w:rFonts w:ascii="Times New Roman" w:hAnsi="Times New Roman"/>
                <w:sz w:val="22"/>
                <w:szCs w:val="22"/>
                <w:lang w:bidi="te-IN"/>
              </w:rPr>
              <w:t>Short</w:t>
            </w:r>
            <w:r w:rsidRPr="008F532D">
              <w:rPr>
                <w:rFonts w:ascii="Times New Roman" w:hAnsi="Times New Roman"/>
                <w:sz w:val="22"/>
                <w:szCs w:val="22"/>
                <w:cs/>
              </w:rPr>
              <w:t>-</w:t>
            </w:r>
            <w:r w:rsidRPr="008F532D">
              <w:rPr>
                <w:rFonts w:ascii="Times New Roman" w:hAnsi="Times New Roman"/>
                <w:sz w:val="22"/>
                <w:szCs w:val="22"/>
                <w:lang w:bidi="te-IN"/>
              </w:rPr>
              <w:t xml:space="preserve">term employee benefit </w:t>
            </w:r>
          </w:p>
        </w:tc>
        <w:tc>
          <w:tcPr>
            <w:tcW w:w="568" w:type="pct"/>
          </w:tcPr>
          <w:p w14:paraId="007530F3" w14:textId="671A243A" w:rsidR="00763081" w:rsidRPr="00B646B1"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3,573</w:t>
            </w:r>
          </w:p>
        </w:tc>
        <w:tc>
          <w:tcPr>
            <w:tcW w:w="125" w:type="pct"/>
          </w:tcPr>
          <w:p w14:paraId="2AE3904D"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7723B263" w14:textId="2AE0CCB8"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763081">
              <w:rPr>
                <w:rFonts w:ascii="Times New Roman" w:hAnsi="Times New Roman"/>
                <w:sz w:val="22"/>
                <w:szCs w:val="22"/>
              </w:rPr>
              <w:t>3,701</w:t>
            </w:r>
          </w:p>
        </w:tc>
        <w:tc>
          <w:tcPr>
            <w:tcW w:w="126" w:type="pct"/>
          </w:tcPr>
          <w:p w14:paraId="2F7F7232"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474CAB86" w14:textId="5034EA18" w:rsidR="00763081" w:rsidRPr="008F532D"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3,573</w:t>
            </w:r>
          </w:p>
        </w:tc>
        <w:tc>
          <w:tcPr>
            <w:tcW w:w="141" w:type="pct"/>
          </w:tcPr>
          <w:p w14:paraId="635D18D5"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058E8577" w14:textId="2AB215F6"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sidRPr="00763081">
              <w:rPr>
                <w:rFonts w:ascii="Times New Roman" w:hAnsi="Times New Roman"/>
                <w:sz w:val="22"/>
                <w:szCs w:val="22"/>
              </w:rPr>
              <w:t>3,701</w:t>
            </w:r>
          </w:p>
        </w:tc>
      </w:tr>
      <w:tr w:rsidR="00763081" w:rsidRPr="008F532D" w14:paraId="617B9163" w14:textId="77777777" w:rsidTr="00B646B1">
        <w:trPr>
          <w:trHeight w:val="258"/>
        </w:trPr>
        <w:tc>
          <w:tcPr>
            <w:tcW w:w="2306" w:type="pct"/>
          </w:tcPr>
          <w:p w14:paraId="40AF0558" w14:textId="77777777" w:rsidR="00763081" w:rsidRPr="008F532D" w:rsidRDefault="00763081" w:rsidP="00763081">
            <w:pPr>
              <w:ind w:firstLine="145"/>
              <w:rPr>
                <w:rFonts w:ascii="Times New Roman" w:hAnsi="Times New Roman"/>
                <w:sz w:val="22"/>
                <w:szCs w:val="22"/>
              </w:rPr>
            </w:pPr>
            <w:r w:rsidRPr="008F532D">
              <w:rPr>
                <w:rFonts w:ascii="Times New Roman" w:hAnsi="Times New Roman"/>
                <w:sz w:val="22"/>
                <w:szCs w:val="22"/>
              </w:rPr>
              <w:t>Post</w:t>
            </w:r>
            <w:r w:rsidRPr="008F532D">
              <w:rPr>
                <w:rFonts w:ascii="Times New Roman" w:hAnsi="Times New Roman"/>
                <w:sz w:val="22"/>
                <w:szCs w:val="22"/>
                <w:cs/>
              </w:rPr>
              <w:t>-</w:t>
            </w:r>
            <w:r w:rsidRPr="008F532D">
              <w:rPr>
                <w:rFonts w:ascii="Times New Roman" w:hAnsi="Times New Roman"/>
                <w:sz w:val="22"/>
                <w:szCs w:val="22"/>
              </w:rPr>
              <w:t>employment benefits</w:t>
            </w:r>
          </w:p>
        </w:tc>
        <w:tc>
          <w:tcPr>
            <w:tcW w:w="568" w:type="pct"/>
            <w:tcBorders>
              <w:bottom w:val="single" w:sz="4" w:space="0" w:color="auto"/>
            </w:tcBorders>
          </w:tcPr>
          <w:p w14:paraId="156CDCC2" w14:textId="76529DC3" w:rsidR="00763081" w:rsidRPr="00B646B1"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154</w:t>
            </w:r>
          </w:p>
        </w:tc>
        <w:tc>
          <w:tcPr>
            <w:tcW w:w="125" w:type="pct"/>
          </w:tcPr>
          <w:p w14:paraId="0C5DC583"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Borders>
              <w:bottom w:val="single" w:sz="4" w:space="0" w:color="auto"/>
            </w:tcBorders>
          </w:tcPr>
          <w:p w14:paraId="046EED90" w14:textId="68F4A265"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763081">
              <w:rPr>
                <w:rFonts w:ascii="Times New Roman" w:hAnsi="Times New Roman"/>
                <w:sz w:val="22"/>
                <w:szCs w:val="22"/>
              </w:rPr>
              <w:t>154</w:t>
            </w:r>
          </w:p>
        </w:tc>
        <w:tc>
          <w:tcPr>
            <w:tcW w:w="126" w:type="pct"/>
          </w:tcPr>
          <w:p w14:paraId="2E9C5EEB"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3FF21A4A" w14:textId="419768C4" w:rsidR="00763081" w:rsidRPr="00B5204B"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154</w:t>
            </w:r>
          </w:p>
        </w:tc>
        <w:tc>
          <w:tcPr>
            <w:tcW w:w="141" w:type="pct"/>
          </w:tcPr>
          <w:p w14:paraId="45E75635"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Borders>
              <w:bottom w:val="single" w:sz="4" w:space="0" w:color="auto"/>
            </w:tcBorders>
          </w:tcPr>
          <w:p w14:paraId="56E31A7A" w14:textId="270321A6"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763081">
              <w:rPr>
                <w:rFonts w:ascii="Times New Roman" w:hAnsi="Times New Roman"/>
                <w:sz w:val="22"/>
                <w:szCs w:val="22"/>
              </w:rPr>
              <w:t>154</w:t>
            </w:r>
          </w:p>
        </w:tc>
      </w:tr>
      <w:tr w:rsidR="00763081" w:rsidRPr="008F532D" w14:paraId="1978C750" w14:textId="77777777" w:rsidTr="00B646B1">
        <w:trPr>
          <w:trHeight w:val="574"/>
        </w:trPr>
        <w:tc>
          <w:tcPr>
            <w:tcW w:w="2306" w:type="pct"/>
          </w:tcPr>
          <w:p w14:paraId="5C855F5A" w14:textId="4D9F7185" w:rsidR="00763081" w:rsidRPr="0061215A" w:rsidRDefault="00763081" w:rsidP="00763081">
            <w:pPr>
              <w:ind w:firstLine="145"/>
              <w:rPr>
                <w:rFonts w:ascii="Times New Roman" w:hAnsi="Times New Roman"/>
                <w:b/>
                <w:bCs/>
                <w:sz w:val="22"/>
                <w:szCs w:val="22"/>
              </w:rPr>
            </w:pPr>
            <w:r w:rsidRPr="0061215A">
              <w:rPr>
                <w:rFonts w:ascii="Times New Roman" w:hAnsi="Times New Roman"/>
                <w:b/>
                <w:bCs/>
                <w:sz w:val="22"/>
                <w:szCs w:val="22"/>
              </w:rPr>
              <w:t xml:space="preserve">Total key management personnel </w:t>
            </w:r>
            <w:r>
              <w:rPr>
                <w:rFonts w:ascii="Times New Roman" w:hAnsi="Times New Roman"/>
                <w:b/>
                <w:bCs/>
                <w:sz w:val="22"/>
                <w:szCs w:val="22"/>
              </w:rPr>
              <w:t xml:space="preserve">             </w:t>
            </w:r>
            <w:r>
              <w:rPr>
                <w:rFonts w:ascii="Times New Roman" w:hAnsi="Times New Roman"/>
                <w:b/>
                <w:bCs/>
                <w:sz w:val="22"/>
                <w:szCs w:val="22"/>
              </w:rPr>
              <w:br/>
              <w:t xml:space="preserve">   </w:t>
            </w:r>
            <w:r w:rsidRPr="0061215A">
              <w:rPr>
                <w:rFonts w:ascii="Times New Roman" w:hAnsi="Times New Roman"/>
                <w:b/>
                <w:bCs/>
                <w:sz w:val="22"/>
                <w:szCs w:val="22"/>
              </w:rPr>
              <w:t>compensation</w:t>
            </w:r>
          </w:p>
        </w:tc>
        <w:tc>
          <w:tcPr>
            <w:tcW w:w="568" w:type="pct"/>
            <w:tcBorders>
              <w:top w:val="single" w:sz="4" w:space="0" w:color="auto"/>
              <w:bottom w:val="double" w:sz="4" w:space="0" w:color="auto"/>
            </w:tcBorders>
          </w:tcPr>
          <w:p w14:paraId="5BF29FD4" w14:textId="77777777" w:rsidR="00763081"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03A7D81D" w14:textId="0FAD8249" w:rsidR="00763081" w:rsidRPr="00B646B1"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r>
              <w:rPr>
                <w:rFonts w:ascii="Times New Roman" w:hAnsi="Times New Roman"/>
                <w:b/>
                <w:bCs/>
                <w:sz w:val="22"/>
                <w:szCs w:val="22"/>
              </w:rPr>
              <w:t>3,727</w:t>
            </w:r>
          </w:p>
        </w:tc>
        <w:tc>
          <w:tcPr>
            <w:tcW w:w="125" w:type="pct"/>
          </w:tcPr>
          <w:p w14:paraId="591A90E6" w14:textId="77777777" w:rsidR="00763081" w:rsidRPr="0061215A"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82" w:type="pct"/>
            <w:tcBorders>
              <w:top w:val="single" w:sz="4" w:space="0" w:color="auto"/>
              <w:bottom w:val="double" w:sz="4" w:space="0" w:color="auto"/>
            </w:tcBorders>
          </w:tcPr>
          <w:p w14:paraId="6B35A284" w14:textId="18FC684B" w:rsidR="00763081" w:rsidRPr="0061215A"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b/>
                <w:bCs/>
                <w:sz w:val="22"/>
                <w:szCs w:val="22"/>
                <w:cs/>
              </w:rPr>
            </w:pPr>
            <w:r>
              <w:rPr>
                <w:rFonts w:ascii="Times New Roman" w:hAnsi="Times New Roman" w:cs="Cordia New"/>
                <w:b/>
                <w:bCs/>
                <w:sz w:val="22"/>
                <w:szCs w:val="22"/>
                <w:cs/>
              </w:rPr>
              <w:br/>
            </w:r>
            <w:r w:rsidRPr="00763081">
              <w:rPr>
                <w:rFonts w:ascii="Times New Roman" w:hAnsi="Times New Roman" w:cs="Cordia New"/>
                <w:b/>
                <w:bCs/>
                <w:sz w:val="22"/>
                <w:szCs w:val="22"/>
              </w:rPr>
              <w:t>3,855</w:t>
            </w:r>
          </w:p>
        </w:tc>
        <w:tc>
          <w:tcPr>
            <w:tcW w:w="126" w:type="pct"/>
          </w:tcPr>
          <w:p w14:paraId="03A88F6D" w14:textId="77777777" w:rsidR="00763081" w:rsidRPr="0061215A"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67" w:type="pct"/>
            <w:tcBorders>
              <w:top w:val="single" w:sz="4" w:space="0" w:color="auto"/>
              <w:bottom w:val="double" w:sz="4" w:space="0" w:color="auto"/>
            </w:tcBorders>
          </w:tcPr>
          <w:p w14:paraId="14BF06BF" w14:textId="77777777" w:rsidR="00763081"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rPr>
            </w:pPr>
          </w:p>
          <w:p w14:paraId="74930A9B" w14:textId="581B7328" w:rsidR="00763081" w:rsidRPr="00CF3DC1"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cs/>
              </w:rPr>
            </w:pPr>
            <w:r>
              <w:rPr>
                <w:rFonts w:ascii="Times New Roman" w:hAnsi="Times New Roman" w:cs="Cordia New"/>
                <w:b/>
                <w:bCs/>
                <w:sz w:val="22"/>
                <w:szCs w:val="22"/>
              </w:rPr>
              <w:t>3,727</w:t>
            </w:r>
          </w:p>
        </w:tc>
        <w:tc>
          <w:tcPr>
            <w:tcW w:w="141" w:type="pct"/>
          </w:tcPr>
          <w:p w14:paraId="480ADD7C" w14:textId="77777777" w:rsidR="00763081" w:rsidRPr="0061215A"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585" w:type="pct"/>
            <w:tcBorders>
              <w:top w:val="single" w:sz="4" w:space="0" w:color="auto"/>
              <w:bottom w:val="double" w:sz="4" w:space="0" w:color="auto"/>
            </w:tcBorders>
          </w:tcPr>
          <w:p w14:paraId="63DFBD94" w14:textId="66D5B8AB" w:rsidR="00763081" w:rsidRPr="0061215A"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Pr>
                <w:rFonts w:ascii="Times New Roman" w:hAnsi="Times New Roman" w:cs="Cordia New"/>
                <w:b/>
                <w:bCs/>
                <w:sz w:val="22"/>
                <w:szCs w:val="22"/>
                <w:cs/>
              </w:rPr>
              <w:br/>
            </w:r>
            <w:r>
              <w:rPr>
                <w:rFonts w:ascii="Times New Roman" w:hAnsi="Times New Roman"/>
                <w:b/>
                <w:bCs/>
                <w:sz w:val="22"/>
                <w:szCs w:val="22"/>
              </w:rPr>
              <w:t>3,855</w:t>
            </w:r>
          </w:p>
        </w:tc>
      </w:tr>
    </w:tbl>
    <w:p w14:paraId="2AD0BD77" w14:textId="11BA7265" w:rsidR="0068099A" w:rsidRDefault="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7BDCDE" w14:textId="77777777" w:rsidR="00763081" w:rsidRDefault="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97B5E4C" w14:textId="301A6405" w:rsidR="009A7BBF"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sz w:val="22"/>
          <w:szCs w:val="22"/>
        </w:rPr>
      </w:pPr>
      <w:proofErr w:type="gramStart"/>
      <w:r>
        <w:rPr>
          <w:rFonts w:ascii="Times New Roman" w:hAnsi="Times New Roman"/>
          <w:sz w:val="22"/>
          <w:szCs w:val="22"/>
        </w:rPr>
        <w:lastRenderedPageBreak/>
        <w:t>Balance</w:t>
      </w:r>
      <w:proofErr w:type="gramEnd"/>
      <w:r>
        <w:rPr>
          <w:rFonts w:ascii="Times New Roman" w:hAnsi="Times New Roman"/>
          <w:sz w:val="22"/>
          <w:szCs w:val="22"/>
        </w:rPr>
        <w:t xml:space="preserve"> as </w:t>
      </w:r>
      <w:proofErr w:type="gramStart"/>
      <w:r>
        <w:rPr>
          <w:rFonts w:ascii="Times New Roman" w:hAnsi="Times New Roman"/>
          <w:sz w:val="22"/>
          <w:szCs w:val="22"/>
        </w:rPr>
        <w:t>at</w:t>
      </w:r>
      <w:proofErr w:type="gramEnd"/>
      <w:r>
        <w:rPr>
          <w:rFonts w:ascii="Times New Roman" w:hAnsi="Times New Roman"/>
          <w:sz w:val="22"/>
          <w:szCs w:val="22"/>
        </w:rPr>
        <w:t xml:space="preserve"> </w:t>
      </w:r>
      <w:r w:rsidR="00763081">
        <w:rPr>
          <w:rFonts w:ascii="Times New Roman" w:hAnsi="Times New Roman"/>
          <w:sz w:val="22"/>
          <w:szCs w:val="22"/>
        </w:rPr>
        <w:t>30 June</w:t>
      </w:r>
      <w:r w:rsidR="00FA7F86" w:rsidRPr="00FA7F86">
        <w:rPr>
          <w:rFonts w:ascii="Times New Roman" w:hAnsi="Times New Roman"/>
          <w:sz w:val="22"/>
          <w:szCs w:val="22"/>
        </w:rPr>
        <w:t xml:space="preserve"> 202</w:t>
      </w:r>
      <w:r w:rsidR="00FA7F86">
        <w:rPr>
          <w:rFonts w:ascii="Times New Roman" w:hAnsi="Times New Roman"/>
          <w:sz w:val="22"/>
          <w:szCs w:val="22"/>
        </w:rPr>
        <w:t>5</w:t>
      </w:r>
      <w:r w:rsidR="00FA7F86" w:rsidRPr="00FA7F86">
        <w:rPr>
          <w:rFonts w:ascii="Times New Roman" w:hAnsi="Times New Roman"/>
          <w:sz w:val="22"/>
          <w:szCs w:val="22"/>
        </w:rPr>
        <w:t xml:space="preserve"> and 31 December 202</w:t>
      </w:r>
      <w:r w:rsidR="00FA7F86">
        <w:rPr>
          <w:rFonts w:ascii="Times New Roman" w:hAnsi="Times New Roman"/>
          <w:sz w:val="22"/>
          <w:szCs w:val="22"/>
        </w:rPr>
        <w:t>4</w:t>
      </w:r>
      <w:r w:rsidR="00FA7F86" w:rsidRPr="00FA7F86">
        <w:rPr>
          <w:rFonts w:ascii="Times New Roman" w:hAnsi="Times New Roman"/>
          <w:sz w:val="22"/>
          <w:szCs w:val="22"/>
        </w:rPr>
        <w:t xml:space="preserve"> </w:t>
      </w:r>
      <w:r>
        <w:rPr>
          <w:rFonts w:ascii="Times New Roman" w:hAnsi="Times New Roman"/>
          <w:sz w:val="22"/>
          <w:szCs w:val="22"/>
        </w:rPr>
        <w:t xml:space="preserve">with related parties were as </w:t>
      </w:r>
      <w:proofErr w:type="gramStart"/>
      <w:r>
        <w:rPr>
          <w:rFonts w:ascii="Times New Roman" w:hAnsi="Times New Roman"/>
          <w:sz w:val="22"/>
          <w:szCs w:val="22"/>
        </w:rPr>
        <w:t>follow</w:t>
      </w:r>
      <w:proofErr w:type="gramEnd"/>
      <w:r>
        <w:rPr>
          <w:rFonts w:ascii="Times New Roman" w:hAnsi="Times New Roman"/>
          <w:sz w:val="22"/>
          <w:szCs w:val="22"/>
        </w:rPr>
        <w:t>:</w:t>
      </w:r>
    </w:p>
    <w:p w14:paraId="712B4437" w14:textId="77777777" w:rsidR="009A7BBF" w:rsidRPr="0049155D"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0"/>
          <w:szCs w:val="20"/>
        </w:rPr>
      </w:pPr>
    </w:p>
    <w:tbl>
      <w:tblPr>
        <w:tblW w:w="9542"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2"/>
        <w:gridCol w:w="180"/>
        <w:gridCol w:w="1170"/>
        <w:gridCol w:w="180"/>
        <w:gridCol w:w="1170"/>
      </w:tblGrid>
      <w:tr w:rsidR="00E56FF8" w:rsidRPr="00E56FF8" w14:paraId="2233D6F6" w14:textId="77777777" w:rsidTr="00696343">
        <w:trPr>
          <w:cantSplit/>
          <w:tblHeader/>
        </w:trPr>
        <w:tc>
          <w:tcPr>
            <w:tcW w:w="4320" w:type="dxa"/>
          </w:tcPr>
          <w:p w14:paraId="7169D2F1"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522" w:type="dxa"/>
            <w:gridSpan w:val="3"/>
          </w:tcPr>
          <w:p w14:paraId="03CE525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1D390DDA"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30D5138D" w14:textId="77777777" w:rsidR="00E56FF8" w:rsidRPr="00E56FF8" w:rsidRDefault="00E56FF8" w:rsidP="0068099A">
            <w:pPr>
              <w:pStyle w:val="acctmergecolhdg"/>
              <w:spacing w:line="240" w:lineRule="exact"/>
              <w:rPr>
                <w:rFonts w:ascii="Times New Roman" w:hAnsi="Times New Roman"/>
                <w:szCs w:val="22"/>
              </w:rPr>
            </w:pPr>
          </w:p>
        </w:tc>
        <w:tc>
          <w:tcPr>
            <w:tcW w:w="2520" w:type="dxa"/>
            <w:gridSpan w:val="3"/>
          </w:tcPr>
          <w:p w14:paraId="795BDA4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53D15EEF"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FA7F86" w:rsidRPr="00E56FF8" w14:paraId="009E3914" w14:textId="77777777" w:rsidTr="00696343">
        <w:trPr>
          <w:cantSplit/>
          <w:tblHeader/>
        </w:trPr>
        <w:tc>
          <w:tcPr>
            <w:tcW w:w="4320" w:type="dxa"/>
          </w:tcPr>
          <w:p w14:paraId="3F2C74E9" w14:textId="77777777" w:rsidR="00FA7F86" w:rsidRPr="00E56FF8" w:rsidRDefault="00FA7F86" w:rsidP="00FA7F86">
            <w:pPr>
              <w:pStyle w:val="acctfourfigures"/>
              <w:spacing w:line="240" w:lineRule="exact"/>
              <w:jc w:val="center"/>
              <w:rPr>
                <w:szCs w:val="22"/>
              </w:rPr>
            </w:pPr>
          </w:p>
        </w:tc>
        <w:tc>
          <w:tcPr>
            <w:tcW w:w="1170" w:type="dxa"/>
          </w:tcPr>
          <w:p w14:paraId="278DE5B7" w14:textId="0925F8BF" w:rsidR="00FA7F86" w:rsidRPr="00162F9E" w:rsidRDefault="00763081" w:rsidP="00FA7F86">
            <w:pPr>
              <w:pStyle w:val="acctmergecolhdg"/>
              <w:spacing w:line="240" w:lineRule="exact"/>
              <w:ind w:left="-80" w:right="-80"/>
              <w:rPr>
                <w:rFonts w:ascii="Times New Roman" w:hAnsi="Times New Roman"/>
                <w:b w:val="0"/>
                <w:bCs/>
                <w:spacing w:val="-6"/>
                <w:szCs w:val="22"/>
              </w:rPr>
            </w:pPr>
            <w:r>
              <w:rPr>
                <w:rFonts w:ascii="Times New Roman" w:hAnsi="Times New Roman"/>
                <w:b w:val="0"/>
                <w:bCs/>
                <w:spacing w:val="-6"/>
                <w:szCs w:val="22"/>
              </w:rPr>
              <w:t>30 June</w:t>
            </w:r>
          </w:p>
        </w:tc>
        <w:tc>
          <w:tcPr>
            <w:tcW w:w="180" w:type="dxa"/>
          </w:tcPr>
          <w:p w14:paraId="09B25382" w14:textId="77777777" w:rsidR="00FA7F86" w:rsidRPr="00E56FF8" w:rsidRDefault="00FA7F86" w:rsidP="00FA7F86">
            <w:pPr>
              <w:pStyle w:val="acctmergecolhdg"/>
              <w:spacing w:line="240" w:lineRule="exact"/>
              <w:rPr>
                <w:rFonts w:ascii="Times New Roman" w:hAnsi="Times New Roman"/>
                <w:b w:val="0"/>
                <w:bCs/>
                <w:szCs w:val="22"/>
              </w:rPr>
            </w:pPr>
          </w:p>
        </w:tc>
        <w:tc>
          <w:tcPr>
            <w:tcW w:w="1172" w:type="dxa"/>
          </w:tcPr>
          <w:p w14:paraId="193A5448" w14:textId="4EA10BA2" w:rsidR="00FA7F86" w:rsidRPr="00E56FF8" w:rsidRDefault="00FA7F86" w:rsidP="00FA7F86">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6DC00E84" w14:textId="77777777" w:rsidR="00FA7F86" w:rsidRPr="00E56FF8" w:rsidRDefault="00FA7F86" w:rsidP="00FA7F86">
            <w:pPr>
              <w:pStyle w:val="acctmergecolhdg"/>
              <w:spacing w:line="240" w:lineRule="exact"/>
              <w:rPr>
                <w:rFonts w:ascii="Times New Roman" w:hAnsi="Times New Roman"/>
                <w:b w:val="0"/>
                <w:bCs/>
                <w:szCs w:val="22"/>
              </w:rPr>
            </w:pPr>
          </w:p>
        </w:tc>
        <w:tc>
          <w:tcPr>
            <w:tcW w:w="1170" w:type="dxa"/>
          </w:tcPr>
          <w:p w14:paraId="7BF9DF47" w14:textId="5C275C3B" w:rsidR="00FA7F86" w:rsidRPr="00E56FF8" w:rsidRDefault="00763081" w:rsidP="00FA7F86">
            <w:pPr>
              <w:pStyle w:val="acctmergecolhdg"/>
              <w:spacing w:line="240" w:lineRule="exact"/>
              <w:ind w:left="-80" w:right="-86"/>
              <w:rPr>
                <w:rFonts w:ascii="Times New Roman" w:hAnsi="Times New Roman"/>
                <w:b w:val="0"/>
                <w:bCs/>
                <w:szCs w:val="22"/>
              </w:rPr>
            </w:pPr>
            <w:r>
              <w:rPr>
                <w:rFonts w:ascii="Times New Roman" w:hAnsi="Times New Roman"/>
                <w:b w:val="0"/>
                <w:bCs/>
                <w:spacing w:val="-6"/>
                <w:szCs w:val="22"/>
              </w:rPr>
              <w:t>30 June</w:t>
            </w:r>
          </w:p>
        </w:tc>
        <w:tc>
          <w:tcPr>
            <w:tcW w:w="180" w:type="dxa"/>
          </w:tcPr>
          <w:p w14:paraId="3BF7946A" w14:textId="77777777" w:rsidR="00FA7F86" w:rsidRPr="00E56FF8" w:rsidRDefault="00FA7F86" w:rsidP="00FA7F86">
            <w:pPr>
              <w:pStyle w:val="acctmergecolhdg"/>
              <w:spacing w:line="240" w:lineRule="exact"/>
              <w:rPr>
                <w:rFonts w:ascii="Times New Roman" w:hAnsi="Times New Roman"/>
                <w:b w:val="0"/>
                <w:bCs/>
                <w:szCs w:val="22"/>
              </w:rPr>
            </w:pPr>
          </w:p>
        </w:tc>
        <w:tc>
          <w:tcPr>
            <w:tcW w:w="1170" w:type="dxa"/>
          </w:tcPr>
          <w:p w14:paraId="24057675" w14:textId="67EBC671" w:rsidR="00FA7F86" w:rsidRPr="00E56FF8" w:rsidRDefault="00FA7F86" w:rsidP="00FA7F86">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FA7F86" w:rsidRPr="00E56FF8" w14:paraId="40D5E006" w14:textId="77777777" w:rsidTr="00696343">
        <w:trPr>
          <w:cantSplit/>
          <w:tblHeader/>
        </w:trPr>
        <w:tc>
          <w:tcPr>
            <w:tcW w:w="4320" w:type="dxa"/>
          </w:tcPr>
          <w:p w14:paraId="39CA5091" w14:textId="6536AA1D" w:rsidR="00FA7F86" w:rsidRPr="00AD2A65" w:rsidRDefault="00FA7F86" w:rsidP="00FA7F86">
            <w:pPr>
              <w:spacing w:line="240" w:lineRule="exact"/>
              <w:rPr>
                <w:rFonts w:ascii="Times New Roman" w:hAnsi="Times New Roman"/>
                <w:b/>
                <w:bCs/>
                <w:i/>
                <w:iCs/>
                <w:sz w:val="22"/>
                <w:szCs w:val="22"/>
              </w:rPr>
            </w:pPr>
          </w:p>
        </w:tc>
        <w:tc>
          <w:tcPr>
            <w:tcW w:w="1170" w:type="dxa"/>
          </w:tcPr>
          <w:p w14:paraId="2181A32B" w14:textId="5C73A73D" w:rsidR="00FA7F86" w:rsidRPr="00E56FF8" w:rsidRDefault="00FA7F86" w:rsidP="00FA7F86">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2025</w:t>
            </w:r>
          </w:p>
        </w:tc>
        <w:tc>
          <w:tcPr>
            <w:tcW w:w="180" w:type="dxa"/>
          </w:tcPr>
          <w:p w14:paraId="055D6FF5" w14:textId="77777777" w:rsidR="00FA7F86" w:rsidRPr="00E56FF8" w:rsidRDefault="00FA7F86" w:rsidP="00FA7F86">
            <w:pPr>
              <w:pStyle w:val="acctmergecolhdg"/>
              <w:spacing w:line="240" w:lineRule="exact"/>
              <w:rPr>
                <w:rFonts w:ascii="Times New Roman" w:hAnsi="Times New Roman"/>
                <w:b w:val="0"/>
                <w:bCs/>
                <w:szCs w:val="22"/>
              </w:rPr>
            </w:pPr>
          </w:p>
        </w:tc>
        <w:tc>
          <w:tcPr>
            <w:tcW w:w="1172" w:type="dxa"/>
          </w:tcPr>
          <w:p w14:paraId="6C9CBA7B" w14:textId="4C5C3295" w:rsidR="00FA7F86" w:rsidRPr="00E56FF8" w:rsidRDefault="00FA7F86" w:rsidP="00FA7F86">
            <w:pPr>
              <w:pStyle w:val="acctmergecolhdg"/>
              <w:spacing w:line="240" w:lineRule="exact"/>
              <w:rPr>
                <w:rFonts w:ascii="Times New Roman" w:hAnsi="Times New Roman"/>
                <w:b w:val="0"/>
                <w:bCs/>
                <w:szCs w:val="22"/>
              </w:rPr>
            </w:pPr>
            <w:r>
              <w:rPr>
                <w:rFonts w:ascii="Times New Roman" w:hAnsi="Times New Roman"/>
                <w:b w:val="0"/>
                <w:bCs/>
                <w:szCs w:val="22"/>
              </w:rPr>
              <w:t>2024</w:t>
            </w:r>
          </w:p>
        </w:tc>
        <w:tc>
          <w:tcPr>
            <w:tcW w:w="180" w:type="dxa"/>
          </w:tcPr>
          <w:p w14:paraId="53AAEE87" w14:textId="77777777" w:rsidR="00FA7F86" w:rsidRPr="00E56FF8" w:rsidRDefault="00FA7F86" w:rsidP="00FA7F86">
            <w:pPr>
              <w:pStyle w:val="acctmergecolhdg"/>
              <w:spacing w:line="240" w:lineRule="exact"/>
              <w:rPr>
                <w:rFonts w:ascii="Times New Roman" w:hAnsi="Times New Roman"/>
                <w:b w:val="0"/>
                <w:bCs/>
                <w:szCs w:val="22"/>
              </w:rPr>
            </w:pPr>
          </w:p>
        </w:tc>
        <w:tc>
          <w:tcPr>
            <w:tcW w:w="1170" w:type="dxa"/>
          </w:tcPr>
          <w:p w14:paraId="5F8D95F8" w14:textId="4680FD88" w:rsidR="00FA7F86" w:rsidRPr="00E56FF8" w:rsidRDefault="00FA7F86" w:rsidP="00FA7F86">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2025</w:t>
            </w:r>
          </w:p>
        </w:tc>
        <w:tc>
          <w:tcPr>
            <w:tcW w:w="180" w:type="dxa"/>
          </w:tcPr>
          <w:p w14:paraId="55BF3EA2" w14:textId="77777777" w:rsidR="00FA7F86" w:rsidRPr="00E56FF8" w:rsidRDefault="00FA7F86" w:rsidP="00FA7F86">
            <w:pPr>
              <w:pStyle w:val="acctmergecolhdg"/>
              <w:spacing w:line="240" w:lineRule="exact"/>
              <w:rPr>
                <w:rFonts w:ascii="Times New Roman" w:hAnsi="Times New Roman"/>
                <w:b w:val="0"/>
                <w:bCs/>
                <w:szCs w:val="22"/>
              </w:rPr>
            </w:pPr>
          </w:p>
        </w:tc>
        <w:tc>
          <w:tcPr>
            <w:tcW w:w="1170" w:type="dxa"/>
          </w:tcPr>
          <w:p w14:paraId="24D2AA24" w14:textId="3D8D1B79" w:rsidR="00FA7F86" w:rsidRPr="00E56FF8" w:rsidRDefault="00FA7F86" w:rsidP="00FA7F86">
            <w:pPr>
              <w:pStyle w:val="acctmergecolhdg"/>
              <w:spacing w:line="240" w:lineRule="exact"/>
              <w:rPr>
                <w:rFonts w:ascii="Times New Roman" w:hAnsi="Times New Roman"/>
                <w:b w:val="0"/>
                <w:bCs/>
                <w:szCs w:val="22"/>
              </w:rPr>
            </w:pPr>
            <w:r>
              <w:rPr>
                <w:rFonts w:ascii="Times New Roman" w:hAnsi="Times New Roman"/>
                <w:b w:val="0"/>
                <w:bCs/>
                <w:szCs w:val="22"/>
              </w:rPr>
              <w:t>2024</w:t>
            </w:r>
          </w:p>
        </w:tc>
      </w:tr>
      <w:tr w:rsidR="00FA7F86" w:rsidRPr="00E56FF8" w14:paraId="68E64F2C" w14:textId="77777777" w:rsidTr="00696343">
        <w:trPr>
          <w:cantSplit/>
          <w:tblHeader/>
        </w:trPr>
        <w:tc>
          <w:tcPr>
            <w:tcW w:w="4320" w:type="dxa"/>
          </w:tcPr>
          <w:p w14:paraId="680021D1" w14:textId="77777777" w:rsidR="00FA7F86" w:rsidRPr="00E56FF8" w:rsidRDefault="00FA7F86" w:rsidP="00FA7F86">
            <w:pPr>
              <w:spacing w:line="240" w:lineRule="exact"/>
              <w:rPr>
                <w:rFonts w:ascii="Times New Roman" w:hAnsi="Times New Roman"/>
                <w:b/>
                <w:bCs/>
                <w:i/>
                <w:iCs/>
                <w:sz w:val="22"/>
                <w:szCs w:val="22"/>
              </w:rPr>
            </w:pPr>
          </w:p>
        </w:tc>
        <w:tc>
          <w:tcPr>
            <w:tcW w:w="5222" w:type="dxa"/>
            <w:gridSpan w:val="7"/>
          </w:tcPr>
          <w:p w14:paraId="681E2E62" w14:textId="77777777" w:rsidR="00FA7F86" w:rsidRPr="00E56FF8" w:rsidRDefault="00FA7F86" w:rsidP="00FA7F86">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FA7F86" w:rsidRPr="00E56FF8" w14:paraId="7E24E26D" w14:textId="77777777" w:rsidTr="00AF6F93">
        <w:trPr>
          <w:cantSplit/>
        </w:trPr>
        <w:tc>
          <w:tcPr>
            <w:tcW w:w="4320" w:type="dxa"/>
          </w:tcPr>
          <w:p w14:paraId="66784890" w14:textId="77777777" w:rsidR="00FA7F86" w:rsidRPr="00E56FF8" w:rsidRDefault="00FA7F86" w:rsidP="00FA7F86">
            <w:pPr>
              <w:spacing w:line="240" w:lineRule="exact"/>
              <w:rPr>
                <w:rFonts w:ascii="Times New Roman" w:hAnsi="Times New Roman"/>
                <w:b/>
                <w:bCs/>
                <w:i/>
                <w:iCs/>
                <w:sz w:val="22"/>
                <w:szCs w:val="22"/>
              </w:rPr>
            </w:pPr>
            <w:r w:rsidRPr="00E56FF8">
              <w:rPr>
                <w:rFonts w:ascii="Times New Roman" w:hAnsi="Times New Roman"/>
                <w:b/>
                <w:bCs/>
                <w:i/>
                <w:iCs/>
                <w:sz w:val="22"/>
                <w:szCs w:val="22"/>
              </w:rPr>
              <w:t>Other current receivables</w:t>
            </w:r>
          </w:p>
        </w:tc>
        <w:tc>
          <w:tcPr>
            <w:tcW w:w="1170" w:type="dxa"/>
          </w:tcPr>
          <w:p w14:paraId="2F84A6A3" w14:textId="77777777" w:rsidR="00FA7F86" w:rsidRPr="00E56FF8" w:rsidRDefault="00FA7F86" w:rsidP="00FA7F86">
            <w:pPr>
              <w:pStyle w:val="acctfourfigures"/>
              <w:tabs>
                <w:tab w:val="clear" w:pos="765"/>
                <w:tab w:val="decimal" w:pos="911"/>
              </w:tabs>
              <w:spacing w:line="240" w:lineRule="exact"/>
              <w:ind w:right="11"/>
              <w:jc w:val="center"/>
              <w:rPr>
                <w:szCs w:val="22"/>
              </w:rPr>
            </w:pPr>
          </w:p>
        </w:tc>
        <w:tc>
          <w:tcPr>
            <w:tcW w:w="180" w:type="dxa"/>
          </w:tcPr>
          <w:p w14:paraId="0EF98B64"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2" w:type="dxa"/>
          </w:tcPr>
          <w:p w14:paraId="16653C72" w14:textId="77777777" w:rsidR="00FA7F86" w:rsidRPr="00E56FF8" w:rsidRDefault="00FA7F86" w:rsidP="00FA7F86">
            <w:pPr>
              <w:pStyle w:val="acctfourfigures"/>
              <w:tabs>
                <w:tab w:val="clear" w:pos="765"/>
                <w:tab w:val="decimal" w:pos="821"/>
              </w:tabs>
              <w:spacing w:line="240" w:lineRule="exact"/>
              <w:ind w:right="11"/>
              <w:jc w:val="center"/>
              <w:rPr>
                <w:szCs w:val="22"/>
              </w:rPr>
            </w:pPr>
          </w:p>
        </w:tc>
        <w:tc>
          <w:tcPr>
            <w:tcW w:w="180" w:type="dxa"/>
          </w:tcPr>
          <w:p w14:paraId="44CC8EF8"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Pr>
          <w:p w14:paraId="7695AAB7" w14:textId="77777777" w:rsidR="00FA7F86" w:rsidRPr="00E56FF8" w:rsidRDefault="00FA7F86" w:rsidP="00FA7F86">
            <w:pPr>
              <w:pStyle w:val="acctfourfigures"/>
              <w:tabs>
                <w:tab w:val="clear" w:pos="765"/>
                <w:tab w:val="decimal" w:pos="821"/>
              </w:tabs>
              <w:spacing w:line="240" w:lineRule="exact"/>
              <w:ind w:right="11"/>
              <w:jc w:val="center"/>
              <w:rPr>
                <w:szCs w:val="22"/>
              </w:rPr>
            </w:pPr>
          </w:p>
        </w:tc>
        <w:tc>
          <w:tcPr>
            <w:tcW w:w="180" w:type="dxa"/>
          </w:tcPr>
          <w:p w14:paraId="66C31A86"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Pr>
          <w:p w14:paraId="65DD842F" w14:textId="77777777" w:rsidR="00FA7F86" w:rsidRPr="00E56FF8" w:rsidRDefault="00FA7F86" w:rsidP="00FA7F86">
            <w:pPr>
              <w:pStyle w:val="acctfourfigures"/>
              <w:tabs>
                <w:tab w:val="clear" w:pos="765"/>
                <w:tab w:val="decimal" w:pos="911"/>
              </w:tabs>
              <w:spacing w:line="240" w:lineRule="exact"/>
              <w:ind w:right="11"/>
              <w:jc w:val="center"/>
              <w:rPr>
                <w:szCs w:val="22"/>
              </w:rPr>
            </w:pPr>
          </w:p>
        </w:tc>
      </w:tr>
      <w:tr w:rsidR="00FA7F86" w:rsidRPr="00E56FF8" w14:paraId="3ABCF789" w14:textId="77777777" w:rsidTr="00AF6F93">
        <w:trPr>
          <w:cantSplit/>
        </w:trPr>
        <w:tc>
          <w:tcPr>
            <w:tcW w:w="4320" w:type="dxa"/>
          </w:tcPr>
          <w:p w14:paraId="680F6A41" w14:textId="77777777" w:rsidR="00FA7F86" w:rsidRPr="00E56FF8" w:rsidRDefault="00FA7F86" w:rsidP="00FA7F86">
            <w:pPr>
              <w:spacing w:line="240" w:lineRule="exact"/>
              <w:rPr>
                <w:rFonts w:ascii="Times New Roman" w:hAnsi="Times New Roman"/>
                <w:b/>
                <w:bCs/>
                <w:sz w:val="22"/>
                <w:szCs w:val="22"/>
              </w:rPr>
            </w:pPr>
            <w:r w:rsidRPr="00E56FF8">
              <w:rPr>
                <w:rFonts w:ascii="Times New Roman" w:hAnsi="Times New Roman"/>
                <w:sz w:val="22"/>
                <w:szCs w:val="22"/>
              </w:rPr>
              <w:t>Subsidiaries</w:t>
            </w:r>
          </w:p>
        </w:tc>
        <w:tc>
          <w:tcPr>
            <w:tcW w:w="1170" w:type="dxa"/>
            <w:tcBorders>
              <w:bottom w:val="double" w:sz="4" w:space="0" w:color="auto"/>
            </w:tcBorders>
          </w:tcPr>
          <w:p w14:paraId="326C26CA" w14:textId="0E6BEFFB" w:rsidR="00FA7F86" w:rsidRPr="00E56FF8" w:rsidRDefault="008E4A61" w:rsidP="00FA7F86">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A18F1CA"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2" w:type="dxa"/>
            <w:tcBorders>
              <w:bottom w:val="double" w:sz="4" w:space="0" w:color="auto"/>
            </w:tcBorders>
          </w:tcPr>
          <w:p w14:paraId="2A00CD7E" w14:textId="77777777" w:rsidR="00FA7F86" w:rsidRPr="00E56FF8" w:rsidRDefault="00FA7F86" w:rsidP="00FA7F86">
            <w:pPr>
              <w:pStyle w:val="acctfourfigures"/>
              <w:tabs>
                <w:tab w:val="clear" w:pos="765"/>
                <w:tab w:val="decimal" w:pos="999"/>
              </w:tabs>
              <w:spacing w:line="240" w:lineRule="exact"/>
              <w:ind w:right="11"/>
              <w:jc w:val="center"/>
              <w:rPr>
                <w:szCs w:val="22"/>
                <w:lang w:val="en-US" w:bidi="th-TH"/>
              </w:rPr>
            </w:pPr>
            <w:r w:rsidRPr="00E56FF8">
              <w:rPr>
                <w:szCs w:val="22"/>
                <w:cs/>
                <w:lang w:val="en-US" w:bidi="th-TH"/>
              </w:rPr>
              <w:t>-</w:t>
            </w:r>
          </w:p>
        </w:tc>
        <w:tc>
          <w:tcPr>
            <w:tcW w:w="180" w:type="dxa"/>
          </w:tcPr>
          <w:p w14:paraId="7BD81F08"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D2B61F4" w14:textId="68F1D925" w:rsidR="00FA7F86" w:rsidRPr="00E56FF8" w:rsidRDefault="008E4A61" w:rsidP="00FA7F86">
            <w:pPr>
              <w:pStyle w:val="acctfourfigures"/>
              <w:tabs>
                <w:tab w:val="clear" w:pos="765"/>
                <w:tab w:val="decimal" w:pos="1000"/>
              </w:tabs>
              <w:spacing w:line="240" w:lineRule="exact"/>
              <w:ind w:right="11"/>
              <w:jc w:val="center"/>
              <w:rPr>
                <w:szCs w:val="22"/>
                <w:lang w:val="en-US"/>
              </w:rPr>
            </w:pPr>
            <w:r>
              <w:rPr>
                <w:szCs w:val="22"/>
                <w:lang w:val="en-US"/>
              </w:rPr>
              <w:t>11,680</w:t>
            </w:r>
          </w:p>
        </w:tc>
        <w:tc>
          <w:tcPr>
            <w:tcW w:w="180" w:type="dxa"/>
          </w:tcPr>
          <w:p w14:paraId="7459A4C8"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E137003" w14:textId="5AB83D57" w:rsidR="00FA7F86" w:rsidRPr="00E56FF8" w:rsidRDefault="00012A57" w:rsidP="00FA7F86">
            <w:pPr>
              <w:pStyle w:val="acctfourfigures"/>
              <w:tabs>
                <w:tab w:val="clear" w:pos="765"/>
                <w:tab w:val="decimal" w:pos="911"/>
              </w:tabs>
              <w:spacing w:line="240" w:lineRule="exact"/>
              <w:ind w:right="11"/>
              <w:jc w:val="center"/>
              <w:rPr>
                <w:szCs w:val="22"/>
                <w:lang w:val="en-US"/>
              </w:rPr>
            </w:pPr>
            <w:r w:rsidRPr="00255B5F">
              <w:rPr>
                <w:lang w:val="en-US"/>
              </w:rPr>
              <w:t>11,382</w:t>
            </w:r>
          </w:p>
        </w:tc>
      </w:tr>
    </w:tbl>
    <w:p w14:paraId="027B9C60" w14:textId="036749CC" w:rsidR="006301C6" w:rsidRDefault="00630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51B31785" w14:textId="6482A187" w:rsidR="00745AED" w:rsidRPr="00A03637" w:rsidRDefault="00745AED"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r w:rsidRPr="00A03637">
        <w:rPr>
          <w:rFonts w:ascii="Times New Roman" w:hAnsi="Times New Roman"/>
          <w:b/>
          <w:bCs/>
          <w:i/>
          <w:iCs/>
          <w:sz w:val="22"/>
          <w:szCs w:val="22"/>
        </w:rPr>
        <w:t>Significant agreements with related parties</w:t>
      </w:r>
    </w:p>
    <w:p w14:paraId="762360BF" w14:textId="7E00C7B8" w:rsidR="00443DF6" w:rsidRPr="0049155D" w:rsidRDefault="00443DF6" w:rsidP="0068099A">
      <w:pPr>
        <w:tabs>
          <w:tab w:val="clear" w:pos="227"/>
          <w:tab w:val="clear" w:pos="454"/>
          <w:tab w:val="clear" w:pos="680"/>
          <w:tab w:val="clear" w:pos="907"/>
          <w:tab w:val="left" w:pos="540"/>
        </w:tabs>
        <w:spacing w:line="240" w:lineRule="exact"/>
        <w:ind w:left="540"/>
        <w:rPr>
          <w:rFonts w:ascii="Times New Roman" w:hAnsi="Times New Roman"/>
          <w:sz w:val="22"/>
          <w:szCs w:val="22"/>
        </w:rPr>
      </w:pPr>
    </w:p>
    <w:p w14:paraId="1DB71F75" w14:textId="2C86BB3A" w:rsidR="00092F47" w:rsidRDefault="00092F47" w:rsidP="0068099A">
      <w:pPr>
        <w:spacing w:line="240" w:lineRule="exact"/>
        <w:ind w:left="540"/>
        <w:jc w:val="both"/>
        <w:rPr>
          <w:rFonts w:ascii="Times New Roman" w:hAnsi="Times New Roman"/>
          <w:spacing w:val="-2"/>
          <w:sz w:val="22"/>
          <w:szCs w:val="22"/>
        </w:rPr>
      </w:pPr>
      <w:r>
        <w:rPr>
          <w:rFonts w:ascii="Times New Roman" w:hAnsi="Times New Roman"/>
          <w:spacing w:val="-2"/>
          <w:sz w:val="22"/>
          <w:szCs w:val="22"/>
        </w:rPr>
        <w:t xml:space="preserve">The </w:t>
      </w:r>
      <w:r w:rsidR="00F02801">
        <w:rPr>
          <w:rFonts w:ascii="Times New Roman" w:hAnsi="Times New Roman" w:cs="Angsana New"/>
          <w:spacing w:val="-2"/>
          <w:sz w:val="22"/>
          <w:szCs w:val="28"/>
        </w:rPr>
        <w:t>G</w:t>
      </w:r>
      <w:r>
        <w:rPr>
          <w:rFonts w:ascii="Times New Roman" w:hAnsi="Times New Roman"/>
          <w:spacing w:val="-2"/>
          <w:sz w:val="22"/>
          <w:szCs w:val="22"/>
        </w:rPr>
        <w:t>roup h</w:t>
      </w:r>
      <w:r w:rsidR="00F02801">
        <w:rPr>
          <w:rFonts w:ascii="Times New Roman" w:hAnsi="Times New Roman"/>
          <w:spacing w:val="-2"/>
          <w:sz w:val="22"/>
          <w:szCs w:val="22"/>
        </w:rPr>
        <w:t>as</w:t>
      </w:r>
      <w:r>
        <w:rPr>
          <w:rFonts w:ascii="Times New Roman" w:hAnsi="Times New Roman"/>
          <w:spacing w:val="-2"/>
          <w:sz w:val="22"/>
          <w:szCs w:val="22"/>
        </w:rPr>
        <w:t xml:space="preserve"> no new</w:t>
      </w:r>
      <w:r w:rsidRPr="00092F47">
        <w:rPr>
          <w:rFonts w:ascii="Times New Roman" w:hAnsi="Times New Roman"/>
          <w:spacing w:val="-2"/>
          <w:sz w:val="22"/>
          <w:szCs w:val="22"/>
        </w:rPr>
        <w:t xml:space="preserve"> </w:t>
      </w:r>
      <w:r w:rsidR="00804A5B">
        <w:rPr>
          <w:rFonts w:ascii="Times New Roman" w:hAnsi="Times New Roman"/>
          <w:spacing w:val="-2"/>
          <w:sz w:val="22"/>
          <w:szCs w:val="22"/>
        </w:rPr>
        <w:t xml:space="preserve">significant </w:t>
      </w:r>
      <w:r w:rsidRPr="00092F47">
        <w:rPr>
          <w:rFonts w:ascii="Times New Roman" w:hAnsi="Times New Roman"/>
          <w:spacing w:val="-2"/>
          <w:sz w:val="22"/>
          <w:szCs w:val="22"/>
        </w:rPr>
        <w:t xml:space="preserve">agreements with </w:t>
      </w:r>
      <w:r w:rsidR="007C5DB8">
        <w:rPr>
          <w:rFonts w:ascii="Times New Roman" w:hAnsi="Times New Roman"/>
          <w:spacing w:val="-2"/>
          <w:sz w:val="22"/>
          <w:szCs w:val="22"/>
        </w:rPr>
        <w:t>related part</w:t>
      </w:r>
      <w:r w:rsidR="007B7C0E">
        <w:rPr>
          <w:rFonts w:ascii="Times New Roman" w:hAnsi="Times New Roman"/>
          <w:spacing w:val="-2"/>
          <w:sz w:val="22"/>
          <w:szCs w:val="22"/>
        </w:rPr>
        <w:t>ies</w:t>
      </w:r>
      <w:r w:rsidR="007C5DB8">
        <w:rPr>
          <w:rFonts w:ascii="Times New Roman" w:hAnsi="Times New Roman"/>
          <w:spacing w:val="-2"/>
          <w:sz w:val="22"/>
          <w:szCs w:val="22"/>
        </w:rPr>
        <w:t xml:space="preserve"> </w:t>
      </w:r>
      <w:r w:rsidR="007B7C0E">
        <w:rPr>
          <w:rFonts w:ascii="Times New Roman" w:hAnsi="Times New Roman"/>
          <w:spacing w:val="-2"/>
          <w:sz w:val="22"/>
          <w:szCs w:val="22"/>
        </w:rPr>
        <w:t>during</w:t>
      </w:r>
      <w:r>
        <w:rPr>
          <w:rFonts w:ascii="Times New Roman" w:hAnsi="Times New Roman"/>
          <w:spacing w:val="-2"/>
          <w:sz w:val="22"/>
          <w:szCs w:val="22"/>
        </w:rPr>
        <w:t xml:space="preserve"> </w:t>
      </w:r>
      <w:r w:rsidRPr="00092F47">
        <w:rPr>
          <w:rFonts w:ascii="Times New Roman" w:hAnsi="Times New Roman"/>
          <w:spacing w:val="-2"/>
          <w:sz w:val="22"/>
          <w:szCs w:val="22"/>
        </w:rPr>
        <w:t xml:space="preserve">the </w:t>
      </w:r>
      <w:r w:rsidR="00763081">
        <w:rPr>
          <w:rFonts w:ascii="Times New Roman" w:hAnsi="Times New Roman"/>
          <w:spacing w:val="-2"/>
          <w:sz w:val="22"/>
          <w:szCs w:val="22"/>
        </w:rPr>
        <w:t xml:space="preserve">six-month </w:t>
      </w:r>
      <w:r w:rsidRPr="00092F47">
        <w:rPr>
          <w:rFonts w:ascii="Times New Roman" w:hAnsi="Times New Roman"/>
          <w:spacing w:val="-2"/>
          <w:sz w:val="22"/>
          <w:szCs w:val="22"/>
        </w:rPr>
        <w:t xml:space="preserve">period ended </w:t>
      </w:r>
      <w:r w:rsidR="004801FE">
        <w:rPr>
          <w:rFonts w:ascii="Times New Roman" w:hAnsi="Times New Roman"/>
          <w:spacing w:val="-2"/>
          <w:sz w:val="22"/>
          <w:szCs w:val="22"/>
        </w:rPr>
        <w:br/>
      </w:r>
      <w:r w:rsidR="00763081">
        <w:rPr>
          <w:rFonts w:ascii="Times New Roman" w:hAnsi="Times New Roman"/>
          <w:spacing w:val="-2"/>
          <w:sz w:val="22"/>
          <w:szCs w:val="22"/>
        </w:rPr>
        <w:t>30 June</w:t>
      </w:r>
      <w:r w:rsidR="00B55393" w:rsidRPr="00B55393">
        <w:rPr>
          <w:rFonts w:ascii="Times New Roman" w:hAnsi="Times New Roman"/>
          <w:spacing w:val="-2"/>
          <w:sz w:val="22"/>
          <w:szCs w:val="22"/>
        </w:rPr>
        <w:t xml:space="preserve"> </w:t>
      </w:r>
      <w:r w:rsidRPr="00092F47">
        <w:rPr>
          <w:rFonts w:ascii="Times New Roman" w:hAnsi="Times New Roman"/>
          <w:spacing w:val="-2"/>
          <w:sz w:val="22"/>
          <w:szCs w:val="22"/>
        </w:rPr>
        <w:t>202</w:t>
      </w:r>
      <w:r w:rsidR="00B55393">
        <w:rPr>
          <w:rFonts w:ascii="Times New Roman" w:hAnsi="Times New Roman"/>
          <w:spacing w:val="-2"/>
          <w:sz w:val="22"/>
          <w:szCs w:val="22"/>
        </w:rPr>
        <w:t>5</w:t>
      </w:r>
      <w:r w:rsidR="00804A5B">
        <w:rPr>
          <w:rFonts w:ascii="Times New Roman" w:hAnsi="Times New Roman"/>
          <w:spacing w:val="-2"/>
          <w:sz w:val="22"/>
          <w:szCs w:val="22"/>
        </w:rPr>
        <w:t>.</w:t>
      </w:r>
    </w:p>
    <w:p w14:paraId="121B2CF3" w14:textId="11B10F31" w:rsidR="00DD0E9D" w:rsidRPr="0049155D" w:rsidRDefault="00DD0E9D"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sz w:val="22"/>
          <w:szCs w:val="22"/>
          <w:lang w:val="en-GB" w:bidi="ar-SA"/>
        </w:rPr>
      </w:pPr>
    </w:p>
    <w:p w14:paraId="19235930" w14:textId="3E499CC1" w:rsidR="004D4C18" w:rsidRPr="004D4C18" w:rsidRDefault="00D027A6" w:rsidP="004D4C18">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Inventories</w:t>
      </w:r>
    </w:p>
    <w:p w14:paraId="216AAEFB" w14:textId="77777777" w:rsidR="0058523B" w:rsidRPr="0049155D" w:rsidRDefault="0058523B" w:rsidP="0058523B">
      <w:pPr>
        <w:ind w:left="540"/>
        <w:jc w:val="both"/>
        <w:rPr>
          <w:rFonts w:ascii="Times New Roman" w:hAnsi="Times New Roman"/>
          <w:sz w:val="22"/>
          <w:szCs w:val="22"/>
        </w:rPr>
      </w:pPr>
    </w:p>
    <w:tbl>
      <w:tblPr>
        <w:tblW w:w="9581" w:type="dxa"/>
        <w:tblInd w:w="450" w:type="dxa"/>
        <w:tblLayout w:type="fixed"/>
        <w:tblCellMar>
          <w:left w:w="79" w:type="dxa"/>
          <w:right w:w="79" w:type="dxa"/>
        </w:tblCellMar>
        <w:tblLook w:val="0000" w:firstRow="0" w:lastRow="0" w:firstColumn="0" w:lastColumn="0" w:noHBand="0" w:noVBand="0"/>
      </w:tblPr>
      <w:tblGrid>
        <w:gridCol w:w="6051"/>
        <w:gridCol w:w="1639"/>
        <w:gridCol w:w="252"/>
        <w:gridCol w:w="1639"/>
      </w:tblGrid>
      <w:tr w:rsidR="006301C6" w:rsidRPr="0058523B" w14:paraId="5197F821" w14:textId="77777777" w:rsidTr="006301C6">
        <w:trPr>
          <w:cantSplit/>
          <w:trHeight w:val="508"/>
          <w:tblHeader/>
        </w:trPr>
        <w:tc>
          <w:tcPr>
            <w:tcW w:w="6051" w:type="dxa"/>
          </w:tcPr>
          <w:p w14:paraId="14C7A276" w14:textId="77777777" w:rsidR="006301C6" w:rsidRPr="0058523B" w:rsidRDefault="006301C6" w:rsidP="00904747">
            <w:pPr>
              <w:ind w:left="281" w:hanging="281"/>
              <w:rPr>
                <w:rFonts w:ascii="Times New Roman" w:hAnsi="Times New Roman"/>
                <w:b/>
                <w:bCs/>
                <w:i/>
                <w:iCs/>
                <w:sz w:val="22"/>
                <w:szCs w:val="22"/>
              </w:rPr>
            </w:pPr>
          </w:p>
        </w:tc>
        <w:tc>
          <w:tcPr>
            <w:tcW w:w="3530" w:type="dxa"/>
            <w:gridSpan w:val="3"/>
          </w:tcPr>
          <w:p w14:paraId="49B04316" w14:textId="77777777" w:rsidR="006301C6" w:rsidRPr="0058523B" w:rsidRDefault="006301C6" w:rsidP="00904747">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0A0A8201" w14:textId="77777777" w:rsidR="006301C6" w:rsidRPr="0058523B" w:rsidRDefault="006301C6"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r>
      <w:tr w:rsidR="006301C6" w:rsidRPr="0058523B" w14:paraId="1F19696B" w14:textId="77777777" w:rsidTr="006301C6">
        <w:trPr>
          <w:cantSplit/>
          <w:trHeight w:val="254"/>
          <w:tblHeader/>
        </w:trPr>
        <w:tc>
          <w:tcPr>
            <w:tcW w:w="6051" w:type="dxa"/>
          </w:tcPr>
          <w:p w14:paraId="4E16DAAF" w14:textId="77777777" w:rsidR="006301C6" w:rsidRPr="0058523B" w:rsidRDefault="006301C6" w:rsidP="00BD7746">
            <w:pPr>
              <w:pStyle w:val="acctfourfigures"/>
              <w:spacing w:line="240" w:lineRule="atLeast"/>
              <w:jc w:val="center"/>
              <w:rPr>
                <w:szCs w:val="22"/>
              </w:rPr>
            </w:pPr>
          </w:p>
        </w:tc>
        <w:tc>
          <w:tcPr>
            <w:tcW w:w="1639" w:type="dxa"/>
          </w:tcPr>
          <w:p w14:paraId="5DD05D77" w14:textId="63FF17E2" w:rsidR="006301C6" w:rsidRPr="0058523B" w:rsidRDefault="00763081" w:rsidP="00BD7746">
            <w:pPr>
              <w:pStyle w:val="acctmergecolhdg"/>
              <w:spacing w:line="240" w:lineRule="atLeast"/>
              <w:ind w:left="-80" w:right="-107"/>
              <w:rPr>
                <w:rFonts w:ascii="Times New Roman" w:hAnsi="Times New Roman"/>
                <w:b w:val="0"/>
                <w:bCs/>
                <w:szCs w:val="22"/>
              </w:rPr>
            </w:pPr>
            <w:r>
              <w:rPr>
                <w:rFonts w:ascii="Times New Roman" w:hAnsi="Times New Roman"/>
                <w:b w:val="0"/>
                <w:bCs/>
                <w:spacing w:val="-6"/>
                <w:szCs w:val="22"/>
              </w:rPr>
              <w:t>30 June</w:t>
            </w:r>
          </w:p>
        </w:tc>
        <w:tc>
          <w:tcPr>
            <w:tcW w:w="252" w:type="dxa"/>
          </w:tcPr>
          <w:p w14:paraId="1D9E7BAB" w14:textId="77777777" w:rsidR="006301C6" w:rsidRPr="0058523B" w:rsidRDefault="006301C6" w:rsidP="00BD7746">
            <w:pPr>
              <w:pStyle w:val="acctmergecolhdg"/>
              <w:spacing w:line="240" w:lineRule="atLeast"/>
              <w:rPr>
                <w:rFonts w:ascii="Times New Roman" w:hAnsi="Times New Roman"/>
                <w:b w:val="0"/>
                <w:bCs/>
                <w:szCs w:val="22"/>
              </w:rPr>
            </w:pPr>
          </w:p>
        </w:tc>
        <w:tc>
          <w:tcPr>
            <w:tcW w:w="1639" w:type="dxa"/>
          </w:tcPr>
          <w:p w14:paraId="63FB1600" w14:textId="6AB90784" w:rsidR="006301C6" w:rsidRPr="0058523B" w:rsidRDefault="006301C6" w:rsidP="00BD7746">
            <w:pPr>
              <w:pStyle w:val="acctmergecolhdg"/>
              <w:spacing w:line="240" w:lineRule="atLeast"/>
              <w:ind w:left="-169" w:right="-80" w:firstLine="90"/>
              <w:rPr>
                <w:rFonts w:ascii="Times New Roman" w:hAnsi="Times New Roman"/>
                <w:b w:val="0"/>
                <w:bCs/>
                <w:spacing w:val="-6"/>
                <w:szCs w:val="22"/>
              </w:rPr>
            </w:pPr>
            <w:r w:rsidRPr="00E56FF8">
              <w:rPr>
                <w:rFonts w:ascii="Times New Roman" w:hAnsi="Times New Roman"/>
                <w:b w:val="0"/>
                <w:bCs/>
                <w:spacing w:val="-6"/>
                <w:szCs w:val="22"/>
              </w:rPr>
              <w:t>31 December</w:t>
            </w:r>
          </w:p>
        </w:tc>
      </w:tr>
      <w:tr w:rsidR="006301C6" w:rsidRPr="0029252A" w14:paraId="76F31579" w14:textId="77777777" w:rsidTr="006301C6">
        <w:trPr>
          <w:cantSplit/>
          <w:trHeight w:val="243"/>
          <w:tblHeader/>
        </w:trPr>
        <w:tc>
          <w:tcPr>
            <w:tcW w:w="6051" w:type="dxa"/>
          </w:tcPr>
          <w:p w14:paraId="2CEE0131" w14:textId="77777777" w:rsidR="006301C6" w:rsidRPr="0058523B" w:rsidRDefault="006301C6" w:rsidP="00BD7746">
            <w:pPr>
              <w:pStyle w:val="acctfourfigures"/>
              <w:spacing w:line="240" w:lineRule="atLeast"/>
              <w:jc w:val="center"/>
              <w:rPr>
                <w:szCs w:val="22"/>
              </w:rPr>
            </w:pPr>
          </w:p>
        </w:tc>
        <w:tc>
          <w:tcPr>
            <w:tcW w:w="1639" w:type="dxa"/>
          </w:tcPr>
          <w:p w14:paraId="41B08E0A" w14:textId="6A9B3826" w:rsidR="006301C6" w:rsidRPr="0058523B" w:rsidRDefault="006301C6" w:rsidP="00BD7746">
            <w:pPr>
              <w:pStyle w:val="acctmergecolhdg"/>
              <w:spacing w:line="240" w:lineRule="atLeast"/>
              <w:rPr>
                <w:rFonts w:ascii="Times New Roman" w:hAnsi="Times New Roman"/>
                <w:b w:val="0"/>
                <w:bCs/>
                <w:szCs w:val="22"/>
              </w:rPr>
            </w:pPr>
            <w:r>
              <w:rPr>
                <w:rFonts w:ascii="Times New Roman" w:hAnsi="Times New Roman"/>
                <w:b w:val="0"/>
                <w:bCs/>
                <w:szCs w:val="22"/>
              </w:rPr>
              <w:t>2025</w:t>
            </w:r>
          </w:p>
        </w:tc>
        <w:tc>
          <w:tcPr>
            <w:tcW w:w="252" w:type="dxa"/>
          </w:tcPr>
          <w:p w14:paraId="2D45FC49" w14:textId="77777777" w:rsidR="006301C6" w:rsidRPr="0058523B" w:rsidRDefault="006301C6" w:rsidP="00BD7746">
            <w:pPr>
              <w:pStyle w:val="acctmergecolhdg"/>
              <w:spacing w:line="240" w:lineRule="atLeast"/>
              <w:rPr>
                <w:rFonts w:ascii="Times New Roman" w:hAnsi="Times New Roman"/>
                <w:b w:val="0"/>
                <w:bCs/>
                <w:szCs w:val="22"/>
              </w:rPr>
            </w:pPr>
          </w:p>
        </w:tc>
        <w:tc>
          <w:tcPr>
            <w:tcW w:w="1639" w:type="dxa"/>
          </w:tcPr>
          <w:p w14:paraId="70EC5083" w14:textId="48E59E25" w:rsidR="006301C6" w:rsidRPr="0058523B" w:rsidRDefault="006301C6" w:rsidP="00BD7746">
            <w:pPr>
              <w:pStyle w:val="acctmergecolhdg"/>
              <w:spacing w:line="240" w:lineRule="atLeast"/>
              <w:rPr>
                <w:rFonts w:ascii="Times New Roman" w:hAnsi="Times New Roman"/>
                <w:b w:val="0"/>
                <w:bCs/>
                <w:szCs w:val="22"/>
              </w:rPr>
            </w:pPr>
            <w:r>
              <w:rPr>
                <w:rFonts w:ascii="Times New Roman" w:hAnsi="Times New Roman"/>
                <w:b w:val="0"/>
                <w:bCs/>
                <w:szCs w:val="22"/>
              </w:rPr>
              <w:t>2024</w:t>
            </w:r>
          </w:p>
        </w:tc>
      </w:tr>
      <w:tr w:rsidR="006301C6" w:rsidRPr="0058523B" w14:paraId="193B8FED" w14:textId="77777777" w:rsidTr="006301C6">
        <w:trPr>
          <w:cantSplit/>
          <w:trHeight w:val="59"/>
        </w:trPr>
        <w:tc>
          <w:tcPr>
            <w:tcW w:w="6051" w:type="dxa"/>
          </w:tcPr>
          <w:p w14:paraId="668BAB2E" w14:textId="77777777" w:rsidR="006301C6" w:rsidRPr="0058523B" w:rsidRDefault="006301C6" w:rsidP="00BD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530" w:type="dxa"/>
            <w:gridSpan w:val="3"/>
          </w:tcPr>
          <w:p w14:paraId="76B32B30" w14:textId="77777777" w:rsidR="006301C6" w:rsidRPr="0058523B" w:rsidRDefault="006301C6" w:rsidP="00BD7746">
            <w:pPr>
              <w:pStyle w:val="acctfourfigures"/>
              <w:tabs>
                <w:tab w:val="clear" w:pos="765"/>
              </w:tabs>
              <w:spacing w:line="240" w:lineRule="atLeast"/>
              <w:jc w:val="center"/>
              <w:rPr>
                <w:i/>
                <w:i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6301C6" w:rsidRPr="0058523B" w14:paraId="0BF82C4C" w14:textId="77777777" w:rsidTr="006301C6">
        <w:trPr>
          <w:cantSplit/>
          <w:trHeight w:val="59"/>
        </w:trPr>
        <w:tc>
          <w:tcPr>
            <w:tcW w:w="6051" w:type="dxa"/>
          </w:tcPr>
          <w:p w14:paraId="047F9595" w14:textId="77777777" w:rsidR="006301C6" w:rsidRPr="00534BBE" w:rsidRDefault="006301C6" w:rsidP="00BD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tc>
        <w:tc>
          <w:tcPr>
            <w:tcW w:w="3530" w:type="dxa"/>
            <w:gridSpan w:val="3"/>
          </w:tcPr>
          <w:p w14:paraId="535CBB8C" w14:textId="77777777" w:rsidR="006301C6" w:rsidRPr="00534BBE" w:rsidRDefault="006301C6" w:rsidP="00BD7746">
            <w:pPr>
              <w:pStyle w:val="acctfourfigures"/>
              <w:tabs>
                <w:tab w:val="clear" w:pos="765"/>
              </w:tabs>
              <w:spacing w:line="240" w:lineRule="atLeast"/>
              <w:jc w:val="center"/>
              <w:rPr>
                <w:i/>
                <w:iCs/>
                <w:sz w:val="20"/>
                <w:cs/>
                <w:lang w:bidi="th-TH"/>
              </w:rPr>
            </w:pPr>
          </w:p>
        </w:tc>
      </w:tr>
      <w:tr w:rsidR="006301C6" w:rsidRPr="0058523B" w14:paraId="0FBA16A1" w14:textId="77777777" w:rsidTr="006301C6">
        <w:trPr>
          <w:cantSplit/>
          <w:trHeight w:val="254"/>
        </w:trPr>
        <w:tc>
          <w:tcPr>
            <w:tcW w:w="6051" w:type="dxa"/>
          </w:tcPr>
          <w:p w14:paraId="1D0D3C69" w14:textId="277FC6AE"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8523B">
              <w:rPr>
                <w:rFonts w:ascii="Times New Roman" w:hAnsi="Times New Roman"/>
                <w:sz w:val="22"/>
                <w:szCs w:val="22"/>
              </w:rPr>
              <w:t>Cars</w:t>
            </w:r>
          </w:p>
        </w:tc>
        <w:tc>
          <w:tcPr>
            <w:tcW w:w="1639" w:type="dxa"/>
          </w:tcPr>
          <w:p w14:paraId="1FD33C4C" w14:textId="406860CC" w:rsidR="006301C6" w:rsidRPr="009027A9" w:rsidRDefault="008E4A61" w:rsidP="006301C6">
            <w:pPr>
              <w:pStyle w:val="acctfourfigures"/>
              <w:tabs>
                <w:tab w:val="clear" w:pos="765"/>
                <w:tab w:val="decimal" w:pos="1340"/>
              </w:tabs>
              <w:spacing w:line="240" w:lineRule="atLeast"/>
              <w:ind w:right="-80"/>
              <w:rPr>
                <w:szCs w:val="22"/>
                <w:lang w:val="en-US" w:bidi="th-TH"/>
              </w:rPr>
            </w:pPr>
            <w:r>
              <w:rPr>
                <w:szCs w:val="22"/>
                <w:lang w:val="en-US" w:bidi="th-TH"/>
              </w:rPr>
              <w:t>61,943</w:t>
            </w:r>
          </w:p>
        </w:tc>
        <w:tc>
          <w:tcPr>
            <w:tcW w:w="252" w:type="dxa"/>
          </w:tcPr>
          <w:p w14:paraId="05BCF346" w14:textId="77777777" w:rsidR="006301C6" w:rsidRPr="0058523B" w:rsidRDefault="006301C6" w:rsidP="00676060">
            <w:pPr>
              <w:pStyle w:val="acctfourfigures"/>
              <w:tabs>
                <w:tab w:val="clear" w:pos="765"/>
              </w:tabs>
              <w:spacing w:line="240" w:lineRule="atLeast"/>
              <w:jc w:val="center"/>
              <w:rPr>
                <w:szCs w:val="22"/>
              </w:rPr>
            </w:pPr>
          </w:p>
        </w:tc>
        <w:tc>
          <w:tcPr>
            <w:tcW w:w="1639" w:type="dxa"/>
          </w:tcPr>
          <w:p w14:paraId="3CCD78BB" w14:textId="3DA697F5" w:rsidR="006301C6" w:rsidRPr="0058523B" w:rsidRDefault="006301C6" w:rsidP="006301C6">
            <w:pPr>
              <w:pStyle w:val="acctfourfigures"/>
              <w:tabs>
                <w:tab w:val="clear" w:pos="765"/>
                <w:tab w:val="decimal" w:pos="1246"/>
              </w:tabs>
              <w:spacing w:line="240" w:lineRule="atLeast"/>
              <w:ind w:right="-80"/>
              <w:rPr>
                <w:szCs w:val="22"/>
              </w:rPr>
            </w:pPr>
            <w:r w:rsidRPr="001240FB">
              <w:rPr>
                <w:szCs w:val="22"/>
                <w:lang w:val="en-US" w:bidi="th-TH"/>
              </w:rPr>
              <w:t>85,82</w:t>
            </w:r>
            <w:r>
              <w:rPr>
                <w:szCs w:val="22"/>
                <w:lang w:val="en-US" w:bidi="th-TH"/>
              </w:rPr>
              <w:t>2</w:t>
            </w:r>
          </w:p>
        </w:tc>
      </w:tr>
      <w:tr w:rsidR="006301C6" w:rsidRPr="0058523B" w14:paraId="2F16657D" w14:textId="77777777" w:rsidTr="006301C6">
        <w:trPr>
          <w:cantSplit/>
          <w:trHeight w:val="254"/>
        </w:trPr>
        <w:tc>
          <w:tcPr>
            <w:tcW w:w="6051" w:type="dxa"/>
          </w:tcPr>
          <w:p w14:paraId="7102E97D" w14:textId="4DC262DB"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523B">
              <w:rPr>
                <w:rFonts w:ascii="Times New Roman" w:hAnsi="Times New Roman"/>
                <w:sz w:val="22"/>
                <w:szCs w:val="22"/>
              </w:rPr>
              <w:t xml:space="preserve">Parts and others </w:t>
            </w:r>
          </w:p>
        </w:tc>
        <w:tc>
          <w:tcPr>
            <w:tcW w:w="1639" w:type="dxa"/>
            <w:tcBorders>
              <w:bottom w:val="single" w:sz="4" w:space="0" w:color="auto"/>
            </w:tcBorders>
          </w:tcPr>
          <w:p w14:paraId="17C459CC" w14:textId="02CF5864" w:rsidR="006301C6" w:rsidRPr="0058523B" w:rsidRDefault="008E4A61" w:rsidP="006301C6">
            <w:pPr>
              <w:pStyle w:val="acctfourfigures"/>
              <w:tabs>
                <w:tab w:val="clear" w:pos="765"/>
                <w:tab w:val="decimal" w:pos="1340"/>
              </w:tabs>
              <w:spacing w:line="240" w:lineRule="atLeast"/>
              <w:ind w:right="-80"/>
              <w:rPr>
                <w:szCs w:val="22"/>
                <w:lang w:val="en-US" w:bidi="th-TH"/>
              </w:rPr>
            </w:pPr>
            <w:r>
              <w:rPr>
                <w:szCs w:val="22"/>
                <w:lang w:val="en-US" w:bidi="th-TH"/>
              </w:rPr>
              <w:t>37,25</w:t>
            </w:r>
            <w:r w:rsidR="008554CF">
              <w:rPr>
                <w:szCs w:val="22"/>
                <w:lang w:val="en-US" w:bidi="th-TH"/>
              </w:rPr>
              <w:t>4</w:t>
            </w:r>
          </w:p>
        </w:tc>
        <w:tc>
          <w:tcPr>
            <w:tcW w:w="252" w:type="dxa"/>
          </w:tcPr>
          <w:p w14:paraId="62B5A479" w14:textId="77777777" w:rsidR="006301C6" w:rsidRPr="0058523B" w:rsidRDefault="006301C6" w:rsidP="00676060">
            <w:pPr>
              <w:pStyle w:val="acctfourfigures"/>
              <w:tabs>
                <w:tab w:val="clear" w:pos="765"/>
              </w:tabs>
              <w:spacing w:line="240" w:lineRule="atLeast"/>
              <w:jc w:val="center"/>
              <w:rPr>
                <w:szCs w:val="22"/>
              </w:rPr>
            </w:pPr>
          </w:p>
        </w:tc>
        <w:tc>
          <w:tcPr>
            <w:tcW w:w="1639" w:type="dxa"/>
            <w:tcBorders>
              <w:bottom w:val="single" w:sz="4" w:space="0" w:color="auto"/>
            </w:tcBorders>
          </w:tcPr>
          <w:p w14:paraId="6D73AD17" w14:textId="65D04F66" w:rsidR="006301C6" w:rsidRPr="0058523B" w:rsidRDefault="006301C6" w:rsidP="006301C6">
            <w:pPr>
              <w:pStyle w:val="acctfourfigures"/>
              <w:tabs>
                <w:tab w:val="clear" w:pos="765"/>
                <w:tab w:val="decimal" w:pos="1246"/>
              </w:tabs>
              <w:spacing w:line="240" w:lineRule="atLeast"/>
              <w:ind w:right="-80"/>
              <w:rPr>
                <w:szCs w:val="22"/>
                <w:lang w:val="en-US" w:bidi="th-TH"/>
              </w:rPr>
            </w:pPr>
            <w:r w:rsidRPr="001240FB">
              <w:rPr>
                <w:szCs w:val="22"/>
                <w:lang w:val="en-US" w:bidi="th-TH"/>
              </w:rPr>
              <w:t>33,345</w:t>
            </w:r>
          </w:p>
        </w:tc>
      </w:tr>
      <w:tr w:rsidR="006301C6" w:rsidRPr="0058523B" w14:paraId="1A7605FC" w14:textId="77777777" w:rsidTr="006301C6">
        <w:trPr>
          <w:cantSplit/>
          <w:trHeight w:val="243"/>
        </w:trPr>
        <w:tc>
          <w:tcPr>
            <w:tcW w:w="6051" w:type="dxa"/>
          </w:tcPr>
          <w:p w14:paraId="0C46099F" w14:textId="3CD05656"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58523B">
              <w:rPr>
                <w:rFonts w:ascii="Times New Roman" w:hAnsi="Times New Roman"/>
                <w:b/>
                <w:bCs/>
                <w:sz w:val="22"/>
                <w:szCs w:val="22"/>
              </w:rPr>
              <w:t>Total</w:t>
            </w:r>
          </w:p>
        </w:tc>
        <w:tc>
          <w:tcPr>
            <w:tcW w:w="1639" w:type="dxa"/>
            <w:tcBorders>
              <w:top w:val="single" w:sz="4" w:space="0" w:color="auto"/>
            </w:tcBorders>
          </w:tcPr>
          <w:p w14:paraId="75EBDC6B" w14:textId="7F51CE84" w:rsidR="006301C6" w:rsidRPr="00E83B28" w:rsidRDefault="008E4A61" w:rsidP="006301C6">
            <w:pPr>
              <w:pStyle w:val="acctfourfigures"/>
              <w:tabs>
                <w:tab w:val="clear" w:pos="765"/>
                <w:tab w:val="decimal" w:pos="1340"/>
              </w:tabs>
              <w:spacing w:line="240" w:lineRule="atLeast"/>
              <w:ind w:right="-80"/>
              <w:rPr>
                <w:b/>
                <w:szCs w:val="22"/>
                <w:lang w:val="en-US" w:bidi="th-TH"/>
              </w:rPr>
            </w:pPr>
            <w:r>
              <w:rPr>
                <w:b/>
                <w:szCs w:val="22"/>
                <w:lang w:val="en-US" w:bidi="th-TH"/>
              </w:rPr>
              <w:t>99,19</w:t>
            </w:r>
            <w:r w:rsidR="008554CF">
              <w:rPr>
                <w:b/>
                <w:szCs w:val="22"/>
                <w:lang w:val="en-US" w:bidi="th-TH"/>
              </w:rPr>
              <w:t>7</w:t>
            </w:r>
          </w:p>
        </w:tc>
        <w:tc>
          <w:tcPr>
            <w:tcW w:w="252" w:type="dxa"/>
          </w:tcPr>
          <w:p w14:paraId="7473F5E5" w14:textId="77777777" w:rsidR="006301C6" w:rsidRPr="00E83B28" w:rsidRDefault="006301C6" w:rsidP="00676060">
            <w:pPr>
              <w:pStyle w:val="acctfourfigures"/>
              <w:tabs>
                <w:tab w:val="clear" w:pos="765"/>
              </w:tabs>
              <w:spacing w:line="240" w:lineRule="atLeast"/>
              <w:jc w:val="center"/>
              <w:rPr>
                <w:b/>
                <w:szCs w:val="22"/>
              </w:rPr>
            </w:pPr>
          </w:p>
        </w:tc>
        <w:tc>
          <w:tcPr>
            <w:tcW w:w="1639" w:type="dxa"/>
            <w:tcBorders>
              <w:top w:val="single" w:sz="4" w:space="0" w:color="auto"/>
            </w:tcBorders>
          </w:tcPr>
          <w:p w14:paraId="1FAD4A4E" w14:textId="4E7F766A" w:rsidR="006301C6" w:rsidRPr="00E83B28" w:rsidRDefault="006301C6" w:rsidP="006301C6">
            <w:pPr>
              <w:pStyle w:val="acctfourfigures"/>
              <w:tabs>
                <w:tab w:val="clear" w:pos="765"/>
                <w:tab w:val="decimal" w:pos="1246"/>
              </w:tabs>
              <w:spacing w:line="240" w:lineRule="atLeast"/>
              <w:ind w:right="-80"/>
              <w:rPr>
                <w:b/>
                <w:szCs w:val="22"/>
              </w:rPr>
            </w:pPr>
            <w:r w:rsidRPr="001240FB">
              <w:rPr>
                <w:b/>
                <w:bCs/>
                <w:szCs w:val="22"/>
                <w:lang w:val="en-US" w:bidi="th-TH"/>
              </w:rPr>
              <w:t>119,16</w:t>
            </w:r>
            <w:r>
              <w:rPr>
                <w:b/>
                <w:bCs/>
                <w:szCs w:val="22"/>
                <w:lang w:val="en-US" w:bidi="th-TH"/>
              </w:rPr>
              <w:t>7</w:t>
            </w:r>
          </w:p>
        </w:tc>
      </w:tr>
      <w:tr w:rsidR="006301C6" w:rsidRPr="0058523B" w14:paraId="4ED285FA" w14:textId="77777777" w:rsidTr="006301C6">
        <w:trPr>
          <w:cantSplit/>
          <w:trHeight w:val="508"/>
        </w:trPr>
        <w:tc>
          <w:tcPr>
            <w:tcW w:w="6051" w:type="dxa"/>
          </w:tcPr>
          <w:p w14:paraId="06BAE152" w14:textId="724A0A3B"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440"/>
              </w:tabs>
              <w:ind w:left="10" w:right="-170"/>
              <w:rPr>
                <w:rFonts w:ascii="Times New Roman" w:hAnsi="Times New Roman"/>
                <w:b/>
                <w:bCs/>
                <w:spacing w:val="-4"/>
                <w:sz w:val="22"/>
                <w:szCs w:val="22"/>
              </w:rPr>
            </w:pPr>
            <w:r w:rsidRPr="0058523B">
              <w:rPr>
                <w:rFonts w:ascii="Times New Roman" w:hAnsi="Times New Roman"/>
                <w:i/>
                <w:iCs/>
                <w:spacing w:val="-4"/>
                <w:sz w:val="22"/>
                <w:szCs w:val="22"/>
              </w:rPr>
              <w:t>Less</w:t>
            </w:r>
            <w:r w:rsidRPr="0058523B">
              <w:rPr>
                <w:rFonts w:ascii="Times New Roman" w:hAnsi="Times New Roman"/>
                <w:spacing w:val="-4"/>
                <w:sz w:val="22"/>
                <w:szCs w:val="22"/>
              </w:rPr>
              <w:t xml:space="preserve"> allowance for decline in</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value</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 xml:space="preserve">of </w:t>
            </w:r>
            <w:r>
              <w:rPr>
                <w:rFonts w:ascii="Times New Roman" w:hAnsi="Times New Roman"/>
                <w:spacing w:val="-4"/>
                <w:sz w:val="22"/>
                <w:szCs w:val="22"/>
              </w:rPr>
              <w:br/>
              <w:t xml:space="preserve">        </w:t>
            </w:r>
            <w:r w:rsidRPr="0058523B">
              <w:rPr>
                <w:rFonts w:ascii="Times New Roman" w:hAnsi="Times New Roman"/>
                <w:spacing w:val="-4"/>
                <w:sz w:val="22"/>
                <w:szCs w:val="22"/>
              </w:rPr>
              <w:t>inventories</w:t>
            </w:r>
          </w:p>
        </w:tc>
        <w:tc>
          <w:tcPr>
            <w:tcW w:w="1639" w:type="dxa"/>
            <w:tcBorders>
              <w:bottom w:val="single" w:sz="4" w:space="0" w:color="auto"/>
            </w:tcBorders>
          </w:tcPr>
          <w:p w14:paraId="3D36F814" w14:textId="77777777" w:rsidR="006301C6" w:rsidRDefault="006301C6" w:rsidP="006301C6">
            <w:pPr>
              <w:pStyle w:val="acctfourfigures"/>
              <w:tabs>
                <w:tab w:val="clear" w:pos="765"/>
                <w:tab w:val="decimal" w:pos="1340"/>
              </w:tabs>
              <w:spacing w:line="240" w:lineRule="atLeast"/>
              <w:ind w:right="-80"/>
              <w:rPr>
                <w:szCs w:val="22"/>
                <w:lang w:val="en-US" w:bidi="th-TH"/>
              </w:rPr>
            </w:pPr>
          </w:p>
          <w:p w14:paraId="4A62AFA0" w14:textId="6429DD30" w:rsidR="008E4A61" w:rsidRPr="0058523B" w:rsidRDefault="008E4A61" w:rsidP="006301C6">
            <w:pPr>
              <w:pStyle w:val="acctfourfigures"/>
              <w:tabs>
                <w:tab w:val="clear" w:pos="765"/>
                <w:tab w:val="decimal" w:pos="1340"/>
              </w:tabs>
              <w:spacing w:line="240" w:lineRule="atLeast"/>
              <w:ind w:right="-80"/>
              <w:rPr>
                <w:szCs w:val="22"/>
                <w:lang w:val="en-US" w:bidi="th-TH"/>
              </w:rPr>
            </w:pPr>
            <w:r>
              <w:rPr>
                <w:szCs w:val="22"/>
                <w:lang w:val="en-US" w:bidi="th-TH"/>
              </w:rPr>
              <w:t>(1,84</w:t>
            </w:r>
            <w:r w:rsidR="008554CF">
              <w:rPr>
                <w:szCs w:val="22"/>
                <w:lang w:val="en-US" w:bidi="th-TH"/>
              </w:rPr>
              <w:t>0</w:t>
            </w:r>
            <w:r>
              <w:rPr>
                <w:szCs w:val="22"/>
                <w:lang w:val="en-US" w:bidi="th-TH"/>
              </w:rPr>
              <w:t>)</w:t>
            </w:r>
          </w:p>
        </w:tc>
        <w:tc>
          <w:tcPr>
            <w:tcW w:w="252" w:type="dxa"/>
          </w:tcPr>
          <w:p w14:paraId="46F866BD" w14:textId="77777777" w:rsidR="006301C6" w:rsidRPr="0058523B" w:rsidRDefault="006301C6" w:rsidP="00676060">
            <w:pPr>
              <w:pStyle w:val="acctfourfigures"/>
              <w:tabs>
                <w:tab w:val="clear" w:pos="765"/>
              </w:tabs>
              <w:spacing w:line="240" w:lineRule="atLeast"/>
              <w:jc w:val="center"/>
              <w:rPr>
                <w:szCs w:val="22"/>
              </w:rPr>
            </w:pPr>
          </w:p>
        </w:tc>
        <w:tc>
          <w:tcPr>
            <w:tcW w:w="1639" w:type="dxa"/>
            <w:tcBorders>
              <w:bottom w:val="single" w:sz="4" w:space="0" w:color="auto"/>
            </w:tcBorders>
          </w:tcPr>
          <w:p w14:paraId="70E8C566" w14:textId="77777777" w:rsidR="006301C6" w:rsidRDefault="006301C6" w:rsidP="006301C6">
            <w:pPr>
              <w:pStyle w:val="acctfourfigures"/>
              <w:tabs>
                <w:tab w:val="clear" w:pos="765"/>
                <w:tab w:val="decimal" w:pos="1246"/>
              </w:tabs>
              <w:spacing w:line="240" w:lineRule="atLeast"/>
              <w:ind w:right="-80"/>
              <w:rPr>
                <w:szCs w:val="22"/>
                <w:lang w:val="en-US" w:bidi="th-TH"/>
              </w:rPr>
            </w:pPr>
          </w:p>
          <w:p w14:paraId="428A43CA" w14:textId="3A0F1D6E" w:rsidR="006301C6" w:rsidRPr="0058523B" w:rsidRDefault="006301C6" w:rsidP="006301C6">
            <w:pPr>
              <w:pStyle w:val="acctfourfigures"/>
              <w:tabs>
                <w:tab w:val="clear" w:pos="765"/>
                <w:tab w:val="decimal" w:pos="1246"/>
              </w:tabs>
              <w:spacing w:line="240" w:lineRule="atLeast"/>
              <w:ind w:right="-80"/>
              <w:rPr>
                <w:bCs/>
                <w:szCs w:val="22"/>
              </w:rPr>
            </w:pPr>
            <w:r w:rsidRPr="001240FB">
              <w:rPr>
                <w:szCs w:val="22"/>
                <w:lang w:val="en-US" w:bidi="th-TH"/>
              </w:rPr>
              <w:t>(1,13</w:t>
            </w:r>
            <w:r>
              <w:rPr>
                <w:szCs w:val="22"/>
                <w:lang w:val="en-US" w:bidi="th-TH"/>
              </w:rPr>
              <w:t>4</w:t>
            </w:r>
            <w:r w:rsidRPr="001240FB">
              <w:rPr>
                <w:szCs w:val="22"/>
                <w:lang w:val="en-US" w:bidi="th-TH"/>
              </w:rPr>
              <w:t>)</w:t>
            </w:r>
          </w:p>
        </w:tc>
      </w:tr>
      <w:tr w:rsidR="006301C6" w:rsidRPr="0058523B" w14:paraId="6BAF9265" w14:textId="77777777" w:rsidTr="006301C6">
        <w:trPr>
          <w:cantSplit/>
          <w:trHeight w:val="243"/>
        </w:trPr>
        <w:tc>
          <w:tcPr>
            <w:tcW w:w="6051" w:type="dxa"/>
          </w:tcPr>
          <w:p w14:paraId="1D81F95F" w14:textId="49901AD6"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58523B">
              <w:rPr>
                <w:rFonts w:ascii="Times New Roman" w:hAnsi="Times New Roman"/>
                <w:b/>
                <w:bCs/>
                <w:sz w:val="22"/>
                <w:szCs w:val="22"/>
              </w:rPr>
              <w:t>Net</w:t>
            </w:r>
          </w:p>
        </w:tc>
        <w:tc>
          <w:tcPr>
            <w:tcW w:w="1639" w:type="dxa"/>
            <w:tcBorders>
              <w:top w:val="single" w:sz="4" w:space="0" w:color="auto"/>
              <w:bottom w:val="double" w:sz="4" w:space="0" w:color="auto"/>
            </w:tcBorders>
          </w:tcPr>
          <w:p w14:paraId="1E48764C" w14:textId="29750976" w:rsidR="006301C6" w:rsidRPr="006C33B1" w:rsidRDefault="008E4A61" w:rsidP="006301C6">
            <w:pPr>
              <w:pStyle w:val="acctfourfigures"/>
              <w:tabs>
                <w:tab w:val="clear" w:pos="765"/>
                <w:tab w:val="decimal" w:pos="1340"/>
              </w:tabs>
              <w:spacing w:line="240" w:lineRule="atLeast"/>
              <w:ind w:right="-80"/>
              <w:rPr>
                <w:b/>
                <w:bCs/>
                <w:szCs w:val="22"/>
                <w:lang w:val="en-US" w:bidi="th-TH"/>
              </w:rPr>
            </w:pPr>
            <w:r>
              <w:rPr>
                <w:b/>
                <w:bCs/>
                <w:szCs w:val="22"/>
                <w:lang w:val="en-US" w:bidi="th-TH"/>
              </w:rPr>
              <w:t>97,357</w:t>
            </w:r>
          </w:p>
        </w:tc>
        <w:tc>
          <w:tcPr>
            <w:tcW w:w="252" w:type="dxa"/>
          </w:tcPr>
          <w:p w14:paraId="5CEF11B5" w14:textId="77777777" w:rsidR="006301C6" w:rsidRPr="0058523B" w:rsidRDefault="006301C6" w:rsidP="00676060">
            <w:pPr>
              <w:pStyle w:val="acctfourfigures"/>
              <w:tabs>
                <w:tab w:val="clear" w:pos="765"/>
              </w:tabs>
              <w:spacing w:line="240" w:lineRule="atLeast"/>
              <w:jc w:val="center"/>
              <w:rPr>
                <w:szCs w:val="22"/>
              </w:rPr>
            </w:pPr>
          </w:p>
        </w:tc>
        <w:tc>
          <w:tcPr>
            <w:tcW w:w="1639" w:type="dxa"/>
            <w:tcBorders>
              <w:top w:val="single" w:sz="4" w:space="0" w:color="auto"/>
              <w:bottom w:val="double" w:sz="4" w:space="0" w:color="auto"/>
            </w:tcBorders>
          </w:tcPr>
          <w:p w14:paraId="5A872D43" w14:textId="22C1545B" w:rsidR="006301C6" w:rsidRPr="00E83B28" w:rsidRDefault="006301C6" w:rsidP="006301C6">
            <w:pPr>
              <w:pStyle w:val="acctfourfigures"/>
              <w:tabs>
                <w:tab w:val="clear" w:pos="765"/>
                <w:tab w:val="decimal" w:pos="1246"/>
              </w:tabs>
              <w:spacing w:line="240" w:lineRule="atLeast"/>
              <w:ind w:right="-80"/>
              <w:rPr>
                <w:b/>
                <w:szCs w:val="22"/>
              </w:rPr>
            </w:pPr>
            <w:r w:rsidRPr="001240FB">
              <w:rPr>
                <w:b/>
                <w:bCs/>
                <w:szCs w:val="22"/>
                <w:lang w:val="en-US" w:bidi="th-TH"/>
              </w:rPr>
              <w:t>118,033</w:t>
            </w:r>
          </w:p>
        </w:tc>
      </w:tr>
    </w:tbl>
    <w:p w14:paraId="0F1B9AC8" w14:textId="5BA97F45" w:rsidR="00AD2451" w:rsidRPr="0049155D"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593" w:type="dxa"/>
        <w:tblInd w:w="450" w:type="dxa"/>
        <w:tblLayout w:type="fixed"/>
        <w:tblCellMar>
          <w:left w:w="79" w:type="dxa"/>
          <w:right w:w="79" w:type="dxa"/>
        </w:tblCellMar>
        <w:tblLook w:val="0000" w:firstRow="0" w:lastRow="0" w:firstColumn="0" w:lastColumn="0" w:noHBand="0" w:noVBand="0"/>
      </w:tblPr>
      <w:tblGrid>
        <w:gridCol w:w="6120"/>
        <w:gridCol w:w="1602"/>
        <w:gridCol w:w="253"/>
        <w:gridCol w:w="1618"/>
      </w:tblGrid>
      <w:tr w:rsidR="006301C6" w:rsidRPr="00887B20" w14:paraId="07B00DE8" w14:textId="77777777" w:rsidTr="006301C6">
        <w:trPr>
          <w:trHeight w:val="536"/>
        </w:trPr>
        <w:tc>
          <w:tcPr>
            <w:tcW w:w="6120" w:type="dxa"/>
          </w:tcPr>
          <w:p w14:paraId="06B3E230" w14:textId="77777777" w:rsidR="006301C6" w:rsidRDefault="006301C6" w:rsidP="00920616">
            <w:pPr>
              <w:ind w:left="180" w:hanging="180"/>
              <w:rPr>
                <w:rFonts w:ascii="Times New Roman" w:hAnsi="Times New Roman"/>
                <w:b/>
                <w:bCs/>
                <w:sz w:val="22"/>
                <w:szCs w:val="22"/>
              </w:rPr>
            </w:pPr>
          </w:p>
          <w:p w14:paraId="194F5A07" w14:textId="6EFD4E5B" w:rsidR="006301C6" w:rsidRPr="006C4A67" w:rsidRDefault="006301C6" w:rsidP="00920616">
            <w:pPr>
              <w:ind w:left="180" w:hanging="180"/>
              <w:rPr>
                <w:rFonts w:ascii="Times New Roman" w:hAnsi="Times New Roman"/>
                <w:b/>
                <w:bCs/>
                <w:i/>
                <w:iCs/>
                <w:sz w:val="22"/>
                <w:szCs w:val="22"/>
              </w:rPr>
            </w:pPr>
            <w:r w:rsidRPr="006C4A67">
              <w:rPr>
                <w:rFonts w:ascii="Times New Roman" w:hAnsi="Times New Roman"/>
                <w:b/>
                <w:bCs/>
                <w:i/>
                <w:iCs/>
                <w:sz w:val="22"/>
                <w:szCs w:val="22"/>
              </w:rPr>
              <w:t xml:space="preserve">Inventories </w:t>
            </w:r>
            <w:proofErr w:type="spellStart"/>
            <w:r w:rsidRPr="006C4A67">
              <w:rPr>
                <w:rFonts w:ascii="Times New Roman" w:hAnsi="Times New Roman"/>
                <w:b/>
                <w:bCs/>
                <w:i/>
                <w:iCs/>
                <w:sz w:val="22"/>
                <w:szCs w:val="22"/>
              </w:rPr>
              <w:t>recognised</w:t>
            </w:r>
            <w:proofErr w:type="spellEnd"/>
            <w:r w:rsidRPr="006C4A67">
              <w:rPr>
                <w:rFonts w:ascii="Times New Roman" w:hAnsi="Times New Roman"/>
                <w:b/>
                <w:bCs/>
                <w:i/>
                <w:iCs/>
                <w:sz w:val="22"/>
                <w:szCs w:val="22"/>
              </w:rPr>
              <w:t xml:space="preserve"> in </w:t>
            </w:r>
            <w:r w:rsidRPr="006C4A67">
              <w:rPr>
                <w:rFonts w:ascii="Times New Roman" w:hAnsi="Times New Roman"/>
                <w:b/>
                <w:bCs/>
                <w:i/>
                <w:iCs/>
                <w:sz w:val="22"/>
                <w:szCs w:val="22"/>
                <w:cs/>
              </w:rPr>
              <w:t>‘</w:t>
            </w:r>
            <w:r w:rsidRPr="006C4A67">
              <w:rPr>
                <w:rFonts w:ascii="Times New Roman" w:hAnsi="Times New Roman"/>
                <w:b/>
                <w:bCs/>
                <w:i/>
                <w:iCs/>
                <w:sz w:val="22"/>
                <w:szCs w:val="22"/>
              </w:rPr>
              <w:t>cost of sales</w:t>
            </w:r>
            <w:r w:rsidRPr="006C4A67">
              <w:rPr>
                <w:rFonts w:ascii="Times New Roman" w:hAnsi="Times New Roman"/>
                <w:b/>
                <w:bCs/>
                <w:i/>
                <w:iCs/>
                <w:sz w:val="22"/>
                <w:szCs w:val="22"/>
                <w:cs/>
              </w:rPr>
              <w:t>’:</w:t>
            </w:r>
            <w:r w:rsidRPr="006C4A67">
              <w:rPr>
                <w:rFonts w:ascii="Times New Roman" w:hAnsi="Times New Roman"/>
                <w:i/>
                <w:iCs/>
                <w:sz w:val="22"/>
                <w:szCs w:val="22"/>
                <w:cs/>
              </w:rPr>
              <w:t xml:space="preserve">  </w:t>
            </w:r>
          </w:p>
        </w:tc>
        <w:tc>
          <w:tcPr>
            <w:tcW w:w="3473" w:type="dxa"/>
            <w:gridSpan w:val="3"/>
          </w:tcPr>
          <w:p w14:paraId="71CFD171" w14:textId="77777777" w:rsidR="006301C6" w:rsidRPr="0058523B" w:rsidRDefault="006301C6" w:rsidP="00804A5B">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39674AB1" w14:textId="4CA2E28C" w:rsidR="006301C6" w:rsidRPr="00804A5B" w:rsidRDefault="006301C6" w:rsidP="00804A5B">
            <w:pPr>
              <w:pStyle w:val="acctmergecolhdg"/>
              <w:spacing w:line="240" w:lineRule="atLeast"/>
              <w:rPr>
                <w:rFonts w:ascii="Times New Roman" w:hAnsi="Times New Roman"/>
                <w:b w:val="0"/>
                <w:bCs/>
                <w:szCs w:val="22"/>
              </w:rPr>
            </w:pPr>
            <w:r w:rsidRPr="0058523B">
              <w:rPr>
                <w:rFonts w:ascii="Times New Roman" w:hAnsi="Times New Roman"/>
                <w:szCs w:val="22"/>
              </w:rPr>
              <w:t>financial statements</w:t>
            </w:r>
          </w:p>
        </w:tc>
      </w:tr>
      <w:tr w:rsidR="006301C6" w:rsidRPr="00887B20" w14:paraId="73D496A3" w14:textId="77777777" w:rsidTr="006301C6">
        <w:trPr>
          <w:trHeight w:val="262"/>
        </w:trPr>
        <w:tc>
          <w:tcPr>
            <w:tcW w:w="6120" w:type="dxa"/>
          </w:tcPr>
          <w:p w14:paraId="7D61C7F8" w14:textId="66F89E0D" w:rsidR="006301C6" w:rsidRPr="005832C9" w:rsidRDefault="006301C6" w:rsidP="00E30D79">
            <w:pPr>
              <w:ind w:left="180" w:right="-76" w:hanging="180"/>
              <w:rPr>
                <w:rFonts w:ascii="Times New Roman" w:hAnsi="Times New Roman"/>
                <w:b/>
                <w:bCs/>
                <w:i/>
                <w:iCs/>
                <w:sz w:val="22"/>
                <w:szCs w:val="22"/>
              </w:rPr>
            </w:pPr>
            <w:r w:rsidRPr="005832C9">
              <w:rPr>
                <w:rFonts w:ascii="Times New Roman" w:hAnsi="Times New Roman" w:cs="Angsana New"/>
                <w:b/>
                <w:bCs/>
                <w:i/>
                <w:iCs/>
                <w:sz w:val="22"/>
                <w:szCs w:val="28"/>
              </w:rPr>
              <w:t>f</w:t>
            </w:r>
            <w:r w:rsidRPr="005832C9">
              <w:rPr>
                <w:rFonts w:ascii="Times New Roman" w:hAnsi="Times New Roman"/>
                <w:b/>
                <w:bCs/>
                <w:i/>
                <w:iCs/>
                <w:sz w:val="22"/>
                <w:szCs w:val="22"/>
              </w:rPr>
              <w:t xml:space="preserve">or the </w:t>
            </w:r>
            <w:r w:rsidR="00763081">
              <w:rPr>
                <w:rFonts w:ascii="Times New Roman" w:hAnsi="Times New Roman"/>
                <w:b/>
                <w:bCs/>
                <w:i/>
                <w:iCs/>
                <w:sz w:val="22"/>
                <w:szCs w:val="22"/>
              </w:rPr>
              <w:t xml:space="preserve">six-month </w:t>
            </w:r>
            <w:r w:rsidRPr="005832C9">
              <w:rPr>
                <w:rFonts w:ascii="Times New Roman" w:hAnsi="Times New Roman"/>
                <w:b/>
                <w:bCs/>
                <w:i/>
                <w:iCs/>
                <w:sz w:val="22"/>
                <w:szCs w:val="22"/>
              </w:rPr>
              <w:t xml:space="preserve">period ended </w:t>
            </w:r>
            <w:r w:rsidR="00763081">
              <w:rPr>
                <w:rFonts w:ascii="Times New Roman" w:hAnsi="Times New Roman"/>
                <w:b/>
                <w:bCs/>
                <w:i/>
                <w:iCs/>
                <w:sz w:val="22"/>
                <w:szCs w:val="22"/>
              </w:rPr>
              <w:t>30 June</w:t>
            </w:r>
          </w:p>
        </w:tc>
        <w:tc>
          <w:tcPr>
            <w:tcW w:w="1602" w:type="dxa"/>
          </w:tcPr>
          <w:p w14:paraId="2B4176B9" w14:textId="086A5CB7" w:rsidR="006301C6" w:rsidRPr="00E30D79" w:rsidRDefault="006301C6" w:rsidP="00E30D79">
            <w:pPr>
              <w:pStyle w:val="acctmergecolhdg"/>
              <w:spacing w:line="240" w:lineRule="atLeast"/>
              <w:rPr>
                <w:rFonts w:ascii="Times New Roman" w:hAnsi="Times New Roman"/>
                <w:b w:val="0"/>
                <w:szCs w:val="22"/>
              </w:rPr>
            </w:pPr>
            <w:r w:rsidRPr="00E30D79">
              <w:rPr>
                <w:rFonts w:ascii="Times New Roman" w:hAnsi="Times New Roman"/>
                <w:b w:val="0"/>
                <w:szCs w:val="22"/>
              </w:rPr>
              <w:t>2025</w:t>
            </w:r>
          </w:p>
        </w:tc>
        <w:tc>
          <w:tcPr>
            <w:tcW w:w="253" w:type="dxa"/>
          </w:tcPr>
          <w:p w14:paraId="097453FA" w14:textId="77777777" w:rsidR="006301C6" w:rsidRPr="00804A5B" w:rsidRDefault="006301C6" w:rsidP="00E30D79">
            <w:pPr>
              <w:pStyle w:val="acctfourfigures"/>
              <w:tabs>
                <w:tab w:val="clear" w:pos="765"/>
                <w:tab w:val="decimal" w:pos="793"/>
              </w:tabs>
              <w:spacing w:line="240" w:lineRule="atLeast"/>
              <w:ind w:left="-110" w:right="-68"/>
              <w:rPr>
                <w:b/>
                <w:bCs/>
                <w:szCs w:val="22"/>
              </w:rPr>
            </w:pPr>
          </w:p>
        </w:tc>
        <w:tc>
          <w:tcPr>
            <w:tcW w:w="1618" w:type="dxa"/>
          </w:tcPr>
          <w:p w14:paraId="4EC65D36" w14:textId="328AEAA7" w:rsidR="006301C6" w:rsidRPr="00804A5B" w:rsidRDefault="006301C6" w:rsidP="00E30D79">
            <w:pPr>
              <w:pStyle w:val="acctmergecolhdg"/>
              <w:spacing w:line="240" w:lineRule="atLeast"/>
              <w:rPr>
                <w:b w:val="0"/>
                <w:bCs/>
                <w:szCs w:val="22"/>
              </w:rPr>
            </w:pPr>
            <w:r>
              <w:rPr>
                <w:rFonts w:ascii="Times New Roman" w:hAnsi="Times New Roman"/>
                <w:b w:val="0"/>
                <w:bCs/>
                <w:szCs w:val="22"/>
              </w:rPr>
              <w:t>2024</w:t>
            </w:r>
          </w:p>
        </w:tc>
      </w:tr>
      <w:tr w:rsidR="006301C6" w:rsidRPr="00887B20" w14:paraId="2C67A797" w14:textId="77777777" w:rsidTr="006301C6">
        <w:trPr>
          <w:trHeight w:val="262"/>
        </w:trPr>
        <w:tc>
          <w:tcPr>
            <w:tcW w:w="6120" w:type="dxa"/>
          </w:tcPr>
          <w:p w14:paraId="206CF46A" w14:textId="77777777" w:rsidR="006301C6" w:rsidRPr="00804A5B" w:rsidRDefault="006301C6" w:rsidP="00E30D79">
            <w:pPr>
              <w:ind w:left="180" w:hanging="180"/>
              <w:rPr>
                <w:rFonts w:ascii="Times New Roman" w:hAnsi="Times New Roman"/>
                <w:b/>
                <w:bCs/>
                <w:sz w:val="22"/>
                <w:szCs w:val="22"/>
              </w:rPr>
            </w:pPr>
          </w:p>
        </w:tc>
        <w:tc>
          <w:tcPr>
            <w:tcW w:w="3473" w:type="dxa"/>
            <w:gridSpan w:val="3"/>
          </w:tcPr>
          <w:p w14:paraId="1A2F521C" w14:textId="77777777" w:rsidR="006301C6" w:rsidRPr="00804A5B" w:rsidRDefault="006301C6" w:rsidP="00E30D79">
            <w:pPr>
              <w:pStyle w:val="acctfourfigures"/>
              <w:tabs>
                <w:tab w:val="clear" w:pos="765"/>
              </w:tabs>
              <w:spacing w:line="240" w:lineRule="atLeast"/>
              <w:jc w:val="center"/>
              <w:rPr>
                <w:b/>
                <w:b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6301C6" w:rsidRPr="00887B20" w14:paraId="53401218" w14:textId="77777777" w:rsidTr="006301C6">
        <w:trPr>
          <w:trHeight w:val="262"/>
        </w:trPr>
        <w:tc>
          <w:tcPr>
            <w:tcW w:w="6120" w:type="dxa"/>
          </w:tcPr>
          <w:p w14:paraId="53D0D103" w14:textId="77777777" w:rsidR="006301C6" w:rsidRPr="00804A5B" w:rsidRDefault="006301C6" w:rsidP="00E30D79">
            <w:pPr>
              <w:ind w:left="180" w:hanging="180"/>
              <w:rPr>
                <w:rFonts w:ascii="Times New Roman" w:hAnsi="Times New Roman"/>
                <w:b/>
                <w:bCs/>
                <w:sz w:val="22"/>
                <w:szCs w:val="22"/>
              </w:rPr>
            </w:pPr>
          </w:p>
        </w:tc>
        <w:tc>
          <w:tcPr>
            <w:tcW w:w="3473" w:type="dxa"/>
            <w:gridSpan w:val="3"/>
          </w:tcPr>
          <w:p w14:paraId="76918CDC" w14:textId="77777777" w:rsidR="006301C6" w:rsidRPr="0058523B" w:rsidRDefault="006301C6" w:rsidP="00E30D79">
            <w:pPr>
              <w:pStyle w:val="acctfourfigures"/>
              <w:tabs>
                <w:tab w:val="clear" w:pos="765"/>
              </w:tabs>
              <w:spacing w:line="240" w:lineRule="atLeast"/>
              <w:jc w:val="center"/>
              <w:rPr>
                <w:i/>
                <w:iCs/>
                <w:szCs w:val="22"/>
                <w:cs/>
                <w:lang w:bidi="th-TH"/>
              </w:rPr>
            </w:pPr>
          </w:p>
        </w:tc>
      </w:tr>
      <w:tr w:rsidR="006301C6" w:rsidRPr="00887B20" w14:paraId="634A917E" w14:textId="77777777" w:rsidTr="006301C6">
        <w:trPr>
          <w:trHeight w:val="273"/>
        </w:trPr>
        <w:tc>
          <w:tcPr>
            <w:tcW w:w="6120" w:type="dxa"/>
          </w:tcPr>
          <w:p w14:paraId="0812358E" w14:textId="77777777" w:rsidR="006301C6" w:rsidRPr="00804A5B" w:rsidRDefault="006301C6" w:rsidP="00676060">
            <w:pPr>
              <w:rPr>
                <w:rFonts w:ascii="Times New Roman" w:hAnsi="Times New Roman"/>
                <w:b/>
                <w:bCs/>
                <w:sz w:val="22"/>
                <w:szCs w:val="22"/>
              </w:rPr>
            </w:pPr>
            <w:r w:rsidRPr="00804A5B">
              <w:rPr>
                <w:rFonts w:ascii="Times New Roman" w:hAnsi="Times New Roman"/>
                <w:sz w:val="22"/>
                <w:szCs w:val="22"/>
                <w:cs/>
              </w:rPr>
              <w:t xml:space="preserve">- </w:t>
            </w:r>
            <w:r w:rsidRPr="00804A5B">
              <w:rPr>
                <w:rFonts w:ascii="Times New Roman" w:hAnsi="Times New Roman"/>
                <w:sz w:val="22"/>
                <w:szCs w:val="22"/>
              </w:rPr>
              <w:t>Cost</w:t>
            </w:r>
          </w:p>
        </w:tc>
        <w:tc>
          <w:tcPr>
            <w:tcW w:w="1602" w:type="dxa"/>
            <w:shd w:val="clear" w:color="auto" w:fill="auto"/>
          </w:tcPr>
          <w:p w14:paraId="3D9D4BDF" w14:textId="1C53C511" w:rsidR="006301C6" w:rsidRPr="00804A5B" w:rsidRDefault="008E4A61" w:rsidP="00763081">
            <w:pPr>
              <w:pStyle w:val="acctfourfigures"/>
              <w:tabs>
                <w:tab w:val="clear" w:pos="765"/>
                <w:tab w:val="decimal" w:pos="1273"/>
              </w:tabs>
              <w:spacing w:line="240" w:lineRule="atLeast"/>
              <w:ind w:right="-273"/>
              <w:rPr>
                <w:szCs w:val="22"/>
                <w:lang w:val="en-US" w:bidi="th-TH"/>
              </w:rPr>
            </w:pPr>
            <w:r>
              <w:rPr>
                <w:szCs w:val="22"/>
                <w:lang w:val="en-US" w:bidi="th-TH"/>
              </w:rPr>
              <w:t>484,939</w:t>
            </w:r>
          </w:p>
        </w:tc>
        <w:tc>
          <w:tcPr>
            <w:tcW w:w="253" w:type="dxa"/>
            <w:shd w:val="clear" w:color="auto" w:fill="auto"/>
          </w:tcPr>
          <w:p w14:paraId="56748832" w14:textId="77777777" w:rsidR="006301C6" w:rsidRPr="00804A5B" w:rsidRDefault="006301C6" w:rsidP="00676060">
            <w:pPr>
              <w:pStyle w:val="acctfourfigures"/>
              <w:tabs>
                <w:tab w:val="clear" w:pos="765"/>
                <w:tab w:val="decimal" w:pos="793"/>
              </w:tabs>
              <w:spacing w:line="240" w:lineRule="atLeast"/>
              <w:ind w:left="-110" w:right="-68"/>
              <w:rPr>
                <w:b/>
                <w:bCs/>
                <w:szCs w:val="22"/>
              </w:rPr>
            </w:pPr>
          </w:p>
        </w:tc>
        <w:tc>
          <w:tcPr>
            <w:tcW w:w="1618" w:type="dxa"/>
            <w:shd w:val="clear" w:color="auto" w:fill="auto"/>
          </w:tcPr>
          <w:p w14:paraId="4F99CC5E" w14:textId="00C1114B" w:rsidR="006301C6" w:rsidRPr="00804A5B" w:rsidRDefault="00763081" w:rsidP="006301C6">
            <w:pPr>
              <w:pStyle w:val="acctfourfigures"/>
              <w:tabs>
                <w:tab w:val="clear" w:pos="765"/>
                <w:tab w:val="decimal" w:pos="1212"/>
              </w:tabs>
              <w:spacing w:line="240" w:lineRule="atLeast"/>
              <w:ind w:left="-110" w:right="-68"/>
              <w:rPr>
                <w:szCs w:val="22"/>
              </w:rPr>
            </w:pPr>
            <w:r w:rsidRPr="00763081">
              <w:rPr>
                <w:szCs w:val="22"/>
                <w:lang w:val="en-US" w:bidi="th-TH"/>
              </w:rPr>
              <w:t>591,827</w:t>
            </w:r>
          </w:p>
        </w:tc>
      </w:tr>
      <w:tr w:rsidR="006301C6" w:rsidRPr="00887B20" w14:paraId="65E37ABD" w14:textId="77777777" w:rsidTr="006301C6">
        <w:trPr>
          <w:trHeight w:val="263"/>
        </w:trPr>
        <w:tc>
          <w:tcPr>
            <w:tcW w:w="6120" w:type="dxa"/>
          </w:tcPr>
          <w:p w14:paraId="3EBC71D4" w14:textId="54039C23" w:rsidR="006301C6" w:rsidRPr="00804A5B" w:rsidRDefault="006301C6" w:rsidP="00676060">
            <w:pPr>
              <w:rPr>
                <w:rFonts w:ascii="Times New Roman" w:hAnsi="Times New Roman"/>
                <w:b/>
                <w:bCs/>
                <w:sz w:val="22"/>
                <w:szCs w:val="22"/>
              </w:rPr>
            </w:pPr>
            <w:r w:rsidRPr="00804A5B">
              <w:rPr>
                <w:rFonts w:ascii="Times New Roman" w:hAnsi="Times New Roman"/>
                <w:sz w:val="22"/>
                <w:szCs w:val="22"/>
                <w:cs/>
              </w:rPr>
              <w:t xml:space="preserve">- </w:t>
            </w:r>
            <w:r>
              <w:rPr>
                <w:rFonts w:ascii="Times New Roman" w:hAnsi="Times New Roman"/>
                <w:sz w:val="22"/>
                <w:szCs w:val="22"/>
              </w:rPr>
              <w:t>W</w:t>
            </w:r>
            <w:r w:rsidRPr="00804A5B">
              <w:rPr>
                <w:rFonts w:ascii="Times New Roman" w:hAnsi="Times New Roman"/>
                <w:sz w:val="22"/>
                <w:szCs w:val="22"/>
              </w:rPr>
              <w:t>rite</w:t>
            </w:r>
            <w:r w:rsidRPr="00804A5B">
              <w:rPr>
                <w:rFonts w:ascii="Times New Roman" w:hAnsi="Times New Roman"/>
                <w:sz w:val="22"/>
                <w:szCs w:val="22"/>
                <w:cs/>
              </w:rPr>
              <w:t>-</w:t>
            </w:r>
            <w:r w:rsidRPr="00804A5B">
              <w:rPr>
                <w:rFonts w:ascii="Times New Roman" w:hAnsi="Times New Roman"/>
                <w:sz w:val="22"/>
                <w:szCs w:val="22"/>
              </w:rPr>
              <w:t xml:space="preserve">down to net </w:t>
            </w:r>
            <w:proofErr w:type="spellStart"/>
            <w:r w:rsidRPr="00804A5B">
              <w:rPr>
                <w:rFonts w:ascii="Times New Roman" w:hAnsi="Times New Roman"/>
                <w:sz w:val="22"/>
                <w:szCs w:val="22"/>
              </w:rPr>
              <w:t>realisable</w:t>
            </w:r>
            <w:proofErr w:type="spellEnd"/>
            <w:r w:rsidRPr="00804A5B">
              <w:rPr>
                <w:rFonts w:ascii="Times New Roman" w:hAnsi="Times New Roman"/>
                <w:sz w:val="22"/>
                <w:szCs w:val="22"/>
              </w:rPr>
              <w:t xml:space="preserve"> value</w:t>
            </w:r>
          </w:p>
        </w:tc>
        <w:tc>
          <w:tcPr>
            <w:tcW w:w="1602" w:type="dxa"/>
            <w:shd w:val="clear" w:color="auto" w:fill="auto"/>
          </w:tcPr>
          <w:p w14:paraId="5E67B0CC" w14:textId="19249D01" w:rsidR="006301C6" w:rsidRPr="004D1E94" w:rsidRDefault="008E4A61" w:rsidP="006301C6">
            <w:pPr>
              <w:pStyle w:val="acctfourfigures"/>
              <w:tabs>
                <w:tab w:val="clear" w:pos="765"/>
                <w:tab w:val="decimal" w:pos="1273"/>
              </w:tabs>
              <w:spacing w:line="240" w:lineRule="atLeast"/>
              <w:ind w:right="-273"/>
              <w:rPr>
                <w:szCs w:val="22"/>
                <w:lang w:val="en-US" w:bidi="th-TH"/>
              </w:rPr>
            </w:pPr>
            <w:r>
              <w:rPr>
                <w:szCs w:val="22"/>
                <w:lang w:val="en-US" w:bidi="th-TH"/>
              </w:rPr>
              <w:t>706</w:t>
            </w:r>
          </w:p>
        </w:tc>
        <w:tc>
          <w:tcPr>
            <w:tcW w:w="253" w:type="dxa"/>
            <w:shd w:val="clear" w:color="auto" w:fill="auto"/>
          </w:tcPr>
          <w:p w14:paraId="4AF679B2" w14:textId="77777777" w:rsidR="006301C6" w:rsidRPr="004D1E94" w:rsidRDefault="006301C6" w:rsidP="00676060">
            <w:pPr>
              <w:pStyle w:val="acctfourfigures"/>
              <w:tabs>
                <w:tab w:val="clear" w:pos="765"/>
                <w:tab w:val="decimal" w:pos="793"/>
              </w:tabs>
              <w:spacing w:line="240" w:lineRule="atLeast"/>
              <w:ind w:left="-110" w:right="-68"/>
              <w:rPr>
                <w:b/>
                <w:bCs/>
                <w:szCs w:val="22"/>
              </w:rPr>
            </w:pPr>
          </w:p>
        </w:tc>
        <w:tc>
          <w:tcPr>
            <w:tcW w:w="1618" w:type="dxa"/>
            <w:shd w:val="clear" w:color="auto" w:fill="auto"/>
          </w:tcPr>
          <w:p w14:paraId="6CA7779B" w14:textId="0482E95E" w:rsidR="006301C6" w:rsidRPr="004D1E94" w:rsidRDefault="00763081" w:rsidP="006301C6">
            <w:pPr>
              <w:pStyle w:val="acctfourfigures"/>
              <w:tabs>
                <w:tab w:val="clear" w:pos="765"/>
                <w:tab w:val="decimal" w:pos="1212"/>
              </w:tabs>
              <w:spacing w:line="240" w:lineRule="atLeast"/>
              <w:ind w:right="-68"/>
              <w:rPr>
                <w:rFonts w:cs="Cordia New"/>
                <w:szCs w:val="28"/>
                <w:cs/>
                <w:lang w:bidi="th-TH"/>
              </w:rPr>
            </w:pPr>
            <w:r w:rsidRPr="00763081">
              <w:rPr>
                <w:szCs w:val="22"/>
                <w:lang w:val="en-US" w:bidi="th-TH"/>
              </w:rPr>
              <w:t>519</w:t>
            </w:r>
          </w:p>
        </w:tc>
      </w:tr>
      <w:tr w:rsidR="006301C6" w:rsidRPr="00887B20" w14:paraId="711275F7" w14:textId="77777777" w:rsidTr="006301C6">
        <w:trPr>
          <w:trHeight w:val="273"/>
        </w:trPr>
        <w:tc>
          <w:tcPr>
            <w:tcW w:w="6120" w:type="dxa"/>
          </w:tcPr>
          <w:p w14:paraId="62E89E7E" w14:textId="77777777" w:rsidR="006301C6" w:rsidRPr="00804A5B" w:rsidRDefault="006301C6" w:rsidP="00676060">
            <w:pPr>
              <w:rPr>
                <w:rFonts w:ascii="Times New Roman" w:hAnsi="Times New Roman"/>
                <w:b/>
                <w:bCs/>
                <w:sz w:val="22"/>
                <w:szCs w:val="22"/>
              </w:rPr>
            </w:pPr>
            <w:r w:rsidRPr="00804A5B">
              <w:rPr>
                <w:rFonts w:ascii="Times New Roman" w:hAnsi="Times New Roman"/>
                <w:b/>
                <w:bCs/>
                <w:sz w:val="22"/>
                <w:szCs w:val="22"/>
              </w:rPr>
              <w:t xml:space="preserve">Net </w:t>
            </w:r>
          </w:p>
        </w:tc>
        <w:tc>
          <w:tcPr>
            <w:tcW w:w="1602" w:type="dxa"/>
            <w:tcBorders>
              <w:top w:val="single" w:sz="4" w:space="0" w:color="auto"/>
              <w:bottom w:val="double" w:sz="4" w:space="0" w:color="auto"/>
            </w:tcBorders>
          </w:tcPr>
          <w:p w14:paraId="11152EF4" w14:textId="23099B13" w:rsidR="006301C6" w:rsidRPr="00804A5B" w:rsidRDefault="008E4A61" w:rsidP="006301C6">
            <w:pPr>
              <w:pStyle w:val="acctfourfigures"/>
              <w:tabs>
                <w:tab w:val="clear" w:pos="765"/>
                <w:tab w:val="decimal" w:pos="1273"/>
              </w:tabs>
              <w:spacing w:line="240" w:lineRule="atLeast"/>
              <w:ind w:left="-110" w:right="-273"/>
              <w:rPr>
                <w:b/>
                <w:bCs/>
                <w:szCs w:val="22"/>
                <w:lang w:val="en-US" w:bidi="th-TH"/>
              </w:rPr>
            </w:pPr>
            <w:r>
              <w:rPr>
                <w:b/>
                <w:bCs/>
                <w:szCs w:val="22"/>
                <w:lang w:val="en-US" w:bidi="th-TH"/>
              </w:rPr>
              <w:t>485,645</w:t>
            </w:r>
          </w:p>
        </w:tc>
        <w:tc>
          <w:tcPr>
            <w:tcW w:w="253" w:type="dxa"/>
          </w:tcPr>
          <w:p w14:paraId="74B6FEAF" w14:textId="77777777" w:rsidR="006301C6" w:rsidRPr="00804A5B" w:rsidRDefault="006301C6" w:rsidP="00676060">
            <w:pPr>
              <w:pStyle w:val="acctfourfigures"/>
              <w:tabs>
                <w:tab w:val="clear" w:pos="765"/>
                <w:tab w:val="decimal" w:pos="793"/>
              </w:tabs>
              <w:spacing w:line="240" w:lineRule="atLeast"/>
              <w:ind w:left="-110" w:right="-68"/>
              <w:rPr>
                <w:b/>
                <w:bCs/>
                <w:szCs w:val="22"/>
              </w:rPr>
            </w:pPr>
          </w:p>
        </w:tc>
        <w:tc>
          <w:tcPr>
            <w:tcW w:w="1618" w:type="dxa"/>
            <w:tcBorders>
              <w:top w:val="single" w:sz="4" w:space="0" w:color="auto"/>
              <w:bottom w:val="double" w:sz="4" w:space="0" w:color="auto"/>
            </w:tcBorders>
          </w:tcPr>
          <w:p w14:paraId="2B557AAF" w14:textId="00DAFA7E" w:rsidR="006301C6" w:rsidRPr="00804A5B" w:rsidRDefault="00763081" w:rsidP="006301C6">
            <w:pPr>
              <w:pStyle w:val="acctfourfigures"/>
              <w:tabs>
                <w:tab w:val="clear" w:pos="765"/>
                <w:tab w:val="decimal" w:pos="1212"/>
              </w:tabs>
              <w:spacing w:line="240" w:lineRule="atLeast"/>
              <w:ind w:left="-110" w:right="-68"/>
              <w:rPr>
                <w:b/>
                <w:bCs/>
                <w:szCs w:val="22"/>
                <w:lang w:val="en-US" w:bidi="th-TH"/>
              </w:rPr>
            </w:pPr>
            <w:r w:rsidRPr="00763081">
              <w:rPr>
                <w:b/>
                <w:bCs/>
                <w:szCs w:val="22"/>
                <w:lang w:val="en-US" w:bidi="th-TH"/>
              </w:rPr>
              <w:t>592,346</w:t>
            </w:r>
          </w:p>
        </w:tc>
      </w:tr>
    </w:tbl>
    <w:p w14:paraId="29B4FF8F" w14:textId="77777777" w:rsidR="00804A5B" w:rsidRPr="0049155D" w:rsidRDefault="00804A5B" w:rsidP="006E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3C3F6190" w14:textId="0277E95B" w:rsidR="00A14168"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Property, plant and equipment</w:t>
      </w:r>
    </w:p>
    <w:p w14:paraId="7C7F773E" w14:textId="77777777" w:rsidR="002B584E" w:rsidRPr="002B584E" w:rsidRDefault="002B584E" w:rsidP="002B584E">
      <w:pPr>
        <w:rPr>
          <w:cs/>
          <w:lang w:val="en-GB" w:bidi="ar-SA"/>
        </w:rPr>
      </w:pPr>
    </w:p>
    <w:tbl>
      <w:tblPr>
        <w:tblW w:w="9720" w:type="dxa"/>
        <w:tblInd w:w="360" w:type="dxa"/>
        <w:tblLayout w:type="fixed"/>
        <w:tblCellMar>
          <w:left w:w="79" w:type="dxa"/>
          <w:right w:w="79" w:type="dxa"/>
        </w:tblCellMar>
        <w:tblLook w:val="04A0" w:firstRow="1" w:lastRow="0" w:firstColumn="1" w:lastColumn="0" w:noHBand="0" w:noVBand="1"/>
      </w:tblPr>
      <w:tblGrid>
        <w:gridCol w:w="5220"/>
        <w:gridCol w:w="2610"/>
        <w:gridCol w:w="1890"/>
      </w:tblGrid>
      <w:tr w:rsidR="00B9262C" w14:paraId="6AE6590C" w14:textId="77777777" w:rsidTr="00B9262C">
        <w:trPr>
          <w:cantSplit/>
          <w:tblHeader/>
        </w:trPr>
        <w:tc>
          <w:tcPr>
            <w:tcW w:w="5220" w:type="dxa"/>
          </w:tcPr>
          <w:p w14:paraId="5D88F534" w14:textId="77777777" w:rsidR="00B9262C" w:rsidRPr="002B584E" w:rsidRDefault="00B9262C">
            <w:pPr>
              <w:spacing w:line="240" w:lineRule="auto"/>
              <w:ind w:left="103" w:right="108"/>
              <w:rPr>
                <w:rFonts w:ascii="Times New Roman" w:hAnsi="Times New Roman" w:cs="Cordia New"/>
                <w:b/>
                <w:bCs/>
                <w:i/>
                <w:iCs/>
                <w:sz w:val="22"/>
                <w:szCs w:val="28"/>
                <w:cs/>
              </w:rPr>
            </w:pPr>
          </w:p>
          <w:p w14:paraId="6A33A49A" w14:textId="77777777" w:rsidR="00B9262C" w:rsidRDefault="00B9262C">
            <w:pPr>
              <w:spacing w:line="240" w:lineRule="auto"/>
              <w:ind w:left="103" w:right="108"/>
              <w:rPr>
                <w:rFonts w:ascii="Times New Roman" w:hAnsi="Times New Roman"/>
                <w:b/>
                <w:bCs/>
                <w:i/>
                <w:iCs/>
                <w:sz w:val="22"/>
                <w:szCs w:val="22"/>
                <w:lang w:bidi="te-IN"/>
              </w:rPr>
            </w:pPr>
          </w:p>
          <w:p w14:paraId="5A3EAA8B" w14:textId="5DF10F6D" w:rsidR="00B9262C" w:rsidRDefault="00B9262C">
            <w:pPr>
              <w:spacing w:line="240" w:lineRule="auto"/>
              <w:ind w:left="103" w:right="108"/>
              <w:rPr>
                <w:rFonts w:ascii="Times New Roman" w:hAnsi="Times New Roman"/>
                <w:b/>
                <w:bCs/>
                <w:i/>
                <w:iCs/>
                <w:sz w:val="22"/>
                <w:szCs w:val="22"/>
                <w:lang w:bidi="te-IN"/>
              </w:rPr>
            </w:pPr>
            <w:r>
              <w:rPr>
                <w:rFonts w:ascii="Times New Roman" w:hAnsi="Times New Roman"/>
                <w:b/>
                <w:bCs/>
                <w:i/>
                <w:iCs/>
                <w:sz w:val="22"/>
                <w:szCs w:val="22"/>
                <w:lang w:bidi="te-IN"/>
              </w:rPr>
              <w:t xml:space="preserve">For the </w:t>
            </w:r>
            <w:r w:rsidR="001A18E6">
              <w:rPr>
                <w:rFonts w:ascii="Times New Roman" w:hAnsi="Times New Roman"/>
                <w:b/>
                <w:bCs/>
                <w:i/>
                <w:iCs/>
                <w:sz w:val="22"/>
                <w:szCs w:val="22"/>
                <w:lang w:bidi="te-IN"/>
              </w:rPr>
              <w:t>six</w:t>
            </w:r>
            <w:r>
              <w:rPr>
                <w:rFonts w:ascii="Times New Roman" w:hAnsi="Times New Roman"/>
                <w:b/>
                <w:bCs/>
                <w:i/>
                <w:iCs/>
                <w:sz w:val="22"/>
                <w:szCs w:val="22"/>
                <w:lang w:bidi="te-IN"/>
              </w:rPr>
              <w:t xml:space="preserve">-month period ended </w:t>
            </w:r>
            <w:r w:rsidR="00763081">
              <w:rPr>
                <w:rFonts w:ascii="Times New Roman" w:hAnsi="Times New Roman"/>
                <w:b/>
                <w:bCs/>
                <w:i/>
                <w:iCs/>
                <w:sz w:val="22"/>
                <w:szCs w:val="22"/>
                <w:lang w:bidi="te-IN"/>
              </w:rPr>
              <w:t>30 June</w:t>
            </w:r>
            <w:r>
              <w:rPr>
                <w:rFonts w:ascii="Times New Roman" w:hAnsi="Times New Roman"/>
                <w:b/>
                <w:bCs/>
                <w:i/>
                <w:iCs/>
                <w:sz w:val="22"/>
                <w:szCs w:val="22"/>
                <w:lang w:bidi="te-IN"/>
              </w:rPr>
              <w:t xml:space="preserve"> 2025</w:t>
            </w:r>
          </w:p>
        </w:tc>
        <w:tc>
          <w:tcPr>
            <w:tcW w:w="2610" w:type="dxa"/>
          </w:tcPr>
          <w:p w14:paraId="31218757" w14:textId="77777777" w:rsidR="00B9262C" w:rsidRDefault="00B9262C">
            <w:pPr>
              <w:pStyle w:val="acctmergecolhdg"/>
              <w:spacing w:line="240" w:lineRule="auto"/>
              <w:ind w:right="-81"/>
              <w:rPr>
                <w:rFonts w:ascii="Times New Roman" w:hAnsi="Times New Roman"/>
                <w:b w:val="0"/>
                <w:bCs/>
                <w:szCs w:val="22"/>
              </w:rPr>
            </w:pPr>
          </w:p>
        </w:tc>
        <w:tc>
          <w:tcPr>
            <w:tcW w:w="1890" w:type="dxa"/>
            <w:vAlign w:val="bottom"/>
            <w:hideMark/>
          </w:tcPr>
          <w:p w14:paraId="55A03AD4" w14:textId="19702E41" w:rsidR="00B9262C" w:rsidRDefault="00B9262C" w:rsidP="00344639">
            <w:pPr>
              <w:pStyle w:val="acctmergecolhdg"/>
              <w:spacing w:line="240" w:lineRule="auto"/>
              <w:ind w:right="10"/>
              <w:rPr>
                <w:rFonts w:ascii="Times New Roman" w:hAnsi="Times New Roman"/>
                <w:b w:val="0"/>
                <w:bCs/>
                <w:szCs w:val="22"/>
              </w:rPr>
            </w:pPr>
            <w:r>
              <w:rPr>
                <w:rFonts w:ascii="Times New Roman" w:hAnsi="Times New Roman"/>
                <w:szCs w:val="22"/>
              </w:rPr>
              <w:t>Consolidated</w:t>
            </w:r>
            <w:r>
              <w:rPr>
                <w:rFonts w:ascii="Times New Roman" w:hAnsi="Times New Roman"/>
                <w:szCs w:val="22"/>
              </w:rPr>
              <w:br/>
              <w:t>financial</w:t>
            </w:r>
            <w:r>
              <w:rPr>
                <w:rFonts w:ascii="Times New Roman" w:hAnsi="Times New Roman"/>
                <w:szCs w:val="22"/>
              </w:rPr>
              <w:br/>
              <w:t>statements</w:t>
            </w:r>
            <w:r>
              <w:rPr>
                <w:rFonts w:ascii="Times New Roman" w:hAnsi="Times New Roman"/>
                <w:b w:val="0"/>
                <w:bCs/>
                <w:szCs w:val="22"/>
              </w:rPr>
              <w:t xml:space="preserve"> </w:t>
            </w:r>
          </w:p>
        </w:tc>
      </w:tr>
      <w:tr w:rsidR="000247E2" w14:paraId="2ABBF724" w14:textId="77777777" w:rsidTr="00B9262C">
        <w:trPr>
          <w:cantSplit/>
          <w:tblHeader/>
        </w:trPr>
        <w:tc>
          <w:tcPr>
            <w:tcW w:w="5220" w:type="dxa"/>
          </w:tcPr>
          <w:p w14:paraId="21F30FCE" w14:textId="77777777" w:rsidR="000247E2" w:rsidRDefault="000247E2">
            <w:pPr>
              <w:spacing w:line="240" w:lineRule="auto"/>
              <w:ind w:left="103" w:right="108"/>
              <w:rPr>
                <w:rFonts w:ascii="Times New Roman" w:hAnsi="Times New Roman"/>
                <w:b/>
                <w:bCs/>
                <w:i/>
                <w:iCs/>
                <w:sz w:val="22"/>
                <w:szCs w:val="22"/>
                <w:lang w:bidi="te-IN"/>
              </w:rPr>
            </w:pPr>
          </w:p>
        </w:tc>
        <w:tc>
          <w:tcPr>
            <w:tcW w:w="2610" w:type="dxa"/>
          </w:tcPr>
          <w:p w14:paraId="04B221CA" w14:textId="77777777" w:rsidR="000247E2" w:rsidRDefault="000247E2">
            <w:pPr>
              <w:pStyle w:val="acctmergecolhdg"/>
              <w:spacing w:line="240" w:lineRule="auto"/>
              <w:ind w:right="-81"/>
              <w:rPr>
                <w:rFonts w:ascii="Times New Roman" w:hAnsi="Times New Roman"/>
                <w:b w:val="0"/>
                <w:bCs/>
                <w:szCs w:val="22"/>
              </w:rPr>
            </w:pPr>
          </w:p>
        </w:tc>
        <w:tc>
          <w:tcPr>
            <w:tcW w:w="1890" w:type="dxa"/>
            <w:vAlign w:val="bottom"/>
            <w:hideMark/>
          </w:tcPr>
          <w:p w14:paraId="40C6EE97" w14:textId="77777777" w:rsidR="000247E2" w:rsidRDefault="000247E2">
            <w:pPr>
              <w:pStyle w:val="acctmergecolhdg"/>
              <w:spacing w:line="240" w:lineRule="auto"/>
              <w:rPr>
                <w:rFonts w:ascii="Times New Roman" w:hAnsi="Times New Roman"/>
                <w:b w:val="0"/>
                <w:bCs/>
                <w:szCs w:val="22"/>
              </w:rPr>
            </w:pPr>
            <w:r>
              <w:rPr>
                <w:rFonts w:ascii="Times New Roman" w:hAnsi="Times New Roman"/>
                <w:b w:val="0"/>
                <w:bCs/>
                <w:i/>
                <w:iCs/>
                <w:szCs w:val="22"/>
              </w:rPr>
              <w:t>(in thousand Baht)</w:t>
            </w:r>
          </w:p>
        </w:tc>
      </w:tr>
      <w:tr w:rsidR="0029252A" w14:paraId="3CDF15BA" w14:textId="77777777" w:rsidTr="00B9262C">
        <w:trPr>
          <w:cantSplit/>
          <w:tblHeader/>
        </w:trPr>
        <w:tc>
          <w:tcPr>
            <w:tcW w:w="5220" w:type="dxa"/>
          </w:tcPr>
          <w:p w14:paraId="1E68E75E" w14:textId="77777777" w:rsidR="0029252A" w:rsidRDefault="0029252A">
            <w:pPr>
              <w:spacing w:line="240" w:lineRule="auto"/>
              <w:ind w:left="103" w:right="108"/>
              <w:rPr>
                <w:rFonts w:ascii="Times New Roman" w:hAnsi="Times New Roman"/>
                <w:b/>
                <w:bCs/>
                <w:i/>
                <w:iCs/>
                <w:sz w:val="22"/>
                <w:szCs w:val="22"/>
                <w:lang w:bidi="te-IN"/>
              </w:rPr>
            </w:pPr>
          </w:p>
        </w:tc>
        <w:tc>
          <w:tcPr>
            <w:tcW w:w="2610" w:type="dxa"/>
          </w:tcPr>
          <w:p w14:paraId="3980C2DC" w14:textId="77777777" w:rsidR="0029252A" w:rsidRDefault="0029252A">
            <w:pPr>
              <w:pStyle w:val="acctmergecolhdg"/>
              <w:spacing w:line="240" w:lineRule="auto"/>
              <w:ind w:right="-81"/>
              <w:rPr>
                <w:rFonts w:ascii="Times New Roman" w:hAnsi="Times New Roman"/>
                <w:b w:val="0"/>
                <w:bCs/>
                <w:szCs w:val="22"/>
              </w:rPr>
            </w:pPr>
          </w:p>
        </w:tc>
        <w:tc>
          <w:tcPr>
            <w:tcW w:w="1890" w:type="dxa"/>
            <w:vAlign w:val="bottom"/>
          </w:tcPr>
          <w:p w14:paraId="1BC0573A" w14:textId="77777777" w:rsidR="0029252A" w:rsidRDefault="0029252A">
            <w:pPr>
              <w:pStyle w:val="acctmergecolhdg"/>
              <w:spacing w:line="240" w:lineRule="auto"/>
              <w:rPr>
                <w:rFonts w:ascii="Times New Roman" w:hAnsi="Times New Roman"/>
                <w:b w:val="0"/>
                <w:bCs/>
                <w:i/>
                <w:iCs/>
                <w:szCs w:val="22"/>
              </w:rPr>
            </w:pPr>
          </w:p>
        </w:tc>
      </w:tr>
      <w:tr w:rsidR="00B9262C" w14:paraId="4930B6E9" w14:textId="77777777" w:rsidTr="00B9262C">
        <w:trPr>
          <w:cantSplit/>
        </w:trPr>
        <w:tc>
          <w:tcPr>
            <w:tcW w:w="5220" w:type="dxa"/>
            <w:hideMark/>
          </w:tcPr>
          <w:p w14:paraId="0804E338" w14:textId="77777777" w:rsidR="00B9262C" w:rsidRDefault="00B9262C" w:rsidP="00676060">
            <w:pPr>
              <w:spacing w:line="240" w:lineRule="auto"/>
              <w:ind w:left="103" w:right="108"/>
              <w:rPr>
                <w:rFonts w:ascii="Times New Roman" w:hAnsi="Times New Roman"/>
                <w:sz w:val="22"/>
                <w:szCs w:val="22"/>
              </w:rPr>
            </w:pPr>
            <w:r>
              <w:rPr>
                <w:rFonts w:ascii="Times New Roman" w:hAnsi="Times New Roman"/>
                <w:sz w:val="22"/>
                <w:szCs w:val="22"/>
                <w:lang w:bidi="te-IN"/>
              </w:rPr>
              <w:t>Acquisitions - at cost</w:t>
            </w:r>
          </w:p>
        </w:tc>
        <w:tc>
          <w:tcPr>
            <w:tcW w:w="2610" w:type="dxa"/>
          </w:tcPr>
          <w:p w14:paraId="3E8D853B" w14:textId="77777777" w:rsidR="00B9262C" w:rsidRDefault="00B9262C" w:rsidP="00676060">
            <w:pPr>
              <w:pStyle w:val="acctfourfigures"/>
              <w:tabs>
                <w:tab w:val="decimal" w:pos="731"/>
              </w:tabs>
              <w:spacing w:line="240" w:lineRule="auto"/>
              <w:ind w:right="108"/>
              <w:rPr>
                <w:szCs w:val="22"/>
                <w:cs/>
              </w:rPr>
            </w:pPr>
          </w:p>
        </w:tc>
        <w:tc>
          <w:tcPr>
            <w:tcW w:w="1890" w:type="dxa"/>
          </w:tcPr>
          <w:p w14:paraId="563CF083" w14:textId="192DE867" w:rsidR="00B9262C" w:rsidRPr="00BA72B7" w:rsidRDefault="008E4A61" w:rsidP="00B9262C">
            <w:pPr>
              <w:pStyle w:val="acctfourfigures"/>
              <w:tabs>
                <w:tab w:val="decimal" w:pos="731"/>
              </w:tabs>
              <w:spacing w:line="240" w:lineRule="auto"/>
              <w:ind w:right="278"/>
              <w:jc w:val="right"/>
              <w:rPr>
                <w:bCs/>
                <w:szCs w:val="22"/>
                <w:lang w:bidi="th-TH"/>
              </w:rPr>
            </w:pPr>
            <w:r>
              <w:rPr>
                <w:bCs/>
                <w:szCs w:val="22"/>
                <w:lang w:bidi="th-TH"/>
              </w:rPr>
              <w:t>1,</w:t>
            </w:r>
            <w:r w:rsidR="000E7A87">
              <w:rPr>
                <w:bCs/>
                <w:szCs w:val="22"/>
                <w:lang w:bidi="th-TH"/>
              </w:rPr>
              <w:t>339</w:t>
            </w:r>
          </w:p>
        </w:tc>
      </w:tr>
      <w:tr w:rsidR="00B9262C" w14:paraId="37940463" w14:textId="77777777" w:rsidTr="00B9262C">
        <w:trPr>
          <w:cantSplit/>
        </w:trPr>
        <w:tc>
          <w:tcPr>
            <w:tcW w:w="5220" w:type="dxa"/>
            <w:hideMark/>
          </w:tcPr>
          <w:p w14:paraId="6CE5F164" w14:textId="77777777" w:rsidR="00B9262C" w:rsidRDefault="00B9262C" w:rsidP="00676060">
            <w:pPr>
              <w:spacing w:line="240" w:lineRule="auto"/>
              <w:ind w:left="103" w:right="108"/>
              <w:rPr>
                <w:rFonts w:ascii="Times New Roman" w:hAnsi="Times New Roman"/>
                <w:sz w:val="22"/>
                <w:szCs w:val="22"/>
                <w:lang w:bidi="te-IN"/>
              </w:rPr>
            </w:pPr>
            <w:r>
              <w:rPr>
                <w:rFonts w:ascii="Times New Roman" w:hAnsi="Times New Roman"/>
                <w:sz w:val="22"/>
                <w:szCs w:val="22"/>
                <w:lang w:bidi="te-IN"/>
              </w:rPr>
              <w:t>Disposals and write-off - net book value</w:t>
            </w:r>
          </w:p>
        </w:tc>
        <w:tc>
          <w:tcPr>
            <w:tcW w:w="2610" w:type="dxa"/>
          </w:tcPr>
          <w:p w14:paraId="4C6A86FC" w14:textId="77777777" w:rsidR="00B9262C" w:rsidRDefault="00B9262C" w:rsidP="00676060">
            <w:pPr>
              <w:pStyle w:val="acctfourfigures"/>
              <w:tabs>
                <w:tab w:val="decimal" w:pos="731"/>
              </w:tabs>
              <w:spacing w:line="240" w:lineRule="auto"/>
              <w:ind w:right="108"/>
              <w:rPr>
                <w:szCs w:val="22"/>
              </w:rPr>
            </w:pPr>
          </w:p>
        </w:tc>
        <w:tc>
          <w:tcPr>
            <w:tcW w:w="1890" w:type="dxa"/>
          </w:tcPr>
          <w:p w14:paraId="2DC93C8D" w14:textId="5CEECF12" w:rsidR="00B9262C" w:rsidRPr="00BA72B7" w:rsidRDefault="000E7A87" w:rsidP="00B9262C">
            <w:pPr>
              <w:pStyle w:val="acctfourfigures"/>
              <w:spacing w:line="240" w:lineRule="auto"/>
              <w:ind w:right="278"/>
              <w:jc w:val="right"/>
              <w:rPr>
                <w:bCs/>
                <w:szCs w:val="22"/>
                <w:lang w:bidi="th-TH"/>
              </w:rPr>
            </w:pPr>
            <w:r>
              <w:rPr>
                <w:bCs/>
                <w:szCs w:val="22"/>
                <w:lang w:bidi="th-TH"/>
              </w:rPr>
              <w:t>1,99</w:t>
            </w:r>
            <w:r w:rsidR="008554CF">
              <w:rPr>
                <w:bCs/>
                <w:szCs w:val="22"/>
                <w:lang w:bidi="th-TH"/>
              </w:rPr>
              <w:t>0</w:t>
            </w:r>
          </w:p>
        </w:tc>
      </w:tr>
    </w:tbl>
    <w:p w14:paraId="4DBCD62B" w14:textId="77777777" w:rsidR="002B584E" w:rsidRDefault="002B584E" w:rsidP="00470F0A">
      <w:pPr>
        <w:spacing w:line="240" w:lineRule="auto"/>
        <w:ind w:left="540"/>
        <w:jc w:val="both"/>
        <w:rPr>
          <w:rFonts w:ascii="Times New Roman" w:hAnsi="Times New Roman"/>
          <w:b/>
          <w:bCs/>
          <w:i/>
          <w:iCs/>
          <w:sz w:val="22"/>
          <w:szCs w:val="22"/>
        </w:rPr>
      </w:pPr>
    </w:p>
    <w:p w14:paraId="79FE3366" w14:textId="77777777" w:rsidR="00265053" w:rsidRDefault="00265053" w:rsidP="00470F0A">
      <w:pPr>
        <w:spacing w:line="240" w:lineRule="auto"/>
        <w:ind w:left="540"/>
        <w:jc w:val="both"/>
        <w:rPr>
          <w:rFonts w:ascii="Times New Roman" w:hAnsi="Times New Roman"/>
          <w:b/>
          <w:bCs/>
          <w:i/>
          <w:iCs/>
          <w:sz w:val="22"/>
          <w:szCs w:val="22"/>
        </w:rPr>
      </w:pPr>
    </w:p>
    <w:p w14:paraId="278D2FDE" w14:textId="77777777" w:rsidR="00265053" w:rsidRDefault="0026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30874A53" w14:textId="2806CA57" w:rsidR="004E1FE4" w:rsidRPr="0029252A" w:rsidRDefault="004E1FE4" w:rsidP="00470F0A">
      <w:pPr>
        <w:spacing w:line="240" w:lineRule="auto"/>
        <w:ind w:left="540"/>
        <w:jc w:val="both"/>
        <w:rPr>
          <w:rFonts w:ascii="Times New Roman" w:hAnsi="Times New Roman"/>
          <w:b/>
          <w:bCs/>
          <w:i/>
          <w:iCs/>
          <w:sz w:val="22"/>
          <w:szCs w:val="22"/>
        </w:rPr>
      </w:pPr>
      <w:r w:rsidRPr="0029252A">
        <w:rPr>
          <w:rFonts w:ascii="Times New Roman" w:hAnsi="Times New Roman"/>
          <w:b/>
          <w:bCs/>
          <w:i/>
          <w:iCs/>
          <w:sz w:val="22"/>
          <w:szCs w:val="22"/>
        </w:rPr>
        <w:lastRenderedPageBreak/>
        <w:t>Security</w:t>
      </w:r>
    </w:p>
    <w:p w14:paraId="513B1F2E" w14:textId="77777777" w:rsidR="004E1FE4" w:rsidRPr="00F15A3E"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7015058D" w:rsidR="00EE39BD" w:rsidRDefault="000B548B" w:rsidP="009C1F4B">
      <w:pPr>
        <w:spacing w:line="240" w:lineRule="auto"/>
        <w:ind w:left="540"/>
        <w:jc w:val="both"/>
        <w:rPr>
          <w:rFonts w:ascii="Times New Roman" w:hAnsi="Times New Roman"/>
          <w:sz w:val="22"/>
          <w:szCs w:val="22"/>
          <w:cs/>
        </w:rPr>
      </w:pPr>
      <w:r w:rsidRPr="00F15A3E">
        <w:rPr>
          <w:rFonts w:ascii="Times New Roman" w:hAnsi="Times New Roman"/>
          <w:sz w:val="22"/>
          <w:szCs w:val="22"/>
        </w:rPr>
        <w:t>As a</w:t>
      </w:r>
      <w:r w:rsidR="004E1FE4" w:rsidRPr="00F15A3E">
        <w:rPr>
          <w:rFonts w:ascii="Times New Roman" w:hAnsi="Times New Roman"/>
          <w:sz w:val="22"/>
          <w:szCs w:val="22"/>
        </w:rPr>
        <w:t xml:space="preserve">t </w:t>
      </w:r>
      <w:r w:rsidR="00763081">
        <w:rPr>
          <w:rFonts w:ascii="Times New Roman" w:hAnsi="Times New Roman"/>
          <w:sz w:val="22"/>
          <w:szCs w:val="22"/>
        </w:rPr>
        <w:t>30 June</w:t>
      </w:r>
      <w:r w:rsidR="00C50B46" w:rsidRPr="00C50B46">
        <w:rPr>
          <w:rFonts w:ascii="Times New Roman" w:hAnsi="Times New Roman"/>
          <w:sz w:val="22"/>
          <w:szCs w:val="22"/>
        </w:rPr>
        <w:t xml:space="preserve"> 202</w:t>
      </w:r>
      <w:r w:rsidR="00C50B46">
        <w:rPr>
          <w:rFonts w:ascii="Times New Roman" w:hAnsi="Times New Roman" w:cs="Angsana New"/>
          <w:sz w:val="22"/>
          <w:szCs w:val="28"/>
        </w:rPr>
        <w:t>5</w:t>
      </w:r>
      <w:r w:rsidR="00EF6745">
        <w:rPr>
          <w:rFonts w:ascii="Times New Roman" w:hAnsi="Times New Roman"/>
          <w:sz w:val="22"/>
          <w:szCs w:val="22"/>
        </w:rPr>
        <w:t>,</w:t>
      </w:r>
      <w:r w:rsidR="004E1FE4" w:rsidRPr="00F15A3E">
        <w:rPr>
          <w:rFonts w:ascii="Times New Roman" w:hAnsi="Times New Roman"/>
          <w:sz w:val="22"/>
          <w:szCs w:val="22"/>
        </w:rPr>
        <w:t xml:space="preserve"> the Group</w:t>
      </w:r>
      <w:r w:rsidR="004E1FE4" w:rsidRPr="00F15A3E">
        <w:rPr>
          <w:rFonts w:ascii="Times New Roman" w:hAnsi="Times New Roman"/>
          <w:sz w:val="22"/>
          <w:szCs w:val="22"/>
          <w:cs/>
        </w:rPr>
        <w:t>’</w:t>
      </w:r>
      <w:r w:rsidR="004E1FE4" w:rsidRPr="00F15A3E">
        <w:rPr>
          <w:rFonts w:ascii="Times New Roman" w:hAnsi="Times New Roman"/>
          <w:sz w:val="22"/>
          <w:szCs w:val="22"/>
        </w:rPr>
        <w:t xml:space="preserve">s </w:t>
      </w:r>
      <w:r w:rsidR="008555D4">
        <w:rPr>
          <w:rFonts w:ascii="Times New Roman" w:hAnsi="Times New Roman"/>
          <w:sz w:val="22"/>
          <w:szCs w:val="22"/>
        </w:rPr>
        <w:t>p</w:t>
      </w:r>
      <w:r w:rsidR="008555D4" w:rsidRPr="008555D4">
        <w:rPr>
          <w:rFonts w:ascii="Times New Roman" w:hAnsi="Times New Roman"/>
          <w:sz w:val="22"/>
          <w:szCs w:val="22"/>
        </w:rPr>
        <w:t>ropert</w:t>
      </w:r>
      <w:r w:rsidR="008555D4">
        <w:rPr>
          <w:rFonts w:ascii="Times New Roman" w:hAnsi="Times New Roman"/>
          <w:sz w:val="22"/>
          <w:szCs w:val="22"/>
        </w:rPr>
        <w:t>ies</w:t>
      </w:r>
      <w:r w:rsidR="00B21205">
        <w:rPr>
          <w:rFonts w:ascii="Times New Roman" w:hAnsi="Times New Roman"/>
          <w:sz w:val="22"/>
          <w:szCs w:val="22"/>
        </w:rPr>
        <w:t xml:space="preserve"> </w:t>
      </w:r>
      <w:r w:rsidR="004E1FE4" w:rsidRPr="00F15A3E">
        <w:rPr>
          <w:rFonts w:ascii="Times New Roman" w:hAnsi="Times New Roman"/>
          <w:sz w:val="22"/>
          <w:szCs w:val="22"/>
        </w:rPr>
        <w:t>with carrying amount of Baht</w:t>
      </w:r>
      <w:r w:rsidR="00931CC9" w:rsidRPr="00F15A3E">
        <w:rPr>
          <w:rFonts w:ascii="Times New Roman" w:hAnsi="Times New Roman"/>
          <w:sz w:val="22"/>
          <w:szCs w:val="22"/>
        </w:rPr>
        <w:t xml:space="preserve"> </w:t>
      </w:r>
      <w:r w:rsidR="007131C4">
        <w:rPr>
          <w:rFonts w:ascii="Times New Roman" w:hAnsi="Times New Roman"/>
          <w:sz w:val="22"/>
          <w:szCs w:val="22"/>
        </w:rPr>
        <w:t>264.32</w:t>
      </w:r>
      <w:r w:rsidR="004D4C18" w:rsidRPr="00696343">
        <w:rPr>
          <w:rFonts w:ascii="Times New Roman" w:hAnsi="Times New Roman"/>
          <w:sz w:val="22"/>
          <w:szCs w:val="22"/>
        </w:rPr>
        <w:t xml:space="preserve"> </w:t>
      </w:r>
      <w:r w:rsidR="004E1FE4" w:rsidRPr="00696343">
        <w:rPr>
          <w:rFonts w:ascii="Times New Roman" w:hAnsi="Times New Roman"/>
          <w:sz w:val="22"/>
          <w:szCs w:val="22"/>
        </w:rPr>
        <w:t>million</w:t>
      </w:r>
      <w:r w:rsidR="00A50D69">
        <w:rPr>
          <w:rFonts w:ascii="Times New Roman" w:hAnsi="Times New Roman"/>
          <w:sz w:val="22"/>
          <w:szCs w:val="22"/>
        </w:rPr>
        <w:t xml:space="preserve"> </w:t>
      </w:r>
      <w:r w:rsidR="00826C32">
        <w:rPr>
          <w:rFonts w:ascii="Times New Roman" w:hAnsi="Times New Roman"/>
          <w:sz w:val="22"/>
          <w:szCs w:val="22"/>
        </w:rPr>
        <w:t>were</w:t>
      </w:r>
      <w:r w:rsidR="004E1FE4" w:rsidRPr="0044604E">
        <w:rPr>
          <w:rFonts w:ascii="Times New Roman" w:hAnsi="Times New Roman"/>
          <w:sz w:val="22"/>
          <w:szCs w:val="22"/>
        </w:rPr>
        <w:t xml:space="preserve"> mortgaged as collateral with financial institutions for the</w:t>
      </w:r>
      <w:r w:rsidR="004E1FE4" w:rsidRPr="00F15A3E">
        <w:rPr>
          <w:rFonts w:ascii="Times New Roman" w:hAnsi="Times New Roman"/>
          <w:sz w:val="22"/>
          <w:szCs w:val="22"/>
        </w:rPr>
        <w:t xml:space="preserve"> bank overdrafts and other credit facilities</w:t>
      </w:r>
      <w:r w:rsidR="004E1FE4" w:rsidRPr="00F15A3E">
        <w:rPr>
          <w:rFonts w:ascii="Times New Roman" w:hAnsi="Times New Roman"/>
          <w:sz w:val="22"/>
          <w:szCs w:val="22"/>
          <w:cs/>
        </w:rPr>
        <w:t>.</w:t>
      </w:r>
    </w:p>
    <w:p w14:paraId="0DA6F91E" w14:textId="55514940" w:rsidR="00EE39BD" w:rsidRDefault="00EE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0017F3DC" w14:textId="78D8F5EC" w:rsidR="00BD2890" w:rsidRDefault="001966CD"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1966CD">
        <w:rPr>
          <w:rFonts w:ascii="Times New Roman" w:hAnsi="Times New Roman"/>
          <w:bCs w:val="0"/>
          <w:sz w:val="24"/>
          <w:szCs w:val="20"/>
          <w:u w:val="none"/>
          <w:lang w:val="en-GB" w:bidi="ar-SA"/>
        </w:rPr>
        <w:t>Warran</w:t>
      </w:r>
      <w:r>
        <w:rPr>
          <w:rFonts w:ascii="Times New Roman" w:hAnsi="Times New Roman"/>
          <w:bCs w:val="0"/>
          <w:sz w:val="24"/>
          <w:szCs w:val="20"/>
          <w:u w:val="none"/>
          <w:lang w:val="en-GB" w:bidi="ar-SA"/>
        </w:rPr>
        <w:t>t</w:t>
      </w:r>
      <w:r w:rsidR="00C71634">
        <w:rPr>
          <w:rFonts w:ascii="Times New Roman" w:hAnsi="Times New Roman" w:cs="Angsana New"/>
          <w:bCs w:val="0"/>
          <w:sz w:val="24"/>
          <w:szCs w:val="20"/>
          <w:u w:val="none"/>
        </w:rPr>
        <w:t>s</w:t>
      </w:r>
    </w:p>
    <w:p w14:paraId="5C09270F" w14:textId="662C4B7B" w:rsidR="001966CD" w:rsidRP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6449FF51" w14:textId="446475F3" w:rsidR="001966CD" w:rsidRPr="001966CD" w:rsidRDefault="001966CD" w:rsidP="001966CD">
      <w:pPr>
        <w:tabs>
          <w:tab w:val="left" w:pos="540"/>
        </w:tabs>
        <w:spacing w:line="240" w:lineRule="auto"/>
        <w:ind w:left="550" w:right="-43"/>
        <w:jc w:val="thaiDistribute"/>
        <w:rPr>
          <w:rFonts w:ascii="Times New Roman" w:hAnsi="Times New Roman"/>
          <w:spacing w:val="-2"/>
          <w:sz w:val="22"/>
          <w:szCs w:val="22"/>
          <w:lang w:val="en-GB"/>
        </w:rPr>
      </w:pPr>
      <w:r w:rsidRPr="001966CD">
        <w:rPr>
          <w:rFonts w:ascii="Times New Roman" w:hAnsi="Times New Roman"/>
          <w:spacing w:val="-2"/>
          <w:sz w:val="22"/>
          <w:szCs w:val="22"/>
          <w:lang w:val="en-GB"/>
        </w:rPr>
        <w:t xml:space="preserve">Expenses for share-based payment transactions of ESOP Warrant-1 included in administrative expenses in the consolidated and separate financial statements for </w:t>
      </w:r>
      <w:r w:rsidR="00C50B46" w:rsidRPr="00C50B46">
        <w:rPr>
          <w:rFonts w:ascii="Times New Roman" w:hAnsi="Times New Roman"/>
          <w:spacing w:val="-2"/>
          <w:sz w:val="22"/>
          <w:szCs w:val="22"/>
          <w:lang w:val="en-GB"/>
        </w:rPr>
        <w:t xml:space="preserve">the </w:t>
      </w:r>
      <w:r w:rsidR="00763081">
        <w:rPr>
          <w:rFonts w:ascii="Times New Roman" w:hAnsi="Times New Roman"/>
          <w:spacing w:val="-2"/>
          <w:sz w:val="22"/>
          <w:szCs w:val="22"/>
          <w:lang w:val="en-GB"/>
        </w:rPr>
        <w:t>six-month</w:t>
      </w:r>
      <w:r w:rsidR="00C50B46" w:rsidRPr="00C50B46">
        <w:rPr>
          <w:rFonts w:ascii="Times New Roman" w:hAnsi="Times New Roman"/>
          <w:spacing w:val="-2"/>
          <w:sz w:val="22"/>
          <w:szCs w:val="22"/>
          <w:lang w:val="en-GB"/>
        </w:rPr>
        <w:t xml:space="preserve"> period ended </w:t>
      </w:r>
      <w:r w:rsidR="00763081">
        <w:rPr>
          <w:rFonts w:ascii="Times New Roman" w:hAnsi="Times New Roman"/>
          <w:spacing w:val="-2"/>
          <w:sz w:val="22"/>
          <w:szCs w:val="22"/>
          <w:lang w:val="en-GB"/>
        </w:rPr>
        <w:t>30 June</w:t>
      </w:r>
      <w:r w:rsidR="00C50B46" w:rsidRPr="00C50B46">
        <w:rPr>
          <w:rFonts w:ascii="Times New Roman" w:hAnsi="Times New Roman"/>
          <w:spacing w:val="-2"/>
          <w:sz w:val="22"/>
          <w:szCs w:val="22"/>
          <w:lang w:val="en-GB"/>
        </w:rPr>
        <w:t xml:space="preserve"> 202</w:t>
      </w:r>
      <w:r w:rsidR="00C50B46">
        <w:rPr>
          <w:rFonts w:ascii="Times New Roman" w:hAnsi="Times New Roman"/>
          <w:spacing w:val="-2"/>
          <w:sz w:val="22"/>
          <w:szCs w:val="22"/>
          <w:lang w:val="en-GB"/>
        </w:rPr>
        <w:t xml:space="preserve">5 </w:t>
      </w:r>
      <w:r w:rsidRPr="001966CD">
        <w:rPr>
          <w:rFonts w:ascii="Times New Roman" w:hAnsi="Times New Roman"/>
          <w:spacing w:val="-2"/>
          <w:sz w:val="22"/>
          <w:szCs w:val="22"/>
          <w:lang w:val="en-GB"/>
        </w:rPr>
        <w:t xml:space="preserve">amounted to Baht </w:t>
      </w:r>
      <w:r w:rsidR="00676060" w:rsidRPr="008E4A61">
        <w:rPr>
          <w:rFonts w:ascii="Times New Roman" w:hAnsi="Times New Roman" w:cs="Angsana New"/>
          <w:spacing w:val="-2"/>
          <w:sz w:val="22"/>
          <w:szCs w:val="28"/>
          <w:lang w:val="en-GB"/>
        </w:rPr>
        <w:t>0.</w:t>
      </w:r>
      <w:r w:rsidR="008E4A61">
        <w:rPr>
          <w:rFonts w:ascii="Times New Roman" w:hAnsi="Times New Roman" w:cs="Angsana New"/>
          <w:spacing w:val="-2"/>
          <w:sz w:val="22"/>
          <w:szCs w:val="28"/>
          <w:lang w:val="en-GB"/>
        </w:rPr>
        <w:t>61</w:t>
      </w:r>
      <w:r w:rsidRPr="001966CD">
        <w:rPr>
          <w:rFonts w:ascii="Times New Roman" w:hAnsi="Times New Roman"/>
          <w:spacing w:val="-2"/>
          <w:sz w:val="22"/>
          <w:szCs w:val="22"/>
          <w:lang w:val="en-GB"/>
        </w:rPr>
        <w:t xml:space="preserve"> million.</w:t>
      </w:r>
    </w:p>
    <w:p w14:paraId="62E5A449" w14:textId="6C47C1F1" w:rsidR="006301C6" w:rsidRDefault="00630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p>
    <w:p w14:paraId="7CE577E8" w14:textId="230A72DF" w:rsidR="00CC75A9" w:rsidRPr="00383619"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83619">
        <w:rPr>
          <w:rFonts w:ascii="Times New Roman" w:hAnsi="Times New Roman"/>
          <w:bCs w:val="0"/>
          <w:sz w:val="24"/>
          <w:szCs w:val="20"/>
          <w:u w:val="none"/>
          <w:lang w:val="en-GB" w:bidi="ar-SA"/>
        </w:rPr>
        <w:t>Segment information and disaggregation of revenue</w:t>
      </w:r>
    </w:p>
    <w:p w14:paraId="18CAD421" w14:textId="77777777" w:rsidR="00246062" w:rsidRPr="00084845"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723DF7EA" w14:textId="0E0616AD" w:rsidR="0011435A"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rPr>
      </w:pPr>
      <w:r>
        <w:rPr>
          <w:rFonts w:ascii="Times New Roman" w:hAnsi="Times New Roman" w:cs="Cordia New"/>
          <w:sz w:val="22"/>
          <w:szCs w:val="22"/>
        </w:rPr>
        <w:t>Management determined that the Group has two reporting segments which are the Group’s strategic divisions for different products and services and are managed separately.</w:t>
      </w:r>
      <w:r w:rsidR="006301C6">
        <w:rPr>
          <w:rFonts w:ascii="Times New Roman" w:hAnsi="Times New Roman" w:cs="Cordia New"/>
          <w:sz w:val="22"/>
          <w:szCs w:val="22"/>
        </w:rPr>
        <w:t xml:space="preserve"> </w:t>
      </w:r>
      <w:r>
        <w:rPr>
          <w:rFonts w:ascii="Times New Roman" w:hAnsi="Times New Roman" w:cs="Cordia New"/>
          <w:sz w:val="22"/>
          <w:szCs w:val="22"/>
        </w:rPr>
        <w:t xml:space="preserve">The following summary describes the operations in each </w:t>
      </w:r>
      <w:proofErr w:type="gramStart"/>
      <w:r>
        <w:rPr>
          <w:rFonts w:ascii="Times New Roman" w:hAnsi="Times New Roman" w:cs="Cordia New"/>
          <w:sz w:val="22"/>
          <w:szCs w:val="22"/>
        </w:rPr>
        <w:t>if</w:t>
      </w:r>
      <w:proofErr w:type="gramEnd"/>
      <w:r>
        <w:rPr>
          <w:rFonts w:ascii="Times New Roman" w:hAnsi="Times New Roman" w:cs="Cordia New"/>
          <w:sz w:val="22"/>
          <w:szCs w:val="22"/>
        </w:rPr>
        <w:t xml:space="preserve"> the Group’s reportable segments. </w:t>
      </w:r>
    </w:p>
    <w:p w14:paraId="143F4B0F" w14:textId="77777777" w:rsidR="00E536E0"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lang w:val="en-GB"/>
        </w:rPr>
      </w:pPr>
    </w:p>
    <w:p w14:paraId="6FE13660" w14:textId="77777777" w:rsidR="005B3827" w:rsidRPr="0029252A"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1</w:t>
      </w:r>
      <w:r w:rsidRPr="0029252A">
        <w:rPr>
          <w:rFonts w:ascii="Times New Roman" w:hAnsi="Times New Roman" w:cs="Times New Roman"/>
          <w:sz w:val="22"/>
          <w:szCs w:val="22"/>
          <w:lang w:bidi="ar-SA"/>
        </w:rPr>
        <w:tab/>
        <w:t>Cars and accessories dealership</w:t>
      </w:r>
    </w:p>
    <w:p w14:paraId="2DEFF52A"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2</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Repair and maintenance services and spare</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parts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dealership</w:t>
      </w:r>
    </w:p>
    <w:p w14:paraId="6A0F1659" w14:textId="447F3322" w:rsidR="00DC6A26" w:rsidRPr="002E454C" w:rsidRDefault="00DC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lang w:val="en-GB"/>
        </w:rPr>
      </w:pPr>
    </w:p>
    <w:tbl>
      <w:tblPr>
        <w:tblW w:w="9736" w:type="dxa"/>
        <w:tblInd w:w="450" w:type="dxa"/>
        <w:tblLayout w:type="fixed"/>
        <w:tblLook w:val="00A0" w:firstRow="1" w:lastRow="0" w:firstColumn="1" w:lastColumn="0" w:noHBand="0" w:noVBand="0"/>
      </w:tblPr>
      <w:tblGrid>
        <w:gridCol w:w="2696"/>
        <w:gridCol w:w="899"/>
        <w:gridCol w:w="267"/>
        <w:gridCol w:w="901"/>
        <w:gridCol w:w="9"/>
        <w:gridCol w:w="260"/>
        <w:gridCol w:w="9"/>
        <w:gridCol w:w="991"/>
        <w:gridCol w:w="269"/>
        <w:gridCol w:w="978"/>
        <w:gridCol w:w="237"/>
        <w:gridCol w:w="15"/>
        <w:gridCol w:w="1038"/>
        <w:gridCol w:w="241"/>
        <w:gridCol w:w="926"/>
      </w:tblGrid>
      <w:tr w:rsidR="006C3D94" w14:paraId="77B8A1F4" w14:textId="77777777" w:rsidTr="00763081">
        <w:trPr>
          <w:trHeight w:val="122"/>
          <w:tblHeader/>
        </w:trPr>
        <w:tc>
          <w:tcPr>
            <w:tcW w:w="2696" w:type="dxa"/>
            <w:noWrap/>
            <w:vAlign w:val="bottom"/>
          </w:tcPr>
          <w:p w14:paraId="0E983801" w14:textId="77777777" w:rsidR="006C3D94" w:rsidRDefault="006C3D94" w:rsidP="005C15A2">
            <w:pPr>
              <w:tabs>
                <w:tab w:val="clear" w:pos="227"/>
                <w:tab w:val="clear" w:pos="454"/>
                <w:tab w:val="clear" w:pos="680"/>
                <w:tab w:val="left" w:pos="720"/>
              </w:tabs>
              <w:spacing w:line="240" w:lineRule="auto"/>
              <w:ind w:left="177" w:hanging="192"/>
              <w:rPr>
                <w:rFonts w:ascii="Times New Roman" w:hAnsi="Times New Roman"/>
                <w:b/>
                <w:bCs/>
                <w:i/>
                <w:iCs/>
                <w:sz w:val="22"/>
                <w:szCs w:val="22"/>
                <w:lang w:bidi="te-IN"/>
              </w:rPr>
            </w:pPr>
          </w:p>
        </w:tc>
        <w:tc>
          <w:tcPr>
            <w:tcW w:w="7040" w:type="dxa"/>
            <w:gridSpan w:val="14"/>
            <w:vAlign w:val="bottom"/>
            <w:hideMark/>
          </w:tcPr>
          <w:p w14:paraId="00A93DE8" w14:textId="77777777" w:rsidR="006C3D94" w:rsidRDefault="006C3D94" w:rsidP="005C15A2">
            <w:pPr>
              <w:pStyle w:val="acctmergecolhdg"/>
              <w:spacing w:line="240" w:lineRule="atLeast"/>
              <w:rPr>
                <w:rFonts w:ascii="Times New Roman" w:hAnsi="Times New Roman"/>
                <w:szCs w:val="22"/>
              </w:rPr>
            </w:pPr>
            <w:r>
              <w:rPr>
                <w:rFonts w:ascii="Times New Roman" w:hAnsi="Times New Roman"/>
                <w:szCs w:val="22"/>
              </w:rPr>
              <w:t>Consolidated financial statements</w:t>
            </w:r>
          </w:p>
        </w:tc>
      </w:tr>
      <w:tr w:rsidR="006C3D94" w14:paraId="68A83A70" w14:textId="77777777" w:rsidTr="00763081">
        <w:trPr>
          <w:trHeight w:val="436"/>
          <w:tblHeader/>
        </w:trPr>
        <w:tc>
          <w:tcPr>
            <w:tcW w:w="2696" w:type="dxa"/>
            <w:noWrap/>
            <w:vAlign w:val="bottom"/>
            <w:hideMark/>
          </w:tcPr>
          <w:p w14:paraId="012A0216" w14:textId="1F3167C5" w:rsidR="006C3D94" w:rsidRDefault="002E212B" w:rsidP="005C15A2">
            <w:pPr>
              <w:tabs>
                <w:tab w:val="clear" w:pos="227"/>
                <w:tab w:val="clear" w:pos="454"/>
                <w:tab w:val="clear" w:pos="680"/>
                <w:tab w:val="left" w:pos="720"/>
              </w:tabs>
              <w:spacing w:line="240" w:lineRule="auto"/>
              <w:ind w:left="177" w:hanging="192"/>
              <w:rPr>
                <w:rFonts w:ascii="Times New Roman" w:hAnsi="Times New Roman"/>
                <w:b/>
                <w:bCs/>
                <w:i/>
                <w:iCs/>
                <w:color w:val="000000"/>
                <w:sz w:val="22"/>
                <w:szCs w:val="22"/>
              </w:rPr>
            </w:pPr>
            <w:r>
              <w:rPr>
                <w:rFonts w:ascii="Times New Roman" w:hAnsi="Times New Roman"/>
                <w:b/>
                <w:bCs/>
                <w:i/>
                <w:iCs/>
                <w:sz w:val="22"/>
                <w:szCs w:val="22"/>
                <w:lang w:bidi="te-IN"/>
              </w:rPr>
              <w:t xml:space="preserve">For </w:t>
            </w:r>
            <w:r w:rsidRPr="001B7D8C">
              <w:rPr>
                <w:rFonts w:ascii="Times New Roman" w:hAnsi="Times New Roman"/>
                <w:b/>
                <w:bCs/>
                <w:i/>
                <w:iCs/>
                <w:sz w:val="22"/>
                <w:szCs w:val="22"/>
                <w:lang w:bidi="te-IN"/>
              </w:rPr>
              <w:t xml:space="preserve">the </w:t>
            </w:r>
            <w:r w:rsidR="00763081">
              <w:rPr>
                <w:rFonts w:ascii="Times New Roman" w:hAnsi="Times New Roman"/>
                <w:b/>
                <w:bCs/>
                <w:i/>
                <w:iCs/>
                <w:sz w:val="22"/>
                <w:szCs w:val="22"/>
                <w:lang w:bidi="te-IN"/>
              </w:rPr>
              <w:t>six-month</w:t>
            </w:r>
          </w:p>
        </w:tc>
        <w:tc>
          <w:tcPr>
            <w:tcW w:w="2067" w:type="dxa"/>
            <w:gridSpan w:val="3"/>
            <w:vAlign w:val="bottom"/>
            <w:hideMark/>
          </w:tcPr>
          <w:p w14:paraId="439EA8FC" w14:textId="77777777" w:rsidR="006C3D94" w:rsidRPr="00E752E6" w:rsidRDefault="006C3D94" w:rsidP="005C15A2">
            <w:pPr>
              <w:tabs>
                <w:tab w:val="clear" w:pos="227"/>
                <w:tab w:val="clear" w:pos="454"/>
                <w:tab w:val="clear" w:pos="680"/>
                <w:tab w:val="left" w:pos="720"/>
              </w:tabs>
              <w:spacing w:line="240" w:lineRule="auto"/>
              <w:ind w:left="-115" w:right="-129"/>
              <w:jc w:val="center"/>
              <w:rPr>
                <w:rFonts w:ascii="Times New Roman" w:hAnsi="Times New Roman"/>
                <w:b/>
                <w:bCs/>
                <w:sz w:val="22"/>
                <w:szCs w:val="22"/>
                <w:cs/>
                <w:lang w:bidi="te-IN"/>
              </w:rPr>
            </w:pPr>
            <w:r w:rsidRPr="00E752E6">
              <w:rPr>
                <w:rFonts w:ascii="Times New Roman" w:hAnsi="Times New Roman"/>
                <w:b/>
                <w:bCs/>
                <w:sz w:val="22"/>
                <w:szCs w:val="22"/>
                <w:lang w:bidi="te-IN"/>
              </w:rPr>
              <w:t>Cars and accessories dealership</w:t>
            </w:r>
          </w:p>
        </w:tc>
        <w:tc>
          <w:tcPr>
            <w:tcW w:w="269" w:type="dxa"/>
            <w:gridSpan w:val="2"/>
            <w:vAlign w:val="bottom"/>
          </w:tcPr>
          <w:p w14:paraId="38C59EB8" w14:textId="77777777" w:rsidR="006C3D94" w:rsidRPr="00E752E6" w:rsidRDefault="006C3D94" w:rsidP="005C15A2">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2247" w:type="dxa"/>
            <w:gridSpan w:val="4"/>
            <w:hideMark/>
          </w:tcPr>
          <w:p w14:paraId="1066CF9D" w14:textId="77777777" w:rsidR="006C3D94" w:rsidRPr="00E752E6" w:rsidRDefault="006C3D94" w:rsidP="005C15A2">
            <w:pPr>
              <w:pStyle w:val="acctfourfigures"/>
              <w:tabs>
                <w:tab w:val="left" w:pos="720"/>
              </w:tabs>
              <w:spacing w:line="240" w:lineRule="auto"/>
              <w:ind w:left="-19" w:right="-111"/>
              <w:jc w:val="center"/>
              <w:rPr>
                <w:b/>
                <w:bCs/>
                <w:szCs w:val="22"/>
              </w:rPr>
            </w:pPr>
            <w:r w:rsidRPr="00E752E6">
              <w:rPr>
                <w:b/>
                <w:bCs/>
                <w:szCs w:val="22"/>
              </w:rPr>
              <w:t>Repair and maintenance services and spare parts</w:t>
            </w:r>
          </w:p>
          <w:p w14:paraId="53377A8C" w14:textId="77777777" w:rsidR="006C3D94" w:rsidRPr="00E752E6" w:rsidRDefault="006C3D94" w:rsidP="005C15A2">
            <w:pPr>
              <w:pStyle w:val="acctfourfigures"/>
              <w:tabs>
                <w:tab w:val="left" w:pos="720"/>
              </w:tabs>
              <w:spacing w:line="240" w:lineRule="auto"/>
              <w:ind w:right="-110" w:hanging="20"/>
              <w:jc w:val="center"/>
              <w:rPr>
                <w:b/>
                <w:bCs/>
                <w:szCs w:val="22"/>
              </w:rPr>
            </w:pPr>
            <w:r w:rsidRPr="00E752E6">
              <w:rPr>
                <w:b/>
                <w:bCs/>
                <w:szCs w:val="22"/>
              </w:rPr>
              <w:t>dealership</w:t>
            </w:r>
          </w:p>
        </w:tc>
        <w:tc>
          <w:tcPr>
            <w:tcW w:w="252" w:type="dxa"/>
            <w:gridSpan w:val="2"/>
            <w:vAlign w:val="bottom"/>
          </w:tcPr>
          <w:p w14:paraId="126535C3" w14:textId="77777777" w:rsidR="006C3D94" w:rsidRDefault="006C3D94" w:rsidP="005C15A2">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205" w:type="dxa"/>
            <w:gridSpan w:val="3"/>
            <w:vAlign w:val="bottom"/>
            <w:hideMark/>
          </w:tcPr>
          <w:p w14:paraId="4FCC38B4" w14:textId="77777777" w:rsidR="006C3D94" w:rsidRPr="00E752E6" w:rsidRDefault="006C3D94" w:rsidP="005C15A2">
            <w:pPr>
              <w:tabs>
                <w:tab w:val="clear" w:pos="227"/>
                <w:tab w:val="clear" w:pos="454"/>
                <w:tab w:val="clear" w:pos="680"/>
                <w:tab w:val="left" w:pos="720"/>
              </w:tabs>
              <w:spacing w:line="240" w:lineRule="auto"/>
              <w:ind w:left="-115" w:right="-93"/>
              <w:jc w:val="center"/>
              <w:rPr>
                <w:rFonts w:ascii="Times New Roman" w:hAnsi="Times New Roman"/>
                <w:b/>
                <w:bCs/>
                <w:color w:val="000000"/>
                <w:sz w:val="22"/>
                <w:szCs w:val="22"/>
                <w:lang w:val="en-GB" w:bidi="te-IN"/>
              </w:rPr>
            </w:pPr>
            <w:r w:rsidRPr="00E752E6">
              <w:rPr>
                <w:rFonts w:ascii="Times New Roman" w:hAnsi="Times New Roman"/>
                <w:b/>
                <w:bCs/>
                <w:sz w:val="22"/>
                <w:szCs w:val="22"/>
                <w:lang w:bidi="te-IN"/>
              </w:rPr>
              <w:t>Total</w:t>
            </w:r>
          </w:p>
        </w:tc>
      </w:tr>
      <w:tr w:rsidR="00C50B46" w14:paraId="50B6F2AD" w14:textId="77777777" w:rsidTr="00763081">
        <w:trPr>
          <w:trHeight w:val="222"/>
          <w:tblHeader/>
        </w:trPr>
        <w:tc>
          <w:tcPr>
            <w:tcW w:w="2696" w:type="dxa"/>
            <w:noWrap/>
            <w:vAlign w:val="bottom"/>
            <w:hideMark/>
          </w:tcPr>
          <w:p w14:paraId="18D6CDDB" w14:textId="25991529" w:rsidR="00C50B46" w:rsidRPr="005E7E09" w:rsidRDefault="00C50B46" w:rsidP="00C50B46">
            <w:pPr>
              <w:tabs>
                <w:tab w:val="clear" w:pos="227"/>
                <w:tab w:val="left" w:pos="80"/>
                <w:tab w:val="left" w:pos="160"/>
              </w:tabs>
              <w:spacing w:line="240" w:lineRule="auto"/>
              <w:ind w:left="160" w:right="-200" w:hanging="217"/>
              <w:rPr>
                <w:rFonts w:ascii="Times New Roman" w:hAnsi="Times New Roman"/>
                <w:b/>
                <w:bCs/>
                <w:i/>
                <w:iCs/>
                <w:color w:val="000000"/>
                <w:sz w:val="22"/>
                <w:szCs w:val="22"/>
              </w:rPr>
            </w:pPr>
            <w:r w:rsidRPr="005E7E09">
              <w:rPr>
                <w:rFonts w:ascii="Times New Roman" w:hAnsi="Times New Roman"/>
                <w:b/>
                <w:bCs/>
                <w:i/>
                <w:iCs/>
                <w:sz w:val="22"/>
                <w:szCs w:val="22"/>
                <w:lang w:bidi="te-IN"/>
              </w:rPr>
              <w:t xml:space="preserve">  period ended </w:t>
            </w:r>
            <w:r w:rsidR="00763081">
              <w:rPr>
                <w:rFonts w:ascii="Times New Roman" w:hAnsi="Times New Roman"/>
                <w:b/>
                <w:bCs/>
                <w:i/>
                <w:iCs/>
                <w:sz w:val="22"/>
                <w:szCs w:val="22"/>
                <w:lang w:bidi="te-IN"/>
              </w:rPr>
              <w:t>30 June</w:t>
            </w:r>
          </w:p>
        </w:tc>
        <w:tc>
          <w:tcPr>
            <w:tcW w:w="899" w:type="dxa"/>
            <w:vAlign w:val="bottom"/>
          </w:tcPr>
          <w:p w14:paraId="03A40502" w14:textId="5267EA9A"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cs/>
                <w:lang w:val="en-GB" w:bidi="te-IN"/>
              </w:rPr>
            </w:pPr>
            <w:r>
              <w:rPr>
                <w:rFonts w:ascii="Times New Roman" w:hAnsi="Times New Roman"/>
                <w:bCs/>
                <w:color w:val="000000"/>
                <w:sz w:val="22"/>
                <w:szCs w:val="22"/>
                <w:lang w:val="en-GB" w:bidi="te-IN"/>
              </w:rPr>
              <w:t>2025</w:t>
            </w:r>
          </w:p>
        </w:tc>
        <w:tc>
          <w:tcPr>
            <w:tcW w:w="267" w:type="dxa"/>
            <w:vAlign w:val="bottom"/>
          </w:tcPr>
          <w:p w14:paraId="4660C4EA" w14:textId="77777777" w:rsidR="00C50B46" w:rsidRDefault="00C50B46" w:rsidP="00C50B46">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10" w:type="dxa"/>
            <w:gridSpan w:val="2"/>
            <w:vAlign w:val="bottom"/>
          </w:tcPr>
          <w:p w14:paraId="096F1EC7" w14:textId="50BB614A"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2024</w:t>
            </w:r>
          </w:p>
        </w:tc>
        <w:tc>
          <w:tcPr>
            <w:tcW w:w="269" w:type="dxa"/>
            <w:gridSpan w:val="2"/>
            <w:vAlign w:val="bottom"/>
          </w:tcPr>
          <w:p w14:paraId="06FC5CA3"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91" w:type="dxa"/>
            <w:vAlign w:val="bottom"/>
          </w:tcPr>
          <w:p w14:paraId="1A7A905D" w14:textId="58C5773D"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2025</w:t>
            </w:r>
          </w:p>
        </w:tc>
        <w:tc>
          <w:tcPr>
            <w:tcW w:w="269" w:type="dxa"/>
            <w:vAlign w:val="bottom"/>
          </w:tcPr>
          <w:p w14:paraId="6B010DA2" w14:textId="77777777" w:rsidR="00C50B46" w:rsidRDefault="00C50B46" w:rsidP="00C50B46">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78" w:type="dxa"/>
            <w:vAlign w:val="bottom"/>
          </w:tcPr>
          <w:p w14:paraId="2274F57E" w14:textId="79BAB125"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2024</w:t>
            </w:r>
          </w:p>
        </w:tc>
        <w:tc>
          <w:tcPr>
            <w:tcW w:w="237" w:type="dxa"/>
            <w:vAlign w:val="bottom"/>
          </w:tcPr>
          <w:p w14:paraId="7BFA9D24"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1053" w:type="dxa"/>
            <w:gridSpan w:val="2"/>
            <w:vAlign w:val="bottom"/>
          </w:tcPr>
          <w:p w14:paraId="586B5B06" w14:textId="3B41622B"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2025</w:t>
            </w:r>
          </w:p>
        </w:tc>
        <w:tc>
          <w:tcPr>
            <w:tcW w:w="241" w:type="dxa"/>
            <w:vAlign w:val="bottom"/>
          </w:tcPr>
          <w:p w14:paraId="298FD337" w14:textId="77777777" w:rsidR="00C50B46" w:rsidRDefault="00C50B46" w:rsidP="00C50B46">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26" w:type="dxa"/>
            <w:vAlign w:val="bottom"/>
          </w:tcPr>
          <w:p w14:paraId="0DA6BD40" w14:textId="39AA7DC1"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2024</w:t>
            </w:r>
          </w:p>
        </w:tc>
      </w:tr>
      <w:tr w:rsidR="00C50B46" w14:paraId="444AEB65" w14:textId="77777777" w:rsidTr="00763081">
        <w:trPr>
          <w:trHeight w:val="60"/>
          <w:tblHeader/>
        </w:trPr>
        <w:tc>
          <w:tcPr>
            <w:tcW w:w="2696" w:type="dxa"/>
            <w:noWrap/>
            <w:vAlign w:val="bottom"/>
          </w:tcPr>
          <w:p w14:paraId="1588BA0E" w14:textId="77777777" w:rsidR="00C50B46" w:rsidRDefault="00C50B46" w:rsidP="00C50B46">
            <w:pPr>
              <w:tabs>
                <w:tab w:val="clear" w:pos="227"/>
                <w:tab w:val="clear" w:pos="454"/>
                <w:tab w:val="clear" w:pos="680"/>
                <w:tab w:val="left" w:pos="720"/>
              </w:tabs>
              <w:spacing w:line="240" w:lineRule="auto"/>
              <w:ind w:left="-3"/>
              <w:rPr>
                <w:rFonts w:ascii="Times New Roman" w:hAnsi="Times New Roman"/>
                <w:b/>
                <w:bCs/>
                <w:i/>
                <w:iCs/>
                <w:color w:val="000000"/>
                <w:sz w:val="22"/>
                <w:szCs w:val="22"/>
              </w:rPr>
            </w:pPr>
          </w:p>
        </w:tc>
        <w:tc>
          <w:tcPr>
            <w:tcW w:w="7040" w:type="dxa"/>
            <w:gridSpan w:val="14"/>
            <w:vAlign w:val="bottom"/>
            <w:hideMark/>
          </w:tcPr>
          <w:p w14:paraId="39567172" w14:textId="77777777" w:rsidR="00C50B46" w:rsidRPr="00F459A0" w:rsidRDefault="00C50B46" w:rsidP="00C50B46">
            <w:pPr>
              <w:tabs>
                <w:tab w:val="clear" w:pos="227"/>
                <w:tab w:val="clear" w:pos="454"/>
                <w:tab w:val="clear" w:pos="680"/>
                <w:tab w:val="left" w:pos="720"/>
              </w:tabs>
              <w:spacing w:line="240" w:lineRule="auto"/>
              <w:ind w:left="-115"/>
              <w:jc w:val="center"/>
              <w:rPr>
                <w:rFonts w:ascii="Times New Roman" w:hAnsi="Times New Roman" w:cs="Cordia New"/>
                <w:bCs/>
                <w:i/>
                <w:iCs/>
                <w:color w:val="000000"/>
                <w:sz w:val="22"/>
                <w:szCs w:val="28"/>
                <w:cs/>
              </w:rPr>
            </w:pPr>
            <w:r>
              <w:rPr>
                <w:rFonts w:ascii="Times New Roman" w:hAnsi="Times New Roman"/>
                <w:bCs/>
                <w:i/>
                <w:iCs/>
                <w:color w:val="000000"/>
                <w:sz w:val="22"/>
                <w:szCs w:val="22"/>
                <w:lang w:val="en-GB" w:bidi="te-IN"/>
              </w:rPr>
              <w:t>(in thousand Baht)</w:t>
            </w:r>
          </w:p>
        </w:tc>
      </w:tr>
      <w:tr w:rsidR="00C50B46" w14:paraId="5037733F" w14:textId="77777777" w:rsidTr="00763081">
        <w:trPr>
          <w:trHeight w:val="60"/>
        </w:trPr>
        <w:tc>
          <w:tcPr>
            <w:tcW w:w="2696" w:type="dxa"/>
            <w:noWrap/>
            <w:vAlign w:val="bottom"/>
            <w:hideMark/>
          </w:tcPr>
          <w:p w14:paraId="09355863" w14:textId="77777777" w:rsidR="00C50B46" w:rsidRDefault="00C50B46" w:rsidP="00C50B46">
            <w:pPr>
              <w:pStyle w:val="Pa17"/>
              <w:spacing w:line="240" w:lineRule="auto"/>
              <w:rPr>
                <w:rFonts w:ascii="Times New Roman" w:hAnsi="Times New Roman"/>
                <w:b/>
                <w:bCs/>
                <w:i/>
                <w:iCs/>
                <w:color w:val="000000"/>
                <w:sz w:val="22"/>
                <w:szCs w:val="22"/>
                <w:cs/>
              </w:rPr>
            </w:pPr>
            <w:r>
              <w:rPr>
                <w:rFonts w:ascii="Times New Roman" w:hAnsi="Times New Roman"/>
                <w:b/>
                <w:bCs/>
                <w:i/>
                <w:iCs/>
                <w:sz w:val="22"/>
                <w:szCs w:val="22"/>
                <w:lang w:bidi="te-IN"/>
              </w:rPr>
              <w:t xml:space="preserve">Information about </w:t>
            </w:r>
            <w:r>
              <w:rPr>
                <w:rFonts w:ascii="Times New Roman" w:hAnsi="Times New Roman"/>
                <w:b/>
                <w:bCs/>
                <w:i/>
                <w:iCs/>
                <w:sz w:val="22"/>
                <w:szCs w:val="22"/>
                <w:lang w:bidi="te-IN"/>
              </w:rPr>
              <w:br/>
              <w:t xml:space="preserve">   reportable segments</w:t>
            </w:r>
            <w:r>
              <w:rPr>
                <w:rFonts w:ascii="Times New Roman" w:hAnsi="Times New Roman"/>
                <w:sz w:val="22"/>
                <w:szCs w:val="22"/>
                <w:lang w:bidi="te-IN"/>
              </w:rPr>
              <w:t xml:space="preserve"> </w:t>
            </w:r>
          </w:p>
        </w:tc>
        <w:tc>
          <w:tcPr>
            <w:tcW w:w="7040" w:type="dxa"/>
            <w:gridSpan w:val="14"/>
            <w:vAlign w:val="bottom"/>
          </w:tcPr>
          <w:p w14:paraId="5E8C8782" w14:textId="77777777" w:rsidR="00C50B46" w:rsidRDefault="00C50B46" w:rsidP="00C50B46">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bidi="te-IN"/>
              </w:rPr>
            </w:pPr>
          </w:p>
        </w:tc>
      </w:tr>
      <w:tr w:rsidR="00C50B46" w14:paraId="34E7555B" w14:textId="77777777" w:rsidTr="00763081">
        <w:trPr>
          <w:trHeight w:val="74"/>
        </w:trPr>
        <w:tc>
          <w:tcPr>
            <w:tcW w:w="2696" w:type="dxa"/>
            <w:hideMark/>
          </w:tcPr>
          <w:p w14:paraId="7A4D1CBD"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External revenue</w:t>
            </w:r>
          </w:p>
        </w:tc>
        <w:tc>
          <w:tcPr>
            <w:tcW w:w="899" w:type="dxa"/>
            <w:vAlign w:val="bottom"/>
          </w:tcPr>
          <w:p w14:paraId="7B546B3A" w14:textId="77DA46A3" w:rsidR="00C50B46" w:rsidRDefault="008E4A61" w:rsidP="00C50B46">
            <w:pPr>
              <w:tabs>
                <w:tab w:val="clear" w:pos="227"/>
                <w:tab w:val="clear" w:pos="454"/>
                <w:tab w:val="clear" w:pos="680"/>
                <w:tab w:val="decimal" w:pos="770"/>
              </w:tabs>
              <w:spacing w:line="240" w:lineRule="auto"/>
              <w:ind w:left="68" w:right="-116"/>
              <w:jc w:val="both"/>
              <w:rPr>
                <w:rFonts w:ascii="Times New Roman" w:hAnsi="Times New Roman"/>
                <w:color w:val="000000"/>
                <w:sz w:val="22"/>
                <w:szCs w:val="22"/>
                <w:lang w:bidi="te-IN"/>
              </w:rPr>
            </w:pPr>
            <w:r>
              <w:rPr>
                <w:rFonts w:ascii="Times New Roman" w:hAnsi="Times New Roman"/>
                <w:color w:val="000000"/>
                <w:sz w:val="22"/>
                <w:szCs w:val="22"/>
                <w:lang w:bidi="te-IN"/>
              </w:rPr>
              <w:t>342,532</w:t>
            </w:r>
          </w:p>
        </w:tc>
        <w:tc>
          <w:tcPr>
            <w:tcW w:w="267" w:type="dxa"/>
            <w:vAlign w:val="bottom"/>
          </w:tcPr>
          <w:p w14:paraId="70A297EA"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28AAD1FD" w14:textId="4C1EB326" w:rsidR="00C50B46" w:rsidRPr="004E723B" w:rsidRDefault="00763081"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763081">
              <w:rPr>
                <w:rFonts w:ascii="Times New Roman" w:hAnsi="Times New Roman"/>
                <w:color w:val="000000"/>
                <w:sz w:val="22"/>
                <w:szCs w:val="22"/>
                <w:lang w:bidi="te-IN"/>
              </w:rPr>
              <w:t>479,841</w:t>
            </w:r>
          </w:p>
        </w:tc>
        <w:tc>
          <w:tcPr>
            <w:tcW w:w="269" w:type="dxa"/>
            <w:gridSpan w:val="2"/>
            <w:vAlign w:val="bottom"/>
          </w:tcPr>
          <w:p w14:paraId="3C4692A1"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7A73FB68" w14:textId="66113040" w:rsidR="00C50B46" w:rsidRDefault="008E4A61" w:rsidP="00C50B46">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Pr>
                <w:rFonts w:ascii="Times New Roman" w:hAnsi="Times New Roman"/>
                <w:color w:val="000000"/>
                <w:sz w:val="22"/>
                <w:szCs w:val="22"/>
                <w:lang w:bidi="te-IN"/>
              </w:rPr>
              <w:t>335,181</w:t>
            </w:r>
          </w:p>
        </w:tc>
        <w:tc>
          <w:tcPr>
            <w:tcW w:w="269" w:type="dxa"/>
            <w:vAlign w:val="bottom"/>
          </w:tcPr>
          <w:p w14:paraId="4E80CB94" w14:textId="77777777" w:rsidR="00C50B46" w:rsidRDefault="00C50B46" w:rsidP="00C50B46">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978" w:type="dxa"/>
            <w:vAlign w:val="bottom"/>
          </w:tcPr>
          <w:p w14:paraId="3E0EBDEA" w14:textId="32794580" w:rsidR="00C50B46" w:rsidRDefault="00763081"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763081">
              <w:rPr>
                <w:rFonts w:ascii="Times New Roman" w:hAnsi="Times New Roman"/>
                <w:color w:val="000000"/>
                <w:sz w:val="22"/>
                <w:szCs w:val="22"/>
                <w:lang w:bidi="te-IN"/>
              </w:rPr>
              <w:t>304,318</w:t>
            </w:r>
          </w:p>
        </w:tc>
        <w:tc>
          <w:tcPr>
            <w:tcW w:w="237" w:type="dxa"/>
            <w:vAlign w:val="bottom"/>
          </w:tcPr>
          <w:p w14:paraId="569888FB"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3" w:type="dxa"/>
            <w:gridSpan w:val="2"/>
            <w:vAlign w:val="bottom"/>
          </w:tcPr>
          <w:p w14:paraId="34CBF042" w14:textId="73CCAB29" w:rsidR="00C50B46" w:rsidRDefault="008E4A61" w:rsidP="00C50B46">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677,713</w:t>
            </w:r>
          </w:p>
        </w:tc>
        <w:tc>
          <w:tcPr>
            <w:tcW w:w="241" w:type="dxa"/>
            <w:vAlign w:val="bottom"/>
          </w:tcPr>
          <w:p w14:paraId="0ECCDD1C"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26" w:type="dxa"/>
            <w:vAlign w:val="bottom"/>
          </w:tcPr>
          <w:p w14:paraId="644B396F" w14:textId="28E6FAA6" w:rsidR="00C50B46" w:rsidRDefault="00763081"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sidRPr="00763081">
              <w:rPr>
                <w:rFonts w:ascii="Times New Roman" w:hAnsi="Times New Roman"/>
                <w:color w:val="000000"/>
                <w:sz w:val="22"/>
                <w:szCs w:val="22"/>
                <w:lang w:bidi="te-IN"/>
              </w:rPr>
              <w:t>784,159</w:t>
            </w:r>
          </w:p>
        </w:tc>
      </w:tr>
      <w:tr w:rsidR="00C50B46" w14:paraId="58E786F8" w14:textId="77777777" w:rsidTr="00763081">
        <w:trPr>
          <w:trHeight w:val="44"/>
        </w:trPr>
        <w:tc>
          <w:tcPr>
            <w:tcW w:w="2696" w:type="dxa"/>
            <w:hideMark/>
          </w:tcPr>
          <w:p w14:paraId="29C24B78" w14:textId="2AFF3B86" w:rsidR="00C50B46" w:rsidRDefault="00C50B46" w:rsidP="00C50B46">
            <w:pPr>
              <w:tabs>
                <w:tab w:val="clear" w:pos="227"/>
                <w:tab w:val="clear" w:pos="454"/>
                <w:tab w:val="clear" w:pos="680"/>
                <w:tab w:val="left" w:pos="720"/>
              </w:tabs>
              <w:spacing w:line="240" w:lineRule="auto"/>
              <w:ind w:left="177" w:right="-110" w:hanging="192"/>
              <w:rPr>
                <w:rFonts w:ascii="Times New Roman" w:hAnsi="Times New Roman"/>
                <w:sz w:val="22"/>
                <w:szCs w:val="22"/>
                <w:lang w:bidi="te-IN"/>
              </w:rPr>
            </w:pPr>
            <w:r>
              <w:rPr>
                <w:rFonts w:ascii="Times New Roman" w:hAnsi="Times New Roman"/>
                <w:b/>
                <w:bCs/>
                <w:sz w:val="22"/>
                <w:szCs w:val="22"/>
                <w:lang w:bidi="te-IN"/>
              </w:rPr>
              <w:t>Total revenue</w:t>
            </w:r>
          </w:p>
        </w:tc>
        <w:tc>
          <w:tcPr>
            <w:tcW w:w="899" w:type="dxa"/>
            <w:tcBorders>
              <w:top w:val="single" w:sz="4" w:space="0" w:color="auto"/>
              <w:left w:val="nil"/>
              <w:bottom w:val="double" w:sz="4" w:space="0" w:color="auto"/>
              <w:right w:val="nil"/>
            </w:tcBorders>
            <w:vAlign w:val="bottom"/>
          </w:tcPr>
          <w:p w14:paraId="1DD5F20B" w14:textId="3BA5F10E" w:rsidR="00C50B46" w:rsidRDefault="008E4A61" w:rsidP="00C50B46">
            <w:pPr>
              <w:tabs>
                <w:tab w:val="clear" w:pos="227"/>
                <w:tab w:val="clear" w:pos="454"/>
                <w:tab w:val="clear" w:pos="680"/>
                <w:tab w:val="decimal" w:pos="770"/>
              </w:tabs>
              <w:spacing w:line="240" w:lineRule="auto"/>
              <w:ind w:left="68" w:right="-116"/>
              <w:jc w:val="both"/>
              <w:rPr>
                <w:rFonts w:ascii="Times New Roman" w:hAnsi="Times New Roman"/>
                <w:b/>
                <w:bCs/>
                <w:color w:val="000000"/>
                <w:sz w:val="22"/>
                <w:szCs w:val="22"/>
                <w:lang w:bidi="te-IN"/>
              </w:rPr>
            </w:pPr>
            <w:r w:rsidRPr="008E4A61">
              <w:rPr>
                <w:rFonts w:ascii="Times New Roman" w:hAnsi="Times New Roman"/>
                <w:b/>
                <w:bCs/>
                <w:color w:val="000000"/>
                <w:sz w:val="22"/>
                <w:szCs w:val="22"/>
                <w:lang w:bidi="te-IN"/>
              </w:rPr>
              <w:t>342,532</w:t>
            </w:r>
          </w:p>
        </w:tc>
        <w:tc>
          <w:tcPr>
            <w:tcW w:w="267" w:type="dxa"/>
            <w:vAlign w:val="bottom"/>
          </w:tcPr>
          <w:p w14:paraId="33B3535C"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tcBorders>
              <w:top w:val="single" w:sz="4" w:space="0" w:color="auto"/>
              <w:left w:val="nil"/>
              <w:bottom w:val="double" w:sz="4" w:space="0" w:color="auto"/>
              <w:right w:val="nil"/>
            </w:tcBorders>
            <w:vAlign w:val="bottom"/>
          </w:tcPr>
          <w:p w14:paraId="0191AF37" w14:textId="155D2B86" w:rsidR="00C50B46" w:rsidRPr="004A0AAA" w:rsidRDefault="00763081"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sidRPr="00763081">
              <w:rPr>
                <w:rFonts w:ascii="Times New Roman" w:hAnsi="Times New Roman"/>
                <w:b/>
                <w:bCs/>
                <w:color w:val="000000"/>
                <w:sz w:val="22"/>
                <w:szCs w:val="22"/>
                <w:lang w:bidi="te-IN"/>
              </w:rPr>
              <w:t>479,841</w:t>
            </w:r>
          </w:p>
        </w:tc>
        <w:tc>
          <w:tcPr>
            <w:tcW w:w="269" w:type="dxa"/>
            <w:gridSpan w:val="2"/>
            <w:vAlign w:val="bottom"/>
          </w:tcPr>
          <w:p w14:paraId="4CFB8CB3"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single" w:sz="4" w:space="0" w:color="auto"/>
              <w:left w:val="nil"/>
              <w:bottom w:val="double" w:sz="4" w:space="0" w:color="auto"/>
              <w:right w:val="nil"/>
            </w:tcBorders>
            <w:vAlign w:val="bottom"/>
          </w:tcPr>
          <w:p w14:paraId="69517FF3" w14:textId="48A40805" w:rsidR="00C50B46" w:rsidRDefault="008E4A61" w:rsidP="00C50B46">
            <w:pPr>
              <w:tabs>
                <w:tab w:val="clear" w:pos="227"/>
                <w:tab w:val="clear" w:pos="454"/>
                <w:tab w:val="clear" w:pos="680"/>
                <w:tab w:val="decimal" w:pos="774"/>
              </w:tabs>
              <w:spacing w:line="240" w:lineRule="auto"/>
              <w:ind w:left="61" w:right="-109"/>
              <w:rPr>
                <w:rFonts w:ascii="Times New Roman" w:hAnsi="Times New Roman"/>
                <w:b/>
                <w:bCs/>
                <w:color w:val="000000"/>
                <w:sz w:val="22"/>
                <w:szCs w:val="22"/>
                <w:lang w:bidi="te-IN"/>
              </w:rPr>
            </w:pPr>
            <w:r>
              <w:rPr>
                <w:rFonts w:ascii="Times New Roman" w:hAnsi="Times New Roman"/>
                <w:b/>
                <w:bCs/>
                <w:color w:val="000000"/>
                <w:sz w:val="22"/>
                <w:szCs w:val="22"/>
                <w:lang w:bidi="te-IN"/>
              </w:rPr>
              <w:t>335,181</w:t>
            </w:r>
          </w:p>
        </w:tc>
        <w:tc>
          <w:tcPr>
            <w:tcW w:w="269" w:type="dxa"/>
            <w:vAlign w:val="bottom"/>
          </w:tcPr>
          <w:p w14:paraId="76A6792C" w14:textId="77777777" w:rsidR="00C50B46" w:rsidRDefault="00C50B46" w:rsidP="00C50B46">
            <w:pPr>
              <w:tabs>
                <w:tab w:val="clear" w:pos="227"/>
                <w:tab w:val="clear" w:pos="454"/>
                <w:tab w:val="clear" w:pos="680"/>
                <w:tab w:val="decimal" w:pos="774"/>
              </w:tabs>
              <w:spacing w:line="240" w:lineRule="auto"/>
              <w:ind w:right="-109"/>
              <w:rPr>
                <w:rFonts w:ascii="Times New Roman" w:hAnsi="Times New Roman"/>
                <w:b/>
                <w:bCs/>
                <w:color w:val="000000"/>
                <w:sz w:val="22"/>
                <w:szCs w:val="22"/>
                <w:lang w:bidi="te-IN"/>
              </w:rPr>
            </w:pPr>
          </w:p>
        </w:tc>
        <w:tc>
          <w:tcPr>
            <w:tcW w:w="978" w:type="dxa"/>
            <w:tcBorders>
              <w:top w:val="single" w:sz="4" w:space="0" w:color="auto"/>
              <w:left w:val="nil"/>
              <w:bottom w:val="double" w:sz="4" w:space="0" w:color="auto"/>
              <w:right w:val="nil"/>
            </w:tcBorders>
            <w:vAlign w:val="bottom"/>
          </w:tcPr>
          <w:p w14:paraId="6B837C67" w14:textId="6CD17C4E" w:rsidR="00C50B46" w:rsidRDefault="00763081"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sidRPr="00763081">
              <w:rPr>
                <w:rFonts w:ascii="Times New Roman" w:hAnsi="Times New Roman"/>
                <w:b/>
                <w:bCs/>
                <w:color w:val="000000"/>
                <w:sz w:val="22"/>
                <w:szCs w:val="22"/>
                <w:lang w:bidi="te-IN"/>
              </w:rPr>
              <w:t>304,318</w:t>
            </w:r>
          </w:p>
        </w:tc>
        <w:tc>
          <w:tcPr>
            <w:tcW w:w="237" w:type="dxa"/>
            <w:vAlign w:val="bottom"/>
          </w:tcPr>
          <w:p w14:paraId="2E485928"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tcBorders>
              <w:top w:val="single" w:sz="4" w:space="0" w:color="auto"/>
              <w:left w:val="nil"/>
              <w:bottom w:val="double" w:sz="4" w:space="0" w:color="auto"/>
              <w:right w:val="nil"/>
            </w:tcBorders>
            <w:vAlign w:val="bottom"/>
          </w:tcPr>
          <w:p w14:paraId="28911000" w14:textId="275DA65F" w:rsidR="00C50B46" w:rsidRPr="00383619" w:rsidRDefault="008E4A61" w:rsidP="00C50B46">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lang w:bidi="te-IN"/>
              </w:rPr>
            </w:pPr>
            <w:r w:rsidRPr="008E4A61">
              <w:rPr>
                <w:rFonts w:ascii="Times New Roman" w:hAnsi="Times New Roman"/>
                <w:b/>
                <w:bCs/>
                <w:color w:val="000000"/>
                <w:sz w:val="22"/>
                <w:szCs w:val="22"/>
                <w:lang w:bidi="te-IN"/>
              </w:rPr>
              <w:t>677,713</w:t>
            </w:r>
          </w:p>
        </w:tc>
        <w:tc>
          <w:tcPr>
            <w:tcW w:w="241" w:type="dxa"/>
            <w:vAlign w:val="bottom"/>
          </w:tcPr>
          <w:p w14:paraId="601F99E1"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c>
          <w:tcPr>
            <w:tcW w:w="926" w:type="dxa"/>
            <w:tcBorders>
              <w:top w:val="single" w:sz="4" w:space="0" w:color="auto"/>
              <w:left w:val="nil"/>
              <w:bottom w:val="double" w:sz="4" w:space="0" w:color="auto"/>
              <w:right w:val="nil"/>
            </w:tcBorders>
            <w:vAlign w:val="bottom"/>
          </w:tcPr>
          <w:p w14:paraId="375F2A53" w14:textId="30524652" w:rsidR="00C50B46" w:rsidRPr="004A0AAA" w:rsidRDefault="00763081" w:rsidP="00C50B46">
            <w:pPr>
              <w:tabs>
                <w:tab w:val="clear" w:pos="227"/>
                <w:tab w:val="clear" w:pos="454"/>
                <w:tab w:val="clear" w:pos="680"/>
                <w:tab w:val="left" w:pos="802"/>
              </w:tabs>
              <w:spacing w:line="240" w:lineRule="auto"/>
              <w:ind w:left="-115"/>
              <w:jc w:val="right"/>
              <w:rPr>
                <w:rFonts w:ascii="Times New Roman" w:hAnsi="Times New Roman"/>
                <w:b/>
                <w:bCs/>
                <w:color w:val="000000"/>
                <w:sz w:val="22"/>
                <w:szCs w:val="22"/>
                <w:lang w:bidi="te-IN"/>
              </w:rPr>
            </w:pPr>
            <w:r w:rsidRPr="00763081">
              <w:rPr>
                <w:rFonts w:ascii="Times New Roman" w:hAnsi="Times New Roman"/>
                <w:b/>
                <w:bCs/>
                <w:color w:val="000000"/>
                <w:sz w:val="22"/>
                <w:szCs w:val="22"/>
                <w:lang w:bidi="te-IN"/>
              </w:rPr>
              <w:t>784,159</w:t>
            </w:r>
          </w:p>
        </w:tc>
      </w:tr>
      <w:tr w:rsidR="00C50B46" w14:paraId="38F12459" w14:textId="77777777" w:rsidTr="00763081">
        <w:trPr>
          <w:trHeight w:val="24"/>
        </w:trPr>
        <w:tc>
          <w:tcPr>
            <w:tcW w:w="2696" w:type="dxa"/>
            <w:noWrap/>
            <w:vAlign w:val="bottom"/>
          </w:tcPr>
          <w:p w14:paraId="4531C99C" w14:textId="77777777" w:rsidR="00C50B46" w:rsidRPr="007D55AD" w:rsidRDefault="00C50B46" w:rsidP="00C50B46">
            <w:pPr>
              <w:tabs>
                <w:tab w:val="clear" w:pos="227"/>
                <w:tab w:val="clear" w:pos="454"/>
                <w:tab w:val="clear" w:pos="680"/>
                <w:tab w:val="left" w:pos="720"/>
              </w:tabs>
              <w:spacing w:line="240" w:lineRule="auto"/>
              <w:ind w:right="-108"/>
              <w:rPr>
                <w:rFonts w:ascii="Times New Roman" w:hAnsi="Times New Roman"/>
                <w:color w:val="000000"/>
                <w:sz w:val="20"/>
                <w:szCs w:val="20"/>
                <w:lang w:val="en-GB" w:bidi="te-IN"/>
              </w:rPr>
            </w:pPr>
          </w:p>
        </w:tc>
        <w:tc>
          <w:tcPr>
            <w:tcW w:w="899" w:type="dxa"/>
            <w:vAlign w:val="bottom"/>
          </w:tcPr>
          <w:p w14:paraId="221046A2" w14:textId="77777777" w:rsidR="00C50B46" w:rsidRPr="007D55AD" w:rsidRDefault="00C50B46" w:rsidP="00C50B46">
            <w:pPr>
              <w:tabs>
                <w:tab w:val="clear" w:pos="227"/>
                <w:tab w:val="clear" w:pos="454"/>
                <w:tab w:val="clear" w:pos="680"/>
                <w:tab w:val="decimal" w:pos="777"/>
              </w:tabs>
              <w:spacing w:line="240" w:lineRule="auto"/>
              <w:ind w:left="68" w:right="-129"/>
              <w:jc w:val="both"/>
              <w:rPr>
                <w:rFonts w:ascii="Times New Roman" w:hAnsi="Times New Roman"/>
                <w:color w:val="000000"/>
                <w:sz w:val="20"/>
                <w:szCs w:val="20"/>
                <w:lang w:bidi="te-IN"/>
              </w:rPr>
            </w:pPr>
          </w:p>
        </w:tc>
        <w:tc>
          <w:tcPr>
            <w:tcW w:w="267" w:type="dxa"/>
            <w:vAlign w:val="bottom"/>
          </w:tcPr>
          <w:p w14:paraId="657269F9" w14:textId="77777777" w:rsidR="00C50B46" w:rsidRPr="007D55AD"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0"/>
                <w:szCs w:val="20"/>
                <w:lang w:bidi="te-IN"/>
              </w:rPr>
            </w:pPr>
          </w:p>
        </w:tc>
        <w:tc>
          <w:tcPr>
            <w:tcW w:w="910" w:type="dxa"/>
            <w:gridSpan w:val="2"/>
            <w:vAlign w:val="bottom"/>
          </w:tcPr>
          <w:p w14:paraId="71586D57" w14:textId="77777777" w:rsidR="00C50B46" w:rsidRPr="007D55AD" w:rsidRDefault="00C50B46" w:rsidP="00C50B46">
            <w:pPr>
              <w:tabs>
                <w:tab w:val="clear" w:pos="227"/>
                <w:tab w:val="clear" w:pos="454"/>
                <w:tab w:val="clear" w:pos="680"/>
                <w:tab w:val="clear" w:pos="907"/>
                <w:tab w:val="decimal" w:pos="1092"/>
              </w:tabs>
              <w:spacing w:line="240" w:lineRule="auto"/>
              <w:ind w:left="94" w:right="-129"/>
              <w:jc w:val="right"/>
              <w:rPr>
                <w:rFonts w:ascii="Times New Roman" w:hAnsi="Times New Roman"/>
                <w:color w:val="000000"/>
                <w:sz w:val="20"/>
                <w:szCs w:val="20"/>
                <w:lang w:bidi="te-IN"/>
              </w:rPr>
            </w:pPr>
          </w:p>
        </w:tc>
        <w:tc>
          <w:tcPr>
            <w:tcW w:w="269" w:type="dxa"/>
            <w:gridSpan w:val="2"/>
            <w:vAlign w:val="bottom"/>
          </w:tcPr>
          <w:p w14:paraId="6867946B" w14:textId="77777777" w:rsidR="00C50B46" w:rsidRPr="007D55AD" w:rsidRDefault="00C50B46" w:rsidP="00C50B46">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991" w:type="dxa"/>
            <w:vAlign w:val="bottom"/>
          </w:tcPr>
          <w:p w14:paraId="68B5C9C6" w14:textId="77777777" w:rsidR="00C50B46" w:rsidRPr="007D55AD" w:rsidRDefault="00C50B46" w:rsidP="00C50B46">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269" w:type="dxa"/>
            <w:vAlign w:val="bottom"/>
          </w:tcPr>
          <w:p w14:paraId="210AA944" w14:textId="77777777" w:rsidR="00C50B46" w:rsidRPr="007D55AD" w:rsidRDefault="00C50B46" w:rsidP="00C50B46">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978" w:type="dxa"/>
            <w:vAlign w:val="bottom"/>
          </w:tcPr>
          <w:p w14:paraId="310C649B" w14:textId="77777777" w:rsidR="00C50B46" w:rsidRPr="007D55AD" w:rsidRDefault="00C50B46" w:rsidP="00C50B46">
            <w:pPr>
              <w:tabs>
                <w:tab w:val="clear" w:pos="227"/>
                <w:tab w:val="clear" w:pos="454"/>
                <w:tab w:val="clear" w:pos="680"/>
                <w:tab w:val="decimal" w:pos="774"/>
              </w:tabs>
              <w:spacing w:line="240" w:lineRule="auto"/>
              <w:ind w:right="-109"/>
              <w:jc w:val="right"/>
              <w:rPr>
                <w:rFonts w:ascii="Times New Roman" w:hAnsi="Times New Roman"/>
                <w:color w:val="000000"/>
                <w:sz w:val="20"/>
                <w:szCs w:val="20"/>
                <w:lang w:bidi="te-IN"/>
              </w:rPr>
            </w:pPr>
          </w:p>
        </w:tc>
        <w:tc>
          <w:tcPr>
            <w:tcW w:w="237" w:type="dxa"/>
            <w:vAlign w:val="bottom"/>
          </w:tcPr>
          <w:p w14:paraId="437C4C0D" w14:textId="77777777" w:rsidR="00C50B46" w:rsidRPr="007D55AD" w:rsidRDefault="00C50B46" w:rsidP="00C50B46">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1053" w:type="dxa"/>
            <w:gridSpan w:val="2"/>
            <w:vAlign w:val="bottom"/>
          </w:tcPr>
          <w:p w14:paraId="127E5BFA" w14:textId="77777777" w:rsidR="00C50B46" w:rsidRPr="007D55AD" w:rsidRDefault="00C50B46" w:rsidP="00C50B46">
            <w:pPr>
              <w:pStyle w:val="acctfourfigures"/>
              <w:tabs>
                <w:tab w:val="decimal" w:pos="701"/>
              </w:tabs>
              <w:spacing w:line="240" w:lineRule="auto"/>
              <w:ind w:left="61" w:right="-20" w:hanging="1080"/>
              <w:rPr>
                <w:sz w:val="20"/>
                <w:lang w:bidi="th-TH"/>
              </w:rPr>
            </w:pPr>
          </w:p>
        </w:tc>
        <w:tc>
          <w:tcPr>
            <w:tcW w:w="241" w:type="dxa"/>
            <w:vAlign w:val="bottom"/>
          </w:tcPr>
          <w:p w14:paraId="149B43B7" w14:textId="77777777" w:rsidR="00C50B46" w:rsidRPr="007D55AD" w:rsidRDefault="00C50B46" w:rsidP="00C50B46">
            <w:pPr>
              <w:pStyle w:val="acctfourfigures"/>
              <w:tabs>
                <w:tab w:val="decimal" w:pos="701"/>
              </w:tabs>
              <w:spacing w:line="240" w:lineRule="auto"/>
              <w:ind w:left="-2779" w:right="-20" w:hanging="1080"/>
              <w:rPr>
                <w:sz w:val="20"/>
                <w:lang w:bidi="th-TH"/>
              </w:rPr>
            </w:pPr>
          </w:p>
        </w:tc>
        <w:tc>
          <w:tcPr>
            <w:tcW w:w="926" w:type="dxa"/>
            <w:vAlign w:val="bottom"/>
          </w:tcPr>
          <w:p w14:paraId="2381784F" w14:textId="77777777" w:rsidR="00C50B46" w:rsidRPr="007D55AD" w:rsidRDefault="00C50B46" w:rsidP="00C50B46">
            <w:pPr>
              <w:pStyle w:val="acctfourfigures"/>
              <w:tabs>
                <w:tab w:val="clear" w:pos="765"/>
                <w:tab w:val="left" w:pos="772"/>
              </w:tabs>
              <w:spacing w:line="240" w:lineRule="auto"/>
              <w:ind w:right="-110" w:firstLine="8"/>
              <w:jc w:val="right"/>
              <w:rPr>
                <w:sz w:val="20"/>
                <w:lang w:bidi="th-TH"/>
              </w:rPr>
            </w:pPr>
          </w:p>
        </w:tc>
      </w:tr>
      <w:tr w:rsidR="00C50B46" w14:paraId="5F74FC74" w14:textId="77777777" w:rsidTr="00763081">
        <w:trPr>
          <w:trHeight w:val="54"/>
        </w:trPr>
        <w:tc>
          <w:tcPr>
            <w:tcW w:w="2696" w:type="dxa"/>
            <w:noWrap/>
            <w:hideMark/>
          </w:tcPr>
          <w:p w14:paraId="160C4646"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EBITDA segment</w:t>
            </w:r>
          </w:p>
        </w:tc>
        <w:tc>
          <w:tcPr>
            <w:tcW w:w="899" w:type="dxa"/>
            <w:vAlign w:val="bottom"/>
          </w:tcPr>
          <w:p w14:paraId="6FF09A08" w14:textId="04525C42" w:rsidR="00C50B46" w:rsidRPr="00676060" w:rsidRDefault="008E4A61" w:rsidP="00676060">
            <w:pPr>
              <w:tabs>
                <w:tab w:val="clear" w:pos="227"/>
                <w:tab w:val="clear" w:pos="454"/>
                <w:tab w:val="clear" w:pos="680"/>
                <w:tab w:val="left" w:pos="430"/>
              </w:tabs>
              <w:spacing w:line="240" w:lineRule="auto"/>
              <w:ind w:left="-115" w:right="-110"/>
              <w:jc w:val="right"/>
              <w:rPr>
                <w:rFonts w:ascii="Times New Roman" w:hAnsi="Times New Roman"/>
                <w:color w:val="000000"/>
                <w:sz w:val="22"/>
                <w:szCs w:val="22"/>
                <w:lang w:bidi="te-IN"/>
              </w:rPr>
            </w:pPr>
            <w:r>
              <w:rPr>
                <w:rFonts w:ascii="Times New Roman" w:hAnsi="Times New Roman"/>
                <w:color w:val="000000"/>
                <w:sz w:val="22"/>
                <w:szCs w:val="22"/>
                <w:lang w:bidi="te-IN"/>
              </w:rPr>
              <w:t>7,329</w:t>
            </w:r>
          </w:p>
        </w:tc>
        <w:tc>
          <w:tcPr>
            <w:tcW w:w="267" w:type="dxa"/>
            <w:vAlign w:val="bottom"/>
          </w:tcPr>
          <w:p w14:paraId="7C52245B" w14:textId="77777777" w:rsidR="00C50B46" w:rsidRDefault="00C50B46" w:rsidP="00676060">
            <w:pPr>
              <w:tabs>
                <w:tab w:val="clear" w:pos="227"/>
                <w:tab w:val="clear" w:pos="454"/>
                <w:tab w:val="clear" w:pos="680"/>
                <w:tab w:val="left" w:pos="720"/>
                <w:tab w:val="decimal" w:pos="774"/>
              </w:tabs>
              <w:spacing w:line="240" w:lineRule="auto"/>
              <w:ind w:left="-115"/>
              <w:rPr>
                <w:rFonts w:ascii="Times New Roman" w:hAnsi="Times New Roman"/>
                <w:color w:val="000000"/>
                <w:sz w:val="22"/>
                <w:szCs w:val="22"/>
                <w:lang w:bidi="te-IN"/>
              </w:rPr>
            </w:pPr>
          </w:p>
        </w:tc>
        <w:tc>
          <w:tcPr>
            <w:tcW w:w="910" w:type="dxa"/>
            <w:gridSpan w:val="2"/>
            <w:vAlign w:val="bottom"/>
          </w:tcPr>
          <w:p w14:paraId="7649B635" w14:textId="65FFAEF6" w:rsidR="00C50B46" w:rsidRDefault="00763081"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763081">
              <w:rPr>
                <w:rFonts w:ascii="Times New Roman" w:hAnsi="Times New Roman"/>
                <w:color w:val="000000"/>
                <w:sz w:val="22"/>
                <w:szCs w:val="22"/>
                <w:lang w:bidi="te-IN"/>
              </w:rPr>
              <w:t>29,541</w:t>
            </w:r>
          </w:p>
        </w:tc>
        <w:tc>
          <w:tcPr>
            <w:tcW w:w="269" w:type="dxa"/>
            <w:gridSpan w:val="2"/>
            <w:vAlign w:val="bottom"/>
          </w:tcPr>
          <w:p w14:paraId="04E018E7"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1" w:type="dxa"/>
            <w:vAlign w:val="bottom"/>
          </w:tcPr>
          <w:p w14:paraId="2427FCF5" w14:textId="69CAB7E7" w:rsidR="00C50B46" w:rsidRPr="00676060" w:rsidRDefault="008E4A61" w:rsidP="0067606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114,965</w:t>
            </w:r>
          </w:p>
        </w:tc>
        <w:tc>
          <w:tcPr>
            <w:tcW w:w="269" w:type="dxa"/>
            <w:vAlign w:val="bottom"/>
          </w:tcPr>
          <w:p w14:paraId="2D200ED5"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78" w:type="dxa"/>
            <w:vAlign w:val="bottom"/>
          </w:tcPr>
          <w:p w14:paraId="41E5D453" w14:textId="063F9220" w:rsidR="00C50B46" w:rsidRDefault="00763081"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763081">
              <w:rPr>
                <w:rFonts w:ascii="Times New Roman" w:hAnsi="Times New Roman"/>
                <w:color w:val="000000"/>
                <w:sz w:val="22"/>
                <w:szCs w:val="22"/>
                <w:lang w:bidi="te-IN"/>
              </w:rPr>
              <w:t>94,156</w:t>
            </w:r>
          </w:p>
        </w:tc>
        <w:tc>
          <w:tcPr>
            <w:tcW w:w="237" w:type="dxa"/>
            <w:vAlign w:val="bottom"/>
          </w:tcPr>
          <w:p w14:paraId="290F50EA" w14:textId="77777777" w:rsidR="00C50B46" w:rsidRDefault="00C50B46" w:rsidP="00C50B46">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53" w:type="dxa"/>
            <w:gridSpan w:val="2"/>
            <w:vAlign w:val="bottom"/>
          </w:tcPr>
          <w:p w14:paraId="4B9FF5E7" w14:textId="2324EBC9" w:rsidR="00C50B46" w:rsidRDefault="008E4A61" w:rsidP="008E4A61">
            <w:pPr>
              <w:tabs>
                <w:tab w:val="clear" w:pos="227"/>
                <w:tab w:val="clear" w:pos="454"/>
                <w:tab w:val="clear" w:pos="680"/>
                <w:tab w:val="left" w:pos="84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122,294</w:t>
            </w:r>
          </w:p>
        </w:tc>
        <w:tc>
          <w:tcPr>
            <w:tcW w:w="241" w:type="dxa"/>
            <w:vAlign w:val="bottom"/>
          </w:tcPr>
          <w:p w14:paraId="52A9710A" w14:textId="77777777" w:rsidR="00C50B46" w:rsidRDefault="00C50B46" w:rsidP="00C50B46">
            <w:pPr>
              <w:pStyle w:val="acctfourfigures"/>
              <w:tabs>
                <w:tab w:val="decimal" w:pos="701"/>
              </w:tabs>
              <w:spacing w:line="240" w:lineRule="auto"/>
              <w:ind w:left="-115" w:right="-20" w:hanging="1080"/>
              <w:rPr>
                <w:color w:val="000000"/>
                <w:szCs w:val="22"/>
                <w:lang w:val="en-US" w:bidi="th-TH"/>
              </w:rPr>
            </w:pPr>
          </w:p>
        </w:tc>
        <w:tc>
          <w:tcPr>
            <w:tcW w:w="926" w:type="dxa"/>
            <w:vAlign w:val="bottom"/>
          </w:tcPr>
          <w:p w14:paraId="49626978" w14:textId="5535F38E" w:rsidR="00C50B46" w:rsidRDefault="00763081"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rPr>
            </w:pPr>
            <w:r w:rsidRPr="00763081">
              <w:rPr>
                <w:rFonts w:ascii="Times New Roman" w:hAnsi="Times New Roman"/>
                <w:color w:val="000000"/>
                <w:sz w:val="22"/>
                <w:szCs w:val="22"/>
                <w:lang w:bidi="te-IN"/>
              </w:rPr>
              <w:t>123,697</w:t>
            </w:r>
          </w:p>
        </w:tc>
      </w:tr>
      <w:tr w:rsidR="00C50B46" w14:paraId="5564FCA4" w14:textId="77777777" w:rsidTr="00763081">
        <w:trPr>
          <w:trHeight w:val="269"/>
        </w:trPr>
        <w:tc>
          <w:tcPr>
            <w:tcW w:w="2696" w:type="dxa"/>
            <w:noWrap/>
            <w:hideMark/>
          </w:tcPr>
          <w:p w14:paraId="2605E282"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Depreciation and</w:t>
            </w:r>
          </w:p>
        </w:tc>
        <w:tc>
          <w:tcPr>
            <w:tcW w:w="899" w:type="dxa"/>
            <w:vAlign w:val="bottom"/>
          </w:tcPr>
          <w:p w14:paraId="4ACF4C13"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67" w:type="dxa"/>
            <w:vAlign w:val="bottom"/>
          </w:tcPr>
          <w:p w14:paraId="0DA64D3F"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10" w:type="dxa"/>
            <w:gridSpan w:val="2"/>
            <w:vAlign w:val="bottom"/>
          </w:tcPr>
          <w:p w14:paraId="3FEE2348"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69" w:type="dxa"/>
            <w:gridSpan w:val="2"/>
            <w:vAlign w:val="bottom"/>
          </w:tcPr>
          <w:p w14:paraId="2DCC603E"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1" w:type="dxa"/>
            <w:vAlign w:val="bottom"/>
          </w:tcPr>
          <w:p w14:paraId="1494F142"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69" w:type="dxa"/>
            <w:vAlign w:val="bottom"/>
          </w:tcPr>
          <w:p w14:paraId="30F83670"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78" w:type="dxa"/>
            <w:vAlign w:val="bottom"/>
          </w:tcPr>
          <w:p w14:paraId="3D4D28C6"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37" w:type="dxa"/>
            <w:vAlign w:val="bottom"/>
          </w:tcPr>
          <w:p w14:paraId="542215B6" w14:textId="77777777" w:rsidR="00C50B46" w:rsidRDefault="00C50B46" w:rsidP="00C50B46">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53" w:type="dxa"/>
            <w:gridSpan w:val="2"/>
            <w:vAlign w:val="bottom"/>
          </w:tcPr>
          <w:p w14:paraId="3AA7C288" w14:textId="77777777" w:rsidR="00C50B46" w:rsidRDefault="00C50B46"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p>
        </w:tc>
        <w:tc>
          <w:tcPr>
            <w:tcW w:w="241" w:type="dxa"/>
            <w:vAlign w:val="bottom"/>
          </w:tcPr>
          <w:p w14:paraId="50DEA5F6" w14:textId="77777777" w:rsidR="00C50B46" w:rsidRDefault="00C50B46" w:rsidP="00C50B46">
            <w:pPr>
              <w:pStyle w:val="acctfourfigures"/>
              <w:tabs>
                <w:tab w:val="decimal" w:pos="701"/>
              </w:tabs>
              <w:spacing w:line="240" w:lineRule="auto"/>
              <w:ind w:left="-115" w:right="-20" w:hanging="1080"/>
              <w:rPr>
                <w:color w:val="000000"/>
                <w:szCs w:val="22"/>
                <w:lang w:val="en-US" w:bidi="th-TH"/>
              </w:rPr>
            </w:pPr>
          </w:p>
        </w:tc>
        <w:tc>
          <w:tcPr>
            <w:tcW w:w="926" w:type="dxa"/>
            <w:vAlign w:val="bottom"/>
          </w:tcPr>
          <w:p w14:paraId="08919DF2" w14:textId="77777777" w:rsidR="00C50B46" w:rsidRDefault="00C50B46"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rPr>
            </w:pPr>
          </w:p>
        </w:tc>
      </w:tr>
      <w:tr w:rsidR="00C50B46" w14:paraId="136C8D09" w14:textId="77777777" w:rsidTr="00763081">
        <w:trPr>
          <w:trHeight w:val="60"/>
        </w:trPr>
        <w:tc>
          <w:tcPr>
            <w:tcW w:w="2696" w:type="dxa"/>
            <w:hideMark/>
          </w:tcPr>
          <w:p w14:paraId="1E3D1478"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proofErr w:type="spellStart"/>
            <w:r>
              <w:rPr>
                <w:rFonts w:ascii="Times New Roman" w:hAnsi="Times New Roman"/>
                <w:sz w:val="22"/>
                <w:szCs w:val="22"/>
                <w:lang w:bidi="te-IN"/>
              </w:rPr>
              <w:t>amortisation</w:t>
            </w:r>
            <w:proofErr w:type="spellEnd"/>
          </w:p>
        </w:tc>
        <w:tc>
          <w:tcPr>
            <w:tcW w:w="899" w:type="dxa"/>
            <w:vAlign w:val="bottom"/>
          </w:tcPr>
          <w:p w14:paraId="284700DC"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46F8B36A"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4E07CBE3"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1C25B043"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6CE7CA49"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13484B7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57838192"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6B0EB579"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3" w:type="dxa"/>
            <w:gridSpan w:val="2"/>
            <w:vAlign w:val="bottom"/>
          </w:tcPr>
          <w:p w14:paraId="2E54D154" w14:textId="185013B5" w:rsidR="00C50B46" w:rsidRDefault="008E4A61" w:rsidP="008E4A61">
            <w:pPr>
              <w:tabs>
                <w:tab w:val="clear" w:pos="227"/>
                <w:tab w:val="clear" w:pos="454"/>
                <w:tab w:val="clear" w:pos="680"/>
                <w:tab w:val="clear" w:pos="907"/>
                <w:tab w:val="left" w:pos="66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(28,866)</w:t>
            </w:r>
          </w:p>
        </w:tc>
        <w:tc>
          <w:tcPr>
            <w:tcW w:w="241" w:type="dxa"/>
            <w:vAlign w:val="bottom"/>
          </w:tcPr>
          <w:p w14:paraId="06EF4C6D" w14:textId="77777777" w:rsidR="00C50B46" w:rsidRDefault="00C50B46" w:rsidP="00C50B46">
            <w:pPr>
              <w:pStyle w:val="acctfourfigures"/>
              <w:tabs>
                <w:tab w:val="decimal" w:pos="701"/>
              </w:tabs>
              <w:spacing w:line="240" w:lineRule="auto"/>
              <w:ind w:left="-2779" w:right="-20" w:hanging="1080"/>
              <w:rPr>
                <w:szCs w:val="22"/>
                <w:lang w:bidi="th-TH"/>
              </w:rPr>
            </w:pPr>
          </w:p>
        </w:tc>
        <w:tc>
          <w:tcPr>
            <w:tcW w:w="926" w:type="dxa"/>
            <w:vAlign w:val="bottom"/>
          </w:tcPr>
          <w:p w14:paraId="25539AF6" w14:textId="5310BC07" w:rsidR="00C50B46" w:rsidRDefault="00C50B46" w:rsidP="00C50B46">
            <w:pPr>
              <w:tabs>
                <w:tab w:val="clear" w:pos="227"/>
                <w:tab w:val="clear" w:pos="454"/>
                <w:tab w:val="clear" w:pos="680"/>
                <w:tab w:val="clear" w:pos="907"/>
                <w:tab w:val="left" w:pos="670"/>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lang w:bidi="te-IN"/>
              </w:rPr>
              <w:t>(</w:t>
            </w:r>
            <w:r w:rsidR="00763081">
              <w:rPr>
                <w:rFonts w:ascii="Times New Roman" w:hAnsi="Times New Roman"/>
                <w:color w:val="000000"/>
                <w:sz w:val="22"/>
                <w:szCs w:val="22"/>
                <w:lang w:bidi="te-IN"/>
              </w:rPr>
              <w:t>29</w:t>
            </w:r>
            <w:r>
              <w:rPr>
                <w:rFonts w:ascii="Times New Roman" w:hAnsi="Times New Roman"/>
                <w:color w:val="000000"/>
                <w:sz w:val="22"/>
                <w:szCs w:val="22"/>
                <w:lang w:bidi="te-IN"/>
              </w:rPr>
              <w:t>,</w:t>
            </w:r>
            <w:r w:rsidR="00763081" w:rsidRPr="00763081">
              <w:rPr>
                <w:rFonts w:ascii="Times New Roman" w:hAnsi="Times New Roman"/>
                <w:color w:val="000000"/>
                <w:sz w:val="22"/>
                <w:szCs w:val="22"/>
                <w:lang w:bidi="te-IN"/>
              </w:rPr>
              <w:t>392</w:t>
            </w:r>
            <w:r>
              <w:rPr>
                <w:rFonts w:ascii="Times New Roman" w:hAnsi="Times New Roman"/>
                <w:color w:val="000000"/>
                <w:sz w:val="22"/>
                <w:szCs w:val="22"/>
                <w:lang w:bidi="te-IN"/>
              </w:rPr>
              <w:t>)</w:t>
            </w:r>
          </w:p>
        </w:tc>
      </w:tr>
      <w:tr w:rsidR="00C50B46" w14:paraId="43B5AE1B" w14:textId="77777777" w:rsidTr="00763081">
        <w:trPr>
          <w:trHeight w:val="60"/>
        </w:trPr>
        <w:tc>
          <w:tcPr>
            <w:tcW w:w="2696" w:type="dxa"/>
            <w:hideMark/>
          </w:tcPr>
          <w:p w14:paraId="466B588D"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Finance costs</w:t>
            </w:r>
          </w:p>
        </w:tc>
        <w:tc>
          <w:tcPr>
            <w:tcW w:w="899" w:type="dxa"/>
            <w:vAlign w:val="bottom"/>
          </w:tcPr>
          <w:p w14:paraId="1F31019A"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36172565"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102733A"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460B4240"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8F96459"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528B6EAA"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4A2162C6"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DD718CC"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3" w:type="dxa"/>
            <w:gridSpan w:val="2"/>
          </w:tcPr>
          <w:p w14:paraId="3FDF4644" w14:textId="2921F0EF" w:rsidR="00C50B46" w:rsidRDefault="008E4A61" w:rsidP="008E4A61">
            <w:pPr>
              <w:tabs>
                <w:tab w:val="clear" w:pos="227"/>
                <w:tab w:val="clear" w:pos="454"/>
                <w:tab w:val="clear" w:pos="680"/>
                <w:tab w:val="clear" w:pos="907"/>
                <w:tab w:val="left" w:pos="210"/>
                <w:tab w:val="left" w:pos="48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(8,111)</w:t>
            </w:r>
          </w:p>
        </w:tc>
        <w:tc>
          <w:tcPr>
            <w:tcW w:w="241" w:type="dxa"/>
            <w:vAlign w:val="bottom"/>
          </w:tcPr>
          <w:p w14:paraId="739777CA" w14:textId="77777777" w:rsidR="00C50B46" w:rsidRDefault="00C50B46" w:rsidP="00C50B46">
            <w:pPr>
              <w:pStyle w:val="acctfourfigures"/>
              <w:tabs>
                <w:tab w:val="decimal" w:pos="701"/>
              </w:tabs>
              <w:spacing w:line="240" w:lineRule="auto"/>
              <w:ind w:left="-2779" w:right="-20" w:hanging="1080"/>
              <w:rPr>
                <w:szCs w:val="22"/>
                <w:lang w:bidi="th-TH"/>
              </w:rPr>
            </w:pPr>
          </w:p>
        </w:tc>
        <w:tc>
          <w:tcPr>
            <w:tcW w:w="926" w:type="dxa"/>
          </w:tcPr>
          <w:p w14:paraId="14DB7F77" w14:textId="2C1918D1" w:rsidR="00C50B46" w:rsidRPr="000247E2" w:rsidRDefault="00763081" w:rsidP="00C50B46">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sidRPr="00763081">
              <w:rPr>
                <w:rFonts w:ascii="Times New Roman" w:hAnsi="Times New Roman"/>
                <w:color w:val="000000"/>
                <w:sz w:val="22"/>
                <w:szCs w:val="22"/>
                <w:lang w:bidi="te-IN"/>
              </w:rPr>
              <w:t>(10,656)</w:t>
            </w:r>
          </w:p>
        </w:tc>
      </w:tr>
      <w:tr w:rsidR="00C50B46" w14:paraId="488AB1B9" w14:textId="77777777" w:rsidTr="00763081">
        <w:trPr>
          <w:trHeight w:val="60"/>
        </w:trPr>
        <w:tc>
          <w:tcPr>
            <w:tcW w:w="2696" w:type="dxa"/>
            <w:hideMark/>
          </w:tcPr>
          <w:p w14:paraId="2BE50C4A"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Income tax expense</w:t>
            </w:r>
          </w:p>
        </w:tc>
        <w:tc>
          <w:tcPr>
            <w:tcW w:w="899" w:type="dxa"/>
            <w:vAlign w:val="bottom"/>
          </w:tcPr>
          <w:p w14:paraId="0D153B7E"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029804A1"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1CF63C47"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2D73349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7B4F8DE"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34BC3417"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33272F39"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14B618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3" w:type="dxa"/>
            <w:gridSpan w:val="2"/>
          </w:tcPr>
          <w:p w14:paraId="43E8ED8E" w14:textId="4EECEB0F" w:rsidR="00C50B46" w:rsidRDefault="008E4A61" w:rsidP="008E4A61">
            <w:pPr>
              <w:tabs>
                <w:tab w:val="clear" w:pos="227"/>
                <w:tab w:val="clear" w:pos="454"/>
                <w:tab w:val="clear" w:pos="680"/>
                <w:tab w:val="clear" w:pos="907"/>
                <w:tab w:val="left" w:pos="57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(7,946)</w:t>
            </w:r>
          </w:p>
        </w:tc>
        <w:tc>
          <w:tcPr>
            <w:tcW w:w="241" w:type="dxa"/>
            <w:vAlign w:val="bottom"/>
          </w:tcPr>
          <w:p w14:paraId="59EE29F1" w14:textId="77777777" w:rsidR="00C50B46" w:rsidRDefault="00C50B46" w:rsidP="00C50B46">
            <w:pPr>
              <w:pStyle w:val="acctfourfigures"/>
              <w:tabs>
                <w:tab w:val="decimal" w:pos="701"/>
              </w:tabs>
              <w:spacing w:line="240" w:lineRule="auto"/>
              <w:ind w:left="-2779" w:right="-20" w:hanging="1080"/>
              <w:rPr>
                <w:szCs w:val="22"/>
                <w:lang w:bidi="th-TH"/>
              </w:rPr>
            </w:pPr>
          </w:p>
        </w:tc>
        <w:tc>
          <w:tcPr>
            <w:tcW w:w="926" w:type="dxa"/>
          </w:tcPr>
          <w:p w14:paraId="20CBE130" w14:textId="567F682E" w:rsidR="00C50B46" w:rsidRDefault="00763081" w:rsidP="00C50B46">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sidRPr="00763081">
              <w:rPr>
                <w:rFonts w:ascii="Times New Roman" w:hAnsi="Times New Roman"/>
                <w:color w:val="000000"/>
                <w:sz w:val="22"/>
                <w:szCs w:val="22"/>
                <w:lang w:bidi="te-IN"/>
              </w:rPr>
              <w:t>(9,459)</w:t>
            </w:r>
          </w:p>
        </w:tc>
      </w:tr>
      <w:tr w:rsidR="00C50B46" w14:paraId="0AE142B7" w14:textId="77777777" w:rsidTr="00763081">
        <w:trPr>
          <w:trHeight w:val="60"/>
        </w:trPr>
        <w:tc>
          <w:tcPr>
            <w:tcW w:w="2696" w:type="dxa"/>
            <w:hideMark/>
          </w:tcPr>
          <w:p w14:paraId="0BD0E465"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Administrative</w:t>
            </w:r>
          </w:p>
        </w:tc>
        <w:tc>
          <w:tcPr>
            <w:tcW w:w="899" w:type="dxa"/>
            <w:vAlign w:val="bottom"/>
          </w:tcPr>
          <w:p w14:paraId="67D6B687"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33254FF5"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9792798"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77F0D7E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6D9758AF"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62323260"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3AC37001"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6ACBC1D"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3" w:type="dxa"/>
            <w:gridSpan w:val="2"/>
            <w:vAlign w:val="bottom"/>
          </w:tcPr>
          <w:p w14:paraId="5BB99800" w14:textId="77777777" w:rsidR="00C50B46" w:rsidRDefault="00C50B46" w:rsidP="008E4A61">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p>
        </w:tc>
        <w:tc>
          <w:tcPr>
            <w:tcW w:w="241" w:type="dxa"/>
            <w:vAlign w:val="bottom"/>
          </w:tcPr>
          <w:p w14:paraId="7A090E64" w14:textId="77777777" w:rsidR="00C50B46" w:rsidRDefault="00C50B46" w:rsidP="00C50B46">
            <w:pPr>
              <w:pStyle w:val="acctfourfigures"/>
              <w:tabs>
                <w:tab w:val="decimal" w:pos="701"/>
              </w:tabs>
              <w:spacing w:line="240" w:lineRule="auto"/>
              <w:ind w:left="-2779" w:right="-20" w:hanging="1080"/>
              <w:rPr>
                <w:szCs w:val="22"/>
                <w:lang w:bidi="th-TH"/>
              </w:rPr>
            </w:pPr>
          </w:p>
        </w:tc>
        <w:tc>
          <w:tcPr>
            <w:tcW w:w="926" w:type="dxa"/>
            <w:vAlign w:val="bottom"/>
          </w:tcPr>
          <w:p w14:paraId="4879FCBA" w14:textId="77777777" w:rsidR="00C50B46" w:rsidRDefault="00C50B46" w:rsidP="00C50B46">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p>
        </w:tc>
      </w:tr>
      <w:tr w:rsidR="00C50B46" w14:paraId="214723A5" w14:textId="77777777" w:rsidTr="00763081">
        <w:trPr>
          <w:trHeight w:val="60"/>
        </w:trPr>
        <w:tc>
          <w:tcPr>
            <w:tcW w:w="2696" w:type="dxa"/>
            <w:hideMark/>
          </w:tcPr>
          <w:p w14:paraId="7EC92378" w14:textId="77777777" w:rsidR="00C50B46" w:rsidRDefault="00C50B46" w:rsidP="00C50B46">
            <w:pPr>
              <w:tabs>
                <w:tab w:val="clear" w:pos="227"/>
                <w:tab w:val="clear" w:pos="454"/>
                <w:tab w:val="clear" w:pos="680"/>
                <w:tab w:val="left" w:pos="720"/>
              </w:tabs>
              <w:spacing w:line="240" w:lineRule="auto"/>
              <w:ind w:left="160" w:right="-20" w:hanging="180"/>
              <w:rPr>
                <w:rFonts w:ascii="Times New Roman" w:hAnsi="Times New Roman"/>
                <w:sz w:val="22"/>
                <w:szCs w:val="22"/>
                <w:cs/>
                <w:lang w:bidi="te-IN"/>
              </w:rPr>
            </w:pPr>
            <w:r>
              <w:rPr>
                <w:rFonts w:ascii="Times New Roman" w:hAnsi="Times New Roman"/>
                <w:sz w:val="22"/>
                <w:szCs w:val="22"/>
                <w:lang w:bidi="te-IN"/>
              </w:rPr>
              <w:t xml:space="preserve">   expenses unallocated</w:t>
            </w:r>
          </w:p>
        </w:tc>
        <w:tc>
          <w:tcPr>
            <w:tcW w:w="899" w:type="dxa"/>
            <w:vAlign w:val="bottom"/>
          </w:tcPr>
          <w:p w14:paraId="0562AD41"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359D576D"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702FCF01"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75255478"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4266A38"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40C5AC1A"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7A683F67"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C554A1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3" w:type="dxa"/>
            <w:gridSpan w:val="2"/>
            <w:tcBorders>
              <w:bottom w:val="single" w:sz="4" w:space="0" w:color="auto"/>
            </w:tcBorders>
            <w:vAlign w:val="bottom"/>
          </w:tcPr>
          <w:p w14:paraId="3F07BE41" w14:textId="0CC459AC" w:rsidR="00C50B46" w:rsidRDefault="008E4A61" w:rsidP="008E4A61">
            <w:pPr>
              <w:tabs>
                <w:tab w:val="clear" w:pos="227"/>
                <w:tab w:val="clear" w:pos="454"/>
                <w:tab w:val="clear" w:pos="680"/>
                <w:tab w:val="clear" w:pos="907"/>
                <w:tab w:val="left" w:pos="66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(60,216)</w:t>
            </w:r>
          </w:p>
        </w:tc>
        <w:tc>
          <w:tcPr>
            <w:tcW w:w="241" w:type="dxa"/>
            <w:vAlign w:val="bottom"/>
          </w:tcPr>
          <w:p w14:paraId="271A870D" w14:textId="77777777" w:rsidR="00C50B46" w:rsidRDefault="00C50B46" w:rsidP="00C50B46">
            <w:pPr>
              <w:pStyle w:val="acctfourfigures"/>
              <w:tabs>
                <w:tab w:val="decimal" w:pos="701"/>
              </w:tabs>
              <w:spacing w:line="240" w:lineRule="auto"/>
              <w:ind w:left="-2779" w:right="-20" w:hanging="1080"/>
              <w:rPr>
                <w:szCs w:val="22"/>
                <w:lang w:bidi="th-TH"/>
              </w:rPr>
            </w:pPr>
          </w:p>
        </w:tc>
        <w:tc>
          <w:tcPr>
            <w:tcW w:w="926" w:type="dxa"/>
            <w:tcBorders>
              <w:bottom w:val="single" w:sz="4" w:space="0" w:color="auto"/>
            </w:tcBorders>
            <w:vAlign w:val="bottom"/>
          </w:tcPr>
          <w:p w14:paraId="3FBBC37B" w14:textId="131B7199" w:rsidR="00C50B46" w:rsidRDefault="00763081" w:rsidP="00C50B46">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sidRPr="00763081">
              <w:rPr>
                <w:rFonts w:ascii="Times New Roman" w:hAnsi="Times New Roman"/>
                <w:color w:val="000000"/>
                <w:sz w:val="22"/>
                <w:szCs w:val="22"/>
                <w:lang w:bidi="te-IN"/>
              </w:rPr>
              <w:t>(61,883)</w:t>
            </w:r>
          </w:p>
        </w:tc>
      </w:tr>
      <w:tr w:rsidR="00C50B46" w14:paraId="18C1D13B" w14:textId="77777777" w:rsidTr="00763081">
        <w:trPr>
          <w:trHeight w:val="60"/>
        </w:trPr>
        <w:tc>
          <w:tcPr>
            <w:tcW w:w="2696" w:type="dxa"/>
            <w:hideMark/>
          </w:tcPr>
          <w:p w14:paraId="412F423D"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b/>
                <w:bCs/>
                <w:sz w:val="22"/>
                <w:szCs w:val="22"/>
                <w:lang w:bidi="te-IN"/>
              </w:rPr>
              <w:t>Profit</w:t>
            </w:r>
            <w:r>
              <w:rPr>
                <w:rFonts w:ascii="Times New Roman" w:hAnsi="Times New Roman" w:cs="Angsana New" w:hint="cs"/>
                <w:b/>
                <w:bCs/>
                <w:sz w:val="22"/>
                <w:szCs w:val="22"/>
                <w:cs/>
              </w:rPr>
              <w:t xml:space="preserve"> </w:t>
            </w:r>
            <w:r>
              <w:rPr>
                <w:rFonts w:ascii="Times New Roman" w:hAnsi="Times New Roman"/>
                <w:b/>
                <w:bCs/>
                <w:sz w:val="22"/>
                <w:szCs w:val="22"/>
                <w:lang w:bidi="te-IN"/>
              </w:rPr>
              <w:t>for the period</w:t>
            </w:r>
          </w:p>
        </w:tc>
        <w:tc>
          <w:tcPr>
            <w:tcW w:w="899" w:type="dxa"/>
            <w:vAlign w:val="bottom"/>
          </w:tcPr>
          <w:p w14:paraId="4D0CFB12"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7" w:type="dxa"/>
            <w:vAlign w:val="bottom"/>
          </w:tcPr>
          <w:p w14:paraId="0608C460"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19623A65"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69" w:type="dxa"/>
            <w:gridSpan w:val="2"/>
            <w:vAlign w:val="bottom"/>
          </w:tcPr>
          <w:p w14:paraId="6866EBE9"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4F7544D3"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60DE442B"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49EA0694"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320B3741"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tcBorders>
              <w:top w:val="single" w:sz="4" w:space="0" w:color="auto"/>
              <w:left w:val="nil"/>
              <w:bottom w:val="double" w:sz="4" w:space="0" w:color="auto"/>
              <w:right w:val="nil"/>
            </w:tcBorders>
            <w:vAlign w:val="bottom"/>
          </w:tcPr>
          <w:p w14:paraId="73538A22" w14:textId="5F81E4AA" w:rsidR="00C50B46" w:rsidRPr="00B47E92" w:rsidRDefault="008E4A61" w:rsidP="008E4A61">
            <w:pPr>
              <w:tabs>
                <w:tab w:val="clear" w:pos="227"/>
                <w:tab w:val="clear" w:pos="454"/>
                <w:tab w:val="clear" w:pos="680"/>
                <w:tab w:val="clear" w:pos="1644"/>
                <w:tab w:val="left" w:pos="570"/>
                <w:tab w:val="left" w:pos="1630"/>
              </w:tabs>
              <w:spacing w:line="240" w:lineRule="auto"/>
              <w:ind w:left="-115"/>
              <w:jc w:val="right"/>
              <w:rPr>
                <w:rFonts w:ascii="Times New Roman" w:hAnsi="Times New Roman"/>
                <w:b/>
                <w:bCs/>
                <w:color w:val="000000"/>
                <w:sz w:val="22"/>
                <w:szCs w:val="22"/>
                <w:lang w:bidi="te-IN"/>
              </w:rPr>
            </w:pPr>
            <w:r w:rsidRPr="00B47E92">
              <w:rPr>
                <w:rFonts w:ascii="Times New Roman" w:hAnsi="Times New Roman"/>
                <w:b/>
                <w:bCs/>
                <w:color w:val="000000"/>
                <w:sz w:val="22"/>
                <w:szCs w:val="22"/>
                <w:lang w:bidi="te-IN"/>
              </w:rPr>
              <w:t>17,155</w:t>
            </w:r>
          </w:p>
        </w:tc>
        <w:tc>
          <w:tcPr>
            <w:tcW w:w="241" w:type="dxa"/>
            <w:vAlign w:val="bottom"/>
          </w:tcPr>
          <w:p w14:paraId="66E72C2A" w14:textId="77777777" w:rsidR="00C50B46" w:rsidRPr="001D52CA" w:rsidRDefault="00C50B46" w:rsidP="00C50B46">
            <w:pPr>
              <w:pStyle w:val="acctfourfigures"/>
              <w:tabs>
                <w:tab w:val="decimal" w:pos="701"/>
              </w:tabs>
              <w:spacing w:line="240" w:lineRule="auto"/>
              <w:ind w:left="-2779" w:right="-20" w:hanging="1080"/>
              <w:rPr>
                <w:b/>
                <w:bCs/>
                <w:szCs w:val="22"/>
                <w:cs/>
                <w:lang w:bidi="th-TH"/>
              </w:rPr>
            </w:pPr>
          </w:p>
        </w:tc>
        <w:tc>
          <w:tcPr>
            <w:tcW w:w="926" w:type="dxa"/>
            <w:tcBorders>
              <w:top w:val="single" w:sz="4" w:space="0" w:color="auto"/>
              <w:left w:val="nil"/>
              <w:bottom w:val="double" w:sz="4" w:space="0" w:color="auto"/>
              <w:right w:val="nil"/>
            </w:tcBorders>
            <w:vAlign w:val="bottom"/>
          </w:tcPr>
          <w:p w14:paraId="4D96442A" w14:textId="616A7DDE" w:rsidR="00C50B46" w:rsidRPr="001D52CA" w:rsidRDefault="00763081" w:rsidP="00C50B46">
            <w:pPr>
              <w:tabs>
                <w:tab w:val="clear" w:pos="227"/>
                <w:tab w:val="clear" w:pos="454"/>
                <w:tab w:val="clear" w:pos="680"/>
                <w:tab w:val="left" w:pos="802"/>
              </w:tabs>
              <w:spacing w:line="240" w:lineRule="auto"/>
              <w:ind w:left="-115"/>
              <w:jc w:val="right"/>
              <w:rPr>
                <w:rFonts w:ascii="Times New Roman" w:hAnsi="Times New Roman"/>
                <w:b/>
                <w:bCs/>
                <w:color w:val="000000"/>
                <w:sz w:val="22"/>
                <w:szCs w:val="22"/>
              </w:rPr>
            </w:pPr>
            <w:r w:rsidRPr="00763081">
              <w:rPr>
                <w:rFonts w:ascii="Times New Roman" w:hAnsi="Times New Roman"/>
                <w:b/>
                <w:bCs/>
                <w:color w:val="000000"/>
                <w:sz w:val="22"/>
                <w:szCs w:val="22"/>
                <w:lang w:bidi="te-IN"/>
              </w:rPr>
              <w:t>12,307</w:t>
            </w:r>
          </w:p>
        </w:tc>
      </w:tr>
      <w:tr w:rsidR="00C50B46" w14:paraId="36411A26" w14:textId="77777777" w:rsidTr="00763081">
        <w:trPr>
          <w:trHeight w:val="30"/>
        </w:trPr>
        <w:tc>
          <w:tcPr>
            <w:tcW w:w="2696" w:type="dxa"/>
          </w:tcPr>
          <w:p w14:paraId="5E849355" w14:textId="77777777" w:rsidR="00C50B46" w:rsidRPr="00C70D41" w:rsidRDefault="00C50B46" w:rsidP="00C50B46">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p>
        </w:tc>
        <w:tc>
          <w:tcPr>
            <w:tcW w:w="899" w:type="dxa"/>
            <w:vAlign w:val="bottom"/>
          </w:tcPr>
          <w:p w14:paraId="1F1507FC" w14:textId="77777777" w:rsidR="00C50B46" w:rsidRPr="00C70D41" w:rsidRDefault="00C50B46" w:rsidP="00C50B46">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7" w:type="dxa"/>
            <w:vAlign w:val="bottom"/>
          </w:tcPr>
          <w:p w14:paraId="04E01BCD" w14:textId="77777777" w:rsidR="00C50B46" w:rsidRPr="00C70D41"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2497455E" w14:textId="77777777" w:rsidR="00C50B46" w:rsidRPr="00C70D41" w:rsidRDefault="00C50B46" w:rsidP="00C50B46">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69" w:type="dxa"/>
            <w:gridSpan w:val="2"/>
            <w:vAlign w:val="bottom"/>
          </w:tcPr>
          <w:p w14:paraId="5A4CDBF9" w14:textId="77777777" w:rsidR="00C50B46" w:rsidRPr="00C70D41"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519FBB78" w14:textId="77777777" w:rsidR="00C50B46" w:rsidRPr="00C70D41"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77E7C687" w14:textId="77777777" w:rsidR="00C50B46" w:rsidRPr="00C70D41"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11B82461" w14:textId="77777777" w:rsidR="00C50B46" w:rsidRPr="00C70D41"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6058501D" w14:textId="77777777" w:rsidR="00C50B46" w:rsidRPr="00C70D41"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tcBorders>
              <w:top w:val="double" w:sz="4" w:space="0" w:color="auto"/>
              <w:left w:val="nil"/>
              <w:right w:val="nil"/>
            </w:tcBorders>
            <w:vAlign w:val="bottom"/>
          </w:tcPr>
          <w:p w14:paraId="37064F30" w14:textId="77777777" w:rsidR="00C50B46" w:rsidRPr="00C70D41"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41" w:type="dxa"/>
            <w:vAlign w:val="bottom"/>
          </w:tcPr>
          <w:p w14:paraId="0818B870" w14:textId="77777777" w:rsidR="00C50B46" w:rsidRPr="00C70D41" w:rsidRDefault="00C50B46" w:rsidP="00C50B46">
            <w:pPr>
              <w:pStyle w:val="acctfourfigures"/>
              <w:tabs>
                <w:tab w:val="decimal" w:pos="701"/>
              </w:tabs>
              <w:spacing w:line="240" w:lineRule="auto"/>
              <w:ind w:left="-2779" w:right="-20" w:hanging="1080"/>
              <w:rPr>
                <w:b/>
                <w:bCs/>
                <w:szCs w:val="22"/>
                <w:cs/>
                <w:lang w:bidi="th-TH"/>
              </w:rPr>
            </w:pPr>
          </w:p>
        </w:tc>
        <w:tc>
          <w:tcPr>
            <w:tcW w:w="926" w:type="dxa"/>
            <w:tcBorders>
              <w:top w:val="double" w:sz="4" w:space="0" w:color="auto"/>
              <w:left w:val="nil"/>
              <w:right w:val="nil"/>
            </w:tcBorders>
            <w:vAlign w:val="bottom"/>
          </w:tcPr>
          <w:p w14:paraId="3768458E" w14:textId="77777777" w:rsidR="00C50B46" w:rsidRPr="00C70D41"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C50B46" w14:paraId="0F742FB7" w14:textId="77777777" w:rsidTr="00763081">
        <w:trPr>
          <w:trHeight w:val="60"/>
        </w:trPr>
        <w:tc>
          <w:tcPr>
            <w:tcW w:w="2696" w:type="dxa"/>
            <w:hideMark/>
          </w:tcPr>
          <w:p w14:paraId="58057A01" w14:textId="5DFE899D" w:rsidR="00C50B46" w:rsidRDefault="00C50B46" w:rsidP="00C50B46">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sz w:val="22"/>
                <w:szCs w:val="22"/>
                <w:lang w:bidi="te-IN"/>
              </w:rPr>
              <w:t>Segment assets as at</w:t>
            </w:r>
          </w:p>
        </w:tc>
        <w:tc>
          <w:tcPr>
            <w:tcW w:w="899" w:type="dxa"/>
            <w:vAlign w:val="bottom"/>
          </w:tcPr>
          <w:p w14:paraId="65265798"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7" w:type="dxa"/>
            <w:vAlign w:val="bottom"/>
          </w:tcPr>
          <w:p w14:paraId="0AFB5D41"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683543D4"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69" w:type="dxa"/>
            <w:gridSpan w:val="2"/>
            <w:vAlign w:val="bottom"/>
          </w:tcPr>
          <w:p w14:paraId="5E780537"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3D6CE9B8"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164F1069"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72355A71"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03DB9A24"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vAlign w:val="bottom"/>
          </w:tcPr>
          <w:p w14:paraId="1AB4F893"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41" w:type="dxa"/>
            <w:vAlign w:val="bottom"/>
          </w:tcPr>
          <w:p w14:paraId="2BB0DA4C" w14:textId="77777777" w:rsidR="00C50B46" w:rsidRDefault="00C50B46" w:rsidP="00C50B46">
            <w:pPr>
              <w:pStyle w:val="acctfourfigures"/>
              <w:tabs>
                <w:tab w:val="decimal" w:pos="701"/>
              </w:tabs>
              <w:spacing w:line="240" w:lineRule="auto"/>
              <w:ind w:left="-2779" w:right="-20" w:hanging="1080"/>
              <w:rPr>
                <w:b/>
                <w:bCs/>
                <w:szCs w:val="22"/>
                <w:cs/>
                <w:lang w:bidi="th-TH"/>
              </w:rPr>
            </w:pPr>
          </w:p>
        </w:tc>
        <w:tc>
          <w:tcPr>
            <w:tcW w:w="926" w:type="dxa"/>
            <w:vAlign w:val="bottom"/>
          </w:tcPr>
          <w:p w14:paraId="3AB3669C"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C50B46" w14:paraId="3C30F64D" w14:textId="77777777" w:rsidTr="00763081">
        <w:trPr>
          <w:trHeight w:val="54"/>
        </w:trPr>
        <w:tc>
          <w:tcPr>
            <w:tcW w:w="2696" w:type="dxa"/>
            <w:noWrap/>
            <w:vAlign w:val="bottom"/>
            <w:hideMark/>
          </w:tcPr>
          <w:p w14:paraId="77572611" w14:textId="7242DCD8"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r w:rsidR="00763081">
              <w:rPr>
                <w:rFonts w:ascii="Times New Roman" w:hAnsi="Times New Roman"/>
                <w:sz w:val="22"/>
                <w:szCs w:val="22"/>
                <w:lang w:bidi="te-IN"/>
              </w:rPr>
              <w:t>30 June</w:t>
            </w:r>
            <w:r>
              <w:rPr>
                <w:rFonts w:ascii="Times New Roman" w:hAnsi="Times New Roman"/>
                <w:sz w:val="22"/>
                <w:szCs w:val="22"/>
                <w:lang w:bidi="te-IN"/>
              </w:rPr>
              <w:t>/</w:t>
            </w:r>
          </w:p>
          <w:p w14:paraId="655C48EB" w14:textId="77777777" w:rsidR="00C50B46" w:rsidRDefault="00C50B46" w:rsidP="00C50B46">
            <w:pPr>
              <w:tabs>
                <w:tab w:val="clear" w:pos="227"/>
                <w:tab w:val="clear" w:pos="454"/>
                <w:tab w:val="clear" w:pos="680"/>
                <w:tab w:val="left" w:pos="720"/>
              </w:tabs>
              <w:spacing w:line="240" w:lineRule="auto"/>
              <w:ind w:left="343" w:hanging="180"/>
              <w:rPr>
                <w:rFonts w:ascii="Times New Roman" w:hAnsi="Times New Roman"/>
                <w:sz w:val="22"/>
                <w:szCs w:val="22"/>
              </w:rPr>
            </w:pPr>
            <w:r>
              <w:rPr>
                <w:rFonts w:ascii="Times New Roman" w:hAnsi="Times New Roman"/>
                <w:sz w:val="22"/>
                <w:szCs w:val="22"/>
                <w:lang w:bidi="te-IN"/>
              </w:rPr>
              <w:t>31 December</w:t>
            </w:r>
          </w:p>
        </w:tc>
        <w:tc>
          <w:tcPr>
            <w:tcW w:w="899" w:type="dxa"/>
            <w:tcBorders>
              <w:top w:val="nil"/>
              <w:left w:val="nil"/>
              <w:bottom w:val="double" w:sz="4" w:space="0" w:color="auto"/>
              <w:right w:val="nil"/>
            </w:tcBorders>
            <w:vAlign w:val="bottom"/>
          </w:tcPr>
          <w:p w14:paraId="20664B32" w14:textId="3D843540" w:rsidR="00C50B46" w:rsidRPr="006A1BB7" w:rsidRDefault="008E4A61" w:rsidP="00C50B46">
            <w:pPr>
              <w:tabs>
                <w:tab w:val="clear" w:pos="227"/>
                <w:tab w:val="clear" w:pos="454"/>
                <w:tab w:val="clear" w:pos="680"/>
                <w:tab w:val="decimal" w:pos="825"/>
              </w:tabs>
              <w:spacing w:line="240" w:lineRule="auto"/>
              <w:ind w:left="66" w:right="-116"/>
              <w:jc w:val="both"/>
              <w:rPr>
                <w:rFonts w:ascii="Times New Roman" w:hAnsi="Times New Roman"/>
                <w:color w:val="000000"/>
                <w:sz w:val="22"/>
                <w:szCs w:val="22"/>
                <w:cs/>
                <w:lang w:bidi="te-IN"/>
              </w:rPr>
            </w:pPr>
            <w:r>
              <w:rPr>
                <w:rFonts w:ascii="Times New Roman" w:hAnsi="Times New Roman"/>
                <w:color w:val="000000"/>
                <w:sz w:val="22"/>
                <w:szCs w:val="22"/>
                <w:lang w:bidi="te-IN"/>
              </w:rPr>
              <w:t>229,344</w:t>
            </w:r>
          </w:p>
        </w:tc>
        <w:tc>
          <w:tcPr>
            <w:tcW w:w="267" w:type="dxa"/>
            <w:vAlign w:val="bottom"/>
          </w:tcPr>
          <w:p w14:paraId="0F5F7F41" w14:textId="77777777" w:rsidR="00C50B46" w:rsidRPr="006A1BB7"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tcBorders>
              <w:top w:val="nil"/>
              <w:left w:val="nil"/>
              <w:bottom w:val="double" w:sz="4" w:space="0" w:color="auto"/>
              <w:right w:val="nil"/>
            </w:tcBorders>
            <w:vAlign w:val="bottom"/>
          </w:tcPr>
          <w:p w14:paraId="5DA19C08" w14:textId="3C7A69AE" w:rsidR="00C50B46" w:rsidRPr="009A19F7" w:rsidRDefault="009A19F7" w:rsidP="00C50B46">
            <w:pPr>
              <w:tabs>
                <w:tab w:val="clear" w:pos="227"/>
                <w:tab w:val="clear" w:pos="454"/>
                <w:tab w:val="clear" w:pos="680"/>
                <w:tab w:val="left" w:pos="720"/>
              </w:tabs>
              <w:spacing w:line="240" w:lineRule="auto"/>
              <w:ind w:left="-115"/>
              <w:jc w:val="right"/>
              <w:rPr>
                <w:rFonts w:ascii="Times New Roman" w:hAnsi="Times New Roman" w:cs="Cordia New"/>
                <w:color w:val="000000"/>
                <w:sz w:val="22"/>
                <w:szCs w:val="22"/>
              </w:rPr>
            </w:pPr>
            <w:r>
              <w:rPr>
                <w:rFonts w:ascii="Times New Roman" w:hAnsi="Times New Roman" w:cs="Cordia New"/>
                <w:color w:val="000000"/>
                <w:sz w:val="22"/>
                <w:szCs w:val="22"/>
              </w:rPr>
              <w:t>262,088</w:t>
            </w:r>
          </w:p>
        </w:tc>
        <w:tc>
          <w:tcPr>
            <w:tcW w:w="269" w:type="dxa"/>
            <w:gridSpan w:val="2"/>
            <w:vAlign w:val="bottom"/>
          </w:tcPr>
          <w:p w14:paraId="1BEBBA52" w14:textId="77777777" w:rsidR="00C50B46" w:rsidRPr="006A1BB7"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nil"/>
              <w:left w:val="nil"/>
              <w:bottom w:val="double" w:sz="4" w:space="0" w:color="auto"/>
              <w:right w:val="nil"/>
            </w:tcBorders>
            <w:vAlign w:val="bottom"/>
          </w:tcPr>
          <w:p w14:paraId="3D57A658" w14:textId="6C0BF924" w:rsidR="00C50B46" w:rsidRPr="006A1BB7" w:rsidRDefault="008E4A61"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442,417</w:t>
            </w:r>
          </w:p>
        </w:tc>
        <w:tc>
          <w:tcPr>
            <w:tcW w:w="269" w:type="dxa"/>
            <w:vAlign w:val="bottom"/>
          </w:tcPr>
          <w:p w14:paraId="66954D8A" w14:textId="77777777" w:rsidR="00C50B46" w:rsidRPr="006A1BB7"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tcBorders>
              <w:top w:val="nil"/>
              <w:left w:val="nil"/>
              <w:bottom w:val="double" w:sz="4" w:space="0" w:color="auto"/>
              <w:right w:val="nil"/>
            </w:tcBorders>
            <w:vAlign w:val="bottom"/>
          </w:tcPr>
          <w:p w14:paraId="08CCA398" w14:textId="370C3803" w:rsidR="00C50B46" w:rsidRPr="006A1BB7" w:rsidRDefault="009A19F7" w:rsidP="008E4A61">
            <w:pPr>
              <w:tabs>
                <w:tab w:val="clear" w:pos="227"/>
                <w:tab w:val="clear" w:pos="454"/>
                <w:tab w:val="clear" w:pos="680"/>
                <w:tab w:val="left" w:pos="61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439,526</w:t>
            </w:r>
          </w:p>
        </w:tc>
        <w:tc>
          <w:tcPr>
            <w:tcW w:w="237" w:type="dxa"/>
            <w:vAlign w:val="bottom"/>
          </w:tcPr>
          <w:p w14:paraId="2DACA662" w14:textId="77777777" w:rsidR="00C50B46" w:rsidRPr="006A1BB7"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tcBorders>
              <w:top w:val="nil"/>
              <w:left w:val="nil"/>
              <w:bottom w:val="double" w:sz="4" w:space="0" w:color="auto"/>
              <w:right w:val="nil"/>
            </w:tcBorders>
            <w:vAlign w:val="bottom"/>
          </w:tcPr>
          <w:p w14:paraId="5377BEDD" w14:textId="6DDE5A5B" w:rsidR="00C50B46" w:rsidRPr="006A1BB7" w:rsidRDefault="008E4A61" w:rsidP="00C50B46">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671,761</w:t>
            </w:r>
          </w:p>
        </w:tc>
        <w:tc>
          <w:tcPr>
            <w:tcW w:w="241" w:type="dxa"/>
            <w:vAlign w:val="bottom"/>
          </w:tcPr>
          <w:p w14:paraId="33E20624" w14:textId="77777777" w:rsidR="00C50B46" w:rsidRDefault="00C50B46" w:rsidP="00C50B46">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26" w:type="dxa"/>
            <w:tcBorders>
              <w:top w:val="nil"/>
              <w:left w:val="nil"/>
              <w:bottom w:val="double" w:sz="4" w:space="0" w:color="auto"/>
              <w:right w:val="nil"/>
            </w:tcBorders>
            <w:vAlign w:val="bottom"/>
          </w:tcPr>
          <w:p w14:paraId="01127577" w14:textId="2F19FAC0" w:rsidR="00C50B46" w:rsidRPr="00C50B46" w:rsidRDefault="00763081"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t xml:space="preserve"> </w:t>
            </w:r>
            <w:r w:rsidR="009A19F7">
              <w:rPr>
                <w:rFonts w:ascii="Times New Roman" w:hAnsi="Times New Roman"/>
                <w:color w:val="000000"/>
                <w:sz w:val="22"/>
                <w:szCs w:val="22"/>
              </w:rPr>
              <w:t>701,614</w:t>
            </w:r>
          </w:p>
        </w:tc>
      </w:tr>
      <w:tr w:rsidR="00C50B46" w14:paraId="01E5992C" w14:textId="77777777" w:rsidTr="00763081">
        <w:trPr>
          <w:trHeight w:val="54"/>
        </w:trPr>
        <w:tc>
          <w:tcPr>
            <w:tcW w:w="2696" w:type="dxa"/>
            <w:noWrap/>
            <w:vAlign w:val="bottom"/>
            <w:hideMark/>
          </w:tcPr>
          <w:p w14:paraId="3D65B7EC"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Segment liabilities as at</w:t>
            </w:r>
          </w:p>
        </w:tc>
        <w:tc>
          <w:tcPr>
            <w:tcW w:w="899" w:type="dxa"/>
            <w:vAlign w:val="bottom"/>
          </w:tcPr>
          <w:p w14:paraId="024DB6C6" w14:textId="77777777" w:rsidR="00C50B46" w:rsidRDefault="00C50B46" w:rsidP="00C50B46">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67" w:type="dxa"/>
            <w:vAlign w:val="bottom"/>
          </w:tcPr>
          <w:p w14:paraId="7A697BD4"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BC0732C"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p>
        </w:tc>
        <w:tc>
          <w:tcPr>
            <w:tcW w:w="269" w:type="dxa"/>
            <w:gridSpan w:val="2"/>
            <w:vAlign w:val="bottom"/>
          </w:tcPr>
          <w:p w14:paraId="610F32D4"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1F1DD2AC"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5627DA4A"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tcPr>
          <w:p w14:paraId="51EE1F80"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p>
        </w:tc>
        <w:tc>
          <w:tcPr>
            <w:tcW w:w="237" w:type="dxa"/>
            <w:vAlign w:val="bottom"/>
          </w:tcPr>
          <w:p w14:paraId="373B4A71"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vAlign w:val="bottom"/>
          </w:tcPr>
          <w:p w14:paraId="78A39BD3"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41" w:type="dxa"/>
            <w:vAlign w:val="bottom"/>
          </w:tcPr>
          <w:p w14:paraId="379DF87F" w14:textId="77777777" w:rsidR="00C50B46" w:rsidRDefault="00C50B46" w:rsidP="00C50B46">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26" w:type="dxa"/>
          </w:tcPr>
          <w:p w14:paraId="4252E9F1"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p>
        </w:tc>
      </w:tr>
      <w:tr w:rsidR="00C50B46" w14:paraId="0CE5FD74" w14:textId="77777777" w:rsidTr="00763081">
        <w:trPr>
          <w:trHeight w:val="587"/>
        </w:trPr>
        <w:tc>
          <w:tcPr>
            <w:tcW w:w="2696" w:type="dxa"/>
            <w:noWrap/>
            <w:vAlign w:val="bottom"/>
            <w:hideMark/>
          </w:tcPr>
          <w:p w14:paraId="5075B866" w14:textId="6BEE0C56"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r w:rsidR="00763081">
              <w:rPr>
                <w:rFonts w:ascii="Times New Roman" w:hAnsi="Times New Roman"/>
                <w:sz w:val="22"/>
                <w:szCs w:val="22"/>
                <w:lang w:bidi="te-IN"/>
              </w:rPr>
              <w:t>30 June</w:t>
            </w:r>
            <w:r>
              <w:rPr>
                <w:rFonts w:ascii="Times New Roman" w:hAnsi="Times New Roman"/>
                <w:sz w:val="22"/>
                <w:szCs w:val="22"/>
                <w:lang w:bidi="te-IN"/>
              </w:rPr>
              <w:t>/</w:t>
            </w:r>
          </w:p>
          <w:p w14:paraId="745A6217" w14:textId="4F3013D8" w:rsidR="00C50B46" w:rsidRDefault="00C50B46" w:rsidP="00C50B46">
            <w:pPr>
              <w:tabs>
                <w:tab w:val="clear" w:pos="227"/>
                <w:tab w:val="clear" w:pos="454"/>
                <w:tab w:val="clear" w:pos="680"/>
                <w:tab w:val="left" w:pos="720"/>
              </w:tabs>
              <w:spacing w:line="240" w:lineRule="auto"/>
              <w:ind w:left="177" w:hanging="14"/>
              <w:rPr>
                <w:rFonts w:ascii="Times New Roman" w:hAnsi="Times New Roman"/>
                <w:sz w:val="22"/>
                <w:szCs w:val="22"/>
              </w:rPr>
            </w:pPr>
            <w:r>
              <w:rPr>
                <w:rFonts w:ascii="Times New Roman" w:hAnsi="Times New Roman"/>
                <w:sz w:val="22"/>
                <w:szCs w:val="22"/>
                <w:lang w:bidi="te-IN"/>
              </w:rPr>
              <w:t>31 December</w:t>
            </w:r>
          </w:p>
        </w:tc>
        <w:tc>
          <w:tcPr>
            <w:tcW w:w="899" w:type="dxa"/>
            <w:tcBorders>
              <w:top w:val="nil"/>
              <w:left w:val="nil"/>
              <w:bottom w:val="double" w:sz="4" w:space="0" w:color="auto"/>
              <w:right w:val="nil"/>
            </w:tcBorders>
            <w:vAlign w:val="bottom"/>
          </w:tcPr>
          <w:p w14:paraId="4A7207D6" w14:textId="62690FCD" w:rsidR="00C50B46" w:rsidRDefault="008E4A61" w:rsidP="00C50B46">
            <w:pPr>
              <w:tabs>
                <w:tab w:val="clear" w:pos="227"/>
                <w:tab w:val="clear" w:pos="454"/>
                <w:tab w:val="clear" w:pos="680"/>
                <w:tab w:val="decimal" w:pos="700"/>
              </w:tabs>
              <w:spacing w:line="240" w:lineRule="auto"/>
              <w:ind w:left="70" w:right="-116"/>
              <w:jc w:val="both"/>
              <w:rPr>
                <w:rFonts w:ascii="Times New Roman" w:hAnsi="Times New Roman"/>
                <w:color w:val="000000"/>
                <w:sz w:val="22"/>
                <w:szCs w:val="22"/>
                <w:cs/>
                <w:lang w:bidi="te-IN"/>
              </w:rPr>
            </w:pPr>
            <w:r>
              <w:rPr>
                <w:rFonts w:ascii="Times New Roman" w:hAnsi="Times New Roman"/>
                <w:color w:val="000000"/>
                <w:sz w:val="22"/>
                <w:szCs w:val="22"/>
                <w:lang w:bidi="te-IN"/>
              </w:rPr>
              <w:t>199,054</w:t>
            </w:r>
          </w:p>
        </w:tc>
        <w:tc>
          <w:tcPr>
            <w:tcW w:w="267" w:type="dxa"/>
            <w:vAlign w:val="bottom"/>
          </w:tcPr>
          <w:p w14:paraId="13A383C6"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tcBorders>
              <w:top w:val="nil"/>
              <w:left w:val="nil"/>
              <w:bottom w:val="double" w:sz="4" w:space="0" w:color="auto"/>
              <w:right w:val="nil"/>
            </w:tcBorders>
            <w:vAlign w:val="bottom"/>
          </w:tcPr>
          <w:p w14:paraId="0302ED0B" w14:textId="2A07E54E" w:rsidR="00C50B46" w:rsidRPr="004A0AAA" w:rsidRDefault="009A19F7"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270,786</w:t>
            </w:r>
          </w:p>
        </w:tc>
        <w:tc>
          <w:tcPr>
            <w:tcW w:w="269" w:type="dxa"/>
            <w:gridSpan w:val="2"/>
            <w:vAlign w:val="bottom"/>
          </w:tcPr>
          <w:p w14:paraId="224C759F"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nil"/>
              <w:left w:val="nil"/>
              <w:bottom w:val="double" w:sz="4" w:space="0" w:color="auto"/>
              <w:right w:val="nil"/>
            </w:tcBorders>
            <w:vAlign w:val="bottom"/>
          </w:tcPr>
          <w:p w14:paraId="6A491833" w14:textId="3E4A7049" w:rsidR="00C50B46" w:rsidRDefault="008E4A61"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141,886</w:t>
            </w:r>
          </w:p>
        </w:tc>
        <w:tc>
          <w:tcPr>
            <w:tcW w:w="269" w:type="dxa"/>
            <w:vAlign w:val="bottom"/>
          </w:tcPr>
          <w:p w14:paraId="1132394B"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tcBorders>
              <w:top w:val="nil"/>
              <w:left w:val="nil"/>
              <w:bottom w:val="double" w:sz="4" w:space="0" w:color="auto"/>
              <w:right w:val="nil"/>
            </w:tcBorders>
            <w:vAlign w:val="bottom"/>
          </w:tcPr>
          <w:p w14:paraId="4ECCA0C7" w14:textId="6A4577EE" w:rsidR="00C50B46" w:rsidRPr="00C50B46" w:rsidRDefault="009A19F7"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141,015</w:t>
            </w:r>
          </w:p>
        </w:tc>
        <w:tc>
          <w:tcPr>
            <w:tcW w:w="237" w:type="dxa"/>
            <w:vAlign w:val="bottom"/>
          </w:tcPr>
          <w:p w14:paraId="1B40C46B"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3" w:type="dxa"/>
            <w:gridSpan w:val="2"/>
            <w:tcBorders>
              <w:top w:val="nil"/>
              <w:left w:val="nil"/>
              <w:bottom w:val="double" w:sz="4" w:space="0" w:color="auto"/>
              <w:right w:val="nil"/>
            </w:tcBorders>
            <w:vAlign w:val="bottom"/>
          </w:tcPr>
          <w:p w14:paraId="1EBBF359" w14:textId="43B1CD21" w:rsidR="00C50B46" w:rsidRDefault="008E4A61" w:rsidP="008E4A61">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340,940</w:t>
            </w:r>
          </w:p>
        </w:tc>
        <w:tc>
          <w:tcPr>
            <w:tcW w:w="241" w:type="dxa"/>
            <w:vAlign w:val="bottom"/>
          </w:tcPr>
          <w:p w14:paraId="2B7352D5" w14:textId="77777777" w:rsidR="00C50B46" w:rsidRDefault="00C50B46" w:rsidP="00C50B46">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26" w:type="dxa"/>
            <w:tcBorders>
              <w:top w:val="nil"/>
              <w:left w:val="nil"/>
              <w:bottom w:val="double" w:sz="4" w:space="0" w:color="auto"/>
              <w:right w:val="nil"/>
            </w:tcBorders>
            <w:vAlign w:val="bottom"/>
          </w:tcPr>
          <w:p w14:paraId="023D8362" w14:textId="228ED2DE" w:rsidR="00C50B46" w:rsidRDefault="009A19F7"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411,801</w:t>
            </w:r>
          </w:p>
        </w:tc>
      </w:tr>
    </w:tbl>
    <w:p w14:paraId="2FF8F7E5" w14:textId="7D4AE4FA" w:rsidR="006C3D94" w:rsidRPr="008A7456" w:rsidRDefault="006C3D94"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lang w:val="en-GB"/>
        </w:rPr>
      </w:pPr>
    </w:p>
    <w:p w14:paraId="332C3547" w14:textId="577328C9" w:rsidR="00F02801" w:rsidRDefault="00630981" w:rsidP="00AC7FFC">
      <w:pPr>
        <w:pStyle w:val="Pa17"/>
        <w:spacing w:line="240" w:lineRule="auto"/>
        <w:ind w:left="540"/>
        <w:jc w:val="thaiDistribute"/>
        <w:rPr>
          <w:rFonts w:ascii="Times New Roman" w:hAnsi="Times New Roman" w:cs="Times New Roman"/>
          <w:sz w:val="22"/>
          <w:szCs w:val="22"/>
          <w:lang w:bidi="ar-SA"/>
        </w:rPr>
      </w:pPr>
      <w:r w:rsidRPr="0041565C">
        <w:rPr>
          <w:rFonts w:ascii="Times New Roman" w:hAnsi="Times New Roman" w:cs="Times New Roman"/>
          <w:sz w:val="22"/>
          <w:szCs w:val="22"/>
          <w:lang w:bidi="ar-SA"/>
        </w:rPr>
        <w:t>The timing of revenue recognition from</w:t>
      </w:r>
      <w:r w:rsidR="00B6555F" w:rsidRPr="0041565C">
        <w:rPr>
          <w:rFonts w:ascii="Times New Roman" w:hAnsi="Times New Roman" w:cs="Times New Roman"/>
          <w:sz w:val="22"/>
          <w:szCs w:val="22"/>
          <w:lang w:bidi="ar-SA"/>
        </w:rPr>
        <w:t xml:space="preserve"> </w:t>
      </w:r>
      <w:r w:rsidRPr="0041565C">
        <w:rPr>
          <w:rFonts w:ascii="Times New Roman" w:hAnsi="Times New Roman" w:cs="Times New Roman"/>
          <w:sz w:val="22"/>
          <w:szCs w:val="22"/>
          <w:lang w:bidi="ar-SA"/>
        </w:rPr>
        <w:t>sales and rendering services are recogni</w:t>
      </w:r>
      <w:r w:rsidR="000B548B" w:rsidRPr="0041565C">
        <w:rPr>
          <w:rFonts w:ascii="Times New Roman" w:hAnsi="Times New Roman" w:cs="Times New Roman"/>
          <w:sz w:val="22"/>
          <w:szCs w:val="22"/>
          <w:lang w:bidi="ar-SA"/>
        </w:rPr>
        <w:t>s</w:t>
      </w:r>
      <w:r w:rsidRPr="0041565C">
        <w:rPr>
          <w:rFonts w:ascii="Times New Roman" w:hAnsi="Times New Roman" w:cs="Times New Roman"/>
          <w:sz w:val="22"/>
          <w:szCs w:val="22"/>
          <w:lang w:bidi="ar-SA"/>
        </w:rPr>
        <w:t xml:space="preserve">ed at a point of time. </w:t>
      </w:r>
    </w:p>
    <w:p w14:paraId="77F09CE1" w14:textId="7534B1EC" w:rsidR="00F02801" w:rsidRDefault="00F0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
    <w:p w14:paraId="3942A9F0" w14:textId="77777777" w:rsidR="0076040E" w:rsidRDefault="00760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rPr>
      </w:pPr>
      <w:r>
        <w:rPr>
          <w:rFonts w:ascii="Times New Roman" w:hAnsi="Times New Roman"/>
          <w:b/>
          <w:bCs/>
          <w:i/>
          <w:iCs/>
          <w:sz w:val="22"/>
          <w:szCs w:val="22"/>
        </w:rPr>
        <w:br w:type="page"/>
      </w:r>
    </w:p>
    <w:p w14:paraId="326416F6" w14:textId="03E9BEA0" w:rsidR="00396E71" w:rsidRDefault="00CA5930" w:rsidP="0041565C">
      <w:pPr>
        <w:pStyle w:val="Pa17"/>
        <w:spacing w:line="240" w:lineRule="auto"/>
        <w:ind w:left="540"/>
        <w:jc w:val="thaiDistribute"/>
        <w:rPr>
          <w:rFonts w:ascii="Times New Roman" w:hAnsi="Times New Roman" w:cs="Times New Roman"/>
          <w:b/>
          <w:bCs/>
          <w:i/>
          <w:iCs/>
          <w:sz w:val="22"/>
          <w:szCs w:val="22"/>
        </w:rPr>
      </w:pPr>
      <w:r w:rsidRPr="0041565C">
        <w:rPr>
          <w:rFonts w:ascii="Times New Roman" w:hAnsi="Times New Roman" w:cs="Times New Roman"/>
          <w:b/>
          <w:bCs/>
          <w:i/>
          <w:iCs/>
          <w:sz w:val="22"/>
          <w:szCs w:val="22"/>
        </w:rPr>
        <w:lastRenderedPageBreak/>
        <w:t>Reconciliations of reportable segment assets and liabilities</w:t>
      </w:r>
    </w:p>
    <w:p w14:paraId="681724CD" w14:textId="1FC26F28" w:rsidR="002F723A" w:rsidRDefault="002F723A" w:rsidP="002F723A">
      <w:pPr>
        <w:pStyle w:val="Default"/>
        <w:rPr>
          <w:lang w:val="en-GB"/>
        </w:rPr>
      </w:pPr>
    </w:p>
    <w:tbl>
      <w:tblPr>
        <w:tblW w:w="9588" w:type="dxa"/>
        <w:tblInd w:w="450" w:type="dxa"/>
        <w:tblLayout w:type="fixed"/>
        <w:tblCellMar>
          <w:left w:w="79" w:type="dxa"/>
          <w:right w:w="79" w:type="dxa"/>
        </w:tblCellMar>
        <w:tblLook w:val="0000" w:firstRow="0" w:lastRow="0" w:firstColumn="0" w:lastColumn="0" w:noHBand="0" w:noVBand="0"/>
      </w:tblPr>
      <w:tblGrid>
        <w:gridCol w:w="4342"/>
        <w:gridCol w:w="1175"/>
        <w:gridCol w:w="180"/>
        <w:gridCol w:w="1179"/>
        <w:gridCol w:w="180"/>
        <w:gridCol w:w="1173"/>
        <w:gridCol w:w="180"/>
        <w:gridCol w:w="1179"/>
      </w:tblGrid>
      <w:tr w:rsidR="007843B2" w:rsidRPr="00F02801" w14:paraId="3826163D" w14:textId="77777777" w:rsidTr="006C47E4">
        <w:trPr>
          <w:cantSplit/>
          <w:trHeight w:val="259"/>
          <w:tblHeader/>
        </w:trPr>
        <w:tc>
          <w:tcPr>
            <w:tcW w:w="4342" w:type="dxa"/>
            <w:shd w:val="clear" w:color="auto" w:fill="auto"/>
          </w:tcPr>
          <w:p w14:paraId="0519414E" w14:textId="77777777" w:rsidR="00F02801" w:rsidRPr="00F02801" w:rsidRDefault="00F02801" w:rsidP="003E198E">
            <w:pPr>
              <w:ind w:right="108"/>
              <w:rPr>
                <w:rFonts w:ascii="Times New Roman" w:hAnsi="Times New Roman"/>
                <w:sz w:val="22"/>
                <w:szCs w:val="22"/>
              </w:rPr>
            </w:pPr>
          </w:p>
        </w:tc>
        <w:tc>
          <w:tcPr>
            <w:tcW w:w="5246" w:type="dxa"/>
            <w:gridSpan w:val="7"/>
            <w:shd w:val="clear" w:color="auto" w:fill="auto"/>
          </w:tcPr>
          <w:p w14:paraId="34EB0B87" w14:textId="410A62F8"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Consolidated financial statements</w:t>
            </w:r>
          </w:p>
        </w:tc>
      </w:tr>
      <w:tr w:rsidR="007843B2" w:rsidRPr="00F02801" w14:paraId="75FCDC1E" w14:textId="77777777" w:rsidTr="00453E4D">
        <w:trPr>
          <w:cantSplit/>
          <w:trHeight w:val="269"/>
          <w:tblHeader/>
        </w:trPr>
        <w:tc>
          <w:tcPr>
            <w:tcW w:w="4342" w:type="dxa"/>
            <w:shd w:val="clear" w:color="auto" w:fill="auto"/>
          </w:tcPr>
          <w:p w14:paraId="282FF4B2" w14:textId="77777777" w:rsidR="00F02801" w:rsidRPr="00F02801" w:rsidRDefault="00F02801" w:rsidP="003E198E">
            <w:pPr>
              <w:ind w:right="108"/>
              <w:rPr>
                <w:rFonts w:ascii="Times New Roman" w:hAnsi="Times New Roman"/>
                <w:sz w:val="22"/>
                <w:szCs w:val="22"/>
              </w:rPr>
            </w:pPr>
          </w:p>
        </w:tc>
        <w:tc>
          <w:tcPr>
            <w:tcW w:w="2534" w:type="dxa"/>
            <w:gridSpan w:val="3"/>
            <w:shd w:val="clear" w:color="auto" w:fill="auto"/>
          </w:tcPr>
          <w:p w14:paraId="52CB1A3E" w14:textId="77777777" w:rsidR="00F02801" w:rsidRPr="00F02801" w:rsidRDefault="00F02801" w:rsidP="007843B2">
            <w:pPr>
              <w:pStyle w:val="acctmergecolhdg"/>
              <w:spacing w:line="240" w:lineRule="atLeast"/>
              <w:ind w:right="-78"/>
              <w:rPr>
                <w:rFonts w:ascii="Times New Roman" w:hAnsi="Times New Roman"/>
                <w:szCs w:val="22"/>
              </w:rPr>
            </w:pPr>
            <w:r w:rsidRPr="00F02801">
              <w:rPr>
                <w:rFonts w:ascii="Times New Roman" w:hAnsi="Times New Roman"/>
                <w:szCs w:val="22"/>
              </w:rPr>
              <w:t>Assets</w:t>
            </w:r>
          </w:p>
        </w:tc>
        <w:tc>
          <w:tcPr>
            <w:tcW w:w="180" w:type="dxa"/>
            <w:shd w:val="clear" w:color="auto" w:fill="auto"/>
          </w:tcPr>
          <w:p w14:paraId="54BAA499" w14:textId="77777777" w:rsidR="00F02801" w:rsidRPr="00F02801" w:rsidRDefault="00F02801" w:rsidP="003E198E">
            <w:pPr>
              <w:pStyle w:val="acctmergecolhdg"/>
              <w:spacing w:line="240" w:lineRule="atLeast"/>
              <w:ind w:right="108"/>
              <w:rPr>
                <w:rFonts w:ascii="Times New Roman" w:hAnsi="Times New Roman"/>
                <w:szCs w:val="22"/>
              </w:rPr>
            </w:pPr>
          </w:p>
        </w:tc>
        <w:tc>
          <w:tcPr>
            <w:tcW w:w="2532" w:type="dxa"/>
            <w:gridSpan w:val="3"/>
            <w:shd w:val="clear" w:color="auto" w:fill="auto"/>
          </w:tcPr>
          <w:p w14:paraId="174966E3" w14:textId="77777777"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Liabilities</w:t>
            </w:r>
          </w:p>
        </w:tc>
      </w:tr>
      <w:tr w:rsidR="00453E4D" w:rsidRPr="00F02801" w14:paraId="1EAB8BFF" w14:textId="77777777" w:rsidTr="00453E4D">
        <w:trPr>
          <w:cantSplit/>
          <w:trHeight w:val="259"/>
          <w:tblHeader/>
        </w:trPr>
        <w:tc>
          <w:tcPr>
            <w:tcW w:w="4342" w:type="dxa"/>
            <w:shd w:val="clear" w:color="auto" w:fill="auto"/>
          </w:tcPr>
          <w:p w14:paraId="2485097A" w14:textId="77777777" w:rsidR="00453E4D" w:rsidRPr="00F02801" w:rsidRDefault="00453E4D" w:rsidP="00453E4D">
            <w:pPr>
              <w:pStyle w:val="acctfourfigures"/>
              <w:spacing w:line="240" w:lineRule="atLeast"/>
              <w:ind w:right="108"/>
              <w:jc w:val="center"/>
              <w:rPr>
                <w:szCs w:val="22"/>
              </w:rPr>
            </w:pPr>
          </w:p>
        </w:tc>
        <w:tc>
          <w:tcPr>
            <w:tcW w:w="1175" w:type="dxa"/>
            <w:shd w:val="clear" w:color="auto" w:fill="auto"/>
          </w:tcPr>
          <w:p w14:paraId="1EC95853" w14:textId="376E9E9D" w:rsidR="00453E4D" w:rsidRPr="007843B2" w:rsidRDefault="00763081" w:rsidP="00453E4D">
            <w:pPr>
              <w:pStyle w:val="acctmergecolhdg"/>
              <w:spacing w:line="240" w:lineRule="atLeast"/>
              <w:ind w:left="-76" w:right="-81"/>
              <w:rPr>
                <w:rFonts w:ascii="Times New Roman" w:hAnsi="Times New Roman"/>
                <w:b w:val="0"/>
                <w:bCs/>
                <w:szCs w:val="22"/>
              </w:rPr>
            </w:pPr>
            <w:r>
              <w:rPr>
                <w:rFonts w:ascii="Times New Roman" w:hAnsi="Times New Roman"/>
                <w:b w:val="0"/>
                <w:bCs/>
                <w:spacing w:val="-6"/>
                <w:szCs w:val="22"/>
              </w:rPr>
              <w:t>30 June</w:t>
            </w:r>
          </w:p>
        </w:tc>
        <w:tc>
          <w:tcPr>
            <w:tcW w:w="180" w:type="dxa"/>
            <w:shd w:val="clear" w:color="auto" w:fill="auto"/>
          </w:tcPr>
          <w:p w14:paraId="2D4E3B2D" w14:textId="77777777" w:rsidR="00453E4D" w:rsidRPr="007843B2" w:rsidRDefault="00453E4D" w:rsidP="00453E4D">
            <w:pPr>
              <w:pStyle w:val="acctmergecolhdg"/>
              <w:spacing w:line="240" w:lineRule="atLeast"/>
              <w:ind w:right="108"/>
              <w:rPr>
                <w:rFonts w:ascii="Times New Roman" w:hAnsi="Times New Roman"/>
                <w:b w:val="0"/>
                <w:bCs/>
                <w:szCs w:val="22"/>
              </w:rPr>
            </w:pPr>
          </w:p>
        </w:tc>
        <w:tc>
          <w:tcPr>
            <w:tcW w:w="1179" w:type="dxa"/>
            <w:shd w:val="clear" w:color="auto" w:fill="auto"/>
          </w:tcPr>
          <w:p w14:paraId="2D40EAB7" w14:textId="4E9BEF4B" w:rsidR="00453E4D" w:rsidRPr="007843B2" w:rsidRDefault="00453E4D" w:rsidP="00453E4D">
            <w:pPr>
              <w:pStyle w:val="acctmergecolhdg"/>
              <w:spacing w:line="240" w:lineRule="atLeast"/>
              <w:ind w:left="-79" w:right="-168" w:hanging="89"/>
              <w:rPr>
                <w:rFonts w:ascii="Times New Roman" w:hAnsi="Times New Roman"/>
                <w:b w:val="0"/>
                <w:bCs/>
                <w:szCs w:val="22"/>
              </w:rPr>
            </w:pPr>
            <w:r w:rsidRPr="00E56FF8">
              <w:rPr>
                <w:rFonts w:ascii="Times New Roman" w:hAnsi="Times New Roman"/>
                <w:b w:val="0"/>
                <w:bCs/>
                <w:spacing w:val="-6"/>
                <w:szCs w:val="22"/>
              </w:rPr>
              <w:t>31 December</w:t>
            </w:r>
          </w:p>
        </w:tc>
        <w:tc>
          <w:tcPr>
            <w:tcW w:w="180" w:type="dxa"/>
            <w:shd w:val="clear" w:color="auto" w:fill="auto"/>
          </w:tcPr>
          <w:p w14:paraId="2E793F41" w14:textId="77777777" w:rsidR="00453E4D" w:rsidRPr="007843B2" w:rsidRDefault="00453E4D" w:rsidP="00453E4D">
            <w:pPr>
              <w:pStyle w:val="acctmergecolhdg"/>
              <w:spacing w:line="240" w:lineRule="atLeast"/>
              <w:ind w:right="108"/>
              <w:rPr>
                <w:rFonts w:ascii="Times New Roman" w:hAnsi="Times New Roman"/>
                <w:b w:val="0"/>
                <w:bCs/>
                <w:szCs w:val="22"/>
              </w:rPr>
            </w:pPr>
          </w:p>
        </w:tc>
        <w:tc>
          <w:tcPr>
            <w:tcW w:w="1173" w:type="dxa"/>
            <w:shd w:val="clear" w:color="auto" w:fill="auto"/>
          </w:tcPr>
          <w:p w14:paraId="7C7C731B" w14:textId="6F537A7C" w:rsidR="00453E4D" w:rsidRPr="007843B2" w:rsidRDefault="00763081" w:rsidP="00453E4D">
            <w:pPr>
              <w:pStyle w:val="acctmergecolhdg"/>
              <w:spacing w:line="240" w:lineRule="atLeast"/>
              <w:ind w:left="-79" w:right="-78" w:firstLine="1"/>
              <w:rPr>
                <w:rFonts w:ascii="Times New Roman" w:hAnsi="Times New Roman"/>
                <w:b w:val="0"/>
                <w:bCs/>
                <w:szCs w:val="22"/>
              </w:rPr>
            </w:pPr>
            <w:r>
              <w:rPr>
                <w:rFonts w:ascii="Times New Roman" w:hAnsi="Times New Roman"/>
                <w:b w:val="0"/>
                <w:bCs/>
                <w:spacing w:val="-6"/>
                <w:szCs w:val="22"/>
              </w:rPr>
              <w:t>30 June</w:t>
            </w:r>
          </w:p>
        </w:tc>
        <w:tc>
          <w:tcPr>
            <w:tcW w:w="180" w:type="dxa"/>
            <w:shd w:val="clear" w:color="auto" w:fill="auto"/>
          </w:tcPr>
          <w:p w14:paraId="4D58D27C" w14:textId="77777777" w:rsidR="00453E4D" w:rsidRPr="007843B2" w:rsidRDefault="00453E4D" w:rsidP="00453E4D">
            <w:pPr>
              <w:pStyle w:val="acctmergecolhdg"/>
              <w:spacing w:line="240" w:lineRule="atLeast"/>
              <w:ind w:right="108"/>
              <w:rPr>
                <w:rFonts w:ascii="Times New Roman" w:hAnsi="Times New Roman"/>
                <w:b w:val="0"/>
                <w:bCs/>
                <w:szCs w:val="22"/>
              </w:rPr>
            </w:pPr>
          </w:p>
        </w:tc>
        <w:tc>
          <w:tcPr>
            <w:tcW w:w="1179" w:type="dxa"/>
            <w:shd w:val="clear" w:color="auto" w:fill="auto"/>
          </w:tcPr>
          <w:p w14:paraId="638FCCAA" w14:textId="33341135" w:rsidR="00453E4D" w:rsidRPr="007843B2" w:rsidRDefault="00453E4D" w:rsidP="00453E4D">
            <w:pPr>
              <w:pStyle w:val="acctmergecolhdg"/>
              <w:spacing w:line="240" w:lineRule="atLeast"/>
              <w:ind w:left="-80" w:right="-76"/>
              <w:rPr>
                <w:rFonts w:ascii="Times New Roman" w:hAnsi="Times New Roman"/>
                <w:b w:val="0"/>
                <w:bCs/>
                <w:szCs w:val="22"/>
              </w:rPr>
            </w:pPr>
            <w:r w:rsidRPr="00E56FF8">
              <w:rPr>
                <w:rFonts w:ascii="Times New Roman" w:hAnsi="Times New Roman"/>
                <w:b w:val="0"/>
                <w:bCs/>
                <w:spacing w:val="-6"/>
                <w:szCs w:val="22"/>
              </w:rPr>
              <w:t>31 December</w:t>
            </w:r>
          </w:p>
        </w:tc>
      </w:tr>
      <w:tr w:rsidR="00453E4D" w:rsidRPr="00F02801" w14:paraId="1F8DB9FE" w14:textId="77777777" w:rsidTr="00453E4D">
        <w:trPr>
          <w:cantSplit/>
          <w:trHeight w:val="259"/>
          <w:tblHeader/>
        </w:trPr>
        <w:tc>
          <w:tcPr>
            <w:tcW w:w="4342" w:type="dxa"/>
            <w:shd w:val="clear" w:color="auto" w:fill="auto"/>
          </w:tcPr>
          <w:p w14:paraId="009559F2" w14:textId="77777777" w:rsidR="00453E4D" w:rsidRPr="00F02801" w:rsidRDefault="00453E4D" w:rsidP="00453E4D">
            <w:pPr>
              <w:pStyle w:val="acctfourfigures"/>
              <w:spacing w:line="240" w:lineRule="atLeast"/>
              <w:ind w:right="108"/>
              <w:jc w:val="center"/>
              <w:rPr>
                <w:szCs w:val="22"/>
              </w:rPr>
            </w:pPr>
          </w:p>
        </w:tc>
        <w:tc>
          <w:tcPr>
            <w:tcW w:w="1175" w:type="dxa"/>
            <w:shd w:val="clear" w:color="auto" w:fill="auto"/>
          </w:tcPr>
          <w:p w14:paraId="7CA853E1" w14:textId="006AEF21" w:rsidR="00453E4D" w:rsidRPr="00F02801" w:rsidRDefault="00453E4D" w:rsidP="00453E4D">
            <w:pPr>
              <w:pStyle w:val="acctmergecolhdg"/>
              <w:spacing w:line="240" w:lineRule="atLeast"/>
              <w:ind w:right="-81"/>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5</w:t>
            </w:r>
          </w:p>
        </w:tc>
        <w:tc>
          <w:tcPr>
            <w:tcW w:w="180" w:type="dxa"/>
            <w:shd w:val="clear" w:color="auto" w:fill="auto"/>
          </w:tcPr>
          <w:p w14:paraId="60A6DD11" w14:textId="77777777" w:rsidR="00453E4D" w:rsidRPr="00F02801" w:rsidRDefault="00453E4D" w:rsidP="00453E4D">
            <w:pPr>
              <w:pStyle w:val="acctmergecolhdg"/>
              <w:spacing w:line="240" w:lineRule="atLeast"/>
              <w:ind w:right="108"/>
              <w:rPr>
                <w:rFonts w:ascii="Times New Roman" w:hAnsi="Times New Roman"/>
                <w:b w:val="0"/>
                <w:bCs/>
                <w:szCs w:val="22"/>
              </w:rPr>
            </w:pPr>
          </w:p>
        </w:tc>
        <w:tc>
          <w:tcPr>
            <w:tcW w:w="1179" w:type="dxa"/>
            <w:shd w:val="clear" w:color="auto" w:fill="auto"/>
          </w:tcPr>
          <w:p w14:paraId="7C7BC3FE" w14:textId="232404CC" w:rsidR="00453E4D" w:rsidRPr="00F02801" w:rsidRDefault="00453E4D" w:rsidP="00453E4D">
            <w:pPr>
              <w:pStyle w:val="acctmergecolhdg"/>
              <w:spacing w:line="240" w:lineRule="atLeast"/>
              <w:ind w:right="-79"/>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4</w:t>
            </w:r>
          </w:p>
        </w:tc>
        <w:tc>
          <w:tcPr>
            <w:tcW w:w="180" w:type="dxa"/>
            <w:shd w:val="clear" w:color="auto" w:fill="auto"/>
          </w:tcPr>
          <w:p w14:paraId="331AD9EA" w14:textId="77777777" w:rsidR="00453E4D" w:rsidRPr="00F02801" w:rsidRDefault="00453E4D" w:rsidP="00453E4D">
            <w:pPr>
              <w:pStyle w:val="acctmergecolhdg"/>
              <w:spacing w:line="240" w:lineRule="atLeast"/>
              <w:ind w:right="108"/>
              <w:rPr>
                <w:rFonts w:ascii="Times New Roman" w:hAnsi="Times New Roman"/>
                <w:b w:val="0"/>
                <w:bCs/>
                <w:szCs w:val="22"/>
              </w:rPr>
            </w:pPr>
          </w:p>
        </w:tc>
        <w:tc>
          <w:tcPr>
            <w:tcW w:w="1173" w:type="dxa"/>
            <w:shd w:val="clear" w:color="auto" w:fill="auto"/>
          </w:tcPr>
          <w:p w14:paraId="2826BC8D" w14:textId="58CD1DCE" w:rsidR="00453E4D" w:rsidRPr="00F02801" w:rsidRDefault="00453E4D" w:rsidP="00453E4D">
            <w:pPr>
              <w:pStyle w:val="acctmergecolhdg"/>
              <w:spacing w:line="240" w:lineRule="atLeast"/>
              <w:ind w:right="-78"/>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5</w:t>
            </w:r>
          </w:p>
        </w:tc>
        <w:tc>
          <w:tcPr>
            <w:tcW w:w="180" w:type="dxa"/>
            <w:shd w:val="clear" w:color="auto" w:fill="auto"/>
          </w:tcPr>
          <w:p w14:paraId="711C3F31" w14:textId="77777777" w:rsidR="00453E4D" w:rsidRPr="00F02801" w:rsidRDefault="00453E4D" w:rsidP="00453E4D">
            <w:pPr>
              <w:pStyle w:val="acctmergecolhdg"/>
              <w:spacing w:line="240" w:lineRule="atLeast"/>
              <w:ind w:right="108"/>
              <w:rPr>
                <w:rFonts w:ascii="Times New Roman" w:hAnsi="Times New Roman"/>
                <w:b w:val="0"/>
                <w:bCs/>
                <w:szCs w:val="22"/>
              </w:rPr>
            </w:pPr>
          </w:p>
        </w:tc>
        <w:tc>
          <w:tcPr>
            <w:tcW w:w="1179" w:type="dxa"/>
            <w:shd w:val="clear" w:color="auto" w:fill="auto"/>
          </w:tcPr>
          <w:p w14:paraId="63B13010" w14:textId="463428D3" w:rsidR="00453E4D" w:rsidRPr="00F02801" w:rsidRDefault="00453E4D" w:rsidP="00453E4D">
            <w:pPr>
              <w:pStyle w:val="acctmergecolhdg"/>
              <w:spacing w:line="240" w:lineRule="atLeast"/>
              <w:ind w:right="-76"/>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4</w:t>
            </w:r>
          </w:p>
        </w:tc>
      </w:tr>
      <w:tr w:rsidR="00453E4D" w:rsidRPr="00F02801" w14:paraId="06F45DD9" w14:textId="77777777" w:rsidTr="006C47E4">
        <w:trPr>
          <w:cantSplit/>
          <w:trHeight w:val="259"/>
        </w:trPr>
        <w:tc>
          <w:tcPr>
            <w:tcW w:w="4342" w:type="dxa"/>
            <w:shd w:val="clear" w:color="auto" w:fill="auto"/>
          </w:tcPr>
          <w:p w14:paraId="1B25197F" w14:textId="77777777" w:rsidR="00453E4D" w:rsidRPr="00F02801" w:rsidRDefault="00453E4D" w:rsidP="00453E4D">
            <w:pPr>
              <w:ind w:right="108"/>
              <w:rPr>
                <w:rFonts w:ascii="Times New Roman" w:hAnsi="Times New Roman"/>
                <w:b/>
                <w:bCs/>
                <w:i/>
                <w:iCs/>
                <w:sz w:val="22"/>
                <w:szCs w:val="22"/>
              </w:rPr>
            </w:pPr>
          </w:p>
        </w:tc>
        <w:tc>
          <w:tcPr>
            <w:tcW w:w="5246" w:type="dxa"/>
            <w:gridSpan w:val="7"/>
            <w:shd w:val="clear" w:color="auto" w:fill="auto"/>
          </w:tcPr>
          <w:p w14:paraId="794FD6E7" w14:textId="2C1CECD6" w:rsidR="00453E4D" w:rsidRPr="00F02801" w:rsidRDefault="00453E4D" w:rsidP="00453E4D">
            <w:pPr>
              <w:pStyle w:val="acctfourfigures"/>
              <w:tabs>
                <w:tab w:val="center" w:pos="2298"/>
                <w:tab w:val="left" w:pos="3887"/>
              </w:tabs>
              <w:spacing w:line="240" w:lineRule="atLeast"/>
              <w:ind w:right="108"/>
              <w:jc w:val="center"/>
              <w:rPr>
                <w:i/>
                <w:iCs/>
                <w:szCs w:val="22"/>
              </w:rPr>
            </w:pPr>
            <w:r w:rsidRPr="00F0743B">
              <w:rPr>
                <w:i/>
                <w:iCs/>
                <w:szCs w:val="22"/>
                <w:cs/>
              </w:rPr>
              <w:t>(</w:t>
            </w:r>
            <w:r w:rsidRPr="00F0743B">
              <w:rPr>
                <w:i/>
                <w:iCs/>
                <w:szCs w:val="22"/>
              </w:rPr>
              <w:t>in thousand Baht</w:t>
            </w:r>
            <w:r w:rsidRPr="00F0743B">
              <w:rPr>
                <w:i/>
                <w:iCs/>
                <w:szCs w:val="22"/>
                <w:cs/>
              </w:rPr>
              <w:t>)</w:t>
            </w:r>
          </w:p>
        </w:tc>
      </w:tr>
      <w:tr w:rsidR="00453E4D" w:rsidRPr="00F02801" w14:paraId="62C7272E" w14:textId="77777777" w:rsidTr="006C47E4">
        <w:trPr>
          <w:cantSplit/>
          <w:trHeight w:val="269"/>
        </w:trPr>
        <w:tc>
          <w:tcPr>
            <w:tcW w:w="4342" w:type="dxa"/>
            <w:shd w:val="clear" w:color="auto" w:fill="auto"/>
          </w:tcPr>
          <w:p w14:paraId="471CA278" w14:textId="77777777" w:rsidR="00453E4D" w:rsidRPr="00F02801" w:rsidRDefault="00453E4D" w:rsidP="00453E4D">
            <w:pPr>
              <w:ind w:right="108"/>
              <w:rPr>
                <w:rFonts w:ascii="Times New Roman" w:hAnsi="Times New Roman"/>
                <w:b/>
                <w:bCs/>
                <w:i/>
                <w:iCs/>
                <w:sz w:val="22"/>
                <w:szCs w:val="22"/>
              </w:rPr>
            </w:pPr>
          </w:p>
        </w:tc>
        <w:tc>
          <w:tcPr>
            <w:tcW w:w="5246" w:type="dxa"/>
            <w:gridSpan w:val="7"/>
            <w:shd w:val="clear" w:color="auto" w:fill="auto"/>
          </w:tcPr>
          <w:p w14:paraId="3091C1DE" w14:textId="77777777" w:rsidR="00453E4D" w:rsidRPr="00F0743B" w:rsidRDefault="00453E4D" w:rsidP="00453E4D">
            <w:pPr>
              <w:pStyle w:val="acctfourfigures"/>
              <w:tabs>
                <w:tab w:val="center" w:pos="2298"/>
                <w:tab w:val="left" w:pos="3887"/>
              </w:tabs>
              <w:spacing w:line="240" w:lineRule="atLeast"/>
              <w:ind w:right="108"/>
              <w:jc w:val="center"/>
              <w:rPr>
                <w:i/>
                <w:iCs/>
                <w:szCs w:val="22"/>
                <w:cs/>
              </w:rPr>
            </w:pPr>
          </w:p>
        </w:tc>
      </w:tr>
      <w:tr w:rsidR="00453E4D" w:rsidRPr="00F02801" w14:paraId="5637139D" w14:textId="77777777" w:rsidTr="00E77575">
        <w:trPr>
          <w:cantSplit/>
          <w:trHeight w:val="259"/>
        </w:trPr>
        <w:tc>
          <w:tcPr>
            <w:tcW w:w="4342" w:type="dxa"/>
            <w:shd w:val="clear" w:color="auto" w:fill="auto"/>
          </w:tcPr>
          <w:p w14:paraId="67C1001B" w14:textId="77777777" w:rsidR="00453E4D" w:rsidRPr="00F02801" w:rsidRDefault="00453E4D" w:rsidP="00453E4D">
            <w:pPr>
              <w:ind w:right="108"/>
              <w:rPr>
                <w:rFonts w:ascii="Times New Roman" w:hAnsi="Times New Roman"/>
                <w:sz w:val="22"/>
                <w:szCs w:val="22"/>
              </w:rPr>
            </w:pPr>
            <w:r w:rsidRPr="00F02801">
              <w:rPr>
                <w:rFonts w:ascii="Times New Roman" w:hAnsi="Times New Roman"/>
                <w:sz w:val="22"/>
                <w:szCs w:val="22"/>
              </w:rPr>
              <w:t>Reportable segments</w:t>
            </w:r>
          </w:p>
        </w:tc>
        <w:tc>
          <w:tcPr>
            <w:tcW w:w="1175" w:type="dxa"/>
            <w:shd w:val="clear" w:color="auto" w:fill="auto"/>
          </w:tcPr>
          <w:p w14:paraId="722E0770" w14:textId="6B7B92DC" w:rsidR="00453E4D" w:rsidRPr="006A1BB7" w:rsidRDefault="008E4A61"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671,761</w:t>
            </w:r>
          </w:p>
        </w:tc>
        <w:tc>
          <w:tcPr>
            <w:tcW w:w="180" w:type="dxa"/>
            <w:shd w:val="clear" w:color="auto" w:fill="auto"/>
          </w:tcPr>
          <w:p w14:paraId="6AE048A6" w14:textId="77777777" w:rsidR="00453E4D" w:rsidRPr="00F02801" w:rsidRDefault="00453E4D" w:rsidP="00453E4D">
            <w:pPr>
              <w:pStyle w:val="acctfourfigures"/>
              <w:spacing w:line="240" w:lineRule="atLeast"/>
              <w:ind w:right="108"/>
              <w:rPr>
                <w:szCs w:val="22"/>
              </w:rPr>
            </w:pPr>
          </w:p>
        </w:tc>
        <w:tc>
          <w:tcPr>
            <w:tcW w:w="1179" w:type="dxa"/>
            <w:shd w:val="clear" w:color="auto" w:fill="auto"/>
            <w:vAlign w:val="bottom"/>
          </w:tcPr>
          <w:p w14:paraId="394FF6F9" w14:textId="4A19A805" w:rsidR="00453E4D" w:rsidRPr="00F02801" w:rsidRDefault="00453E4D"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453E4D">
              <w:rPr>
                <w:rFonts w:ascii="Times New Roman" w:hAnsi="Times New Roman"/>
                <w:sz w:val="22"/>
                <w:szCs w:val="22"/>
              </w:rPr>
              <w:t>701,614</w:t>
            </w:r>
          </w:p>
        </w:tc>
        <w:tc>
          <w:tcPr>
            <w:tcW w:w="180" w:type="dxa"/>
            <w:shd w:val="clear" w:color="auto" w:fill="auto"/>
          </w:tcPr>
          <w:p w14:paraId="4BC2933C" w14:textId="77777777" w:rsidR="00453E4D" w:rsidRPr="00F02801" w:rsidRDefault="00453E4D" w:rsidP="00453E4D">
            <w:pPr>
              <w:pStyle w:val="acctfourfigures"/>
              <w:spacing w:line="240" w:lineRule="atLeast"/>
              <w:ind w:right="108"/>
              <w:rPr>
                <w:szCs w:val="22"/>
              </w:rPr>
            </w:pPr>
          </w:p>
        </w:tc>
        <w:tc>
          <w:tcPr>
            <w:tcW w:w="1173" w:type="dxa"/>
            <w:shd w:val="clear" w:color="auto" w:fill="auto"/>
          </w:tcPr>
          <w:p w14:paraId="02974A67" w14:textId="3CCCDD69" w:rsidR="00453E4D" w:rsidRPr="00F02801" w:rsidRDefault="008E4A61"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340,940</w:t>
            </w:r>
          </w:p>
        </w:tc>
        <w:tc>
          <w:tcPr>
            <w:tcW w:w="180" w:type="dxa"/>
            <w:shd w:val="clear" w:color="auto" w:fill="auto"/>
          </w:tcPr>
          <w:p w14:paraId="010E1096" w14:textId="77777777" w:rsidR="00453E4D" w:rsidRPr="00F02801" w:rsidRDefault="00453E4D" w:rsidP="00453E4D">
            <w:pPr>
              <w:pStyle w:val="acctfourfigures"/>
              <w:spacing w:line="240" w:lineRule="atLeast"/>
              <w:ind w:right="108"/>
              <w:rPr>
                <w:szCs w:val="22"/>
              </w:rPr>
            </w:pPr>
          </w:p>
        </w:tc>
        <w:tc>
          <w:tcPr>
            <w:tcW w:w="1179" w:type="dxa"/>
            <w:shd w:val="clear" w:color="auto" w:fill="auto"/>
            <w:vAlign w:val="bottom"/>
          </w:tcPr>
          <w:p w14:paraId="139F02B2" w14:textId="1273D695" w:rsidR="00453E4D" w:rsidRPr="00F02801" w:rsidRDefault="00453E4D"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453E4D">
              <w:rPr>
                <w:rFonts w:ascii="Times New Roman" w:hAnsi="Times New Roman"/>
                <w:sz w:val="22"/>
                <w:szCs w:val="22"/>
              </w:rPr>
              <w:t>411,801</w:t>
            </w:r>
          </w:p>
        </w:tc>
      </w:tr>
      <w:tr w:rsidR="00453E4D" w:rsidRPr="00F02801" w14:paraId="0CD1840F" w14:textId="77777777" w:rsidTr="00E77575">
        <w:trPr>
          <w:cantSplit/>
          <w:trHeight w:val="259"/>
        </w:trPr>
        <w:tc>
          <w:tcPr>
            <w:tcW w:w="4342" w:type="dxa"/>
            <w:shd w:val="clear" w:color="auto" w:fill="auto"/>
          </w:tcPr>
          <w:p w14:paraId="639095C2" w14:textId="77777777" w:rsidR="00453E4D" w:rsidRPr="00F02801" w:rsidRDefault="00453E4D" w:rsidP="00453E4D">
            <w:pPr>
              <w:ind w:right="108"/>
              <w:rPr>
                <w:rFonts w:ascii="Times New Roman" w:hAnsi="Times New Roman"/>
                <w:sz w:val="22"/>
                <w:szCs w:val="22"/>
              </w:rPr>
            </w:pPr>
            <w:r w:rsidRPr="00F02801">
              <w:rPr>
                <w:rFonts w:ascii="Times New Roman" w:hAnsi="Times New Roman"/>
                <w:sz w:val="22"/>
                <w:szCs w:val="22"/>
              </w:rPr>
              <w:t>Other unallocated amounts</w:t>
            </w:r>
          </w:p>
        </w:tc>
        <w:tc>
          <w:tcPr>
            <w:tcW w:w="1175" w:type="dxa"/>
            <w:tcBorders>
              <w:bottom w:val="single" w:sz="4" w:space="0" w:color="auto"/>
            </w:tcBorders>
            <w:shd w:val="clear" w:color="auto" w:fill="auto"/>
          </w:tcPr>
          <w:p w14:paraId="3CCE151C" w14:textId="641CD58C" w:rsidR="00453E4D" w:rsidRPr="006A1BB7" w:rsidRDefault="008E4A61" w:rsidP="00453E4D">
            <w:pPr>
              <w:tabs>
                <w:tab w:val="clear" w:pos="227"/>
                <w:tab w:val="clear" w:pos="454"/>
                <w:tab w:val="clear" w:pos="680"/>
                <w:tab w:val="left" w:pos="720"/>
              </w:tabs>
              <w:spacing w:line="240" w:lineRule="auto"/>
              <w:ind w:left="-115"/>
              <w:jc w:val="right"/>
              <w:rPr>
                <w:rFonts w:ascii="Times New Roman" w:hAnsi="Times New Roman" w:cs="Angsana New"/>
                <w:sz w:val="22"/>
                <w:szCs w:val="28"/>
              </w:rPr>
            </w:pPr>
            <w:r>
              <w:rPr>
                <w:rFonts w:ascii="Times New Roman" w:hAnsi="Times New Roman" w:cs="Angsana New"/>
                <w:sz w:val="22"/>
                <w:szCs w:val="28"/>
              </w:rPr>
              <w:t>509,298</w:t>
            </w:r>
          </w:p>
        </w:tc>
        <w:tc>
          <w:tcPr>
            <w:tcW w:w="180" w:type="dxa"/>
            <w:shd w:val="clear" w:color="auto" w:fill="auto"/>
          </w:tcPr>
          <w:p w14:paraId="490CA0A6" w14:textId="77777777" w:rsidR="00453E4D" w:rsidRPr="00F02801" w:rsidRDefault="00453E4D" w:rsidP="00453E4D">
            <w:pPr>
              <w:pStyle w:val="acctfourfigures"/>
              <w:spacing w:line="240" w:lineRule="atLeast"/>
              <w:ind w:right="108"/>
              <w:rPr>
                <w:szCs w:val="22"/>
              </w:rPr>
            </w:pPr>
          </w:p>
        </w:tc>
        <w:tc>
          <w:tcPr>
            <w:tcW w:w="1179" w:type="dxa"/>
            <w:tcBorders>
              <w:bottom w:val="single" w:sz="4" w:space="0" w:color="auto"/>
            </w:tcBorders>
            <w:shd w:val="clear" w:color="auto" w:fill="auto"/>
            <w:vAlign w:val="bottom"/>
          </w:tcPr>
          <w:p w14:paraId="047BD31B" w14:textId="6D4F60CD" w:rsidR="00453E4D" w:rsidRPr="00F02801" w:rsidRDefault="00453E4D"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453E4D">
              <w:rPr>
                <w:rFonts w:ascii="Times New Roman" w:hAnsi="Times New Roman"/>
                <w:sz w:val="22"/>
                <w:szCs w:val="22"/>
              </w:rPr>
              <w:t>550,459</w:t>
            </w:r>
          </w:p>
        </w:tc>
        <w:tc>
          <w:tcPr>
            <w:tcW w:w="180" w:type="dxa"/>
            <w:shd w:val="clear" w:color="auto" w:fill="auto"/>
          </w:tcPr>
          <w:p w14:paraId="1D5E5B46" w14:textId="77777777" w:rsidR="00453E4D" w:rsidRPr="00F02801" w:rsidRDefault="00453E4D" w:rsidP="00453E4D">
            <w:pPr>
              <w:pStyle w:val="acctfourfigures"/>
              <w:spacing w:line="240" w:lineRule="atLeast"/>
              <w:ind w:right="108"/>
              <w:rPr>
                <w:szCs w:val="22"/>
              </w:rPr>
            </w:pPr>
          </w:p>
        </w:tc>
        <w:tc>
          <w:tcPr>
            <w:tcW w:w="1173" w:type="dxa"/>
            <w:tcBorders>
              <w:bottom w:val="single" w:sz="4" w:space="0" w:color="auto"/>
            </w:tcBorders>
            <w:shd w:val="clear" w:color="auto" w:fill="auto"/>
          </w:tcPr>
          <w:p w14:paraId="47E04334" w14:textId="0B4801D8" w:rsidR="00453E4D" w:rsidRPr="00F02801" w:rsidRDefault="008E4A61"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123,67</w:t>
            </w:r>
            <w:r w:rsidR="00837097">
              <w:rPr>
                <w:rFonts w:ascii="Times New Roman" w:hAnsi="Times New Roman"/>
                <w:sz w:val="22"/>
                <w:szCs w:val="22"/>
              </w:rPr>
              <w:t>6</w:t>
            </w:r>
          </w:p>
        </w:tc>
        <w:tc>
          <w:tcPr>
            <w:tcW w:w="180" w:type="dxa"/>
            <w:shd w:val="clear" w:color="auto" w:fill="auto"/>
          </w:tcPr>
          <w:p w14:paraId="017EF344" w14:textId="77777777" w:rsidR="00453E4D" w:rsidRPr="00F02801" w:rsidRDefault="00453E4D" w:rsidP="00453E4D">
            <w:pPr>
              <w:pStyle w:val="acctfourfigures"/>
              <w:spacing w:line="240" w:lineRule="atLeast"/>
              <w:ind w:right="108"/>
              <w:rPr>
                <w:szCs w:val="22"/>
              </w:rPr>
            </w:pPr>
          </w:p>
        </w:tc>
        <w:tc>
          <w:tcPr>
            <w:tcW w:w="1179" w:type="dxa"/>
            <w:tcBorders>
              <w:bottom w:val="single" w:sz="4" w:space="0" w:color="auto"/>
            </w:tcBorders>
            <w:shd w:val="clear" w:color="auto" w:fill="auto"/>
            <w:vAlign w:val="bottom"/>
          </w:tcPr>
          <w:p w14:paraId="7E473537" w14:textId="54998B56" w:rsidR="00453E4D" w:rsidRPr="00F02801" w:rsidRDefault="00453E4D"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453E4D">
              <w:rPr>
                <w:rFonts w:ascii="Times New Roman" w:hAnsi="Times New Roman"/>
                <w:sz w:val="22"/>
                <w:szCs w:val="22"/>
              </w:rPr>
              <w:t>125,593</w:t>
            </w:r>
          </w:p>
        </w:tc>
      </w:tr>
      <w:tr w:rsidR="00453E4D" w:rsidRPr="00F02801" w14:paraId="78773D12" w14:textId="77777777" w:rsidTr="00E77575">
        <w:trPr>
          <w:cantSplit/>
          <w:trHeight w:val="269"/>
        </w:trPr>
        <w:tc>
          <w:tcPr>
            <w:tcW w:w="4342" w:type="dxa"/>
            <w:shd w:val="clear" w:color="auto" w:fill="auto"/>
          </w:tcPr>
          <w:p w14:paraId="5CC3E2E1" w14:textId="77777777" w:rsidR="00453E4D" w:rsidRPr="00F02801" w:rsidRDefault="00453E4D" w:rsidP="00453E4D">
            <w:pPr>
              <w:pStyle w:val="acctfourfigures"/>
              <w:tabs>
                <w:tab w:val="clear" w:pos="765"/>
              </w:tabs>
              <w:spacing w:line="240" w:lineRule="atLeast"/>
              <w:ind w:right="11"/>
              <w:rPr>
                <w:b/>
                <w:szCs w:val="22"/>
              </w:rPr>
            </w:pPr>
            <w:r w:rsidRPr="00F02801">
              <w:rPr>
                <w:b/>
                <w:szCs w:val="22"/>
              </w:rPr>
              <w:t>Total</w:t>
            </w:r>
          </w:p>
        </w:tc>
        <w:tc>
          <w:tcPr>
            <w:tcW w:w="1175" w:type="dxa"/>
            <w:tcBorders>
              <w:top w:val="single" w:sz="4" w:space="0" w:color="auto"/>
              <w:bottom w:val="double" w:sz="4" w:space="0" w:color="auto"/>
            </w:tcBorders>
            <w:shd w:val="clear" w:color="auto" w:fill="auto"/>
          </w:tcPr>
          <w:p w14:paraId="61E3AAC0" w14:textId="30067409" w:rsidR="00453E4D" w:rsidRPr="002B044B" w:rsidRDefault="008E4A61" w:rsidP="00453E4D">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1,181,059</w:t>
            </w:r>
          </w:p>
        </w:tc>
        <w:tc>
          <w:tcPr>
            <w:tcW w:w="180" w:type="dxa"/>
            <w:shd w:val="clear" w:color="auto" w:fill="auto"/>
          </w:tcPr>
          <w:p w14:paraId="761A7FDB" w14:textId="77777777" w:rsidR="00453E4D" w:rsidRPr="00F02801" w:rsidRDefault="00453E4D" w:rsidP="00453E4D">
            <w:pPr>
              <w:pStyle w:val="acctfourfigures"/>
              <w:spacing w:line="240" w:lineRule="atLeast"/>
              <w:ind w:right="108"/>
              <w:rPr>
                <w:b/>
                <w:szCs w:val="22"/>
              </w:rPr>
            </w:pPr>
          </w:p>
        </w:tc>
        <w:tc>
          <w:tcPr>
            <w:tcW w:w="1179" w:type="dxa"/>
            <w:tcBorders>
              <w:top w:val="single" w:sz="4" w:space="0" w:color="auto"/>
              <w:bottom w:val="double" w:sz="4" w:space="0" w:color="auto"/>
            </w:tcBorders>
            <w:shd w:val="clear" w:color="auto" w:fill="auto"/>
          </w:tcPr>
          <w:p w14:paraId="71A7FB47" w14:textId="027FCE23" w:rsidR="00453E4D" w:rsidRPr="00453E4D" w:rsidRDefault="00453E4D" w:rsidP="00453E4D">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453E4D">
              <w:rPr>
                <w:rFonts w:ascii="Times New Roman" w:hAnsi="Times New Roman"/>
                <w:b/>
                <w:bCs/>
                <w:sz w:val="22"/>
                <w:szCs w:val="22"/>
              </w:rPr>
              <w:t>1,252,073</w:t>
            </w:r>
          </w:p>
        </w:tc>
        <w:tc>
          <w:tcPr>
            <w:tcW w:w="180" w:type="dxa"/>
            <w:shd w:val="clear" w:color="auto" w:fill="auto"/>
          </w:tcPr>
          <w:p w14:paraId="545FC369" w14:textId="77777777" w:rsidR="00453E4D" w:rsidRPr="00F02801" w:rsidRDefault="00453E4D" w:rsidP="00453E4D">
            <w:pPr>
              <w:pStyle w:val="acctfourfigures"/>
              <w:spacing w:line="240" w:lineRule="atLeast"/>
              <w:ind w:right="108"/>
              <w:rPr>
                <w:b/>
                <w:szCs w:val="22"/>
              </w:rPr>
            </w:pPr>
          </w:p>
        </w:tc>
        <w:tc>
          <w:tcPr>
            <w:tcW w:w="1173" w:type="dxa"/>
            <w:tcBorders>
              <w:top w:val="single" w:sz="4" w:space="0" w:color="auto"/>
              <w:bottom w:val="double" w:sz="4" w:space="0" w:color="auto"/>
            </w:tcBorders>
            <w:shd w:val="clear" w:color="auto" w:fill="auto"/>
          </w:tcPr>
          <w:p w14:paraId="78D86D48" w14:textId="70D18F43" w:rsidR="00453E4D" w:rsidRPr="002B044B" w:rsidRDefault="008E4A61" w:rsidP="00453E4D">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464,61</w:t>
            </w:r>
            <w:r w:rsidR="00837097">
              <w:rPr>
                <w:rFonts w:ascii="Times New Roman" w:hAnsi="Times New Roman"/>
                <w:b/>
                <w:bCs/>
                <w:sz w:val="22"/>
                <w:szCs w:val="22"/>
              </w:rPr>
              <w:t>6</w:t>
            </w:r>
          </w:p>
        </w:tc>
        <w:tc>
          <w:tcPr>
            <w:tcW w:w="180" w:type="dxa"/>
            <w:shd w:val="clear" w:color="auto" w:fill="auto"/>
          </w:tcPr>
          <w:p w14:paraId="21E550B4" w14:textId="77777777" w:rsidR="00453E4D" w:rsidRPr="00F02801" w:rsidRDefault="00453E4D" w:rsidP="00453E4D">
            <w:pPr>
              <w:pStyle w:val="acctfourfigures"/>
              <w:spacing w:line="240" w:lineRule="atLeast"/>
              <w:ind w:right="108"/>
              <w:rPr>
                <w:b/>
                <w:szCs w:val="22"/>
              </w:rPr>
            </w:pPr>
          </w:p>
        </w:tc>
        <w:tc>
          <w:tcPr>
            <w:tcW w:w="1179" w:type="dxa"/>
            <w:tcBorders>
              <w:top w:val="single" w:sz="4" w:space="0" w:color="auto"/>
              <w:bottom w:val="double" w:sz="4" w:space="0" w:color="auto"/>
            </w:tcBorders>
            <w:shd w:val="clear" w:color="auto" w:fill="auto"/>
            <w:vAlign w:val="bottom"/>
          </w:tcPr>
          <w:p w14:paraId="7555D271" w14:textId="42237496" w:rsidR="00453E4D" w:rsidRPr="00453E4D" w:rsidRDefault="00453E4D" w:rsidP="00D8103B">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453E4D">
              <w:rPr>
                <w:rFonts w:ascii="Times New Roman" w:hAnsi="Times New Roman"/>
                <w:b/>
                <w:bCs/>
                <w:sz w:val="22"/>
                <w:szCs w:val="22"/>
              </w:rPr>
              <w:t>537,394</w:t>
            </w:r>
          </w:p>
        </w:tc>
      </w:tr>
    </w:tbl>
    <w:p w14:paraId="012F0D2E" w14:textId="77777777" w:rsidR="00F02801" w:rsidRPr="002F723A" w:rsidRDefault="00F02801" w:rsidP="002F723A">
      <w:pPr>
        <w:pStyle w:val="Default"/>
        <w:rPr>
          <w:cs/>
          <w:lang w:val="en-GB"/>
        </w:rPr>
      </w:pPr>
    </w:p>
    <w:p w14:paraId="06BD8077" w14:textId="6FC5ADC0" w:rsidR="00C021E3" w:rsidRDefault="00C021E3" w:rsidP="00C021E3">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t>Dividends</w:t>
      </w:r>
    </w:p>
    <w:p w14:paraId="6E3FB9CA" w14:textId="77777777" w:rsidR="00C021E3" w:rsidRPr="00C021E3" w:rsidRDefault="00C021E3" w:rsidP="00C021E3">
      <w:pPr>
        <w:rPr>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530"/>
        <w:gridCol w:w="1890"/>
        <w:gridCol w:w="1350"/>
        <w:gridCol w:w="270"/>
        <w:gridCol w:w="1890"/>
      </w:tblGrid>
      <w:tr w:rsidR="00C021E3" w:rsidRPr="00F15A3E" w14:paraId="6A8EF652" w14:textId="77777777" w:rsidTr="000B6F89">
        <w:trPr>
          <w:tblHeader/>
        </w:trPr>
        <w:tc>
          <w:tcPr>
            <w:tcW w:w="2340" w:type="dxa"/>
          </w:tcPr>
          <w:p w14:paraId="7712BBB8" w14:textId="77777777" w:rsidR="00C021E3" w:rsidRPr="00F15A3E" w:rsidRDefault="00C021E3" w:rsidP="000B6F89">
            <w:pPr>
              <w:pStyle w:val="block"/>
              <w:spacing w:after="0" w:line="240" w:lineRule="auto"/>
              <w:ind w:left="0"/>
              <w:jc w:val="center"/>
              <w:rPr>
                <w:rFonts w:cs="Times New Roman"/>
                <w:szCs w:val="22"/>
              </w:rPr>
            </w:pPr>
          </w:p>
        </w:tc>
        <w:tc>
          <w:tcPr>
            <w:tcW w:w="1530" w:type="dxa"/>
            <w:vAlign w:val="bottom"/>
          </w:tcPr>
          <w:p w14:paraId="24B87490" w14:textId="77777777" w:rsidR="00C021E3" w:rsidRPr="00F15A3E" w:rsidRDefault="00C021E3" w:rsidP="000B6F89">
            <w:pPr>
              <w:pStyle w:val="block"/>
              <w:spacing w:after="0" w:line="240" w:lineRule="auto"/>
              <w:ind w:left="0"/>
              <w:jc w:val="center"/>
              <w:rPr>
                <w:rFonts w:cs="Times New Roman"/>
                <w:szCs w:val="22"/>
              </w:rPr>
            </w:pPr>
            <w:r w:rsidRPr="00F15A3E">
              <w:rPr>
                <w:rFonts w:cs="Times New Roman"/>
                <w:szCs w:val="22"/>
              </w:rPr>
              <w:t>Approval date</w:t>
            </w:r>
          </w:p>
        </w:tc>
        <w:tc>
          <w:tcPr>
            <w:tcW w:w="1890" w:type="dxa"/>
            <w:vAlign w:val="bottom"/>
          </w:tcPr>
          <w:p w14:paraId="535C6F62" w14:textId="77777777" w:rsidR="00C021E3" w:rsidRPr="00F15A3E" w:rsidRDefault="00C021E3" w:rsidP="000B6F89">
            <w:pPr>
              <w:pStyle w:val="block"/>
              <w:spacing w:after="0" w:line="240" w:lineRule="auto"/>
              <w:ind w:left="0"/>
              <w:jc w:val="center"/>
              <w:rPr>
                <w:rFonts w:cs="Times New Roman"/>
                <w:szCs w:val="22"/>
              </w:rPr>
            </w:pPr>
            <w:r w:rsidRPr="00F15A3E">
              <w:rPr>
                <w:rFonts w:cs="Times New Roman"/>
                <w:szCs w:val="22"/>
              </w:rPr>
              <w:t>Payment schedule</w:t>
            </w:r>
          </w:p>
        </w:tc>
        <w:tc>
          <w:tcPr>
            <w:tcW w:w="1350" w:type="dxa"/>
            <w:vAlign w:val="bottom"/>
          </w:tcPr>
          <w:p w14:paraId="1C29EFD9" w14:textId="77777777" w:rsidR="00C021E3" w:rsidRPr="00F15A3E" w:rsidRDefault="00C021E3" w:rsidP="000B6F89">
            <w:pPr>
              <w:pStyle w:val="block"/>
              <w:spacing w:after="0" w:line="240" w:lineRule="auto"/>
              <w:ind w:left="-83" w:right="-108"/>
              <w:jc w:val="center"/>
              <w:rPr>
                <w:rFonts w:cs="Times New Roman"/>
                <w:i/>
                <w:iCs/>
                <w:szCs w:val="22"/>
              </w:rPr>
            </w:pPr>
            <w:r w:rsidRPr="00F15A3E">
              <w:rPr>
                <w:rFonts w:cs="Times New Roman"/>
                <w:szCs w:val="22"/>
              </w:rPr>
              <w:t>Dividend rate per share</w:t>
            </w:r>
            <w:r w:rsidRPr="00F15A3E">
              <w:rPr>
                <w:rFonts w:cs="Times New Roman"/>
                <w:i/>
                <w:iCs/>
                <w:szCs w:val="22"/>
              </w:rPr>
              <w:t xml:space="preserve"> </w:t>
            </w:r>
          </w:p>
        </w:tc>
        <w:tc>
          <w:tcPr>
            <w:tcW w:w="270" w:type="dxa"/>
            <w:vAlign w:val="bottom"/>
          </w:tcPr>
          <w:p w14:paraId="0FE32B3B" w14:textId="77777777" w:rsidR="00C021E3" w:rsidRPr="00F15A3E" w:rsidRDefault="00C021E3" w:rsidP="000B6F89">
            <w:pPr>
              <w:pStyle w:val="block"/>
              <w:spacing w:after="0" w:line="240" w:lineRule="auto"/>
              <w:ind w:left="0"/>
              <w:jc w:val="center"/>
              <w:rPr>
                <w:rFonts w:cs="Times New Roman"/>
                <w:i/>
                <w:iCs/>
                <w:szCs w:val="22"/>
              </w:rPr>
            </w:pPr>
          </w:p>
        </w:tc>
        <w:tc>
          <w:tcPr>
            <w:tcW w:w="1890" w:type="dxa"/>
            <w:vAlign w:val="bottom"/>
          </w:tcPr>
          <w:p w14:paraId="18FE3048" w14:textId="77777777" w:rsidR="00C021E3" w:rsidRPr="00F15A3E" w:rsidRDefault="00C021E3" w:rsidP="000B6F89">
            <w:pPr>
              <w:pStyle w:val="block"/>
              <w:spacing w:after="0" w:line="240" w:lineRule="auto"/>
              <w:ind w:left="-96" w:right="-110"/>
              <w:jc w:val="center"/>
              <w:rPr>
                <w:rFonts w:cs="Times New Roman"/>
                <w:i/>
                <w:iCs/>
                <w:szCs w:val="22"/>
                <w:lang w:val="en-US" w:bidi="th-TH"/>
              </w:rPr>
            </w:pPr>
            <w:r w:rsidRPr="00F15A3E">
              <w:rPr>
                <w:rFonts w:cs="Times New Roman"/>
                <w:szCs w:val="22"/>
                <w:lang w:val="en-US" w:bidi="th-TH"/>
              </w:rPr>
              <w:t>Amount</w:t>
            </w:r>
          </w:p>
        </w:tc>
      </w:tr>
      <w:tr w:rsidR="00C021E3" w:rsidRPr="00F15A3E" w14:paraId="791904D9" w14:textId="77777777" w:rsidTr="000B6F89">
        <w:trPr>
          <w:trHeight w:val="83"/>
          <w:tblHeader/>
        </w:trPr>
        <w:tc>
          <w:tcPr>
            <w:tcW w:w="2340" w:type="dxa"/>
          </w:tcPr>
          <w:p w14:paraId="098CA286" w14:textId="77777777" w:rsidR="00C021E3" w:rsidRPr="00F15A3E" w:rsidRDefault="00C021E3" w:rsidP="000B6F89">
            <w:pPr>
              <w:pStyle w:val="block"/>
              <w:spacing w:after="0" w:line="240" w:lineRule="auto"/>
              <w:ind w:left="-135" w:right="-146"/>
              <w:jc w:val="center"/>
              <w:rPr>
                <w:rFonts w:cs="Times New Roman"/>
                <w:szCs w:val="22"/>
              </w:rPr>
            </w:pPr>
          </w:p>
        </w:tc>
        <w:tc>
          <w:tcPr>
            <w:tcW w:w="1530" w:type="dxa"/>
            <w:vAlign w:val="bottom"/>
          </w:tcPr>
          <w:p w14:paraId="7343B662" w14:textId="77777777" w:rsidR="00C021E3" w:rsidRPr="00F15A3E" w:rsidRDefault="00C021E3" w:rsidP="000B6F89">
            <w:pPr>
              <w:pStyle w:val="block"/>
              <w:spacing w:after="0" w:line="240" w:lineRule="auto"/>
              <w:ind w:left="-135" w:right="-146"/>
              <w:jc w:val="center"/>
              <w:rPr>
                <w:rFonts w:cs="Times New Roman"/>
                <w:szCs w:val="22"/>
              </w:rPr>
            </w:pPr>
          </w:p>
        </w:tc>
        <w:tc>
          <w:tcPr>
            <w:tcW w:w="1890" w:type="dxa"/>
            <w:vAlign w:val="bottom"/>
          </w:tcPr>
          <w:p w14:paraId="07B8C74A" w14:textId="77777777" w:rsidR="00C021E3" w:rsidRPr="00F15A3E" w:rsidRDefault="00C021E3" w:rsidP="000B6F89">
            <w:pPr>
              <w:pStyle w:val="block"/>
              <w:spacing w:after="0" w:line="240" w:lineRule="auto"/>
              <w:ind w:left="-70" w:right="-146"/>
              <w:jc w:val="center"/>
              <w:rPr>
                <w:rFonts w:cs="Times New Roman"/>
                <w:szCs w:val="22"/>
              </w:rPr>
            </w:pPr>
          </w:p>
        </w:tc>
        <w:tc>
          <w:tcPr>
            <w:tcW w:w="1350" w:type="dxa"/>
            <w:vAlign w:val="bottom"/>
          </w:tcPr>
          <w:p w14:paraId="56C214C2" w14:textId="77777777" w:rsidR="00C021E3" w:rsidRPr="00F15A3E" w:rsidRDefault="00C021E3" w:rsidP="000B6F89">
            <w:pPr>
              <w:pStyle w:val="block"/>
              <w:spacing w:after="0" w:line="240" w:lineRule="auto"/>
              <w:ind w:left="0"/>
              <w:jc w:val="center"/>
              <w:rPr>
                <w:rFonts w:cs="Times New Roman"/>
                <w:szCs w:val="22"/>
              </w:rPr>
            </w:pPr>
            <w:r w:rsidRPr="00F15A3E">
              <w:rPr>
                <w:rFonts w:cs="Times New Roman"/>
                <w:i/>
                <w:iCs/>
                <w:szCs w:val="22"/>
              </w:rPr>
              <w:t>(Baht)</w:t>
            </w:r>
          </w:p>
        </w:tc>
        <w:tc>
          <w:tcPr>
            <w:tcW w:w="270" w:type="dxa"/>
            <w:vAlign w:val="bottom"/>
          </w:tcPr>
          <w:p w14:paraId="6EA33D20" w14:textId="77777777" w:rsidR="00C021E3" w:rsidRPr="00F15A3E" w:rsidRDefault="00C021E3" w:rsidP="000B6F89">
            <w:pPr>
              <w:pStyle w:val="block"/>
              <w:spacing w:after="0" w:line="240" w:lineRule="auto"/>
              <w:ind w:left="0"/>
              <w:jc w:val="center"/>
              <w:rPr>
                <w:rFonts w:cs="Times New Roman"/>
                <w:szCs w:val="22"/>
              </w:rPr>
            </w:pPr>
          </w:p>
        </w:tc>
        <w:tc>
          <w:tcPr>
            <w:tcW w:w="1890" w:type="dxa"/>
            <w:vAlign w:val="bottom"/>
          </w:tcPr>
          <w:p w14:paraId="076CEEFD" w14:textId="77777777" w:rsidR="00C021E3" w:rsidRPr="00F15A3E" w:rsidRDefault="00C021E3" w:rsidP="000B6F89">
            <w:pPr>
              <w:pStyle w:val="block"/>
              <w:spacing w:after="0" w:line="240" w:lineRule="auto"/>
              <w:ind w:left="-109" w:right="-111"/>
              <w:jc w:val="center"/>
              <w:rPr>
                <w:rFonts w:cs="Times New Roman"/>
                <w:i/>
                <w:iCs/>
                <w:szCs w:val="22"/>
              </w:rPr>
            </w:pPr>
            <w:r w:rsidRPr="00F15A3E">
              <w:rPr>
                <w:rFonts w:cs="Times New Roman"/>
                <w:i/>
                <w:iCs/>
                <w:szCs w:val="22"/>
                <w:cs/>
              </w:rPr>
              <w:t>(</w:t>
            </w:r>
            <w:r w:rsidRPr="00F15A3E">
              <w:rPr>
                <w:rFonts w:cs="Times New Roman"/>
                <w:i/>
                <w:iCs/>
                <w:szCs w:val="22"/>
              </w:rPr>
              <w:t>in thousand Baht</w:t>
            </w:r>
            <w:r w:rsidRPr="00F15A3E">
              <w:rPr>
                <w:rFonts w:cs="Times New Roman"/>
                <w:i/>
                <w:iCs/>
                <w:szCs w:val="22"/>
                <w:cs/>
              </w:rPr>
              <w:t>)</w:t>
            </w:r>
          </w:p>
        </w:tc>
      </w:tr>
      <w:tr w:rsidR="00C021E3" w:rsidRPr="00F15A3E" w14:paraId="30994672" w14:textId="77777777" w:rsidTr="000B6F89">
        <w:trPr>
          <w:trHeight w:val="83"/>
          <w:tblHeader/>
        </w:trPr>
        <w:tc>
          <w:tcPr>
            <w:tcW w:w="2340" w:type="dxa"/>
          </w:tcPr>
          <w:p w14:paraId="4FDBE7BA" w14:textId="77777777" w:rsidR="00C021E3" w:rsidRPr="00F15A3E" w:rsidRDefault="00C021E3" w:rsidP="000B6F89">
            <w:pPr>
              <w:pStyle w:val="block"/>
              <w:spacing w:after="0" w:line="240" w:lineRule="auto"/>
              <w:ind w:left="-135" w:right="-146"/>
              <w:jc w:val="center"/>
              <w:rPr>
                <w:rFonts w:cs="Times New Roman"/>
                <w:szCs w:val="22"/>
              </w:rPr>
            </w:pPr>
          </w:p>
        </w:tc>
        <w:tc>
          <w:tcPr>
            <w:tcW w:w="1530" w:type="dxa"/>
            <w:vAlign w:val="bottom"/>
          </w:tcPr>
          <w:p w14:paraId="42559DD1" w14:textId="77777777" w:rsidR="00C021E3" w:rsidRPr="00F15A3E" w:rsidRDefault="00C021E3" w:rsidP="000B6F89">
            <w:pPr>
              <w:pStyle w:val="block"/>
              <w:spacing w:after="0" w:line="240" w:lineRule="auto"/>
              <w:ind w:left="-135" w:right="-146"/>
              <w:jc w:val="center"/>
              <w:rPr>
                <w:rFonts w:cs="Times New Roman"/>
                <w:szCs w:val="22"/>
              </w:rPr>
            </w:pPr>
          </w:p>
        </w:tc>
        <w:tc>
          <w:tcPr>
            <w:tcW w:w="1890" w:type="dxa"/>
            <w:vAlign w:val="bottom"/>
          </w:tcPr>
          <w:p w14:paraId="69942D32" w14:textId="77777777" w:rsidR="00C021E3" w:rsidRPr="00F15A3E" w:rsidRDefault="00C021E3" w:rsidP="000B6F89">
            <w:pPr>
              <w:pStyle w:val="block"/>
              <w:spacing w:after="0" w:line="240" w:lineRule="auto"/>
              <w:ind w:left="-70" w:right="-146"/>
              <w:jc w:val="center"/>
              <w:rPr>
                <w:rFonts w:cs="Times New Roman"/>
                <w:szCs w:val="22"/>
              </w:rPr>
            </w:pPr>
          </w:p>
        </w:tc>
        <w:tc>
          <w:tcPr>
            <w:tcW w:w="1350" w:type="dxa"/>
            <w:vAlign w:val="bottom"/>
          </w:tcPr>
          <w:p w14:paraId="7496C1EF" w14:textId="77777777" w:rsidR="00C021E3" w:rsidRPr="00F15A3E" w:rsidRDefault="00C021E3" w:rsidP="000B6F89">
            <w:pPr>
              <w:pStyle w:val="block"/>
              <w:spacing w:after="0" w:line="240" w:lineRule="auto"/>
              <w:ind w:left="0"/>
              <w:jc w:val="center"/>
              <w:rPr>
                <w:rFonts w:cs="Times New Roman"/>
                <w:i/>
                <w:iCs/>
                <w:szCs w:val="22"/>
              </w:rPr>
            </w:pPr>
          </w:p>
        </w:tc>
        <w:tc>
          <w:tcPr>
            <w:tcW w:w="270" w:type="dxa"/>
            <w:vAlign w:val="bottom"/>
          </w:tcPr>
          <w:p w14:paraId="569AE7CE" w14:textId="77777777" w:rsidR="00C021E3" w:rsidRPr="00F15A3E" w:rsidRDefault="00C021E3" w:rsidP="000B6F89">
            <w:pPr>
              <w:pStyle w:val="block"/>
              <w:spacing w:after="0" w:line="240" w:lineRule="auto"/>
              <w:ind w:left="0"/>
              <w:jc w:val="center"/>
              <w:rPr>
                <w:rFonts w:cs="Times New Roman"/>
                <w:szCs w:val="22"/>
              </w:rPr>
            </w:pPr>
          </w:p>
        </w:tc>
        <w:tc>
          <w:tcPr>
            <w:tcW w:w="1890" w:type="dxa"/>
            <w:vAlign w:val="bottom"/>
          </w:tcPr>
          <w:p w14:paraId="0FBBBEF4" w14:textId="77777777" w:rsidR="00C021E3" w:rsidRPr="00F15A3E" w:rsidRDefault="00C021E3" w:rsidP="000B6F89">
            <w:pPr>
              <w:pStyle w:val="block"/>
              <w:spacing w:after="0" w:line="240" w:lineRule="auto"/>
              <w:ind w:left="-109" w:right="-111"/>
              <w:jc w:val="center"/>
              <w:rPr>
                <w:rFonts w:cs="Times New Roman"/>
                <w:i/>
                <w:iCs/>
                <w:szCs w:val="22"/>
                <w:cs/>
              </w:rPr>
            </w:pPr>
          </w:p>
        </w:tc>
      </w:tr>
      <w:tr w:rsidR="00C021E3" w:rsidRPr="00F15A3E" w14:paraId="17E698E3" w14:textId="77777777" w:rsidTr="000B6F89">
        <w:tc>
          <w:tcPr>
            <w:tcW w:w="2340" w:type="dxa"/>
          </w:tcPr>
          <w:p w14:paraId="033058E9" w14:textId="353030EA" w:rsidR="00C021E3" w:rsidRPr="00CB39A5" w:rsidRDefault="00C021E3" w:rsidP="000B6F89">
            <w:pPr>
              <w:pStyle w:val="block"/>
              <w:spacing w:after="0" w:line="240" w:lineRule="auto"/>
              <w:ind w:left="-18" w:right="-146"/>
              <w:rPr>
                <w:rFonts w:cs="Times New Roman"/>
                <w:szCs w:val="22"/>
                <w:lang w:val="en-US" w:bidi="th-TH"/>
              </w:rPr>
            </w:pPr>
            <w:r w:rsidRPr="00CB39A5">
              <w:rPr>
                <w:rFonts w:cs="Times New Roman"/>
                <w:szCs w:val="22"/>
                <w:lang w:val="en-US"/>
              </w:rPr>
              <w:t>202</w:t>
            </w:r>
            <w:r>
              <w:rPr>
                <w:rFonts w:cs="Times New Roman"/>
                <w:szCs w:val="22"/>
                <w:lang w:val="en-US"/>
              </w:rPr>
              <w:t>4</w:t>
            </w:r>
            <w:r w:rsidRPr="00CB39A5">
              <w:rPr>
                <w:rFonts w:cs="Times New Roman"/>
                <w:szCs w:val="22"/>
                <w:lang w:val="en-US"/>
              </w:rPr>
              <w:t xml:space="preserve"> </w:t>
            </w:r>
            <w:r w:rsidRPr="00CB39A5">
              <w:rPr>
                <w:rFonts w:cs="Times New Roman"/>
                <w:szCs w:val="22"/>
              </w:rPr>
              <w:t>Annual dividend</w:t>
            </w:r>
          </w:p>
        </w:tc>
        <w:tc>
          <w:tcPr>
            <w:tcW w:w="1530" w:type="dxa"/>
            <w:vAlign w:val="bottom"/>
          </w:tcPr>
          <w:p w14:paraId="70CF9FC9" w14:textId="5A3EED15" w:rsidR="00C021E3" w:rsidRPr="00CB39A5" w:rsidRDefault="00C021E3" w:rsidP="000B6F89">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2</w:t>
            </w:r>
            <w:r w:rsidR="008E4A61">
              <w:rPr>
                <w:rFonts w:ascii="Times New Roman" w:hAnsi="Times New Roman" w:cs="Times New Roman"/>
                <w:sz w:val="22"/>
                <w:szCs w:val="22"/>
              </w:rPr>
              <w:t>3</w:t>
            </w:r>
            <w:r w:rsidRPr="00CB39A5">
              <w:rPr>
                <w:rFonts w:ascii="Times New Roman" w:hAnsi="Times New Roman" w:cs="Times New Roman"/>
                <w:sz w:val="22"/>
                <w:szCs w:val="22"/>
              </w:rPr>
              <w:t xml:space="preserve"> April 202</w:t>
            </w:r>
            <w:r>
              <w:rPr>
                <w:rFonts w:ascii="Times New Roman" w:hAnsi="Times New Roman" w:cs="Times New Roman"/>
                <w:sz w:val="22"/>
                <w:szCs w:val="22"/>
              </w:rPr>
              <w:t>5</w:t>
            </w:r>
          </w:p>
        </w:tc>
        <w:tc>
          <w:tcPr>
            <w:tcW w:w="1890" w:type="dxa"/>
            <w:shd w:val="clear" w:color="auto" w:fill="auto"/>
            <w:vAlign w:val="bottom"/>
          </w:tcPr>
          <w:p w14:paraId="6831C440" w14:textId="41CE2A6D" w:rsidR="00C021E3" w:rsidRPr="00CB39A5" w:rsidRDefault="00C021E3" w:rsidP="000B6F89">
            <w:pPr>
              <w:spacing w:line="240" w:lineRule="auto"/>
              <w:jc w:val="center"/>
              <w:rPr>
                <w:rFonts w:ascii="Times New Roman" w:hAnsi="Times New Roman" w:cs="Times New Roman"/>
                <w:sz w:val="22"/>
                <w:szCs w:val="22"/>
                <w:shd w:val="clear" w:color="auto" w:fill="D9D9D9" w:themeFill="background1" w:themeFillShade="D9"/>
              </w:rPr>
            </w:pPr>
            <w:r w:rsidRPr="00CB39A5">
              <w:rPr>
                <w:rFonts w:ascii="Times New Roman" w:hAnsi="Times New Roman" w:cs="Times New Roman"/>
                <w:sz w:val="22"/>
                <w:szCs w:val="22"/>
              </w:rPr>
              <w:t>May 202</w:t>
            </w:r>
            <w:r>
              <w:rPr>
                <w:rFonts w:ascii="Times New Roman" w:hAnsi="Times New Roman" w:cs="Times New Roman"/>
                <w:sz w:val="22"/>
                <w:szCs w:val="22"/>
              </w:rPr>
              <w:t>5</w:t>
            </w:r>
          </w:p>
        </w:tc>
        <w:tc>
          <w:tcPr>
            <w:tcW w:w="1350" w:type="dxa"/>
            <w:vAlign w:val="bottom"/>
          </w:tcPr>
          <w:p w14:paraId="5842C11C" w14:textId="119CBAE8" w:rsidR="00C021E3" w:rsidRPr="008E4A61" w:rsidRDefault="00C021E3" w:rsidP="000B6F89">
            <w:pPr>
              <w:pStyle w:val="block"/>
              <w:spacing w:after="0" w:line="240" w:lineRule="auto"/>
              <w:ind w:left="0"/>
              <w:jc w:val="center"/>
              <w:rPr>
                <w:rFonts w:cs="Times New Roman"/>
                <w:szCs w:val="22"/>
              </w:rPr>
            </w:pPr>
            <w:r w:rsidRPr="008E4A61">
              <w:rPr>
                <w:rFonts w:cs="Times New Roman"/>
                <w:szCs w:val="22"/>
              </w:rPr>
              <w:t>0.0</w:t>
            </w:r>
            <w:r w:rsidR="008E4A61" w:rsidRPr="008E4A61">
              <w:rPr>
                <w:rFonts w:cs="Times New Roman"/>
                <w:szCs w:val="22"/>
              </w:rPr>
              <w:t>266</w:t>
            </w:r>
          </w:p>
        </w:tc>
        <w:tc>
          <w:tcPr>
            <w:tcW w:w="270" w:type="dxa"/>
            <w:vAlign w:val="bottom"/>
          </w:tcPr>
          <w:p w14:paraId="13F744AA" w14:textId="77777777" w:rsidR="00C021E3" w:rsidRPr="008E4A61" w:rsidRDefault="00C021E3" w:rsidP="000B6F89">
            <w:pPr>
              <w:pStyle w:val="block"/>
              <w:spacing w:after="0" w:line="240" w:lineRule="auto"/>
              <w:ind w:left="0"/>
              <w:jc w:val="center"/>
              <w:rPr>
                <w:rFonts w:cs="Times New Roman"/>
                <w:szCs w:val="22"/>
              </w:rPr>
            </w:pPr>
          </w:p>
        </w:tc>
        <w:tc>
          <w:tcPr>
            <w:tcW w:w="1890" w:type="dxa"/>
            <w:vAlign w:val="bottom"/>
          </w:tcPr>
          <w:p w14:paraId="1011DA0B" w14:textId="46225385" w:rsidR="00C021E3" w:rsidRPr="008E4A61" w:rsidRDefault="008E4A61" w:rsidP="00E05334">
            <w:pPr>
              <w:pStyle w:val="block"/>
              <w:spacing w:after="0" w:line="240" w:lineRule="auto"/>
              <w:ind w:left="0" w:right="520"/>
              <w:jc w:val="right"/>
              <w:rPr>
                <w:rFonts w:cs="Times New Roman"/>
                <w:szCs w:val="22"/>
              </w:rPr>
            </w:pPr>
            <w:r w:rsidRPr="008E4A61">
              <w:rPr>
                <w:rFonts w:cs="Times New Roman"/>
                <w:szCs w:val="22"/>
              </w:rPr>
              <w:t>15,960</w:t>
            </w:r>
          </w:p>
        </w:tc>
      </w:tr>
      <w:tr w:rsidR="00C021E3" w:rsidRPr="00F15A3E" w14:paraId="0E59DE92" w14:textId="77777777" w:rsidTr="000B6F89">
        <w:trPr>
          <w:trHeight w:val="146"/>
        </w:trPr>
        <w:tc>
          <w:tcPr>
            <w:tcW w:w="2340" w:type="dxa"/>
          </w:tcPr>
          <w:p w14:paraId="0483FB7C" w14:textId="0424B2CE" w:rsidR="00C021E3" w:rsidRPr="00F15A3E" w:rsidRDefault="00C021E3" w:rsidP="000B6F89">
            <w:pPr>
              <w:pStyle w:val="block"/>
              <w:spacing w:after="0" w:line="240" w:lineRule="auto"/>
              <w:ind w:left="-18" w:right="-146"/>
              <w:rPr>
                <w:rFonts w:cs="Times New Roman"/>
                <w:szCs w:val="22"/>
                <w:lang w:val="en-US"/>
              </w:rPr>
            </w:pPr>
            <w:r w:rsidRPr="00CB39A5">
              <w:rPr>
                <w:rFonts w:cs="Times New Roman"/>
                <w:szCs w:val="22"/>
                <w:lang w:val="en-US"/>
              </w:rPr>
              <w:t>202</w:t>
            </w:r>
            <w:r>
              <w:rPr>
                <w:rFonts w:cs="Times New Roman"/>
                <w:szCs w:val="22"/>
                <w:lang w:val="en-US"/>
              </w:rPr>
              <w:t>3</w:t>
            </w:r>
            <w:r w:rsidRPr="00CB39A5">
              <w:rPr>
                <w:rFonts w:cs="Times New Roman"/>
                <w:szCs w:val="22"/>
                <w:lang w:val="en-US"/>
              </w:rPr>
              <w:t xml:space="preserve"> </w:t>
            </w:r>
            <w:r w:rsidRPr="00CB39A5">
              <w:rPr>
                <w:rFonts w:cs="Times New Roman"/>
                <w:szCs w:val="22"/>
              </w:rPr>
              <w:t>Annual dividend</w:t>
            </w:r>
          </w:p>
        </w:tc>
        <w:tc>
          <w:tcPr>
            <w:tcW w:w="1530" w:type="dxa"/>
            <w:vAlign w:val="bottom"/>
          </w:tcPr>
          <w:p w14:paraId="56536E4E" w14:textId="3A6E3AF3" w:rsidR="00C021E3" w:rsidRDefault="00C021E3" w:rsidP="000B6F89">
            <w:pPr>
              <w:spacing w:line="240" w:lineRule="auto"/>
              <w:ind w:left="72" w:right="-108" w:hanging="191"/>
              <w:jc w:val="center"/>
              <w:rPr>
                <w:rFonts w:ascii="Times New Roman" w:hAnsi="Times New Roman"/>
                <w:sz w:val="22"/>
                <w:szCs w:val="22"/>
              </w:rPr>
            </w:pPr>
            <w:r w:rsidRPr="00CB39A5">
              <w:rPr>
                <w:rFonts w:ascii="Times New Roman" w:hAnsi="Times New Roman" w:cs="Times New Roman"/>
                <w:sz w:val="22"/>
                <w:szCs w:val="22"/>
              </w:rPr>
              <w:t>2</w:t>
            </w:r>
            <w:r>
              <w:rPr>
                <w:rFonts w:ascii="Times New Roman" w:hAnsi="Times New Roman" w:cs="Times New Roman"/>
                <w:sz w:val="22"/>
                <w:szCs w:val="22"/>
              </w:rPr>
              <w:t>4</w:t>
            </w:r>
            <w:r w:rsidRPr="00CB39A5">
              <w:rPr>
                <w:rFonts w:ascii="Times New Roman" w:hAnsi="Times New Roman" w:cs="Times New Roman"/>
                <w:sz w:val="22"/>
                <w:szCs w:val="22"/>
              </w:rPr>
              <w:t xml:space="preserve"> April 202</w:t>
            </w:r>
            <w:r>
              <w:rPr>
                <w:rFonts w:ascii="Times New Roman" w:hAnsi="Times New Roman" w:cs="Times New Roman"/>
                <w:sz w:val="22"/>
                <w:szCs w:val="22"/>
              </w:rPr>
              <w:t>4</w:t>
            </w:r>
            <w:r w:rsidRPr="00CB39A5">
              <w:rPr>
                <w:rFonts w:ascii="Times New Roman" w:hAnsi="Times New Roman" w:cs="Times New Roman"/>
                <w:sz w:val="22"/>
                <w:szCs w:val="22"/>
              </w:rPr>
              <w:t xml:space="preserve"> </w:t>
            </w:r>
          </w:p>
        </w:tc>
        <w:tc>
          <w:tcPr>
            <w:tcW w:w="1890" w:type="dxa"/>
            <w:shd w:val="clear" w:color="auto" w:fill="auto"/>
            <w:vAlign w:val="bottom"/>
          </w:tcPr>
          <w:p w14:paraId="59BB9142" w14:textId="55359A02" w:rsidR="00C021E3" w:rsidRPr="00F15A3E" w:rsidRDefault="00C021E3" w:rsidP="000B6F89">
            <w:pPr>
              <w:spacing w:line="240" w:lineRule="auto"/>
              <w:jc w:val="center"/>
              <w:rPr>
                <w:rFonts w:ascii="Times New Roman" w:hAnsi="Times New Roman"/>
                <w:sz w:val="22"/>
                <w:szCs w:val="22"/>
              </w:rPr>
            </w:pPr>
            <w:r w:rsidRPr="00CB39A5">
              <w:rPr>
                <w:rFonts w:ascii="Times New Roman" w:hAnsi="Times New Roman" w:cs="Times New Roman"/>
                <w:sz w:val="22"/>
                <w:szCs w:val="22"/>
              </w:rPr>
              <w:t>May 202</w:t>
            </w:r>
            <w:r>
              <w:rPr>
                <w:rFonts w:ascii="Times New Roman" w:hAnsi="Times New Roman" w:cs="Times New Roman"/>
                <w:sz w:val="22"/>
                <w:szCs w:val="22"/>
              </w:rPr>
              <w:t>4</w:t>
            </w:r>
          </w:p>
        </w:tc>
        <w:tc>
          <w:tcPr>
            <w:tcW w:w="1350" w:type="dxa"/>
            <w:vAlign w:val="bottom"/>
          </w:tcPr>
          <w:p w14:paraId="0BC07289" w14:textId="77777777" w:rsidR="00C021E3" w:rsidRPr="00F15A3E" w:rsidRDefault="00C021E3" w:rsidP="000B6F89">
            <w:pPr>
              <w:pStyle w:val="block"/>
              <w:spacing w:after="0" w:line="240" w:lineRule="auto"/>
              <w:ind w:left="0"/>
              <w:jc w:val="center"/>
              <w:rPr>
                <w:rFonts w:cs="Times New Roman"/>
                <w:szCs w:val="22"/>
              </w:rPr>
            </w:pPr>
            <w:r w:rsidRPr="00CB39A5">
              <w:rPr>
                <w:rFonts w:cs="Times New Roman"/>
                <w:szCs w:val="22"/>
              </w:rPr>
              <w:t>0.0133</w:t>
            </w:r>
          </w:p>
        </w:tc>
        <w:tc>
          <w:tcPr>
            <w:tcW w:w="270" w:type="dxa"/>
            <w:vAlign w:val="bottom"/>
          </w:tcPr>
          <w:p w14:paraId="70F6B846" w14:textId="77777777" w:rsidR="00C021E3" w:rsidRPr="00F15A3E" w:rsidRDefault="00C021E3" w:rsidP="000B6F89">
            <w:pPr>
              <w:pStyle w:val="block"/>
              <w:spacing w:after="0" w:line="240" w:lineRule="auto"/>
              <w:ind w:left="0"/>
              <w:jc w:val="center"/>
              <w:rPr>
                <w:rFonts w:cs="Times New Roman"/>
                <w:szCs w:val="22"/>
              </w:rPr>
            </w:pPr>
          </w:p>
        </w:tc>
        <w:tc>
          <w:tcPr>
            <w:tcW w:w="1890" w:type="dxa"/>
            <w:vAlign w:val="bottom"/>
          </w:tcPr>
          <w:p w14:paraId="440852B6" w14:textId="420ED2A1" w:rsidR="00C021E3" w:rsidRPr="00C17F73" w:rsidRDefault="00C021E3" w:rsidP="00E05334">
            <w:pPr>
              <w:pStyle w:val="block"/>
              <w:spacing w:after="0" w:line="240" w:lineRule="auto"/>
              <w:ind w:left="0" w:right="520"/>
              <w:jc w:val="right"/>
              <w:rPr>
                <w:rFonts w:cs="Times New Roman"/>
                <w:szCs w:val="22"/>
              </w:rPr>
            </w:pPr>
            <w:r w:rsidRPr="00CB39A5">
              <w:rPr>
                <w:rFonts w:cs="Times New Roman"/>
                <w:szCs w:val="22"/>
              </w:rPr>
              <w:t>7,9</w:t>
            </w:r>
            <w:r w:rsidR="00275015">
              <w:rPr>
                <w:rFonts w:cs="Times New Roman"/>
                <w:szCs w:val="22"/>
              </w:rPr>
              <w:t>80</w:t>
            </w:r>
          </w:p>
        </w:tc>
      </w:tr>
    </w:tbl>
    <w:p w14:paraId="023E553B" w14:textId="77777777" w:rsidR="00C021E3" w:rsidRDefault="00C021E3" w:rsidP="00C021E3">
      <w:pPr>
        <w:rPr>
          <w:lang w:val="en-GB" w:bidi="ar-SA"/>
        </w:rPr>
      </w:pPr>
    </w:p>
    <w:p w14:paraId="6D9A549A" w14:textId="1E12CF9B" w:rsidR="00126E32" w:rsidRPr="00F15A3E"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Commitments with non</w:t>
      </w:r>
      <w:r w:rsidRPr="00F15A3E">
        <w:rPr>
          <w:rFonts w:ascii="Times New Roman" w:hAnsi="Times New Roman"/>
          <w:bCs w:val="0"/>
          <w:sz w:val="24"/>
          <w:szCs w:val="24"/>
          <w:u w:val="none"/>
          <w:cs/>
          <w:lang w:val="en-GB"/>
        </w:rPr>
        <w:t>-</w:t>
      </w:r>
      <w:r w:rsidRPr="00F15A3E">
        <w:rPr>
          <w:rFonts w:ascii="Times New Roman" w:hAnsi="Times New Roman"/>
          <w:bCs w:val="0"/>
          <w:sz w:val="24"/>
          <w:szCs w:val="20"/>
          <w:u w:val="none"/>
          <w:lang w:val="en-GB" w:bidi="ar-SA"/>
        </w:rPr>
        <w:t>related parties</w:t>
      </w:r>
    </w:p>
    <w:p w14:paraId="06E55F65" w14:textId="77777777" w:rsidR="00313C04" w:rsidRPr="00F15A3E" w:rsidRDefault="00313C04" w:rsidP="00540A30">
      <w:pPr>
        <w:ind w:left="540"/>
        <w:jc w:val="both"/>
        <w:rPr>
          <w:rFonts w:ascii="Times New Roman" w:hAnsi="Times New Roman"/>
          <w:spacing w:val="-2"/>
          <w:sz w:val="22"/>
          <w:szCs w:val="22"/>
        </w:rPr>
      </w:pPr>
    </w:p>
    <w:tbl>
      <w:tblPr>
        <w:tblW w:w="9540" w:type="dxa"/>
        <w:tblInd w:w="450" w:type="dxa"/>
        <w:tblLayout w:type="fixed"/>
        <w:tblLook w:val="0000" w:firstRow="0" w:lastRow="0" w:firstColumn="0" w:lastColumn="0" w:noHBand="0" w:noVBand="0"/>
      </w:tblPr>
      <w:tblGrid>
        <w:gridCol w:w="6300"/>
        <w:gridCol w:w="1530"/>
        <w:gridCol w:w="361"/>
        <w:gridCol w:w="1349"/>
      </w:tblGrid>
      <w:tr w:rsidR="002B044B" w:rsidRPr="00F0743B" w14:paraId="1E3116E6" w14:textId="77777777" w:rsidTr="00D8103B">
        <w:trPr>
          <w:trHeight w:val="186"/>
          <w:tblHeader/>
        </w:trPr>
        <w:tc>
          <w:tcPr>
            <w:tcW w:w="3302" w:type="pct"/>
          </w:tcPr>
          <w:p w14:paraId="78480D39" w14:textId="77777777" w:rsidR="002B044B" w:rsidRDefault="002B044B" w:rsidP="00AB6985">
            <w:pPr>
              <w:spacing w:line="240" w:lineRule="auto"/>
              <w:rPr>
                <w:rFonts w:ascii="Times New Roman" w:hAnsi="Times New Roman"/>
                <w:b/>
                <w:bCs/>
                <w:i/>
                <w:iCs/>
                <w:sz w:val="22"/>
                <w:szCs w:val="22"/>
              </w:rPr>
            </w:pPr>
          </w:p>
          <w:p w14:paraId="7B39A17D" w14:textId="77777777" w:rsidR="00400345" w:rsidRDefault="00400345" w:rsidP="00AB6985">
            <w:pPr>
              <w:spacing w:line="240" w:lineRule="auto"/>
              <w:rPr>
                <w:rFonts w:ascii="Times New Roman" w:hAnsi="Times New Roman"/>
                <w:b/>
                <w:bCs/>
                <w:i/>
                <w:iCs/>
                <w:sz w:val="22"/>
                <w:szCs w:val="22"/>
              </w:rPr>
            </w:pPr>
          </w:p>
          <w:p w14:paraId="1E8DA112" w14:textId="34503F2D" w:rsidR="00400345" w:rsidRPr="00F0743B" w:rsidRDefault="00400345" w:rsidP="00AB6985">
            <w:pPr>
              <w:spacing w:line="240" w:lineRule="auto"/>
              <w:rPr>
                <w:rFonts w:ascii="Times New Roman" w:hAnsi="Times New Roman"/>
                <w:b/>
                <w:bCs/>
                <w:i/>
                <w:iCs/>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w:t>
            </w:r>
            <w:proofErr w:type="gramStart"/>
            <w:r w:rsidRPr="00400345">
              <w:rPr>
                <w:rFonts w:ascii="Times New Roman" w:hAnsi="Times New Roman"/>
                <w:b/>
                <w:bCs/>
                <w:i/>
                <w:iCs/>
                <w:sz w:val="22"/>
                <w:szCs w:val="22"/>
              </w:rPr>
              <w:t>at</w:t>
            </w:r>
            <w:proofErr w:type="gramEnd"/>
            <w:r w:rsidRPr="00400345">
              <w:rPr>
                <w:rFonts w:ascii="Times New Roman" w:hAnsi="Times New Roman"/>
                <w:b/>
                <w:bCs/>
                <w:i/>
                <w:iCs/>
                <w:sz w:val="22"/>
                <w:szCs w:val="22"/>
              </w:rPr>
              <w:t xml:space="preserve"> </w:t>
            </w:r>
            <w:r w:rsidR="00763081">
              <w:rPr>
                <w:rFonts w:ascii="Times New Roman" w:hAnsi="Times New Roman"/>
                <w:b/>
                <w:bCs/>
                <w:i/>
                <w:iCs/>
                <w:sz w:val="22"/>
                <w:szCs w:val="22"/>
              </w:rPr>
              <w:t>30 June</w:t>
            </w:r>
            <w:r w:rsidRPr="00400345">
              <w:rPr>
                <w:rFonts w:ascii="Times New Roman" w:hAnsi="Times New Roman"/>
                <w:b/>
                <w:bCs/>
                <w:i/>
                <w:iCs/>
                <w:sz w:val="22"/>
                <w:szCs w:val="22"/>
              </w:rPr>
              <w:t xml:space="preserve"> 202</w:t>
            </w:r>
            <w:r w:rsidR="00275641">
              <w:rPr>
                <w:rFonts w:ascii="Times New Roman" w:hAnsi="Times New Roman"/>
                <w:b/>
                <w:bCs/>
                <w:i/>
                <w:iCs/>
                <w:sz w:val="22"/>
                <w:szCs w:val="22"/>
              </w:rPr>
              <w:t>5</w:t>
            </w:r>
          </w:p>
        </w:tc>
        <w:tc>
          <w:tcPr>
            <w:tcW w:w="802" w:type="pct"/>
          </w:tcPr>
          <w:p w14:paraId="2B97B3F2" w14:textId="3126FDE4" w:rsidR="002B044B" w:rsidRPr="00F0743B" w:rsidRDefault="002B044B" w:rsidP="002B044B">
            <w:pPr>
              <w:pStyle w:val="acctmergecolhdg"/>
              <w:spacing w:line="240" w:lineRule="auto"/>
              <w:ind w:left="-109" w:firstLine="109"/>
              <w:rPr>
                <w:rFonts w:ascii="Times New Roman" w:hAnsi="Times New Roman"/>
                <w:szCs w:val="22"/>
              </w:rPr>
            </w:pPr>
            <w:r w:rsidRPr="00F0743B">
              <w:rPr>
                <w:rFonts w:ascii="Times New Roman" w:hAnsi="Times New Roman"/>
                <w:szCs w:val="22"/>
              </w:rPr>
              <w:t>Consolidated</w:t>
            </w:r>
          </w:p>
          <w:p w14:paraId="3A68F752" w14:textId="75DF111E" w:rsidR="002B044B" w:rsidRPr="00F0743B" w:rsidRDefault="002B044B" w:rsidP="002B044B">
            <w:pPr>
              <w:tabs>
                <w:tab w:val="clear" w:pos="680"/>
                <w:tab w:val="decimal" w:pos="864"/>
              </w:tabs>
              <w:spacing w:line="240" w:lineRule="auto"/>
              <w:jc w:val="center"/>
              <w:rPr>
                <w:rFonts w:ascii="Times New Roman" w:hAnsi="Times New Roman"/>
                <w:i/>
                <w:iCs/>
                <w:sz w:val="22"/>
                <w:szCs w:val="22"/>
              </w:rPr>
            </w:pPr>
            <w:r w:rsidRPr="00F0743B">
              <w:rPr>
                <w:rFonts w:ascii="Times New Roman" w:hAnsi="Times New Roman"/>
                <w:b/>
                <w:bCs/>
                <w:sz w:val="22"/>
                <w:szCs w:val="22"/>
              </w:rPr>
              <w:t>financial statements</w:t>
            </w:r>
          </w:p>
        </w:tc>
        <w:tc>
          <w:tcPr>
            <w:tcW w:w="189" w:type="pct"/>
          </w:tcPr>
          <w:p w14:paraId="35A9B1A1" w14:textId="77777777" w:rsidR="002B044B" w:rsidRPr="00F0743B" w:rsidRDefault="002B044B" w:rsidP="002B044B">
            <w:pPr>
              <w:spacing w:line="240" w:lineRule="auto"/>
              <w:jc w:val="center"/>
              <w:rPr>
                <w:rFonts w:ascii="Times New Roman" w:hAnsi="Times New Roman"/>
                <w:i/>
                <w:iCs/>
                <w:sz w:val="22"/>
                <w:szCs w:val="22"/>
              </w:rPr>
            </w:pPr>
          </w:p>
        </w:tc>
        <w:tc>
          <w:tcPr>
            <w:tcW w:w="707" w:type="pct"/>
          </w:tcPr>
          <w:p w14:paraId="4CF51AEA" w14:textId="77777777" w:rsidR="00400345" w:rsidRDefault="002B044B"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A103DF6" w14:textId="3E548EBF" w:rsidR="002B044B" w:rsidRPr="00F0743B" w:rsidRDefault="002B044B" w:rsidP="00400345">
            <w:pPr>
              <w:pStyle w:val="acctmergecolhdg"/>
              <w:spacing w:line="240" w:lineRule="auto"/>
              <w:rPr>
                <w:rFonts w:ascii="Times New Roman" w:hAnsi="Times New Roman"/>
                <w:szCs w:val="22"/>
                <w:cs/>
              </w:rPr>
            </w:pPr>
            <w:r w:rsidRPr="002B044B">
              <w:rPr>
                <w:rFonts w:ascii="Times New Roman" w:hAnsi="Times New Roman"/>
                <w:szCs w:val="22"/>
              </w:rPr>
              <w:t>financial</w:t>
            </w:r>
            <w:r w:rsidRPr="00F0743B">
              <w:rPr>
                <w:rFonts w:ascii="Times New Roman" w:hAnsi="Times New Roman"/>
                <w:bCs/>
                <w:szCs w:val="22"/>
              </w:rPr>
              <w:t xml:space="preserve"> statements</w:t>
            </w:r>
          </w:p>
        </w:tc>
      </w:tr>
      <w:tr w:rsidR="00400345" w:rsidRPr="00F0743B" w14:paraId="0B5B1BEA" w14:textId="77777777" w:rsidTr="00D8103B">
        <w:trPr>
          <w:trHeight w:val="186"/>
          <w:tblHeader/>
        </w:trPr>
        <w:tc>
          <w:tcPr>
            <w:tcW w:w="3302" w:type="pct"/>
          </w:tcPr>
          <w:p w14:paraId="3F3511ED" w14:textId="77777777" w:rsidR="00400345" w:rsidRPr="00F0743B" w:rsidRDefault="00400345" w:rsidP="00AB6985">
            <w:pPr>
              <w:spacing w:line="240" w:lineRule="auto"/>
              <w:rPr>
                <w:rFonts w:ascii="Times New Roman" w:hAnsi="Times New Roman"/>
                <w:b/>
                <w:bCs/>
                <w:i/>
                <w:iCs/>
                <w:sz w:val="22"/>
                <w:szCs w:val="22"/>
              </w:rPr>
            </w:pPr>
          </w:p>
        </w:tc>
        <w:tc>
          <w:tcPr>
            <w:tcW w:w="1698" w:type="pct"/>
            <w:gridSpan w:val="3"/>
          </w:tcPr>
          <w:p w14:paraId="13785B81" w14:textId="61E42936" w:rsidR="00400345" w:rsidRPr="002E212B" w:rsidRDefault="002E212B" w:rsidP="002B044B">
            <w:pPr>
              <w:pStyle w:val="acctmergecolhdg"/>
              <w:spacing w:line="240" w:lineRule="auto"/>
              <w:rPr>
                <w:rFonts w:ascii="Times New Roman" w:hAnsi="Times New Roman"/>
                <w:b w:val="0"/>
                <w:bCs/>
                <w:szCs w:val="22"/>
              </w:rPr>
            </w:pPr>
            <w:r>
              <w:rPr>
                <w:rFonts w:ascii="Times New Roman" w:hAnsi="Times New Roman"/>
                <w:b w:val="0"/>
                <w:i/>
                <w:iCs/>
                <w:szCs w:val="22"/>
              </w:rPr>
              <w:t>(</w:t>
            </w:r>
            <w:r w:rsidR="00400345" w:rsidRPr="002E212B">
              <w:rPr>
                <w:rFonts w:ascii="Times New Roman" w:hAnsi="Times New Roman"/>
                <w:b w:val="0"/>
                <w:bCs/>
                <w:i/>
                <w:iCs/>
                <w:szCs w:val="22"/>
              </w:rPr>
              <w:t>in thousand Baht</w:t>
            </w:r>
            <w:r>
              <w:rPr>
                <w:rFonts w:ascii="Times New Roman" w:hAnsi="Times New Roman"/>
                <w:b w:val="0"/>
                <w:bCs/>
                <w:i/>
                <w:iCs/>
                <w:szCs w:val="22"/>
              </w:rPr>
              <w:t>)</w:t>
            </w:r>
          </w:p>
        </w:tc>
      </w:tr>
      <w:tr w:rsidR="002B044B" w:rsidRPr="00F0743B" w14:paraId="6AEB50C8" w14:textId="77777777" w:rsidTr="00D8103B">
        <w:trPr>
          <w:trHeight w:val="261"/>
        </w:trPr>
        <w:tc>
          <w:tcPr>
            <w:tcW w:w="3302" w:type="pct"/>
          </w:tcPr>
          <w:p w14:paraId="7109EB2B" w14:textId="06876FFB"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b/>
                <w:bCs/>
                <w:i/>
                <w:iCs/>
                <w:sz w:val="22"/>
                <w:szCs w:val="22"/>
              </w:rPr>
              <w:t>Other commitments</w:t>
            </w:r>
          </w:p>
        </w:tc>
        <w:tc>
          <w:tcPr>
            <w:tcW w:w="802" w:type="pct"/>
          </w:tcPr>
          <w:p w14:paraId="248FB88C" w14:textId="77777777" w:rsidR="002B044B" w:rsidRPr="00F0743B" w:rsidRDefault="002B044B" w:rsidP="002B044B">
            <w:pPr>
              <w:tabs>
                <w:tab w:val="clear" w:pos="680"/>
                <w:tab w:val="decimal" w:pos="864"/>
              </w:tabs>
              <w:spacing w:line="240" w:lineRule="auto"/>
              <w:ind w:right="249"/>
              <w:jc w:val="right"/>
              <w:rPr>
                <w:rFonts w:ascii="Times New Roman" w:hAnsi="Times New Roman"/>
                <w:i/>
                <w:iCs/>
                <w:sz w:val="22"/>
                <w:szCs w:val="22"/>
              </w:rPr>
            </w:pPr>
          </w:p>
        </w:tc>
        <w:tc>
          <w:tcPr>
            <w:tcW w:w="189" w:type="pct"/>
          </w:tcPr>
          <w:p w14:paraId="2BBB0FEB"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425E6C9C" w14:textId="77777777"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p>
        </w:tc>
      </w:tr>
      <w:tr w:rsidR="002B044B" w:rsidRPr="00F0743B" w14:paraId="3335ACF8" w14:textId="77777777" w:rsidTr="00D8103B">
        <w:trPr>
          <w:trHeight w:val="251"/>
        </w:trPr>
        <w:tc>
          <w:tcPr>
            <w:tcW w:w="3302" w:type="pct"/>
          </w:tcPr>
          <w:p w14:paraId="383595F2" w14:textId="0E43121B" w:rsidR="002B044B" w:rsidRPr="00F814B3" w:rsidRDefault="002B044B" w:rsidP="00E9458D">
            <w:pPr>
              <w:spacing w:line="240" w:lineRule="auto"/>
              <w:rPr>
                <w:rFonts w:ascii="Times New Roman" w:hAnsi="Times New Roman"/>
                <w:sz w:val="22"/>
                <w:szCs w:val="22"/>
              </w:rPr>
            </w:pPr>
            <w:r w:rsidRPr="00F814B3">
              <w:rPr>
                <w:rFonts w:ascii="Times New Roman" w:hAnsi="Times New Roman"/>
                <w:sz w:val="22"/>
                <w:szCs w:val="22"/>
              </w:rPr>
              <w:t>Purchase orders for goods and supplies</w:t>
            </w:r>
          </w:p>
        </w:tc>
        <w:tc>
          <w:tcPr>
            <w:tcW w:w="802" w:type="pct"/>
          </w:tcPr>
          <w:p w14:paraId="7AC62A5F" w14:textId="584AA2EF" w:rsidR="002B044B" w:rsidRPr="00E83B28" w:rsidRDefault="008E4A61"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96,217</w:t>
            </w:r>
          </w:p>
        </w:tc>
        <w:tc>
          <w:tcPr>
            <w:tcW w:w="189" w:type="pct"/>
          </w:tcPr>
          <w:p w14:paraId="6116C5F5"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41B530AE" w14:textId="5D4A5AD0" w:rsidR="002B044B" w:rsidRPr="00F0743B" w:rsidRDefault="00AD578F"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20" w:hanging="108"/>
              <w:jc w:val="right"/>
              <w:rPr>
                <w:rFonts w:ascii="Times New Roman" w:hAnsi="Times New Roman"/>
                <w:sz w:val="22"/>
                <w:szCs w:val="22"/>
                <w:cs/>
              </w:rPr>
            </w:pPr>
            <w:r>
              <w:rPr>
                <w:rFonts w:ascii="Times New Roman" w:hAnsi="Times New Roman"/>
                <w:sz w:val="22"/>
                <w:szCs w:val="22"/>
              </w:rPr>
              <w:t>-</w:t>
            </w:r>
          </w:p>
        </w:tc>
      </w:tr>
      <w:tr w:rsidR="002B044B" w:rsidRPr="00F0743B" w14:paraId="51C8B169" w14:textId="77777777" w:rsidTr="00D8103B">
        <w:trPr>
          <w:trHeight w:val="251"/>
        </w:trPr>
        <w:tc>
          <w:tcPr>
            <w:tcW w:w="3302" w:type="pct"/>
          </w:tcPr>
          <w:p w14:paraId="5C482D26" w14:textId="77777777" w:rsidR="002B044B" w:rsidRPr="00F814B3" w:rsidRDefault="002B044B" w:rsidP="00E9458D">
            <w:pPr>
              <w:spacing w:line="240" w:lineRule="auto"/>
              <w:ind w:left="186" w:hanging="186"/>
              <w:rPr>
                <w:rFonts w:ascii="Times New Roman" w:hAnsi="Times New Roman"/>
                <w:sz w:val="22"/>
                <w:szCs w:val="22"/>
              </w:rPr>
            </w:pPr>
            <w:r w:rsidRPr="00F814B3">
              <w:rPr>
                <w:rFonts w:ascii="Times New Roman" w:hAnsi="Times New Roman"/>
                <w:sz w:val="22"/>
                <w:szCs w:val="22"/>
              </w:rPr>
              <w:t>Bank guarantee for electricity usage</w:t>
            </w:r>
          </w:p>
        </w:tc>
        <w:tc>
          <w:tcPr>
            <w:tcW w:w="802" w:type="pct"/>
          </w:tcPr>
          <w:p w14:paraId="57F90277" w14:textId="123D18DA" w:rsidR="002B044B" w:rsidRPr="00E83B28" w:rsidRDefault="008E4A61"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971</w:t>
            </w:r>
          </w:p>
        </w:tc>
        <w:tc>
          <w:tcPr>
            <w:tcW w:w="189" w:type="pct"/>
          </w:tcPr>
          <w:p w14:paraId="514E4B86"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43B43144" w14:textId="088ACDA9" w:rsidR="002B044B" w:rsidRPr="00F0743B" w:rsidRDefault="00AD578F"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r>
              <w:rPr>
                <w:rFonts w:ascii="Times New Roman" w:hAnsi="Times New Roman"/>
                <w:sz w:val="22"/>
                <w:szCs w:val="22"/>
              </w:rPr>
              <w:t>-</w:t>
            </w:r>
          </w:p>
        </w:tc>
      </w:tr>
      <w:tr w:rsidR="002B044B" w:rsidRPr="00F0743B" w14:paraId="3A189466" w14:textId="77777777" w:rsidTr="00D8103B">
        <w:trPr>
          <w:trHeight w:val="261"/>
        </w:trPr>
        <w:tc>
          <w:tcPr>
            <w:tcW w:w="3302" w:type="pct"/>
          </w:tcPr>
          <w:p w14:paraId="69635FEE" w14:textId="33128EF2" w:rsidR="002B044B" w:rsidRPr="00F814B3" w:rsidRDefault="002B044B" w:rsidP="00E9458D">
            <w:pPr>
              <w:spacing w:line="240" w:lineRule="auto"/>
              <w:ind w:left="186" w:hanging="186"/>
              <w:rPr>
                <w:rFonts w:ascii="Times New Roman" w:hAnsi="Times New Roman"/>
                <w:sz w:val="22"/>
                <w:szCs w:val="22"/>
              </w:rPr>
            </w:pPr>
            <w:r w:rsidRPr="00F814B3">
              <w:rPr>
                <w:rFonts w:ascii="Times New Roman" w:hAnsi="Times New Roman"/>
                <w:sz w:val="22"/>
                <w:szCs w:val="22"/>
              </w:rPr>
              <w:t>Bank guarantees for purchases of spare parts</w:t>
            </w:r>
          </w:p>
        </w:tc>
        <w:tc>
          <w:tcPr>
            <w:tcW w:w="802" w:type="pct"/>
          </w:tcPr>
          <w:p w14:paraId="246426FF" w14:textId="00BD643B" w:rsidR="002B044B" w:rsidRPr="00E83B28" w:rsidRDefault="008E4A61"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4,000</w:t>
            </w:r>
          </w:p>
        </w:tc>
        <w:tc>
          <w:tcPr>
            <w:tcW w:w="189" w:type="pct"/>
          </w:tcPr>
          <w:p w14:paraId="45650DE0"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50D21CB8" w14:textId="500075AE" w:rsidR="002B044B" w:rsidRPr="0005560A" w:rsidRDefault="00AD578F"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0"/>
                <w:szCs w:val="20"/>
              </w:rPr>
            </w:pPr>
            <w:r>
              <w:rPr>
                <w:rFonts w:ascii="Times New Roman" w:hAnsi="Times New Roman"/>
                <w:sz w:val="20"/>
                <w:szCs w:val="20"/>
              </w:rPr>
              <w:t>-</w:t>
            </w:r>
          </w:p>
        </w:tc>
      </w:tr>
      <w:tr w:rsidR="002B044B" w:rsidRPr="00F0743B" w14:paraId="30E2921B" w14:textId="77777777" w:rsidTr="00D8103B">
        <w:trPr>
          <w:trHeight w:val="251"/>
        </w:trPr>
        <w:tc>
          <w:tcPr>
            <w:tcW w:w="3302" w:type="pct"/>
          </w:tcPr>
          <w:p w14:paraId="457ACFB2" w14:textId="04C51049" w:rsidR="002B044B" w:rsidRPr="00F814B3" w:rsidRDefault="002B044B" w:rsidP="00E9458D">
            <w:pPr>
              <w:spacing w:line="240" w:lineRule="auto"/>
              <w:ind w:left="186" w:hanging="186"/>
              <w:rPr>
                <w:rFonts w:ascii="Times New Roman" w:hAnsi="Times New Roman" w:cs="Cordia New"/>
                <w:sz w:val="22"/>
                <w:szCs w:val="22"/>
              </w:rPr>
            </w:pPr>
            <w:r w:rsidRPr="00F814B3">
              <w:rPr>
                <w:rFonts w:ascii="Times New Roman" w:hAnsi="Times New Roman"/>
                <w:sz w:val="22"/>
                <w:szCs w:val="22"/>
              </w:rPr>
              <w:t>Bank guarantees for purchases of cars,</w:t>
            </w:r>
            <w:r w:rsidR="00400345" w:rsidRPr="00F814B3">
              <w:rPr>
                <w:rFonts w:ascii="Times New Roman" w:hAnsi="Times New Roman"/>
                <w:sz w:val="22"/>
                <w:szCs w:val="22"/>
              </w:rPr>
              <w:t xml:space="preserve"> spare parts</w:t>
            </w:r>
          </w:p>
        </w:tc>
        <w:tc>
          <w:tcPr>
            <w:tcW w:w="802" w:type="pct"/>
          </w:tcPr>
          <w:p w14:paraId="137EAB7F" w14:textId="1A28B006" w:rsidR="002B044B" w:rsidRPr="00E83B28"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p>
        </w:tc>
        <w:tc>
          <w:tcPr>
            <w:tcW w:w="189" w:type="pct"/>
          </w:tcPr>
          <w:p w14:paraId="41280D5A"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389515C1" w14:textId="0B3ED129" w:rsidR="002B044B" w:rsidRPr="00F0743B" w:rsidRDefault="002B044B"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p>
        </w:tc>
      </w:tr>
      <w:tr w:rsidR="002B044B" w:rsidRPr="00F0743B" w14:paraId="13077500" w14:textId="77777777" w:rsidTr="00D8103B">
        <w:trPr>
          <w:trHeight w:val="251"/>
        </w:trPr>
        <w:tc>
          <w:tcPr>
            <w:tcW w:w="3302" w:type="pct"/>
          </w:tcPr>
          <w:p w14:paraId="1B4AEB9A" w14:textId="206530BC" w:rsidR="002B044B" w:rsidRPr="00F814B3"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F814B3">
              <w:rPr>
                <w:rFonts w:ascii="Times New Roman" w:hAnsi="Times New Roman"/>
                <w:sz w:val="22"/>
                <w:szCs w:val="22"/>
              </w:rPr>
              <w:t xml:space="preserve">   </w:t>
            </w:r>
            <w:r w:rsidR="00F814B3" w:rsidRPr="00F814B3">
              <w:rPr>
                <w:rFonts w:ascii="Times New Roman" w:hAnsi="Times New Roman"/>
                <w:sz w:val="22"/>
                <w:szCs w:val="22"/>
              </w:rPr>
              <w:t xml:space="preserve">and accessories </w:t>
            </w:r>
            <w:r w:rsidR="00400345" w:rsidRPr="00F814B3">
              <w:rPr>
                <w:rFonts w:ascii="Times New Roman" w:hAnsi="Times New Roman"/>
                <w:sz w:val="22"/>
                <w:szCs w:val="22"/>
              </w:rPr>
              <w:t xml:space="preserve">under </w:t>
            </w:r>
            <w:r w:rsidRPr="00F814B3">
              <w:rPr>
                <w:rFonts w:ascii="Times New Roman" w:hAnsi="Times New Roman"/>
                <w:sz w:val="22"/>
                <w:szCs w:val="22"/>
                <w:cs/>
              </w:rPr>
              <w:t>“</w:t>
            </w:r>
            <w:r w:rsidRPr="00F814B3">
              <w:rPr>
                <w:rFonts w:ascii="Times New Roman" w:hAnsi="Times New Roman"/>
                <w:sz w:val="22"/>
                <w:szCs w:val="22"/>
              </w:rPr>
              <w:t>Honda</w:t>
            </w:r>
            <w:r w:rsidRPr="00F814B3">
              <w:rPr>
                <w:rFonts w:ascii="Times New Roman" w:hAnsi="Times New Roman"/>
                <w:sz w:val="22"/>
                <w:szCs w:val="22"/>
                <w:cs/>
              </w:rPr>
              <w:t xml:space="preserve">” </w:t>
            </w:r>
            <w:r w:rsidRPr="00F814B3">
              <w:rPr>
                <w:rFonts w:ascii="Times New Roman" w:hAnsi="Times New Roman"/>
                <w:sz w:val="22"/>
                <w:szCs w:val="22"/>
              </w:rPr>
              <w:t>trademark</w:t>
            </w:r>
          </w:p>
        </w:tc>
        <w:tc>
          <w:tcPr>
            <w:tcW w:w="802" w:type="pct"/>
          </w:tcPr>
          <w:p w14:paraId="40F491D7" w14:textId="01742E86" w:rsidR="002B044B" w:rsidRPr="00E83B28" w:rsidRDefault="008E4A61"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48,000</w:t>
            </w:r>
          </w:p>
        </w:tc>
        <w:tc>
          <w:tcPr>
            <w:tcW w:w="189" w:type="pct"/>
            <w:vAlign w:val="bottom"/>
          </w:tcPr>
          <w:p w14:paraId="28B72BE0"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07" w:type="pct"/>
          </w:tcPr>
          <w:p w14:paraId="3AD794B7" w14:textId="3CAF7146" w:rsidR="002B044B" w:rsidRPr="00F0743B" w:rsidRDefault="00AD578F"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r>
              <w:rPr>
                <w:rFonts w:ascii="Times New Roman" w:hAnsi="Times New Roman"/>
                <w:sz w:val="22"/>
                <w:szCs w:val="22"/>
              </w:rPr>
              <w:t>-</w:t>
            </w:r>
          </w:p>
        </w:tc>
      </w:tr>
      <w:tr w:rsidR="002B044B" w:rsidRPr="00F0743B" w14:paraId="187FD398" w14:textId="77777777" w:rsidTr="00D8103B">
        <w:trPr>
          <w:trHeight w:val="251"/>
        </w:trPr>
        <w:tc>
          <w:tcPr>
            <w:tcW w:w="3302" w:type="pct"/>
          </w:tcPr>
          <w:p w14:paraId="6C4CA8C7" w14:textId="4AA447A1" w:rsidR="002B044B" w:rsidRPr="00F814B3"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rPr>
            </w:pPr>
            <w:r w:rsidRPr="00F814B3">
              <w:rPr>
                <w:rFonts w:ascii="Times New Roman" w:hAnsi="Times New Roman"/>
                <w:sz w:val="22"/>
                <w:szCs w:val="22"/>
              </w:rPr>
              <w:t>Bank guarantees for other</w:t>
            </w:r>
          </w:p>
        </w:tc>
        <w:tc>
          <w:tcPr>
            <w:tcW w:w="802" w:type="pct"/>
          </w:tcPr>
          <w:p w14:paraId="53F3D027" w14:textId="2730731A" w:rsidR="002B044B" w:rsidRPr="00E83B28" w:rsidRDefault="00B9227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w:t>
            </w:r>
            <w:r w:rsidR="008E4A61">
              <w:rPr>
                <w:rFonts w:ascii="Times New Roman" w:hAnsi="Times New Roman"/>
                <w:sz w:val="22"/>
                <w:szCs w:val="22"/>
              </w:rPr>
              <w:t>00</w:t>
            </w:r>
          </w:p>
        </w:tc>
        <w:tc>
          <w:tcPr>
            <w:tcW w:w="189" w:type="pct"/>
            <w:vAlign w:val="bottom"/>
          </w:tcPr>
          <w:p w14:paraId="2E73E5FE"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07" w:type="pct"/>
          </w:tcPr>
          <w:p w14:paraId="2F4B00AA" w14:textId="319954D6" w:rsidR="002B044B" w:rsidRPr="00F0743B" w:rsidRDefault="00AD578F"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r>
              <w:rPr>
                <w:rFonts w:ascii="Times New Roman" w:hAnsi="Times New Roman"/>
                <w:sz w:val="22"/>
                <w:szCs w:val="22"/>
              </w:rPr>
              <w:t>-</w:t>
            </w:r>
          </w:p>
        </w:tc>
      </w:tr>
      <w:tr w:rsidR="002B044B" w:rsidRPr="00F0743B" w14:paraId="536B2C18" w14:textId="77777777" w:rsidTr="00D8103B">
        <w:trPr>
          <w:trHeight w:val="261"/>
        </w:trPr>
        <w:tc>
          <w:tcPr>
            <w:tcW w:w="3302" w:type="pct"/>
          </w:tcPr>
          <w:p w14:paraId="3391C963" w14:textId="77777777" w:rsidR="002B044B" w:rsidRPr="00F0743B" w:rsidRDefault="002B044B" w:rsidP="00E9458D">
            <w:pPr>
              <w:spacing w:line="240" w:lineRule="auto"/>
              <w:rPr>
                <w:rFonts w:ascii="Times New Roman" w:hAnsi="Times New Roman"/>
                <w:b/>
                <w:bCs/>
                <w:sz w:val="22"/>
                <w:szCs w:val="22"/>
              </w:rPr>
            </w:pPr>
            <w:r w:rsidRPr="00F0743B">
              <w:rPr>
                <w:rFonts w:ascii="Times New Roman" w:hAnsi="Times New Roman"/>
                <w:b/>
                <w:bCs/>
                <w:sz w:val="22"/>
                <w:szCs w:val="22"/>
              </w:rPr>
              <w:t>Total</w:t>
            </w:r>
          </w:p>
        </w:tc>
        <w:tc>
          <w:tcPr>
            <w:tcW w:w="802" w:type="pct"/>
            <w:tcBorders>
              <w:top w:val="single" w:sz="4" w:space="0" w:color="auto"/>
              <w:bottom w:val="double" w:sz="4" w:space="0" w:color="auto"/>
            </w:tcBorders>
          </w:tcPr>
          <w:p w14:paraId="7AE7B759" w14:textId="40819255" w:rsidR="002B044B" w:rsidRPr="00975327" w:rsidRDefault="008E4A61"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69"/>
              <w:jc w:val="right"/>
              <w:rPr>
                <w:rFonts w:ascii="Times New Roman" w:hAnsi="Times New Roman"/>
                <w:b/>
                <w:bCs/>
                <w:sz w:val="22"/>
                <w:szCs w:val="22"/>
              </w:rPr>
            </w:pPr>
            <w:r>
              <w:rPr>
                <w:rFonts w:ascii="Times New Roman" w:hAnsi="Times New Roman"/>
                <w:b/>
                <w:bCs/>
                <w:sz w:val="22"/>
                <w:szCs w:val="22"/>
              </w:rPr>
              <w:t>149,</w:t>
            </w:r>
            <w:r w:rsidR="00B92270">
              <w:rPr>
                <w:rFonts w:ascii="Times New Roman" w:hAnsi="Times New Roman"/>
                <w:b/>
                <w:bCs/>
                <w:sz w:val="22"/>
                <w:szCs w:val="22"/>
              </w:rPr>
              <w:t>5</w:t>
            </w:r>
            <w:r>
              <w:rPr>
                <w:rFonts w:ascii="Times New Roman" w:hAnsi="Times New Roman"/>
                <w:b/>
                <w:bCs/>
                <w:sz w:val="22"/>
                <w:szCs w:val="22"/>
              </w:rPr>
              <w:t>88</w:t>
            </w:r>
          </w:p>
        </w:tc>
        <w:tc>
          <w:tcPr>
            <w:tcW w:w="189" w:type="pct"/>
          </w:tcPr>
          <w:p w14:paraId="5FE15A84" w14:textId="77777777" w:rsidR="002B044B" w:rsidRPr="00F0743B" w:rsidRDefault="002B044B" w:rsidP="002B044B">
            <w:pPr>
              <w:spacing w:line="240" w:lineRule="auto"/>
              <w:jc w:val="right"/>
              <w:rPr>
                <w:rFonts w:ascii="Times New Roman" w:hAnsi="Times New Roman"/>
                <w:b/>
                <w:bCs/>
                <w:i/>
                <w:iCs/>
                <w:color w:val="0000FF"/>
                <w:sz w:val="22"/>
                <w:szCs w:val="22"/>
              </w:rPr>
            </w:pPr>
          </w:p>
        </w:tc>
        <w:tc>
          <w:tcPr>
            <w:tcW w:w="707" w:type="pct"/>
            <w:tcBorders>
              <w:top w:val="single" w:sz="4" w:space="0" w:color="auto"/>
              <w:bottom w:val="double" w:sz="4" w:space="0" w:color="auto"/>
            </w:tcBorders>
          </w:tcPr>
          <w:p w14:paraId="635A6792" w14:textId="62585761" w:rsidR="002B044B" w:rsidRPr="00F0743B" w:rsidRDefault="00AD578F"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b/>
                <w:bCs/>
                <w:sz w:val="22"/>
                <w:szCs w:val="22"/>
              </w:rPr>
            </w:pPr>
            <w:r>
              <w:rPr>
                <w:rFonts w:ascii="Times New Roman" w:hAnsi="Times New Roman"/>
                <w:b/>
                <w:bCs/>
                <w:sz w:val="22"/>
                <w:szCs w:val="22"/>
              </w:rPr>
              <w:t>-</w:t>
            </w:r>
          </w:p>
        </w:tc>
      </w:tr>
    </w:tbl>
    <w:p w14:paraId="6A6C1704" w14:textId="10E6B8FF" w:rsidR="00C56F86"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105DC57D" w14:textId="5ECF46DA"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F15A3E">
        <w:rPr>
          <w:rFonts w:ascii="Times New Roman" w:hAnsi="Times New Roman"/>
          <w:b/>
          <w:bCs/>
          <w:i/>
          <w:iCs/>
          <w:sz w:val="22"/>
          <w:szCs w:val="22"/>
        </w:rPr>
        <w:t>Security</w:t>
      </w:r>
    </w:p>
    <w:p w14:paraId="2021EB60" w14:textId="5D38004D" w:rsidR="00E55383" w:rsidRPr="00F15A3E"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28755E15" w:rsidR="00B849DA"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sidRPr="00F15A3E">
        <w:rPr>
          <w:rFonts w:ascii="Times New Roman" w:hAnsi="Times New Roman"/>
          <w:sz w:val="22"/>
          <w:szCs w:val="22"/>
        </w:rPr>
        <w:t>The secured interest</w:t>
      </w:r>
      <w:r w:rsidRPr="00F15A3E">
        <w:rPr>
          <w:rFonts w:ascii="Times New Roman" w:hAnsi="Times New Roman"/>
          <w:sz w:val="22"/>
          <w:szCs w:val="22"/>
          <w:cs/>
        </w:rPr>
        <w:t>-</w:t>
      </w:r>
      <w:r w:rsidRPr="00F15A3E">
        <w:rPr>
          <w:rFonts w:ascii="Times New Roman" w:hAnsi="Times New Roman"/>
          <w:sz w:val="22"/>
          <w:szCs w:val="22"/>
        </w:rPr>
        <w:t xml:space="preserve">bearing liabilities as </w:t>
      </w:r>
      <w:proofErr w:type="gramStart"/>
      <w:r w:rsidRPr="00F15A3E">
        <w:rPr>
          <w:rFonts w:ascii="Times New Roman" w:hAnsi="Times New Roman"/>
          <w:sz w:val="22"/>
          <w:szCs w:val="22"/>
        </w:rPr>
        <w:t>at</w:t>
      </w:r>
      <w:proofErr w:type="gramEnd"/>
      <w:r w:rsidRPr="00F15A3E">
        <w:rPr>
          <w:rFonts w:ascii="Times New Roman" w:hAnsi="Times New Roman"/>
          <w:sz w:val="22"/>
          <w:szCs w:val="22"/>
        </w:rPr>
        <w:t xml:space="preserve"> </w:t>
      </w:r>
      <w:r w:rsidR="00763081">
        <w:rPr>
          <w:rFonts w:ascii="Times New Roman" w:hAnsi="Times New Roman"/>
          <w:sz w:val="22"/>
          <w:szCs w:val="22"/>
        </w:rPr>
        <w:t>30 June</w:t>
      </w:r>
      <w:r w:rsidR="004A0AAA">
        <w:rPr>
          <w:rFonts w:ascii="Times New Roman" w:hAnsi="Times New Roman"/>
          <w:sz w:val="22"/>
          <w:szCs w:val="22"/>
        </w:rPr>
        <w:t xml:space="preserve"> </w:t>
      </w:r>
      <w:r w:rsidR="00F0743B">
        <w:rPr>
          <w:rFonts w:ascii="Times New Roman" w:hAnsi="Times New Roman"/>
          <w:sz w:val="22"/>
          <w:szCs w:val="22"/>
        </w:rPr>
        <w:t>202</w:t>
      </w:r>
      <w:r w:rsidR="00275641">
        <w:rPr>
          <w:rFonts w:ascii="Times New Roman" w:hAnsi="Times New Roman"/>
          <w:sz w:val="22"/>
          <w:szCs w:val="22"/>
        </w:rPr>
        <w:t>5</w:t>
      </w:r>
      <w:r w:rsidRPr="00F15A3E">
        <w:rPr>
          <w:rFonts w:ascii="Times New Roman" w:hAnsi="Times New Roman"/>
          <w:sz w:val="22"/>
          <w:szCs w:val="22"/>
        </w:rPr>
        <w:t xml:space="preserve"> are secured by </w:t>
      </w:r>
      <w:proofErr w:type="gramStart"/>
      <w:r w:rsidRPr="00F15A3E">
        <w:rPr>
          <w:rFonts w:ascii="Times New Roman" w:hAnsi="Times New Roman"/>
          <w:sz w:val="22"/>
          <w:szCs w:val="22"/>
        </w:rPr>
        <w:t>mortgaged</w:t>
      </w:r>
      <w:proofErr w:type="gramEnd"/>
      <w:r w:rsidRPr="00F15A3E">
        <w:rPr>
          <w:rFonts w:ascii="Times New Roman" w:hAnsi="Times New Roman"/>
          <w:sz w:val="22"/>
          <w:szCs w:val="22"/>
        </w:rPr>
        <w:t xml:space="preserve"> of the Group</w:t>
      </w:r>
      <w:r w:rsidRPr="00F15A3E">
        <w:rPr>
          <w:rFonts w:ascii="Times New Roman" w:hAnsi="Times New Roman"/>
          <w:sz w:val="22"/>
          <w:szCs w:val="22"/>
          <w:cs/>
        </w:rPr>
        <w:t>’</w:t>
      </w:r>
      <w:r w:rsidRPr="00F15A3E">
        <w:rPr>
          <w:rFonts w:ascii="Times New Roman" w:hAnsi="Times New Roman"/>
          <w:sz w:val="22"/>
          <w:szCs w:val="22"/>
        </w:rPr>
        <w:t>s land and buildings</w:t>
      </w:r>
      <w:r w:rsidR="00400345">
        <w:rPr>
          <w:rFonts w:ascii="Times New Roman" w:hAnsi="Times New Roman"/>
          <w:sz w:val="22"/>
          <w:szCs w:val="22"/>
        </w:rPr>
        <w:t>.</w:t>
      </w:r>
      <w:r w:rsidRPr="00F15A3E">
        <w:rPr>
          <w:rFonts w:ascii="Times New Roman" w:hAnsi="Times New Roman"/>
          <w:sz w:val="22"/>
          <w:szCs w:val="22"/>
          <w:cs/>
        </w:rPr>
        <w:t xml:space="preserve"> </w:t>
      </w:r>
      <w:r w:rsidRPr="00F15A3E">
        <w:rPr>
          <w:rFonts w:ascii="Times New Roman" w:hAnsi="Times New Roman"/>
          <w:sz w:val="22"/>
          <w:szCs w:val="22"/>
        </w:rPr>
        <w:t>Details of secured assets were as follows</w:t>
      </w:r>
      <w:r w:rsidRPr="00F15A3E">
        <w:rPr>
          <w:rFonts w:ascii="Times New Roman" w:hAnsi="Times New Roman"/>
          <w:sz w:val="22"/>
          <w:szCs w:val="22"/>
          <w:cs/>
        </w:rPr>
        <w:t>:</w:t>
      </w:r>
    </w:p>
    <w:p w14:paraId="47B1B899" w14:textId="620D6291" w:rsidR="0015636A" w:rsidRDefault="00156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540" w:type="dxa"/>
        <w:tblInd w:w="450" w:type="dxa"/>
        <w:tblLook w:val="01E0" w:firstRow="1" w:lastRow="1" w:firstColumn="1" w:lastColumn="1" w:noHBand="0" w:noVBand="0"/>
      </w:tblPr>
      <w:tblGrid>
        <w:gridCol w:w="5490"/>
        <w:gridCol w:w="810"/>
        <w:gridCol w:w="1530"/>
        <w:gridCol w:w="360"/>
        <w:gridCol w:w="1350"/>
      </w:tblGrid>
      <w:tr w:rsidR="002B044B" w:rsidRPr="00F15A3E" w14:paraId="5D500534" w14:textId="77777777" w:rsidTr="00D8103B">
        <w:tc>
          <w:tcPr>
            <w:tcW w:w="5490" w:type="dxa"/>
          </w:tcPr>
          <w:p w14:paraId="65A81084" w14:textId="77777777" w:rsidR="002B044B" w:rsidRDefault="002B044B" w:rsidP="00E93FE9">
            <w:pPr>
              <w:rPr>
                <w:rFonts w:ascii="Times New Roman" w:hAnsi="Times New Roman"/>
                <w:sz w:val="22"/>
                <w:szCs w:val="22"/>
              </w:rPr>
            </w:pPr>
          </w:p>
          <w:p w14:paraId="27509523" w14:textId="77777777" w:rsidR="00EF6745" w:rsidRDefault="00EF6745" w:rsidP="00E93FE9">
            <w:pPr>
              <w:rPr>
                <w:rFonts w:ascii="Times New Roman" w:hAnsi="Times New Roman"/>
                <w:sz w:val="22"/>
                <w:szCs w:val="22"/>
              </w:rPr>
            </w:pPr>
          </w:p>
          <w:p w14:paraId="522511E0" w14:textId="59869E99" w:rsidR="00EF6745" w:rsidRPr="00F15A3E" w:rsidRDefault="00275641" w:rsidP="00E93FE9">
            <w:pPr>
              <w:rPr>
                <w:rFonts w:ascii="Times New Roman" w:hAnsi="Times New Roman"/>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w:t>
            </w:r>
            <w:proofErr w:type="gramStart"/>
            <w:r w:rsidRPr="00400345">
              <w:rPr>
                <w:rFonts w:ascii="Times New Roman" w:hAnsi="Times New Roman"/>
                <w:b/>
                <w:bCs/>
                <w:i/>
                <w:iCs/>
                <w:sz w:val="22"/>
                <w:szCs w:val="22"/>
              </w:rPr>
              <w:t>at</w:t>
            </w:r>
            <w:proofErr w:type="gramEnd"/>
            <w:r w:rsidRPr="00400345">
              <w:rPr>
                <w:rFonts w:ascii="Times New Roman" w:hAnsi="Times New Roman"/>
                <w:b/>
                <w:bCs/>
                <w:i/>
                <w:iCs/>
                <w:sz w:val="22"/>
                <w:szCs w:val="22"/>
              </w:rPr>
              <w:t xml:space="preserve"> </w:t>
            </w:r>
            <w:r w:rsidR="00763081">
              <w:rPr>
                <w:rFonts w:ascii="Times New Roman" w:hAnsi="Times New Roman"/>
                <w:b/>
                <w:bCs/>
                <w:i/>
                <w:iCs/>
                <w:sz w:val="22"/>
                <w:szCs w:val="22"/>
              </w:rPr>
              <w:t>30 June</w:t>
            </w:r>
            <w:r w:rsidRPr="00400345">
              <w:rPr>
                <w:rFonts w:ascii="Times New Roman" w:hAnsi="Times New Roman"/>
                <w:b/>
                <w:bCs/>
                <w:i/>
                <w:iCs/>
                <w:sz w:val="22"/>
                <w:szCs w:val="22"/>
              </w:rPr>
              <w:t xml:space="preserve"> 202</w:t>
            </w:r>
            <w:r>
              <w:rPr>
                <w:rFonts w:ascii="Times New Roman" w:hAnsi="Times New Roman"/>
                <w:b/>
                <w:bCs/>
                <w:i/>
                <w:iCs/>
                <w:sz w:val="22"/>
                <w:szCs w:val="22"/>
              </w:rPr>
              <w:t>5</w:t>
            </w:r>
          </w:p>
        </w:tc>
        <w:tc>
          <w:tcPr>
            <w:tcW w:w="810" w:type="dxa"/>
          </w:tcPr>
          <w:p w14:paraId="76DF19AC" w14:textId="77777777" w:rsidR="002B044B"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69C271F5" w14:textId="77777777" w:rsidR="002E212B"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732BA001" w14:textId="639AB658"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Note</w:t>
            </w:r>
          </w:p>
        </w:tc>
        <w:tc>
          <w:tcPr>
            <w:tcW w:w="1530" w:type="dxa"/>
          </w:tcPr>
          <w:p w14:paraId="6BA63A33" w14:textId="164C2A29" w:rsidR="002B044B" w:rsidRPr="00E93FE9" w:rsidRDefault="00400345" w:rsidP="006D54F1">
            <w:pPr>
              <w:pStyle w:val="acctmergecolhdg"/>
              <w:spacing w:line="240" w:lineRule="auto"/>
              <w:rPr>
                <w:rFonts w:ascii="Times New Roman" w:hAnsi="Times New Roman"/>
                <w:szCs w:val="22"/>
              </w:rPr>
            </w:pPr>
            <w:r w:rsidRPr="00F0743B">
              <w:rPr>
                <w:rFonts w:ascii="Times New Roman" w:hAnsi="Times New Roman"/>
                <w:szCs w:val="22"/>
              </w:rPr>
              <w:t>Consolidated</w:t>
            </w:r>
            <w:r w:rsidR="00534BBE">
              <w:rPr>
                <w:rFonts w:ascii="Times New Roman" w:hAnsi="Times New Roman"/>
                <w:szCs w:val="22"/>
              </w:rPr>
              <w:br/>
            </w:r>
            <w:r w:rsidRPr="00400345">
              <w:rPr>
                <w:rFonts w:ascii="Times New Roman" w:hAnsi="Times New Roman"/>
                <w:szCs w:val="22"/>
              </w:rPr>
              <w:t>financial</w:t>
            </w:r>
            <w:r w:rsidR="00534BBE">
              <w:rPr>
                <w:rFonts w:ascii="Times New Roman" w:hAnsi="Times New Roman"/>
                <w:szCs w:val="22"/>
              </w:rPr>
              <w:br/>
            </w:r>
            <w:r w:rsidRPr="00400345">
              <w:rPr>
                <w:rFonts w:ascii="Times New Roman" w:hAnsi="Times New Roman"/>
                <w:szCs w:val="22"/>
              </w:rPr>
              <w:t>statements</w:t>
            </w:r>
          </w:p>
        </w:tc>
        <w:tc>
          <w:tcPr>
            <w:tcW w:w="360" w:type="dxa"/>
          </w:tcPr>
          <w:p w14:paraId="5050A49F" w14:textId="77777777" w:rsidR="002B044B" w:rsidRPr="00F15A3E" w:rsidRDefault="002B044B" w:rsidP="00400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350" w:type="dxa"/>
          </w:tcPr>
          <w:p w14:paraId="4346B3FA" w14:textId="77777777" w:rsidR="00400345" w:rsidRPr="00F0743B" w:rsidRDefault="00400345"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0C8401A" w14:textId="0A735BB6" w:rsidR="002B044B" w:rsidRDefault="00400345" w:rsidP="00400345">
            <w:pPr>
              <w:pStyle w:val="acctmergecolhdg"/>
              <w:spacing w:line="240" w:lineRule="auto"/>
              <w:rPr>
                <w:szCs w:val="22"/>
                <w:lang w:bidi="th-TH"/>
              </w:rPr>
            </w:pPr>
            <w:r w:rsidRPr="002B044B">
              <w:rPr>
                <w:rFonts w:ascii="Times New Roman" w:hAnsi="Times New Roman"/>
                <w:szCs w:val="22"/>
              </w:rPr>
              <w:t>financial</w:t>
            </w:r>
            <w:r w:rsidRPr="00400345">
              <w:rPr>
                <w:rFonts w:ascii="Times New Roman" w:hAnsi="Times New Roman"/>
                <w:szCs w:val="22"/>
              </w:rPr>
              <w:t xml:space="preserve"> statements</w:t>
            </w:r>
          </w:p>
        </w:tc>
      </w:tr>
      <w:tr w:rsidR="00400345" w:rsidRPr="00F15A3E" w14:paraId="25B7B02C" w14:textId="77777777" w:rsidTr="00D8103B">
        <w:tc>
          <w:tcPr>
            <w:tcW w:w="5490" w:type="dxa"/>
          </w:tcPr>
          <w:p w14:paraId="5FD8088B" w14:textId="77777777" w:rsidR="00400345" w:rsidRPr="00F15A3E" w:rsidRDefault="00400345" w:rsidP="00E93FE9">
            <w:pPr>
              <w:rPr>
                <w:rFonts w:ascii="Times New Roman" w:hAnsi="Times New Roman"/>
                <w:sz w:val="22"/>
                <w:szCs w:val="22"/>
              </w:rPr>
            </w:pPr>
          </w:p>
        </w:tc>
        <w:tc>
          <w:tcPr>
            <w:tcW w:w="810" w:type="dxa"/>
          </w:tcPr>
          <w:p w14:paraId="7DCCA851" w14:textId="05842DB5" w:rsidR="00400345"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240" w:type="dxa"/>
            <w:gridSpan w:val="3"/>
          </w:tcPr>
          <w:p w14:paraId="2E9BAFE5" w14:textId="41915951" w:rsidR="00400345" w:rsidRPr="00400345" w:rsidRDefault="00400345" w:rsidP="00400345">
            <w:pPr>
              <w:pStyle w:val="acctfourfigures"/>
              <w:tabs>
                <w:tab w:val="clear" w:pos="765"/>
              </w:tabs>
              <w:spacing w:line="240" w:lineRule="atLeast"/>
              <w:ind w:left="-79" w:right="-15"/>
              <w:jc w:val="center"/>
              <w:rPr>
                <w:szCs w:val="22"/>
                <w:lang w:bidi="th-TH"/>
              </w:rPr>
            </w:pPr>
            <w:r w:rsidRPr="00400345">
              <w:rPr>
                <w:i/>
                <w:iCs/>
                <w:szCs w:val="22"/>
                <w:cs/>
              </w:rPr>
              <w:t>(</w:t>
            </w:r>
            <w:r w:rsidRPr="00400345">
              <w:rPr>
                <w:i/>
                <w:iCs/>
                <w:szCs w:val="22"/>
              </w:rPr>
              <w:t>in thousand Baht</w:t>
            </w:r>
            <w:r w:rsidRPr="00400345">
              <w:rPr>
                <w:i/>
                <w:iCs/>
                <w:szCs w:val="22"/>
                <w:cs/>
              </w:rPr>
              <w:t>)</w:t>
            </w:r>
          </w:p>
        </w:tc>
      </w:tr>
      <w:tr w:rsidR="002E212B" w:rsidRPr="00F15A3E" w14:paraId="2AFAED78" w14:textId="77777777" w:rsidTr="00D8103B">
        <w:tc>
          <w:tcPr>
            <w:tcW w:w="5490" w:type="dxa"/>
          </w:tcPr>
          <w:p w14:paraId="5EDEEC67" w14:textId="77777777" w:rsidR="002E212B" w:rsidRPr="00F15A3E" w:rsidRDefault="002E212B" w:rsidP="00E93FE9">
            <w:pPr>
              <w:rPr>
                <w:rFonts w:ascii="Times New Roman" w:hAnsi="Times New Roman"/>
                <w:sz w:val="22"/>
                <w:szCs w:val="22"/>
              </w:rPr>
            </w:pPr>
          </w:p>
        </w:tc>
        <w:tc>
          <w:tcPr>
            <w:tcW w:w="810" w:type="dxa"/>
          </w:tcPr>
          <w:p w14:paraId="2920131F" w14:textId="77777777"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240" w:type="dxa"/>
            <w:gridSpan w:val="3"/>
          </w:tcPr>
          <w:p w14:paraId="4E8A4EB9" w14:textId="77777777" w:rsidR="002E212B" w:rsidRPr="00400345" w:rsidRDefault="002E212B" w:rsidP="00400345">
            <w:pPr>
              <w:pStyle w:val="acctfourfigures"/>
              <w:tabs>
                <w:tab w:val="clear" w:pos="765"/>
              </w:tabs>
              <w:spacing w:line="240" w:lineRule="atLeast"/>
              <w:ind w:left="-79" w:right="-15"/>
              <w:jc w:val="center"/>
              <w:rPr>
                <w:i/>
                <w:iCs/>
                <w:szCs w:val="22"/>
                <w:cs/>
              </w:rPr>
            </w:pPr>
          </w:p>
        </w:tc>
      </w:tr>
      <w:tr w:rsidR="002B044B" w:rsidRPr="00F15A3E" w14:paraId="4A2670BE" w14:textId="77777777" w:rsidTr="00D8103B">
        <w:tc>
          <w:tcPr>
            <w:tcW w:w="5490" w:type="dxa"/>
          </w:tcPr>
          <w:p w14:paraId="777B47CB" w14:textId="77777777" w:rsidR="002B044B" w:rsidRPr="00F15A3E" w:rsidRDefault="002B044B" w:rsidP="00E93FE9">
            <w:pPr>
              <w:rPr>
                <w:rFonts w:ascii="Times New Roman" w:hAnsi="Times New Roman"/>
                <w:sz w:val="22"/>
                <w:szCs w:val="22"/>
              </w:rPr>
            </w:pPr>
            <w:r w:rsidRPr="00F15A3E">
              <w:rPr>
                <w:rFonts w:ascii="Times New Roman" w:hAnsi="Times New Roman"/>
                <w:sz w:val="22"/>
                <w:szCs w:val="22"/>
              </w:rPr>
              <w:t>Investment properties</w:t>
            </w:r>
          </w:p>
        </w:tc>
        <w:tc>
          <w:tcPr>
            <w:tcW w:w="810" w:type="dxa"/>
          </w:tcPr>
          <w:p w14:paraId="4F7E3C4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530" w:type="dxa"/>
          </w:tcPr>
          <w:p w14:paraId="38DAF0EB" w14:textId="10F22C51" w:rsidR="002B044B" w:rsidRPr="00E93FE9" w:rsidRDefault="00AD578F"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left="-144" w:right="-101"/>
              <w:rPr>
                <w:rFonts w:ascii="Times New Roman" w:hAnsi="Times New Roman"/>
                <w:sz w:val="22"/>
                <w:szCs w:val="22"/>
              </w:rPr>
            </w:pPr>
            <w:r>
              <w:rPr>
                <w:rFonts w:ascii="Times New Roman" w:hAnsi="Times New Roman"/>
                <w:sz w:val="22"/>
                <w:szCs w:val="22"/>
              </w:rPr>
              <w:t>57,893</w:t>
            </w:r>
          </w:p>
        </w:tc>
        <w:tc>
          <w:tcPr>
            <w:tcW w:w="360" w:type="dxa"/>
          </w:tcPr>
          <w:p w14:paraId="5F98A6C1"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tcPr>
          <w:p w14:paraId="7E42222F" w14:textId="3944BD6A" w:rsidR="002B044B" w:rsidRPr="00F15A3E" w:rsidRDefault="00AD578F" w:rsidP="00D8103B">
            <w:pPr>
              <w:pStyle w:val="acctfourfigures"/>
              <w:tabs>
                <w:tab w:val="clear" w:pos="765"/>
              </w:tabs>
              <w:spacing w:line="240" w:lineRule="atLeast"/>
              <w:ind w:left="-79" w:right="-20"/>
              <w:jc w:val="right"/>
              <w:rPr>
                <w:szCs w:val="22"/>
                <w:lang w:bidi="th-TH"/>
              </w:rPr>
            </w:pPr>
            <w:r>
              <w:rPr>
                <w:szCs w:val="22"/>
                <w:lang w:bidi="th-TH"/>
              </w:rPr>
              <w:t>-</w:t>
            </w:r>
          </w:p>
        </w:tc>
      </w:tr>
      <w:tr w:rsidR="002B044B" w:rsidRPr="00F15A3E" w14:paraId="095D6BE7" w14:textId="77777777" w:rsidTr="00D8103B">
        <w:tc>
          <w:tcPr>
            <w:tcW w:w="5490" w:type="dxa"/>
          </w:tcPr>
          <w:p w14:paraId="3FBFF2AE" w14:textId="5FCB5663" w:rsidR="002B044B" w:rsidRPr="00063270" w:rsidRDefault="002B044B" w:rsidP="00E93FE9">
            <w:pPr>
              <w:ind w:left="253" w:hanging="253"/>
              <w:rPr>
                <w:rFonts w:ascii="Times New Roman" w:hAnsi="Times New Roman"/>
                <w:spacing w:val="-2"/>
                <w:sz w:val="22"/>
                <w:szCs w:val="22"/>
              </w:rPr>
            </w:pPr>
            <w:r w:rsidRPr="00063270">
              <w:rPr>
                <w:rFonts w:ascii="Times New Roman" w:hAnsi="Times New Roman"/>
                <w:spacing w:val="-2"/>
                <w:sz w:val="22"/>
                <w:szCs w:val="22"/>
              </w:rPr>
              <w:t>Land,</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building</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and improvement</w:t>
            </w:r>
          </w:p>
        </w:tc>
        <w:tc>
          <w:tcPr>
            <w:tcW w:w="810" w:type="dxa"/>
          </w:tcPr>
          <w:p w14:paraId="41CDC5E4" w14:textId="62615659" w:rsidR="002B044B"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4</w:t>
            </w:r>
          </w:p>
        </w:tc>
        <w:tc>
          <w:tcPr>
            <w:tcW w:w="1530" w:type="dxa"/>
          </w:tcPr>
          <w:p w14:paraId="0E2D9D03" w14:textId="209DF7EA" w:rsidR="002B044B" w:rsidRPr="007131C4" w:rsidRDefault="007131C4" w:rsidP="0071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1"/>
              <w:rPr>
                <w:rFonts w:ascii="Times New Roman" w:hAnsi="Times New Roman" w:cs="Cordia New" w:hint="cs"/>
                <w:sz w:val="22"/>
                <w:szCs w:val="22"/>
              </w:rPr>
            </w:pPr>
            <w:r>
              <w:rPr>
                <w:rFonts w:ascii="Times New Roman" w:hAnsi="Times New Roman" w:cs="Cordia New"/>
                <w:sz w:val="22"/>
                <w:szCs w:val="22"/>
              </w:rPr>
              <w:t>264,318</w:t>
            </w:r>
          </w:p>
        </w:tc>
        <w:tc>
          <w:tcPr>
            <w:tcW w:w="360" w:type="dxa"/>
          </w:tcPr>
          <w:p w14:paraId="53D8B52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50" w:type="dxa"/>
          </w:tcPr>
          <w:p w14:paraId="3BAA2515" w14:textId="1D2360DB" w:rsidR="002B044B" w:rsidRPr="00F15A3E" w:rsidRDefault="00AD578F" w:rsidP="00D8103B">
            <w:pPr>
              <w:pStyle w:val="acctfourfigures"/>
              <w:tabs>
                <w:tab w:val="clear" w:pos="765"/>
              </w:tabs>
              <w:spacing w:line="240" w:lineRule="atLeast"/>
              <w:ind w:right="-20"/>
              <w:jc w:val="right"/>
              <w:rPr>
                <w:szCs w:val="22"/>
              </w:rPr>
            </w:pPr>
            <w:r>
              <w:rPr>
                <w:szCs w:val="22"/>
              </w:rPr>
              <w:t>-</w:t>
            </w:r>
          </w:p>
        </w:tc>
      </w:tr>
      <w:tr w:rsidR="002B044B" w:rsidRPr="00F15A3E" w14:paraId="1DBC1EC2" w14:textId="77777777" w:rsidTr="00D8103B">
        <w:tc>
          <w:tcPr>
            <w:tcW w:w="5490" w:type="dxa"/>
          </w:tcPr>
          <w:p w14:paraId="60012527" w14:textId="77777777" w:rsidR="002B044B" w:rsidRPr="00F15A3E" w:rsidRDefault="002B044B" w:rsidP="00E93FE9">
            <w:pPr>
              <w:rPr>
                <w:rFonts w:ascii="Times New Roman" w:hAnsi="Times New Roman"/>
                <w:b/>
                <w:bCs/>
                <w:sz w:val="22"/>
                <w:szCs w:val="22"/>
              </w:rPr>
            </w:pPr>
            <w:r w:rsidRPr="00F15A3E">
              <w:rPr>
                <w:rFonts w:ascii="Times New Roman" w:hAnsi="Times New Roman"/>
                <w:b/>
                <w:bCs/>
                <w:sz w:val="22"/>
                <w:szCs w:val="22"/>
              </w:rPr>
              <w:t>Total</w:t>
            </w:r>
          </w:p>
        </w:tc>
        <w:tc>
          <w:tcPr>
            <w:tcW w:w="810" w:type="dxa"/>
          </w:tcPr>
          <w:p w14:paraId="26FB37C4" w14:textId="77777777" w:rsidR="002B044B" w:rsidRPr="00F15A3E" w:rsidRDefault="002B044B" w:rsidP="00E93FE9">
            <w:pPr>
              <w:pStyle w:val="acctfourfigures"/>
              <w:tabs>
                <w:tab w:val="clear" w:pos="765"/>
              </w:tabs>
              <w:spacing w:line="240" w:lineRule="atLeast"/>
              <w:ind w:left="-108"/>
              <w:jc w:val="right"/>
              <w:rPr>
                <w:b/>
                <w:bCs/>
                <w:szCs w:val="22"/>
              </w:rPr>
            </w:pPr>
          </w:p>
        </w:tc>
        <w:tc>
          <w:tcPr>
            <w:tcW w:w="1530" w:type="dxa"/>
            <w:tcBorders>
              <w:top w:val="single" w:sz="4" w:space="0" w:color="auto"/>
              <w:bottom w:val="double" w:sz="4" w:space="0" w:color="auto"/>
            </w:tcBorders>
          </w:tcPr>
          <w:p w14:paraId="0E971194" w14:textId="1EFFCA48" w:rsidR="002B044B" w:rsidRPr="00E93FE9" w:rsidRDefault="007131C4"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left="-144" w:right="-101"/>
              <w:rPr>
                <w:rFonts w:ascii="Times New Roman" w:hAnsi="Times New Roman"/>
                <w:b/>
                <w:bCs/>
                <w:sz w:val="22"/>
                <w:szCs w:val="22"/>
              </w:rPr>
            </w:pPr>
            <w:r>
              <w:rPr>
                <w:rFonts w:ascii="Times New Roman" w:hAnsi="Times New Roman"/>
                <w:b/>
                <w:bCs/>
                <w:sz w:val="22"/>
                <w:szCs w:val="22"/>
              </w:rPr>
              <w:t>322,211</w:t>
            </w:r>
          </w:p>
        </w:tc>
        <w:tc>
          <w:tcPr>
            <w:tcW w:w="360" w:type="dxa"/>
          </w:tcPr>
          <w:p w14:paraId="7C48FE39"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tcBorders>
              <w:top w:val="single" w:sz="4" w:space="0" w:color="auto"/>
              <w:bottom w:val="double" w:sz="4" w:space="0" w:color="auto"/>
            </w:tcBorders>
          </w:tcPr>
          <w:p w14:paraId="174DC646" w14:textId="714760C3" w:rsidR="002B044B" w:rsidRPr="00F15A3E" w:rsidRDefault="00AD578F" w:rsidP="00D8103B">
            <w:pPr>
              <w:pStyle w:val="acctfourfigures"/>
              <w:tabs>
                <w:tab w:val="clear" w:pos="765"/>
              </w:tabs>
              <w:spacing w:line="240" w:lineRule="atLeast"/>
              <w:ind w:left="-79" w:right="-20"/>
              <w:jc w:val="right"/>
              <w:rPr>
                <w:b/>
                <w:bCs/>
                <w:szCs w:val="22"/>
              </w:rPr>
            </w:pPr>
            <w:r>
              <w:rPr>
                <w:b/>
                <w:bCs/>
                <w:szCs w:val="22"/>
              </w:rPr>
              <w:t>-</w:t>
            </w:r>
          </w:p>
        </w:tc>
      </w:tr>
    </w:tbl>
    <w:p w14:paraId="54F4BC36" w14:textId="77777777" w:rsidR="00B849DA" w:rsidRPr="00F15A3E" w:rsidRDefault="00B849DA" w:rsidP="00B849DA">
      <w:pPr>
        <w:ind w:left="540"/>
        <w:jc w:val="both"/>
        <w:rPr>
          <w:rFonts w:ascii="Times New Roman" w:hAnsi="Times New Roman"/>
          <w:sz w:val="22"/>
          <w:szCs w:val="22"/>
        </w:rPr>
      </w:pPr>
    </w:p>
    <w:p w14:paraId="486529FB" w14:textId="23186096" w:rsidR="00E452DF" w:rsidRPr="002E454C" w:rsidRDefault="00B849DA" w:rsidP="00AD578F">
      <w:pPr>
        <w:ind w:left="540"/>
        <w:jc w:val="thaiDistribute"/>
        <w:rPr>
          <w:szCs w:val="22"/>
          <w:cs/>
        </w:rPr>
      </w:pPr>
      <w:r w:rsidRPr="002062B9">
        <w:rPr>
          <w:rFonts w:ascii="Times New Roman" w:hAnsi="Times New Roman"/>
          <w:sz w:val="22"/>
          <w:szCs w:val="22"/>
        </w:rPr>
        <w:t xml:space="preserve">As </w:t>
      </w:r>
      <w:proofErr w:type="gramStart"/>
      <w:r w:rsidRPr="002062B9">
        <w:rPr>
          <w:rFonts w:ascii="Times New Roman" w:hAnsi="Times New Roman"/>
          <w:sz w:val="22"/>
          <w:szCs w:val="22"/>
        </w:rPr>
        <w:t>at</w:t>
      </w:r>
      <w:proofErr w:type="gramEnd"/>
      <w:r w:rsidRPr="002062B9">
        <w:rPr>
          <w:rFonts w:ascii="Times New Roman" w:hAnsi="Times New Roman"/>
          <w:sz w:val="22"/>
          <w:szCs w:val="22"/>
        </w:rPr>
        <w:t xml:space="preserve"> </w:t>
      </w:r>
      <w:r w:rsidR="00763081">
        <w:rPr>
          <w:rFonts w:ascii="Times New Roman" w:hAnsi="Times New Roman"/>
          <w:sz w:val="22"/>
          <w:szCs w:val="22"/>
        </w:rPr>
        <w:t>30 June</w:t>
      </w:r>
      <w:r w:rsidR="00F0743B">
        <w:rPr>
          <w:rFonts w:ascii="Times New Roman" w:hAnsi="Times New Roman"/>
          <w:sz w:val="22"/>
          <w:szCs w:val="22"/>
        </w:rPr>
        <w:t xml:space="preserve"> 202</w:t>
      </w:r>
      <w:r w:rsidR="00275641">
        <w:rPr>
          <w:rFonts w:ascii="Times New Roman" w:hAnsi="Times New Roman"/>
          <w:sz w:val="22"/>
          <w:szCs w:val="22"/>
        </w:rPr>
        <w:t>5</w:t>
      </w:r>
      <w:r w:rsidRPr="002062B9">
        <w:rPr>
          <w:rFonts w:ascii="Times New Roman" w:hAnsi="Times New Roman"/>
          <w:sz w:val="22"/>
          <w:szCs w:val="22"/>
        </w:rPr>
        <w:t xml:space="preserve">, the Group has </w:t>
      </w:r>
      <w:proofErr w:type="spellStart"/>
      <w:r w:rsidRPr="002062B9">
        <w:rPr>
          <w:rFonts w:ascii="Times New Roman" w:hAnsi="Times New Roman"/>
          <w:sz w:val="22"/>
          <w:szCs w:val="22"/>
        </w:rPr>
        <w:t>unutilised</w:t>
      </w:r>
      <w:proofErr w:type="spellEnd"/>
      <w:r w:rsidRPr="002062B9">
        <w:rPr>
          <w:rFonts w:ascii="Times New Roman" w:hAnsi="Times New Roman"/>
          <w:sz w:val="22"/>
          <w:szCs w:val="22"/>
        </w:rPr>
        <w:t xml:space="preserve"> credit facilities totaling Baht</w:t>
      </w:r>
      <w:r w:rsidR="00E04389">
        <w:rPr>
          <w:rFonts w:ascii="Times New Roman" w:hAnsi="Times New Roman"/>
          <w:sz w:val="22"/>
          <w:szCs w:val="22"/>
        </w:rPr>
        <w:t xml:space="preserve"> </w:t>
      </w:r>
      <w:r w:rsidR="00AD578F" w:rsidRPr="00AD578F">
        <w:rPr>
          <w:rFonts w:ascii="Times New Roman" w:hAnsi="Times New Roman"/>
          <w:sz w:val="22"/>
          <w:szCs w:val="22"/>
        </w:rPr>
        <w:t>642.95</w:t>
      </w:r>
      <w:r w:rsidR="00AD578F">
        <w:rPr>
          <w:rFonts w:ascii="Times New Roman" w:hAnsi="Times New Roman"/>
          <w:sz w:val="22"/>
          <w:szCs w:val="22"/>
        </w:rPr>
        <w:t xml:space="preserve"> </w:t>
      </w:r>
      <w:r w:rsidRPr="002062B9">
        <w:rPr>
          <w:rFonts w:ascii="Times New Roman" w:hAnsi="Times New Roman"/>
          <w:sz w:val="22"/>
          <w:szCs w:val="22"/>
        </w:rPr>
        <w:t>million</w:t>
      </w:r>
      <w:r w:rsidR="00400345">
        <w:rPr>
          <w:rFonts w:ascii="Times New Roman" w:hAnsi="Times New Roman"/>
          <w:sz w:val="22"/>
          <w:szCs w:val="22"/>
        </w:rPr>
        <w:t>.</w:t>
      </w:r>
    </w:p>
    <w:sectPr w:rsidR="00E452DF" w:rsidRPr="002E454C" w:rsidSect="00922488">
      <w:headerReference w:type="default" r:id="rId11"/>
      <w:footerReference w:type="default" r:id="rId12"/>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1DADB" w14:textId="77777777" w:rsidR="003E5C24" w:rsidRDefault="003E5C24">
      <w:r>
        <w:separator/>
      </w:r>
    </w:p>
  </w:endnote>
  <w:endnote w:type="continuationSeparator" w:id="0">
    <w:p w14:paraId="2E6F5BA4" w14:textId="77777777" w:rsidR="003E5C24" w:rsidRDefault="003E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w:t>
    </w:r>
    <w:r>
      <w:rPr>
        <w:rStyle w:val="PageNumber"/>
        <w:rFonts w:ascii="Times New Roman" w:hAnsi="Times New Roman" w:cs="Angsana New"/>
        <w:noProof/>
        <w:sz w:val="22"/>
        <w:szCs w:val="22"/>
        <w:cs/>
      </w:rPr>
      <w:t>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0CBFB" w14:textId="77777777" w:rsidR="003E5C24" w:rsidRDefault="003E5C24">
      <w:r>
        <w:separator/>
      </w:r>
    </w:p>
  </w:footnote>
  <w:footnote w:type="continuationSeparator" w:id="0">
    <w:p w14:paraId="5AC03DF1" w14:textId="77777777" w:rsidR="003E5C24" w:rsidRDefault="003E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56672D">
      <w:rPr>
        <w:rFonts w:ascii="Times New Roman" w:hAnsi="Times New Roman"/>
        <w:b/>
        <w:bCs/>
        <w:sz w:val="28"/>
        <w:szCs w:val="28"/>
      </w:rPr>
      <w:t>Autocorp</w:t>
    </w:r>
    <w:proofErr w:type="spellEnd"/>
    <w:r w:rsidRPr="0056672D">
      <w:rPr>
        <w:rFonts w:ascii="Times New Roman" w:hAnsi="Times New Roman"/>
        <w:b/>
        <w:bCs/>
        <w:sz w:val="28"/>
        <w:szCs w:val="28"/>
      </w:rPr>
      <w:t xml:space="preserve"> Holding Public Company Limited and its Subsidiar</w:t>
    </w:r>
    <w:r>
      <w:rPr>
        <w:rFonts w:ascii="Times New Roman" w:hAnsi="Times New Roman"/>
        <w:b/>
        <w:bCs/>
        <w:sz w:val="28"/>
        <w:szCs w:val="28"/>
      </w:rPr>
      <w:t>ies</w:t>
    </w:r>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DCB4C18" w14:textId="1925B609" w:rsidR="0068099A" w:rsidRPr="0056672D" w:rsidRDefault="0068099A" w:rsidP="0068099A">
    <w:pPr>
      <w:pStyle w:val="acctmainheading"/>
      <w:spacing w:after="0" w:line="240" w:lineRule="atLeast"/>
      <w:rPr>
        <w:sz w:val="24"/>
        <w:szCs w:val="30"/>
        <w:lang w:bidi="th-TH"/>
      </w:rPr>
    </w:pPr>
    <w:r w:rsidRPr="0056672D">
      <w:rPr>
        <w:sz w:val="24"/>
        <w:szCs w:val="24"/>
      </w:rPr>
      <w:t xml:space="preserve">For the </w:t>
    </w:r>
    <w:r w:rsidR="00763081" w:rsidRPr="00763081">
      <w:rPr>
        <w:sz w:val="24"/>
        <w:szCs w:val="24"/>
        <w:lang w:bidi="th-TH"/>
      </w:rPr>
      <w:t xml:space="preserve">three-month and six-month periods ended 30 June </w:t>
    </w:r>
    <w:r w:rsidR="006D71E7">
      <w:rPr>
        <w:sz w:val="24"/>
        <w:szCs w:val="24"/>
        <w:lang w:bidi="th-TH"/>
      </w:rPr>
      <w:t xml:space="preserve">2025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68099A" w:rsidRDefault="00904747" w:rsidP="00781721">
    <w:pPr>
      <w:rPr>
        <w:rFonts w:ascii="Times New Roman" w:hAnsi="Times New Roman"/>
        <w:b/>
        <w:bCs/>
        <w:sz w:val="24"/>
        <w:szCs w:val="24"/>
        <w:lang w:val="en-GB"/>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5"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6616B5"/>
    <w:multiLevelType w:val="hybridMultilevel"/>
    <w:tmpl w:val="FFB8E326"/>
    <w:lvl w:ilvl="0" w:tplc="8402E5C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A8A6458"/>
    <w:multiLevelType w:val="hybridMultilevel"/>
    <w:tmpl w:val="AF721FEC"/>
    <w:lvl w:ilvl="0" w:tplc="F654AD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60383188">
    <w:abstractNumId w:val="6"/>
  </w:num>
  <w:num w:numId="2" w16cid:durableId="44372091">
    <w:abstractNumId w:val="5"/>
  </w:num>
  <w:num w:numId="3" w16cid:durableId="871847072">
    <w:abstractNumId w:val="9"/>
  </w:num>
  <w:num w:numId="4" w16cid:durableId="2051218812">
    <w:abstractNumId w:val="7"/>
  </w:num>
  <w:num w:numId="5" w16cid:durableId="1780299725">
    <w:abstractNumId w:val="8"/>
  </w:num>
  <w:num w:numId="6" w16cid:durableId="2082018565">
    <w:abstractNumId w:val="3"/>
  </w:num>
  <w:num w:numId="7" w16cid:durableId="127475474">
    <w:abstractNumId w:val="2"/>
  </w:num>
  <w:num w:numId="8" w16cid:durableId="862017197">
    <w:abstractNumId w:val="0"/>
  </w:num>
  <w:num w:numId="9" w16cid:durableId="884440679">
    <w:abstractNumId w:val="1"/>
  </w:num>
  <w:num w:numId="10" w16cid:durableId="363135336">
    <w:abstractNumId w:val="4"/>
  </w:num>
  <w:num w:numId="11" w16cid:durableId="336998856">
    <w:abstractNumId w:val="21"/>
  </w:num>
  <w:num w:numId="12" w16cid:durableId="2036423846">
    <w:abstractNumId w:val="17"/>
  </w:num>
  <w:num w:numId="13" w16cid:durableId="1368725047">
    <w:abstractNumId w:val="29"/>
  </w:num>
  <w:num w:numId="14" w16cid:durableId="1764568013">
    <w:abstractNumId w:val="18"/>
  </w:num>
  <w:num w:numId="15" w16cid:durableId="86509867">
    <w:abstractNumId w:val="23"/>
  </w:num>
  <w:num w:numId="16" w16cid:durableId="2142919959">
    <w:abstractNumId w:val="24"/>
  </w:num>
  <w:num w:numId="17" w16cid:durableId="2063017023">
    <w:abstractNumId w:val="27"/>
  </w:num>
  <w:num w:numId="18" w16cid:durableId="413741497">
    <w:abstractNumId w:val="32"/>
  </w:num>
  <w:num w:numId="19" w16cid:durableId="1867213621">
    <w:abstractNumId w:val="19"/>
  </w:num>
  <w:num w:numId="20" w16cid:durableId="1671981543">
    <w:abstractNumId w:val="30"/>
  </w:num>
  <w:num w:numId="21" w16cid:durableId="737482534">
    <w:abstractNumId w:val="10"/>
  </w:num>
  <w:num w:numId="22" w16cid:durableId="1913420797">
    <w:abstractNumId w:val="22"/>
  </w:num>
  <w:num w:numId="23" w16cid:durableId="2011981114">
    <w:abstractNumId w:val="15"/>
  </w:num>
  <w:num w:numId="24" w16cid:durableId="523707986">
    <w:abstractNumId w:val="26"/>
  </w:num>
  <w:num w:numId="25" w16cid:durableId="1052078263">
    <w:abstractNumId w:val="25"/>
  </w:num>
  <w:num w:numId="26" w16cid:durableId="282620359">
    <w:abstractNumId w:val="11"/>
  </w:num>
  <w:num w:numId="27" w16cid:durableId="656998452">
    <w:abstractNumId w:val="16"/>
  </w:num>
  <w:num w:numId="28" w16cid:durableId="488445608">
    <w:abstractNumId w:val="13"/>
  </w:num>
  <w:num w:numId="29" w16cid:durableId="703751920">
    <w:abstractNumId w:val="28"/>
  </w:num>
  <w:num w:numId="30" w16cid:durableId="1085691084">
    <w:abstractNumId w:val="12"/>
  </w:num>
  <w:num w:numId="31" w16cid:durableId="1773283743">
    <w:abstractNumId w:val="14"/>
  </w:num>
  <w:num w:numId="32" w16cid:durableId="1485701866">
    <w:abstractNumId w:val="20"/>
  </w:num>
  <w:num w:numId="33" w16cid:durableId="1436712364">
    <w:abstractNumId w:val="33"/>
  </w:num>
  <w:num w:numId="34" w16cid:durableId="967398153">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12A1"/>
    <w:rsid w:val="00002013"/>
    <w:rsid w:val="000022AA"/>
    <w:rsid w:val="00002A1C"/>
    <w:rsid w:val="00002B6C"/>
    <w:rsid w:val="00002BCB"/>
    <w:rsid w:val="00002E06"/>
    <w:rsid w:val="00002FC2"/>
    <w:rsid w:val="0000395C"/>
    <w:rsid w:val="00004197"/>
    <w:rsid w:val="0000436C"/>
    <w:rsid w:val="00005E91"/>
    <w:rsid w:val="00006A85"/>
    <w:rsid w:val="0000763E"/>
    <w:rsid w:val="00007C2F"/>
    <w:rsid w:val="00007CD2"/>
    <w:rsid w:val="00010FAB"/>
    <w:rsid w:val="00011549"/>
    <w:rsid w:val="00012A57"/>
    <w:rsid w:val="00014D70"/>
    <w:rsid w:val="00014F2A"/>
    <w:rsid w:val="00015351"/>
    <w:rsid w:val="0001540F"/>
    <w:rsid w:val="00016396"/>
    <w:rsid w:val="000167C6"/>
    <w:rsid w:val="0001715D"/>
    <w:rsid w:val="0001745A"/>
    <w:rsid w:val="00017ADC"/>
    <w:rsid w:val="00017BB1"/>
    <w:rsid w:val="00017C0A"/>
    <w:rsid w:val="0002015B"/>
    <w:rsid w:val="0002033B"/>
    <w:rsid w:val="00020849"/>
    <w:rsid w:val="00020D56"/>
    <w:rsid w:val="00022A4D"/>
    <w:rsid w:val="0002302B"/>
    <w:rsid w:val="0002387C"/>
    <w:rsid w:val="000247E2"/>
    <w:rsid w:val="00024CB8"/>
    <w:rsid w:val="00025237"/>
    <w:rsid w:val="00031EEC"/>
    <w:rsid w:val="00033962"/>
    <w:rsid w:val="00033B43"/>
    <w:rsid w:val="0003439E"/>
    <w:rsid w:val="000345BD"/>
    <w:rsid w:val="00034A38"/>
    <w:rsid w:val="00035326"/>
    <w:rsid w:val="00035467"/>
    <w:rsid w:val="000358C3"/>
    <w:rsid w:val="00035B3D"/>
    <w:rsid w:val="00036EB8"/>
    <w:rsid w:val="00036FD4"/>
    <w:rsid w:val="00040025"/>
    <w:rsid w:val="00041020"/>
    <w:rsid w:val="00041934"/>
    <w:rsid w:val="000429FB"/>
    <w:rsid w:val="000434A8"/>
    <w:rsid w:val="00043BB7"/>
    <w:rsid w:val="000442F9"/>
    <w:rsid w:val="00045271"/>
    <w:rsid w:val="00045798"/>
    <w:rsid w:val="00045A7E"/>
    <w:rsid w:val="00045A96"/>
    <w:rsid w:val="00046368"/>
    <w:rsid w:val="0004764E"/>
    <w:rsid w:val="00050499"/>
    <w:rsid w:val="00050E66"/>
    <w:rsid w:val="000521F3"/>
    <w:rsid w:val="0005240A"/>
    <w:rsid w:val="00052ACD"/>
    <w:rsid w:val="00052F7B"/>
    <w:rsid w:val="000538DA"/>
    <w:rsid w:val="00053E72"/>
    <w:rsid w:val="00055150"/>
    <w:rsid w:val="0005560A"/>
    <w:rsid w:val="00055A3A"/>
    <w:rsid w:val="0005614B"/>
    <w:rsid w:val="0005619C"/>
    <w:rsid w:val="0005747E"/>
    <w:rsid w:val="0006078F"/>
    <w:rsid w:val="00060DB9"/>
    <w:rsid w:val="000615EA"/>
    <w:rsid w:val="00061884"/>
    <w:rsid w:val="00061938"/>
    <w:rsid w:val="00061C9E"/>
    <w:rsid w:val="00063270"/>
    <w:rsid w:val="000636F7"/>
    <w:rsid w:val="0006385D"/>
    <w:rsid w:val="0006442A"/>
    <w:rsid w:val="0006510C"/>
    <w:rsid w:val="000658FA"/>
    <w:rsid w:val="00067194"/>
    <w:rsid w:val="00067223"/>
    <w:rsid w:val="000673F5"/>
    <w:rsid w:val="00067A1C"/>
    <w:rsid w:val="00070513"/>
    <w:rsid w:val="0007080B"/>
    <w:rsid w:val="00070B39"/>
    <w:rsid w:val="0007292E"/>
    <w:rsid w:val="00072B4E"/>
    <w:rsid w:val="00073106"/>
    <w:rsid w:val="0007316C"/>
    <w:rsid w:val="00073ABE"/>
    <w:rsid w:val="0007538D"/>
    <w:rsid w:val="00076326"/>
    <w:rsid w:val="00076A0F"/>
    <w:rsid w:val="00076BF3"/>
    <w:rsid w:val="00076EB6"/>
    <w:rsid w:val="00077459"/>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2F47"/>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21B5"/>
    <w:rsid w:val="000A27A5"/>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48B"/>
    <w:rsid w:val="000B56C8"/>
    <w:rsid w:val="000B5E44"/>
    <w:rsid w:val="000B6506"/>
    <w:rsid w:val="000B726C"/>
    <w:rsid w:val="000B773D"/>
    <w:rsid w:val="000C0677"/>
    <w:rsid w:val="000C1E38"/>
    <w:rsid w:val="000C293D"/>
    <w:rsid w:val="000C4696"/>
    <w:rsid w:val="000C476D"/>
    <w:rsid w:val="000C4923"/>
    <w:rsid w:val="000C4FB4"/>
    <w:rsid w:val="000C5177"/>
    <w:rsid w:val="000C552A"/>
    <w:rsid w:val="000C58A4"/>
    <w:rsid w:val="000C5D36"/>
    <w:rsid w:val="000C63D1"/>
    <w:rsid w:val="000C75F1"/>
    <w:rsid w:val="000C77E4"/>
    <w:rsid w:val="000D0B3D"/>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5EAE"/>
    <w:rsid w:val="000E7686"/>
    <w:rsid w:val="000E7A87"/>
    <w:rsid w:val="000E7F6B"/>
    <w:rsid w:val="000F00C8"/>
    <w:rsid w:val="000F15CB"/>
    <w:rsid w:val="000F1736"/>
    <w:rsid w:val="000F191E"/>
    <w:rsid w:val="000F1C4C"/>
    <w:rsid w:val="000F43C6"/>
    <w:rsid w:val="000F43FC"/>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1329"/>
    <w:rsid w:val="001116D7"/>
    <w:rsid w:val="00111E99"/>
    <w:rsid w:val="001122EA"/>
    <w:rsid w:val="0011268B"/>
    <w:rsid w:val="00112BA6"/>
    <w:rsid w:val="001136C6"/>
    <w:rsid w:val="001137CB"/>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02B"/>
    <w:rsid w:val="00132DAF"/>
    <w:rsid w:val="00132EBF"/>
    <w:rsid w:val="00132EC5"/>
    <w:rsid w:val="00132FDC"/>
    <w:rsid w:val="001346A5"/>
    <w:rsid w:val="001346EA"/>
    <w:rsid w:val="00135322"/>
    <w:rsid w:val="00135923"/>
    <w:rsid w:val="00135E95"/>
    <w:rsid w:val="0013630A"/>
    <w:rsid w:val="00136C26"/>
    <w:rsid w:val="001378E8"/>
    <w:rsid w:val="00137CA3"/>
    <w:rsid w:val="00137EF8"/>
    <w:rsid w:val="00137F22"/>
    <w:rsid w:val="00140264"/>
    <w:rsid w:val="00140EB5"/>
    <w:rsid w:val="00141DCF"/>
    <w:rsid w:val="00142B0B"/>
    <w:rsid w:val="001436BC"/>
    <w:rsid w:val="00143B52"/>
    <w:rsid w:val="00143E23"/>
    <w:rsid w:val="00144222"/>
    <w:rsid w:val="00144DE9"/>
    <w:rsid w:val="00145158"/>
    <w:rsid w:val="0014598A"/>
    <w:rsid w:val="00145E66"/>
    <w:rsid w:val="001474BD"/>
    <w:rsid w:val="00147D18"/>
    <w:rsid w:val="00147F26"/>
    <w:rsid w:val="00147FB5"/>
    <w:rsid w:val="00150D6A"/>
    <w:rsid w:val="00150E10"/>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36A"/>
    <w:rsid w:val="00156874"/>
    <w:rsid w:val="0015717C"/>
    <w:rsid w:val="0016095F"/>
    <w:rsid w:val="00161295"/>
    <w:rsid w:val="00161A74"/>
    <w:rsid w:val="00162169"/>
    <w:rsid w:val="001621C1"/>
    <w:rsid w:val="00162C0B"/>
    <w:rsid w:val="00162F9E"/>
    <w:rsid w:val="001641BC"/>
    <w:rsid w:val="00165318"/>
    <w:rsid w:val="001653A5"/>
    <w:rsid w:val="00165BC4"/>
    <w:rsid w:val="001663E3"/>
    <w:rsid w:val="001678F1"/>
    <w:rsid w:val="00172AB0"/>
    <w:rsid w:val="00172B4E"/>
    <w:rsid w:val="00173830"/>
    <w:rsid w:val="00173BA5"/>
    <w:rsid w:val="001740FA"/>
    <w:rsid w:val="00174C0F"/>
    <w:rsid w:val="00175E54"/>
    <w:rsid w:val="00176887"/>
    <w:rsid w:val="0017770C"/>
    <w:rsid w:val="0017794E"/>
    <w:rsid w:val="00177B30"/>
    <w:rsid w:val="0018028B"/>
    <w:rsid w:val="00181EEC"/>
    <w:rsid w:val="001821DC"/>
    <w:rsid w:val="00182F67"/>
    <w:rsid w:val="00184379"/>
    <w:rsid w:val="001855C5"/>
    <w:rsid w:val="00185E54"/>
    <w:rsid w:val="00186222"/>
    <w:rsid w:val="00186457"/>
    <w:rsid w:val="00186684"/>
    <w:rsid w:val="00186789"/>
    <w:rsid w:val="00186CE4"/>
    <w:rsid w:val="001873E7"/>
    <w:rsid w:val="001879B5"/>
    <w:rsid w:val="001900B1"/>
    <w:rsid w:val="0019063D"/>
    <w:rsid w:val="00191617"/>
    <w:rsid w:val="0019184C"/>
    <w:rsid w:val="0019275E"/>
    <w:rsid w:val="00192B0A"/>
    <w:rsid w:val="00192D73"/>
    <w:rsid w:val="00192E39"/>
    <w:rsid w:val="00193923"/>
    <w:rsid w:val="00193B8C"/>
    <w:rsid w:val="00193D2F"/>
    <w:rsid w:val="00194041"/>
    <w:rsid w:val="00194DC5"/>
    <w:rsid w:val="00195F8F"/>
    <w:rsid w:val="0019603D"/>
    <w:rsid w:val="001966CD"/>
    <w:rsid w:val="001A0E06"/>
    <w:rsid w:val="001A1240"/>
    <w:rsid w:val="001A1311"/>
    <w:rsid w:val="001A18E6"/>
    <w:rsid w:val="001A1A14"/>
    <w:rsid w:val="001A2A0E"/>
    <w:rsid w:val="001A348D"/>
    <w:rsid w:val="001A4B40"/>
    <w:rsid w:val="001A4D23"/>
    <w:rsid w:val="001A5102"/>
    <w:rsid w:val="001A5DEC"/>
    <w:rsid w:val="001A6023"/>
    <w:rsid w:val="001A6362"/>
    <w:rsid w:val="001A70EB"/>
    <w:rsid w:val="001A7722"/>
    <w:rsid w:val="001B0253"/>
    <w:rsid w:val="001B1404"/>
    <w:rsid w:val="001B39E2"/>
    <w:rsid w:val="001B4712"/>
    <w:rsid w:val="001B4F7A"/>
    <w:rsid w:val="001B5EE3"/>
    <w:rsid w:val="001B6035"/>
    <w:rsid w:val="001B6EE3"/>
    <w:rsid w:val="001B70BF"/>
    <w:rsid w:val="001B78E9"/>
    <w:rsid w:val="001B7B4F"/>
    <w:rsid w:val="001B7D8C"/>
    <w:rsid w:val="001C167F"/>
    <w:rsid w:val="001C1F0F"/>
    <w:rsid w:val="001C24C6"/>
    <w:rsid w:val="001C37A3"/>
    <w:rsid w:val="001C3A5D"/>
    <w:rsid w:val="001C3BB8"/>
    <w:rsid w:val="001C6566"/>
    <w:rsid w:val="001C7824"/>
    <w:rsid w:val="001D1E7D"/>
    <w:rsid w:val="001D1FEB"/>
    <w:rsid w:val="001D2EA1"/>
    <w:rsid w:val="001D345D"/>
    <w:rsid w:val="001D35B1"/>
    <w:rsid w:val="001D471F"/>
    <w:rsid w:val="001D475A"/>
    <w:rsid w:val="001D52CA"/>
    <w:rsid w:val="001D6024"/>
    <w:rsid w:val="001D6C83"/>
    <w:rsid w:val="001E36A8"/>
    <w:rsid w:val="001E3CCC"/>
    <w:rsid w:val="001E4651"/>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6852"/>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F2D"/>
    <w:rsid w:val="00210B51"/>
    <w:rsid w:val="002112C8"/>
    <w:rsid w:val="002113D3"/>
    <w:rsid w:val="00211571"/>
    <w:rsid w:val="002124DF"/>
    <w:rsid w:val="002129AC"/>
    <w:rsid w:val="002132FD"/>
    <w:rsid w:val="00214941"/>
    <w:rsid w:val="00216018"/>
    <w:rsid w:val="00217648"/>
    <w:rsid w:val="00217E16"/>
    <w:rsid w:val="002203AD"/>
    <w:rsid w:val="002207AF"/>
    <w:rsid w:val="00220CA9"/>
    <w:rsid w:val="00220D64"/>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0F98"/>
    <w:rsid w:val="00232060"/>
    <w:rsid w:val="0023212A"/>
    <w:rsid w:val="002322E0"/>
    <w:rsid w:val="002325F4"/>
    <w:rsid w:val="00233BDF"/>
    <w:rsid w:val="00234DC3"/>
    <w:rsid w:val="00234E04"/>
    <w:rsid w:val="00235199"/>
    <w:rsid w:val="0023519F"/>
    <w:rsid w:val="00236034"/>
    <w:rsid w:val="0023690B"/>
    <w:rsid w:val="00236C71"/>
    <w:rsid w:val="0023707F"/>
    <w:rsid w:val="00237895"/>
    <w:rsid w:val="00237AB5"/>
    <w:rsid w:val="00240D58"/>
    <w:rsid w:val="00241222"/>
    <w:rsid w:val="002432CB"/>
    <w:rsid w:val="002445F9"/>
    <w:rsid w:val="00245476"/>
    <w:rsid w:val="00245B1A"/>
    <w:rsid w:val="00246062"/>
    <w:rsid w:val="00246174"/>
    <w:rsid w:val="00246E8F"/>
    <w:rsid w:val="00247131"/>
    <w:rsid w:val="00247805"/>
    <w:rsid w:val="0025000E"/>
    <w:rsid w:val="00251BF8"/>
    <w:rsid w:val="002522C4"/>
    <w:rsid w:val="002523B1"/>
    <w:rsid w:val="002528CC"/>
    <w:rsid w:val="00252BC9"/>
    <w:rsid w:val="00252CA5"/>
    <w:rsid w:val="00252E87"/>
    <w:rsid w:val="00252EE8"/>
    <w:rsid w:val="002532F9"/>
    <w:rsid w:val="00253302"/>
    <w:rsid w:val="0025369E"/>
    <w:rsid w:val="002536E8"/>
    <w:rsid w:val="00253911"/>
    <w:rsid w:val="002539B5"/>
    <w:rsid w:val="00255373"/>
    <w:rsid w:val="00256078"/>
    <w:rsid w:val="0025778A"/>
    <w:rsid w:val="0026031F"/>
    <w:rsid w:val="00260A2E"/>
    <w:rsid w:val="00261221"/>
    <w:rsid w:val="00261461"/>
    <w:rsid w:val="00262EF0"/>
    <w:rsid w:val="00262F12"/>
    <w:rsid w:val="00263944"/>
    <w:rsid w:val="00264E09"/>
    <w:rsid w:val="00265053"/>
    <w:rsid w:val="00265B3A"/>
    <w:rsid w:val="00267577"/>
    <w:rsid w:val="002709B2"/>
    <w:rsid w:val="002710D0"/>
    <w:rsid w:val="0027229D"/>
    <w:rsid w:val="0027296F"/>
    <w:rsid w:val="002729A5"/>
    <w:rsid w:val="002743EB"/>
    <w:rsid w:val="002745DF"/>
    <w:rsid w:val="00275015"/>
    <w:rsid w:val="00275300"/>
    <w:rsid w:val="00275641"/>
    <w:rsid w:val="002805F5"/>
    <w:rsid w:val="002807BD"/>
    <w:rsid w:val="00281173"/>
    <w:rsid w:val="0028276B"/>
    <w:rsid w:val="00282B36"/>
    <w:rsid w:val="00282CB5"/>
    <w:rsid w:val="002841FD"/>
    <w:rsid w:val="0028497D"/>
    <w:rsid w:val="00285239"/>
    <w:rsid w:val="002857E0"/>
    <w:rsid w:val="00286E57"/>
    <w:rsid w:val="002877F6"/>
    <w:rsid w:val="002900D5"/>
    <w:rsid w:val="00290C9E"/>
    <w:rsid w:val="00291281"/>
    <w:rsid w:val="00291C5B"/>
    <w:rsid w:val="0029252A"/>
    <w:rsid w:val="00293036"/>
    <w:rsid w:val="00294B55"/>
    <w:rsid w:val="002957C5"/>
    <w:rsid w:val="00295A54"/>
    <w:rsid w:val="00296169"/>
    <w:rsid w:val="00296908"/>
    <w:rsid w:val="00297A19"/>
    <w:rsid w:val="002A0013"/>
    <w:rsid w:val="002A0023"/>
    <w:rsid w:val="002A0C55"/>
    <w:rsid w:val="002A0D80"/>
    <w:rsid w:val="002A15C5"/>
    <w:rsid w:val="002A1F00"/>
    <w:rsid w:val="002A25C4"/>
    <w:rsid w:val="002A2E2B"/>
    <w:rsid w:val="002A2F25"/>
    <w:rsid w:val="002A3E73"/>
    <w:rsid w:val="002A3F72"/>
    <w:rsid w:val="002A4E72"/>
    <w:rsid w:val="002A5223"/>
    <w:rsid w:val="002A6CFC"/>
    <w:rsid w:val="002A6FA9"/>
    <w:rsid w:val="002A7019"/>
    <w:rsid w:val="002A7336"/>
    <w:rsid w:val="002A734C"/>
    <w:rsid w:val="002A7AD1"/>
    <w:rsid w:val="002A7B68"/>
    <w:rsid w:val="002A7C97"/>
    <w:rsid w:val="002B044B"/>
    <w:rsid w:val="002B0E9E"/>
    <w:rsid w:val="002B1D5A"/>
    <w:rsid w:val="002B1F9F"/>
    <w:rsid w:val="002B3021"/>
    <w:rsid w:val="002B3191"/>
    <w:rsid w:val="002B3634"/>
    <w:rsid w:val="002B3666"/>
    <w:rsid w:val="002B48A7"/>
    <w:rsid w:val="002B584E"/>
    <w:rsid w:val="002B630E"/>
    <w:rsid w:val="002B73D0"/>
    <w:rsid w:val="002B772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320"/>
    <w:rsid w:val="002D263E"/>
    <w:rsid w:val="002D27E3"/>
    <w:rsid w:val="002D2DD8"/>
    <w:rsid w:val="002D322D"/>
    <w:rsid w:val="002D337F"/>
    <w:rsid w:val="002D557E"/>
    <w:rsid w:val="002D5A0B"/>
    <w:rsid w:val="002D5BEE"/>
    <w:rsid w:val="002D5E88"/>
    <w:rsid w:val="002D61B5"/>
    <w:rsid w:val="002D6258"/>
    <w:rsid w:val="002D66F0"/>
    <w:rsid w:val="002D6C3F"/>
    <w:rsid w:val="002D6FBA"/>
    <w:rsid w:val="002D71F7"/>
    <w:rsid w:val="002E0063"/>
    <w:rsid w:val="002E0C27"/>
    <w:rsid w:val="002E1924"/>
    <w:rsid w:val="002E1C84"/>
    <w:rsid w:val="002E212B"/>
    <w:rsid w:val="002E3747"/>
    <w:rsid w:val="002E428A"/>
    <w:rsid w:val="002E454C"/>
    <w:rsid w:val="002E4643"/>
    <w:rsid w:val="002E5037"/>
    <w:rsid w:val="002E57A5"/>
    <w:rsid w:val="002E620D"/>
    <w:rsid w:val="002E6EBC"/>
    <w:rsid w:val="002E7CBA"/>
    <w:rsid w:val="002E7E77"/>
    <w:rsid w:val="002F08F4"/>
    <w:rsid w:val="002F1641"/>
    <w:rsid w:val="002F226F"/>
    <w:rsid w:val="002F22D2"/>
    <w:rsid w:val="002F26B1"/>
    <w:rsid w:val="002F346E"/>
    <w:rsid w:val="002F37B2"/>
    <w:rsid w:val="002F3DA6"/>
    <w:rsid w:val="002F3F51"/>
    <w:rsid w:val="002F49F0"/>
    <w:rsid w:val="002F6976"/>
    <w:rsid w:val="002F6BC4"/>
    <w:rsid w:val="002F6E54"/>
    <w:rsid w:val="002F70EE"/>
    <w:rsid w:val="002F723A"/>
    <w:rsid w:val="002F7CF1"/>
    <w:rsid w:val="002F7F3B"/>
    <w:rsid w:val="0030142E"/>
    <w:rsid w:val="00301699"/>
    <w:rsid w:val="0030241D"/>
    <w:rsid w:val="00302D16"/>
    <w:rsid w:val="003039E5"/>
    <w:rsid w:val="00304480"/>
    <w:rsid w:val="00304FED"/>
    <w:rsid w:val="0030551C"/>
    <w:rsid w:val="00305AEF"/>
    <w:rsid w:val="00305B55"/>
    <w:rsid w:val="00305BB0"/>
    <w:rsid w:val="00305D8C"/>
    <w:rsid w:val="00306006"/>
    <w:rsid w:val="00306602"/>
    <w:rsid w:val="00306E50"/>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19A"/>
    <w:rsid w:val="0032351A"/>
    <w:rsid w:val="003238D1"/>
    <w:rsid w:val="00323EA7"/>
    <w:rsid w:val="00324AAB"/>
    <w:rsid w:val="003255E1"/>
    <w:rsid w:val="00325CAE"/>
    <w:rsid w:val="00327B28"/>
    <w:rsid w:val="00331242"/>
    <w:rsid w:val="0033265F"/>
    <w:rsid w:val="003327A9"/>
    <w:rsid w:val="003330CD"/>
    <w:rsid w:val="003334BC"/>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14BA"/>
    <w:rsid w:val="00352497"/>
    <w:rsid w:val="003526B6"/>
    <w:rsid w:val="00352A6F"/>
    <w:rsid w:val="00352DB8"/>
    <w:rsid w:val="003533D6"/>
    <w:rsid w:val="00353738"/>
    <w:rsid w:val="0035493F"/>
    <w:rsid w:val="00355759"/>
    <w:rsid w:val="00356DF5"/>
    <w:rsid w:val="00360ECC"/>
    <w:rsid w:val="00361087"/>
    <w:rsid w:val="003647B1"/>
    <w:rsid w:val="00364D23"/>
    <w:rsid w:val="0036615F"/>
    <w:rsid w:val="003668C0"/>
    <w:rsid w:val="00366B9A"/>
    <w:rsid w:val="003670B2"/>
    <w:rsid w:val="003675D2"/>
    <w:rsid w:val="00370285"/>
    <w:rsid w:val="0037028A"/>
    <w:rsid w:val="00370B9B"/>
    <w:rsid w:val="0037111F"/>
    <w:rsid w:val="00371642"/>
    <w:rsid w:val="003722E4"/>
    <w:rsid w:val="0037357F"/>
    <w:rsid w:val="00373A6E"/>
    <w:rsid w:val="00373C42"/>
    <w:rsid w:val="00373E3D"/>
    <w:rsid w:val="00373F4D"/>
    <w:rsid w:val="0037446D"/>
    <w:rsid w:val="003752B0"/>
    <w:rsid w:val="00376C56"/>
    <w:rsid w:val="00376CF1"/>
    <w:rsid w:val="003772C3"/>
    <w:rsid w:val="00377A2E"/>
    <w:rsid w:val="003802CD"/>
    <w:rsid w:val="003819BD"/>
    <w:rsid w:val="00382404"/>
    <w:rsid w:val="00382B1D"/>
    <w:rsid w:val="00383619"/>
    <w:rsid w:val="003836D6"/>
    <w:rsid w:val="0038508F"/>
    <w:rsid w:val="003851A5"/>
    <w:rsid w:val="00385D75"/>
    <w:rsid w:val="00386824"/>
    <w:rsid w:val="0038785D"/>
    <w:rsid w:val="00390030"/>
    <w:rsid w:val="003901D5"/>
    <w:rsid w:val="00390D52"/>
    <w:rsid w:val="00393010"/>
    <w:rsid w:val="00393CC0"/>
    <w:rsid w:val="00394738"/>
    <w:rsid w:val="00394B29"/>
    <w:rsid w:val="00394B5F"/>
    <w:rsid w:val="003965D2"/>
    <w:rsid w:val="00396E41"/>
    <w:rsid w:val="00396E71"/>
    <w:rsid w:val="00397AFB"/>
    <w:rsid w:val="003A0402"/>
    <w:rsid w:val="003A13BC"/>
    <w:rsid w:val="003A1C9A"/>
    <w:rsid w:val="003A2010"/>
    <w:rsid w:val="003A28EB"/>
    <w:rsid w:val="003A34F7"/>
    <w:rsid w:val="003A547C"/>
    <w:rsid w:val="003A54C6"/>
    <w:rsid w:val="003A6377"/>
    <w:rsid w:val="003A63BC"/>
    <w:rsid w:val="003A6A03"/>
    <w:rsid w:val="003A7E0E"/>
    <w:rsid w:val="003B0E0E"/>
    <w:rsid w:val="003B1762"/>
    <w:rsid w:val="003B1BDB"/>
    <w:rsid w:val="003B254D"/>
    <w:rsid w:val="003B2CF1"/>
    <w:rsid w:val="003B3438"/>
    <w:rsid w:val="003B36D7"/>
    <w:rsid w:val="003B45EB"/>
    <w:rsid w:val="003B4A91"/>
    <w:rsid w:val="003B52E9"/>
    <w:rsid w:val="003B587F"/>
    <w:rsid w:val="003B6064"/>
    <w:rsid w:val="003B69E1"/>
    <w:rsid w:val="003B7D20"/>
    <w:rsid w:val="003B7E39"/>
    <w:rsid w:val="003C0667"/>
    <w:rsid w:val="003C0940"/>
    <w:rsid w:val="003C0A50"/>
    <w:rsid w:val="003C13E3"/>
    <w:rsid w:val="003C27A1"/>
    <w:rsid w:val="003C31B7"/>
    <w:rsid w:val="003C3B06"/>
    <w:rsid w:val="003C3E7C"/>
    <w:rsid w:val="003C6B07"/>
    <w:rsid w:val="003C7386"/>
    <w:rsid w:val="003C771E"/>
    <w:rsid w:val="003D0FC2"/>
    <w:rsid w:val="003D1CA4"/>
    <w:rsid w:val="003D1F7B"/>
    <w:rsid w:val="003D1F84"/>
    <w:rsid w:val="003D22CE"/>
    <w:rsid w:val="003D29D2"/>
    <w:rsid w:val="003D3353"/>
    <w:rsid w:val="003D3A5F"/>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2A5"/>
    <w:rsid w:val="003E4841"/>
    <w:rsid w:val="003E4908"/>
    <w:rsid w:val="003E55B1"/>
    <w:rsid w:val="003E59FD"/>
    <w:rsid w:val="003E5C24"/>
    <w:rsid w:val="003E60DE"/>
    <w:rsid w:val="003E71F3"/>
    <w:rsid w:val="003F0F16"/>
    <w:rsid w:val="003F124A"/>
    <w:rsid w:val="003F1A83"/>
    <w:rsid w:val="003F1F56"/>
    <w:rsid w:val="003F3AC6"/>
    <w:rsid w:val="003F44A1"/>
    <w:rsid w:val="003F4E89"/>
    <w:rsid w:val="003F5302"/>
    <w:rsid w:val="003F640C"/>
    <w:rsid w:val="003F6AC4"/>
    <w:rsid w:val="003F7A01"/>
    <w:rsid w:val="00400345"/>
    <w:rsid w:val="00401456"/>
    <w:rsid w:val="004016DE"/>
    <w:rsid w:val="00401C7B"/>
    <w:rsid w:val="0040227F"/>
    <w:rsid w:val="00402A1C"/>
    <w:rsid w:val="00403489"/>
    <w:rsid w:val="00404A5C"/>
    <w:rsid w:val="00405CD2"/>
    <w:rsid w:val="004065AD"/>
    <w:rsid w:val="004066F3"/>
    <w:rsid w:val="00407B78"/>
    <w:rsid w:val="00407EB6"/>
    <w:rsid w:val="00410116"/>
    <w:rsid w:val="0041044A"/>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5B"/>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CC"/>
    <w:rsid w:val="00447CED"/>
    <w:rsid w:val="00450ADD"/>
    <w:rsid w:val="00450CE3"/>
    <w:rsid w:val="004512CE"/>
    <w:rsid w:val="00451D98"/>
    <w:rsid w:val="00452B71"/>
    <w:rsid w:val="00452EAC"/>
    <w:rsid w:val="00453D65"/>
    <w:rsid w:val="00453E4D"/>
    <w:rsid w:val="004541BF"/>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25E0"/>
    <w:rsid w:val="0047351F"/>
    <w:rsid w:val="00474620"/>
    <w:rsid w:val="00474AF9"/>
    <w:rsid w:val="00474B6C"/>
    <w:rsid w:val="00474D1B"/>
    <w:rsid w:val="00475047"/>
    <w:rsid w:val="00475176"/>
    <w:rsid w:val="0047530B"/>
    <w:rsid w:val="0047664B"/>
    <w:rsid w:val="00476794"/>
    <w:rsid w:val="00476AE8"/>
    <w:rsid w:val="00476CDB"/>
    <w:rsid w:val="00476E8F"/>
    <w:rsid w:val="00477D0B"/>
    <w:rsid w:val="004801FE"/>
    <w:rsid w:val="004803BC"/>
    <w:rsid w:val="00480438"/>
    <w:rsid w:val="00480556"/>
    <w:rsid w:val="0048057E"/>
    <w:rsid w:val="00482B3A"/>
    <w:rsid w:val="00482B76"/>
    <w:rsid w:val="00482EB7"/>
    <w:rsid w:val="00483087"/>
    <w:rsid w:val="0048327F"/>
    <w:rsid w:val="0048345E"/>
    <w:rsid w:val="00484162"/>
    <w:rsid w:val="004841A5"/>
    <w:rsid w:val="004853A0"/>
    <w:rsid w:val="0048574E"/>
    <w:rsid w:val="00485C8E"/>
    <w:rsid w:val="00486814"/>
    <w:rsid w:val="004874C3"/>
    <w:rsid w:val="004876B8"/>
    <w:rsid w:val="0049115B"/>
    <w:rsid w:val="004912C7"/>
    <w:rsid w:val="0049134E"/>
    <w:rsid w:val="0049155D"/>
    <w:rsid w:val="0049161F"/>
    <w:rsid w:val="0049196C"/>
    <w:rsid w:val="00491F63"/>
    <w:rsid w:val="0049249B"/>
    <w:rsid w:val="00492E32"/>
    <w:rsid w:val="00493D2E"/>
    <w:rsid w:val="004955C4"/>
    <w:rsid w:val="00495B59"/>
    <w:rsid w:val="0049621E"/>
    <w:rsid w:val="004963F2"/>
    <w:rsid w:val="00497906"/>
    <w:rsid w:val="00497942"/>
    <w:rsid w:val="004A0256"/>
    <w:rsid w:val="004A0AAA"/>
    <w:rsid w:val="004A2369"/>
    <w:rsid w:val="004A262F"/>
    <w:rsid w:val="004A2DD3"/>
    <w:rsid w:val="004A2EAE"/>
    <w:rsid w:val="004A3B57"/>
    <w:rsid w:val="004A3D6B"/>
    <w:rsid w:val="004A4744"/>
    <w:rsid w:val="004A49D9"/>
    <w:rsid w:val="004A4E44"/>
    <w:rsid w:val="004A5257"/>
    <w:rsid w:val="004B0E55"/>
    <w:rsid w:val="004B1EE2"/>
    <w:rsid w:val="004B1F5E"/>
    <w:rsid w:val="004B3E21"/>
    <w:rsid w:val="004B43EC"/>
    <w:rsid w:val="004B4516"/>
    <w:rsid w:val="004B498F"/>
    <w:rsid w:val="004B53B5"/>
    <w:rsid w:val="004B56B2"/>
    <w:rsid w:val="004B5A27"/>
    <w:rsid w:val="004B6237"/>
    <w:rsid w:val="004B6A0F"/>
    <w:rsid w:val="004B6C59"/>
    <w:rsid w:val="004B6EA3"/>
    <w:rsid w:val="004B70DD"/>
    <w:rsid w:val="004C09CC"/>
    <w:rsid w:val="004C0A04"/>
    <w:rsid w:val="004C0B0A"/>
    <w:rsid w:val="004C1A00"/>
    <w:rsid w:val="004C20A9"/>
    <w:rsid w:val="004C332B"/>
    <w:rsid w:val="004C36EB"/>
    <w:rsid w:val="004C3C7A"/>
    <w:rsid w:val="004C4BBF"/>
    <w:rsid w:val="004C53A7"/>
    <w:rsid w:val="004C700C"/>
    <w:rsid w:val="004C7283"/>
    <w:rsid w:val="004C7B0A"/>
    <w:rsid w:val="004D03A8"/>
    <w:rsid w:val="004D13FC"/>
    <w:rsid w:val="004D1460"/>
    <w:rsid w:val="004D1726"/>
    <w:rsid w:val="004D1E94"/>
    <w:rsid w:val="004D1EB7"/>
    <w:rsid w:val="004D26FB"/>
    <w:rsid w:val="004D36B3"/>
    <w:rsid w:val="004D455C"/>
    <w:rsid w:val="004D482F"/>
    <w:rsid w:val="004D4C18"/>
    <w:rsid w:val="004D4CEF"/>
    <w:rsid w:val="004D5751"/>
    <w:rsid w:val="004D7118"/>
    <w:rsid w:val="004D75C3"/>
    <w:rsid w:val="004E0D91"/>
    <w:rsid w:val="004E1281"/>
    <w:rsid w:val="004E18B5"/>
    <w:rsid w:val="004E1AA8"/>
    <w:rsid w:val="004E1FE4"/>
    <w:rsid w:val="004E2243"/>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6578"/>
    <w:rsid w:val="004F71FF"/>
    <w:rsid w:val="004F7449"/>
    <w:rsid w:val="004F7773"/>
    <w:rsid w:val="00500ED3"/>
    <w:rsid w:val="005014A2"/>
    <w:rsid w:val="005018F4"/>
    <w:rsid w:val="00501D2B"/>
    <w:rsid w:val="00502120"/>
    <w:rsid w:val="00502762"/>
    <w:rsid w:val="0050290F"/>
    <w:rsid w:val="00503364"/>
    <w:rsid w:val="00504EB5"/>
    <w:rsid w:val="00506771"/>
    <w:rsid w:val="00506893"/>
    <w:rsid w:val="005069B9"/>
    <w:rsid w:val="005072AB"/>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37A4"/>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4BBE"/>
    <w:rsid w:val="00535122"/>
    <w:rsid w:val="00535E98"/>
    <w:rsid w:val="00536177"/>
    <w:rsid w:val="00536844"/>
    <w:rsid w:val="005368D3"/>
    <w:rsid w:val="00536A15"/>
    <w:rsid w:val="00536D61"/>
    <w:rsid w:val="005378A8"/>
    <w:rsid w:val="00540068"/>
    <w:rsid w:val="00540A30"/>
    <w:rsid w:val="00541403"/>
    <w:rsid w:val="005414A8"/>
    <w:rsid w:val="005431E7"/>
    <w:rsid w:val="00543E18"/>
    <w:rsid w:val="00543E9B"/>
    <w:rsid w:val="0054481A"/>
    <w:rsid w:val="00544CFB"/>
    <w:rsid w:val="00545EE5"/>
    <w:rsid w:val="00546513"/>
    <w:rsid w:val="0054681F"/>
    <w:rsid w:val="00547397"/>
    <w:rsid w:val="00547AFF"/>
    <w:rsid w:val="005513E6"/>
    <w:rsid w:val="00551755"/>
    <w:rsid w:val="00551BE1"/>
    <w:rsid w:val="0055215A"/>
    <w:rsid w:val="0055274D"/>
    <w:rsid w:val="00552839"/>
    <w:rsid w:val="005529CB"/>
    <w:rsid w:val="00553D7D"/>
    <w:rsid w:val="0055618A"/>
    <w:rsid w:val="005561EC"/>
    <w:rsid w:val="005564D7"/>
    <w:rsid w:val="00556C33"/>
    <w:rsid w:val="00556C38"/>
    <w:rsid w:val="00557167"/>
    <w:rsid w:val="00557435"/>
    <w:rsid w:val="00557DE6"/>
    <w:rsid w:val="00560671"/>
    <w:rsid w:val="00560B30"/>
    <w:rsid w:val="005630A6"/>
    <w:rsid w:val="0056332B"/>
    <w:rsid w:val="00563BDB"/>
    <w:rsid w:val="00563D06"/>
    <w:rsid w:val="00563D37"/>
    <w:rsid w:val="00564A53"/>
    <w:rsid w:val="00564B70"/>
    <w:rsid w:val="00564BC8"/>
    <w:rsid w:val="005650D0"/>
    <w:rsid w:val="005651DC"/>
    <w:rsid w:val="00565522"/>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2C9"/>
    <w:rsid w:val="005837E7"/>
    <w:rsid w:val="00583F46"/>
    <w:rsid w:val="0058409B"/>
    <w:rsid w:val="005840D0"/>
    <w:rsid w:val="005850A4"/>
    <w:rsid w:val="0058523B"/>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3D22"/>
    <w:rsid w:val="005A4A57"/>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5C1"/>
    <w:rsid w:val="005B3827"/>
    <w:rsid w:val="005B3E31"/>
    <w:rsid w:val="005B4058"/>
    <w:rsid w:val="005B436F"/>
    <w:rsid w:val="005B5335"/>
    <w:rsid w:val="005B5B49"/>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2FE"/>
    <w:rsid w:val="005D7585"/>
    <w:rsid w:val="005D7F0B"/>
    <w:rsid w:val="005E0025"/>
    <w:rsid w:val="005E0ACA"/>
    <w:rsid w:val="005E102E"/>
    <w:rsid w:val="005E1698"/>
    <w:rsid w:val="005E27B8"/>
    <w:rsid w:val="005E3D1D"/>
    <w:rsid w:val="005E3D4F"/>
    <w:rsid w:val="005E433A"/>
    <w:rsid w:val="005E48C3"/>
    <w:rsid w:val="005E4FD9"/>
    <w:rsid w:val="005E625D"/>
    <w:rsid w:val="005E7C18"/>
    <w:rsid w:val="005E7E09"/>
    <w:rsid w:val="005F0D3E"/>
    <w:rsid w:val="005F1F75"/>
    <w:rsid w:val="005F24DB"/>
    <w:rsid w:val="005F345E"/>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B49"/>
    <w:rsid w:val="00606D69"/>
    <w:rsid w:val="006076CE"/>
    <w:rsid w:val="00607707"/>
    <w:rsid w:val="006105F4"/>
    <w:rsid w:val="0061070A"/>
    <w:rsid w:val="0061215A"/>
    <w:rsid w:val="00613EB7"/>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4C2E"/>
    <w:rsid w:val="006252FA"/>
    <w:rsid w:val="0062538D"/>
    <w:rsid w:val="00627916"/>
    <w:rsid w:val="006300D0"/>
    <w:rsid w:val="006301C6"/>
    <w:rsid w:val="00630981"/>
    <w:rsid w:val="0063156D"/>
    <w:rsid w:val="00631600"/>
    <w:rsid w:val="00632C80"/>
    <w:rsid w:val="00633CE9"/>
    <w:rsid w:val="00633FF2"/>
    <w:rsid w:val="00634338"/>
    <w:rsid w:val="00634E79"/>
    <w:rsid w:val="0063513D"/>
    <w:rsid w:val="0063540F"/>
    <w:rsid w:val="00635A11"/>
    <w:rsid w:val="00640576"/>
    <w:rsid w:val="00640950"/>
    <w:rsid w:val="006418C1"/>
    <w:rsid w:val="00642537"/>
    <w:rsid w:val="00643A56"/>
    <w:rsid w:val="0064408C"/>
    <w:rsid w:val="00644731"/>
    <w:rsid w:val="00644B36"/>
    <w:rsid w:val="00646C01"/>
    <w:rsid w:val="006508D1"/>
    <w:rsid w:val="006509AE"/>
    <w:rsid w:val="006511E8"/>
    <w:rsid w:val="00651644"/>
    <w:rsid w:val="00652BD1"/>
    <w:rsid w:val="00652E4C"/>
    <w:rsid w:val="00652F14"/>
    <w:rsid w:val="006537FC"/>
    <w:rsid w:val="00654BF0"/>
    <w:rsid w:val="00654F19"/>
    <w:rsid w:val="006556FC"/>
    <w:rsid w:val="00655A09"/>
    <w:rsid w:val="00656270"/>
    <w:rsid w:val="00656782"/>
    <w:rsid w:val="006569D2"/>
    <w:rsid w:val="00656B8B"/>
    <w:rsid w:val="006579C2"/>
    <w:rsid w:val="00657C92"/>
    <w:rsid w:val="00660E3A"/>
    <w:rsid w:val="00661F1E"/>
    <w:rsid w:val="00662430"/>
    <w:rsid w:val="00662A10"/>
    <w:rsid w:val="00662B05"/>
    <w:rsid w:val="00663023"/>
    <w:rsid w:val="00663903"/>
    <w:rsid w:val="00663AE0"/>
    <w:rsid w:val="00663D7A"/>
    <w:rsid w:val="0066478E"/>
    <w:rsid w:val="00665C61"/>
    <w:rsid w:val="00665C7D"/>
    <w:rsid w:val="00666011"/>
    <w:rsid w:val="006661A8"/>
    <w:rsid w:val="0066661B"/>
    <w:rsid w:val="00666A3F"/>
    <w:rsid w:val="00667786"/>
    <w:rsid w:val="00667ADC"/>
    <w:rsid w:val="00667DE2"/>
    <w:rsid w:val="0067059A"/>
    <w:rsid w:val="006709B8"/>
    <w:rsid w:val="00670D7A"/>
    <w:rsid w:val="00671454"/>
    <w:rsid w:val="00671888"/>
    <w:rsid w:val="0067346A"/>
    <w:rsid w:val="00673DDB"/>
    <w:rsid w:val="006740C8"/>
    <w:rsid w:val="00675253"/>
    <w:rsid w:val="00675434"/>
    <w:rsid w:val="00675E18"/>
    <w:rsid w:val="00675E8A"/>
    <w:rsid w:val="00676060"/>
    <w:rsid w:val="00676F54"/>
    <w:rsid w:val="00677469"/>
    <w:rsid w:val="006804DA"/>
    <w:rsid w:val="0068099A"/>
    <w:rsid w:val="00680EF2"/>
    <w:rsid w:val="0068124A"/>
    <w:rsid w:val="006818D5"/>
    <w:rsid w:val="00681FC6"/>
    <w:rsid w:val="006820A3"/>
    <w:rsid w:val="0068210A"/>
    <w:rsid w:val="00683D20"/>
    <w:rsid w:val="006843E0"/>
    <w:rsid w:val="00684A97"/>
    <w:rsid w:val="00684B91"/>
    <w:rsid w:val="00684CB8"/>
    <w:rsid w:val="006853BE"/>
    <w:rsid w:val="00686550"/>
    <w:rsid w:val="0068692E"/>
    <w:rsid w:val="00686B1C"/>
    <w:rsid w:val="00690800"/>
    <w:rsid w:val="00691769"/>
    <w:rsid w:val="00691B45"/>
    <w:rsid w:val="00692AB4"/>
    <w:rsid w:val="006939BF"/>
    <w:rsid w:val="0069409F"/>
    <w:rsid w:val="00694366"/>
    <w:rsid w:val="00694A82"/>
    <w:rsid w:val="00694D7E"/>
    <w:rsid w:val="00695041"/>
    <w:rsid w:val="006950E2"/>
    <w:rsid w:val="0069585C"/>
    <w:rsid w:val="00696343"/>
    <w:rsid w:val="00696AB3"/>
    <w:rsid w:val="006A093B"/>
    <w:rsid w:val="006A0F59"/>
    <w:rsid w:val="006A1552"/>
    <w:rsid w:val="006A1BB7"/>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33B1"/>
    <w:rsid w:val="006C3D94"/>
    <w:rsid w:val="006C47E4"/>
    <w:rsid w:val="006C48FA"/>
    <w:rsid w:val="006C4A67"/>
    <w:rsid w:val="006C4DA9"/>
    <w:rsid w:val="006C7874"/>
    <w:rsid w:val="006C7F94"/>
    <w:rsid w:val="006D0419"/>
    <w:rsid w:val="006D10EF"/>
    <w:rsid w:val="006D285B"/>
    <w:rsid w:val="006D2A6E"/>
    <w:rsid w:val="006D2CAE"/>
    <w:rsid w:val="006D39E3"/>
    <w:rsid w:val="006D3A56"/>
    <w:rsid w:val="006D3AA4"/>
    <w:rsid w:val="006D409B"/>
    <w:rsid w:val="006D4B8A"/>
    <w:rsid w:val="006D54F1"/>
    <w:rsid w:val="006D577A"/>
    <w:rsid w:val="006D6F84"/>
    <w:rsid w:val="006D71E7"/>
    <w:rsid w:val="006E030E"/>
    <w:rsid w:val="006E03F8"/>
    <w:rsid w:val="006E0E09"/>
    <w:rsid w:val="006E1E36"/>
    <w:rsid w:val="006E2531"/>
    <w:rsid w:val="006E25BE"/>
    <w:rsid w:val="006E262B"/>
    <w:rsid w:val="006E2CE3"/>
    <w:rsid w:val="006E2F00"/>
    <w:rsid w:val="006E3665"/>
    <w:rsid w:val="006E38B2"/>
    <w:rsid w:val="006E445E"/>
    <w:rsid w:val="006E4D2D"/>
    <w:rsid w:val="006E5C48"/>
    <w:rsid w:val="006E6513"/>
    <w:rsid w:val="006E6696"/>
    <w:rsid w:val="006E7A9B"/>
    <w:rsid w:val="006F086E"/>
    <w:rsid w:val="006F0CE8"/>
    <w:rsid w:val="006F0D94"/>
    <w:rsid w:val="006F11E2"/>
    <w:rsid w:val="006F1BEC"/>
    <w:rsid w:val="006F2ED7"/>
    <w:rsid w:val="006F32FD"/>
    <w:rsid w:val="006F3A07"/>
    <w:rsid w:val="006F4074"/>
    <w:rsid w:val="006F7ADA"/>
    <w:rsid w:val="006F7B59"/>
    <w:rsid w:val="0070002D"/>
    <w:rsid w:val="007001AD"/>
    <w:rsid w:val="0070116A"/>
    <w:rsid w:val="00701CC0"/>
    <w:rsid w:val="00701DD8"/>
    <w:rsid w:val="00703403"/>
    <w:rsid w:val="00705FE8"/>
    <w:rsid w:val="00707C22"/>
    <w:rsid w:val="00707E6E"/>
    <w:rsid w:val="00710873"/>
    <w:rsid w:val="007121D4"/>
    <w:rsid w:val="007122F8"/>
    <w:rsid w:val="00712A87"/>
    <w:rsid w:val="007131C4"/>
    <w:rsid w:val="00713D9F"/>
    <w:rsid w:val="00713DD9"/>
    <w:rsid w:val="0071640F"/>
    <w:rsid w:val="0071709F"/>
    <w:rsid w:val="007171EB"/>
    <w:rsid w:val="00717267"/>
    <w:rsid w:val="00717D37"/>
    <w:rsid w:val="00720068"/>
    <w:rsid w:val="00721A02"/>
    <w:rsid w:val="00722793"/>
    <w:rsid w:val="00723701"/>
    <w:rsid w:val="007238AC"/>
    <w:rsid w:val="00724184"/>
    <w:rsid w:val="007250CB"/>
    <w:rsid w:val="0072515E"/>
    <w:rsid w:val="00726586"/>
    <w:rsid w:val="00727D4C"/>
    <w:rsid w:val="00727F6F"/>
    <w:rsid w:val="00730369"/>
    <w:rsid w:val="00732B02"/>
    <w:rsid w:val="00732D26"/>
    <w:rsid w:val="007337D0"/>
    <w:rsid w:val="00733B5D"/>
    <w:rsid w:val="007342D7"/>
    <w:rsid w:val="0073455B"/>
    <w:rsid w:val="00735233"/>
    <w:rsid w:val="00735963"/>
    <w:rsid w:val="00735B0D"/>
    <w:rsid w:val="00736D7E"/>
    <w:rsid w:val="00737123"/>
    <w:rsid w:val="00737D00"/>
    <w:rsid w:val="00741A07"/>
    <w:rsid w:val="00742AC3"/>
    <w:rsid w:val="00743BC0"/>
    <w:rsid w:val="007444F2"/>
    <w:rsid w:val="00745AED"/>
    <w:rsid w:val="00745DF8"/>
    <w:rsid w:val="00747A7D"/>
    <w:rsid w:val="007509FD"/>
    <w:rsid w:val="00750BD6"/>
    <w:rsid w:val="00750C6F"/>
    <w:rsid w:val="00751472"/>
    <w:rsid w:val="00751502"/>
    <w:rsid w:val="00752770"/>
    <w:rsid w:val="0075329F"/>
    <w:rsid w:val="00754EC8"/>
    <w:rsid w:val="00755978"/>
    <w:rsid w:val="0075693E"/>
    <w:rsid w:val="00757ABE"/>
    <w:rsid w:val="00757C2C"/>
    <w:rsid w:val="00760294"/>
    <w:rsid w:val="0076040E"/>
    <w:rsid w:val="007609DB"/>
    <w:rsid w:val="00762078"/>
    <w:rsid w:val="007620F4"/>
    <w:rsid w:val="00762EF0"/>
    <w:rsid w:val="00763081"/>
    <w:rsid w:val="00763294"/>
    <w:rsid w:val="00766A05"/>
    <w:rsid w:val="00766F9C"/>
    <w:rsid w:val="007673AC"/>
    <w:rsid w:val="00767411"/>
    <w:rsid w:val="00767F70"/>
    <w:rsid w:val="0077086C"/>
    <w:rsid w:val="00771C7F"/>
    <w:rsid w:val="00772178"/>
    <w:rsid w:val="00772365"/>
    <w:rsid w:val="0077282D"/>
    <w:rsid w:val="00772FA4"/>
    <w:rsid w:val="00773B97"/>
    <w:rsid w:val="00774B8D"/>
    <w:rsid w:val="0077527B"/>
    <w:rsid w:val="00775E28"/>
    <w:rsid w:val="0077641A"/>
    <w:rsid w:val="0077649D"/>
    <w:rsid w:val="007767AF"/>
    <w:rsid w:val="00776AA8"/>
    <w:rsid w:val="00776D36"/>
    <w:rsid w:val="00777C05"/>
    <w:rsid w:val="00780785"/>
    <w:rsid w:val="00781721"/>
    <w:rsid w:val="00781AC4"/>
    <w:rsid w:val="00783ABC"/>
    <w:rsid w:val="007843B2"/>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330D"/>
    <w:rsid w:val="0079489A"/>
    <w:rsid w:val="00794ACF"/>
    <w:rsid w:val="00794B58"/>
    <w:rsid w:val="00794B9E"/>
    <w:rsid w:val="00795F1C"/>
    <w:rsid w:val="0079622C"/>
    <w:rsid w:val="007968E2"/>
    <w:rsid w:val="007A018A"/>
    <w:rsid w:val="007A0E1A"/>
    <w:rsid w:val="007A1292"/>
    <w:rsid w:val="007A1470"/>
    <w:rsid w:val="007A2B92"/>
    <w:rsid w:val="007A2D89"/>
    <w:rsid w:val="007A2F41"/>
    <w:rsid w:val="007A3F6B"/>
    <w:rsid w:val="007A61C5"/>
    <w:rsid w:val="007A6A78"/>
    <w:rsid w:val="007A7BFE"/>
    <w:rsid w:val="007B05D0"/>
    <w:rsid w:val="007B092F"/>
    <w:rsid w:val="007B2118"/>
    <w:rsid w:val="007B2149"/>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B7C0E"/>
    <w:rsid w:val="007C0080"/>
    <w:rsid w:val="007C1D29"/>
    <w:rsid w:val="007C25B9"/>
    <w:rsid w:val="007C314D"/>
    <w:rsid w:val="007C3274"/>
    <w:rsid w:val="007C3B0C"/>
    <w:rsid w:val="007C52B8"/>
    <w:rsid w:val="007C598F"/>
    <w:rsid w:val="007C5DB8"/>
    <w:rsid w:val="007C5F0A"/>
    <w:rsid w:val="007C5F1D"/>
    <w:rsid w:val="007C6FD0"/>
    <w:rsid w:val="007D0297"/>
    <w:rsid w:val="007D04DF"/>
    <w:rsid w:val="007D0876"/>
    <w:rsid w:val="007D09E3"/>
    <w:rsid w:val="007D1852"/>
    <w:rsid w:val="007D20C7"/>
    <w:rsid w:val="007D325F"/>
    <w:rsid w:val="007D3EC7"/>
    <w:rsid w:val="007D3F6B"/>
    <w:rsid w:val="007D455C"/>
    <w:rsid w:val="007D52E0"/>
    <w:rsid w:val="007D55AD"/>
    <w:rsid w:val="007D6422"/>
    <w:rsid w:val="007D6BD8"/>
    <w:rsid w:val="007D6BF1"/>
    <w:rsid w:val="007D7970"/>
    <w:rsid w:val="007E060E"/>
    <w:rsid w:val="007E1E70"/>
    <w:rsid w:val="007E22A9"/>
    <w:rsid w:val="007E2C19"/>
    <w:rsid w:val="007E2D73"/>
    <w:rsid w:val="007E4093"/>
    <w:rsid w:val="007E44D0"/>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3B24"/>
    <w:rsid w:val="00804A5B"/>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1544"/>
    <w:rsid w:val="00822123"/>
    <w:rsid w:val="00822296"/>
    <w:rsid w:val="00822935"/>
    <w:rsid w:val="00822F9A"/>
    <w:rsid w:val="008234EE"/>
    <w:rsid w:val="008235D3"/>
    <w:rsid w:val="00823753"/>
    <w:rsid w:val="00823A03"/>
    <w:rsid w:val="00824250"/>
    <w:rsid w:val="00824D83"/>
    <w:rsid w:val="008258FB"/>
    <w:rsid w:val="00825DC8"/>
    <w:rsid w:val="00826AE9"/>
    <w:rsid w:val="00826C32"/>
    <w:rsid w:val="00827542"/>
    <w:rsid w:val="008275BD"/>
    <w:rsid w:val="00827BCE"/>
    <w:rsid w:val="008305CE"/>
    <w:rsid w:val="00830A0B"/>
    <w:rsid w:val="00831108"/>
    <w:rsid w:val="008311A7"/>
    <w:rsid w:val="00832DDC"/>
    <w:rsid w:val="00833EEF"/>
    <w:rsid w:val="00834201"/>
    <w:rsid w:val="00834D37"/>
    <w:rsid w:val="00834FCE"/>
    <w:rsid w:val="00835A76"/>
    <w:rsid w:val="00837097"/>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B11"/>
    <w:rsid w:val="00847F11"/>
    <w:rsid w:val="008500C6"/>
    <w:rsid w:val="008504FB"/>
    <w:rsid w:val="00850840"/>
    <w:rsid w:val="00850DE0"/>
    <w:rsid w:val="00851A13"/>
    <w:rsid w:val="00851D7F"/>
    <w:rsid w:val="0085202C"/>
    <w:rsid w:val="00852138"/>
    <w:rsid w:val="00852986"/>
    <w:rsid w:val="00853008"/>
    <w:rsid w:val="00853867"/>
    <w:rsid w:val="00853DEB"/>
    <w:rsid w:val="008554CF"/>
    <w:rsid w:val="008555D4"/>
    <w:rsid w:val="008555E2"/>
    <w:rsid w:val="0085642F"/>
    <w:rsid w:val="0085673F"/>
    <w:rsid w:val="008567CE"/>
    <w:rsid w:val="00856A9A"/>
    <w:rsid w:val="00856CC8"/>
    <w:rsid w:val="008575FA"/>
    <w:rsid w:val="008600F6"/>
    <w:rsid w:val="00860955"/>
    <w:rsid w:val="00861259"/>
    <w:rsid w:val="0086183C"/>
    <w:rsid w:val="00861A24"/>
    <w:rsid w:val="00861B7C"/>
    <w:rsid w:val="00861F0E"/>
    <w:rsid w:val="00863395"/>
    <w:rsid w:val="00865550"/>
    <w:rsid w:val="00865E28"/>
    <w:rsid w:val="00867C02"/>
    <w:rsid w:val="00867C67"/>
    <w:rsid w:val="00867C70"/>
    <w:rsid w:val="00867DED"/>
    <w:rsid w:val="00867E86"/>
    <w:rsid w:val="008711CC"/>
    <w:rsid w:val="008724ED"/>
    <w:rsid w:val="00872980"/>
    <w:rsid w:val="008736DD"/>
    <w:rsid w:val="00873961"/>
    <w:rsid w:val="00873976"/>
    <w:rsid w:val="008742B8"/>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A7456"/>
    <w:rsid w:val="008A7C67"/>
    <w:rsid w:val="008B105B"/>
    <w:rsid w:val="008B1220"/>
    <w:rsid w:val="008B1D08"/>
    <w:rsid w:val="008B1F7A"/>
    <w:rsid w:val="008B2437"/>
    <w:rsid w:val="008B263A"/>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00F7"/>
    <w:rsid w:val="008D0BE3"/>
    <w:rsid w:val="008D16F6"/>
    <w:rsid w:val="008D1A9C"/>
    <w:rsid w:val="008D1AC4"/>
    <w:rsid w:val="008D22E4"/>
    <w:rsid w:val="008D4CEE"/>
    <w:rsid w:val="008D514D"/>
    <w:rsid w:val="008D52D6"/>
    <w:rsid w:val="008D5529"/>
    <w:rsid w:val="008D5D55"/>
    <w:rsid w:val="008D5EFD"/>
    <w:rsid w:val="008D6195"/>
    <w:rsid w:val="008D72C3"/>
    <w:rsid w:val="008E087A"/>
    <w:rsid w:val="008E117A"/>
    <w:rsid w:val="008E11F1"/>
    <w:rsid w:val="008E1DE6"/>
    <w:rsid w:val="008E22EB"/>
    <w:rsid w:val="008E2A0A"/>
    <w:rsid w:val="008E2CFB"/>
    <w:rsid w:val="008E3F20"/>
    <w:rsid w:val="008E4A61"/>
    <w:rsid w:val="008E4C89"/>
    <w:rsid w:val="008E634A"/>
    <w:rsid w:val="008E6F0E"/>
    <w:rsid w:val="008E7023"/>
    <w:rsid w:val="008E714D"/>
    <w:rsid w:val="008F0C35"/>
    <w:rsid w:val="008F0FCD"/>
    <w:rsid w:val="008F23CD"/>
    <w:rsid w:val="008F2B32"/>
    <w:rsid w:val="008F2B58"/>
    <w:rsid w:val="008F31DF"/>
    <w:rsid w:val="008F3C82"/>
    <w:rsid w:val="008F3D07"/>
    <w:rsid w:val="008F4679"/>
    <w:rsid w:val="008F479D"/>
    <w:rsid w:val="008F48E8"/>
    <w:rsid w:val="008F4D5D"/>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7A9"/>
    <w:rsid w:val="009029F5"/>
    <w:rsid w:val="0090305E"/>
    <w:rsid w:val="00903C69"/>
    <w:rsid w:val="00903E5D"/>
    <w:rsid w:val="00904747"/>
    <w:rsid w:val="00904C24"/>
    <w:rsid w:val="00904F5F"/>
    <w:rsid w:val="00905359"/>
    <w:rsid w:val="009064D0"/>
    <w:rsid w:val="009076BD"/>
    <w:rsid w:val="009076E4"/>
    <w:rsid w:val="009111A4"/>
    <w:rsid w:val="009139F8"/>
    <w:rsid w:val="00914A41"/>
    <w:rsid w:val="00914D2D"/>
    <w:rsid w:val="009150AB"/>
    <w:rsid w:val="00915146"/>
    <w:rsid w:val="00917ACD"/>
    <w:rsid w:val="00917D4E"/>
    <w:rsid w:val="00917EB0"/>
    <w:rsid w:val="0092033E"/>
    <w:rsid w:val="00920616"/>
    <w:rsid w:val="00920AAB"/>
    <w:rsid w:val="00920AC1"/>
    <w:rsid w:val="00921213"/>
    <w:rsid w:val="0092158D"/>
    <w:rsid w:val="00921776"/>
    <w:rsid w:val="00922488"/>
    <w:rsid w:val="0092259A"/>
    <w:rsid w:val="00922894"/>
    <w:rsid w:val="009228D9"/>
    <w:rsid w:val="00922CBA"/>
    <w:rsid w:val="00922D1B"/>
    <w:rsid w:val="00924076"/>
    <w:rsid w:val="009253B1"/>
    <w:rsid w:val="00925A68"/>
    <w:rsid w:val="00925E10"/>
    <w:rsid w:val="0092787D"/>
    <w:rsid w:val="009278D1"/>
    <w:rsid w:val="00930CB5"/>
    <w:rsid w:val="00931CAC"/>
    <w:rsid w:val="00931CC9"/>
    <w:rsid w:val="009322F7"/>
    <w:rsid w:val="00932A68"/>
    <w:rsid w:val="0093469C"/>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D16"/>
    <w:rsid w:val="00945E4A"/>
    <w:rsid w:val="00945F5D"/>
    <w:rsid w:val="009463D8"/>
    <w:rsid w:val="00946D77"/>
    <w:rsid w:val="00946F28"/>
    <w:rsid w:val="0094742A"/>
    <w:rsid w:val="009475D2"/>
    <w:rsid w:val="009476B4"/>
    <w:rsid w:val="00950050"/>
    <w:rsid w:val="0095052A"/>
    <w:rsid w:val="009513E6"/>
    <w:rsid w:val="009538CE"/>
    <w:rsid w:val="00955137"/>
    <w:rsid w:val="0095564F"/>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BCE"/>
    <w:rsid w:val="0096787B"/>
    <w:rsid w:val="00967C1D"/>
    <w:rsid w:val="009701D1"/>
    <w:rsid w:val="0097030F"/>
    <w:rsid w:val="00970A3E"/>
    <w:rsid w:val="0097317B"/>
    <w:rsid w:val="009737A4"/>
    <w:rsid w:val="009746C0"/>
    <w:rsid w:val="0097525F"/>
    <w:rsid w:val="00975327"/>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6AF"/>
    <w:rsid w:val="00990762"/>
    <w:rsid w:val="00990875"/>
    <w:rsid w:val="00990968"/>
    <w:rsid w:val="00990AEE"/>
    <w:rsid w:val="00990C65"/>
    <w:rsid w:val="00992328"/>
    <w:rsid w:val="009928ED"/>
    <w:rsid w:val="00992BFB"/>
    <w:rsid w:val="00992D48"/>
    <w:rsid w:val="00995A83"/>
    <w:rsid w:val="00996A83"/>
    <w:rsid w:val="00996E65"/>
    <w:rsid w:val="00996E6B"/>
    <w:rsid w:val="00997822"/>
    <w:rsid w:val="00997AE6"/>
    <w:rsid w:val="009A014A"/>
    <w:rsid w:val="009A0223"/>
    <w:rsid w:val="009A06FE"/>
    <w:rsid w:val="009A0CB4"/>
    <w:rsid w:val="009A1292"/>
    <w:rsid w:val="009A171A"/>
    <w:rsid w:val="009A19F7"/>
    <w:rsid w:val="009A19FC"/>
    <w:rsid w:val="009A2BE3"/>
    <w:rsid w:val="009A3E79"/>
    <w:rsid w:val="009A41E6"/>
    <w:rsid w:val="009A43DA"/>
    <w:rsid w:val="009A4FA6"/>
    <w:rsid w:val="009A505D"/>
    <w:rsid w:val="009A7445"/>
    <w:rsid w:val="009A7BBF"/>
    <w:rsid w:val="009A7CE3"/>
    <w:rsid w:val="009B11E8"/>
    <w:rsid w:val="009B1F57"/>
    <w:rsid w:val="009B20B7"/>
    <w:rsid w:val="009B2C26"/>
    <w:rsid w:val="009B4148"/>
    <w:rsid w:val="009B5FF3"/>
    <w:rsid w:val="009B6592"/>
    <w:rsid w:val="009B6A3A"/>
    <w:rsid w:val="009B6C0F"/>
    <w:rsid w:val="009C0340"/>
    <w:rsid w:val="009C0820"/>
    <w:rsid w:val="009C0F1D"/>
    <w:rsid w:val="009C1124"/>
    <w:rsid w:val="009C1F4B"/>
    <w:rsid w:val="009C24B3"/>
    <w:rsid w:val="009C24DA"/>
    <w:rsid w:val="009C2C17"/>
    <w:rsid w:val="009C2EBC"/>
    <w:rsid w:val="009C3554"/>
    <w:rsid w:val="009C39A2"/>
    <w:rsid w:val="009C5DAA"/>
    <w:rsid w:val="009C63B3"/>
    <w:rsid w:val="009C6C47"/>
    <w:rsid w:val="009C6F19"/>
    <w:rsid w:val="009C7B5D"/>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E6EAC"/>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2ED6"/>
    <w:rsid w:val="00A03637"/>
    <w:rsid w:val="00A03BAC"/>
    <w:rsid w:val="00A03D6C"/>
    <w:rsid w:val="00A0417F"/>
    <w:rsid w:val="00A04A2F"/>
    <w:rsid w:val="00A04AD2"/>
    <w:rsid w:val="00A04D44"/>
    <w:rsid w:val="00A04DE8"/>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4F59"/>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3ECE"/>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0F6D"/>
    <w:rsid w:val="00A512CB"/>
    <w:rsid w:val="00A5398B"/>
    <w:rsid w:val="00A54E52"/>
    <w:rsid w:val="00A56107"/>
    <w:rsid w:val="00A56CC0"/>
    <w:rsid w:val="00A56CF5"/>
    <w:rsid w:val="00A56D1D"/>
    <w:rsid w:val="00A56EB3"/>
    <w:rsid w:val="00A5715A"/>
    <w:rsid w:val="00A609A1"/>
    <w:rsid w:val="00A60EEF"/>
    <w:rsid w:val="00A6194C"/>
    <w:rsid w:val="00A62A38"/>
    <w:rsid w:val="00A6306A"/>
    <w:rsid w:val="00A6361A"/>
    <w:rsid w:val="00A63EEB"/>
    <w:rsid w:val="00A6406F"/>
    <w:rsid w:val="00A6460C"/>
    <w:rsid w:val="00A64950"/>
    <w:rsid w:val="00A66376"/>
    <w:rsid w:val="00A666E8"/>
    <w:rsid w:val="00A67327"/>
    <w:rsid w:val="00A6752F"/>
    <w:rsid w:val="00A67D45"/>
    <w:rsid w:val="00A70244"/>
    <w:rsid w:val="00A71348"/>
    <w:rsid w:val="00A72B9C"/>
    <w:rsid w:val="00A7359A"/>
    <w:rsid w:val="00A73A20"/>
    <w:rsid w:val="00A73EB2"/>
    <w:rsid w:val="00A74127"/>
    <w:rsid w:val="00A765E9"/>
    <w:rsid w:val="00A77285"/>
    <w:rsid w:val="00A776D3"/>
    <w:rsid w:val="00A81467"/>
    <w:rsid w:val="00A82817"/>
    <w:rsid w:val="00A842FB"/>
    <w:rsid w:val="00A85131"/>
    <w:rsid w:val="00A8552E"/>
    <w:rsid w:val="00A85A2A"/>
    <w:rsid w:val="00A85CD0"/>
    <w:rsid w:val="00A86104"/>
    <w:rsid w:val="00A86C9F"/>
    <w:rsid w:val="00A870FB"/>
    <w:rsid w:val="00A87A78"/>
    <w:rsid w:val="00A925E2"/>
    <w:rsid w:val="00A92BDF"/>
    <w:rsid w:val="00A93206"/>
    <w:rsid w:val="00A93AE1"/>
    <w:rsid w:val="00A94232"/>
    <w:rsid w:val="00A94C9A"/>
    <w:rsid w:val="00A94DC8"/>
    <w:rsid w:val="00A957CB"/>
    <w:rsid w:val="00A96CCD"/>
    <w:rsid w:val="00A9720B"/>
    <w:rsid w:val="00A97D63"/>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59DA"/>
    <w:rsid w:val="00AB63CE"/>
    <w:rsid w:val="00AB64CB"/>
    <w:rsid w:val="00AB67A9"/>
    <w:rsid w:val="00AB6985"/>
    <w:rsid w:val="00AC0159"/>
    <w:rsid w:val="00AC04CB"/>
    <w:rsid w:val="00AC21B1"/>
    <w:rsid w:val="00AC2CCC"/>
    <w:rsid w:val="00AC315C"/>
    <w:rsid w:val="00AC338B"/>
    <w:rsid w:val="00AC37F3"/>
    <w:rsid w:val="00AC42F0"/>
    <w:rsid w:val="00AC4E76"/>
    <w:rsid w:val="00AC66D6"/>
    <w:rsid w:val="00AC6C02"/>
    <w:rsid w:val="00AC74E8"/>
    <w:rsid w:val="00AC767A"/>
    <w:rsid w:val="00AC7FFC"/>
    <w:rsid w:val="00AD0442"/>
    <w:rsid w:val="00AD0762"/>
    <w:rsid w:val="00AD09E4"/>
    <w:rsid w:val="00AD1D2E"/>
    <w:rsid w:val="00AD1D9C"/>
    <w:rsid w:val="00AD2451"/>
    <w:rsid w:val="00AD26B4"/>
    <w:rsid w:val="00AD2A65"/>
    <w:rsid w:val="00AD32F0"/>
    <w:rsid w:val="00AD3DD2"/>
    <w:rsid w:val="00AD4205"/>
    <w:rsid w:val="00AD5493"/>
    <w:rsid w:val="00AD578F"/>
    <w:rsid w:val="00AD589F"/>
    <w:rsid w:val="00AD5C1C"/>
    <w:rsid w:val="00AD60B5"/>
    <w:rsid w:val="00AD680A"/>
    <w:rsid w:val="00AD6D7B"/>
    <w:rsid w:val="00AD72B6"/>
    <w:rsid w:val="00AD7399"/>
    <w:rsid w:val="00AD7A68"/>
    <w:rsid w:val="00AE12C3"/>
    <w:rsid w:val="00AE1A47"/>
    <w:rsid w:val="00AE1B0F"/>
    <w:rsid w:val="00AE1F85"/>
    <w:rsid w:val="00AE219B"/>
    <w:rsid w:val="00AE2C8D"/>
    <w:rsid w:val="00AE5670"/>
    <w:rsid w:val="00AE56D9"/>
    <w:rsid w:val="00AE7199"/>
    <w:rsid w:val="00AE73AC"/>
    <w:rsid w:val="00AE7755"/>
    <w:rsid w:val="00AF0330"/>
    <w:rsid w:val="00AF0B63"/>
    <w:rsid w:val="00AF0FC6"/>
    <w:rsid w:val="00AF17FE"/>
    <w:rsid w:val="00AF1A2F"/>
    <w:rsid w:val="00AF20B5"/>
    <w:rsid w:val="00AF24D8"/>
    <w:rsid w:val="00AF2617"/>
    <w:rsid w:val="00AF3451"/>
    <w:rsid w:val="00AF4542"/>
    <w:rsid w:val="00AF59CD"/>
    <w:rsid w:val="00AF6C48"/>
    <w:rsid w:val="00AF6F93"/>
    <w:rsid w:val="00AF7CB6"/>
    <w:rsid w:val="00B00E46"/>
    <w:rsid w:val="00B0148D"/>
    <w:rsid w:val="00B01871"/>
    <w:rsid w:val="00B01F38"/>
    <w:rsid w:val="00B0209E"/>
    <w:rsid w:val="00B026DB"/>
    <w:rsid w:val="00B027E8"/>
    <w:rsid w:val="00B02B1A"/>
    <w:rsid w:val="00B02CA6"/>
    <w:rsid w:val="00B03407"/>
    <w:rsid w:val="00B044CE"/>
    <w:rsid w:val="00B05900"/>
    <w:rsid w:val="00B05AD0"/>
    <w:rsid w:val="00B06B8C"/>
    <w:rsid w:val="00B06EA3"/>
    <w:rsid w:val="00B0706A"/>
    <w:rsid w:val="00B07358"/>
    <w:rsid w:val="00B07545"/>
    <w:rsid w:val="00B07CAD"/>
    <w:rsid w:val="00B10AEF"/>
    <w:rsid w:val="00B10C66"/>
    <w:rsid w:val="00B11076"/>
    <w:rsid w:val="00B11220"/>
    <w:rsid w:val="00B11A70"/>
    <w:rsid w:val="00B122BF"/>
    <w:rsid w:val="00B1250A"/>
    <w:rsid w:val="00B133A6"/>
    <w:rsid w:val="00B136F8"/>
    <w:rsid w:val="00B13777"/>
    <w:rsid w:val="00B13AFE"/>
    <w:rsid w:val="00B13B15"/>
    <w:rsid w:val="00B14C47"/>
    <w:rsid w:val="00B15151"/>
    <w:rsid w:val="00B163D6"/>
    <w:rsid w:val="00B1658C"/>
    <w:rsid w:val="00B178A5"/>
    <w:rsid w:val="00B20F46"/>
    <w:rsid w:val="00B20FE2"/>
    <w:rsid w:val="00B21205"/>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512"/>
    <w:rsid w:val="00B3598C"/>
    <w:rsid w:val="00B35BAE"/>
    <w:rsid w:val="00B3629B"/>
    <w:rsid w:val="00B36D41"/>
    <w:rsid w:val="00B3744C"/>
    <w:rsid w:val="00B40B1D"/>
    <w:rsid w:val="00B41DEF"/>
    <w:rsid w:val="00B431A7"/>
    <w:rsid w:val="00B439E8"/>
    <w:rsid w:val="00B44AB7"/>
    <w:rsid w:val="00B45473"/>
    <w:rsid w:val="00B46BAF"/>
    <w:rsid w:val="00B46FA0"/>
    <w:rsid w:val="00B47090"/>
    <w:rsid w:val="00B47C47"/>
    <w:rsid w:val="00B47E92"/>
    <w:rsid w:val="00B5009A"/>
    <w:rsid w:val="00B50138"/>
    <w:rsid w:val="00B515AF"/>
    <w:rsid w:val="00B51FC7"/>
    <w:rsid w:val="00B5204B"/>
    <w:rsid w:val="00B5210D"/>
    <w:rsid w:val="00B52280"/>
    <w:rsid w:val="00B52C7E"/>
    <w:rsid w:val="00B52C9B"/>
    <w:rsid w:val="00B53A71"/>
    <w:rsid w:val="00B53C69"/>
    <w:rsid w:val="00B54C5A"/>
    <w:rsid w:val="00B55393"/>
    <w:rsid w:val="00B55F66"/>
    <w:rsid w:val="00B56793"/>
    <w:rsid w:val="00B56ABA"/>
    <w:rsid w:val="00B56F21"/>
    <w:rsid w:val="00B57DB8"/>
    <w:rsid w:val="00B60FF3"/>
    <w:rsid w:val="00B61217"/>
    <w:rsid w:val="00B61347"/>
    <w:rsid w:val="00B61A30"/>
    <w:rsid w:val="00B61B01"/>
    <w:rsid w:val="00B62610"/>
    <w:rsid w:val="00B62FFF"/>
    <w:rsid w:val="00B644AE"/>
    <w:rsid w:val="00B646B1"/>
    <w:rsid w:val="00B64929"/>
    <w:rsid w:val="00B6555F"/>
    <w:rsid w:val="00B66729"/>
    <w:rsid w:val="00B670C3"/>
    <w:rsid w:val="00B67453"/>
    <w:rsid w:val="00B67749"/>
    <w:rsid w:val="00B678F9"/>
    <w:rsid w:val="00B67FDB"/>
    <w:rsid w:val="00B705AE"/>
    <w:rsid w:val="00B70E91"/>
    <w:rsid w:val="00B71E83"/>
    <w:rsid w:val="00B72457"/>
    <w:rsid w:val="00B72A07"/>
    <w:rsid w:val="00B72A2C"/>
    <w:rsid w:val="00B7339C"/>
    <w:rsid w:val="00B73640"/>
    <w:rsid w:val="00B7447F"/>
    <w:rsid w:val="00B74EF3"/>
    <w:rsid w:val="00B75AEB"/>
    <w:rsid w:val="00B76346"/>
    <w:rsid w:val="00B80079"/>
    <w:rsid w:val="00B80BAD"/>
    <w:rsid w:val="00B80BE4"/>
    <w:rsid w:val="00B81719"/>
    <w:rsid w:val="00B81891"/>
    <w:rsid w:val="00B81AAC"/>
    <w:rsid w:val="00B82095"/>
    <w:rsid w:val="00B824B1"/>
    <w:rsid w:val="00B82CB4"/>
    <w:rsid w:val="00B83F9C"/>
    <w:rsid w:val="00B8414B"/>
    <w:rsid w:val="00B8493F"/>
    <w:rsid w:val="00B849DA"/>
    <w:rsid w:val="00B85983"/>
    <w:rsid w:val="00B85D4C"/>
    <w:rsid w:val="00B8748B"/>
    <w:rsid w:val="00B87817"/>
    <w:rsid w:val="00B87BB3"/>
    <w:rsid w:val="00B900CE"/>
    <w:rsid w:val="00B9047A"/>
    <w:rsid w:val="00B9057F"/>
    <w:rsid w:val="00B90C8B"/>
    <w:rsid w:val="00B90CCE"/>
    <w:rsid w:val="00B90DAB"/>
    <w:rsid w:val="00B90F57"/>
    <w:rsid w:val="00B91219"/>
    <w:rsid w:val="00B91655"/>
    <w:rsid w:val="00B91F3B"/>
    <w:rsid w:val="00B92270"/>
    <w:rsid w:val="00B9262C"/>
    <w:rsid w:val="00B946E9"/>
    <w:rsid w:val="00B953C7"/>
    <w:rsid w:val="00B960E3"/>
    <w:rsid w:val="00BA047F"/>
    <w:rsid w:val="00BA08FF"/>
    <w:rsid w:val="00BA0BBB"/>
    <w:rsid w:val="00BA0EDD"/>
    <w:rsid w:val="00BA1396"/>
    <w:rsid w:val="00BA1563"/>
    <w:rsid w:val="00BA16A4"/>
    <w:rsid w:val="00BA1737"/>
    <w:rsid w:val="00BA1788"/>
    <w:rsid w:val="00BA2F39"/>
    <w:rsid w:val="00BA4209"/>
    <w:rsid w:val="00BA4D40"/>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15F4"/>
    <w:rsid w:val="00BC2145"/>
    <w:rsid w:val="00BC4C86"/>
    <w:rsid w:val="00BC55B8"/>
    <w:rsid w:val="00BC586B"/>
    <w:rsid w:val="00BC66FD"/>
    <w:rsid w:val="00BC6A64"/>
    <w:rsid w:val="00BC76D9"/>
    <w:rsid w:val="00BC7711"/>
    <w:rsid w:val="00BC7E20"/>
    <w:rsid w:val="00BD0FCD"/>
    <w:rsid w:val="00BD1754"/>
    <w:rsid w:val="00BD1E8B"/>
    <w:rsid w:val="00BD2890"/>
    <w:rsid w:val="00BD38F9"/>
    <w:rsid w:val="00BD48A3"/>
    <w:rsid w:val="00BD4D70"/>
    <w:rsid w:val="00BD51C9"/>
    <w:rsid w:val="00BD563B"/>
    <w:rsid w:val="00BD5766"/>
    <w:rsid w:val="00BD68F4"/>
    <w:rsid w:val="00BD6BA1"/>
    <w:rsid w:val="00BD7746"/>
    <w:rsid w:val="00BE0196"/>
    <w:rsid w:val="00BE035B"/>
    <w:rsid w:val="00BE0621"/>
    <w:rsid w:val="00BE0987"/>
    <w:rsid w:val="00BE0C4C"/>
    <w:rsid w:val="00BE0C59"/>
    <w:rsid w:val="00BE1174"/>
    <w:rsid w:val="00BE1775"/>
    <w:rsid w:val="00BE1D40"/>
    <w:rsid w:val="00BE1F8A"/>
    <w:rsid w:val="00BE22F0"/>
    <w:rsid w:val="00BE2330"/>
    <w:rsid w:val="00BE31A3"/>
    <w:rsid w:val="00BE3DFE"/>
    <w:rsid w:val="00BE596D"/>
    <w:rsid w:val="00BE5F29"/>
    <w:rsid w:val="00BF0AAE"/>
    <w:rsid w:val="00BF0AC0"/>
    <w:rsid w:val="00BF0CED"/>
    <w:rsid w:val="00BF1BD5"/>
    <w:rsid w:val="00BF1E29"/>
    <w:rsid w:val="00BF279B"/>
    <w:rsid w:val="00BF2813"/>
    <w:rsid w:val="00BF7203"/>
    <w:rsid w:val="00BF7283"/>
    <w:rsid w:val="00BF7B7C"/>
    <w:rsid w:val="00BF7C99"/>
    <w:rsid w:val="00C00880"/>
    <w:rsid w:val="00C00888"/>
    <w:rsid w:val="00C00C92"/>
    <w:rsid w:val="00C012B2"/>
    <w:rsid w:val="00C021E3"/>
    <w:rsid w:val="00C03017"/>
    <w:rsid w:val="00C03342"/>
    <w:rsid w:val="00C0351C"/>
    <w:rsid w:val="00C03DBC"/>
    <w:rsid w:val="00C03FCF"/>
    <w:rsid w:val="00C045CD"/>
    <w:rsid w:val="00C049D3"/>
    <w:rsid w:val="00C04F23"/>
    <w:rsid w:val="00C053AF"/>
    <w:rsid w:val="00C0564B"/>
    <w:rsid w:val="00C0592D"/>
    <w:rsid w:val="00C05A1C"/>
    <w:rsid w:val="00C060DE"/>
    <w:rsid w:val="00C10116"/>
    <w:rsid w:val="00C1038E"/>
    <w:rsid w:val="00C10B3A"/>
    <w:rsid w:val="00C112B1"/>
    <w:rsid w:val="00C11618"/>
    <w:rsid w:val="00C11957"/>
    <w:rsid w:val="00C1268F"/>
    <w:rsid w:val="00C1384F"/>
    <w:rsid w:val="00C1478F"/>
    <w:rsid w:val="00C148E2"/>
    <w:rsid w:val="00C14DF3"/>
    <w:rsid w:val="00C15FAA"/>
    <w:rsid w:val="00C15FCE"/>
    <w:rsid w:val="00C16690"/>
    <w:rsid w:val="00C1754A"/>
    <w:rsid w:val="00C17E0A"/>
    <w:rsid w:val="00C20903"/>
    <w:rsid w:val="00C21365"/>
    <w:rsid w:val="00C21517"/>
    <w:rsid w:val="00C21621"/>
    <w:rsid w:val="00C225E3"/>
    <w:rsid w:val="00C228C6"/>
    <w:rsid w:val="00C22917"/>
    <w:rsid w:val="00C2416B"/>
    <w:rsid w:val="00C24FD8"/>
    <w:rsid w:val="00C252E9"/>
    <w:rsid w:val="00C25D46"/>
    <w:rsid w:val="00C25E61"/>
    <w:rsid w:val="00C25F73"/>
    <w:rsid w:val="00C26C55"/>
    <w:rsid w:val="00C30BB3"/>
    <w:rsid w:val="00C31314"/>
    <w:rsid w:val="00C32B08"/>
    <w:rsid w:val="00C3306F"/>
    <w:rsid w:val="00C334C1"/>
    <w:rsid w:val="00C35277"/>
    <w:rsid w:val="00C377B9"/>
    <w:rsid w:val="00C40AE0"/>
    <w:rsid w:val="00C40AF3"/>
    <w:rsid w:val="00C40FCA"/>
    <w:rsid w:val="00C4140F"/>
    <w:rsid w:val="00C42882"/>
    <w:rsid w:val="00C42D62"/>
    <w:rsid w:val="00C4354B"/>
    <w:rsid w:val="00C44503"/>
    <w:rsid w:val="00C45D8C"/>
    <w:rsid w:val="00C45FBE"/>
    <w:rsid w:val="00C46C1F"/>
    <w:rsid w:val="00C47869"/>
    <w:rsid w:val="00C50B46"/>
    <w:rsid w:val="00C50FFF"/>
    <w:rsid w:val="00C51974"/>
    <w:rsid w:val="00C52001"/>
    <w:rsid w:val="00C5220A"/>
    <w:rsid w:val="00C523CB"/>
    <w:rsid w:val="00C537EC"/>
    <w:rsid w:val="00C54315"/>
    <w:rsid w:val="00C54F5D"/>
    <w:rsid w:val="00C55754"/>
    <w:rsid w:val="00C56F86"/>
    <w:rsid w:val="00C57E5B"/>
    <w:rsid w:val="00C61121"/>
    <w:rsid w:val="00C61AC8"/>
    <w:rsid w:val="00C61FCE"/>
    <w:rsid w:val="00C622B3"/>
    <w:rsid w:val="00C62F41"/>
    <w:rsid w:val="00C636C2"/>
    <w:rsid w:val="00C63B04"/>
    <w:rsid w:val="00C64033"/>
    <w:rsid w:val="00C64332"/>
    <w:rsid w:val="00C6541B"/>
    <w:rsid w:val="00C66064"/>
    <w:rsid w:val="00C66243"/>
    <w:rsid w:val="00C6795A"/>
    <w:rsid w:val="00C70B9D"/>
    <w:rsid w:val="00C70D41"/>
    <w:rsid w:val="00C71634"/>
    <w:rsid w:val="00C71827"/>
    <w:rsid w:val="00C72952"/>
    <w:rsid w:val="00C7296C"/>
    <w:rsid w:val="00C72BFF"/>
    <w:rsid w:val="00C7344C"/>
    <w:rsid w:val="00C73B29"/>
    <w:rsid w:val="00C73CFB"/>
    <w:rsid w:val="00C7484E"/>
    <w:rsid w:val="00C74A61"/>
    <w:rsid w:val="00C76209"/>
    <w:rsid w:val="00C763B4"/>
    <w:rsid w:val="00C77A9D"/>
    <w:rsid w:val="00C77C56"/>
    <w:rsid w:val="00C800AA"/>
    <w:rsid w:val="00C807C8"/>
    <w:rsid w:val="00C80A6A"/>
    <w:rsid w:val="00C82FF2"/>
    <w:rsid w:val="00C8310F"/>
    <w:rsid w:val="00C8355E"/>
    <w:rsid w:val="00C83830"/>
    <w:rsid w:val="00C840D3"/>
    <w:rsid w:val="00C8436B"/>
    <w:rsid w:val="00C8448C"/>
    <w:rsid w:val="00C848A3"/>
    <w:rsid w:val="00C84C18"/>
    <w:rsid w:val="00C85ADC"/>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5BB1"/>
    <w:rsid w:val="00CA6942"/>
    <w:rsid w:val="00CA7A76"/>
    <w:rsid w:val="00CB0107"/>
    <w:rsid w:val="00CB1A5A"/>
    <w:rsid w:val="00CB1DCE"/>
    <w:rsid w:val="00CB1E34"/>
    <w:rsid w:val="00CB2F22"/>
    <w:rsid w:val="00CB44A6"/>
    <w:rsid w:val="00CB474F"/>
    <w:rsid w:val="00CB527A"/>
    <w:rsid w:val="00CB587A"/>
    <w:rsid w:val="00CB7444"/>
    <w:rsid w:val="00CC215D"/>
    <w:rsid w:val="00CC21F1"/>
    <w:rsid w:val="00CC296E"/>
    <w:rsid w:val="00CC4685"/>
    <w:rsid w:val="00CC4F2B"/>
    <w:rsid w:val="00CC5D33"/>
    <w:rsid w:val="00CC60BF"/>
    <w:rsid w:val="00CC6418"/>
    <w:rsid w:val="00CC67A4"/>
    <w:rsid w:val="00CC6D5A"/>
    <w:rsid w:val="00CC75A9"/>
    <w:rsid w:val="00CD0F01"/>
    <w:rsid w:val="00CD0F58"/>
    <w:rsid w:val="00CD13A8"/>
    <w:rsid w:val="00CD3A2D"/>
    <w:rsid w:val="00CD3DFC"/>
    <w:rsid w:val="00CD4149"/>
    <w:rsid w:val="00CD423C"/>
    <w:rsid w:val="00CD4492"/>
    <w:rsid w:val="00CD4BE8"/>
    <w:rsid w:val="00CD5BE4"/>
    <w:rsid w:val="00CD697F"/>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64E6"/>
    <w:rsid w:val="00CE714B"/>
    <w:rsid w:val="00CF12B9"/>
    <w:rsid w:val="00CF1BBA"/>
    <w:rsid w:val="00CF2147"/>
    <w:rsid w:val="00CF2551"/>
    <w:rsid w:val="00CF333F"/>
    <w:rsid w:val="00CF3487"/>
    <w:rsid w:val="00CF3C0D"/>
    <w:rsid w:val="00CF3DC1"/>
    <w:rsid w:val="00CF436A"/>
    <w:rsid w:val="00CF506C"/>
    <w:rsid w:val="00CF528D"/>
    <w:rsid w:val="00CF6058"/>
    <w:rsid w:val="00CF60D6"/>
    <w:rsid w:val="00CF7140"/>
    <w:rsid w:val="00D00319"/>
    <w:rsid w:val="00D016E6"/>
    <w:rsid w:val="00D01985"/>
    <w:rsid w:val="00D021DA"/>
    <w:rsid w:val="00D027A6"/>
    <w:rsid w:val="00D038B7"/>
    <w:rsid w:val="00D0474B"/>
    <w:rsid w:val="00D101D5"/>
    <w:rsid w:val="00D1076A"/>
    <w:rsid w:val="00D109EB"/>
    <w:rsid w:val="00D11AC7"/>
    <w:rsid w:val="00D1278F"/>
    <w:rsid w:val="00D12A96"/>
    <w:rsid w:val="00D131D1"/>
    <w:rsid w:val="00D137A3"/>
    <w:rsid w:val="00D14303"/>
    <w:rsid w:val="00D145EE"/>
    <w:rsid w:val="00D146D9"/>
    <w:rsid w:val="00D147CD"/>
    <w:rsid w:val="00D14996"/>
    <w:rsid w:val="00D15296"/>
    <w:rsid w:val="00D15774"/>
    <w:rsid w:val="00D1738A"/>
    <w:rsid w:val="00D17D30"/>
    <w:rsid w:val="00D20424"/>
    <w:rsid w:val="00D2061A"/>
    <w:rsid w:val="00D218EE"/>
    <w:rsid w:val="00D21C2A"/>
    <w:rsid w:val="00D22AE6"/>
    <w:rsid w:val="00D22B79"/>
    <w:rsid w:val="00D238B2"/>
    <w:rsid w:val="00D241EE"/>
    <w:rsid w:val="00D2458C"/>
    <w:rsid w:val="00D25969"/>
    <w:rsid w:val="00D26604"/>
    <w:rsid w:val="00D2666E"/>
    <w:rsid w:val="00D2687C"/>
    <w:rsid w:val="00D27705"/>
    <w:rsid w:val="00D27819"/>
    <w:rsid w:val="00D27B0A"/>
    <w:rsid w:val="00D30371"/>
    <w:rsid w:val="00D30816"/>
    <w:rsid w:val="00D321E8"/>
    <w:rsid w:val="00D32CAE"/>
    <w:rsid w:val="00D33EC8"/>
    <w:rsid w:val="00D34314"/>
    <w:rsid w:val="00D36285"/>
    <w:rsid w:val="00D36FAB"/>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2908"/>
    <w:rsid w:val="00D732ED"/>
    <w:rsid w:val="00D749F4"/>
    <w:rsid w:val="00D75B17"/>
    <w:rsid w:val="00D75D53"/>
    <w:rsid w:val="00D765E8"/>
    <w:rsid w:val="00D76ADF"/>
    <w:rsid w:val="00D80978"/>
    <w:rsid w:val="00D8103B"/>
    <w:rsid w:val="00D81095"/>
    <w:rsid w:val="00D826B4"/>
    <w:rsid w:val="00D8277C"/>
    <w:rsid w:val="00D8280C"/>
    <w:rsid w:val="00D834E3"/>
    <w:rsid w:val="00D835E1"/>
    <w:rsid w:val="00D83B8E"/>
    <w:rsid w:val="00D84554"/>
    <w:rsid w:val="00D84F50"/>
    <w:rsid w:val="00D85724"/>
    <w:rsid w:val="00D85A70"/>
    <w:rsid w:val="00D86167"/>
    <w:rsid w:val="00D872B0"/>
    <w:rsid w:val="00D8768E"/>
    <w:rsid w:val="00D87E08"/>
    <w:rsid w:val="00D90A95"/>
    <w:rsid w:val="00D91752"/>
    <w:rsid w:val="00D917F1"/>
    <w:rsid w:val="00D91B94"/>
    <w:rsid w:val="00D91C00"/>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11FD"/>
    <w:rsid w:val="00DA31F2"/>
    <w:rsid w:val="00DA3496"/>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5EF"/>
    <w:rsid w:val="00DB5664"/>
    <w:rsid w:val="00DB59EA"/>
    <w:rsid w:val="00DB5B9B"/>
    <w:rsid w:val="00DB5BAC"/>
    <w:rsid w:val="00DB6BB8"/>
    <w:rsid w:val="00DB7195"/>
    <w:rsid w:val="00DB7B4A"/>
    <w:rsid w:val="00DC003C"/>
    <w:rsid w:val="00DC018E"/>
    <w:rsid w:val="00DC03F8"/>
    <w:rsid w:val="00DC19C7"/>
    <w:rsid w:val="00DC3A25"/>
    <w:rsid w:val="00DC40E8"/>
    <w:rsid w:val="00DC4418"/>
    <w:rsid w:val="00DC5271"/>
    <w:rsid w:val="00DC56B6"/>
    <w:rsid w:val="00DC5849"/>
    <w:rsid w:val="00DC5E57"/>
    <w:rsid w:val="00DC600B"/>
    <w:rsid w:val="00DC624B"/>
    <w:rsid w:val="00DC6635"/>
    <w:rsid w:val="00DC6A26"/>
    <w:rsid w:val="00DC7BDC"/>
    <w:rsid w:val="00DD000A"/>
    <w:rsid w:val="00DD0B0A"/>
    <w:rsid w:val="00DD0E9D"/>
    <w:rsid w:val="00DD125E"/>
    <w:rsid w:val="00DD15B9"/>
    <w:rsid w:val="00DD3ABF"/>
    <w:rsid w:val="00DD4865"/>
    <w:rsid w:val="00DD4E8C"/>
    <w:rsid w:val="00DD682D"/>
    <w:rsid w:val="00DD7BD1"/>
    <w:rsid w:val="00DE0B75"/>
    <w:rsid w:val="00DE1B8A"/>
    <w:rsid w:val="00DE20F9"/>
    <w:rsid w:val="00DE292D"/>
    <w:rsid w:val="00DE2E30"/>
    <w:rsid w:val="00DE3048"/>
    <w:rsid w:val="00DE3286"/>
    <w:rsid w:val="00DE3BCA"/>
    <w:rsid w:val="00DE4575"/>
    <w:rsid w:val="00DE48EA"/>
    <w:rsid w:val="00DE4926"/>
    <w:rsid w:val="00DE5230"/>
    <w:rsid w:val="00DE679A"/>
    <w:rsid w:val="00DE6CAC"/>
    <w:rsid w:val="00DE7252"/>
    <w:rsid w:val="00DE7A64"/>
    <w:rsid w:val="00DF032F"/>
    <w:rsid w:val="00DF042B"/>
    <w:rsid w:val="00DF1BD9"/>
    <w:rsid w:val="00DF2A00"/>
    <w:rsid w:val="00DF398A"/>
    <w:rsid w:val="00DF4005"/>
    <w:rsid w:val="00DF68E2"/>
    <w:rsid w:val="00DF6ECE"/>
    <w:rsid w:val="00DF7245"/>
    <w:rsid w:val="00DF7EC5"/>
    <w:rsid w:val="00DF7EE0"/>
    <w:rsid w:val="00E0139F"/>
    <w:rsid w:val="00E015A6"/>
    <w:rsid w:val="00E02AB6"/>
    <w:rsid w:val="00E04389"/>
    <w:rsid w:val="00E04561"/>
    <w:rsid w:val="00E048A5"/>
    <w:rsid w:val="00E04B5B"/>
    <w:rsid w:val="00E04F93"/>
    <w:rsid w:val="00E05334"/>
    <w:rsid w:val="00E058E6"/>
    <w:rsid w:val="00E06F31"/>
    <w:rsid w:val="00E07716"/>
    <w:rsid w:val="00E07B73"/>
    <w:rsid w:val="00E104B5"/>
    <w:rsid w:val="00E10932"/>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351"/>
    <w:rsid w:val="00E27D3B"/>
    <w:rsid w:val="00E3084A"/>
    <w:rsid w:val="00E30D79"/>
    <w:rsid w:val="00E30DB1"/>
    <w:rsid w:val="00E3153A"/>
    <w:rsid w:val="00E32220"/>
    <w:rsid w:val="00E328CA"/>
    <w:rsid w:val="00E33DD4"/>
    <w:rsid w:val="00E33EBE"/>
    <w:rsid w:val="00E34150"/>
    <w:rsid w:val="00E36063"/>
    <w:rsid w:val="00E4024C"/>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2DF"/>
    <w:rsid w:val="00E4538A"/>
    <w:rsid w:val="00E454FE"/>
    <w:rsid w:val="00E45FD0"/>
    <w:rsid w:val="00E4699B"/>
    <w:rsid w:val="00E4699D"/>
    <w:rsid w:val="00E50C66"/>
    <w:rsid w:val="00E50DEA"/>
    <w:rsid w:val="00E51842"/>
    <w:rsid w:val="00E51A16"/>
    <w:rsid w:val="00E53006"/>
    <w:rsid w:val="00E535E1"/>
    <w:rsid w:val="00E536E0"/>
    <w:rsid w:val="00E54421"/>
    <w:rsid w:val="00E54B95"/>
    <w:rsid w:val="00E54D3A"/>
    <w:rsid w:val="00E55383"/>
    <w:rsid w:val="00E5552B"/>
    <w:rsid w:val="00E56DEE"/>
    <w:rsid w:val="00E56FF8"/>
    <w:rsid w:val="00E571B6"/>
    <w:rsid w:val="00E61C7D"/>
    <w:rsid w:val="00E62485"/>
    <w:rsid w:val="00E62885"/>
    <w:rsid w:val="00E630FA"/>
    <w:rsid w:val="00E6385B"/>
    <w:rsid w:val="00E645F6"/>
    <w:rsid w:val="00E647E3"/>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2E6"/>
    <w:rsid w:val="00E7558E"/>
    <w:rsid w:val="00E75D7C"/>
    <w:rsid w:val="00E7667D"/>
    <w:rsid w:val="00E76E46"/>
    <w:rsid w:val="00E77802"/>
    <w:rsid w:val="00E77848"/>
    <w:rsid w:val="00E80DF5"/>
    <w:rsid w:val="00E8157C"/>
    <w:rsid w:val="00E81602"/>
    <w:rsid w:val="00E81D4E"/>
    <w:rsid w:val="00E8330F"/>
    <w:rsid w:val="00E8340F"/>
    <w:rsid w:val="00E836D8"/>
    <w:rsid w:val="00E83B28"/>
    <w:rsid w:val="00E83D27"/>
    <w:rsid w:val="00E841B1"/>
    <w:rsid w:val="00E8425B"/>
    <w:rsid w:val="00E84B23"/>
    <w:rsid w:val="00E86983"/>
    <w:rsid w:val="00E869D9"/>
    <w:rsid w:val="00E86FDD"/>
    <w:rsid w:val="00E92574"/>
    <w:rsid w:val="00E93FE9"/>
    <w:rsid w:val="00E9458D"/>
    <w:rsid w:val="00E960F9"/>
    <w:rsid w:val="00E9654C"/>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3F5F"/>
    <w:rsid w:val="00EB464F"/>
    <w:rsid w:val="00EB5219"/>
    <w:rsid w:val="00EB52CE"/>
    <w:rsid w:val="00EB5C40"/>
    <w:rsid w:val="00EB7032"/>
    <w:rsid w:val="00EB7D37"/>
    <w:rsid w:val="00EC0CFD"/>
    <w:rsid w:val="00EC1140"/>
    <w:rsid w:val="00EC1932"/>
    <w:rsid w:val="00EC27DA"/>
    <w:rsid w:val="00EC2BC6"/>
    <w:rsid w:val="00EC2F5F"/>
    <w:rsid w:val="00EC403D"/>
    <w:rsid w:val="00EC4352"/>
    <w:rsid w:val="00EC582E"/>
    <w:rsid w:val="00EC6033"/>
    <w:rsid w:val="00EC60A9"/>
    <w:rsid w:val="00EC6C6E"/>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9BD"/>
    <w:rsid w:val="00EE3AD3"/>
    <w:rsid w:val="00EE4E0B"/>
    <w:rsid w:val="00EE58EF"/>
    <w:rsid w:val="00EE5E3C"/>
    <w:rsid w:val="00EE6A90"/>
    <w:rsid w:val="00EE6E21"/>
    <w:rsid w:val="00EE728E"/>
    <w:rsid w:val="00EE7623"/>
    <w:rsid w:val="00EE7846"/>
    <w:rsid w:val="00EF048C"/>
    <w:rsid w:val="00EF2547"/>
    <w:rsid w:val="00EF2B2F"/>
    <w:rsid w:val="00EF5EE0"/>
    <w:rsid w:val="00EF61E5"/>
    <w:rsid w:val="00EF651F"/>
    <w:rsid w:val="00EF6745"/>
    <w:rsid w:val="00EF6FB7"/>
    <w:rsid w:val="00EF77AF"/>
    <w:rsid w:val="00EF77C0"/>
    <w:rsid w:val="00F006A2"/>
    <w:rsid w:val="00F0087D"/>
    <w:rsid w:val="00F013B5"/>
    <w:rsid w:val="00F013BD"/>
    <w:rsid w:val="00F022F0"/>
    <w:rsid w:val="00F02801"/>
    <w:rsid w:val="00F03404"/>
    <w:rsid w:val="00F04A7C"/>
    <w:rsid w:val="00F06392"/>
    <w:rsid w:val="00F06FFC"/>
    <w:rsid w:val="00F07278"/>
    <w:rsid w:val="00F0743B"/>
    <w:rsid w:val="00F07CD0"/>
    <w:rsid w:val="00F11529"/>
    <w:rsid w:val="00F11615"/>
    <w:rsid w:val="00F11D46"/>
    <w:rsid w:val="00F12C2C"/>
    <w:rsid w:val="00F14DF2"/>
    <w:rsid w:val="00F158A4"/>
    <w:rsid w:val="00F15A3E"/>
    <w:rsid w:val="00F1645C"/>
    <w:rsid w:val="00F167B2"/>
    <w:rsid w:val="00F179A6"/>
    <w:rsid w:val="00F2035E"/>
    <w:rsid w:val="00F20933"/>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59A0"/>
    <w:rsid w:val="00F46302"/>
    <w:rsid w:val="00F466DC"/>
    <w:rsid w:val="00F46B04"/>
    <w:rsid w:val="00F4711C"/>
    <w:rsid w:val="00F4719D"/>
    <w:rsid w:val="00F47D94"/>
    <w:rsid w:val="00F50AB9"/>
    <w:rsid w:val="00F50CF0"/>
    <w:rsid w:val="00F51B6C"/>
    <w:rsid w:val="00F52042"/>
    <w:rsid w:val="00F52AA2"/>
    <w:rsid w:val="00F52F98"/>
    <w:rsid w:val="00F54096"/>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5D3D"/>
    <w:rsid w:val="00F65EA1"/>
    <w:rsid w:val="00F668A2"/>
    <w:rsid w:val="00F67E9F"/>
    <w:rsid w:val="00F70506"/>
    <w:rsid w:val="00F7064A"/>
    <w:rsid w:val="00F70C8B"/>
    <w:rsid w:val="00F72A52"/>
    <w:rsid w:val="00F72FBB"/>
    <w:rsid w:val="00F73071"/>
    <w:rsid w:val="00F7372B"/>
    <w:rsid w:val="00F73910"/>
    <w:rsid w:val="00F73976"/>
    <w:rsid w:val="00F739A0"/>
    <w:rsid w:val="00F749DD"/>
    <w:rsid w:val="00F7587B"/>
    <w:rsid w:val="00F75DFF"/>
    <w:rsid w:val="00F76581"/>
    <w:rsid w:val="00F76A32"/>
    <w:rsid w:val="00F77903"/>
    <w:rsid w:val="00F77C95"/>
    <w:rsid w:val="00F80283"/>
    <w:rsid w:val="00F807E9"/>
    <w:rsid w:val="00F80B9C"/>
    <w:rsid w:val="00F8110A"/>
    <w:rsid w:val="00F814B3"/>
    <w:rsid w:val="00F816E1"/>
    <w:rsid w:val="00F82833"/>
    <w:rsid w:val="00F8332B"/>
    <w:rsid w:val="00F83C05"/>
    <w:rsid w:val="00F84085"/>
    <w:rsid w:val="00F84D11"/>
    <w:rsid w:val="00F855FF"/>
    <w:rsid w:val="00F85B33"/>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1E"/>
    <w:rsid w:val="00FA59D7"/>
    <w:rsid w:val="00FA68AA"/>
    <w:rsid w:val="00FA6AF2"/>
    <w:rsid w:val="00FA7F86"/>
    <w:rsid w:val="00FB1A52"/>
    <w:rsid w:val="00FB2306"/>
    <w:rsid w:val="00FB2975"/>
    <w:rsid w:val="00FB2F5A"/>
    <w:rsid w:val="00FB3C66"/>
    <w:rsid w:val="00FB3E9F"/>
    <w:rsid w:val="00FB4201"/>
    <w:rsid w:val="00FB488D"/>
    <w:rsid w:val="00FB501D"/>
    <w:rsid w:val="00FB797E"/>
    <w:rsid w:val="00FC03AD"/>
    <w:rsid w:val="00FC1639"/>
    <w:rsid w:val="00FC2A8B"/>
    <w:rsid w:val="00FC2A97"/>
    <w:rsid w:val="00FC2F6D"/>
    <w:rsid w:val="00FC45D3"/>
    <w:rsid w:val="00FC4F58"/>
    <w:rsid w:val="00FC5F1B"/>
    <w:rsid w:val="00FC72F7"/>
    <w:rsid w:val="00FC7632"/>
    <w:rsid w:val="00FC7D7F"/>
    <w:rsid w:val="00FC7EE8"/>
    <w:rsid w:val="00FD0D7B"/>
    <w:rsid w:val="00FD3FDF"/>
    <w:rsid w:val="00FD41EE"/>
    <w:rsid w:val="00FD4674"/>
    <w:rsid w:val="00FD5371"/>
    <w:rsid w:val="00FD5968"/>
    <w:rsid w:val="00FD639F"/>
    <w:rsid w:val="00FD6FBC"/>
    <w:rsid w:val="00FD70BF"/>
    <w:rsid w:val="00FD7A55"/>
    <w:rsid w:val="00FE0E23"/>
    <w:rsid w:val="00FE1AB2"/>
    <w:rsid w:val="00FE1D8C"/>
    <w:rsid w:val="00FE3633"/>
    <w:rsid w:val="00FE3840"/>
    <w:rsid w:val="00FE3960"/>
    <w:rsid w:val="00FE40DE"/>
    <w:rsid w:val="00FE51A8"/>
    <w:rsid w:val="00FE52EA"/>
    <w:rsid w:val="00FE5449"/>
    <w:rsid w:val="00FE5716"/>
    <w:rsid w:val="00FE6B08"/>
    <w:rsid w:val="00FE6CA6"/>
    <w:rsid w:val="00FF044A"/>
    <w:rsid w:val="00FF0FDA"/>
    <w:rsid w:val="00FF120C"/>
    <w:rsid w:val="00FF24D6"/>
    <w:rsid w:val="00FF2D31"/>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customXml/itemProps2.xml><?xml version="1.0" encoding="utf-8"?>
<ds:datastoreItem xmlns:ds="http://schemas.openxmlformats.org/officeDocument/2006/customXml" ds:itemID="{419BBC9B-81BB-466B-99D6-A6F84B7E4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1870D3-A854-4355-B57C-F34BD29A4B3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0D3D0BC9-3A18-4B26-8043-EF7495E86904}">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2</TotalTime>
  <Pages>5</Pages>
  <Words>1019</Words>
  <Characters>6496</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Suangkorn, Choksirisawad</cp:lastModifiedBy>
  <cp:revision>2</cp:revision>
  <cp:lastPrinted>2025-08-08T08:39:00Z</cp:lastPrinted>
  <dcterms:created xsi:type="dcterms:W3CDTF">2025-08-11T04:18:00Z</dcterms:created>
  <dcterms:modified xsi:type="dcterms:W3CDTF">2025-08-11T04:18:00Z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