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E0DF0" w:rsidRDefault="002E0DF0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B976C8" w:rsidRPr="00CF6D97" w:rsidRDefault="00B976C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362E7F" w:rsidRPr="00CF6D97" w:rsidRDefault="00362E7F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CF6D97" w:rsidRDefault="00A62638" w:rsidP="00FA0875">
      <w:pPr>
        <w:pStyle w:val="Footer"/>
        <w:tabs>
          <w:tab w:val="clear" w:pos="4153"/>
          <w:tab w:val="clear" w:pos="8306"/>
        </w:tabs>
        <w:ind w:left="-567"/>
        <w:jc w:val="center"/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5601FD">
        <w:rPr>
          <w:rFonts w:ascii="AngsanaUPC" w:hAnsi="AngsanaUPC" w:cs="AngsanaUPC" w:hint="cs"/>
          <w:sz w:val="28"/>
          <w:cs/>
        </w:rPr>
        <w:t xml:space="preserve"> และบริษัทย่อย</w:t>
      </w:r>
    </w:p>
    <w:p w:rsid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งบการเงิน</w:t>
      </w:r>
      <w:r w:rsidR="00F5353A">
        <w:rPr>
          <w:rFonts w:ascii="AngsanaUPC" w:hAnsi="AngsanaUPC" w:cs="AngsanaUPC"/>
          <w:sz w:val="28"/>
          <w:cs/>
        </w:rPr>
        <w:t>ระหว่างกาล</w:t>
      </w:r>
      <w:bookmarkStart w:id="4" w:name="_GoBack"/>
      <w:bookmarkEnd w:id="4"/>
    </w:p>
    <w:p w:rsidR="00F5353A" w:rsidRDefault="00F5353A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 w:rsidRPr="00F5353A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CF6D97" w:rsidRPr="00CF6D97" w:rsidRDefault="00ED04E8" w:rsidP="00FA0875">
      <w:pPr>
        <w:pStyle w:val="Footer"/>
        <w:ind w:left="-426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สำหรับ</w:t>
      </w:r>
      <w:r w:rsidR="00F5353A">
        <w:rPr>
          <w:rFonts w:ascii="AngsanaUPC" w:hAnsi="AngsanaUPC" w:cs="AngsanaUPC" w:hint="cs"/>
          <w:sz w:val="28"/>
          <w:cs/>
        </w:rPr>
        <w:t xml:space="preserve">ไตรมาสที่ </w:t>
      </w:r>
      <w:r w:rsidR="006A71F6">
        <w:rPr>
          <w:rFonts w:ascii="AngsanaUPC" w:hAnsi="AngsanaUPC" w:cs="AngsanaUPC"/>
          <w:sz w:val="28"/>
        </w:rPr>
        <w:t>2</w:t>
      </w:r>
      <w:r w:rsidR="00F5353A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  <w:cs/>
        </w:rPr>
        <w:t>สิ้นสุดวันที่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6A71F6">
        <w:rPr>
          <w:rFonts w:ascii="AngsanaUPC" w:hAnsi="AngsanaUPC" w:cs="AngsanaUPC"/>
          <w:sz w:val="28"/>
        </w:rPr>
        <w:t>30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6A71F6">
        <w:rPr>
          <w:rFonts w:ascii="AngsanaUPC" w:hAnsi="AngsanaUPC" w:cs="AngsanaUPC" w:hint="cs"/>
          <w:sz w:val="28"/>
          <w:cs/>
        </w:rPr>
        <w:t>มิถุนายน</w:t>
      </w:r>
      <w:r w:rsidR="00CF6D97" w:rsidRPr="00CF6D97">
        <w:rPr>
          <w:rFonts w:ascii="AngsanaUPC" w:hAnsi="AngsanaUPC" w:cs="AngsanaUPC"/>
          <w:sz w:val="28"/>
          <w:cs/>
        </w:rPr>
        <w:t xml:space="preserve"> </w:t>
      </w:r>
      <w:r w:rsidR="00CF6D97" w:rsidRPr="00CF6D97">
        <w:rPr>
          <w:rFonts w:ascii="AngsanaUPC" w:hAnsi="AngsanaUPC" w:cs="AngsanaUPC"/>
          <w:sz w:val="28"/>
        </w:rPr>
        <w:t>256</w:t>
      </w:r>
      <w:r w:rsidR="00F5353A">
        <w:rPr>
          <w:rFonts w:ascii="AngsanaUPC" w:hAnsi="AngsanaUPC" w:cs="AngsanaUPC"/>
          <w:sz w:val="28"/>
        </w:rPr>
        <w:t>8</w:t>
      </w:r>
    </w:p>
    <w:p w:rsidR="00CF6D97" w:rsidRPr="00CF6D97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CF6D97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CF6D97" w:rsidSect="00615A17">
          <w:headerReference w:type="default" r:id="rId8"/>
          <w:footerReference w:type="even" r:id="rId9"/>
          <w:footerReference w:type="default" r:id="rId10"/>
          <w:pgSz w:w="11906" w:h="16838" w:code="9"/>
          <w:pgMar w:top="1418" w:right="624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A62E0F" w:rsidRPr="00A62E0F" w:rsidRDefault="00A62E0F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18"/>
          <w:szCs w:val="18"/>
        </w:rPr>
      </w:pPr>
    </w:p>
    <w:p w:rsidR="003350C6" w:rsidRPr="00CF6D97" w:rsidRDefault="003350C6" w:rsidP="0094566D">
      <w:pPr>
        <w:spacing w:before="350" w:after="35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F6D97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  <w:cs/>
        </w:rPr>
      </w:pPr>
      <w:r w:rsidRPr="009C75F5">
        <w:rPr>
          <w:rFonts w:ascii="AngsanaUPC" w:eastAsia="Angsana New" w:hAnsi="AngsanaUPC" w:cs="AngsanaUPC"/>
          <w:spacing w:val="-4"/>
          <w:sz w:val="28"/>
          <w:cs/>
        </w:rPr>
        <w:t>ข้าพเจ้าได้สอบทานงบฐานะการเงิน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ณ วันที่ </w:t>
      </w:r>
      <w:r w:rsidR="006A71F6" w:rsidRPr="009C75F5">
        <w:rPr>
          <w:rFonts w:ascii="AngsanaUPC" w:eastAsia="Angsana New" w:hAnsi="AngsanaUPC" w:cs="AngsanaUPC"/>
          <w:spacing w:val="-4"/>
          <w:sz w:val="28"/>
        </w:rPr>
        <w:t>30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="006A71F6" w:rsidRPr="009C75F5">
        <w:rPr>
          <w:rFonts w:ascii="AngsanaUPC" w:eastAsia="Angsana New" w:hAnsi="AngsanaUPC" w:cs="AngsanaUPC" w:hint="cs"/>
          <w:spacing w:val="-4"/>
          <w:sz w:val="28"/>
          <w:cs/>
        </w:rPr>
        <w:t>มิถุนายน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</w:t>
      </w:r>
      <w:r w:rsidRPr="009C75F5">
        <w:rPr>
          <w:rFonts w:ascii="AngsanaUPC" w:eastAsia="Angsana New" w:hAnsi="AngsanaUPC" w:cs="AngsanaUPC"/>
          <w:spacing w:val="-4"/>
          <w:sz w:val="28"/>
        </w:rPr>
        <w:t>2568</w:t>
      </w:r>
      <w:r w:rsidRPr="009C75F5">
        <w:rPr>
          <w:rFonts w:ascii="AngsanaUPC" w:eastAsia="Angsana New" w:hAnsi="AngsanaUPC" w:cs="AngsanaUPC"/>
          <w:spacing w:val="-4"/>
          <w:sz w:val="28"/>
          <w:cs/>
        </w:rPr>
        <w:t xml:space="preserve"> และงบกำไรขาดทุนเบ็ดเสร็จ</w:t>
      </w:r>
      <w:r w:rsidR="00753ABC" w:rsidRPr="009C75F5">
        <w:rPr>
          <w:rFonts w:ascii="AngsanaUPC" w:eastAsia="Angsana New" w:hAnsi="AngsanaUPC" w:cs="AngsanaUPC" w:hint="cs"/>
          <w:spacing w:val="-4"/>
          <w:sz w:val="28"/>
          <w:cs/>
        </w:rPr>
        <w:t>รวม</w:t>
      </w:r>
      <w:r w:rsidR="009C75F5" w:rsidRPr="009C75F5">
        <w:rPr>
          <w:rFonts w:ascii="AngsanaUPC" w:eastAsia="Angsana New" w:hAnsi="AngsanaUPC" w:cs="AngsanaUPC"/>
          <w:spacing w:val="-4"/>
          <w:sz w:val="28"/>
          <w:cs/>
        </w:rPr>
        <w:t>สำหรับงวดสามเดือนและหกเดือน</w:t>
      </w:r>
      <w:r w:rsidR="009C75F5" w:rsidRPr="009C75F5">
        <w:rPr>
          <w:rFonts w:ascii="AngsanaUPC" w:eastAsia="Angsana New" w:hAnsi="AngsanaUPC" w:cs="AngsanaUPC"/>
          <w:sz w:val="28"/>
          <w:cs/>
        </w:rPr>
        <w:t>สิ้นสุดวันเดียวกัน</w:t>
      </w:r>
      <w:r>
        <w:rPr>
          <w:rFonts w:ascii="AngsanaUPC" w:eastAsia="Angsana New" w:hAnsi="AngsanaUPC" w:cs="AngsanaUPC"/>
          <w:sz w:val="28"/>
          <w:cs/>
        </w:rPr>
        <w:t xml:space="preserve"> งบ</w:t>
      </w:r>
      <w:r w:rsidRPr="00CF6D97">
        <w:rPr>
          <w:rFonts w:ascii="AngsanaUPC" w:eastAsia="Angsana New" w:hAnsi="AngsanaUPC" w:cs="AngsanaUPC"/>
          <w:sz w:val="28"/>
          <w:cs/>
        </w:rPr>
        <w:t>การเปลี่ยนแปลงส่วนของผู้ถือหุ้น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 xml:space="preserve"> และงบกระแสเงินสด</w:t>
      </w:r>
      <w:r>
        <w:rPr>
          <w:rFonts w:ascii="AngsanaUPC" w:eastAsia="Angsana New" w:hAnsi="AngsanaUPC" w:cs="AngsanaUPC" w:hint="cs"/>
          <w:sz w:val="28"/>
          <w:cs/>
        </w:rPr>
        <w:t>รวม</w:t>
      </w:r>
      <w:r w:rsidRPr="00CF6D97">
        <w:rPr>
          <w:rFonts w:ascii="AngsanaUPC" w:eastAsia="Angsana New" w:hAnsi="AngsanaUPC" w:cs="AngsanaUPC"/>
          <w:sz w:val="28"/>
          <w:cs/>
        </w:rPr>
        <w:t>สำหรับงวด</w:t>
      </w:r>
      <w:r w:rsidR="006A71F6">
        <w:rPr>
          <w:rFonts w:ascii="AngsanaUPC" w:eastAsia="Angsana New" w:hAnsi="AngsanaUPC" w:cs="AngsanaUPC" w:hint="cs"/>
          <w:sz w:val="28"/>
          <w:cs/>
        </w:rPr>
        <w:t>หก</w:t>
      </w:r>
      <w:r>
        <w:rPr>
          <w:rFonts w:ascii="AngsanaUPC" w:eastAsia="Angsana New" w:hAnsi="AngsanaUPC" w:cs="AngsanaUPC" w:hint="cs"/>
          <w:sz w:val="28"/>
          <w:cs/>
        </w:rPr>
        <w:t>เดือน</w:t>
      </w:r>
      <w:r w:rsidRPr="00CF6D97">
        <w:rPr>
          <w:rFonts w:ascii="AngsanaUPC" w:eastAsia="Angsana New" w:hAnsi="AngsanaUPC" w:cs="AngsanaUPC"/>
          <w:sz w:val="28"/>
          <w:cs/>
        </w:rPr>
        <w:t>สิ้นสุดวันเดียวกัน และ</w:t>
      </w:r>
      <w:r w:rsidRPr="008C7F0E">
        <w:rPr>
          <w:rFonts w:ascii="AngsanaUPC" w:eastAsia="Angsana New" w:hAnsi="AngsanaUPC" w:cs="AngsanaUPC"/>
          <w:spacing w:val="-4"/>
          <w:sz w:val="28"/>
          <w:cs/>
        </w:rPr>
        <w:t xml:space="preserve">หมายเหตุประกอบงบการเงินแบบย่อของบริษัท เคแอนด์เค ซุปเปอร์สโตร์ เซาท์เทิร์น จำกัด (มหาชน) </w:t>
      </w:r>
      <w:r w:rsidRPr="008C7F0E">
        <w:rPr>
          <w:rFonts w:ascii="AngsanaUPC" w:eastAsia="Angsana New" w:hAnsi="AngsanaUPC" w:cs="AngsanaUPC" w:hint="cs"/>
          <w:spacing w:val="-4"/>
          <w:sz w:val="28"/>
          <w:cs/>
        </w:rPr>
        <w:t xml:space="preserve">และบริษัทย่อย </w:t>
      </w:r>
      <w:r w:rsidR="00753ABC" w:rsidRPr="008C7F0E">
        <w:rPr>
          <w:rFonts w:ascii="AngsanaUPC" w:eastAsia="Angsana New" w:hAnsi="AngsanaUPC" w:cs="AngsanaUPC" w:hint="cs"/>
          <w:spacing w:val="-4"/>
          <w:sz w:val="28"/>
          <w:cs/>
        </w:rPr>
        <w:t>และได้สอบทาน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งบฐานะการเงินเฉพาะกิจการ ณ วันที่ </w:t>
      </w:r>
      <w:r w:rsidR="006A71F6" w:rsidRPr="008C7F0E">
        <w:rPr>
          <w:rFonts w:ascii="AngsanaUPC" w:eastAsia="Angsana New" w:hAnsi="AngsanaUPC" w:cs="AngsanaUPC" w:hint="cs"/>
          <w:spacing w:val="-2"/>
          <w:sz w:val="28"/>
          <w:cs/>
        </w:rPr>
        <w:t>30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 </w:t>
      </w:r>
      <w:r w:rsidR="006A71F6" w:rsidRPr="008C7F0E">
        <w:rPr>
          <w:rFonts w:ascii="AngsanaUPC" w:eastAsia="Angsana New" w:hAnsi="AngsanaUPC" w:cs="AngsanaUPC" w:hint="cs"/>
          <w:spacing w:val="-2"/>
          <w:sz w:val="28"/>
          <w:cs/>
        </w:rPr>
        <w:t>มิถุนายน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 xml:space="preserve"> </w:t>
      </w:r>
      <w:r w:rsidR="00753ABC" w:rsidRPr="008C7F0E">
        <w:rPr>
          <w:rFonts w:ascii="AngsanaUPC" w:eastAsia="Angsana New" w:hAnsi="AngsanaUPC" w:cs="AngsanaUPC"/>
          <w:spacing w:val="-2"/>
          <w:sz w:val="28"/>
        </w:rPr>
        <w:t xml:space="preserve">2568 </w:t>
      </w:r>
      <w:r w:rsidR="00753ABC" w:rsidRPr="008C7F0E">
        <w:rPr>
          <w:rFonts w:ascii="AngsanaUPC" w:eastAsia="Angsana New" w:hAnsi="AngsanaUPC" w:cs="AngsanaUPC" w:hint="cs"/>
          <w:spacing w:val="-2"/>
          <w:sz w:val="28"/>
          <w:cs/>
        </w:rPr>
        <w:t>และงบกำไรขาดทุนเบ็ดเสร็จเฉพาะกิจการ</w:t>
      </w:r>
      <w:r w:rsidR="009C75F5" w:rsidRPr="008C7F0E">
        <w:rPr>
          <w:rFonts w:ascii="AngsanaUPC" w:eastAsia="Angsana New" w:hAnsi="AngsanaUPC" w:cs="AngsanaUPC"/>
          <w:spacing w:val="-2"/>
          <w:sz w:val="28"/>
          <w:cs/>
        </w:rPr>
        <w:t>สำหรับงวดสามเดือนและหกเดือน</w:t>
      </w:r>
      <w:r w:rsidR="009C75F5" w:rsidRPr="009C75F5">
        <w:rPr>
          <w:rFonts w:ascii="AngsanaUPC" w:eastAsia="Angsana New" w:hAnsi="AngsanaUPC" w:cs="AngsanaUPC"/>
          <w:spacing w:val="-2"/>
          <w:sz w:val="28"/>
          <w:cs/>
        </w:rPr>
        <w:t>สิ้นสุดวันเดียวกัน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 xml:space="preserve"> งบการเปลี่ยนแปลงส่วนของผู้ถือหุ้นเฉพาะกิจการ และงบกระแส</w:t>
      </w:r>
      <w:r w:rsidR="009C75F5" w:rsidRPr="009C75F5">
        <w:rPr>
          <w:rFonts w:ascii="AngsanaUPC" w:eastAsia="Angsana New" w:hAnsi="AngsanaUPC" w:cs="AngsanaUPC" w:hint="cs"/>
          <w:spacing w:val="-2"/>
          <w:sz w:val="28"/>
          <w:cs/>
        </w:rPr>
        <w:t>เงินสดเฉพาะกิจการสำหรับงวดหก</w:t>
      </w:r>
      <w:r w:rsidR="00753ABC" w:rsidRPr="009C75F5">
        <w:rPr>
          <w:rFonts w:ascii="AngsanaUPC" w:eastAsia="Angsana New" w:hAnsi="AngsanaUPC" w:cs="AngsanaUPC" w:hint="cs"/>
          <w:spacing w:val="-2"/>
          <w:sz w:val="28"/>
          <w:cs/>
        </w:rPr>
        <w:t>เดือน</w:t>
      </w:r>
      <w:r w:rsidR="00753ABC">
        <w:rPr>
          <w:rFonts w:ascii="AngsanaUPC" w:eastAsia="Angsana New" w:hAnsi="AngsanaUPC" w:cs="AngsanaUPC" w:hint="cs"/>
          <w:sz w:val="28"/>
          <w:cs/>
        </w:rPr>
        <w:t>สิ้นสุดวันเดียวกัน และหมายเหตุประกอบงบการเงิน</w:t>
      </w:r>
      <w:r w:rsidR="00012721">
        <w:rPr>
          <w:rFonts w:ascii="AngsanaUPC" w:eastAsia="Angsana New" w:hAnsi="AngsanaUPC" w:cs="AngsanaUPC" w:hint="cs"/>
          <w:sz w:val="28"/>
          <w:cs/>
        </w:rPr>
        <w:t>แ</w:t>
      </w:r>
      <w:r w:rsidR="00753ABC">
        <w:rPr>
          <w:rFonts w:ascii="AngsanaUPC" w:eastAsia="Angsana New" w:hAnsi="AngsanaUPC" w:cs="AngsanaUPC" w:hint="cs"/>
          <w:sz w:val="28"/>
          <w:cs/>
        </w:rPr>
        <w:t>บบย่อ</w:t>
      </w:r>
      <w:r w:rsidR="001F5610">
        <w:rPr>
          <w:rFonts w:ascii="AngsanaUPC" w:eastAsia="Angsana New" w:hAnsi="AngsanaUPC" w:cs="AngsanaUPC" w:hint="cs"/>
          <w:sz w:val="28"/>
          <w:cs/>
        </w:rPr>
        <w:t>ของ</w:t>
      </w:r>
      <w:r w:rsidR="00753ABC" w:rsidRPr="00753ABC">
        <w:rPr>
          <w:rFonts w:ascii="AngsanaUPC" w:eastAsia="Angsana New" w:hAnsi="AngsanaUPC" w:cs="AngsanaUPC"/>
          <w:sz w:val="28"/>
          <w:cs/>
        </w:rPr>
        <w:t>บริษัท เคแอนด์เค ซุปเปอร์สโตร์ เซาท์เทิร์น จำกัด (มหาชน)</w:t>
      </w:r>
      <w:r w:rsidR="00753ABC">
        <w:rPr>
          <w:rFonts w:ascii="AngsanaUPC" w:eastAsia="Angsana New" w:hAnsi="AngsanaUPC" w:cs="AngsanaUPC" w:hint="cs"/>
          <w:sz w:val="28"/>
          <w:cs/>
        </w:rPr>
        <w:t xml:space="preserve"> </w:t>
      </w:r>
      <w:r w:rsidRPr="00CF6D97">
        <w:rPr>
          <w:rFonts w:ascii="AngsanaUPC" w:eastAsia="Angsana New" w:hAnsi="AngsanaUPC" w:cs="AngsanaUPC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ขอบเขตการสอบทาน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F6D97">
        <w:rPr>
          <w:rFonts w:ascii="AngsanaUPC" w:eastAsia="Angsana New" w:hAnsi="AngsanaUPC" w:cs="AngsanaUPC"/>
          <w:sz w:val="28"/>
        </w:rPr>
        <w:t>2410</w:t>
      </w:r>
      <w:r w:rsidRPr="00CF6D97">
        <w:rPr>
          <w:rFonts w:ascii="AngsanaUPC" w:eastAsia="Angsana New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CF6D97">
        <w:rPr>
          <w:rFonts w:ascii="AngsanaUPC" w:eastAsia="Angsana New" w:hAnsi="AngsanaUPC" w:cs="AngsanaUPC"/>
          <w:b/>
          <w:bCs/>
          <w:sz w:val="28"/>
          <w:cs/>
        </w:rPr>
        <w:t>ข้อสรุป</w:t>
      </w:r>
    </w:p>
    <w:p w:rsidR="003350C6" w:rsidRPr="00CF6D97" w:rsidRDefault="003350C6" w:rsidP="0094566D">
      <w:pPr>
        <w:spacing w:before="350" w:after="350"/>
        <w:jc w:val="thaiDistribute"/>
        <w:rPr>
          <w:rFonts w:ascii="AngsanaUPC" w:eastAsia="Angsana New" w:hAnsi="AngsanaUPC" w:cs="AngsanaUPC"/>
          <w:sz w:val="28"/>
        </w:rPr>
      </w:pPr>
      <w:r w:rsidRPr="00CF6D97">
        <w:rPr>
          <w:rFonts w:ascii="AngsanaUPC" w:eastAsia="Angsana New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UPC" w:eastAsia="Angsana New" w:hAnsi="AngsanaUPC" w:cs="AngsanaUPC"/>
          <w:sz w:val="28"/>
        </w:rPr>
        <w:t>34</w:t>
      </w:r>
      <w:r w:rsidRPr="00CF6D97">
        <w:rPr>
          <w:rFonts w:ascii="AngsanaUPC" w:eastAsia="Angsana New" w:hAnsi="AngsanaUPC" w:cs="AngsanaUPC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3350C6" w:rsidRPr="0094566D" w:rsidRDefault="003350C6" w:rsidP="00ED04E8">
      <w:pPr>
        <w:spacing w:before="360" w:after="360"/>
        <w:jc w:val="thaiDistribute"/>
        <w:rPr>
          <w:rFonts w:ascii="Angsana New" w:eastAsia="Angsana New" w:hAnsi="Angsana New"/>
          <w:b/>
          <w:bCs/>
          <w:sz w:val="16"/>
          <w:szCs w:val="16"/>
        </w:rPr>
      </w:pPr>
    </w:p>
    <w:p w:rsidR="00D04A2E" w:rsidRPr="0094566D" w:rsidRDefault="00D04A2E" w:rsidP="00DC6FE2">
      <w:pPr>
        <w:spacing w:before="240" w:after="24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D04A2E" w:rsidRPr="0094566D" w:rsidRDefault="00D04A2E" w:rsidP="00CA376B">
      <w:pPr>
        <w:spacing w:before="240" w:after="80"/>
        <w:jc w:val="thaiDistribute"/>
        <w:rPr>
          <w:rFonts w:ascii="AngsanaUPC" w:eastAsia="Angsana New" w:hAnsi="AngsanaUPC" w:cs="AngsanaUPC"/>
          <w:sz w:val="16"/>
          <w:szCs w:val="16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(</w:t>
      </w:r>
      <w:r w:rsidRPr="00CF6D97">
        <w:rPr>
          <w:rFonts w:ascii="AngsanaUPC" w:eastAsia="Angsana New" w:hAnsi="AngsanaUPC" w:cs="AngsanaUPC"/>
          <w:sz w:val="28"/>
          <w:cs/>
        </w:rPr>
        <w:t>นางสาวรฐาภัทร ลิ้มสกุล</w:t>
      </w:r>
      <w:r w:rsidRPr="00CF6D97">
        <w:rPr>
          <w:rFonts w:ascii="AngsanaUPC" w:hAnsi="AngsanaUPC" w:cs="AngsanaUPC"/>
          <w:sz w:val="28"/>
          <w:cs/>
        </w:rPr>
        <w:t>)</w:t>
      </w: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Pr="00CF6D97">
        <w:rPr>
          <w:rFonts w:ascii="AngsanaUPC" w:hAnsi="AngsanaUPC" w:cs="AngsanaUPC"/>
          <w:sz w:val="28"/>
        </w:rPr>
        <w:t>10508</w:t>
      </w:r>
    </w:p>
    <w:p w:rsidR="00CF6D97" w:rsidRPr="002828DE" w:rsidRDefault="00CF6D97" w:rsidP="00CF6D97">
      <w:pPr>
        <w:rPr>
          <w:rFonts w:ascii="AngsanaUPC" w:hAnsi="AngsanaUPC" w:cs="AngsanaUPC"/>
          <w:sz w:val="20"/>
          <w:szCs w:val="20"/>
        </w:rPr>
      </w:pPr>
    </w:p>
    <w:p w:rsidR="00CF6D97" w:rsidRPr="00CF6D97" w:rsidRDefault="00CF6D97" w:rsidP="00CF6D97">
      <w:pPr>
        <w:rPr>
          <w:rFonts w:ascii="AngsanaUPC" w:hAnsi="AngsanaUPC" w:cs="AngsanaUPC"/>
          <w:sz w:val="28"/>
          <w:cs/>
        </w:rPr>
      </w:pPr>
      <w:r w:rsidRPr="00CF6D97">
        <w:rPr>
          <w:rFonts w:ascii="AngsanaUPC" w:hAnsi="AngsanaUPC" w:cs="AngsanaUPC"/>
          <w:sz w:val="28"/>
          <w:cs/>
        </w:rPr>
        <w:t>บริษัท พีวี ออดิท จำกัด</w:t>
      </w:r>
    </w:p>
    <w:p w:rsidR="00CF6D97" w:rsidRPr="00CF6D97" w:rsidRDefault="00CF6D97" w:rsidP="00CF6D97">
      <w:pPr>
        <w:rPr>
          <w:rFonts w:ascii="AngsanaUPC" w:hAnsi="AngsanaUPC" w:cs="AngsanaUPC"/>
          <w:sz w:val="28"/>
        </w:rPr>
      </w:pPr>
      <w:r w:rsidRPr="00CF6D97">
        <w:rPr>
          <w:rFonts w:ascii="AngsanaUPC" w:hAnsi="AngsanaUPC" w:cs="AngsanaUPC"/>
          <w:sz w:val="28"/>
          <w:cs/>
        </w:rPr>
        <w:t xml:space="preserve">กรุงเทพฯ </w:t>
      </w:r>
      <w:r w:rsidR="006535AB">
        <w:rPr>
          <w:rFonts w:ascii="AngsanaUPC" w:hAnsi="AngsanaUPC" w:cs="AngsanaUPC"/>
          <w:sz w:val="28"/>
        </w:rPr>
        <w:t>14</w:t>
      </w:r>
      <w:r w:rsidRPr="00CF6D97">
        <w:rPr>
          <w:rFonts w:ascii="AngsanaUPC" w:hAnsi="AngsanaUPC" w:cs="AngsanaUPC"/>
          <w:sz w:val="28"/>
        </w:rPr>
        <w:t xml:space="preserve"> </w:t>
      </w:r>
      <w:r w:rsidR="006A71F6">
        <w:rPr>
          <w:rFonts w:ascii="AngsanaUPC" w:hAnsi="AngsanaUPC" w:cs="AngsanaUPC" w:hint="cs"/>
          <w:sz w:val="28"/>
          <w:cs/>
        </w:rPr>
        <w:t>สิงหา</w:t>
      </w:r>
      <w:r w:rsidR="006535AB">
        <w:rPr>
          <w:rFonts w:ascii="AngsanaUPC" w:hAnsi="AngsanaUPC" w:cs="AngsanaUPC" w:hint="cs"/>
          <w:sz w:val="28"/>
          <w:cs/>
        </w:rPr>
        <w:t>คม</w:t>
      </w:r>
      <w:r w:rsidR="00ED04E8">
        <w:rPr>
          <w:rFonts w:ascii="AngsanaUPC" w:hAnsi="AngsanaUPC" w:cs="AngsanaUPC"/>
          <w:sz w:val="28"/>
        </w:rPr>
        <w:t xml:space="preserve"> 2568</w:t>
      </w:r>
    </w:p>
    <w:sectPr w:rsidR="00CF6D97" w:rsidRPr="00CF6D97" w:rsidSect="005B28F7">
      <w:footerReference w:type="even" r:id="rId11"/>
      <w:pgSz w:w="11906" w:h="16838" w:code="9"/>
      <w:pgMar w:top="709" w:right="624" w:bottom="1134" w:left="1644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E82" w:rsidRDefault="006F5E82">
      <w:r>
        <w:separator/>
      </w:r>
    </w:p>
  </w:endnote>
  <w:endnote w:type="continuationSeparator" w:id="0">
    <w:p w:rsidR="006F5E82" w:rsidRDefault="006F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A62E0F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E82" w:rsidRDefault="006F5E82">
      <w:r>
        <w:separator/>
      </w:r>
    </w:p>
  </w:footnote>
  <w:footnote w:type="continuationSeparator" w:id="0">
    <w:p w:rsidR="006F5E82" w:rsidRDefault="006F5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E290B"/>
    <w:multiLevelType w:val="hybridMultilevel"/>
    <w:tmpl w:val="268E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C23793"/>
    <w:multiLevelType w:val="hybridMultilevel"/>
    <w:tmpl w:val="744AC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721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0A5F"/>
    <w:rsid w:val="00051D81"/>
    <w:rsid w:val="00052393"/>
    <w:rsid w:val="000532AC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15EB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23B62"/>
    <w:rsid w:val="001245CC"/>
    <w:rsid w:val="00127069"/>
    <w:rsid w:val="00133B15"/>
    <w:rsid w:val="00134D5C"/>
    <w:rsid w:val="00136428"/>
    <w:rsid w:val="00143E65"/>
    <w:rsid w:val="0015598C"/>
    <w:rsid w:val="001618CE"/>
    <w:rsid w:val="001661FD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13EF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0DFB"/>
    <w:rsid w:val="001D3A2F"/>
    <w:rsid w:val="001D74D3"/>
    <w:rsid w:val="001E4FC2"/>
    <w:rsid w:val="001E6BF2"/>
    <w:rsid w:val="001E7220"/>
    <w:rsid w:val="001E7CED"/>
    <w:rsid w:val="001F3A25"/>
    <w:rsid w:val="001F5610"/>
    <w:rsid w:val="0020014C"/>
    <w:rsid w:val="0020017B"/>
    <w:rsid w:val="00200AD7"/>
    <w:rsid w:val="00201373"/>
    <w:rsid w:val="002063F7"/>
    <w:rsid w:val="00206D3A"/>
    <w:rsid w:val="00207632"/>
    <w:rsid w:val="00213209"/>
    <w:rsid w:val="00214BB7"/>
    <w:rsid w:val="00215178"/>
    <w:rsid w:val="00220542"/>
    <w:rsid w:val="00220B72"/>
    <w:rsid w:val="002218AA"/>
    <w:rsid w:val="00225F7F"/>
    <w:rsid w:val="00226E0D"/>
    <w:rsid w:val="002300C7"/>
    <w:rsid w:val="0023169D"/>
    <w:rsid w:val="00231C8F"/>
    <w:rsid w:val="0023211E"/>
    <w:rsid w:val="0023382D"/>
    <w:rsid w:val="00233908"/>
    <w:rsid w:val="0023734C"/>
    <w:rsid w:val="002375C5"/>
    <w:rsid w:val="00240008"/>
    <w:rsid w:val="00241D7B"/>
    <w:rsid w:val="00241F52"/>
    <w:rsid w:val="00246168"/>
    <w:rsid w:val="002603FC"/>
    <w:rsid w:val="00260B60"/>
    <w:rsid w:val="00261138"/>
    <w:rsid w:val="00266176"/>
    <w:rsid w:val="00267FB5"/>
    <w:rsid w:val="0027250A"/>
    <w:rsid w:val="002754C3"/>
    <w:rsid w:val="00275A4F"/>
    <w:rsid w:val="002828DE"/>
    <w:rsid w:val="00283D40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0DF0"/>
    <w:rsid w:val="002E7BFC"/>
    <w:rsid w:val="002F18DB"/>
    <w:rsid w:val="002F720D"/>
    <w:rsid w:val="003012A2"/>
    <w:rsid w:val="00304C21"/>
    <w:rsid w:val="00310518"/>
    <w:rsid w:val="00313373"/>
    <w:rsid w:val="00316BDE"/>
    <w:rsid w:val="003215ED"/>
    <w:rsid w:val="00325F21"/>
    <w:rsid w:val="0032644D"/>
    <w:rsid w:val="003350C6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2E7F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4F65"/>
    <w:rsid w:val="00396174"/>
    <w:rsid w:val="00396584"/>
    <w:rsid w:val="003965C2"/>
    <w:rsid w:val="003A1209"/>
    <w:rsid w:val="003A2474"/>
    <w:rsid w:val="003A2C4D"/>
    <w:rsid w:val="003A2C8C"/>
    <w:rsid w:val="003A324C"/>
    <w:rsid w:val="003A4E14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3F5142"/>
    <w:rsid w:val="00402E46"/>
    <w:rsid w:val="00403474"/>
    <w:rsid w:val="00411475"/>
    <w:rsid w:val="0041273A"/>
    <w:rsid w:val="00412CDA"/>
    <w:rsid w:val="004169F1"/>
    <w:rsid w:val="004358FD"/>
    <w:rsid w:val="00436FD1"/>
    <w:rsid w:val="00437150"/>
    <w:rsid w:val="004408FE"/>
    <w:rsid w:val="00442CE2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8621B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2723"/>
    <w:rsid w:val="004B570F"/>
    <w:rsid w:val="004C05A2"/>
    <w:rsid w:val="004C11D9"/>
    <w:rsid w:val="004C19BD"/>
    <w:rsid w:val="004C1BC4"/>
    <w:rsid w:val="004C35FD"/>
    <w:rsid w:val="004C7A95"/>
    <w:rsid w:val="004D1331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3FC9"/>
    <w:rsid w:val="005171F1"/>
    <w:rsid w:val="00517681"/>
    <w:rsid w:val="0053448C"/>
    <w:rsid w:val="0053587E"/>
    <w:rsid w:val="0054640D"/>
    <w:rsid w:val="00550326"/>
    <w:rsid w:val="00551250"/>
    <w:rsid w:val="00551345"/>
    <w:rsid w:val="00552198"/>
    <w:rsid w:val="00554EE3"/>
    <w:rsid w:val="00554F21"/>
    <w:rsid w:val="005601FD"/>
    <w:rsid w:val="005624D1"/>
    <w:rsid w:val="0056411F"/>
    <w:rsid w:val="00570404"/>
    <w:rsid w:val="005716E0"/>
    <w:rsid w:val="005726F0"/>
    <w:rsid w:val="0057295D"/>
    <w:rsid w:val="00572F6E"/>
    <w:rsid w:val="00576FC3"/>
    <w:rsid w:val="0057780D"/>
    <w:rsid w:val="005974F6"/>
    <w:rsid w:val="005A22EA"/>
    <w:rsid w:val="005A36F2"/>
    <w:rsid w:val="005A3DE9"/>
    <w:rsid w:val="005A4885"/>
    <w:rsid w:val="005B036B"/>
    <w:rsid w:val="005B1588"/>
    <w:rsid w:val="005B28F7"/>
    <w:rsid w:val="005B41FF"/>
    <w:rsid w:val="005B5C34"/>
    <w:rsid w:val="005B69D1"/>
    <w:rsid w:val="005C146F"/>
    <w:rsid w:val="005C356A"/>
    <w:rsid w:val="005C5415"/>
    <w:rsid w:val="005D3A3E"/>
    <w:rsid w:val="005D4E18"/>
    <w:rsid w:val="005D5E9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15A17"/>
    <w:rsid w:val="0062009C"/>
    <w:rsid w:val="00624472"/>
    <w:rsid w:val="00625A45"/>
    <w:rsid w:val="00631951"/>
    <w:rsid w:val="0063440A"/>
    <w:rsid w:val="006404AC"/>
    <w:rsid w:val="00641B37"/>
    <w:rsid w:val="00641CB0"/>
    <w:rsid w:val="006429BB"/>
    <w:rsid w:val="00642FF3"/>
    <w:rsid w:val="0064577B"/>
    <w:rsid w:val="00645916"/>
    <w:rsid w:val="006460B5"/>
    <w:rsid w:val="00653074"/>
    <w:rsid w:val="006535AB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A71F6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5E82"/>
    <w:rsid w:val="006F769E"/>
    <w:rsid w:val="007030D6"/>
    <w:rsid w:val="0070581F"/>
    <w:rsid w:val="00711F9D"/>
    <w:rsid w:val="0071591D"/>
    <w:rsid w:val="007209FD"/>
    <w:rsid w:val="007212F8"/>
    <w:rsid w:val="00721621"/>
    <w:rsid w:val="00724C8E"/>
    <w:rsid w:val="007252F1"/>
    <w:rsid w:val="00727DD6"/>
    <w:rsid w:val="00731FCF"/>
    <w:rsid w:val="00733488"/>
    <w:rsid w:val="00744C9F"/>
    <w:rsid w:val="0074552A"/>
    <w:rsid w:val="00747726"/>
    <w:rsid w:val="00747D20"/>
    <w:rsid w:val="007505F3"/>
    <w:rsid w:val="007518E6"/>
    <w:rsid w:val="00753ABC"/>
    <w:rsid w:val="00753FF5"/>
    <w:rsid w:val="00754C78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87D7B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E3B20"/>
    <w:rsid w:val="007F09DC"/>
    <w:rsid w:val="007F1B62"/>
    <w:rsid w:val="007F2589"/>
    <w:rsid w:val="007F5BAA"/>
    <w:rsid w:val="007F6088"/>
    <w:rsid w:val="007F64C3"/>
    <w:rsid w:val="008029DC"/>
    <w:rsid w:val="0080755E"/>
    <w:rsid w:val="00807ECA"/>
    <w:rsid w:val="00811E07"/>
    <w:rsid w:val="00814E0C"/>
    <w:rsid w:val="008156D2"/>
    <w:rsid w:val="008221C5"/>
    <w:rsid w:val="00824DEC"/>
    <w:rsid w:val="008262C7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2DA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C7F0E"/>
    <w:rsid w:val="008D166D"/>
    <w:rsid w:val="008D659A"/>
    <w:rsid w:val="008D65CA"/>
    <w:rsid w:val="008E04EA"/>
    <w:rsid w:val="008E21B7"/>
    <w:rsid w:val="008E233F"/>
    <w:rsid w:val="008E2BA5"/>
    <w:rsid w:val="008E356E"/>
    <w:rsid w:val="008F17F8"/>
    <w:rsid w:val="008F2137"/>
    <w:rsid w:val="008F2557"/>
    <w:rsid w:val="009017F8"/>
    <w:rsid w:val="00907754"/>
    <w:rsid w:val="00913DC5"/>
    <w:rsid w:val="0092286A"/>
    <w:rsid w:val="0092751E"/>
    <w:rsid w:val="00930D99"/>
    <w:rsid w:val="0094461A"/>
    <w:rsid w:val="0094566D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2A5E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2C9"/>
    <w:rsid w:val="009C2786"/>
    <w:rsid w:val="009C38F3"/>
    <w:rsid w:val="009C48CB"/>
    <w:rsid w:val="009C5132"/>
    <w:rsid w:val="009C75F5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4D0"/>
    <w:rsid w:val="00A235EC"/>
    <w:rsid w:val="00A23D29"/>
    <w:rsid w:val="00A32780"/>
    <w:rsid w:val="00A32A9E"/>
    <w:rsid w:val="00A344A5"/>
    <w:rsid w:val="00A3475C"/>
    <w:rsid w:val="00A41CA8"/>
    <w:rsid w:val="00A43D7D"/>
    <w:rsid w:val="00A518A4"/>
    <w:rsid w:val="00A51FD9"/>
    <w:rsid w:val="00A5367A"/>
    <w:rsid w:val="00A53C53"/>
    <w:rsid w:val="00A56B84"/>
    <w:rsid w:val="00A62638"/>
    <w:rsid w:val="00A62E0F"/>
    <w:rsid w:val="00A646AF"/>
    <w:rsid w:val="00A65842"/>
    <w:rsid w:val="00A735CF"/>
    <w:rsid w:val="00A757BD"/>
    <w:rsid w:val="00A76354"/>
    <w:rsid w:val="00A77100"/>
    <w:rsid w:val="00A864B6"/>
    <w:rsid w:val="00A87BA0"/>
    <w:rsid w:val="00A96A14"/>
    <w:rsid w:val="00A97D59"/>
    <w:rsid w:val="00AA086F"/>
    <w:rsid w:val="00AA1770"/>
    <w:rsid w:val="00AA466A"/>
    <w:rsid w:val="00AA74B8"/>
    <w:rsid w:val="00AA7C6A"/>
    <w:rsid w:val="00AB377C"/>
    <w:rsid w:val="00AB6FC2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5BF0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6C8"/>
    <w:rsid w:val="00B97BBA"/>
    <w:rsid w:val="00BA1CE6"/>
    <w:rsid w:val="00BB0A5C"/>
    <w:rsid w:val="00BB2A96"/>
    <w:rsid w:val="00BB530E"/>
    <w:rsid w:val="00BC5A02"/>
    <w:rsid w:val="00BC7A7E"/>
    <w:rsid w:val="00BC7ED5"/>
    <w:rsid w:val="00BD0727"/>
    <w:rsid w:val="00BD2AF9"/>
    <w:rsid w:val="00BD650B"/>
    <w:rsid w:val="00BE0046"/>
    <w:rsid w:val="00BE3272"/>
    <w:rsid w:val="00BE3452"/>
    <w:rsid w:val="00BE40E4"/>
    <w:rsid w:val="00BE6689"/>
    <w:rsid w:val="00BE7706"/>
    <w:rsid w:val="00BE7AD7"/>
    <w:rsid w:val="00C02639"/>
    <w:rsid w:val="00C043A3"/>
    <w:rsid w:val="00C06D80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73159"/>
    <w:rsid w:val="00C76DD1"/>
    <w:rsid w:val="00C87A3A"/>
    <w:rsid w:val="00C90996"/>
    <w:rsid w:val="00C93E11"/>
    <w:rsid w:val="00C94085"/>
    <w:rsid w:val="00C9692C"/>
    <w:rsid w:val="00C97094"/>
    <w:rsid w:val="00CA2C90"/>
    <w:rsid w:val="00CA376B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6D97"/>
    <w:rsid w:val="00CF71E3"/>
    <w:rsid w:val="00D0167A"/>
    <w:rsid w:val="00D04A2E"/>
    <w:rsid w:val="00D06148"/>
    <w:rsid w:val="00D06F58"/>
    <w:rsid w:val="00D10CB8"/>
    <w:rsid w:val="00D11F7C"/>
    <w:rsid w:val="00D12503"/>
    <w:rsid w:val="00D14B2F"/>
    <w:rsid w:val="00D14DF1"/>
    <w:rsid w:val="00D17C4D"/>
    <w:rsid w:val="00D20174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0AF0"/>
    <w:rsid w:val="00D734FA"/>
    <w:rsid w:val="00D80941"/>
    <w:rsid w:val="00D811E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C6FE2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7B5"/>
    <w:rsid w:val="00E10992"/>
    <w:rsid w:val="00E11591"/>
    <w:rsid w:val="00E14FCF"/>
    <w:rsid w:val="00E160FE"/>
    <w:rsid w:val="00E1652F"/>
    <w:rsid w:val="00E1792D"/>
    <w:rsid w:val="00E20543"/>
    <w:rsid w:val="00E20B03"/>
    <w:rsid w:val="00E25F83"/>
    <w:rsid w:val="00E273A3"/>
    <w:rsid w:val="00E36427"/>
    <w:rsid w:val="00E40FED"/>
    <w:rsid w:val="00E44B77"/>
    <w:rsid w:val="00E45651"/>
    <w:rsid w:val="00E550E5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B6078"/>
    <w:rsid w:val="00EC04D3"/>
    <w:rsid w:val="00EC1717"/>
    <w:rsid w:val="00EC7E9C"/>
    <w:rsid w:val="00ED04E8"/>
    <w:rsid w:val="00ED7FEE"/>
    <w:rsid w:val="00EE2342"/>
    <w:rsid w:val="00EE7F48"/>
    <w:rsid w:val="00EF31A3"/>
    <w:rsid w:val="00EF464E"/>
    <w:rsid w:val="00EF7200"/>
    <w:rsid w:val="00F013B2"/>
    <w:rsid w:val="00F050BA"/>
    <w:rsid w:val="00F05B30"/>
    <w:rsid w:val="00F0733A"/>
    <w:rsid w:val="00F10082"/>
    <w:rsid w:val="00F1026D"/>
    <w:rsid w:val="00F1402F"/>
    <w:rsid w:val="00F20687"/>
    <w:rsid w:val="00F34D92"/>
    <w:rsid w:val="00F40EEB"/>
    <w:rsid w:val="00F40F51"/>
    <w:rsid w:val="00F42870"/>
    <w:rsid w:val="00F46820"/>
    <w:rsid w:val="00F4746D"/>
    <w:rsid w:val="00F47F38"/>
    <w:rsid w:val="00F5027B"/>
    <w:rsid w:val="00F5353A"/>
    <w:rsid w:val="00F56E5B"/>
    <w:rsid w:val="00F63186"/>
    <w:rsid w:val="00F64BD4"/>
    <w:rsid w:val="00F676A6"/>
    <w:rsid w:val="00F752E8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0875"/>
    <w:rsid w:val="00FA3AF0"/>
    <w:rsid w:val="00FA40F2"/>
    <w:rsid w:val="00FA776B"/>
    <w:rsid w:val="00FB0A0C"/>
    <w:rsid w:val="00FB1E6A"/>
    <w:rsid w:val="00FB3B10"/>
    <w:rsid w:val="00FB5964"/>
    <w:rsid w:val="00FC0AC9"/>
    <w:rsid w:val="00FC53F3"/>
    <w:rsid w:val="00FD0271"/>
    <w:rsid w:val="00FD09F1"/>
    <w:rsid w:val="00FD6C81"/>
    <w:rsid w:val="00FE128D"/>
    <w:rsid w:val="00FE1C81"/>
    <w:rsid w:val="00FE6EFC"/>
    <w:rsid w:val="00FE7322"/>
    <w:rsid w:val="00FF16AD"/>
    <w:rsid w:val="00FF1B44"/>
    <w:rsid w:val="00FF314A"/>
    <w:rsid w:val="00FF47FC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DF594-5E51-4BD4-918B-72A3E35B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2025-05-06T04:05:00Z</cp:lastPrinted>
  <dcterms:created xsi:type="dcterms:W3CDTF">2025-08-07T09:10:00Z</dcterms:created>
  <dcterms:modified xsi:type="dcterms:W3CDTF">2025-08-14T06:41:00Z</dcterms:modified>
</cp:coreProperties>
</file>