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BBFC" w14:textId="77777777" w:rsidR="00174C1F" w:rsidRPr="00BB3052" w:rsidRDefault="00174C1F" w:rsidP="00ED277D">
      <w:pPr>
        <w:spacing w:line="240" w:lineRule="auto"/>
        <w:contextualSpacing/>
        <w:jc w:val="both"/>
        <w:rPr>
          <w:rFonts w:cs="Arial"/>
          <w:sz w:val="18"/>
          <w:szCs w:val="18"/>
          <w:cs/>
        </w:rPr>
      </w:pPr>
    </w:p>
    <w:tbl>
      <w:tblPr>
        <w:tblW w:w="9468" w:type="dxa"/>
        <w:tblLook w:val="04A0" w:firstRow="1" w:lastRow="0" w:firstColumn="1" w:lastColumn="0" w:noHBand="0" w:noVBand="1"/>
      </w:tblPr>
      <w:tblGrid>
        <w:gridCol w:w="9468"/>
      </w:tblGrid>
      <w:tr w:rsidR="000A637C" w:rsidRPr="00BB3052" w14:paraId="5B21D6EC" w14:textId="77777777" w:rsidTr="000A637C">
        <w:trPr>
          <w:trHeight w:val="386"/>
        </w:trPr>
        <w:tc>
          <w:tcPr>
            <w:tcW w:w="9468" w:type="dxa"/>
            <w:shd w:val="clear" w:color="auto" w:fill="auto"/>
            <w:vAlign w:val="center"/>
          </w:tcPr>
          <w:p w14:paraId="26E5DB7B" w14:textId="245A6BBB" w:rsidR="00095BC9" w:rsidRPr="00BB3052"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r w:rsidRPr="00BB3052">
              <w:rPr>
                <w:rFonts w:eastAsia="Arial Unicode MS" w:cs="Arial"/>
                <w:b/>
                <w:bCs/>
                <w:sz w:val="18"/>
                <w:szCs w:val="18"/>
              </w:rPr>
              <w:t>1</w:t>
            </w:r>
            <w:r w:rsidR="00095BC9" w:rsidRPr="00BB3052">
              <w:rPr>
                <w:rFonts w:eastAsia="Arial Unicode MS" w:cs="Arial"/>
                <w:b/>
                <w:bCs/>
                <w:sz w:val="18"/>
                <w:szCs w:val="18"/>
              </w:rPr>
              <w:tab/>
              <w:t>General information</w:t>
            </w:r>
          </w:p>
        </w:tc>
      </w:tr>
    </w:tbl>
    <w:p w14:paraId="4D733290" w14:textId="77777777" w:rsidR="00CA374D" w:rsidRPr="00BB3052" w:rsidRDefault="00CA374D" w:rsidP="00ED277D">
      <w:pPr>
        <w:spacing w:line="240" w:lineRule="auto"/>
        <w:contextualSpacing/>
        <w:jc w:val="both"/>
        <w:rPr>
          <w:rFonts w:cs="Arial"/>
          <w:spacing w:val="-4"/>
          <w:sz w:val="18"/>
          <w:szCs w:val="18"/>
        </w:rPr>
      </w:pPr>
    </w:p>
    <w:p w14:paraId="57679E38" w14:textId="01513ED0" w:rsidR="00CA374D" w:rsidRPr="00BB3052" w:rsidRDefault="00F638D5" w:rsidP="00ED277D">
      <w:pPr>
        <w:pStyle w:val="BodyTextIndent"/>
        <w:tabs>
          <w:tab w:val="clear" w:pos="459"/>
          <w:tab w:val="clear" w:pos="2552"/>
          <w:tab w:val="clear" w:pos="2835"/>
          <w:tab w:val="clear" w:pos="7513"/>
          <w:tab w:val="clear" w:pos="8364"/>
          <w:tab w:val="clear" w:pos="9214"/>
          <w:tab w:val="clear" w:pos="10206"/>
        </w:tabs>
        <w:spacing w:line="240" w:lineRule="auto"/>
        <w:ind w:left="0"/>
        <w:contextualSpacing/>
        <w:jc w:val="thaiDistribute"/>
        <w:rPr>
          <w:rFonts w:ascii="Arial" w:hAnsi="Arial" w:cs="Arial"/>
          <w:color w:val="auto"/>
          <w:spacing w:val="-6"/>
        </w:rPr>
      </w:pPr>
      <w:proofErr w:type="spellStart"/>
      <w:r w:rsidRPr="00BB3052">
        <w:rPr>
          <w:rFonts w:ascii="Arial" w:hAnsi="Arial" w:cs="Arial"/>
          <w:color w:val="auto"/>
          <w:spacing w:val="-4"/>
        </w:rPr>
        <w:t>Rojukiss</w:t>
      </w:r>
      <w:proofErr w:type="spellEnd"/>
      <w:r w:rsidRPr="00BB3052">
        <w:rPr>
          <w:rFonts w:ascii="Arial" w:hAnsi="Arial" w:cs="Arial"/>
          <w:color w:val="auto"/>
          <w:spacing w:val="-4"/>
        </w:rPr>
        <w:t xml:space="preserve"> International Public</w:t>
      </w:r>
      <w:r w:rsidR="00CA374D" w:rsidRPr="00BB3052">
        <w:rPr>
          <w:rFonts w:ascii="Arial" w:hAnsi="Arial" w:cs="Arial"/>
          <w:color w:val="auto"/>
          <w:spacing w:val="-4"/>
        </w:rPr>
        <w:t xml:space="preserve"> Company Limited (“The Company”) </w:t>
      </w:r>
      <w:r w:rsidR="00DE6BA4" w:rsidRPr="00BB3052">
        <w:rPr>
          <w:rFonts w:ascii="Arial" w:hAnsi="Arial" w:cs="Arial"/>
          <w:color w:val="auto"/>
          <w:spacing w:val="-4"/>
        </w:rPr>
        <w:t>is incorporated in Thailand</w:t>
      </w:r>
      <w:r w:rsidR="00E96005" w:rsidRPr="00BB3052">
        <w:rPr>
          <w:rFonts w:ascii="Arial" w:hAnsi="Arial" w:cs="Arial"/>
          <w:color w:val="auto"/>
          <w:spacing w:val="-4"/>
        </w:rPr>
        <w:t>.</w:t>
      </w:r>
      <w:r w:rsidR="00DE6BA4" w:rsidRPr="00BB3052">
        <w:rPr>
          <w:rFonts w:ascii="Arial" w:hAnsi="Arial" w:cs="Arial"/>
          <w:color w:val="auto"/>
          <w:spacing w:val="-4"/>
        </w:rPr>
        <w:t xml:space="preserve"> </w:t>
      </w:r>
      <w:r w:rsidR="00E96005" w:rsidRPr="00BB3052">
        <w:rPr>
          <w:rFonts w:ascii="Arial" w:hAnsi="Arial" w:cs="Arial"/>
          <w:color w:val="auto"/>
          <w:spacing w:val="-4"/>
        </w:rPr>
        <w:t xml:space="preserve">The </w:t>
      </w:r>
      <w:r w:rsidR="00BE69D5" w:rsidRPr="00BB3052">
        <w:rPr>
          <w:rFonts w:ascii="Arial" w:hAnsi="Arial" w:cs="Arial"/>
          <w:color w:val="auto"/>
          <w:spacing w:val="-4"/>
        </w:rPr>
        <w:t>C</w:t>
      </w:r>
      <w:r w:rsidR="00E96005" w:rsidRPr="00BB3052">
        <w:rPr>
          <w:rFonts w:ascii="Arial" w:hAnsi="Arial" w:cs="Arial"/>
          <w:color w:val="auto"/>
          <w:spacing w:val="-4"/>
        </w:rPr>
        <w:t>ompany has been</w:t>
      </w:r>
      <w:r w:rsidR="00DE6BA4" w:rsidRPr="00BB3052">
        <w:rPr>
          <w:rFonts w:ascii="Arial" w:hAnsi="Arial" w:cs="Arial"/>
          <w:color w:val="auto"/>
          <w:spacing w:val="-4"/>
        </w:rPr>
        <w:t xml:space="preserve"> listed</w:t>
      </w:r>
      <w:r w:rsidR="00DE6BA4" w:rsidRPr="00BB3052">
        <w:rPr>
          <w:rFonts w:ascii="Arial" w:hAnsi="Arial" w:cs="Arial"/>
          <w:color w:val="auto"/>
        </w:rPr>
        <w:t xml:space="preserve"> </w:t>
      </w:r>
      <w:r w:rsidR="00DE6BA4" w:rsidRPr="00BB3052">
        <w:rPr>
          <w:rFonts w:ascii="Arial" w:hAnsi="Arial" w:cs="Arial"/>
          <w:color w:val="auto"/>
          <w:spacing w:val="-6"/>
        </w:rPr>
        <w:t>on the Stock Exchange of Thailand</w:t>
      </w:r>
      <w:r w:rsidR="00E96005" w:rsidRPr="00BB3052">
        <w:rPr>
          <w:rFonts w:ascii="Arial" w:hAnsi="Arial" w:cs="Arial"/>
          <w:color w:val="auto"/>
          <w:spacing w:val="-6"/>
        </w:rPr>
        <w:t xml:space="preserve"> since </w:t>
      </w:r>
      <w:r w:rsidR="008202FD" w:rsidRPr="00BB3052">
        <w:rPr>
          <w:rFonts w:ascii="Arial" w:hAnsi="Arial" w:cs="Arial"/>
          <w:color w:val="auto"/>
          <w:spacing w:val="-6"/>
        </w:rPr>
        <w:t>19</w:t>
      </w:r>
      <w:r w:rsidR="00E96005" w:rsidRPr="00BB3052">
        <w:rPr>
          <w:rFonts w:ascii="Arial" w:hAnsi="Arial" w:cs="Arial"/>
          <w:color w:val="auto"/>
          <w:spacing w:val="-6"/>
        </w:rPr>
        <w:t xml:space="preserve"> February </w:t>
      </w:r>
      <w:r w:rsidR="008202FD" w:rsidRPr="00BB3052">
        <w:rPr>
          <w:rFonts w:ascii="Arial" w:hAnsi="Arial" w:cs="Arial"/>
          <w:color w:val="auto"/>
          <w:spacing w:val="-6"/>
        </w:rPr>
        <w:t>2021</w:t>
      </w:r>
      <w:r w:rsidR="00910154" w:rsidRPr="00BB3052">
        <w:rPr>
          <w:rFonts w:ascii="Arial" w:hAnsi="Arial" w:cs="Arial"/>
          <w:color w:val="auto"/>
          <w:spacing w:val="-6"/>
        </w:rPr>
        <w:t xml:space="preserve">. </w:t>
      </w:r>
      <w:r w:rsidR="00CA374D" w:rsidRPr="00BB3052">
        <w:rPr>
          <w:rFonts w:ascii="Arial" w:hAnsi="Arial" w:cs="Arial"/>
          <w:color w:val="auto"/>
          <w:spacing w:val="-6"/>
        </w:rPr>
        <w:t>The address of the Company’s registered office is as follows:</w:t>
      </w:r>
    </w:p>
    <w:p w14:paraId="3D2DB75D" w14:textId="77777777" w:rsidR="00CA374D" w:rsidRPr="00BB3052" w:rsidRDefault="00CA374D" w:rsidP="00ED277D">
      <w:pPr>
        <w:spacing w:line="240" w:lineRule="auto"/>
        <w:contextualSpacing/>
        <w:jc w:val="both"/>
        <w:rPr>
          <w:rFonts w:cs="Arial"/>
          <w:sz w:val="18"/>
          <w:szCs w:val="18"/>
          <w:cs/>
        </w:rPr>
      </w:pPr>
    </w:p>
    <w:p w14:paraId="1DE04FA4" w14:textId="7BDD7191" w:rsidR="00CA374D" w:rsidRPr="00BB3052" w:rsidRDefault="008202FD" w:rsidP="00ED277D">
      <w:pPr>
        <w:spacing w:line="240" w:lineRule="auto"/>
        <w:contextualSpacing/>
        <w:jc w:val="both"/>
        <w:rPr>
          <w:rFonts w:cs="Arial"/>
          <w:sz w:val="18"/>
          <w:szCs w:val="18"/>
        </w:rPr>
      </w:pPr>
      <w:r w:rsidRPr="00BB3052">
        <w:rPr>
          <w:rFonts w:cs="Arial"/>
          <w:sz w:val="18"/>
          <w:szCs w:val="18"/>
        </w:rPr>
        <w:t>100</w:t>
      </w:r>
      <w:r w:rsidR="00CA374D" w:rsidRPr="00BB3052">
        <w:rPr>
          <w:rFonts w:cs="Arial"/>
          <w:sz w:val="18"/>
          <w:szCs w:val="18"/>
        </w:rPr>
        <w:t>/</w:t>
      </w:r>
      <w:r w:rsidRPr="00BB3052">
        <w:rPr>
          <w:rFonts w:cs="Arial"/>
          <w:sz w:val="18"/>
          <w:szCs w:val="18"/>
        </w:rPr>
        <w:t>8</w:t>
      </w:r>
      <w:r w:rsidR="00A76E00" w:rsidRPr="00BB3052">
        <w:rPr>
          <w:rFonts w:cs="Arial"/>
          <w:sz w:val="18"/>
          <w:szCs w:val="18"/>
        </w:rPr>
        <w:t>,</w:t>
      </w:r>
      <w:r w:rsidRPr="00BB3052">
        <w:rPr>
          <w:rFonts w:cs="Arial"/>
          <w:sz w:val="18"/>
          <w:szCs w:val="18"/>
        </w:rPr>
        <w:t>100</w:t>
      </w:r>
      <w:r w:rsidR="00A76E00" w:rsidRPr="00BB3052">
        <w:rPr>
          <w:rFonts w:cs="Arial"/>
          <w:sz w:val="18"/>
          <w:szCs w:val="18"/>
        </w:rPr>
        <w:t>/</w:t>
      </w:r>
      <w:r w:rsidRPr="00BB3052">
        <w:rPr>
          <w:rFonts w:cs="Arial"/>
          <w:sz w:val="18"/>
          <w:szCs w:val="18"/>
        </w:rPr>
        <w:t>51</w:t>
      </w:r>
      <w:r w:rsidR="00A76E00" w:rsidRPr="00BB3052">
        <w:rPr>
          <w:rFonts w:cs="Arial"/>
          <w:sz w:val="18"/>
          <w:szCs w:val="18"/>
        </w:rPr>
        <w:t>-</w:t>
      </w:r>
      <w:r w:rsidRPr="00BB3052">
        <w:rPr>
          <w:rFonts w:cs="Arial"/>
          <w:sz w:val="18"/>
          <w:szCs w:val="18"/>
        </w:rPr>
        <w:t>54</w:t>
      </w:r>
      <w:r w:rsidR="00CA374D" w:rsidRPr="00BB3052">
        <w:rPr>
          <w:rFonts w:cs="Arial"/>
          <w:sz w:val="18"/>
          <w:szCs w:val="18"/>
        </w:rPr>
        <w:t xml:space="preserve"> </w:t>
      </w:r>
      <w:proofErr w:type="spellStart"/>
      <w:r w:rsidR="00CA374D" w:rsidRPr="00BB3052">
        <w:rPr>
          <w:rFonts w:cs="Arial"/>
          <w:sz w:val="18"/>
          <w:szCs w:val="18"/>
        </w:rPr>
        <w:t>Wongvanich</w:t>
      </w:r>
      <w:proofErr w:type="spellEnd"/>
      <w:r w:rsidR="00CA374D" w:rsidRPr="00BB3052">
        <w:rPr>
          <w:rFonts w:cs="Arial"/>
          <w:sz w:val="18"/>
          <w:szCs w:val="18"/>
        </w:rPr>
        <w:t xml:space="preserve"> B Building, </w:t>
      </w:r>
      <w:r w:rsidRPr="00BB3052">
        <w:rPr>
          <w:rFonts w:cs="Arial"/>
          <w:sz w:val="18"/>
          <w:szCs w:val="18"/>
        </w:rPr>
        <w:t>12</w:t>
      </w:r>
      <w:r w:rsidR="00CA374D" w:rsidRPr="00BB3052">
        <w:rPr>
          <w:rFonts w:cs="Arial"/>
          <w:sz w:val="18"/>
          <w:szCs w:val="18"/>
          <w:vertAlign w:val="superscript"/>
        </w:rPr>
        <w:t>th</w:t>
      </w:r>
      <w:r w:rsidR="00A76E00" w:rsidRPr="00BB3052">
        <w:rPr>
          <w:rFonts w:cs="Arial"/>
          <w:sz w:val="18"/>
          <w:szCs w:val="18"/>
          <w:vertAlign w:val="superscript"/>
        </w:rPr>
        <w:t xml:space="preserve">, </w:t>
      </w:r>
      <w:r w:rsidRPr="00BB3052">
        <w:rPr>
          <w:rFonts w:cs="Arial"/>
          <w:sz w:val="18"/>
          <w:szCs w:val="18"/>
        </w:rPr>
        <w:t>19</w:t>
      </w:r>
      <w:r w:rsidR="00A76E00" w:rsidRPr="00BB3052">
        <w:rPr>
          <w:rFonts w:cs="Arial"/>
          <w:sz w:val="18"/>
          <w:szCs w:val="18"/>
          <w:vertAlign w:val="superscript"/>
        </w:rPr>
        <w:t>th</w:t>
      </w:r>
      <w:r w:rsidR="00CA374D" w:rsidRPr="00BB3052">
        <w:rPr>
          <w:rFonts w:cs="Arial"/>
          <w:sz w:val="18"/>
          <w:szCs w:val="18"/>
        </w:rPr>
        <w:t xml:space="preserve"> Fl., Rama </w:t>
      </w:r>
      <w:r w:rsidRPr="00BB3052">
        <w:rPr>
          <w:rFonts w:cs="Arial"/>
          <w:sz w:val="18"/>
          <w:szCs w:val="18"/>
        </w:rPr>
        <w:t>9</w:t>
      </w:r>
      <w:r w:rsidR="00CA374D" w:rsidRPr="00BB3052">
        <w:rPr>
          <w:rFonts w:cs="Arial"/>
          <w:sz w:val="18"/>
          <w:szCs w:val="18"/>
        </w:rPr>
        <w:t xml:space="preserve"> Road, </w:t>
      </w:r>
      <w:proofErr w:type="spellStart"/>
      <w:r w:rsidR="00CA374D" w:rsidRPr="00BB3052">
        <w:rPr>
          <w:rFonts w:cs="Arial"/>
          <w:sz w:val="18"/>
          <w:szCs w:val="18"/>
        </w:rPr>
        <w:t>Huaikwang</w:t>
      </w:r>
      <w:proofErr w:type="spellEnd"/>
      <w:r w:rsidR="00CA374D" w:rsidRPr="00BB3052">
        <w:rPr>
          <w:rFonts w:cs="Arial"/>
          <w:sz w:val="18"/>
          <w:szCs w:val="18"/>
        </w:rPr>
        <w:t xml:space="preserve">, </w:t>
      </w:r>
      <w:proofErr w:type="spellStart"/>
      <w:r w:rsidR="00CA374D" w:rsidRPr="00BB3052">
        <w:rPr>
          <w:rFonts w:cs="Arial"/>
          <w:sz w:val="18"/>
          <w:szCs w:val="18"/>
        </w:rPr>
        <w:t>Huaikwang</w:t>
      </w:r>
      <w:proofErr w:type="spellEnd"/>
      <w:r w:rsidR="00CA374D" w:rsidRPr="00BB3052">
        <w:rPr>
          <w:rFonts w:cs="Arial"/>
          <w:sz w:val="18"/>
          <w:szCs w:val="18"/>
        </w:rPr>
        <w:t xml:space="preserve">, Bangkok </w:t>
      </w:r>
      <w:r w:rsidRPr="00BB3052">
        <w:rPr>
          <w:rFonts w:cs="Arial"/>
          <w:sz w:val="18"/>
          <w:szCs w:val="18"/>
        </w:rPr>
        <w:t>10310</w:t>
      </w:r>
      <w:r w:rsidR="00CA374D" w:rsidRPr="00BB3052">
        <w:rPr>
          <w:rFonts w:cs="Arial"/>
          <w:sz w:val="18"/>
          <w:szCs w:val="18"/>
        </w:rPr>
        <w:t>.</w:t>
      </w:r>
    </w:p>
    <w:p w14:paraId="415C0CC9" w14:textId="77777777" w:rsidR="00CA374D" w:rsidRPr="00BB3052" w:rsidRDefault="00CA374D" w:rsidP="00ED277D">
      <w:pPr>
        <w:spacing w:line="240" w:lineRule="auto"/>
        <w:contextualSpacing/>
        <w:jc w:val="both"/>
        <w:rPr>
          <w:rFonts w:cs="Arial"/>
          <w:sz w:val="18"/>
          <w:szCs w:val="18"/>
        </w:rPr>
      </w:pPr>
    </w:p>
    <w:p w14:paraId="03635C6E" w14:textId="058A612D" w:rsidR="00CA374D" w:rsidRPr="00BB3052" w:rsidRDefault="00CA374D" w:rsidP="00ED277D">
      <w:pPr>
        <w:spacing w:line="240" w:lineRule="auto"/>
        <w:contextualSpacing/>
        <w:jc w:val="both"/>
        <w:rPr>
          <w:rFonts w:cs="Arial"/>
          <w:sz w:val="18"/>
          <w:szCs w:val="18"/>
        </w:rPr>
      </w:pPr>
      <w:r w:rsidRPr="00BB3052">
        <w:rPr>
          <w:rFonts w:cs="Arial"/>
          <w:sz w:val="18"/>
          <w:szCs w:val="18"/>
        </w:rPr>
        <w:t>For reporting purposes,</w:t>
      </w:r>
      <w:r w:rsidR="00C5676F" w:rsidRPr="00BB3052">
        <w:rPr>
          <w:rFonts w:cs="Arial"/>
          <w:sz w:val="18"/>
          <w:szCs w:val="18"/>
        </w:rPr>
        <w:t xml:space="preserve"> the Company and its subsidiary</w:t>
      </w:r>
      <w:r w:rsidRPr="00BB3052">
        <w:rPr>
          <w:rFonts w:cs="Arial"/>
          <w:sz w:val="18"/>
          <w:szCs w:val="18"/>
        </w:rPr>
        <w:t xml:space="preserve"> are referred to as “the Group”.</w:t>
      </w:r>
    </w:p>
    <w:p w14:paraId="28BEB545" w14:textId="373CDB34" w:rsidR="00051AC6" w:rsidRPr="00BB3052" w:rsidRDefault="00051AC6" w:rsidP="00ED277D">
      <w:pPr>
        <w:spacing w:line="240" w:lineRule="auto"/>
        <w:contextualSpacing/>
        <w:jc w:val="both"/>
        <w:rPr>
          <w:rFonts w:cs="Arial"/>
          <w:sz w:val="18"/>
          <w:szCs w:val="18"/>
        </w:rPr>
      </w:pPr>
    </w:p>
    <w:p w14:paraId="32076F29" w14:textId="77777777" w:rsidR="00051AC6" w:rsidRPr="00BB3052" w:rsidRDefault="00051AC6" w:rsidP="00ED277D">
      <w:pPr>
        <w:spacing w:line="240" w:lineRule="auto"/>
        <w:contextualSpacing/>
        <w:jc w:val="thaiDistribute"/>
        <w:outlineLvl w:val="0"/>
        <w:rPr>
          <w:rFonts w:cs="Arial"/>
          <w:sz w:val="18"/>
          <w:szCs w:val="18"/>
          <w:lang w:eastAsia="x-none"/>
        </w:rPr>
      </w:pPr>
      <w:r w:rsidRPr="00BB3052">
        <w:rPr>
          <w:rFonts w:eastAsia="Calibri" w:cs="Arial"/>
          <w:sz w:val="18"/>
          <w:szCs w:val="18"/>
        </w:rPr>
        <w:t>The principal business operations of the Group are summarised below:</w:t>
      </w:r>
    </w:p>
    <w:p w14:paraId="624047B1" w14:textId="77777777" w:rsidR="00051AC6" w:rsidRPr="00BB3052" w:rsidRDefault="00051AC6" w:rsidP="00ED277D">
      <w:pPr>
        <w:spacing w:line="240" w:lineRule="auto"/>
        <w:contextualSpacing/>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B5641A" w:rsidRPr="00BB3052" w14:paraId="754BB919" w14:textId="77777777" w:rsidTr="002B6F85">
        <w:trPr>
          <w:trHeight w:val="20"/>
          <w:tblHeader/>
        </w:trPr>
        <w:tc>
          <w:tcPr>
            <w:tcW w:w="4378" w:type="dxa"/>
            <w:tcBorders>
              <w:bottom w:val="single" w:sz="4" w:space="0" w:color="auto"/>
            </w:tcBorders>
            <w:shd w:val="clear" w:color="auto" w:fill="auto"/>
            <w:vAlign w:val="bottom"/>
            <w:hideMark/>
          </w:tcPr>
          <w:p w14:paraId="570B3C4C" w14:textId="77777777" w:rsidR="00051AC6" w:rsidRPr="00BB3052" w:rsidRDefault="00051AC6" w:rsidP="00ED277D">
            <w:pPr>
              <w:spacing w:line="240" w:lineRule="auto"/>
              <w:ind w:left="-101"/>
              <w:contextualSpacing/>
              <w:jc w:val="center"/>
              <w:rPr>
                <w:rFonts w:cs="Arial"/>
                <w:b/>
                <w:bCs/>
                <w:sz w:val="18"/>
                <w:szCs w:val="18"/>
                <w:cs/>
              </w:rPr>
            </w:pPr>
            <w:r w:rsidRPr="00BB3052">
              <w:rPr>
                <w:rFonts w:cs="Arial"/>
                <w:b/>
                <w:bCs/>
                <w:sz w:val="18"/>
                <w:szCs w:val="18"/>
              </w:rPr>
              <w:t>Company</w:t>
            </w:r>
          </w:p>
        </w:tc>
        <w:tc>
          <w:tcPr>
            <w:tcW w:w="5090" w:type="dxa"/>
            <w:tcBorders>
              <w:bottom w:val="single" w:sz="4" w:space="0" w:color="auto"/>
            </w:tcBorders>
            <w:shd w:val="clear" w:color="auto" w:fill="auto"/>
            <w:vAlign w:val="bottom"/>
            <w:hideMark/>
          </w:tcPr>
          <w:p w14:paraId="65151822" w14:textId="77777777" w:rsidR="00051AC6" w:rsidRPr="00BB3052" w:rsidRDefault="00051AC6" w:rsidP="00ED277D">
            <w:pPr>
              <w:spacing w:line="240" w:lineRule="auto"/>
              <w:ind w:left="-18" w:right="-72"/>
              <w:contextualSpacing/>
              <w:jc w:val="center"/>
              <w:rPr>
                <w:rFonts w:cs="Arial"/>
                <w:b/>
                <w:bCs/>
                <w:sz w:val="18"/>
                <w:szCs w:val="18"/>
                <w:cs/>
              </w:rPr>
            </w:pPr>
            <w:r w:rsidRPr="00BB3052">
              <w:rPr>
                <w:rFonts w:cs="Arial"/>
                <w:b/>
                <w:bCs/>
                <w:sz w:val="18"/>
                <w:szCs w:val="18"/>
              </w:rPr>
              <w:t>Nature of Business</w:t>
            </w:r>
          </w:p>
        </w:tc>
      </w:tr>
      <w:tr w:rsidR="00B5641A" w:rsidRPr="00BB3052" w14:paraId="60560EDA" w14:textId="77777777" w:rsidTr="000A637C">
        <w:trPr>
          <w:trHeight w:val="70"/>
          <w:tblHeader/>
        </w:trPr>
        <w:tc>
          <w:tcPr>
            <w:tcW w:w="4378" w:type="dxa"/>
            <w:tcBorders>
              <w:top w:val="single" w:sz="4" w:space="0" w:color="auto"/>
            </w:tcBorders>
            <w:shd w:val="clear" w:color="auto" w:fill="auto"/>
            <w:vAlign w:val="bottom"/>
          </w:tcPr>
          <w:p w14:paraId="7508F1BC" w14:textId="77777777" w:rsidR="00051AC6" w:rsidRPr="00BB3052" w:rsidRDefault="00051AC6" w:rsidP="00ED277D">
            <w:pPr>
              <w:spacing w:line="240" w:lineRule="auto"/>
              <w:ind w:left="-101"/>
              <w:contextualSpacing/>
              <w:rPr>
                <w:rFonts w:cs="Arial"/>
                <w:b/>
                <w:bCs/>
                <w:sz w:val="18"/>
                <w:szCs w:val="18"/>
                <w:cs/>
              </w:rPr>
            </w:pPr>
          </w:p>
        </w:tc>
        <w:tc>
          <w:tcPr>
            <w:tcW w:w="5090" w:type="dxa"/>
            <w:tcBorders>
              <w:top w:val="single" w:sz="4" w:space="0" w:color="auto"/>
            </w:tcBorders>
            <w:shd w:val="clear" w:color="auto" w:fill="auto"/>
            <w:vAlign w:val="bottom"/>
          </w:tcPr>
          <w:p w14:paraId="732EAAA9" w14:textId="77777777" w:rsidR="00051AC6" w:rsidRPr="00BB3052" w:rsidRDefault="00051AC6" w:rsidP="00ED277D">
            <w:pPr>
              <w:spacing w:line="240" w:lineRule="auto"/>
              <w:ind w:left="-18" w:right="-72"/>
              <w:contextualSpacing/>
              <w:jc w:val="center"/>
              <w:rPr>
                <w:rFonts w:cs="Arial"/>
                <w:b/>
                <w:bCs/>
                <w:sz w:val="18"/>
                <w:szCs w:val="18"/>
                <w:cs/>
              </w:rPr>
            </w:pPr>
          </w:p>
        </w:tc>
      </w:tr>
      <w:tr w:rsidR="00B5641A" w:rsidRPr="00BB3052" w14:paraId="3748673B" w14:textId="77777777" w:rsidTr="000A637C">
        <w:trPr>
          <w:trHeight w:val="20"/>
          <w:tblHeader/>
        </w:trPr>
        <w:tc>
          <w:tcPr>
            <w:tcW w:w="4378" w:type="dxa"/>
            <w:shd w:val="clear" w:color="auto" w:fill="auto"/>
            <w:vAlign w:val="bottom"/>
            <w:hideMark/>
          </w:tcPr>
          <w:p w14:paraId="6084ABF7" w14:textId="77777777" w:rsidR="00051AC6" w:rsidRPr="00BB3052" w:rsidRDefault="00051AC6" w:rsidP="00ED277D">
            <w:pPr>
              <w:spacing w:line="240" w:lineRule="auto"/>
              <w:ind w:left="-101"/>
              <w:contextualSpacing/>
              <w:rPr>
                <w:rFonts w:cs="Arial"/>
                <w:sz w:val="18"/>
                <w:szCs w:val="18"/>
                <w:cs/>
              </w:rPr>
            </w:pPr>
            <w:proofErr w:type="spellStart"/>
            <w:r w:rsidRPr="00BB3052">
              <w:rPr>
                <w:rFonts w:cs="Arial"/>
                <w:sz w:val="18"/>
                <w:szCs w:val="18"/>
              </w:rPr>
              <w:t>Rojukiss</w:t>
            </w:r>
            <w:proofErr w:type="spellEnd"/>
            <w:r w:rsidRPr="00BB3052">
              <w:rPr>
                <w:rFonts w:cs="Arial"/>
                <w:sz w:val="18"/>
                <w:szCs w:val="18"/>
              </w:rPr>
              <w:t xml:space="preserve"> International Public Company Limited</w:t>
            </w:r>
          </w:p>
        </w:tc>
        <w:tc>
          <w:tcPr>
            <w:tcW w:w="5090" w:type="dxa"/>
            <w:shd w:val="clear" w:color="auto" w:fill="auto"/>
            <w:vAlign w:val="bottom"/>
            <w:hideMark/>
          </w:tcPr>
          <w:p w14:paraId="5CC61CB6" w14:textId="77777777" w:rsidR="00051AC6" w:rsidRPr="00BB3052" w:rsidRDefault="00051AC6" w:rsidP="00ED277D">
            <w:pPr>
              <w:spacing w:line="240" w:lineRule="auto"/>
              <w:ind w:left="-18" w:right="-72"/>
              <w:contextualSpacing/>
              <w:rPr>
                <w:rFonts w:cs="Arial"/>
                <w:b/>
                <w:bCs/>
                <w:sz w:val="18"/>
                <w:szCs w:val="18"/>
                <w:cs/>
              </w:rPr>
            </w:pPr>
            <w:r w:rsidRPr="00BB3052">
              <w:rPr>
                <w:rFonts w:cs="Arial"/>
                <w:sz w:val="18"/>
                <w:szCs w:val="18"/>
              </w:rPr>
              <w:t>Distribution of skincare and cosmetics in many trademarks</w:t>
            </w:r>
          </w:p>
        </w:tc>
      </w:tr>
      <w:tr w:rsidR="00B5641A" w:rsidRPr="00BB3052" w14:paraId="2D5F2945" w14:textId="77777777" w:rsidTr="000A637C">
        <w:trPr>
          <w:trHeight w:val="167"/>
          <w:tblHeader/>
        </w:trPr>
        <w:tc>
          <w:tcPr>
            <w:tcW w:w="4378" w:type="dxa"/>
            <w:shd w:val="clear" w:color="auto" w:fill="auto"/>
            <w:vAlign w:val="bottom"/>
            <w:hideMark/>
          </w:tcPr>
          <w:p w14:paraId="6FAD1899" w14:textId="77777777" w:rsidR="00051AC6" w:rsidRPr="00BB3052" w:rsidRDefault="00051AC6" w:rsidP="00ED277D">
            <w:pPr>
              <w:spacing w:line="240" w:lineRule="auto"/>
              <w:ind w:left="-101"/>
              <w:contextualSpacing/>
              <w:rPr>
                <w:rFonts w:cs="Arial"/>
                <w:sz w:val="18"/>
                <w:szCs w:val="18"/>
                <w:cs/>
              </w:rPr>
            </w:pPr>
            <w:r w:rsidRPr="00BB3052">
              <w:rPr>
                <w:rFonts w:cs="Arial"/>
                <w:sz w:val="18"/>
                <w:szCs w:val="18"/>
                <w:lang w:val="th-TH"/>
              </w:rPr>
              <w:t>PHD International Limited</w:t>
            </w:r>
          </w:p>
        </w:tc>
        <w:tc>
          <w:tcPr>
            <w:tcW w:w="5090" w:type="dxa"/>
            <w:shd w:val="clear" w:color="auto" w:fill="auto"/>
            <w:vAlign w:val="bottom"/>
            <w:hideMark/>
          </w:tcPr>
          <w:p w14:paraId="5E95A170" w14:textId="77777777" w:rsidR="00051AC6" w:rsidRPr="00BB3052" w:rsidRDefault="00051AC6" w:rsidP="00ED277D">
            <w:pPr>
              <w:spacing w:line="240" w:lineRule="auto"/>
              <w:ind w:left="-18" w:right="-72"/>
              <w:contextualSpacing/>
              <w:rPr>
                <w:rFonts w:cs="Arial"/>
                <w:sz w:val="18"/>
                <w:szCs w:val="18"/>
              </w:rPr>
            </w:pPr>
            <w:r w:rsidRPr="00BB3052">
              <w:rPr>
                <w:rFonts w:cs="Arial"/>
                <w:sz w:val="18"/>
                <w:szCs w:val="18"/>
              </w:rPr>
              <w:t>Own cosmetics trademarks</w:t>
            </w:r>
          </w:p>
        </w:tc>
      </w:tr>
      <w:tr w:rsidR="00B5641A" w:rsidRPr="00BB3052" w14:paraId="06B00B9A" w14:textId="77777777" w:rsidTr="000A637C">
        <w:trPr>
          <w:trHeight w:val="167"/>
          <w:tblHeader/>
        </w:trPr>
        <w:tc>
          <w:tcPr>
            <w:tcW w:w="4378" w:type="dxa"/>
            <w:shd w:val="clear" w:color="auto" w:fill="auto"/>
            <w:vAlign w:val="bottom"/>
          </w:tcPr>
          <w:p w14:paraId="36BEFEE7" w14:textId="77777777" w:rsidR="00051AC6" w:rsidRPr="00BB3052" w:rsidRDefault="00051AC6" w:rsidP="00ED277D">
            <w:pPr>
              <w:spacing w:line="240" w:lineRule="auto"/>
              <w:ind w:left="-101"/>
              <w:contextualSpacing/>
              <w:rPr>
                <w:rFonts w:cs="Arial"/>
                <w:sz w:val="18"/>
              </w:rPr>
            </w:pPr>
            <w:r w:rsidRPr="00BB3052">
              <w:rPr>
                <w:rFonts w:cs="Arial"/>
                <w:sz w:val="18"/>
              </w:rPr>
              <w:t>HIBIOCY Company Limited</w:t>
            </w:r>
          </w:p>
        </w:tc>
        <w:tc>
          <w:tcPr>
            <w:tcW w:w="5090" w:type="dxa"/>
            <w:shd w:val="clear" w:color="auto" w:fill="auto"/>
            <w:vAlign w:val="bottom"/>
          </w:tcPr>
          <w:p w14:paraId="5845BEA8" w14:textId="0FD03CC3" w:rsidR="00051AC6" w:rsidRPr="00BB3052" w:rsidRDefault="00051AC6" w:rsidP="00ED277D">
            <w:pPr>
              <w:spacing w:line="240" w:lineRule="auto"/>
              <w:ind w:left="-18" w:right="-72"/>
              <w:contextualSpacing/>
              <w:rPr>
                <w:rFonts w:cs="Arial"/>
                <w:sz w:val="18"/>
                <w:szCs w:val="18"/>
              </w:rPr>
            </w:pPr>
            <w:r w:rsidRPr="00BB3052">
              <w:rPr>
                <w:rFonts w:cs="Arial"/>
                <w:sz w:val="18"/>
              </w:rPr>
              <w:t xml:space="preserve">Distribution of </w:t>
            </w:r>
            <w:r w:rsidRPr="00BB3052">
              <w:rPr>
                <w:rFonts w:cs="Arial"/>
                <w:sz w:val="18"/>
                <w:szCs w:val="18"/>
              </w:rPr>
              <w:t xml:space="preserve">pharmaceutical and medical </w:t>
            </w:r>
            <w:r w:rsidR="00DD088E" w:rsidRPr="00BB3052">
              <w:rPr>
                <w:rFonts w:cs="Arial"/>
                <w:sz w:val="18"/>
                <w:szCs w:val="18"/>
              </w:rPr>
              <w:t>products</w:t>
            </w:r>
          </w:p>
        </w:tc>
      </w:tr>
      <w:tr w:rsidR="00B5641A" w:rsidRPr="00BB3052" w14:paraId="14F3B77A" w14:textId="77777777" w:rsidTr="000A637C">
        <w:trPr>
          <w:trHeight w:val="167"/>
          <w:tblHeader/>
        </w:trPr>
        <w:tc>
          <w:tcPr>
            <w:tcW w:w="4378" w:type="dxa"/>
            <w:shd w:val="clear" w:color="auto" w:fill="auto"/>
            <w:vAlign w:val="bottom"/>
          </w:tcPr>
          <w:p w14:paraId="6DEE3C7B" w14:textId="6EB0B3E7" w:rsidR="00051AC6" w:rsidRPr="00BB3052" w:rsidRDefault="00051AC6" w:rsidP="00ED277D">
            <w:pPr>
              <w:spacing w:line="240" w:lineRule="auto"/>
              <w:ind w:left="-101"/>
              <w:contextualSpacing/>
              <w:rPr>
                <w:rFonts w:cs="Arial"/>
                <w:sz w:val="18"/>
                <w:szCs w:val="18"/>
              </w:rPr>
            </w:pPr>
            <w:r w:rsidRPr="00BB3052">
              <w:rPr>
                <w:rFonts w:cs="Arial"/>
                <w:sz w:val="18"/>
                <w:szCs w:val="18"/>
              </w:rPr>
              <w:t>O</w:t>
            </w:r>
            <w:r w:rsidR="008202FD" w:rsidRPr="00BB3052">
              <w:rPr>
                <w:rFonts w:cs="Arial"/>
                <w:sz w:val="18"/>
                <w:szCs w:val="18"/>
              </w:rPr>
              <w:t>2</w:t>
            </w:r>
            <w:r w:rsidRPr="00BB3052">
              <w:rPr>
                <w:rFonts w:cs="Arial"/>
                <w:sz w:val="18"/>
                <w:szCs w:val="18"/>
              </w:rPr>
              <w:t xml:space="preserve"> KISS Company Limited</w:t>
            </w:r>
          </w:p>
        </w:tc>
        <w:tc>
          <w:tcPr>
            <w:tcW w:w="5090" w:type="dxa"/>
            <w:shd w:val="clear" w:color="auto" w:fill="auto"/>
            <w:vAlign w:val="bottom"/>
          </w:tcPr>
          <w:p w14:paraId="6793320B" w14:textId="77777777" w:rsidR="00051AC6" w:rsidRPr="00BB3052" w:rsidRDefault="00051AC6" w:rsidP="00ED277D">
            <w:pPr>
              <w:spacing w:line="240" w:lineRule="auto"/>
              <w:ind w:left="-18" w:right="-72"/>
              <w:contextualSpacing/>
              <w:rPr>
                <w:rFonts w:cs="Arial"/>
                <w:sz w:val="18"/>
                <w:szCs w:val="18"/>
              </w:rPr>
            </w:pPr>
            <w:r w:rsidRPr="00BB3052">
              <w:rPr>
                <w:rFonts w:cs="Arial"/>
                <w:sz w:val="18"/>
                <w:szCs w:val="18"/>
              </w:rPr>
              <w:t xml:space="preserve">Distribution of skincare and food supplement in many </w:t>
            </w:r>
          </w:p>
        </w:tc>
      </w:tr>
      <w:tr w:rsidR="000A637C" w:rsidRPr="00BB3052" w14:paraId="7741C1AE" w14:textId="77777777" w:rsidTr="000A637C">
        <w:trPr>
          <w:trHeight w:val="167"/>
          <w:tblHeader/>
        </w:trPr>
        <w:tc>
          <w:tcPr>
            <w:tcW w:w="4378" w:type="dxa"/>
            <w:shd w:val="clear" w:color="auto" w:fill="auto"/>
            <w:vAlign w:val="bottom"/>
          </w:tcPr>
          <w:p w14:paraId="64D270E0" w14:textId="77777777" w:rsidR="00051AC6" w:rsidRPr="00BB3052" w:rsidRDefault="00051AC6" w:rsidP="00ED277D">
            <w:pPr>
              <w:spacing w:line="240" w:lineRule="auto"/>
              <w:ind w:left="-101"/>
              <w:contextualSpacing/>
              <w:rPr>
                <w:rFonts w:cs="Arial"/>
                <w:sz w:val="18"/>
                <w:szCs w:val="18"/>
              </w:rPr>
            </w:pPr>
          </w:p>
        </w:tc>
        <w:tc>
          <w:tcPr>
            <w:tcW w:w="5090" w:type="dxa"/>
            <w:shd w:val="clear" w:color="auto" w:fill="auto"/>
            <w:vAlign w:val="bottom"/>
          </w:tcPr>
          <w:p w14:paraId="78412BFF" w14:textId="632A6011" w:rsidR="00051AC6" w:rsidRPr="00BB3052" w:rsidRDefault="00E804CC" w:rsidP="00ED277D">
            <w:pPr>
              <w:spacing w:line="240" w:lineRule="auto"/>
              <w:ind w:left="-18" w:right="-72"/>
              <w:contextualSpacing/>
              <w:rPr>
                <w:rFonts w:cs="Arial"/>
                <w:sz w:val="18"/>
                <w:szCs w:val="18"/>
              </w:rPr>
            </w:pPr>
            <w:r w:rsidRPr="00BB3052">
              <w:rPr>
                <w:rFonts w:cs="Arial"/>
                <w:sz w:val="18"/>
                <w:szCs w:val="18"/>
                <w:cs/>
              </w:rPr>
              <w:t xml:space="preserve">   </w:t>
            </w:r>
            <w:r w:rsidR="00051AC6" w:rsidRPr="00BB3052">
              <w:rPr>
                <w:rFonts w:cs="Arial"/>
                <w:sz w:val="18"/>
                <w:szCs w:val="18"/>
              </w:rPr>
              <w:t>trademarks</w:t>
            </w:r>
          </w:p>
        </w:tc>
      </w:tr>
    </w:tbl>
    <w:p w14:paraId="14C7277D" w14:textId="77777777" w:rsidR="00160704" w:rsidRPr="00BB3052" w:rsidRDefault="00160704" w:rsidP="00ED277D">
      <w:pPr>
        <w:spacing w:line="240" w:lineRule="auto"/>
        <w:contextualSpacing/>
        <w:jc w:val="both"/>
        <w:rPr>
          <w:rFonts w:cs="Arial"/>
          <w:sz w:val="18"/>
          <w:szCs w:val="18"/>
          <w:lang w:eastAsia="en-GB"/>
        </w:rPr>
      </w:pPr>
    </w:p>
    <w:p w14:paraId="73E2B7D9" w14:textId="5F97AD79" w:rsidR="00CA374D" w:rsidRPr="00BB3052" w:rsidRDefault="00DD088E" w:rsidP="00ED277D">
      <w:pPr>
        <w:spacing w:line="240" w:lineRule="auto"/>
        <w:contextualSpacing/>
        <w:jc w:val="both"/>
        <w:rPr>
          <w:rFonts w:cs="Arial"/>
          <w:sz w:val="18"/>
          <w:szCs w:val="18"/>
        </w:rPr>
      </w:pPr>
      <w:r w:rsidRPr="00BB3052">
        <w:rPr>
          <w:rFonts w:cs="Arial"/>
          <w:spacing w:val="-4"/>
          <w:sz w:val="18"/>
          <w:szCs w:val="18"/>
        </w:rPr>
        <w:t>This interim consolidated and separate financial information was authorised for issue by the Company’s authorised director</w:t>
      </w:r>
      <w:r w:rsidRPr="00BB3052">
        <w:rPr>
          <w:rFonts w:cs="Arial"/>
          <w:sz w:val="18"/>
          <w:szCs w:val="18"/>
        </w:rPr>
        <w:t xml:space="preserve"> on</w:t>
      </w:r>
      <w:r w:rsidR="001F218B" w:rsidRPr="00BB3052">
        <w:rPr>
          <w:rFonts w:cs="Arial"/>
          <w:sz w:val="18"/>
          <w:szCs w:val="18"/>
        </w:rPr>
        <w:t xml:space="preserve"> </w:t>
      </w:r>
      <w:r w:rsidR="008202FD" w:rsidRPr="00BB3052">
        <w:rPr>
          <w:rFonts w:cs="Arial"/>
          <w:sz w:val="18"/>
          <w:szCs w:val="18"/>
        </w:rPr>
        <w:t>13</w:t>
      </w:r>
      <w:r w:rsidR="001F218B" w:rsidRPr="00BB3052">
        <w:rPr>
          <w:rFonts w:cs="Arial"/>
          <w:sz w:val="18"/>
          <w:szCs w:val="18"/>
        </w:rPr>
        <w:t xml:space="preserve"> </w:t>
      </w:r>
      <w:r w:rsidR="00FD62B1" w:rsidRPr="00BB3052">
        <w:rPr>
          <w:rFonts w:cs="Arial"/>
          <w:sz w:val="18"/>
          <w:szCs w:val="18"/>
        </w:rPr>
        <w:t xml:space="preserve">August </w:t>
      </w:r>
      <w:r w:rsidR="008202FD" w:rsidRPr="00BB3052">
        <w:rPr>
          <w:rFonts w:cs="Arial"/>
          <w:sz w:val="18"/>
          <w:szCs w:val="18"/>
        </w:rPr>
        <w:t>2025</w:t>
      </w:r>
      <w:r w:rsidRPr="00BB3052">
        <w:rPr>
          <w:rFonts w:cs="Arial"/>
          <w:sz w:val="18"/>
          <w:szCs w:val="18"/>
        </w:rPr>
        <w:t>.</w:t>
      </w:r>
    </w:p>
    <w:p w14:paraId="7C511FD9" w14:textId="77777777" w:rsidR="00160704" w:rsidRPr="00BB3052" w:rsidRDefault="00160704" w:rsidP="00ED277D">
      <w:pPr>
        <w:spacing w:line="240" w:lineRule="auto"/>
        <w:contextualSpacing/>
        <w:jc w:val="both"/>
        <w:rPr>
          <w:rFonts w:cs="Arial"/>
          <w:sz w:val="18"/>
          <w:szCs w:val="18"/>
        </w:rPr>
      </w:pPr>
    </w:p>
    <w:p w14:paraId="042058E7" w14:textId="77777777" w:rsidR="00095BC9" w:rsidRPr="00BB3052" w:rsidRDefault="00095BC9" w:rsidP="00ED277D">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BB3052" w14:paraId="517F3AE0" w14:textId="77777777" w:rsidTr="000A637C">
        <w:trPr>
          <w:trHeight w:val="386"/>
        </w:trPr>
        <w:tc>
          <w:tcPr>
            <w:tcW w:w="9468" w:type="dxa"/>
            <w:shd w:val="clear" w:color="auto" w:fill="auto"/>
            <w:vAlign w:val="center"/>
          </w:tcPr>
          <w:p w14:paraId="66B89028" w14:textId="45229F18" w:rsidR="00095BC9" w:rsidRPr="00BB3052"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r w:rsidRPr="00BB3052">
              <w:rPr>
                <w:rFonts w:eastAsia="Arial Unicode MS" w:cs="Arial"/>
                <w:b/>
                <w:bCs/>
                <w:sz w:val="18"/>
                <w:szCs w:val="18"/>
              </w:rPr>
              <w:t>2</w:t>
            </w:r>
            <w:r w:rsidR="00C410FB" w:rsidRPr="00BB3052">
              <w:rPr>
                <w:rFonts w:eastAsia="Arial Unicode MS" w:cs="Arial"/>
                <w:b/>
                <w:bCs/>
                <w:sz w:val="18"/>
                <w:szCs w:val="18"/>
              </w:rPr>
              <w:tab/>
              <w:t>Basis of preparation</w:t>
            </w:r>
          </w:p>
        </w:tc>
      </w:tr>
    </w:tbl>
    <w:p w14:paraId="55E4378B" w14:textId="77777777" w:rsidR="00CA374D" w:rsidRPr="00BB3052" w:rsidRDefault="00CA374D" w:rsidP="00ED277D">
      <w:pPr>
        <w:spacing w:line="240" w:lineRule="auto"/>
        <w:contextualSpacing/>
        <w:jc w:val="both"/>
        <w:rPr>
          <w:rFonts w:cs="Arial"/>
          <w:spacing w:val="-6"/>
          <w:sz w:val="18"/>
          <w:szCs w:val="18"/>
        </w:rPr>
      </w:pPr>
    </w:p>
    <w:p w14:paraId="6C80F393" w14:textId="3D21CBD7" w:rsidR="00C6230E" w:rsidRPr="00BB3052" w:rsidRDefault="00D625F0" w:rsidP="00ED277D">
      <w:pPr>
        <w:spacing w:line="240" w:lineRule="auto"/>
        <w:contextualSpacing/>
        <w:jc w:val="thaiDistribute"/>
        <w:rPr>
          <w:rFonts w:cs="Arial"/>
          <w:sz w:val="18"/>
          <w:szCs w:val="18"/>
          <w:lang w:val="en-US"/>
        </w:rPr>
      </w:pPr>
      <w:r w:rsidRPr="00BB3052">
        <w:rPr>
          <w:rFonts w:cs="Arial"/>
          <w:sz w:val="18"/>
          <w:szCs w:val="18"/>
          <w:lang w:val="en-US"/>
        </w:rPr>
        <w:t xml:space="preserve">The interim consolidated and separated financial information has been prepared in accordance with Thai Accounting </w:t>
      </w:r>
      <w:r w:rsidRPr="00BB3052">
        <w:rPr>
          <w:rFonts w:cs="Arial"/>
          <w:spacing w:val="-2"/>
          <w:sz w:val="18"/>
          <w:szCs w:val="18"/>
          <w:lang w:val="en-US"/>
        </w:rPr>
        <w:t xml:space="preserve">Standard (TAS) no. </w:t>
      </w:r>
      <w:r w:rsidR="008202FD" w:rsidRPr="00BB3052">
        <w:rPr>
          <w:rFonts w:cs="Arial"/>
          <w:spacing w:val="-2"/>
          <w:sz w:val="18"/>
          <w:szCs w:val="18"/>
        </w:rPr>
        <w:t>34</w:t>
      </w:r>
      <w:r w:rsidRPr="00BB3052">
        <w:rPr>
          <w:rFonts w:cs="Arial"/>
          <w:spacing w:val="-2"/>
          <w:sz w:val="18"/>
          <w:szCs w:val="18"/>
          <w:lang w:val="en-US"/>
        </w:rPr>
        <w:t>, Interim Financial Reporting and other financial reporting requirements issued under the Securities</w:t>
      </w:r>
      <w:r w:rsidRPr="00BB3052">
        <w:rPr>
          <w:rFonts w:cs="Arial"/>
          <w:sz w:val="18"/>
          <w:szCs w:val="18"/>
          <w:lang w:val="en-US"/>
        </w:rPr>
        <w:t xml:space="preserve"> and Exchange Act.</w:t>
      </w:r>
    </w:p>
    <w:p w14:paraId="0BF8FC48" w14:textId="77777777" w:rsidR="00D625F0" w:rsidRPr="00BB3052" w:rsidRDefault="00D625F0" w:rsidP="00ED277D">
      <w:pPr>
        <w:spacing w:line="240" w:lineRule="auto"/>
        <w:contextualSpacing/>
        <w:jc w:val="thaiDistribute"/>
        <w:rPr>
          <w:rFonts w:cs="Arial"/>
          <w:sz w:val="18"/>
          <w:szCs w:val="18"/>
          <w:lang w:val="en-US"/>
        </w:rPr>
      </w:pPr>
    </w:p>
    <w:p w14:paraId="2A0D440B" w14:textId="0FDD03DA" w:rsidR="00C6230E" w:rsidRPr="00BB3052" w:rsidRDefault="00C6230E" w:rsidP="00ED277D">
      <w:pPr>
        <w:spacing w:line="240" w:lineRule="auto"/>
        <w:contextualSpacing/>
        <w:jc w:val="thaiDistribute"/>
        <w:rPr>
          <w:rFonts w:cs="Arial"/>
          <w:sz w:val="18"/>
          <w:szCs w:val="18"/>
          <w:lang w:val="en-US"/>
        </w:rPr>
      </w:pPr>
      <w:r w:rsidRPr="00BB3052">
        <w:rPr>
          <w:rFonts w:cs="Arial"/>
          <w:sz w:val="18"/>
          <w:szCs w:val="18"/>
          <w:lang w:val="en-US"/>
        </w:rPr>
        <w:t xml:space="preserve">The interim financial information should be read in conjunction with the annual financial statements for the year ended </w:t>
      </w:r>
      <w:r w:rsidR="008202FD" w:rsidRPr="00BB3052">
        <w:rPr>
          <w:rFonts w:cs="Arial"/>
          <w:sz w:val="18"/>
          <w:szCs w:val="18"/>
        </w:rPr>
        <w:t>31</w:t>
      </w:r>
      <w:r w:rsidRPr="00BB3052">
        <w:rPr>
          <w:rFonts w:cs="Arial"/>
          <w:sz w:val="18"/>
          <w:szCs w:val="18"/>
          <w:lang w:val="en-US"/>
        </w:rPr>
        <w:t xml:space="preserve"> December </w:t>
      </w:r>
      <w:r w:rsidR="008202FD" w:rsidRPr="00BB3052">
        <w:rPr>
          <w:rFonts w:cs="Arial"/>
          <w:sz w:val="18"/>
          <w:szCs w:val="18"/>
        </w:rPr>
        <w:t>2024</w:t>
      </w:r>
      <w:r w:rsidRPr="00BB3052">
        <w:rPr>
          <w:rFonts w:cs="Arial"/>
          <w:sz w:val="18"/>
          <w:szCs w:val="18"/>
          <w:lang w:val="en-US"/>
        </w:rPr>
        <w:t>.</w:t>
      </w:r>
    </w:p>
    <w:p w14:paraId="59F8145D" w14:textId="77777777" w:rsidR="00C6230E" w:rsidRPr="00BB3052" w:rsidRDefault="00C6230E" w:rsidP="00ED277D">
      <w:pPr>
        <w:spacing w:line="240" w:lineRule="auto"/>
        <w:contextualSpacing/>
        <w:jc w:val="thaiDistribute"/>
        <w:rPr>
          <w:rFonts w:cs="Arial"/>
          <w:sz w:val="18"/>
          <w:szCs w:val="18"/>
          <w:lang w:val="en-US"/>
        </w:rPr>
      </w:pPr>
    </w:p>
    <w:p w14:paraId="26C0ADD3" w14:textId="2A52ACEB" w:rsidR="00CD4CCB" w:rsidRPr="00BB3052" w:rsidRDefault="00D625F0" w:rsidP="00ED277D">
      <w:pPr>
        <w:spacing w:line="240" w:lineRule="auto"/>
        <w:contextualSpacing/>
        <w:jc w:val="thaiDistribute"/>
        <w:rPr>
          <w:rFonts w:cs="Arial"/>
          <w:sz w:val="18"/>
          <w:szCs w:val="18"/>
          <w:lang w:val="en-US"/>
        </w:rPr>
      </w:pPr>
      <w:r w:rsidRPr="00BB3052">
        <w:rPr>
          <w:rFonts w:cs="Arial"/>
          <w:sz w:val="18"/>
          <w:szCs w:val="18"/>
          <w:lang w:val="en-US"/>
        </w:rPr>
        <w:t xml:space="preserve">An English version of these interim financial information has been prepared from the interim financial information that is </w:t>
      </w:r>
      <w:r w:rsidRPr="00BB3052">
        <w:rPr>
          <w:rFonts w:cs="Arial"/>
          <w:spacing w:val="4"/>
          <w:sz w:val="18"/>
          <w:szCs w:val="18"/>
          <w:lang w:val="en-US"/>
        </w:rPr>
        <w:t xml:space="preserve">in the Thai language. In the event of a conflict or a difference in interpretation between the two languages, the </w:t>
      </w:r>
      <w:r w:rsidR="00722C50" w:rsidRPr="00BB3052">
        <w:rPr>
          <w:rFonts w:cs="Arial"/>
          <w:spacing w:val="4"/>
          <w:sz w:val="18"/>
          <w:szCs w:val="18"/>
          <w:lang w:val="en-US"/>
        </w:rPr>
        <w:br/>
      </w:r>
      <w:r w:rsidRPr="00BB3052">
        <w:rPr>
          <w:rFonts w:cs="Arial"/>
          <w:sz w:val="18"/>
          <w:szCs w:val="18"/>
          <w:lang w:val="en-US"/>
        </w:rPr>
        <w:t>Thai language interim financial information shall prevail.</w:t>
      </w:r>
    </w:p>
    <w:p w14:paraId="76A83BD0" w14:textId="42B195DA" w:rsidR="00C53426" w:rsidRPr="00BB3052" w:rsidRDefault="00C53426" w:rsidP="00ED277D">
      <w:pPr>
        <w:spacing w:line="240" w:lineRule="auto"/>
        <w:rPr>
          <w:rFonts w:cs="Arial"/>
          <w:sz w:val="18"/>
          <w:szCs w:val="18"/>
          <w:lang w:val="en-US"/>
        </w:rPr>
      </w:pPr>
    </w:p>
    <w:p w14:paraId="7A01E09C" w14:textId="77777777" w:rsidR="00BC2479" w:rsidRPr="00BB3052" w:rsidRDefault="00BC2479" w:rsidP="00ED277D">
      <w:pPr>
        <w:spacing w:line="240" w:lineRule="auto"/>
        <w:rPr>
          <w:rFonts w:cs="Arial"/>
          <w:sz w:val="18"/>
          <w:szCs w:val="18"/>
          <w:lang w:val="en-US"/>
        </w:rPr>
      </w:pPr>
    </w:p>
    <w:tbl>
      <w:tblPr>
        <w:tblW w:w="9468" w:type="dxa"/>
        <w:tblLook w:val="04A0" w:firstRow="1" w:lastRow="0" w:firstColumn="1" w:lastColumn="0" w:noHBand="0" w:noVBand="1"/>
      </w:tblPr>
      <w:tblGrid>
        <w:gridCol w:w="9468"/>
      </w:tblGrid>
      <w:tr w:rsidR="000A637C" w:rsidRPr="00BB3052" w14:paraId="7074387C" w14:textId="77777777" w:rsidTr="000A637C">
        <w:trPr>
          <w:trHeight w:val="386"/>
        </w:trPr>
        <w:tc>
          <w:tcPr>
            <w:tcW w:w="9468" w:type="dxa"/>
            <w:shd w:val="clear" w:color="auto" w:fill="auto"/>
            <w:vAlign w:val="center"/>
          </w:tcPr>
          <w:p w14:paraId="21DB2DAE" w14:textId="04418138" w:rsidR="00E959A3" w:rsidRPr="00BB3052"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bookmarkStart w:id="0" w:name="_Hlk149767599"/>
            <w:r w:rsidRPr="00BB3052">
              <w:rPr>
                <w:rFonts w:eastAsia="Arial Unicode MS" w:cs="Arial"/>
                <w:b/>
                <w:bCs/>
                <w:sz w:val="18"/>
                <w:szCs w:val="18"/>
              </w:rPr>
              <w:t>3</w:t>
            </w:r>
            <w:r w:rsidR="00E959A3" w:rsidRPr="00BB3052">
              <w:rPr>
                <w:rFonts w:eastAsia="Arial Unicode MS" w:cs="Arial"/>
                <w:b/>
                <w:bCs/>
                <w:sz w:val="18"/>
                <w:szCs w:val="18"/>
              </w:rPr>
              <w:tab/>
              <w:t>Accounting policies</w:t>
            </w:r>
          </w:p>
        </w:tc>
      </w:tr>
      <w:bookmarkEnd w:id="0"/>
    </w:tbl>
    <w:p w14:paraId="754E5AB9" w14:textId="77777777" w:rsidR="00F80DDB" w:rsidRPr="00BB3052" w:rsidRDefault="00F80DDB" w:rsidP="00ED277D">
      <w:pPr>
        <w:spacing w:line="240" w:lineRule="auto"/>
        <w:contextualSpacing/>
        <w:jc w:val="both"/>
        <w:rPr>
          <w:rFonts w:cs="Arial"/>
          <w:sz w:val="18"/>
          <w:szCs w:val="18"/>
          <w:lang w:val="en-US"/>
        </w:rPr>
      </w:pPr>
    </w:p>
    <w:p w14:paraId="66543501" w14:textId="2A5349B9" w:rsidR="00D87FF5" w:rsidRPr="00BB3052" w:rsidRDefault="00E959A3" w:rsidP="00907E8F">
      <w:pPr>
        <w:spacing w:line="240" w:lineRule="auto"/>
        <w:contextualSpacing/>
        <w:jc w:val="both"/>
        <w:rPr>
          <w:rFonts w:eastAsia="Arial Unicode MS" w:cs="Arial"/>
          <w:sz w:val="18"/>
          <w:szCs w:val="18"/>
        </w:rPr>
      </w:pPr>
      <w:r w:rsidRPr="00BB3052">
        <w:rPr>
          <w:rFonts w:cs="Arial"/>
          <w:sz w:val="18"/>
          <w:szCs w:val="18"/>
          <w:lang w:val="en-US"/>
        </w:rPr>
        <w:t xml:space="preserve">The accounting policies used in the preparation of the interim financial information are consistent with those used in the annual financial statements for the year ended </w:t>
      </w:r>
      <w:r w:rsidR="008202FD" w:rsidRPr="00BB3052">
        <w:rPr>
          <w:rFonts w:cs="Arial"/>
          <w:sz w:val="18"/>
          <w:szCs w:val="18"/>
        </w:rPr>
        <w:t>31</w:t>
      </w:r>
      <w:r w:rsidRPr="00BB3052">
        <w:rPr>
          <w:rFonts w:cs="Arial"/>
          <w:sz w:val="18"/>
          <w:szCs w:val="18"/>
          <w:lang w:val="en-US"/>
        </w:rPr>
        <w:t xml:space="preserve"> December </w:t>
      </w:r>
      <w:r w:rsidR="008202FD" w:rsidRPr="00BB3052">
        <w:rPr>
          <w:rFonts w:cs="Arial"/>
          <w:sz w:val="18"/>
          <w:szCs w:val="18"/>
        </w:rPr>
        <w:t>2024</w:t>
      </w:r>
      <w:r w:rsidR="00907E8F" w:rsidRPr="00BB3052">
        <w:rPr>
          <w:rFonts w:cs="Arial"/>
          <w:sz w:val="18"/>
          <w:szCs w:val="18"/>
          <w:lang w:val="en-US"/>
        </w:rPr>
        <w:t xml:space="preserve">, </w:t>
      </w:r>
      <w:r w:rsidR="007A398D" w:rsidRPr="00BB3052">
        <w:rPr>
          <w:rFonts w:eastAsia="Arial Unicode MS" w:cs="Arial"/>
          <w:sz w:val="18"/>
          <w:szCs w:val="18"/>
          <w:lang w:val="en-US"/>
        </w:rPr>
        <w:t xml:space="preserve">except for the transaction occurred during </w:t>
      </w:r>
      <w:r w:rsidR="008202FD" w:rsidRPr="00BB3052">
        <w:rPr>
          <w:rFonts w:eastAsia="Arial Unicode MS" w:cs="Arial"/>
          <w:sz w:val="18"/>
          <w:szCs w:val="18"/>
        </w:rPr>
        <w:t>2025</w:t>
      </w:r>
      <w:r w:rsidR="007A398D" w:rsidRPr="00BB3052">
        <w:rPr>
          <w:rFonts w:eastAsia="Arial Unicode MS" w:cs="Arial"/>
          <w:sz w:val="18"/>
          <w:szCs w:val="18"/>
          <w:cs/>
        </w:rPr>
        <w:t xml:space="preserve"> </w:t>
      </w:r>
      <w:r w:rsidR="007A398D" w:rsidRPr="00BB3052">
        <w:rPr>
          <w:rFonts w:eastAsia="Arial Unicode MS" w:cs="Arial"/>
          <w:sz w:val="18"/>
          <w:szCs w:val="18"/>
          <w:lang w:val="en-US"/>
        </w:rPr>
        <w:t xml:space="preserve">as </w:t>
      </w:r>
      <w:r w:rsidR="007A398D" w:rsidRPr="00BB3052">
        <w:rPr>
          <w:rFonts w:eastAsia="Arial Unicode MS" w:cs="Arial"/>
          <w:sz w:val="18"/>
          <w:szCs w:val="18"/>
        </w:rPr>
        <w:t>below and</w:t>
      </w:r>
      <w:r w:rsidR="00907E8F" w:rsidRPr="00BB3052">
        <w:rPr>
          <w:rFonts w:eastAsia="Arial Unicode MS" w:cs="Arial"/>
          <w:sz w:val="18"/>
          <w:szCs w:val="18"/>
        </w:rPr>
        <w:t xml:space="preserve"> the adoption of the new and amended financial reporting standards </w:t>
      </w:r>
      <w:r w:rsidR="00B265BA" w:rsidRPr="00BB3052">
        <w:rPr>
          <w:rFonts w:eastAsia="Arial Unicode MS" w:cs="Arial"/>
          <w:sz w:val="18"/>
          <w:szCs w:val="18"/>
        </w:rPr>
        <w:t xml:space="preserve">as described in Note </w:t>
      </w:r>
      <w:r w:rsidR="008202FD" w:rsidRPr="00BB3052">
        <w:rPr>
          <w:rFonts w:eastAsia="Arial Unicode MS" w:cs="Arial"/>
          <w:sz w:val="18"/>
          <w:szCs w:val="18"/>
        </w:rPr>
        <w:t>4</w:t>
      </w:r>
      <w:r w:rsidR="00B265BA" w:rsidRPr="00BB3052">
        <w:rPr>
          <w:rFonts w:eastAsia="Arial Unicode MS" w:cs="Arial"/>
          <w:sz w:val="18"/>
          <w:szCs w:val="18"/>
        </w:rPr>
        <w:t>.</w:t>
      </w:r>
    </w:p>
    <w:p w14:paraId="52706F7B" w14:textId="77777777" w:rsidR="0078468B" w:rsidRPr="00BB3052" w:rsidRDefault="0078468B" w:rsidP="00DC7835">
      <w:pPr>
        <w:spacing w:line="240" w:lineRule="auto"/>
        <w:contextualSpacing/>
        <w:jc w:val="both"/>
        <w:rPr>
          <w:rFonts w:eastAsia="Arial Unicode MS" w:cs="Arial"/>
          <w:sz w:val="18"/>
          <w:szCs w:val="18"/>
        </w:rPr>
      </w:pPr>
    </w:p>
    <w:p w14:paraId="3DA97A2A" w14:textId="77777777" w:rsidR="00260E1F" w:rsidRPr="00BB3052" w:rsidRDefault="00260E1F" w:rsidP="00DC7835">
      <w:pPr>
        <w:spacing w:line="240" w:lineRule="auto"/>
        <w:contextualSpacing/>
        <w:jc w:val="both"/>
        <w:rPr>
          <w:rFonts w:eastAsia="Arial Unicode MS" w:cs="Arial"/>
          <w:b/>
          <w:bCs/>
          <w:sz w:val="18"/>
          <w:szCs w:val="18"/>
        </w:rPr>
      </w:pPr>
      <w:r w:rsidRPr="00BB3052">
        <w:rPr>
          <w:rFonts w:eastAsia="Arial Unicode MS" w:cs="Arial"/>
          <w:b/>
          <w:bCs/>
          <w:sz w:val="18"/>
          <w:szCs w:val="18"/>
        </w:rPr>
        <w:t>Share capital</w:t>
      </w:r>
    </w:p>
    <w:p w14:paraId="45CAC17E" w14:textId="77777777" w:rsidR="00260E1F" w:rsidRPr="00BB3052" w:rsidRDefault="00260E1F" w:rsidP="00DC7835">
      <w:pPr>
        <w:spacing w:line="240" w:lineRule="auto"/>
        <w:contextualSpacing/>
        <w:jc w:val="both"/>
        <w:rPr>
          <w:rFonts w:eastAsia="Arial Unicode MS" w:cs="Arial"/>
          <w:sz w:val="18"/>
          <w:szCs w:val="18"/>
          <w:lang w:val="en-US"/>
        </w:rPr>
      </w:pPr>
    </w:p>
    <w:p w14:paraId="0E6DD924" w14:textId="77777777" w:rsidR="00260E1F" w:rsidRPr="00BB3052" w:rsidRDefault="00260E1F" w:rsidP="00DC7835">
      <w:pPr>
        <w:spacing w:line="240" w:lineRule="auto"/>
        <w:contextualSpacing/>
        <w:jc w:val="both"/>
        <w:rPr>
          <w:rFonts w:eastAsia="Arial Unicode MS" w:cs="Arial"/>
          <w:i/>
          <w:iCs/>
          <w:sz w:val="18"/>
          <w:szCs w:val="18"/>
        </w:rPr>
      </w:pPr>
      <w:r w:rsidRPr="00BB3052">
        <w:rPr>
          <w:rFonts w:eastAsia="Arial Unicode MS" w:cs="Arial"/>
          <w:i/>
          <w:iCs/>
          <w:sz w:val="18"/>
          <w:szCs w:val="18"/>
        </w:rPr>
        <w:t>Treasury share</w:t>
      </w:r>
    </w:p>
    <w:p w14:paraId="272FEFCE" w14:textId="77777777" w:rsidR="00260E1F" w:rsidRPr="00BB3052" w:rsidRDefault="00260E1F" w:rsidP="00DC7835">
      <w:pPr>
        <w:spacing w:line="240" w:lineRule="auto"/>
        <w:contextualSpacing/>
        <w:jc w:val="both"/>
        <w:rPr>
          <w:rFonts w:eastAsia="Arial Unicode MS" w:cs="Arial"/>
          <w:sz w:val="18"/>
          <w:szCs w:val="18"/>
        </w:rPr>
      </w:pPr>
    </w:p>
    <w:p w14:paraId="141048EB" w14:textId="750F6E60" w:rsidR="00260E1F" w:rsidRPr="00BB3052" w:rsidRDefault="00260E1F" w:rsidP="00DC7835">
      <w:pPr>
        <w:spacing w:line="240" w:lineRule="auto"/>
        <w:contextualSpacing/>
        <w:jc w:val="both"/>
        <w:rPr>
          <w:rFonts w:eastAsia="Arial Unicode MS" w:cs="Arial"/>
          <w:sz w:val="18"/>
          <w:szCs w:val="18"/>
        </w:rPr>
      </w:pPr>
      <w:r w:rsidRPr="00BB3052">
        <w:rPr>
          <w:rFonts w:eastAsia="Arial Unicode MS"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F899E1E" w14:textId="77777777" w:rsidR="00260E1F" w:rsidRPr="00BB3052" w:rsidRDefault="00260E1F" w:rsidP="00DC7835">
      <w:pPr>
        <w:spacing w:line="240" w:lineRule="auto"/>
        <w:contextualSpacing/>
        <w:jc w:val="both"/>
        <w:rPr>
          <w:rFonts w:eastAsia="Arial Unicode MS" w:cs="Arial"/>
          <w:sz w:val="18"/>
          <w:szCs w:val="18"/>
        </w:rPr>
      </w:pPr>
    </w:p>
    <w:p w14:paraId="0D0B8A4D" w14:textId="77777777" w:rsidR="00BB3052" w:rsidRDefault="00AB3CDD" w:rsidP="00AB3CDD">
      <w:pPr>
        <w:spacing w:line="240" w:lineRule="auto"/>
        <w:jc w:val="thaiDistribute"/>
        <w:rPr>
          <w:rFonts w:eastAsia="Arial" w:cs="Arial"/>
          <w:sz w:val="18"/>
          <w:szCs w:val="18"/>
        </w:rPr>
      </w:pPr>
      <w:r w:rsidRPr="00BB3052">
        <w:rPr>
          <w:rFonts w:eastAsia="Arial" w:cs="Arial"/>
          <w:sz w:val="18"/>
          <w:szCs w:val="18"/>
        </w:rPr>
        <w:t xml:space="preserve">Certain figures in the comparative information in the statement of comprehensive income for the three-month and the six-month periods ended 30 June 2024 have been reclassified to conform to the presentation of the current period. This reclassification was made to better reflect the nature of the business and its transactions by separately presenting reversal and recognition of expected credit losses of Baht 3,002,405 and Baht 673,453, respectively which were previously included in administrative expenses in the consolidated and separate statements of comprehensive income. As a result, administrative expenses increased by Baht </w:t>
      </w:r>
      <w:proofErr w:type="gramStart"/>
      <w:r w:rsidRPr="00BB3052">
        <w:rPr>
          <w:rFonts w:eastAsia="Arial" w:cs="Arial"/>
          <w:sz w:val="18"/>
          <w:szCs w:val="18"/>
        </w:rPr>
        <w:t>3,002,405  and</w:t>
      </w:r>
      <w:proofErr w:type="gramEnd"/>
      <w:r w:rsidRPr="00BB3052">
        <w:rPr>
          <w:rFonts w:eastAsia="Arial" w:cs="Arial"/>
          <w:sz w:val="18"/>
          <w:szCs w:val="18"/>
        </w:rPr>
        <w:t xml:space="preserve"> decreased by Baht 673,453, respectively.</w:t>
      </w:r>
    </w:p>
    <w:p w14:paraId="46FC78A7" w14:textId="77777777" w:rsidR="00BB3052" w:rsidRDefault="00BB3052" w:rsidP="00AB3CDD">
      <w:pPr>
        <w:spacing w:line="240" w:lineRule="auto"/>
        <w:jc w:val="thaiDistribute"/>
        <w:rPr>
          <w:rFonts w:eastAsia="Arial" w:cs="Arial"/>
          <w:sz w:val="18"/>
          <w:szCs w:val="18"/>
        </w:rPr>
      </w:pPr>
    </w:p>
    <w:p w14:paraId="2BC2085C" w14:textId="0EC56D3D" w:rsidR="00DC7835" w:rsidRPr="00BB3052" w:rsidRDefault="00DC7835" w:rsidP="00AB3CDD">
      <w:pPr>
        <w:spacing w:line="240" w:lineRule="auto"/>
        <w:jc w:val="thaiDistribute"/>
        <w:rPr>
          <w:rFonts w:cs="Arial"/>
          <w:sz w:val="18"/>
          <w:szCs w:val="18"/>
        </w:rPr>
      </w:pPr>
      <w:r w:rsidRPr="00BB3052">
        <w:rPr>
          <w:rFonts w:cs="Arial"/>
          <w:sz w:val="18"/>
          <w:szCs w:val="18"/>
        </w:rPr>
        <w:br w:type="page"/>
      </w:r>
    </w:p>
    <w:p w14:paraId="4CBF6B38" w14:textId="77777777" w:rsidR="00302918" w:rsidRPr="00BB3052" w:rsidRDefault="00302918" w:rsidP="0078468B">
      <w:pPr>
        <w:jc w:val="thaiDistribute"/>
        <w:rPr>
          <w:rFonts w:cs="Arial"/>
          <w:sz w:val="18"/>
          <w:szCs w:val="18"/>
        </w:rPr>
      </w:pPr>
    </w:p>
    <w:tbl>
      <w:tblPr>
        <w:tblW w:w="9461" w:type="dxa"/>
        <w:tblLook w:val="04A0" w:firstRow="1" w:lastRow="0" w:firstColumn="1" w:lastColumn="0" w:noHBand="0" w:noVBand="1"/>
      </w:tblPr>
      <w:tblGrid>
        <w:gridCol w:w="9461"/>
      </w:tblGrid>
      <w:tr w:rsidR="00302918" w:rsidRPr="00BB3052" w14:paraId="77062B3F" w14:textId="77777777" w:rsidTr="00262179">
        <w:trPr>
          <w:trHeight w:val="389"/>
        </w:trPr>
        <w:tc>
          <w:tcPr>
            <w:tcW w:w="9461" w:type="dxa"/>
            <w:shd w:val="clear" w:color="auto" w:fill="auto"/>
            <w:vAlign w:val="center"/>
          </w:tcPr>
          <w:p w14:paraId="4DC76F50" w14:textId="45ADCD8A" w:rsidR="00302918" w:rsidRPr="00BB3052" w:rsidRDefault="008202FD" w:rsidP="00262179">
            <w:pPr>
              <w:ind w:left="432" w:hanging="535"/>
              <w:jc w:val="thaiDistribute"/>
              <w:rPr>
                <w:rFonts w:eastAsia="Arial Unicode MS" w:cs="Arial"/>
                <w:b/>
                <w:bCs/>
                <w:sz w:val="18"/>
                <w:szCs w:val="18"/>
                <w:cs/>
              </w:rPr>
            </w:pPr>
            <w:r w:rsidRPr="00BB3052">
              <w:rPr>
                <w:rFonts w:eastAsia="Arial Unicode MS" w:cs="Arial"/>
                <w:b/>
                <w:bCs/>
                <w:sz w:val="18"/>
                <w:szCs w:val="18"/>
              </w:rPr>
              <w:t>4</w:t>
            </w:r>
            <w:r w:rsidR="00302918" w:rsidRPr="00BB3052">
              <w:rPr>
                <w:rFonts w:eastAsia="Arial Unicode MS" w:cs="Arial"/>
                <w:b/>
                <w:bCs/>
                <w:sz w:val="18"/>
                <w:szCs w:val="18"/>
              </w:rPr>
              <w:tab/>
              <w:t>New and amended financial reporting standards</w:t>
            </w:r>
          </w:p>
        </w:tc>
      </w:tr>
    </w:tbl>
    <w:p w14:paraId="42B61243" w14:textId="77777777" w:rsidR="00302918" w:rsidRPr="00BB3052" w:rsidRDefault="00302918" w:rsidP="00DC7835">
      <w:pPr>
        <w:pStyle w:val="ListParagraph"/>
        <w:spacing w:line="240" w:lineRule="auto"/>
        <w:ind w:left="540"/>
        <w:jc w:val="thaiDistribute"/>
        <w:rPr>
          <w:rFonts w:cs="Arial"/>
          <w:sz w:val="14"/>
          <w:szCs w:val="14"/>
        </w:rPr>
      </w:pPr>
    </w:p>
    <w:p w14:paraId="5DE77046" w14:textId="0C9F744C" w:rsidR="00302918" w:rsidRPr="00BB3052" w:rsidRDefault="008202FD" w:rsidP="002B4AA4">
      <w:pPr>
        <w:spacing w:line="240" w:lineRule="auto"/>
        <w:ind w:left="540" w:hanging="540"/>
        <w:jc w:val="thaiDistribute"/>
        <w:rPr>
          <w:rFonts w:cs="Arial"/>
          <w:b/>
          <w:bCs/>
          <w:sz w:val="18"/>
          <w:szCs w:val="18"/>
        </w:rPr>
      </w:pPr>
      <w:bookmarkStart w:id="1" w:name="_Toc154671489"/>
      <w:bookmarkStart w:id="2" w:name="_Toc161686383"/>
      <w:r w:rsidRPr="00BB3052">
        <w:rPr>
          <w:rFonts w:cs="Arial"/>
          <w:b/>
          <w:bCs/>
          <w:sz w:val="18"/>
          <w:szCs w:val="18"/>
        </w:rPr>
        <w:t>4</w:t>
      </w:r>
      <w:r w:rsidR="00302918" w:rsidRPr="00BB3052">
        <w:rPr>
          <w:rFonts w:cs="Arial"/>
          <w:b/>
          <w:bCs/>
          <w:sz w:val="18"/>
          <w:szCs w:val="18"/>
        </w:rPr>
        <w:t>.</w:t>
      </w:r>
      <w:r w:rsidRPr="00BB3052">
        <w:rPr>
          <w:rFonts w:cs="Arial"/>
          <w:b/>
          <w:bCs/>
          <w:sz w:val="18"/>
          <w:szCs w:val="18"/>
        </w:rPr>
        <w:t>1</w:t>
      </w:r>
      <w:r w:rsidR="00302918" w:rsidRPr="00BB3052">
        <w:rPr>
          <w:rFonts w:cs="Arial"/>
          <w:b/>
          <w:bCs/>
          <w:sz w:val="18"/>
          <w:szCs w:val="18"/>
          <w:cs/>
        </w:rPr>
        <w:tab/>
      </w:r>
      <w:bookmarkEnd w:id="1"/>
      <w:bookmarkEnd w:id="2"/>
      <w:r w:rsidR="00302918" w:rsidRPr="00BB3052">
        <w:rPr>
          <w:rFonts w:cs="Arial"/>
          <w:b/>
          <w:bCs/>
          <w:sz w:val="18"/>
          <w:szCs w:val="18"/>
        </w:rPr>
        <w:t xml:space="preserve">New and amended financial reporting standard that is effective for the accounting period beginning on or after </w:t>
      </w:r>
      <w:r w:rsidRPr="00BB3052">
        <w:rPr>
          <w:rFonts w:cs="Arial"/>
          <w:b/>
          <w:bCs/>
          <w:sz w:val="18"/>
          <w:szCs w:val="18"/>
        </w:rPr>
        <w:t>1</w:t>
      </w:r>
      <w:r w:rsidR="00302918" w:rsidRPr="00BB3052">
        <w:rPr>
          <w:rFonts w:cs="Arial"/>
          <w:b/>
          <w:bCs/>
          <w:sz w:val="18"/>
          <w:szCs w:val="18"/>
        </w:rPr>
        <w:t xml:space="preserve"> January </w:t>
      </w:r>
      <w:r w:rsidRPr="00BB3052">
        <w:rPr>
          <w:rFonts w:cs="Arial"/>
          <w:b/>
          <w:bCs/>
          <w:sz w:val="18"/>
          <w:szCs w:val="18"/>
        </w:rPr>
        <w:t>2025</w:t>
      </w:r>
      <w:r w:rsidR="00302918" w:rsidRPr="00BB3052">
        <w:rPr>
          <w:rFonts w:cs="Arial"/>
          <w:b/>
          <w:bCs/>
          <w:sz w:val="18"/>
          <w:szCs w:val="18"/>
        </w:rPr>
        <w:t xml:space="preserve"> which are relevant on the Group.</w:t>
      </w:r>
    </w:p>
    <w:p w14:paraId="12CB28C4" w14:textId="77777777" w:rsidR="00302918" w:rsidRPr="00BB3052" w:rsidRDefault="00302918" w:rsidP="00DC7835">
      <w:pPr>
        <w:pStyle w:val="ListParagraph"/>
        <w:spacing w:line="240" w:lineRule="auto"/>
        <w:ind w:left="540"/>
        <w:jc w:val="thaiDistribute"/>
        <w:rPr>
          <w:rFonts w:cs="Arial"/>
          <w:sz w:val="14"/>
          <w:szCs w:val="14"/>
        </w:rPr>
      </w:pPr>
    </w:p>
    <w:p w14:paraId="16E799EF" w14:textId="577F797F" w:rsidR="00302918" w:rsidRPr="00BB3052" w:rsidRDefault="00302918" w:rsidP="00DC7835">
      <w:pPr>
        <w:pStyle w:val="ListParagraph"/>
        <w:numPr>
          <w:ilvl w:val="0"/>
          <w:numId w:val="27"/>
        </w:numPr>
        <w:spacing w:line="240" w:lineRule="auto"/>
        <w:ind w:left="540" w:hanging="540"/>
        <w:jc w:val="thaiDistribute"/>
        <w:rPr>
          <w:rFonts w:cs="Arial"/>
          <w:sz w:val="18"/>
          <w:szCs w:val="18"/>
        </w:rPr>
      </w:pPr>
      <w:r w:rsidRPr="00BB3052">
        <w:rPr>
          <w:rFonts w:eastAsia="Cordia New" w:cs="Arial"/>
          <w:b/>
          <w:bCs/>
          <w:spacing w:val="-2"/>
          <w:sz w:val="18"/>
          <w:szCs w:val="18"/>
        </w:rPr>
        <w:t xml:space="preserve">Amendments to TAS </w:t>
      </w:r>
      <w:r w:rsidR="008202FD" w:rsidRPr="00BB3052">
        <w:rPr>
          <w:rFonts w:eastAsia="Cordia New" w:cs="Arial"/>
          <w:b/>
          <w:bCs/>
          <w:spacing w:val="-2"/>
          <w:sz w:val="18"/>
          <w:szCs w:val="18"/>
        </w:rPr>
        <w:t>1</w:t>
      </w:r>
      <w:r w:rsidRPr="00BB3052">
        <w:rPr>
          <w:rFonts w:eastAsia="Cordia New" w:cs="Arial"/>
          <w:b/>
          <w:bCs/>
          <w:spacing w:val="-2"/>
          <w:sz w:val="18"/>
          <w:szCs w:val="18"/>
        </w:rPr>
        <w:t xml:space="preserve"> Presentation of Financial Statements </w:t>
      </w:r>
      <w:r w:rsidRPr="00BB3052">
        <w:rPr>
          <w:rFonts w:eastAsia="Cordia New" w:cs="Arial"/>
          <w:spacing w:val="-2"/>
          <w:sz w:val="18"/>
          <w:szCs w:val="18"/>
        </w:rPr>
        <w:t xml:space="preserve">clarified that liabilities are classified as </w:t>
      </w:r>
      <w:r w:rsidRPr="00BB3052">
        <w:rPr>
          <w:rFonts w:eastAsia="Cordia New" w:cs="Arial"/>
          <w:sz w:val="18"/>
          <w:szCs w:val="18"/>
        </w:rPr>
        <w:t>either current or non-current, depending on the rights that exist at the end of the reporting period.</w:t>
      </w:r>
      <w:r w:rsidRPr="00BB3052">
        <w:rPr>
          <w:rFonts w:eastAsia="Cordia New" w:cs="Arial"/>
          <w:spacing w:val="-2"/>
          <w:sz w:val="18"/>
          <w:szCs w:val="18"/>
        </w:rPr>
        <w:t xml:space="preserve"> Classification is unaffected by the entity’s expectations or events after the reporting period (for example, the receipt of a waiver or a breach of covenant).</w:t>
      </w:r>
    </w:p>
    <w:p w14:paraId="4E09182D" w14:textId="77777777" w:rsidR="00302918" w:rsidRPr="00BB3052" w:rsidRDefault="00302918" w:rsidP="00302918">
      <w:pPr>
        <w:pStyle w:val="ListParagraph"/>
        <w:spacing w:line="240" w:lineRule="auto"/>
        <w:ind w:left="540"/>
        <w:jc w:val="thaiDistribute"/>
        <w:rPr>
          <w:rFonts w:cs="Arial"/>
          <w:sz w:val="14"/>
          <w:szCs w:val="14"/>
        </w:rPr>
      </w:pPr>
    </w:p>
    <w:p w14:paraId="4BB501B1" w14:textId="41EA5539" w:rsidR="00302918" w:rsidRPr="00BB3052" w:rsidRDefault="00302918" w:rsidP="0078468B">
      <w:pPr>
        <w:ind w:left="540"/>
        <w:jc w:val="thaiDistribute"/>
        <w:rPr>
          <w:rFonts w:cs="Arial"/>
          <w:sz w:val="18"/>
          <w:szCs w:val="18"/>
        </w:rPr>
      </w:pPr>
      <w:r w:rsidRPr="00BB3052">
        <w:rPr>
          <w:rFonts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0993884" w14:textId="77777777" w:rsidR="000C668B" w:rsidRPr="00BB3052" w:rsidRDefault="000C668B" w:rsidP="00DC7835">
      <w:pPr>
        <w:pStyle w:val="ListParagraph"/>
        <w:spacing w:line="240" w:lineRule="auto"/>
        <w:ind w:left="540"/>
        <w:jc w:val="thaiDistribute"/>
        <w:rPr>
          <w:rFonts w:cs="Arial"/>
          <w:sz w:val="14"/>
          <w:szCs w:val="14"/>
        </w:rPr>
      </w:pPr>
    </w:p>
    <w:p w14:paraId="7A0ECE72" w14:textId="13D10183" w:rsidR="00302918" w:rsidRPr="00BB3052" w:rsidRDefault="00302918" w:rsidP="00302918">
      <w:pPr>
        <w:ind w:left="540"/>
        <w:jc w:val="thaiDistribute"/>
        <w:rPr>
          <w:rFonts w:cs="Arial"/>
          <w:sz w:val="18"/>
          <w:szCs w:val="18"/>
        </w:rPr>
      </w:pPr>
      <w:r w:rsidRPr="00BB3052">
        <w:rPr>
          <w:rFonts w:cs="Arial"/>
          <w:sz w:val="18"/>
          <w:szCs w:val="18"/>
        </w:rPr>
        <w:t xml:space="preserve">The amendments require disclosures if an entity classifies a liability as non-current and that liability is subject to covenants with which the entity must comply within </w:t>
      </w:r>
      <w:r w:rsidR="008202FD" w:rsidRPr="00BB3052">
        <w:rPr>
          <w:rFonts w:cs="Arial"/>
          <w:sz w:val="18"/>
          <w:szCs w:val="18"/>
        </w:rPr>
        <w:t>12</w:t>
      </w:r>
      <w:r w:rsidRPr="00BB3052">
        <w:rPr>
          <w:rFonts w:cs="Arial"/>
          <w:sz w:val="18"/>
          <w:szCs w:val="18"/>
        </w:rPr>
        <w:t xml:space="preserve"> months of the reporting period. The disclosures include:</w:t>
      </w:r>
    </w:p>
    <w:p w14:paraId="2512E1E1" w14:textId="77777777" w:rsidR="00302918" w:rsidRPr="00BB3052" w:rsidRDefault="00302918" w:rsidP="00DC7835">
      <w:pPr>
        <w:pStyle w:val="ListParagraph"/>
        <w:spacing w:line="240" w:lineRule="auto"/>
        <w:ind w:left="540"/>
        <w:jc w:val="thaiDistribute"/>
        <w:rPr>
          <w:rFonts w:cs="Arial"/>
          <w:sz w:val="14"/>
          <w:szCs w:val="14"/>
        </w:rPr>
      </w:pPr>
    </w:p>
    <w:p w14:paraId="60702EF5" w14:textId="77777777" w:rsidR="00302918" w:rsidRPr="00BB3052" w:rsidRDefault="00302918" w:rsidP="00302918">
      <w:pPr>
        <w:pStyle w:val="ListParagraph"/>
        <w:numPr>
          <w:ilvl w:val="0"/>
          <w:numId w:val="28"/>
        </w:numPr>
        <w:spacing w:line="240" w:lineRule="auto"/>
        <w:ind w:left="900"/>
        <w:jc w:val="thaiDistribute"/>
        <w:rPr>
          <w:rFonts w:cs="Arial"/>
          <w:sz w:val="18"/>
          <w:szCs w:val="18"/>
        </w:rPr>
      </w:pPr>
      <w:r w:rsidRPr="00BB3052">
        <w:rPr>
          <w:rFonts w:cs="Arial"/>
          <w:sz w:val="18"/>
          <w:szCs w:val="18"/>
        </w:rPr>
        <w:t xml:space="preserve">the carrying amount of the </w:t>
      </w:r>
      <w:proofErr w:type="gramStart"/>
      <w:r w:rsidRPr="00BB3052">
        <w:rPr>
          <w:rFonts w:cs="Arial"/>
          <w:sz w:val="18"/>
          <w:szCs w:val="18"/>
        </w:rPr>
        <w:t>liability;</w:t>
      </w:r>
      <w:proofErr w:type="gramEnd"/>
    </w:p>
    <w:p w14:paraId="4AC64C03" w14:textId="77777777" w:rsidR="00302918" w:rsidRPr="00BB3052" w:rsidRDefault="00302918" w:rsidP="00302918">
      <w:pPr>
        <w:pStyle w:val="ListParagraph"/>
        <w:numPr>
          <w:ilvl w:val="0"/>
          <w:numId w:val="28"/>
        </w:numPr>
        <w:spacing w:line="240" w:lineRule="auto"/>
        <w:ind w:left="900"/>
        <w:jc w:val="thaiDistribute"/>
        <w:rPr>
          <w:rFonts w:cs="Arial"/>
          <w:sz w:val="18"/>
          <w:szCs w:val="18"/>
        </w:rPr>
      </w:pPr>
      <w:r w:rsidRPr="00BB3052">
        <w:rPr>
          <w:rFonts w:cs="Arial"/>
          <w:sz w:val="18"/>
          <w:szCs w:val="18"/>
        </w:rPr>
        <w:t>information about the covenants; and</w:t>
      </w:r>
    </w:p>
    <w:p w14:paraId="345EF538" w14:textId="77777777" w:rsidR="00302918" w:rsidRPr="00BB3052" w:rsidRDefault="00302918" w:rsidP="00302918">
      <w:pPr>
        <w:pStyle w:val="ListParagraph"/>
        <w:numPr>
          <w:ilvl w:val="0"/>
          <w:numId w:val="28"/>
        </w:numPr>
        <w:spacing w:line="240" w:lineRule="auto"/>
        <w:ind w:left="900"/>
        <w:jc w:val="thaiDistribute"/>
        <w:rPr>
          <w:rFonts w:cs="Arial"/>
          <w:sz w:val="18"/>
          <w:szCs w:val="18"/>
        </w:rPr>
      </w:pPr>
      <w:r w:rsidRPr="00BB3052">
        <w:rPr>
          <w:rFonts w:cs="Arial"/>
          <w:sz w:val="18"/>
          <w:szCs w:val="18"/>
        </w:rPr>
        <w:t>facts and circumstances, if any, that indicate that the entity might have difficulty complying with the covenants.</w:t>
      </w:r>
    </w:p>
    <w:p w14:paraId="39F22EED" w14:textId="77777777" w:rsidR="00302918" w:rsidRPr="00BB3052" w:rsidRDefault="00302918" w:rsidP="00DC7835">
      <w:pPr>
        <w:pStyle w:val="ListParagraph"/>
        <w:spacing w:line="240" w:lineRule="auto"/>
        <w:ind w:left="540"/>
        <w:jc w:val="thaiDistribute"/>
        <w:rPr>
          <w:rFonts w:cs="Arial"/>
          <w:sz w:val="14"/>
          <w:szCs w:val="14"/>
        </w:rPr>
      </w:pPr>
    </w:p>
    <w:p w14:paraId="1AFEFBD0" w14:textId="4C4B89D2" w:rsidR="00302918" w:rsidRPr="00BB3052" w:rsidRDefault="00302918" w:rsidP="00281DCA">
      <w:pPr>
        <w:spacing w:line="240" w:lineRule="auto"/>
        <w:ind w:left="547"/>
        <w:jc w:val="thaiDistribute"/>
        <w:rPr>
          <w:rFonts w:cs="Arial"/>
          <w:sz w:val="18"/>
          <w:szCs w:val="18"/>
        </w:rPr>
      </w:pPr>
      <w:r w:rsidRPr="00BB3052">
        <w:rPr>
          <w:rFonts w:cs="Arial"/>
          <w:sz w:val="18"/>
          <w:szCs w:val="18"/>
        </w:rPr>
        <w:t xml:space="preserve">The amendments also clarify what TAS </w:t>
      </w:r>
      <w:r w:rsidR="008202FD" w:rsidRPr="00BB3052">
        <w:rPr>
          <w:rFonts w:cs="Arial"/>
          <w:sz w:val="18"/>
          <w:szCs w:val="18"/>
        </w:rPr>
        <w:t>1</w:t>
      </w:r>
      <w:r w:rsidRPr="00BB3052">
        <w:rPr>
          <w:rFonts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30F1981" w14:textId="77777777" w:rsidR="00302918" w:rsidRPr="00BB3052" w:rsidRDefault="00302918" w:rsidP="00DC7835">
      <w:pPr>
        <w:pStyle w:val="ListParagraph"/>
        <w:spacing w:line="240" w:lineRule="auto"/>
        <w:ind w:left="540"/>
        <w:jc w:val="thaiDistribute"/>
        <w:rPr>
          <w:rFonts w:cs="Arial"/>
          <w:sz w:val="14"/>
          <w:szCs w:val="14"/>
        </w:rPr>
      </w:pPr>
    </w:p>
    <w:p w14:paraId="7553734E" w14:textId="2EB2FDF7" w:rsidR="00650105" w:rsidRPr="00BB3052" w:rsidRDefault="00650105" w:rsidP="00281DCA">
      <w:pPr>
        <w:spacing w:line="240" w:lineRule="auto"/>
        <w:ind w:left="547"/>
        <w:jc w:val="thaiDistribute"/>
        <w:rPr>
          <w:rFonts w:cs="Arial"/>
          <w:sz w:val="18"/>
          <w:szCs w:val="18"/>
        </w:rPr>
      </w:pPr>
      <w:r w:rsidRPr="00BB3052">
        <w:rPr>
          <w:rFonts w:cs="Arial"/>
          <w:sz w:val="18"/>
          <w:szCs w:val="18"/>
        </w:rPr>
        <w:t xml:space="preserve">The amendments must be applied retrospectively in accordance with the normal requirements in TAS </w:t>
      </w:r>
      <w:r w:rsidR="008202FD" w:rsidRPr="00BB3052">
        <w:rPr>
          <w:rFonts w:cs="Arial"/>
          <w:sz w:val="18"/>
          <w:szCs w:val="18"/>
        </w:rPr>
        <w:t>8</w:t>
      </w:r>
      <w:r w:rsidRPr="00BB3052">
        <w:rPr>
          <w:rFonts w:cs="Arial"/>
          <w:sz w:val="18"/>
          <w:szCs w:val="18"/>
          <w:cs/>
        </w:rPr>
        <w:t xml:space="preserve"> </w:t>
      </w:r>
      <w:r w:rsidRPr="00BB3052">
        <w:rPr>
          <w:rFonts w:cs="Arial"/>
          <w:sz w:val="18"/>
          <w:szCs w:val="18"/>
        </w:rPr>
        <w:t>Accounting Policies, Changes in Accounting Estimates and Errors.</w:t>
      </w:r>
    </w:p>
    <w:p w14:paraId="7FF414BB" w14:textId="77777777" w:rsidR="00650105" w:rsidRPr="00BB3052" w:rsidRDefault="00650105" w:rsidP="00DC7835">
      <w:pPr>
        <w:pStyle w:val="ListParagraph"/>
        <w:spacing w:line="240" w:lineRule="auto"/>
        <w:ind w:left="540"/>
        <w:jc w:val="thaiDistribute"/>
        <w:rPr>
          <w:rFonts w:cs="Arial"/>
          <w:sz w:val="14"/>
          <w:szCs w:val="14"/>
        </w:rPr>
      </w:pPr>
    </w:p>
    <w:p w14:paraId="35523385" w14:textId="1649482E" w:rsidR="00302918" w:rsidRPr="00BB3052" w:rsidRDefault="00302918" w:rsidP="00302918">
      <w:pPr>
        <w:pStyle w:val="ListParagraph"/>
        <w:numPr>
          <w:ilvl w:val="0"/>
          <w:numId w:val="27"/>
        </w:numPr>
        <w:spacing w:line="240" w:lineRule="auto"/>
        <w:ind w:left="567" w:hanging="567"/>
        <w:jc w:val="thaiDistribute"/>
        <w:rPr>
          <w:rFonts w:eastAsia="Cordia New" w:cs="Arial"/>
          <w:b/>
          <w:bCs/>
          <w:sz w:val="18"/>
          <w:szCs w:val="18"/>
        </w:rPr>
      </w:pPr>
      <w:r w:rsidRPr="00BB3052">
        <w:rPr>
          <w:rFonts w:eastAsia="Cordia New" w:cs="Arial"/>
          <w:b/>
          <w:bCs/>
          <w:sz w:val="18"/>
          <w:szCs w:val="18"/>
        </w:rPr>
        <w:t xml:space="preserve">Amendments to TFRS </w:t>
      </w:r>
      <w:r w:rsidR="008202FD" w:rsidRPr="00BB3052">
        <w:rPr>
          <w:rFonts w:eastAsia="Cordia New" w:cs="Arial"/>
          <w:b/>
          <w:bCs/>
          <w:sz w:val="18"/>
          <w:szCs w:val="18"/>
        </w:rPr>
        <w:t>16</w:t>
      </w:r>
      <w:r w:rsidRPr="00BB3052">
        <w:rPr>
          <w:rFonts w:eastAsia="Cordia New" w:cs="Arial"/>
          <w:b/>
          <w:bCs/>
          <w:sz w:val="18"/>
          <w:szCs w:val="18"/>
        </w:rPr>
        <w:t xml:space="preserve"> Leases</w:t>
      </w:r>
      <w:r w:rsidRPr="00BB3052">
        <w:rPr>
          <w:rFonts w:eastAsia="Cordia New" w:cs="Arial"/>
          <w:sz w:val="18"/>
          <w:szCs w:val="18"/>
        </w:rPr>
        <w:t xml:space="preserve"> added to the requirements for sale and leaseback transactions which explain how an entity accounts for a sale and leaseback after the date of the transaction.</w:t>
      </w:r>
      <w:r w:rsidRPr="00BB3052">
        <w:rPr>
          <w:rFonts w:eastAsia="Cordia New" w:cs="Arial"/>
          <w:b/>
          <w:bCs/>
          <w:sz w:val="18"/>
          <w:szCs w:val="18"/>
        </w:rPr>
        <w:t xml:space="preserve"> </w:t>
      </w:r>
    </w:p>
    <w:p w14:paraId="2D8F3E00" w14:textId="77777777" w:rsidR="00302918" w:rsidRPr="00BB3052" w:rsidRDefault="00302918" w:rsidP="00DC7835">
      <w:pPr>
        <w:pStyle w:val="ListParagraph"/>
        <w:spacing w:line="240" w:lineRule="auto"/>
        <w:ind w:left="540"/>
        <w:jc w:val="thaiDistribute"/>
        <w:rPr>
          <w:rFonts w:cs="Arial"/>
          <w:sz w:val="14"/>
          <w:szCs w:val="14"/>
        </w:rPr>
      </w:pPr>
    </w:p>
    <w:p w14:paraId="6B4A40D1" w14:textId="77777777" w:rsidR="00302918" w:rsidRPr="00BB3052" w:rsidRDefault="00302918" w:rsidP="00302918">
      <w:pPr>
        <w:ind w:left="540"/>
        <w:jc w:val="thaiDistribute"/>
        <w:rPr>
          <w:rFonts w:cs="Arial"/>
          <w:sz w:val="18"/>
          <w:szCs w:val="18"/>
        </w:rPr>
      </w:pPr>
      <w:r w:rsidRPr="00BB3052">
        <w:rPr>
          <w:rFonts w:cs="Arial"/>
          <w:spacing w:val="-4"/>
          <w:sz w:val="18"/>
          <w:szCs w:val="18"/>
        </w:rPr>
        <w:t xml:space="preserve">The amendments specify that, in measuring the lease liability </w:t>
      </w:r>
      <w:proofErr w:type="gramStart"/>
      <w:r w:rsidRPr="00BB3052">
        <w:rPr>
          <w:rFonts w:cs="Arial"/>
          <w:spacing w:val="-4"/>
          <w:sz w:val="18"/>
          <w:szCs w:val="18"/>
        </w:rPr>
        <w:t>subsequent to</w:t>
      </w:r>
      <w:proofErr w:type="gramEnd"/>
      <w:r w:rsidRPr="00BB3052">
        <w:rPr>
          <w:rFonts w:cs="Arial"/>
          <w:spacing w:val="-4"/>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r w:rsidRPr="00BB3052">
        <w:rPr>
          <w:rFonts w:cs="Arial"/>
          <w:sz w:val="18"/>
          <w:szCs w:val="18"/>
        </w:rPr>
        <w:t>.</w:t>
      </w:r>
    </w:p>
    <w:p w14:paraId="1AA58252" w14:textId="77777777" w:rsidR="00302918" w:rsidRPr="00BB3052" w:rsidRDefault="00302918" w:rsidP="00DC7835">
      <w:pPr>
        <w:pStyle w:val="ListParagraph"/>
        <w:spacing w:line="240" w:lineRule="auto"/>
        <w:ind w:left="540"/>
        <w:jc w:val="thaiDistribute"/>
        <w:rPr>
          <w:rFonts w:cs="Arial"/>
          <w:sz w:val="14"/>
          <w:szCs w:val="14"/>
        </w:rPr>
      </w:pPr>
    </w:p>
    <w:p w14:paraId="5A8548F2" w14:textId="0F4DC718" w:rsidR="00302918" w:rsidRPr="00BB3052" w:rsidRDefault="00302918" w:rsidP="00281DCA">
      <w:pPr>
        <w:pStyle w:val="ListParagraph"/>
        <w:numPr>
          <w:ilvl w:val="0"/>
          <w:numId w:val="27"/>
        </w:numPr>
        <w:spacing w:line="240" w:lineRule="auto"/>
        <w:ind w:left="540" w:hanging="540"/>
        <w:jc w:val="thaiDistribute"/>
        <w:rPr>
          <w:rFonts w:eastAsia="Cordia New" w:cs="Arial"/>
          <w:b/>
          <w:bCs/>
          <w:sz w:val="18"/>
          <w:szCs w:val="18"/>
        </w:rPr>
      </w:pPr>
      <w:r w:rsidRPr="00BB3052">
        <w:rPr>
          <w:rFonts w:cs="Arial"/>
          <w:b/>
          <w:bCs/>
          <w:sz w:val="18"/>
          <w:szCs w:val="18"/>
        </w:rPr>
        <w:t xml:space="preserve">Amendments to TAS </w:t>
      </w:r>
      <w:r w:rsidR="008202FD" w:rsidRPr="00BB3052">
        <w:rPr>
          <w:rFonts w:cs="Arial"/>
          <w:b/>
          <w:bCs/>
          <w:sz w:val="18"/>
          <w:szCs w:val="18"/>
        </w:rPr>
        <w:t>7</w:t>
      </w:r>
      <w:r w:rsidRPr="00BB3052">
        <w:rPr>
          <w:rFonts w:cs="Arial"/>
          <w:b/>
          <w:bCs/>
          <w:sz w:val="18"/>
          <w:szCs w:val="18"/>
        </w:rPr>
        <w:t xml:space="preserve"> Statement of cash flows and TFRS </w:t>
      </w:r>
      <w:r w:rsidR="008202FD" w:rsidRPr="00BB3052">
        <w:rPr>
          <w:rFonts w:cs="Arial"/>
          <w:b/>
          <w:bCs/>
          <w:sz w:val="18"/>
          <w:szCs w:val="18"/>
        </w:rPr>
        <w:t>7</w:t>
      </w:r>
      <w:r w:rsidRPr="00BB3052">
        <w:rPr>
          <w:rFonts w:cs="Arial"/>
          <w:b/>
          <w:bCs/>
          <w:sz w:val="18"/>
          <w:szCs w:val="18"/>
        </w:rPr>
        <w:t xml:space="preserve"> Financial instruments: Disclosures </w:t>
      </w:r>
      <w:r w:rsidRPr="00BB3052">
        <w:rPr>
          <w:rFonts w:cs="Arial"/>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BB3052">
        <w:rPr>
          <w:rFonts w:cs="Arial"/>
          <w:b/>
          <w:bCs/>
          <w:sz w:val="18"/>
          <w:szCs w:val="18"/>
        </w:rPr>
        <w:t xml:space="preserve"> </w:t>
      </w:r>
    </w:p>
    <w:p w14:paraId="464C5EDB" w14:textId="77777777" w:rsidR="00302918" w:rsidRPr="00BB3052" w:rsidRDefault="00302918" w:rsidP="00DC7835">
      <w:pPr>
        <w:pStyle w:val="ListParagraph"/>
        <w:spacing w:line="240" w:lineRule="auto"/>
        <w:ind w:left="540"/>
        <w:jc w:val="thaiDistribute"/>
        <w:rPr>
          <w:rFonts w:cs="Arial"/>
          <w:sz w:val="14"/>
          <w:szCs w:val="14"/>
        </w:rPr>
      </w:pPr>
    </w:p>
    <w:p w14:paraId="7ADFC375" w14:textId="77777777" w:rsidR="00302918" w:rsidRPr="00BB3052" w:rsidRDefault="00302918" w:rsidP="00302918">
      <w:pPr>
        <w:ind w:left="567"/>
        <w:jc w:val="thaiDistribute"/>
        <w:rPr>
          <w:rFonts w:cs="Arial"/>
          <w:sz w:val="18"/>
          <w:szCs w:val="18"/>
        </w:rPr>
      </w:pPr>
      <w:r w:rsidRPr="00BB3052">
        <w:rPr>
          <w:rFonts w:cs="Arial"/>
          <w:sz w:val="18"/>
          <w:szCs w:val="18"/>
        </w:rPr>
        <w:t xml:space="preserve">To meet investors’ needs, the new disclosures will provide information about: </w:t>
      </w:r>
    </w:p>
    <w:p w14:paraId="755A5FC7" w14:textId="77777777" w:rsidR="00302918" w:rsidRPr="00BB3052" w:rsidRDefault="00302918" w:rsidP="00DC7835">
      <w:pPr>
        <w:pStyle w:val="ListParagraph"/>
        <w:spacing w:line="240" w:lineRule="auto"/>
        <w:ind w:left="540"/>
        <w:jc w:val="thaiDistribute"/>
        <w:rPr>
          <w:rFonts w:cs="Arial"/>
          <w:sz w:val="14"/>
          <w:szCs w:val="14"/>
        </w:rPr>
      </w:pPr>
    </w:p>
    <w:p w14:paraId="2719544C" w14:textId="59246CD5" w:rsidR="00302918" w:rsidRPr="00BB3052" w:rsidRDefault="00302918" w:rsidP="00302918">
      <w:pPr>
        <w:ind w:left="900" w:hanging="360"/>
        <w:jc w:val="thaiDistribute"/>
        <w:rPr>
          <w:rFonts w:cs="Arial"/>
          <w:sz w:val="18"/>
          <w:szCs w:val="18"/>
        </w:rPr>
      </w:pPr>
      <w:r w:rsidRPr="00BB3052">
        <w:rPr>
          <w:rFonts w:cs="Arial"/>
          <w:sz w:val="18"/>
          <w:szCs w:val="18"/>
        </w:rPr>
        <w:t>(</w:t>
      </w:r>
      <w:r w:rsidR="008202FD" w:rsidRPr="00BB3052">
        <w:rPr>
          <w:rFonts w:cs="Arial"/>
          <w:sz w:val="18"/>
          <w:szCs w:val="18"/>
        </w:rPr>
        <w:t>1</w:t>
      </w:r>
      <w:r w:rsidRPr="00BB3052">
        <w:rPr>
          <w:rFonts w:cs="Arial"/>
          <w:sz w:val="18"/>
          <w:szCs w:val="18"/>
        </w:rPr>
        <w:t>)</w:t>
      </w:r>
      <w:r w:rsidRPr="00BB3052">
        <w:rPr>
          <w:rFonts w:cs="Arial"/>
          <w:sz w:val="18"/>
          <w:szCs w:val="18"/>
        </w:rPr>
        <w:tab/>
        <w:t>The terms and conditions of SFAs.</w:t>
      </w:r>
    </w:p>
    <w:p w14:paraId="11C3BCF5" w14:textId="621A1B9E" w:rsidR="00302918" w:rsidRPr="00BB3052" w:rsidRDefault="00302918" w:rsidP="00302918">
      <w:pPr>
        <w:ind w:left="900" w:hanging="360"/>
        <w:jc w:val="thaiDistribute"/>
        <w:rPr>
          <w:rFonts w:cs="Arial"/>
          <w:sz w:val="18"/>
          <w:szCs w:val="18"/>
        </w:rPr>
      </w:pPr>
      <w:r w:rsidRPr="00BB3052">
        <w:rPr>
          <w:rFonts w:cs="Arial"/>
          <w:sz w:val="18"/>
          <w:szCs w:val="18"/>
        </w:rPr>
        <w:t>(</w:t>
      </w:r>
      <w:r w:rsidR="008202FD" w:rsidRPr="00BB3052">
        <w:rPr>
          <w:rFonts w:cs="Arial"/>
          <w:sz w:val="18"/>
          <w:szCs w:val="18"/>
        </w:rPr>
        <w:t>2</w:t>
      </w:r>
      <w:r w:rsidRPr="00BB3052">
        <w:rPr>
          <w:rFonts w:cs="Arial"/>
          <w:sz w:val="18"/>
          <w:szCs w:val="18"/>
        </w:rPr>
        <w:t>)</w:t>
      </w:r>
      <w:r w:rsidRPr="00BB3052">
        <w:rPr>
          <w:rFonts w:cs="Arial"/>
          <w:sz w:val="18"/>
          <w:szCs w:val="18"/>
        </w:rPr>
        <w:tab/>
        <w:t>The carrying amount of financial liabilities that are part of SFAs, and the line items in which those liabilities are presented.</w:t>
      </w:r>
    </w:p>
    <w:p w14:paraId="1D34B236" w14:textId="4FB0E7C9" w:rsidR="00302918" w:rsidRPr="00BB3052" w:rsidRDefault="00302918" w:rsidP="00302918">
      <w:pPr>
        <w:ind w:left="900" w:hanging="360"/>
        <w:jc w:val="thaiDistribute"/>
        <w:rPr>
          <w:rFonts w:cs="Arial"/>
          <w:sz w:val="18"/>
          <w:szCs w:val="18"/>
        </w:rPr>
      </w:pPr>
      <w:r w:rsidRPr="00BB3052">
        <w:rPr>
          <w:rFonts w:cs="Arial"/>
          <w:sz w:val="18"/>
          <w:szCs w:val="18"/>
        </w:rPr>
        <w:t>(</w:t>
      </w:r>
      <w:r w:rsidR="008202FD" w:rsidRPr="00BB3052">
        <w:rPr>
          <w:rFonts w:cs="Arial"/>
          <w:sz w:val="18"/>
          <w:szCs w:val="18"/>
        </w:rPr>
        <w:t>3</w:t>
      </w:r>
      <w:r w:rsidRPr="00BB3052">
        <w:rPr>
          <w:rFonts w:cs="Arial"/>
          <w:sz w:val="18"/>
          <w:szCs w:val="18"/>
        </w:rPr>
        <w:t>)</w:t>
      </w:r>
      <w:r w:rsidRPr="00BB3052">
        <w:rPr>
          <w:rFonts w:cs="Arial"/>
          <w:sz w:val="18"/>
          <w:szCs w:val="18"/>
        </w:rPr>
        <w:tab/>
        <w:t>The carrying amount of the financial liabilities in (</w:t>
      </w:r>
      <w:r w:rsidR="008202FD" w:rsidRPr="00BB3052">
        <w:rPr>
          <w:rFonts w:cs="Arial"/>
          <w:sz w:val="18"/>
          <w:szCs w:val="18"/>
        </w:rPr>
        <w:t>2</w:t>
      </w:r>
      <w:r w:rsidRPr="00BB3052">
        <w:rPr>
          <w:rFonts w:cs="Arial"/>
          <w:sz w:val="18"/>
          <w:szCs w:val="18"/>
        </w:rPr>
        <w:t>), for which the suppliers have already received payment from the finance providers.</w:t>
      </w:r>
    </w:p>
    <w:p w14:paraId="09A585BB" w14:textId="398F1AD7" w:rsidR="00302918" w:rsidRPr="00BB3052" w:rsidRDefault="00302918" w:rsidP="00302918">
      <w:pPr>
        <w:ind w:left="900" w:hanging="360"/>
        <w:jc w:val="thaiDistribute"/>
        <w:rPr>
          <w:rFonts w:cs="Arial"/>
          <w:sz w:val="18"/>
          <w:szCs w:val="18"/>
        </w:rPr>
      </w:pPr>
      <w:r w:rsidRPr="00BB3052">
        <w:rPr>
          <w:rFonts w:cs="Arial"/>
          <w:sz w:val="18"/>
          <w:szCs w:val="18"/>
        </w:rPr>
        <w:t>(</w:t>
      </w:r>
      <w:r w:rsidR="008202FD" w:rsidRPr="00BB3052">
        <w:rPr>
          <w:rFonts w:cs="Arial"/>
          <w:sz w:val="18"/>
          <w:szCs w:val="18"/>
        </w:rPr>
        <w:t>4</w:t>
      </w:r>
      <w:r w:rsidRPr="00BB3052">
        <w:rPr>
          <w:rFonts w:cs="Arial"/>
          <w:sz w:val="18"/>
          <w:szCs w:val="18"/>
        </w:rPr>
        <w:t>)</w:t>
      </w:r>
      <w:r w:rsidRPr="00BB3052">
        <w:rPr>
          <w:rFonts w:cs="Arial"/>
          <w:sz w:val="18"/>
          <w:szCs w:val="18"/>
        </w:rPr>
        <w:tab/>
      </w:r>
      <w:r w:rsidRPr="00BB3052">
        <w:rPr>
          <w:rFonts w:cs="Arial"/>
          <w:spacing w:val="-4"/>
          <w:sz w:val="18"/>
          <w:szCs w:val="18"/>
        </w:rPr>
        <w:t>The range of payment due dates for both the financial liabilities that are part of SFAs, and comparable</w:t>
      </w:r>
      <w:r w:rsidRPr="00BB3052">
        <w:rPr>
          <w:rFonts w:cs="Arial"/>
          <w:sz w:val="18"/>
          <w:szCs w:val="18"/>
        </w:rPr>
        <w:t xml:space="preserve"> trade payables that are not part of such arrangements.</w:t>
      </w:r>
    </w:p>
    <w:p w14:paraId="2E080EAF" w14:textId="35106128" w:rsidR="00302918" w:rsidRPr="00BB3052" w:rsidRDefault="00302918" w:rsidP="00302918">
      <w:pPr>
        <w:ind w:left="900" w:hanging="360"/>
        <w:jc w:val="thaiDistribute"/>
        <w:rPr>
          <w:rFonts w:cs="Arial"/>
          <w:sz w:val="18"/>
          <w:szCs w:val="18"/>
        </w:rPr>
      </w:pPr>
      <w:r w:rsidRPr="00BB3052">
        <w:rPr>
          <w:rFonts w:cs="Arial"/>
          <w:sz w:val="18"/>
          <w:szCs w:val="18"/>
        </w:rPr>
        <w:t>(</w:t>
      </w:r>
      <w:r w:rsidR="008202FD" w:rsidRPr="00BB3052">
        <w:rPr>
          <w:rFonts w:cs="Arial"/>
          <w:sz w:val="18"/>
          <w:szCs w:val="18"/>
        </w:rPr>
        <w:t>5</w:t>
      </w:r>
      <w:r w:rsidRPr="00BB3052">
        <w:rPr>
          <w:rFonts w:cs="Arial"/>
          <w:sz w:val="18"/>
          <w:szCs w:val="18"/>
        </w:rPr>
        <w:t>)</w:t>
      </w:r>
      <w:r w:rsidRPr="00BB3052">
        <w:rPr>
          <w:rFonts w:cs="Arial"/>
          <w:sz w:val="18"/>
          <w:szCs w:val="18"/>
        </w:rPr>
        <w:tab/>
        <w:t>Non-cash changes in the carrying amounts of financial liabilities in (</w:t>
      </w:r>
      <w:r w:rsidR="008202FD" w:rsidRPr="00BB3052">
        <w:rPr>
          <w:rFonts w:cs="Arial"/>
          <w:sz w:val="18"/>
          <w:szCs w:val="18"/>
        </w:rPr>
        <w:t>2</w:t>
      </w:r>
      <w:r w:rsidRPr="00BB3052">
        <w:rPr>
          <w:rFonts w:cs="Arial"/>
          <w:sz w:val="18"/>
          <w:szCs w:val="18"/>
        </w:rPr>
        <w:t>).</w:t>
      </w:r>
    </w:p>
    <w:p w14:paraId="06280873" w14:textId="2AD2CA5A" w:rsidR="00302918" w:rsidRPr="00BB3052" w:rsidRDefault="00302918" w:rsidP="00302918">
      <w:pPr>
        <w:ind w:left="900" w:hanging="360"/>
        <w:jc w:val="thaiDistribute"/>
        <w:rPr>
          <w:rFonts w:cs="Arial"/>
          <w:sz w:val="18"/>
          <w:szCs w:val="18"/>
        </w:rPr>
      </w:pPr>
      <w:r w:rsidRPr="00BB3052">
        <w:rPr>
          <w:rFonts w:cs="Arial"/>
          <w:sz w:val="18"/>
          <w:szCs w:val="18"/>
        </w:rPr>
        <w:t>(</w:t>
      </w:r>
      <w:r w:rsidR="008202FD" w:rsidRPr="00BB3052">
        <w:rPr>
          <w:rFonts w:cs="Arial"/>
          <w:sz w:val="18"/>
          <w:szCs w:val="18"/>
        </w:rPr>
        <w:t>6</w:t>
      </w:r>
      <w:r w:rsidRPr="00BB3052">
        <w:rPr>
          <w:rFonts w:cs="Arial"/>
          <w:sz w:val="18"/>
          <w:szCs w:val="18"/>
        </w:rPr>
        <w:t>)</w:t>
      </w:r>
      <w:r w:rsidRPr="00BB3052">
        <w:rPr>
          <w:rFonts w:cs="Arial"/>
          <w:sz w:val="18"/>
          <w:szCs w:val="18"/>
        </w:rPr>
        <w:tab/>
        <w:t>Access to SFA facilities and concentration of liquidity risk with the finance providers.</w:t>
      </w:r>
    </w:p>
    <w:p w14:paraId="48D8D215" w14:textId="77777777" w:rsidR="00302918" w:rsidRPr="00BB3052" w:rsidRDefault="00302918" w:rsidP="00281DCA">
      <w:pPr>
        <w:pStyle w:val="ListParagraph"/>
        <w:spacing w:line="240" w:lineRule="auto"/>
        <w:ind w:left="540"/>
        <w:jc w:val="thaiDistribute"/>
        <w:rPr>
          <w:rFonts w:cs="Arial"/>
          <w:sz w:val="14"/>
          <w:szCs w:val="14"/>
        </w:rPr>
      </w:pPr>
    </w:p>
    <w:p w14:paraId="44623DB8" w14:textId="1AF07B9D" w:rsidR="00DC7835" w:rsidRPr="00BB3052" w:rsidRDefault="00302918" w:rsidP="00281DCA">
      <w:pPr>
        <w:ind w:left="540"/>
        <w:jc w:val="thaiDistribute"/>
        <w:rPr>
          <w:rFonts w:cs="Arial"/>
          <w:spacing w:val="-4"/>
          <w:sz w:val="18"/>
          <w:szCs w:val="18"/>
        </w:rPr>
      </w:pPr>
      <w:r w:rsidRPr="00BB3052">
        <w:rPr>
          <w:rFonts w:cs="Arial"/>
          <w:spacing w:val="-4"/>
          <w:sz w:val="18"/>
          <w:szCs w:val="18"/>
        </w:rPr>
        <w:t>The Group has assessed that the amended financial reporting standards do not have a significant impact to the Group.</w:t>
      </w:r>
    </w:p>
    <w:p w14:paraId="16C30397" w14:textId="1A637952" w:rsidR="00DC7835" w:rsidRPr="00BB3052" w:rsidRDefault="00DC7835" w:rsidP="00281DCA">
      <w:pPr>
        <w:pStyle w:val="ListParagraph"/>
        <w:spacing w:line="240" w:lineRule="auto"/>
        <w:ind w:left="540"/>
        <w:jc w:val="thaiDistribute"/>
        <w:rPr>
          <w:rFonts w:cs="Arial"/>
          <w:sz w:val="14"/>
          <w:szCs w:val="14"/>
        </w:rPr>
      </w:pPr>
    </w:p>
    <w:p w14:paraId="74311B47" w14:textId="77777777" w:rsidR="00106162" w:rsidRPr="00BB3052" w:rsidRDefault="00106162" w:rsidP="00281DCA">
      <w:pPr>
        <w:pStyle w:val="ListParagraph"/>
        <w:spacing w:line="240" w:lineRule="auto"/>
        <w:ind w:left="540"/>
        <w:jc w:val="thaiDistribute"/>
        <w:rPr>
          <w:rFonts w:cs="Arial"/>
          <w:sz w:val="14"/>
          <w:szCs w:val="14"/>
        </w:rPr>
      </w:pPr>
    </w:p>
    <w:tbl>
      <w:tblPr>
        <w:tblW w:w="9461" w:type="dxa"/>
        <w:tblLook w:val="04A0" w:firstRow="1" w:lastRow="0" w:firstColumn="1" w:lastColumn="0" w:noHBand="0" w:noVBand="1"/>
      </w:tblPr>
      <w:tblGrid>
        <w:gridCol w:w="9461"/>
      </w:tblGrid>
      <w:tr w:rsidR="002B4AA4" w:rsidRPr="00BB3052" w14:paraId="3CAEC9B0" w14:textId="77777777" w:rsidTr="00BB1A2C">
        <w:trPr>
          <w:trHeight w:val="386"/>
        </w:trPr>
        <w:tc>
          <w:tcPr>
            <w:tcW w:w="9461" w:type="dxa"/>
            <w:shd w:val="clear" w:color="auto" w:fill="auto"/>
            <w:vAlign w:val="center"/>
          </w:tcPr>
          <w:p w14:paraId="3CCDC296" w14:textId="5A327513" w:rsidR="002B4AA4" w:rsidRPr="00BB3052" w:rsidRDefault="008202FD" w:rsidP="00BB1A2C">
            <w:pPr>
              <w:tabs>
                <w:tab w:val="left" w:pos="432"/>
              </w:tabs>
              <w:spacing w:line="240" w:lineRule="auto"/>
              <w:ind w:left="432" w:right="-104" w:hanging="543"/>
              <w:contextualSpacing/>
              <w:jc w:val="thaiDistribute"/>
              <w:rPr>
                <w:rFonts w:eastAsia="Arial Unicode MS" w:cs="Arial"/>
                <w:b/>
                <w:bCs/>
                <w:sz w:val="18"/>
                <w:szCs w:val="18"/>
                <w:cs/>
              </w:rPr>
            </w:pPr>
            <w:r w:rsidRPr="00BB3052">
              <w:rPr>
                <w:rFonts w:eastAsia="Arial Unicode MS" w:cs="Arial"/>
                <w:b/>
                <w:bCs/>
                <w:sz w:val="18"/>
                <w:szCs w:val="18"/>
              </w:rPr>
              <w:t>5</w:t>
            </w:r>
            <w:r w:rsidR="002B4AA4" w:rsidRPr="00BB3052">
              <w:rPr>
                <w:rFonts w:eastAsia="Arial Unicode MS" w:cs="Arial"/>
                <w:b/>
                <w:bCs/>
                <w:sz w:val="18"/>
                <w:szCs w:val="18"/>
              </w:rPr>
              <w:tab/>
            </w:r>
            <w:r w:rsidR="002B4AA4" w:rsidRPr="00BB3052">
              <w:rPr>
                <w:rFonts w:eastAsia="Arial" w:cs="Arial"/>
                <w:b/>
                <w:sz w:val="18"/>
                <w:szCs w:val="18"/>
              </w:rPr>
              <w:t>Estimates</w:t>
            </w:r>
          </w:p>
        </w:tc>
      </w:tr>
    </w:tbl>
    <w:p w14:paraId="187C2C92" w14:textId="77777777" w:rsidR="002B4AA4" w:rsidRPr="00BB3052" w:rsidRDefault="002B4AA4" w:rsidP="00DC7835">
      <w:pPr>
        <w:pStyle w:val="ListParagraph"/>
        <w:spacing w:line="240" w:lineRule="auto"/>
        <w:ind w:left="540"/>
        <w:jc w:val="thaiDistribute"/>
        <w:rPr>
          <w:rFonts w:cs="Arial"/>
          <w:sz w:val="14"/>
          <w:szCs w:val="14"/>
        </w:rPr>
      </w:pPr>
    </w:p>
    <w:p w14:paraId="6EC6A963" w14:textId="77777777" w:rsidR="002B4AA4" w:rsidRPr="00BB3052" w:rsidRDefault="002B4AA4" w:rsidP="002B4AA4">
      <w:pPr>
        <w:pBdr>
          <w:top w:val="nil"/>
          <w:left w:val="nil"/>
          <w:bottom w:val="nil"/>
          <w:right w:val="nil"/>
          <w:between w:val="nil"/>
        </w:pBdr>
        <w:tabs>
          <w:tab w:val="left" w:pos="2352"/>
        </w:tabs>
        <w:spacing w:line="240" w:lineRule="auto"/>
        <w:contextualSpacing/>
        <w:jc w:val="both"/>
        <w:rPr>
          <w:rFonts w:eastAsia="Arial" w:cs="Arial"/>
          <w:sz w:val="18"/>
          <w:szCs w:val="18"/>
        </w:rPr>
      </w:pPr>
      <w:r w:rsidRPr="00BB3052">
        <w:rPr>
          <w:rFonts w:eastAsia="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6BB0D35" w14:textId="77777777" w:rsidR="00106162" w:rsidRPr="00BB3052" w:rsidRDefault="00106162" w:rsidP="00DC7835">
      <w:pPr>
        <w:pStyle w:val="ListParagraph"/>
        <w:spacing w:line="240" w:lineRule="auto"/>
        <w:ind w:left="540"/>
        <w:jc w:val="thaiDistribute"/>
        <w:rPr>
          <w:rFonts w:cs="Arial"/>
          <w:sz w:val="14"/>
          <w:szCs w:val="14"/>
        </w:rPr>
      </w:pPr>
    </w:p>
    <w:p w14:paraId="18417EB9" w14:textId="71C47560" w:rsidR="00340837" w:rsidRPr="00BB3052" w:rsidRDefault="00340837" w:rsidP="00DC7835">
      <w:pPr>
        <w:pStyle w:val="ListParagraph"/>
        <w:spacing w:line="240" w:lineRule="auto"/>
        <w:ind w:left="540"/>
        <w:jc w:val="thaiDistribute"/>
        <w:rPr>
          <w:sz w:val="14"/>
          <w:szCs w:val="14"/>
          <w:cs/>
        </w:rPr>
        <w:sectPr w:rsidR="00340837" w:rsidRPr="00BB3052" w:rsidSect="00281DCA">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BB3052" w:rsidRDefault="00095BC9" w:rsidP="00ED277D">
      <w:pPr>
        <w:spacing w:line="240" w:lineRule="auto"/>
        <w:contextualSpacing/>
        <w:jc w:val="both"/>
        <w:rPr>
          <w:rFonts w:cs="Arial"/>
          <w:sz w:val="18"/>
          <w:szCs w:val="18"/>
        </w:rPr>
      </w:pPr>
    </w:p>
    <w:tbl>
      <w:tblPr>
        <w:tblW w:w="14553" w:type="dxa"/>
        <w:tblLook w:val="04A0" w:firstRow="1" w:lastRow="0" w:firstColumn="1" w:lastColumn="0" w:noHBand="0" w:noVBand="1"/>
      </w:tblPr>
      <w:tblGrid>
        <w:gridCol w:w="14553"/>
      </w:tblGrid>
      <w:tr w:rsidR="000A637C" w:rsidRPr="00BB3052" w14:paraId="606B8FAC" w14:textId="77777777" w:rsidTr="000A637C">
        <w:trPr>
          <w:trHeight w:val="386"/>
        </w:trPr>
        <w:tc>
          <w:tcPr>
            <w:tcW w:w="14553" w:type="dxa"/>
            <w:shd w:val="clear" w:color="auto" w:fill="auto"/>
            <w:vAlign w:val="center"/>
          </w:tcPr>
          <w:p w14:paraId="1BF6A6D9" w14:textId="511EF12F" w:rsidR="00095BC9" w:rsidRPr="00BB3052" w:rsidRDefault="008202FD" w:rsidP="00ED277D">
            <w:pPr>
              <w:tabs>
                <w:tab w:val="left" w:pos="430"/>
              </w:tabs>
              <w:spacing w:line="240" w:lineRule="auto"/>
              <w:ind w:left="432" w:right="-104" w:hanging="519"/>
              <w:contextualSpacing/>
              <w:jc w:val="thaiDistribute"/>
              <w:rPr>
                <w:rFonts w:eastAsia="Arial Unicode MS" w:cs="Arial"/>
                <w:b/>
                <w:bCs/>
                <w:sz w:val="18"/>
                <w:szCs w:val="18"/>
                <w:cs/>
              </w:rPr>
            </w:pPr>
            <w:r w:rsidRPr="00BB3052">
              <w:rPr>
                <w:rFonts w:eastAsia="Arial Unicode MS" w:cs="Arial"/>
                <w:b/>
                <w:bCs/>
                <w:sz w:val="18"/>
                <w:szCs w:val="18"/>
              </w:rPr>
              <w:t>6</w:t>
            </w:r>
            <w:r w:rsidR="00C410FB" w:rsidRPr="00BB3052">
              <w:rPr>
                <w:rFonts w:eastAsia="Arial Unicode MS" w:cs="Arial"/>
                <w:b/>
                <w:bCs/>
                <w:sz w:val="18"/>
                <w:szCs w:val="18"/>
              </w:rPr>
              <w:tab/>
              <w:t xml:space="preserve">Segment </w:t>
            </w:r>
            <w:r w:rsidR="00996AE7" w:rsidRPr="00BB3052">
              <w:rPr>
                <w:rFonts w:eastAsia="Arial Unicode MS" w:cs="Arial"/>
                <w:b/>
                <w:bCs/>
                <w:sz w:val="18"/>
                <w:szCs w:val="18"/>
              </w:rPr>
              <w:t xml:space="preserve">and revenue </w:t>
            </w:r>
            <w:r w:rsidR="00C410FB" w:rsidRPr="00BB3052">
              <w:rPr>
                <w:rFonts w:eastAsia="Arial Unicode MS" w:cs="Arial"/>
                <w:b/>
                <w:bCs/>
                <w:sz w:val="18"/>
                <w:szCs w:val="18"/>
              </w:rPr>
              <w:t>information</w:t>
            </w:r>
          </w:p>
        </w:tc>
      </w:tr>
    </w:tbl>
    <w:p w14:paraId="5F813E8E" w14:textId="77777777" w:rsidR="00B81AAE" w:rsidRPr="00BB3052" w:rsidRDefault="00B81AAE" w:rsidP="00ED277D">
      <w:pPr>
        <w:spacing w:line="240" w:lineRule="auto"/>
        <w:contextualSpacing/>
        <w:jc w:val="thaiDistribute"/>
        <w:rPr>
          <w:rFonts w:eastAsia="Arial Unicode MS" w:cs="Arial"/>
          <w:sz w:val="18"/>
          <w:szCs w:val="18"/>
        </w:rPr>
      </w:pPr>
    </w:p>
    <w:p w14:paraId="34D0626C" w14:textId="3E920B81" w:rsidR="000008B1" w:rsidRPr="00BB3052" w:rsidRDefault="000008B1" w:rsidP="00ED277D">
      <w:pPr>
        <w:spacing w:line="240" w:lineRule="auto"/>
        <w:contextualSpacing/>
        <w:jc w:val="thaiDistribute"/>
        <w:rPr>
          <w:rFonts w:eastAsia="Arial Unicode MS" w:cs="Arial"/>
          <w:sz w:val="18"/>
          <w:szCs w:val="18"/>
        </w:rPr>
      </w:pPr>
      <w:r w:rsidRPr="00BB3052">
        <w:rPr>
          <w:rFonts w:eastAsia="Arial Unicode MS" w:cs="Arial"/>
          <w:sz w:val="18"/>
          <w:szCs w:val="18"/>
        </w:rPr>
        <w:t>The Group’s</w:t>
      </w:r>
      <w:r w:rsidRPr="00BB3052">
        <w:rPr>
          <w:rFonts w:eastAsia="Arial Unicode MS" w:cs="Arial"/>
          <w:sz w:val="18"/>
          <w:szCs w:val="18"/>
          <w:cs/>
        </w:rPr>
        <w:t xml:space="preserve"> </w:t>
      </w:r>
      <w:r w:rsidRPr="00BB3052">
        <w:rPr>
          <w:rFonts w:eastAsia="Arial Unicode MS" w:cs="Arial"/>
          <w:sz w:val="18"/>
          <w:szCs w:val="18"/>
        </w:rPr>
        <w:t>director</w:t>
      </w:r>
      <w:r w:rsidRPr="00BB3052">
        <w:rPr>
          <w:rFonts w:eastAsia="Arial Unicode MS" w:cs="Arial"/>
          <w:sz w:val="18"/>
          <w:szCs w:val="18"/>
          <w:cs/>
        </w:rPr>
        <w:t xml:space="preserve"> </w:t>
      </w:r>
      <w:r w:rsidRPr="00BB3052">
        <w:rPr>
          <w:rFonts w:eastAsia="Arial Unicode MS" w:cs="Arial"/>
          <w:sz w:val="18"/>
          <w:szCs w:val="18"/>
        </w:rPr>
        <w:t xml:space="preserve">examines the Group’s performance from geographic perspective and has identified </w:t>
      </w:r>
      <w:r w:rsidR="008202FD" w:rsidRPr="00BB3052">
        <w:rPr>
          <w:rFonts w:eastAsia="Arial Unicode MS" w:cs="Arial"/>
          <w:sz w:val="18"/>
          <w:szCs w:val="18"/>
        </w:rPr>
        <w:t>2</w:t>
      </w:r>
      <w:r w:rsidRPr="00BB3052">
        <w:rPr>
          <w:rFonts w:eastAsia="Arial Unicode MS" w:cs="Arial"/>
          <w:sz w:val="18"/>
          <w:szCs w:val="18"/>
        </w:rPr>
        <w:t xml:space="preserve"> reportable segments of the Group’s businesses. </w:t>
      </w:r>
    </w:p>
    <w:p w14:paraId="395C8601" w14:textId="77777777" w:rsidR="000008B1" w:rsidRPr="00BB3052" w:rsidRDefault="000008B1" w:rsidP="00ED277D">
      <w:pPr>
        <w:spacing w:line="240" w:lineRule="auto"/>
        <w:contextualSpacing/>
        <w:jc w:val="thaiDistribute"/>
        <w:rPr>
          <w:rFonts w:eastAsia="Arial Unicode MS" w:cs="Arial"/>
          <w:sz w:val="18"/>
          <w:szCs w:val="18"/>
        </w:rPr>
      </w:pPr>
    </w:p>
    <w:p w14:paraId="54AEBC09" w14:textId="23F1130C" w:rsidR="00D2459B" w:rsidRPr="00BB3052" w:rsidRDefault="00B81AAE" w:rsidP="00ED277D">
      <w:pPr>
        <w:spacing w:line="240" w:lineRule="auto"/>
        <w:contextualSpacing/>
        <w:jc w:val="thaiDistribute"/>
        <w:rPr>
          <w:rFonts w:eastAsia="Arial Unicode MS" w:cs="Arial"/>
          <w:sz w:val="18"/>
          <w:szCs w:val="18"/>
        </w:rPr>
      </w:pPr>
      <w:r w:rsidRPr="00BB3052">
        <w:rPr>
          <w:rFonts w:eastAsia="Arial Unicode MS" w:cs="Arial"/>
          <w:sz w:val="18"/>
          <w:szCs w:val="18"/>
        </w:rPr>
        <w:t xml:space="preserve">Business segment results in the consolidated interim financial information for </w:t>
      </w:r>
      <w:r w:rsidR="000A1814" w:rsidRPr="00BB3052">
        <w:rPr>
          <w:rFonts w:eastAsia="Arial Unicode MS" w:cs="Arial"/>
          <w:sz w:val="18"/>
          <w:szCs w:val="18"/>
        </w:rPr>
        <w:t>six-month</w:t>
      </w:r>
      <w:r w:rsidR="00CE2D62" w:rsidRPr="00BB3052">
        <w:rPr>
          <w:rFonts w:eastAsia="Arial Unicode MS" w:cs="Arial"/>
          <w:sz w:val="18"/>
          <w:szCs w:val="18"/>
        </w:rPr>
        <w:t xml:space="preserve"> period</w:t>
      </w:r>
      <w:r w:rsidR="008E0C53" w:rsidRPr="00BB3052">
        <w:rPr>
          <w:rFonts w:eastAsia="Arial Unicode MS" w:cs="Arial"/>
          <w:sz w:val="18"/>
          <w:szCs w:val="18"/>
        </w:rPr>
        <w:t>s</w:t>
      </w:r>
      <w:r w:rsidR="00CE2D62" w:rsidRPr="00BB3052">
        <w:rPr>
          <w:rFonts w:eastAsia="Arial Unicode MS" w:cs="Arial"/>
          <w:sz w:val="18"/>
          <w:szCs w:val="18"/>
        </w:rPr>
        <w:t xml:space="preserve"> ended </w:t>
      </w:r>
      <w:r w:rsidR="008202FD" w:rsidRPr="00BB3052">
        <w:rPr>
          <w:rFonts w:eastAsia="Arial Unicode MS" w:cs="Arial"/>
          <w:sz w:val="18"/>
          <w:szCs w:val="18"/>
        </w:rPr>
        <w:t>30</w:t>
      </w:r>
      <w:r w:rsidR="000A1814" w:rsidRPr="00BB3052">
        <w:rPr>
          <w:rFonts w:eastAsia="Arial Unicode MS" w:cs="Arial"/>
          <w:sz w:val="18"/>
          <w:szCs w:val="18"/>
        </w:rPr>
        <w:t xml:space="preserve"> June</w:t>
      </w:r>
      <w:r w:rsidR="00CE2D62" w:rsidRPr="00BB3052">
        <w:rPr>
          <w:rFonts w:eastAsia="Arial Unicode MS" w:cs="Arial"/>
          <w:sz w:val="18"/>
          <w:szCs w:val="18"/>
        </w:rPr>
        <w:t xml:space="preserve"> </w:t>
      </w:r>
      <w:r w:rsidR="008202FD" w:rsidRPr="00BB3052">
        <w:rPr>
          <w:rFonts w:eastAsia="Arial Unicode MS" w:cs="Arial"/>
          <w:sz w:val="18"/>
          <w:szCs w:val="18"/>
        </w:rPr>
        <w:t>2025</w:t>
      </w:r>
      <w:r w:rsidRPr="00BB3052">
        <w:rPr>
          <w:rFonts w:eastAsia="Arial Unicode MS" w:cs="Arial"/>
          <w:sz w:val="18"/>
          <w:szCs w:val="18"/>
        </w:rPr>
        <w:t xml:space="preserve"> and </w:t>
      </w:r>
      <w:r w:rsidR="008202FD" w:rsidRPr="00BB3052">
        <w:rPr>
          <w:rFonts w:eastAsia="Arial Unicode MS" w:cs="Arial"/>
          <w:sz w:val="18"/>
          <w:szCs w:val="18"/>
        </w:rPr>
        <w:t>2024</w:t>
      </w:r>
      <w:r w:rsidRPr="00BB3052">
        <w:rPr>
          <w:rFonts w:eastAsia="Arial Unicode MS" w:cs="Arial"/>
          <w:sz w:val="18"/>
          <w:szCs w:val="18"/>
        </w:rPr>
        <w:t xml:space="preserve"> were as follows:</w:t>
      </w:r>
    </w:p>
    <w:p w14:paraId="76B351CD" w14:textId="77777777" w:rsidR="004C0081" w:rsidRPr="00BB3052" w:rsidRDefault="004C0081" w:rsidP="00ED277D">
      <w:pPr>
        <w:spacing w:line="240" w:lineRule="auto"/>
        <w:contextualSpacing/>
        <w:rPr>
          <w:rFont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B5641A" w:rsidRPr="00BB3052" w14:paraId="28BF2B3A" w14:textId="77777777" w:rsidTr="00063CCC">
        <w:trPr>
          <w:trHeight w:val="28"/>
        </w:trPr>
        <w:tc>
          <w:tcPr>
            <w:tcW w:w="5895" w:type="dxa"/>
            <w:shd w:val="clear" w:color="auto" w:fill="auto"/>
            <w:vAlign w:val="bottom"/>
          </w:tcPr>
          <w:p w14:paraId="36CAEB76" w14:textId="77777777" w:rsidR="00CE2D62" w:rsidRPr="00BB3052" w:rsidRDefault="00CE2D62" w:rsidP="00ED277D">
            <w:pPr>
              <w:tabs>
                <w:tab w:val="left" w:pos="3991"/>
              </w:tabs>
              <w:spacing w:line="240" w:lineRule="auto"/>
              <w:ind w:left="-86" w:right="228"/>
              <w:contextualSpacing/>
              <w:jc w:val="both"/>
              <w:rPr>
                <w:rFonts w:eastAsia="Arial Unicode MS" w:cs="Arial"/>
                <w:sz w:val="18"/>
                <w:szCs w:val="18"/>
              </w:rPr>
            </w:pPr>
          </w:p>
        </w:tc>
        <w:tc>
          <w:tcPr>
            <w:tcW w:w="8640" w:type="dxa"/>
            <w:gridSpan w:val="6"/>
            <w:tcBorders>
              <w:bottom w:val="single" w:sz="4" w:space="0" w:color="auto"/>
            </w:tcBorders>
            <w:shd w:val="clear" w:color="auto" w:fill="auto"/>
            <w:vAlign w:val="bottom"/>
          </w:tcPr>
          <w:p w14:paraId="21B7F1AD" w14:textId="77777777" w:rsidR="00CE2D62" w:rsidRPr="00BB3052" w:rsidRDefault="00CE2D62" w:rsidP="00ED277D">
            <w:pPr>
              <w:spacing w:line="240" w:lineRule="auto"/>
              <w:ind w:right="-72"/>
              <w:contextualSpacing/>
              <w:jc w:val="center"/>
              <w:rPr>
                <w:rFonts w:eastAsia="Arial Unicode MS" w:cs="Arial"/>
                <w:b/>
                <w:bCs/>
                <w:sz w:val="18"/>
                <w:szCs w:val="18"/>
              </w:rPr>
            </w:pPr>
            <w:r w:rsidRPr="00BB3052">
              <w:rPr>
                <w:rFonts w:eastAsia="Arial Unicode MS" w:cs="Arial"/>
                <w:b/>
                <w:bCs/>
                <w:sz w:val="18"/>
                <w:szCs w:val="18"/>
              </w:rPr>
              <w:t>Consolidated financial information</w:t>
            </w:r>
          </w:p>
        </w:tc>
      </w:tr>
      <w:tr w:rsidR="00B5641A" w:rsidRPr="00BB3052" w14:paraId="71DC8D76" w14:textId="77777777" w:rsidTr="000A637C">
        <w:trPr>
          <w:trHeight w:val="28"/>
        </w:trPr>
        <w:tc>
          <w:tcPr>
            <w:tcW w:w="5895" w:type="dxa"/>
            <w:shd w:val="clear" w:color="auto" w:fill="auto"/>
            <w:vAlign w:val="bottom"/>
          </w:tcPr>
          <w:p w14:paraId="48EA1E72" w14:textId="77777777" w:rsidR="00CE2D62" w:rsidRPr="00BB3052" w:rsidRDefault="00CE2D62" w:rsidP="00ED277D">
            <w:pPr>
              <w:tabs>
                <w:tab w:val="left" w:pos="3991"/>
              </w:tabs>
              <w:spacing w:line="240" w:lineRule="auto"/>
              <w:ind w:left="-86" w:right="228"/>
              <w:contextualSpacing/>
              <w:jc w:val="both"/>
              <w:rPr>
                <w:rFonts w:eastAsia="Arial Unicode MS" w:cs="Arial"/>
                <w:sz w:val="18"/>
                <w:szCs w:val="18"/>
              </w:rPr>
            </w:pPr>
            <w:bookmarkStart w:id="3" w:name="_Hlk28867716"/>
          </w:p>
        </w:tc>
        <w:tc>
          <w:tcPr>
            <w:tcW w:w="2880" w:type="dxa"/>
            <w:gridSpan w:val="2"/>
            <w:tcBorders>
              <w:top w:val="single" w:sz="4" w:space="0" w:color="auto"/>
              <w:bottom w:val="single" w:sz="4" w:space="0" w:color="auto"/>
            </w:tcBorders>
            <w:shd w:val="clear" w:color="auto" w:fill="auto"/>
            <w:vAlign w:val="bottom"/>
          </w:tcPr>
          <w:p w14:paraId="589ED51A" w14:textId="77777777" w:rsidR="00CE2D62" w:rsidRPr="00BB3052" w:rsidRDefault="00CE2D62" w:rsidP="00ED277D">
            <w:pPr>
              <w:spacing w:line="240" w:lineRule="auto"/>
              <w:ind w:right="-72"/>
              <w:contextualSpacing/>
              <w:jc w:val="center"/>
              <w:rPr>
                <w:rFonts w:eastAsia="Arial Unicode MS" w:cs="Arial"/>
                <w:b/>
                <w:bCs/>
                <w:sz w:val="18"/>
                <w:szCs w:val="18"/>
              </w:rPr>
            </w:pPr>
            <w:r w:rsidRPr="00BB3052">
              <w:rPr>
                <w:rFonts w:eastAsia="Arial Unicode MS" w:cs="Arial"/>
                <w:b/>
                <w:bCs/>
                <w:sz w:val="18"/>
                <w:szCs w:val="18"/>
              </w:rPr>
              <w:t>Domestic</w:t>
            </w:r>
          </w:p>
        </w:tc>
        <w:tc>
          <w:tcPr>
            <w:tcW w:w="2880" w:type="dxa"/>
            <w:gridSpan w:val="2"/>
            <w:tcBorders>
              <w:top w:val="single" w:sz="4" w:space="0" w:color="auto"/>
              <w:bottom w:val="single" w:sz="4" w:space="0" w:color="auto"/>
            </w:tcBorders>
            <w:shd w:val="clear" w:color="auto" w:fill="auto"/>
            <w:vAlign w:val="bottom"/>
          </w:tcPr>
          <w:p w14:paraId="6062308B" w14:textId="77777777" w:rsidR="00CE2D62" w:rsidRPr="00BB3052" w:rsidRDefault="00CE2D62" w:rsidP="00ED277D">
            <w:pPr>
              <w:spacing w:line="240" w:lineRule="auto"/>
              <w:ind w:right="-72"/>
              <w:contextualSpacing/>
              <w:jc w:val="center"/>
              <w:rPr>
                <w:rFonts w:eastAsia="Arial Unicode MS" w:cs="Arial"/>
                <w:b/>
                <w:bCs/>
                <w:sz w:val="18"/>
                <w:szCs w:val="18"/>
              </w:rPr>
            </w:pPr>
            <w:r w:rsidRPr="00BB3052">
              <w:rPr>
                <w:rFonts w:eastAsia="Arial Unicode MS" w:cs="Arial"/>
                <w:b/>
                <w:bCs/>
                <w:sz w:val="18"/>
                <w:szCs w:val="18"/>
              </w:rPr>
              <w:t>Oversea</w:t>
            </w:r>
          </w:p>
        </w:tc>
        <w:tc>
          <w:tcPr>
            <w:tcW w:w="2880" w:type="dxa"/>
            <w:gridSpan w:val="2"/>
            <w:tcBorders>
              <w:top w:val="single" w:sz="4" w:space="0" w:color="auto"/>
              <w:bottom w:val="single" w:sz="4" w:space="0" w:color="auto"/>
            </w:tcBorders>
            <w:shd w:val="clear" w:color="auto" w:fill="auto"/>
            <w:vAlign w:val="bottom"/>
          </w:tcPr>
          <w:p w14:paraId="31ED2621" w14:textId="77777777" w:rsidR="00CE2D62" w:rsidRPr="00BB3052" w:rsidRDefault="00CE2D62" w:rsidP="00ED277D">
            <w:pPr>
              <w:spacing w:line="240" w:lineRule="auto"/>
              <w:ind w:right="-72"/>
              <w:contextualSpacing/>
              <w:jc w:val="center"/>
              <w:rPr>
                <w:rFonts w:eastAsia="Arial Unicode MS" w:cs="Arial"/>
                <w:b/>
                <w:bCs/>
                <w:sz w:val="18"/>
                <w:szCs w:val="18"/>
              </w:rPr>
            </w:pPr>
            <w:r w:rsidRPr="00BB3052">
              <w:rPr>
                <w:rFonts w:eastAsia="Arial Unicode MS" w:cs="Arial"/>
                <w:b/>
                <w:bCs/>
                <w:sz w:val="18"/>
                <w:szCs w:val="18"/>
              </w:rPr>
              <w:t>Total</w:t>
            </w:r>
          </w:p>
        </w:tc>
      </w:tr>
      <w:tr w:rsidR="00B5641A" w:rsidRPr="00BB3052" w14:paraId="31CF34DB" w14:textId="77777777" w:rsidTr="000A637C">
        <w:trPr>
          <w:trHeight w:val="28"/>
        </w:trPr>
        <w:tc>
          <w:tcPr>
            <w:tcW w:w="5895" w:type="dxa"/>
            <w:shd w:val="clear" w:color="auto" w:fill="auto"/>
            <w:vAlign w:val="bottom"/>
          </w:tcPr>
          <w:p w14:paraId="352BE107" w14:textId="77777777" w:rsidR="00CE2D62" w:rsidRPr="00BB3052"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hideMark/>
          </w:tcPr>
          <w:p w14:paraId="6F649871" w14:textId="79A4EE5D" w:rsidR="00CE2D62" w:rsidRPr="00BB3052" w:rsidRDefault="008202FD"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2025</w:t>
            </w:r>
          </w:p>
        </w:tc>
        <w:tc>
          <w:tcPr>
            <w:tcW w:w="1440" w:type="dxa"/>
            <w:tcBorders>
              <w:top w:val="single" w:sz="4" w:space="0" w:color="auto"/>
            </w:tcBorders>
            <w:shd w:val="clear" w:color="auto" w:fill="auto"/>
            <w:hideMark/>
          </w:tcPr>
          <w:p w14:paraId="01390B29" w14:textId="1C69311E" w:rsidR="00CE2D62" w:rsidRPr="00BB3052" w:rsidRDefault="008202FD"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2024</w:t>
            </w:r>
          </w:p>
        </w:tc>
        <w:tc>
          <w:tcPr>
            <w:tcW w:w="1440" w:type="dxa"/>
            <w:tcBorders>
              <w:top w:val="single" w:sz="4" w:space="0" w:color="auto"/>
            </w:tcBorders>
            <w:shd w:val="clear" w:color="auto" w:fill="auto"/>
          </w:tcPr>
          <w:p w14:paraId="046DCAC9" w14:textId="4AF834AD" w:rsidR="00CE2D62" w:rsidRPr="00BB3052" w:rsidRDefault="008202FD"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2025</w:t>
            </w:r>
          </w:p>
        </w:tc>
        <w:tc>
          <w:tcPr>
            <w:tcW w:w="1440" w:type="dxa"/>
            <w:tcBorders>
              <w:top w:val="single" w:sz="4" w:space="0" w:color="auto"/>
            </w:tcBorders>
            <w:shd w:val="clear" w:color="auto" w:fill="auto"/>
          </w:tcPr>
          <w:p w14:paraId="03093EEA" w14:textId="0653E2FD" w:rsidR="00CE2D62" w:rsidRPr="00BB3052" w:rsidRDefault="008202FD"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2024</w:t>
            </w:r>
          </w:p>
        </w:tc>
        <w:tc>
          <w:tcPr>
            <w:tcW w:w="1440" w:type="dxa"/>
            <w:tcBorders>
              <w:top w:val="single" w:sz="4" w:space="0" w:color="auto"/>
            </w:tcBorders>
            <w:shd w:val="clear" w:color="auto" w:fill="auto"/>
            <w:hideMark/>
          </w:tcPr>
          <w:p w14:paraId="14BF5755" w14:textId="1FEBDEDD" w:rsidR="00CE2D62" w:rsidRPr="00BB3052" w:rsidRDefault="008202FD"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2025</w:t>
            </w:r>
          </w:p>
        </w:tc>
        <w:tc>
          <w:tcPr>
            <w:tcW w:w="1440" w:type="dxa"/>
            <w:tcBorders>
              <w:top w:val="single" w:sz="4" w:space="0" w:color="auto"/>
            </w:tcBorders>
            <w:shd w:val="clear" w:color="auto" w:fill="auto"/>
            <w:hideMark/>
          </w:tcPr>
          <w:p w14:paraId="0B86148E" w14:textId="02FC08B8" w:rsidR="00CE2D62" w:rsidRPr="00BB3052" w:rsidRDefault="008202FD"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2024</w:t>
            </w:r>
          </w:p>
        </w:tc>
      </w:tr>
      <w:tr w:rsidR="00B5641A" w:rsidRPr="00BB3052" w14:paraId="19277C5F" w14:textId="77777777" w:rsidTr="000A637C">
        <w:trPr>
          <w:trHeight w:val="28"/>
        </w:trPr>
        <w:tc>
          <w:tcPr>
            <w:tcW w:w="5895" w:type="dxa"/>
            <w:shd w:val="clear" w:color="auto" w:fill="auto"/>
            <w:vAlign w:val="bottom"/>
          </w:tcPr>
          <w:p w14:paraId="752B741A" w14:textId="77777777" w:rsidR="00CE2D62" w:rsidRPr="00BB3052"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bottom w:val="single" w:sz="4" w:space="0" w:color="auto"/>
            </w:tcBorders>
            <w:shd w:val="clear" w:color="auto" w:fill="auto"/>
            <w:vAlign w:val="bottom"/>
            <w:hideMark/>
          </w:tcPr>
          <w:p w14:paraId="1F1204DB" w14:textId="77777777" w:rsidR="00CE2D62" w:rsidRPr="00BB3052" w:rsidRDefault="00CE2D62"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Baht</w:t>
            </w:r>
          </w:p>
        </w:tc>
        <w:tc>
          <w:tcPr>
            <w:tcW w:w="1440" w:type="dxa"/>
            <w:tcBorders>
              <w:bottom w:val="single" w:sz="4" w:space="0" w:color="auto"/>
            </w:tcBorders>
            <w:shd w:val="clear" w:color="auto" w:fill="auto"/>
            <w:vAlign w:val="bottom"/>
            <w:hideMark/>
          </w:tcPr>
          <w:p w14:paraId="1150FF55" w14:textId="77777777" w:rsidR="00CE2D62" w:rsidRPr="00BB3052" w:rsidRDefault="00CE2D62"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Baht</w:t>
            </w:r>
          </w:p>
        </w:tc>
        <w:tc>
          <w:tcPr>
            <w:tcW w:w="1440" w:type="dxa"/>
            <w:tcBorders>
              <w:bottom w:val="single" w:sz="4" w:space="0" w:color="auto"/>
            </w:tcBorders>
            <w:shd w:val="clear" w:color="auto" w:fill="auto"/>
            <w:vAlign w:val="bottom"/>
          </w:tcPr>
          <w:p w14:paraId="6B601513" w14:textId="2ED8B77D" w:rsidR="00CE2D62" w:rsidRPr="00BB3052" w:rsidRDefault="00CE2D62"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Baht</w:t>
            </w:r>
          </w:p>
        </w:tc>
        <w:tc>
          <w:tcPr>
            <w:tcW w:w="1440" w:type="dxa"/>
            <w:tcBorders>
              <w:bottom w:val="single" w:sz="4" w:space="0" w:color="auto"/>
            </w:tcBorders>
            <w:shd w:val="clear" w:color="auto" w:fill="auto"/>
            <w:vAlign w:val="bottom"/>
          </w:tcPr>
          <w:p w14:paraId="601578C1" w14:textId="7540E0CF" w:rsidR="00CE2D62" w:rsidRPr="00BB3052" w:rsidRDefault="00CE2D62"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Baht</w:t>
            </w:r>
          </w:p>
        </w:tc>
        <w:tc>
          <w:tcPr>
            <w:tcW w:w="1440" w:type="dxa"/>
            <w:tcBorders>
              <w:bottom w:val="single" w:sz="4" w:space="0" w:color="auto"/>
            </w:tcBorders>
            <w:shd w:val="clear" w:color="auto" w:fill="auto"/>
            <w:vAlign w:val="bottom"/>
            <w:hideMark/>
          </w:tcPr>
          <w:p w14:paraId="32C671E2" w14:textId="7359DD78" w:rsidR="00CE2D62" w:rsidRPr="00BB3052" w:rsidRDefault="00CE2D62"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Baht</w:t>
            </w:r>
          </w:p>
        </w:tc>
        <w:tc>
          <w:tcPr>
            <w:tcW w:w="1440" w:type="dxa"/>
            <w:tcBorders>
              <w:bottom w:val="single" w:sz="4" w:space="0" w:color="auto"/>
            </w:tcBorders>
            <w:shd w:val="clear" w:color="auto" w:fill="auto"/>
            <w:vAlign w:val="bottom"/>
            <w:hideMark/>
          </w:tcPr>
          <w:p w14:paraId="020BC8EA" w14:textId="5B9CB579" w:rsidR="00CE2D62" w:rsidRPr="00BB3052" w:rsidRDefault="00CE2D62" w:rsidP="00ED277D">
            <w:pPr>
              <w:spacing w:line="240" w:lineRule="auto"/>
              <w:ind w:right="-72"/>
              <w:contextualSpacing/>
              <w:jc w:val="right"/>
              <w:rPr>
                <w:rFonts w:eastAsia="Arial Unicode MS" w:cs="Arial"/>
                <w:sz w:val="18"/>
                <w:szCs w:val="18"/>
              </w:rPr>
            </w:pPr>
            <w:r w:rsidRPr="00BB3052">
              <w:rPr>
                <w:rFonts w:eastAsia="Arial Unicode MS" w:cs="Arial"/>
                <w:b/>
                <w:bCs/>
                <w:sz w:val="18"/>
                <w:szCs w:val="18"/>
              </w:rPr>
              <w:t>Baht</w:t>
            </w:r>
          </w:p>
        </w:tc>
      </w:tr>
      <w:tr w:rsidR="00B5641A" w:rsidRPr="00BB3052" w14:paraId="054B5AF8" w14:textId="77777777" w:rsidTr="000A637C">
        <w:trPr>
          <w:trHeight w:val="28"/>
        </w:trPr>
        <w:tc>
          <w:tcPr>
            <w:tcW w:w="5895" w:type="dxa"/>
            <w:shd w:val="clear" w:color="auto" w:fill="auto"/>
            <w:vAlign w:val="bottom"/>
          </w:tcPr>
          <w:p w14:paraId="1ADB074E" w14:textId="77777777" w:rsidR="00CE2D62" w:rsidRPr="00BB3052" w:rsidRDefault="00CE2D62" w:rsidP="00ED277D">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5FB40E0E" w14:textId="77777777" w:rsidR="00CE2D62" w:rsidRPr="00BB3052"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98C1D4F" w14:textId="77777777" w:rsidR="00CE2D62" w:rsidRPr="00BB3052"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2F4D1A98" w14:textId="77777777" w:rsidR="00CE2D62" w:rsidRPr="00BB3052"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C020A38" w14:textId="77777777" w:rsidR="00CE2D62" w:rsidRPr="00BB3052"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54EC762" w14:textId="77777777" w:rsidR="00CE2D62" w:rsidRPr="00BB3052" w:rsidRDefault="00CE2D62" w:rsidP="00ED277D">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2A43C78E" w14:textId="77777777" w:rsidR="00CE2D62" w:rsidRPr="00BB3052" w:rsidRDefault="00CE2D62" w:rsidP="00ED277D">
            <w:pPr>
              <w:spacing w:line="240" w:lineRule="auto"/>
              <w:ind w:right="-72"/>
              <w:contextualSpacing/>
              <w:jc w:val="right"/>
              <w:rPr>
                <w:rFonts w:eastAsia="Arial Unicode MS" w:cs="Arial"/>
                <w:sz w:val="18"/>
                <w:szCs w:val="18"/>
              </w:rPr>
            </w:pPr>
          </w:p>
        </w:tc>
      </w:tr>
      <w:tr w:rsidR="00B5641A" w:rsidRPr="00BB3052" w14:paraId="1E4DC615" w14:textId="77777777" w:rsidTr="00F30005">
        <w:trPr>
          <w:trHeight w:val="28"/>
        </w:trPr>
        <w:tc>
          <w:tcPr>
            <w:tcW w:w="5895" w:type="dxa"/>
            <w:shd w:val="clear" w:color="auto" w:fill="auto"/>
            <w:vAlign w:val="bottom"/>
            <w:hideMark/>
          </w:tcPr>
          <w:p w14:paraId="36EDA167" w14:textId="15151BE7" w:rsidR="00D1706E" w:rsidRPr="00BB3052" w:rsidRDefault="004A3D90" w:rsidP="00D1706E">
            <w:pPr>
              <w:tabs>
                <w:tab w:val="left" w:pos="3991"/>
              </w:tabs>
              <w:spacing w:line="240" w:lineRule="auto"/>
              <w:ind w:left="-86" w:right="-121"/>
              <w:contextualSpacing/>
              <w:jc w:val="both"/>
              <w:rPr>
                <w:rFonts w:eastAsia="Arial Unicode MS" w:cs="Arial"/>
                <w:sz w:val="18"/>
                <w:szCs w:val="18"/>
              </w:rPr>
            </w:pPr>
            <w:r w:rsidRPr="00BB3052">
              <w:rPr>
                <w:rFonts w:eastAsia="Arial Unicode MS" w:cs="Arial"/>
                <w:sz w:val="18"/>
                <w:szCs w:val="18"/>
              </w:rPr>
              <w:t>Segment revenue</w:t>
            </w:r>
          </w:p>
        </w:tc>
        <w:tc>
          <w:tcPr>
            <w:tcW w:w="1440" w:type="dxa"/>
            <w:shd w:val="clear" w:color="auto" w:fill="auto"/>
          </w:tcPr>
          <w:p w14:paraId="5555C6EE" w14:textId="7E914F8F"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526</w:t>
            </w:r>
            <w:r w:rsidR="00C63DD5" w:rsidRPr="00BB3052">
              <w:rPr>
                <w:rFonts w:eastAsia="Arial Unicode MS" w:cs="Arial"/>
                <w:sz w:val="18"/>
                <w:szCs w:val="18"/>
              </w:rPr>
              <w:t>,</w:t>
            </w:r>
            <w:r w:rsidRPr="00BB3052">
              <w:rPr>
                <w:rFonts w:eastAsia="Arial Unicode MS" w:cs="Arial"/>
                <w:sz w:val="18"/>
                <w:szCs w:val="18"/>
              </w:rPr>
              <w:t>588</w:t>
            </w:r>
            <w:r w:rsidR="00C63DD5" w:rsidRPr="00BB3052">
              <w:rPr>
                <w:rFonts w:eastAsia="Arial Unicode MS" w:cs="Arial"/>
                <w:sz w:val="18"/>
                <w:szCs w:val="18"/>
              </w:rPr>
              <w:t>,</w:t>
            </w:r>
            <w:r w:rsidRPr="00BB3052">
              <w:rPr>
                <w:rFonts w:eastAsia="Arial Unicode MS" w:cs="Arial"/>
                <w:sz w:val="18"/>
                <w:szCs w:val="18"/>
              </w:rPr>
              <w:t>837</w:t>
            </w:r>
          </w:p>
        </w:tc>
        <w:tc>
          <w:tcPr>
            <w:tcW w:w="1440" w:type="dxa"/>
            <w:shd w:val="clear" w:color="auto" w:fill="auto"/>
          </w:tcPr>
          <w:p w14:paraId="56BD827C" w14:textId="2B8C2454"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542</w:t>
            </w:r>
            <w:r w:rsidR="00D1706E" w:rsidRPr="00BB3052">
              <w:rPr>
                <w:rFonts w:eastAsia="Arial Unicode MS" w:cs="Arial"/>
                <w:sz w:val="18"/>
                <w:szCs w:val="18"/>
              </w:rPr>
              <w:t>,</w:t>
            </w:r>
            <w:r w:rsidRPr="00BB3052">
              <w:rPr>
                <w:rFonts w:eastAsia="Arial Unicode MS" w:cs="Arial"/>
                <w:sz w:val="18"/>
                <w:szCs w:val="18"/>
              </w:rPr>
              <w:t>311</w:t>
            </w:r>
            <w:r w:rsidR="00D1706E" w:rsidRPr="00BB3052">
              <w:rPr>
                <w:rFonts w:eastAsia="Arial Unicode MS" w:cs="Arial"/>
                <w:sz w:val="18"/>
                <w:szCs w:val="18"/>
              </w:rPr>
              <w:t>,</w:t>
            </w:r>
            <w:r w:rsidRPr="00BB3052">
              <w:rPr>
                <w:rFonts w:eastAsia="Arial Unicode MS" w:cs="Arial"/>
                <w:sz w:val="18"/>
                <w:szCs w:val="18"/>
              </w:rPr>
              <w:t>278</w:t>
            </w:r>
          </w:p>
        </w:tc>
        <w:tc>
          <w:tcPr>
            <w:tcW w:w="1440" w:type="dxa"/>
            <w:shd w:val="clear" w:color="auto" w:fill="auto"/>
          </w:tcPr>
          <w:p w14:paraId="3F43A9B6" w14:textId="2BE94685"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23</w:t>
            </w:r>
            <w:r w:rsidR="00C5284D" w:rsidRPr="00BB3052">
              <w:rPr>
                <w:rFonts w:eastAsia="Arial Unicode MS" w:cs="Arial"/>
                <w:sz w:val="18"/>
                <w:szCs w:val="18"/>
              </w:rPr>
              <w:t>,</w:t>
            </w:r>
            <w:r w:rsidRPr="00BB3052">
              <w:rPr>
                <w:rFonts w:eastAsia="Arial Unicode MS" w:cs="Arial"/>
                <w:sz w:val="18"/>
                <w:szCs w:val="18"/>
              </w:rPr>
              <w:t>218</w:t>
            </w:r>
            <w:r w:rsidR="00C5284D" w:rsidRPr="00BB3052">
              <w:rPr>
                <w:rFonts w:eastAsia="Arial Unicode MS" w:cs="Arial"/>
                <w:sz w:val="18"/>
                <w:szCs w:val="18"/>
              </w:rPr>
              <w:t>,</w:t>
            </w:r>
            <w:r w:rsidRPr="00BB3052">
              <w:rPr>
                <w:rFonts w:eastAsia="Arial Unicode MS" w:cs="Arial"/>
                <w:sz w:val="18"/>
                <w:szCs w:val="18"/>
              </w:rPr>
              <w:t>859</w:t>
            </w:r>
          </w:p>
        </w:tc>
        <w:tc>
          <w:tcPr>
            <w:tcW w:w="1440" w:type="dxa"/>
            <w:shd w:val="clear" w:color="auto" w:fill="auto"/>
            <w:vAlign w:val="bottom"/>
          </w:tcPr>
          <w:p w14:paraId="21D27CB7" w14:textId="099A313A"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25</w:t>
            </w:r>
            <w:r w:rsidR="00D1706E" w:rsidRPr="00BB3052">
              <w:rPr>
                <w:rFonts w:eastAsia="Arial Unicode MS" w:cs="Arial"/>
                <w:sz w:val="18"/>
                <w:szCs w:val="18"/>
              </w:rPr>
              <w:t>,</w:t>
            </w:r>
            <w:r w:rsidRPr="00BB3052">
              <w:rPr>
                <w:rFonts w:eastAsia="Arial Unicode MS" w:cs="Arial"/>
                <w:sz w:val="18"/>
                <w:szCs w:val="18"/>
              </w:rPr>
              <w:t>653</w:t>
            </w:r>
            <w:r w:rsidR="00D1706E" w:rsidRPr="00BB3052">
              <w:rPr>
                <w:rFonts w:eastAsia="Arial Unicode MS" w:cs="Arial"/>
                <w:sz w:val="18"/>
                <w:szCs w:val="18"/>
              </w:rPr>
              <w:t>,</w:t>
            </w:r>
            <w:r w:rsidRPr="00BB3052">
              <w:rPr>
                <w:rFonts w:eastAsia="Arial Unicode MS" w:cs="Arial"/>
                <w:sz w:val="18"/>
                <w:szCs w:val="18"/>
              </w:rPr>
              <w:t>628</w:t>
            </w:r>
          </w:p>
        </w:tc>
        <w:tc>
          <w:tcPr>
            <w:tcW w:w="1440" w:type="dxa"/>
            <w:shd w:val="clear" w:color="auto" w:fill="auto"/>
            <w:vAlign w:val="bottom"/>
          </w:tcPr>
          <w:p w14:paraId="23074AE7" w14:textId="722F9DC5"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549</w:t>
            </w:r>
            <w:r w:rsidR="0082567C" w:rsidRPr="00BB3052">
              <w:rPr>
                <w:rFonts w:eastAsia="Arial Unicode MS" w:cs="Arial"/>
                <w:sz w:val="18"/>
                <w:szCs w:val="18"/>
              </w:rPr>
              <w:t>,</w:t>
            </w:r>
            <w:r w:rsidRPr="00BB3052">
              <w:rPr>
                <w:rFonts w:eastAsia="Arial Unicode MS" w:cs="Arial"/>
                <w:sz w:val="18"/>
                <w:szCs w:val="18"/>
              </w:rPr>
              <w:t>807</w:t>
            </w:r>
            <w:r w:rsidR="0082567C" w:rsidRPr="00BB3052">
              <w:rPr>
                <w:rFonts w:eastAsia="Arial Unicode MS" w:cs="Arial"/>
                <w:sz w:val="18"/>
                <w:szCs w:val="18"/>
              </w:rPr>
              <w:t>,</w:t>
            </w:r>
            <w:r w:rsidRPr="00BB3052">
              <w:rPr>
                <w:rFonts w:eastAsia="Arial Unicode MS" w:cs="Arial"/>
                <w:sz w:val="18"/>
                <w:szCs w:val="18"/>
              </w:rPr>
              <w:t>696</w:t>
            </w:r>
          </w:p>
        </w:tc>
        <w:tc>
          <w:tcPr>
            <w:tcW w:w="1440" w:type="dxa"/>
            <w:shd w:val="clear" w:color="auto" w:fill="auto"/>
            <w:vAlign w:val="bottom"/>
          </w:tcPr>
          <w:p w14:paraId="69D15243" w14:textId="60F7C57E" w:rsidR="00D1706E" w:rsidRPr="00BB3052" w:rsidRDefault="008202FD" w:rsidP="00D1706E">
            <w:pPr>
              <w:spacing w:line="240" w:lineRule="auto"/>
              <w:ind w:right="-72" w:hanging="211"/>
              <w:contextualSpacing/>
              <w:jc w:val="right"/>
              <w:rPr>
                <w:rFonts w:eastAsia="Arial Unicode MS" w:cs="Arial"/>
                <w:sz w:val="18"/>
                <w:szCs w:val="18"/>
              </w:rPr>
            </w:pPr>
            <w:r w:rsidRPr="00BB3052">
              <w:rPr>
                <w:rFonts w:eastAsia="Arial Unicode MS" w:cs="Arial"/>
                <w:sz w:val="18"/>
                <w:szCs w:val="18"/>
              </w:rPr>
              <w:t>567</w:t>
            </w:r>
            <w:r w:rsidR="00D1706E" w:rsidRPr="00BB3052">
              <w:rPr>
                <w:rFonts w:eastAsia="Arial Unicode MS" w:cs="Arial"/>
                <w:sz w:val="18"/>
                <w:szCs w:val="18"/>
              </w:rPr>
              <w:t>,</w:t>
            </w:r>
            <w:r w:rsidRPr="00BB3052">
              <w:rPr>
                <w:rFonts w:eastAsia="Arial Unicode MS" w:cs="Arial"/>
                <w:sz w:val="18"/>
                <w:szCs w:val="18"/>
              </w:rPr>
              <w:t>964</w:t>
            </w:r>
            <w:r w:rsidR="00D1706E" w:rsidRPr="00BB3052">
              <w:rPr>
                <w:rFonts w:eastAsia="Arial Unicode MS" w:cs="Arial"/>
                <w:sz w:val="18"/>
                <w:szCs w:val="18"/>
              </w:rPr>
              <w:t>,</w:t>
            </w:r>
            <w:r w:rsidRPr="00BB3052">
              <w:rPr>
                <w:rFonts w:eastAsia="Arial Unicode MS" w:cs="Arial"/>
                <w:sz w:val="18"/>
                <w:szCs w:val="18"/>
              </w:rPr>
              <w:t>906</w:t>
            </w:r>
          </w:p>
        </w:tc>
      </w:tr>
      <w:tr w:rsidR="00B5641A" w:rsidRPr="00BB3052" w14:paraId="0A351945" w14:textId="77777777" w:rsidTr="00F30005">
        <w:trPr>
          <w:trHeight w:val="28"/>
        </w:trPr>
        <w:tc>
          <w:tcPr>
            <w:tcW w:w="5895" w:type="dxa"/>
            <w:shd w:val="clear" w:color="auto" w:fill="auto"/>
            <w:vAlign w:val="bottom"/>
            <w:hideMark/>
          </w:tcPr>
          <w:p w14:paraId="28B4E321" w14:textId="5B4B9A2A"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Inter</w:t>
            </w:r>
            <w:r w:rsidR="00683E0B" w:rsidRPr="00BB3052">
              <w:rPr>
                <w:rFonts w:eastAsia="Arial Unicode MS" w:cs="Arial"/>
                <w:sz w:val="18"/>
                <w:szCs w:val="18"/>
              </w:rPr>
              <w:t>-</w:t>
            </w:r>
            <w:r w:rsidRPr="00BB3052">
              <w:rPr>
                <w:rFonts w:eastAsia="Arial Unicode MS" w:cs="Arial"/>
                <w:sz w:val="18"/>
                <w:szCs w:val="18"/>
              </w:rPr>
              <w:t>segment revenue</w:t>
            </w:r>
          </w:p>
        </w:tc>
        <w:tc>
          <w:tcPr>
            <w:tcW w:w="1440" w:type="dxa"/>
            <w:tcBorders>
              <w:bottom w:val="single" w:sz="4" w:space="0" w:color="auto"/>
            </w:tcBorders>
            <w:shd w:val="clear" w:color="auto" w:fill="auto"/>
          </w:tcPr>
          <w:p w14:paraId="3E7A381D" w14:textId="2C84A636" w:rsidR="00D1706E" w:rsidRPr="00BB3052" w:rsidRDefault="00AD3EB7"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15</w:t>
            </w:r>
            <w:r w:rsidRPr="00BB3052">
              <w:rPr>
                <w:rFonts w:eastAsia="Arial Unicode MS" w:cs="Arial"/>
                <w:sz w:val="18"/>
                <w:szCs w:val="18"/>
              </w:rPr>
              <w:t>,</w:t>
            </w:r>
            <w:r w:rsidR="008202FD" w:rsidRPr="00BB3052">
              <w:rPr>
                <w:rFonts w:eastAsia="Arial Unicode MS" w:cs="Arial"/>
                <w:sz w:val="18"/>
                <w:szCs w:val="18"/>
              </w:rPr>
              <w:t>206</w:t>
            </w:r>
            <w:r w:rsidRPr="00BB3052">
              <w:rPr>
                <w:rFonts w:eastAsia="Arial Unicode MS" w:cs="Arial"/>
                <w:sz w:val="18"/>
                <w:szCs w:val="18"/>
              </w:rPr>
              <w:t>,</w:t>
            </w:r>
            <w:r w:rsidR="008202FD" w:rsidRPr="00BB3052">
              <w:rPr>
                <w:rFonts w:eastAsia="Arial Unicode MS" w:cs="Arial"/>
                <w:sz w:val="18"/>
                <w:szCs w:val="18"/>
              </w:rPr>
              <w:t>087</w:t>
            </w:r>
            <w:r w:rsidRPr="00BB3052">
              <w:rPr>
                <w:rFonts w:eastAsia="Arial Unicode MS" w:cs="Arial"/>
                <w:sz w:val="18"/>
                <w:szCs w:val="18"/>
              </w:rPr>
              <w:t>)</w:t>
            </w:r>
          </w:p>
        </w:tc>
        <w:tc>
          <w:tcPr>
            <w:tcW w:w="1440" w:type="dxa"/>
            <w:tcBorders>
              <w:bottom w:val="single" w:sz="4" w:space="0" w:color="auto"/>
            </w:tcBorders>
            <w:shd w:val="clear" w:color="auto" w:fill="auto"/>
          </w:tcPr>
          <w:p w14:paraId="71C7832E" w14:textId="65AE1CCA"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24</w:t>
            </w:r>
            <w:r w:rsidRPr="00BB3052">
              <w:rPr>
                <w:rFonts w:eastAsia="Arial Unicode MS" w:cs="Arial"/>
                <w:sz w:val="18"/>
                <w:szCs w:val="18"/>
              </w:rPr>
              <w:t>,</w:t>
            </w:r>
            <w:r w:rsidR="008202FD" w:rsidRPr="00BB3052">
              <w:rPr>
                <w:rFonts w:eastAsia="Arial Unicode MS" w:cs="Arial"/>
                <w:sz w:val="18"/>
                <w:szCs w:val="18"/>
              </w:rPr>
              <w:t>868</w:t>
            </w:r>
            <w:r w:rsidRPr="00BB3052">
              <w:rPr>
                <w:rFonts w:eastAsia="Arial Unicode MS" w:cs="Arial"/>
                <w:sz w:val="18"/>
                <w:szCs w:val="18"/>
              </w:rPr>
              <w:t>,</w:t>
            </w:r>
            <w:r w:rsidR="008202FD" w:rsidRPr="00BB3052">
              <w:rPr>
                <w:rFonts w:eastAsia="Arial Unicode MS" w:cs="Arial"/>
                <w:sz w:val="18"/>
                <w:szCs w:val="18"/>
              </w:rPr>
              <w:t>531</w:t>
            </w:r>
            <w:r w:rsidRPr="00BB3052">
              <w:rPr>
                <w:rFonts w:eastAsia="Arial Unicode MS" w:cs="Arial"/>
                <w:sz w:val="18"/>
                <w:szCs w:val="18"/>
              </w:rPr>
              <w:t>)</w:t>
            </w:r>
          </w:p>
        </w:tc>
        <w:tc>
          <w:tcPr>
            <w:tcW w:w="1440" w:type="dxa"/>
            <w:tcBorders>
              <w:bottom w:val="single" w:sz="4" w:space="0" w:color="auto"/>
            </w:tcBorders>
            <w:shd w:val="clear" w:color="auto" w:fill="auto"/>
          </w:tcPr>
          <w:p w14:paraId="0E0062F7" w14:textId="13642368" w:rsidR="00D1706E" w:rsidRPr="00BB3052" w:rsidRDefault="003E150F"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22</w:t>
            </w:r>
            <w:r w:rsidRPr="00BB3052">
              <w:rPr>
                <w:rFonts w:eastAsia="Arial Unicode MS" w:cs="Arial"/>
                <w:sz w:val="18"/>
                <w:szCs w:val="18"/>
              </w:rPr>
              <w:t>,</w:t>
            </w:r>
            <w:r w:rsidR="008202FD" w:rsidRPr="00BB3052">
              <w:rPr>
                <w:rFonts w:eastAsia="Arial Unicode MS" w:cs="Arial"/>
                <w:sz w:val="18"/>
                <w:szCs w:val="18"/>
              </w:rPr>
              <w:t>110</w:t>
            </w:r>
            <w:r w:rsidRPr="00BB3052">
              <w:rPr>
                <w:rFonts w:eastAsia="Arial Unicode MS" w:cs="Arial"/>
                <w:sz w:val="18"/>
                <w:szCs w:val="18"/>
              </w:rPr>
              <w:t>,</w:t>
            </w:r>
            <w:r w:rsidR="008202FD" w:rsidRPr="00BB3052">
              <w:rPr>
                <w:rFonts w:eastAsia="Arial Unicode MS" w:cs="Arial"/>
                <w:sz w:val="18"/>
                <w:szCs w:val="18"/>
              </w:rPr>
              <w:t>762</w:t>
            </w:r>
            <w:r w:rsidRPr="00BB3052">
              <w:rPr>
                <w:rFonts w:eastAsia="Arial Unicode MS" w:cs="Arial"/>
                <w:sz w:val="18"/>
                <w:szCs w:val="18"/>
              </w:rPr>
              <w:t>)</w:t>
            </w:r>
          </w:p>
        </w:tc>
        <w:tc>
          <w:tcPr>
            <w:tcW w:w="1440" w:type="dxa"/>
            <w:tcBorders>
              <w:bottom w:val="single" w:sz="4" w:space="0" w:color="auto"/>
            </w:tcBorders>
            <w:shd w:val="clear" w:color="auto" w:fill="auto"/>
            <w:vAlign w:val="bottom"/>
          </w:tcPr>
          <w:p w14:paraId="3FE15CE5" w14:textId="6E24F911"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21</w:t>
            </w:r>
            <w:r w:rsidRPr="00BB3052">
              <w:rPr>
                <w:rFonts w:eastAsia="Arial Unicode MS" w:cs="Arial"/>
                <w:sz w:val="18"/>
                <w:szCs w:val="18"/>
              </w:rPr>
              <w:t>,</w:t>
            </w:r>
            <w:r w:rsidR="008202FD" w:rsidRPr="00BB3052">
              <w:rPr>
                <w:rFonts w:eastAsia="Arial Unicode MS" w:cs="Arial"/>
                <w:sz w:val="18"/>
                <w:szCs w:val="18"/>
              </w:rPr>
              <w:t>564</w:t>
            </w:r>
            <w:r w:rsidRPr="00BB3052">
              <w:rPr>
                <w:rFonts w:eastAsia="Arial Unicode MS" w:cs="Arial"/>
                <w:sz w:val="18"/>
                <w:szCs w:val="18"/>
              </w:rPr>
              <w:t>,</w:t>
            </w:r>
            <w:r w:rsidR="008202FD" w:rsidRPr="00BB3052">
              <w:rPr>
                <w:rFonts w:eastAsia="Arial Unicode MS" w:cs="Arial"/>
                <w:sz w:val="18"/>
                <w:szCs w:val="18"/>
              </w:rPr>
              <w:t>174</w:t>
            </w:r>
            <w:r w:rsidRPr="00BB3052">
              <w:rPr>
                <w:rFonts w:eastAsia="Arial Unicode MS" w:cs="Arial"/>
                <w:sz w:val="18"/>
                <w:szCs w:val="18"/>
              </w:rPr>
              <w:t>)</w:t>
            </w:r>
          </w:p>
        </w:tc>
        <w:tc>
          <w:tcPr>
            <w:tcW w:w="1440" w:type="dxa"/>
            <w:tcBorders>
              <w:bottom w:val="single" w:sz="4" w:space="0" w:color="auto"/>
            </w:tcBorders>
            <w:shd w:val="clear" w:color="auto" w:fill="auto"/>
            <w:vAlign w:val="bottom"/>
          </w:tcPr>
          <w:p w14:paraId="43B59BC0" w14:textId="398CA4FD" w:rsidR="00D1706E" w:rsidRPr="00BB3052" w:rsidRDefault="00D2081C"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37</w:t>
            </w:r>
            <w:r w:rsidRPr="00BB3052">
              <w:rPr>
                <w:rFonts w:eastAsia="Arial Unicode MS" w:cs="Arial"/>
                <w:sz w:val="18"/>
                <w:szCs w:val="18"/>
              </w:rPr>
              <w:t>,</w:t>
            </w:r>
            <w:r w:rsidR="008202FD" w:rsidRPr="00BB3052">
              <w:rPr>
                <w:rFonts w:eastAsia="Arial Unicode MS" w:cs="Arial"/>
                <w:sz w:val="18"/>
                <w:szCs w:val="18"/>
              </w:rPr>
              <w:t>316</w:t>
            </w:r>
            <w:r w:rsidRPr="00BB3052">
              <w:rPr>
                <w:rFonts w:eastAsia="Arial Unicode MS" w:cs="Arial"/>
                <w:sz w:val="18"/>
                <w:szCs w:val="18"/>
              </w:rPr>
              <w:t>,</w:t>
            </w:r>
            <w:r w:rsidR="008202FD" w:rsidRPr="00BB3052">
              <w:rPr>
                <w:rFonts w:eastAsia="Arial Unicode MS" w:cs="Arial"/>
                <w:sz w:val="18"/>
                <w:szCs w:val="18"/>
              </w:rPr>
              <w:t>849</w:t>
            </w:r>
            <w:r w:rsidRPr="00BB3052">
              <w:rPr>
                <w:rFonts w:eastAsia="Arial Unicode MS" w:cs="Arial"/>
                <w:sz w:val="18"/>
                <w:szCs w:val="18"/>
              </w:rPr>
              <w:t>)</w:t>
            </w:r>
          </w:p>
        </w:tc>
        <w:tc>
          <w:tcPr>
            <w:tcW w:w="1440" w:type="dxa"/>
            <w:tcBorders>
              <w:bottom w:val="single" w:sz="4" w:space="0" w:color="auto"/>
            </w:tcBorders>
            <w:shd w:val="clear" w:color="auto" w:fill="auto"/>
            <w:vAlign w:val="bottom"/>
          </w:tcPr>
          <w:p w14:paraId="2924F76F" w14:textId="16404037"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46</w:t>
            </w:r>
            <w:r w:rsidRPr="00BB3052">
              <w:rPr>
                <w:rFonts w:eastAsia="Arial Unicode MS" w:cs="Arial"/>
                <w:sz w:val="18"/>
                <w:szCs w:val="18"/>
              </w:rPr>
              <w:t>,</w:t>
            </w:r>
            <w:r w:rsidR="008202FD" w:rsidRPr="00BB3052">
              <w:rPr>
                <w:rFonts w:eastAsia="Arial Unicode MS" w:cs="Arial"/>
                <w:sz w:val="18"/>
                <w:szCs w:val="18"/>
              </w:rPr>
              <w:t>432</w:t>
            </w:r>
            <w:r w:rsidRPr="00BB3052">
              <w:rPr>
                <w:rFonts w:eastAsia="Arial Unicode MS" w:cs="Arial"/>
                <w:sz w:val="18"/>
                <w:szCs w:val="18"/>
              </w:rPr>
              <w:t>,</w:t>
            </w:r>
            <w:r w:rsidR="008202FD" w:rsidRPr="00BB3052">
              <w:rPr>
                <w:rFonts w:eastAsia="Arial Unicode MS" w:cs="Arial"/>
                <w:sz w:val="18"/>
                <w:szCs w:val="18"/>
              </w:rPr>
              <w:t>705</w:t>
            </w:r>
            <w:r w:rsidRPr="00BB3052">
              <w:rPr>
                <w:rFonts w:eastAsia="Arial Unicode MS" w:cs="Arial"/>
                <w:sz w:val="18"/>
                <w:szCs w:val="18"/>
              </w:rPr>
              <w:t>)</w:t>
            </w:r>
          </w:p>
        </w:tc>
      </w:tr>
      <w:tr w:rsidR="00B5641A" w:rsidRPr="00BB3052" w14:paraId="79242664" w14:textId="77777777" w:rsidTr="000A637C">
        <w:trPr>
          <w:trHeight w:val="28"/>
        </w:trPr>
        <w:tc>
          <w:tcPr>
            <w:tcW w:w="5895" w:type="dxa"/>
            <w:shd w:val="clear" w:color="auto" w:fill="auto"/>
            <w:vAlign w:val="bottom"/>
          </w:tcPr>
          <w:p w14:paraId="32172B88"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3DEDD47A"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67FD1E84"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748891C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64C9738"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3520DCB"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6DE80567" w14:textId="77777777" w:rsidR="00D1706E" w:rsidRPr="00BB3052" w:rsidRDefault="00D1706E" w:rsidP="00D1706E">
            <w:pPr>
              <w:spacing w:line="240" w:lineRule="auto"/>
              <w:ind w:right="-72"/>
              <w:contextualSpacing/>
              <w:jc w:val="right"/>
              <w:rPr>
                <w:rFonts w:eastAsia="Arial Unicode MS" w:cs="Arial"/>
                <w:sz w:val="18"/>
                <w:szCs w:val="18"/>
              </w:rPr>
            </w:pPr>
          </w:p>
        </w:tc>
      </w:tr>
      <w:tr w:rsidR="00B5641A" w:rsidRPr="00BB3052" w14:paraId="2C32D2E8" w14:textId="77777777" w:rsidTr="00F30005">
        <w:trPr>
          <w:trHeight w:val="28"/>
        </w:trPr>
        <w:tc>
          <w:tcPr>
            <w:tcW w:w="5895" w:type="dxa"/>
            <w:shd w:val="clear" w:color="auto" w:fill="auto"/>
            <w:vAlign w:val="bottom"/>
            <w:hideMark/>
          </w:tcPr>
          <w:p w14:paraId="7AE1D2C5"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Revenue from external customers</w:t>
            </w:r>
          </w:p>
        </w:tc>
        <w:tc>
          <w:tcPr>
            <w:tcW w:w="1440" w:type="dxa"/>
            <w:tcBorders>
              <w:bottom w:val="single" w:sz="4" w:space="0" w:color="auto"/>
            </w:tcBorders>
            <w:shd w:val="clear" w:color="auto" w:fill="auto"/>
            <w:vAlign w:val="bottom"/>
          </w:tcPr>
          <w:p w14:paraId="445FC6ED" w14:textId="714140B0"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511</w:t>
            </w:r>
            <w:r w:rsidR="00F9278E" w:rsidRPr="00BB3052">
              <w:rPr>
                <w:rFonts w:eastAsia="Arial Unicode MS" w:cs="Arial"/>
                <w:sz w:val="18"/>
                <w:szCs w:val="18"/>
              </w:rPr>
              <w:t>,</w:t>
            </w:r>
            <w:r w:rsidRPr="00BB3052">
              <w:rPr>
                <w:rFonts w:eastAsia="Arial Unicode MS" w:cs="Arial"/>
                <w:sz w:val="18"/>
                <w:szCs w:val="18"/>
              </w:rPr>
              <w:t>382</w:t>
            </w:r>
            <w:r w:rsidR="00F9278E" w:rsidRPr="00BB3052">
              <w:rPr>
                <w:rFonts w:eastAsia="Arial Unicode MS" w:cs="Arial"/>
                <w:sz w:val="18"/>
                <w:szCs w:val="18"/>
              </w:rPr>
              <w:t>,</w:t>
            </w:r>
            <w:r w:rsidRPr="00BB3052">
              <w:rPr>
                <w:rFonts w:eastAsia="Arial Unicode MS" w:cs="Arial"/>
                <w:sz w:val="18"/>
                <w:szCs w:val="18"/>
              </w:rPr>
              <w:t>750</w:t>
            </w:r>
          </w:p>
        </w:tc>
        <w:tc>
          <w:tcPr>
            <w:tcW w:w="1440" w:type="dxa"/>
            <w:tcBorders>
              <w:bottom w:val="single" w:sz="4" w:space="0" w:color="auto"/>
            </w:tcBorders>
            <w:shd w:val="clear" w:color="auto" w:fill="auto"/>
            <w:vAlign w:val="bottom"/>
          </w:tcPr>
          <w:p w14:paraId="295F5993" w14:textId="13E4503D"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517</w:t>
            </w:r>
            <w:r w:rsidR="00D1706E" w:rsidRPr="00BB3052">
              <w:rPr>
                <w:rFonts w:eastAsia="Arial Unicode MS" w:cs="Arial"/>
                <w:sz w:val="18"/>
                <w:szCs w:val="18"/>
              </w:rPr>
              <w:t>,</w:t>
            </w:r>
            <w:r w:rsidRPr="00BB3052">
              <w:rPr>
                <w:rFonts w:eastAsia="Arial Unicode MS" w:cs="Arial"/>
                <w:sz w:val="18"/>
                <w:szCs w:val="18"/>
              </w:rPr>
              <w:t>442</w:t>
            </w:r>
            <w:r w:rsidR="00D1706E" w:rsidRPr="00BB3052">
              <w:rPr>
                <w:rFonts w:eastAsia="Arial Unicode MS" w:cs="Arial"/>
                <w:sz w:val="18"/>
                <w:szCs w:val="18"/>
              </w:rPr>
              <w:t>,</w:t>
            </w:r>
            <w:r w:rsidRPr="00BB3052">
              <w:rPr>
                <w:rFonts w:eastAsia="Arial Unicode MS" w:cs="Arial"/>
                <w:sz w:val="18"/>
                <w:szCs w:val="18"/>
              </w:rPr>
              <w:t>747</w:t>
            </w:r>
          </w:p>
        </w:tc>
        <w:tc>
          <w:tcPr>
            <w:tcW w:w="1440" w:type="dxa"/>
            <w:tcBorders>
              <w:bottom w:val="single" w:sz="4" w:space="0" w:color="auto"/>
            </w:tcBorders>
            <w:shd w:val="clear" w:color="auto" w:fill="auto"/>
            <w:vAlign w:val="bottom"/>
          </w:tcPr>
          <w:p w14:paraId="49FC3052" w14:textId="624FFD7C"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1</w:t>
            </w:r>
            <w:r w:rsidR="0041370D" w:rsidRPr="00BB3052">
              <w:rPr>
                <w:rFonts w:eastAsia="Arial Unicode MS" w:cs="Arial"/>
                <w:sz w:val="18"/>
                <w:szCs w:val="18"/>
              </w:rPr>
              <w:t>,</w:t>
            </w:r>
            <w:r w:rsidRPr="00BB3052">
              <w:rPr>
                <w:rFonts w:eastAsia="Arial Unicode MS" w:cs="Arial"/>
                <w:sz w:val="18"/>
                <w:szCs w:val="18"/>
              </w:rPr>
              <w:t>108</w:t>
            </w:r>
            <w:r w:rsidR="0041370D" w:rsidRPr="00BB3052">
              <w:rPr>
                <w:rFonts w:eastAsia="Arial Unicode MS" w:cs="Arial"/>
                <w:sz w:val="18"/>
                <w:szCs w:val="18"/>
              </w:rPr>
              <w:t>,</w:t>
            </w:r>
            <w:r w:rsidRPr="00BB3052">
              <w:rPr>
                <w:rFonts w:eastAsia="Arial Unicode MS" w:cs="Arial"/>
                <w:sz w:val="18"/>
                <w:szCs w:val="18"/>
              </w:rPr>
              <w:t>097</w:t>
            </w:r>
          </w:p>
        </w:tc>
        <w:tc>
          <w:tcPr>
            <w:tcW w:w="1440" w:type="dxa"/>
            <w:tcBorders>
              <w:bottom w:val="single" w:sz="4" w:space="0" w:color="auto"/>
            </w:tcBorders>
            <w:shd w:val="clear" w:color="auto" w:fill="auto"/>
            <w:vAlign w:val="bottom"/>
          </w:tcPr>
          <w:p w14:paraId="6AD6A469" w14:textId="25E29ED5"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4</w:t>
            </w:r>
            <w:r w:rsidR="00D1706E" w:rsidRPr="00BB3052">
              <w:rPr>
                <w:rFonts w:eastAsia="Arial Unicode MS" w:cs="Arial"/>
                <w:sz w:val="18"/>
                <w:szCs w:val="18"/>
              </w:rPr>
              <w:t>,</w:t>
            </w:r>
            <w:r w:rsidRPr="00BB3052">
              <w:rPr>
                <w:rFonts w:eastAsia="Arial Unicode MS" w:cs="Arial"/>
                <w:sz w:val="18"/>
                <w:szCs w:val="18"/>
              </w:rPr>
              <w:t>089</w:t>
            </w:r>
            <w:r w:rsidR="00D1706E" w:rsidRPr="00BB3052">
              <w:rPr>
                <w:rFonts w:eastAsia="Arial Unicode MS" w:cs="Arial"/>
                <w:sz w:val="18"/>
                <w:szCs w:val="18"/>
              </w:rPr>
              <w:t>,</w:t>
            </w:r>
            <w:r w:rsidRPr="00BB3052">
              <w:rPr>
                <w:rFonts w:eastAsia="Arial Unicode MS" w:cs="Arial"/>
                <w:sz w:val="18"/>
                <w:szCs w:val="18"/>
              </w:rPr>
              <w:t>454</w:t>
            </w:r>
          </w:p>
        </w:tc>
        <w:tc>
          <w:tcPr>
            <w:tcW w:w="1440" w:type="dxa"/>
            <w:tcBorders>
              <w:bottom w:val="single" w:sz="4" w:space="0" w:color="auto"/>
            </w:tcBorders>
            <w:shd w:val="clear" w:color="auto" w:fill="auto"/>
            <w:vAlign w:val="bottom"/>
          </w:tcPr>
          <w:p w14:paraId="476E3C31" w14:textId="0A9329EA"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512</w:t>
            </w:r>
            <w:r w:rsidR="00230AE1" w:rsidRPr="00BB3052">
              <w:rPr>
                <w:rFonts w:eastAsia="Arial Unicode MS" w:cs="Arial"/>
                <w:sz w:val="18"/>
                <w:szCs w:val="18"/>
              </w:rPr>
              <w:t>,</w:t>
            </w:r>
            <w:r w:rsidRPr="00BB3052">
              <w:rPr>
                <w:rFonts w:eastAsia="Arial Unicode MS" w:cs="Arial"/>
                <w:sz w:val="18"/>
                <w:szCs w:val="18"/>
              </w:rPr>
              <w:t>490</w:t>
            </w:r>
            <w:r w:rsidR="00230AE1" w:rsidRPr="00BB3052">
              <w:rPr>
                <w:rFonts w:eastAsia="Arial Unicode MS" w:cs="Arial"/>
                <w:sz w:val="18"/>
                <w:szCs w:val="18"/>
              </w:rPr>
              <w:t>,</w:t>
            </w:r>
            <w:r w:rsidRPr="00BB3052">
              <w:rPr>
                <w:rFonts w:eastAsia="Arial Unicode MS" w:cs="Arial"/>
                <w:sz w:val="18"/>
                <w:szCs w:val="18"/>
              </w:rPr>
              <w:t>847</w:t>
            </w:r>
          </w:p>
        </w:tc>
        <w:tc>
          <w:tcPr>
            <w:tcW w:w="1440" w:type="dxa"/>
            <w:tcBorders>
              <w:bottom w:val="single" w:sz="4" w:space="0" w:color="auto"/>
            </w:tcBorders>
            <w:shd w:val="clear" w:color="auto" w:fill="auto"/>
          </w:tcPr>
          <w:p w14:paraId="6B07FAF1" w14:textId="2974DB53" w:rsidR="00D1706E" w:rsidRPr="00BB3052" w:rsidRDefault="008202FD" w:rsidP="00D1706E">
            <w:pPr>
              <w:spacing w:line="240" w:lineRule="auto"/>
              <w:ind w:right="-72" w:firstLine="22"/>
              <w:contextualSpacing/>
              <w:jc w:val="right"/>
              <w:rPr>
                <w:rFonts w:eastAsia="Arial Unicode MS" w:cs="Arial"/>
                <w:sz w:val="18"/>
                <w:szCs w:val="18"/>
              </w:rPr>
            </w:pPr>
            <w:r w:rsidRPr="00BB3052">
              <w:rPr>
                <w:rFonts w:eastAsia="Arial Unicode MS" w:cs="Arial"/>
                <w:sz w:val="18"/>
                <w:szCs w:val="18"/>
              </w:rPr>
              <w:t>521</w:t>
            </w:r>
            <w:r w:rsidR="00D1706E" w:rsidRPr="00BB3052">
              <w:rPr>
                <w:rFonts w:eastAsia="Arial Unicode MS" w:cs="Arial"/>
                <w:sz w:val="18"/>
                <w:szCs w:val="18"/>
              </w:rPr>
              <w:t>,</w:t>
            </w:r>
            <w:r w:rsidRPr="00BB3052">
              <w:rPr>
                <w:rFonts w:eastAsia="Arial Unicode MS" w:cs="Arial"/>
                <w:sz w:val="18"/>
                <w:szCs w:val="18"/>
              </w:rPr>
              <w:t>532</w:t>
            </w:r>
            <w:r w:rsidR="00D1706E" w:rsidRPr="00BB3052">
              <w:rPr>
                <w:rFonts w:eastAsia="Arial Unicode MS" w:cs="Arial"/>
                <w:sz w:val="18"/>
                <w:szCs w:val="18"/>
              </w:rPr>
              <w:t>,</w:t>
            </w:r>
            <w:r w:rsidRPr="00BB3052">
              <w:rPr>
                <w:rFonts w:eastAsia="Arial Unicode MS" w:cs="Arial"/>
                <w:sz w:val="18"/>
                <w:szCs w:val="18"/>
              </w:rPr>
              <w:t>201</w:t>
            </w:r>
          </w:p>
        </w:tc>
      </w:tr>
      <w:tr w:rsidR="00B5641A" w:rsidRPr="00BB3052" w14:paraId="6681FDDA" w14:textId="77777777" w:rsidTr="000A637C">
        <w:trPr>
          <w:trHeight w:val="28"/>
        </w:trPr>
        <w:tc>
          <w:tcPr>
            <w:tcW w:w="5895" w:type="dxa"/>
            <w:shd w:val="clear" w:color="auto" w:fill="auto"/>
            <w:vAlign w:val="bottom"/>
          </w:tcPr>
          <w:p w14:paraId="34D1E2BA"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72F3C83E"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0D55E817"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3B56DAF"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523D964F"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FBC3655"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27D285C" w14:textId="77777777" w:rsidR="00D1706E" w:rsidRPr="00BB3052" w:rsidRDefault="00D1706E" w:rsidP="00D1706E">
            <w:pPr>
              <w:spacing w:line="240" w:lineRule="auto"/>
              <w:ind w:right="-72"/>
              <w:contextualSpacing/>
              <w:jc w:val="right"/>
              <w:rPr>
                <w:rFonts w:eastAsia="Arial Unicode MS" w:cs="Arial"/>
                <w:sz w:val="18"/>
                <w:szCs w:val="18"/>
              </w:rPr>
            </w:pPr>
          </w:p>
        </w:tc>
      </w:tr>
      <w:tr w:rsidR="00B5641A" w:rsidRPr="00BB3052" w14:paraId="430D36D1" w14:textId="77777777" w:rsidTr="000A637C">
        <w:trPr>
          <w:trHeight w:val="28"/>
        </w:trPr>
        <w:tc>
          <w:tcPr>
            <w:tcW w:w="5895" w:type="dxa"/>
            <w:shd w:val="clear" w:color="auto" w:fill="auto"/>
            <w:vAlign w:val="bottom"/>
          </w:tcPr>
          <w:p w14:paraId="23F48963"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Net profit (loss) by Segment</w:t>
            </w:r>
          </w:p>
        </w:tc>
        <w:tc>
          <w:tcPr>
            <w:tcW w:w="1440" w:type="dxa"/>
            <w:tcBorders>
              <w:bottom w:val="single" w:sz="4" w:space="0" w:color="auto"/>
            </w:tcBorders>
            <w:shd w:val="clear" w:color="auto" w:fill="auto"/>
            <w:vAlign w:val="bottom"/>
          </w:tcPr>
          <w:p w14:paraId="774751BC" w14:textId="48353DDA"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67</w:t>
            </w:r>
            <w:r w:rsidR="00A73867" w:rsidRPr="00BB3052">
              <w:rPr>
                <w:rFonts w:eastAsia="Arial Unicode MS" w:cs="Arial"/>
                <w:sz w:val="18"/>
                <w:szCs w:val="18"/>
              </w:rPr>
              <w:t>,</w:t>
            </w:r>
            <w:r w:rsidRPr="00BB3052">
              <w:rPr>
                <w:rFonts w:eastAsia="Arial Unicode MS" w:cs="Arial"/>
                <w:sz w:val="18"/>
                <w:szCs w:val="18"/>
              </w:rPr>
              <w:t>071</w:t>
            </w:r>
            <w:r w:rsidR="00A73867" w:rsidRPr="00BB3052">
              <w:rPr>
                <w:rFonts w:eastAsia="Arial Unicode MS" w:cs="Arial"/>
                <w:sz w:val="18"/>
                <w:szCs w:val="18"/>
              </w:rPr>
              <w:t>,</w:t>
            </w:r>
            <w:r w:rsidRPr="00BB3052">
              <w:rPr>
                <w:rFonts w:eastAsia="Arial Unicode MS" w:cs="Arial"/>
                <w:sz w:val="18"/>
                <w:szCs w:val="18"/>
              </w:rPr>
              <w:t>522</w:t>
            </w:r>
          </w:p>
        </w:tc>
        <w:tc>
          <w:tcPr>
            <w:tcW w:w="1440" w:type="dxa"/>
            <w:tcBorders>
              <w:bottom w:val="single" w:sz="4" w:space="0" w:color="auto"/>
            </w:tcBorders>
            <w:shd w:val="clear" w:color="auto" w:fill="auto"/>
            <w:vAlign w:val="bottom"/>
          </w:tcPr>
          <w:p w14:paraId="06179109" w14:textId="2388E358"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77</w:t>
            </w:r>
            <w:r w:rsidR="00D1706E" w:rsidRPr="00BB3052">
              <w:rPr>
                <w:rFonts w:eastAsia="Arial Unicode MS" w:cs="Arial"/>
                <w:sz w:val="18"/>
                <w:szCs w:val="18"/>
              </w:rPr>
              <w:t>,</w:t>
            </w:r>
            <w:r w:rsidRPr="00BB3052">
              <w:rPr>
                <w:rFonts w:eastAsia="Arial Unicode MS" w:cs="Arial"/>
                <w:sz w:val="18"/>
                <w:szCs w:val="18"/>
              </w:rPr>
              <w:t>551</w:t>
            </w:r>
            <w:r w:rsidR="00D1706E" w:rsidRPr="00BB3052">
              <w:rPr>
                <w:rFonts w:eastAsia="Arial Unicode MS" w:cs="Arial"/>
                <w:sz w:val="18"/>
                <w:szCs w:val="18"/>
              </w:rPr>
              <w:t>,</w:t>
            </w:r>
            <w:r w:rsidRPr="00BB3052">
              <w:rPr>
                <w:rFonts w:eastAsia="Arial Unicode MS" w:cs="Arial"/>
                <w:sz w:val="18"/>
                <w:szCs w:val="18"/>
              </w:rPr>
              <w:t>356</w:t>
            </w:r>
          </w:p>
        </w:tc>
        <w:tc>
          <w:tcPr>
            <w:tcW w:w="1440" w:type="dxa"/>
            <w:tcBorders>
              <w:bottom w:val="single" w:sz="4" w:space="0" w:color="auto"/>
            </w:tcBorders>
            <w:shd w:val="clear" w:color="auto" w:fill="auto"/>
            <w:vAlign w:val="bottom"/>
          </w:tcPr>
          <w:p w14:paraId="5123C3EF" w14:textId="2AFF1EEF" w:rsidR="00D1706E" w:rsidRPr="00BB3052" w:rsidRDefault="009F6528"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7</w:t>
            </w:r>
            <w:r w:rsidRPr="00BB3052">
              <w:rPr>
                <w:rFonts w:eastAsia="Arial Unicode MS" w:cs="Arial"/>
                <w:sz w:val="18"/>
                <w:szCs w:val="18"/>
              </w:rPr>
              <w:t>,</w:t>
            </w:r>
            <w:r w:rsidR="008202FD" w:rsidRPr="00BB3052">
              <w:rPr>
                <w:rFonts w:eastAsia="Arial Unicode MS" w:cs="Arial"/>
                <w:sz w:val="18"/>
                <w:szCs w:val="18"/>
              </w:rPr>
              <w:t>768</w:t>
            </w:r>
            <w:r w:rsidRPr="00BB3052">
              <w:rPr>
                <w:rFonts w:eastAsia="Arial Unicode MS" w:cs="Arial"/>
                <w:sz w:val="18"/>
                <w:szCs w:val="18"/>
              </w:rPr>
              <w:t>,</w:t>
            </w:r>
            <w:r w:rsidR="008202FD" w:rsidRPr="00BB3052">
              <w:rPr>
                <w:rFonts w:eastAsia="Arial Unicode MS" w:cs="Arial"/>
                <w:sz w:val="18"/>
                <w:szCs w:val="18"/>
              </w:rPr>
              <w:t>362</w:t>
            </w:r>
            <w:r w:rsidRPr="00BB3052">
              <w:rPr>
                <w:rFonts w:eastAsia="Arial Unicode MS" w:cs="Arial"/>
                <w:sz w:val="18"/>
                <w:szCs w:val="18"/>
              </w:rPr>
              <w:t>)</w:t>
            </w:r>
          </w:p>
        </w:tc>
        <w:tc>
          <w:tcPr>
            <w:tcW w:w="1440" w:type="dxa"/>
            <w:tcBorders>
              <w:bottom w:val="single" w:sz="4" w:space="0" w:color="auto"/>
            </w:tcBorders>
            <w:shd w:val="clear" w:color="auto" w:fill="auto"/>
            <w:vAlign w:val="bottom"/>
          </w:tcPr>
          <w:p w14:paraId="64209478" w14:textId="0F387B89"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6</w:t>
            </w:r>
            <w:r w:rsidRPr="00BB3052">
              <w:rPr>
                <w:rFonts w:eastAsia="Arial Unicode MS" w:cs="Arial"/>
                <w:sz w:val="18"/>
                <w:szCs w:val="18"/>
              </w:rPr>
              <w:t>,</w:t>
            </w:r>
            <w:r w:rsidR="008202FD" w:rsidRPr="00BB3052">
              <w:rPr>
                <w:rFonts w:eastAsia="Arial Unicode MS" w:cs="Arial"/>
                <w:sz w:val="18"/>
                <w:szCs w:val="18"/>
              </w:rPr>
              <w:t>700</w:t>
            </w:r>
            <w:r w:rsidRPr="00BB3052">
              <w:rPr>
                <w:rFonts w:eastAsia="Arial Unicode MS" w:cs="Arial"/>
                <w:sz w:val="18"/>
                <w:szCs w:val="18"/>
              </w:rPr>
              <w:t>,</w:t>
            </w:r>
            <w:r w:rsidR="008202FD" w:rsidRPr="00BB3052">
              <w:rPr>
                <w:rFonts w:eastAsia="Arial Unicode MS" w:cs="Arial"/>
                <w:sz w:val="18"/>
                <w:szCs w:val="18"/>
              </w:rPr>
              <w:t>241</w:t>
            </w:r>
            <w:r w:rsidRPr="00BB3052">
              <w:rPr>
                <w:rFonts w:eastAsia="Arial Unicode MS" w:cs="Arial"/>
                <w:sz w:val="18"/>
                <w:szCs w:val="18"/>
              </w:rPr>
              <w:t>)</w:t>
            </w:r>
          </w:p>
        </w:tc>
        <w:tc>
          <w:tcPr>
            <w:tcW w:w="1440" w:type="dxa"/>
            <w:tcBorders>
              <w:bottom w:val="single" w:sz="4" w:space="0" w:color="auto"/>
            </w:tcBorders>
            <w:shd w:val="clear" w:color="auto" w:fill="auto"/>
            <w:vAlign w:val="bottom"/>
          </w:tcPr>
          <w:p w14:paraId="50ECA7F8" w14:textId="1BF1C7C2"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59</w:t>
            </w:r>
            <w:r w:rsidR="0007597C" w:rsidRPr="00BB3052">
              <w:rPr>
                <w:rFonts w:eastAsia="Arial Unicode MS" w:cs="Arial"/>
                <w:sz w:val="18"/>
                <w:szCs w:val="18"/>
              </w:rPr>
              <w:t>,</w:t>
            </w:r>
            <w:r w:rsidRPr="00BB3052">
              <w:rPr>
                <w:rFonts w:eastAsia="Arial Unicode MS" w:cs="Arial"/>
                <w:sz w:val="18"/>
                <w:szCs w:val="18"/>
              </w:rPr>
              <w:t>303</w:t>
            </w:r>
            <w:r w:rsidR="0007597C" w:rsidRPr="00BB3052">
              <w:rPr>
                <w:rFonts w:eastAsia="Arial Unicode MS" w:cs="Arial"/>
                <w:sz w:val="18"/>
                <w:szCs w:val="18"/>
              </w:rPr>
              <w:t>,</w:t>
            </w:r>
            <w:r w:rsidRPr="00BB3052">
              <w:rPr>
                <w:rFonts w:eastAsia="Arial Unicode MS" w:cs="Arial"/>
                <w:sz w:val="18"/>
                <w:szCs w:val="18"/>
              </w:rPr>
              <w:t>160</w:t>
            </w:r>
          </w:p>
        </w:tc>
        <w:tc>
          <w:tcPr>
            <w:tcW w:w="1440" w:type="dxa"/>
            <w:tcBorders>
              <w:bottom w:val="single" w:sz="4" w:space="0" w:color="auto"/>
            </w:tcBorders>
            <w:shd w:val="clear" w:color="auto" w:fill="auto"/>
            <w:vAlign w:val="bottom"/>
          </w:tcPr>
          <w:p w14:paraId="21F4AFE9" w14:textId="2EA7C7EB"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70</w:t>
            </w:r>
            <w:r w:rsidR="00D1706E" w:rsidRPr="00BB3052">
              <w:rPr>
                <w:rFonts w:eastAsia="Arial Unicode MS" w:cs="Arial"/>
                <w:sz w:val="18"/>
                <w:szCs w:val="18"/>
              </w:rPr>
              <w:t>,</w:t>
            </w:r>
            <w:r w:rsidRPr="00BB3052">
              <w:rPr>
                <w:rFonts w:eastAsia="Arial Unicode MS" w:cs="Arial"/>
                <w:sz w:val="18"/>
                <w:szCs w:val="18"/>
              </w:rPr>
              <w:t>851</w:t>
            </w:r>
            <w:r w:rsidR="00D1706E" w:rsidRPr="00BB3052">
              <w:rPr>
                <w:rFonts w:eastAsia="Arial Unicode MS" w:cs="Arial"/>
                <w:sz w:val="18"/>
                <w:szCs w:val="18"/>
              </w:rPr>
              <w:t>,</w:t>
            </w:r>
            <w:r w:rsidRPr="00BB3052">
              <w:rPr>
                <w:rFonts w:eastAsia="Arial Unicode MS" w:cs="Arial"/>
                <w:sz w:val="18"/>
                <w:szCs w:val="18"/>
              </w:rPr>
              <w:t>115</w:t>
            </w:r>
          </w:p>
        </w:tc>
      </w:tr>
      <w:tr w:rsidR="00B5641A" w:rsidRPr="00BB3052" w14:paraId="138A4C77" w14:textId="77777777" w:rsidTr="000A637C">
        <w:trPr>
          <w:trHeight w:val="28"/>
        </w:trPr>
        <w:tc>
          <w:tcPr>
            <w:tcW w:w="5895" w:type="dxa"/>
            <w:shd w:val="clear" w:color="auto" w:fill="auto"/>
            <w:vAlign w:val="bottom"/>
          </w:tcPr>
          <w:p w14:paraId="6CFCBA1A"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shd w:val="clear" w:color="auto" w:fill="auto"/>
            <w:vAlign w:val="bottom"/>
          </w:tcPr>
          <w:p w14:paraId="367C70E8"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5F0438B0"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FFFB1EC"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4F59797C"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36966037"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41F5F379" w14:textId="77777777" w:rsidR="00D1706E" w:rsidRPr="00BB3052" w:rsidRDefault="00D1706E" w:rsidP="00D1706E">
            <w:pPr>
              <w:spacing w:line="240" w:lineRule="auto"/>
              <w:ind w:right="-72"/>
              <w:contextualSpacing/>
              <w:jc w:val="right"/>
              <w:rPr>
                <w:rFonts w:eastAsia="Arial Unicode MS" w:cs="Arial"/>
                <w:sz w:val="18"/>
                <w:szCs w:val="18"/>
              </w:rPr>
            </w:pPr>
          </w:p>
        </w:tc>
      </w:tr>
      <w:tr w:rsidR="00B5641A" w:rsidRPr="00BB3052" w14:paraId="025D1C89" w14:textId="77777777" w:rsidTr="000A637C">
        <w:trPr>
          <w:trHeight w:val="28"/>
        </w:trPr>
        <w:tc>
          <w:tcPr>
            <w:tcW w:w="5895" w:type="dxa"/>
            <w:shd w:val="clear" w:color="auto" w:fill="auto"/>
            <w:vAlign w:val="bottom"/>
            <w:hideMark/>
          </w:tcPr>
          <w:p w14:paraId="3BA42D19" w14:textId="7B835CE0" w:rsidR="00D1706E" w:rsidRPr="00BB3052" w:rsidRDefault="00D1706E" w:rsidP="00D1706E">
            <w:pPr>
              <w:tabs>
                <w:tab w:val="left" w:pos="3991"/>
              </w:tabs>
              <w:spacing w:line="240" w:lineRule="auto"/>
              <w:ind w:left="-86" w:right="228"/>
              <w:contextualSpacing/>
              <w:jc w:val="both"/>
              <w:rPr>
                <w:rFonts w:eastAsia="Arial Unicode MS" w:cs="Arial"/>
                <w:b/>
                <w:bCs/>
                <w:sz w:val="18"/>
                <w:szCs w:val="18"/>
              </w:rPr>
            </w:pPr>
            <w:r w:rsidRPr="00BB3052">
              <w:rPr>
                <w:rFonts w:eastAsia="Arial Unicode MS" w:cs="Arial"/>
                <w:b/>
                <w:bCs/>
                <w:sz w:val="18"/>
                <w:szCs w:val="18"/>
              </w:rPr>
              <w:t>Timing of revenue recognition</w:t>
            </w:r>
          </w:p>
        </w:tc>
        <w:tc>
          <w:tcPr>
            <w:tcW w:w="1440" w:type="dxa"/>
            <w:shd w:val="clear" w:color="auto" w:fill="auto"/>
            <w:vAlign w:val="bottom"/>
          </w:tcPr>
          <w:p w14:paraId="2462F6F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3A853BF"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6BA171D8"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B9952CC"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340A222B"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3CD9F18" w14:textId="77777777" w:rsidR="00D1706E" w:rsidRPr="00BB3052" w:rsidRDefault="00D1706E" w:rsidP="00D1706E">
            <w:pPr>
              <w:spacing w:line="240" w:lineRule="auto"/>
              <w:ind w:right="-72"/>
              <w:contextualSpacing/>
              <w:jc w:val="right"/>
              <w:rPr>
                <w:rFonts w:eastAsia="Arial Unicode MS" w:cs="Arial"/>
                <w:sz w:val="18"/>
                <w:szCs w:val="18"/>
              </w:rPr>
            </w:pPr>
          </w:p>
        </w:tc>
      </w:tr>
      <w:tr w:rsidR="00B5641A" w:rsidRPr="00BB3052" w14:paraId="08FF958D" w14:textId="77777777" w:rsidTr="00F30005">
        <w:trPr>
          <w:trHeight w:val="28"/>
        </w:trPr>
        <w:tc>
          <w:tcPr>
            <w:tcW w:w="5895" w:type="dxa"/>
            <w:shd w:val="clear" w:color="auto" w:fill="auto"/>
            <w:vAlign w:val="bottom"/>
            <w:hideMark/>
          </w:tcPr>
          <w:p w14:paraId="491C6BD1"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At a point in time</w:t>
            </w:r>
          </w:p>
        </w:tc>
        <w:tc>
          <w:tcPr>
            <w:tcW w:w="1440" w:type="dxa"/>
            <w:shd w:val="clear" w:color="auto" w:fill="auto"/>
            <w:vAlign w:val="bottom"/>
          </w:tcPr>
          <w:p w14:paraId="626105AC" w14:textId="1661192C"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511</w:t>
            </w:r>
            <w:r w:rsidR="00CF10AF" w:rsidRPr="00BB3052">
              <w:rPr>
                <w:rFonts w:eastAsia="Arial Unicode MS" w:cs="Arial"/>
                <w:sz w:val="18"/>
                <w:szCs w:val="18"/>
              </w:rPr>
              <w:t>,</w:t>
            </w:r>
            <w:r w:rsidRPr="00BB3052">
              <w:rPr>
                <w:rFonts w:eastAsia="Arial Unicode MS" w:cs="Arial"/>
                <w:sz w:val="18"/>
                <w:szCs w:val="18"/>
              </w:rPr>
              <w:t>382</w:t>
            </w:r>
            <w:r w:rsidR="00CF10AF" w:rsidRPr="00BB3052">
              <w:rPr>
                <w:rFonts w:eastAsia="Arial Unicode MS" w:cs="Arial"/>
                <w:sz w:val="18"/>
                <w:szCs w:val="18"/>
              </w:rPr>
              <w:t>,</w:t>
            </w:r>
            <w:r w:rsidRPr="00BB3052">
              <w:rPr>
                <w:rFonts w:eastAsia="Arial Unicode MS" w:cs="Arial"/>
                <w:sz w:val="18"/>
                <w:szCs w:val="18"/>
              </w:rPr>
              <w:t>750</w:t>
            </w:r>
          </w:p>
        </w:tc>
        <w:tc>
          <w:tcPr>
            <w:tcW w:w="1440" w:type="dxa"/>
            <w:shd w:val="clear" w:color="auto" w:fill="auto"/>
            <w:vAlign w:val="bottom"/>
          </w:tcPr>
          <w:p w14:paraId="3F2372AC" w14:textId="3FDAD65E"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517</w:t>
            </w:r>
            <w:r w:rsidR="00D1706E" w:rsidRPr="00BB3052">
              <w:rPr>
                <w:rFonts w:eastAsia="Arial Unicode MS" w:cs="Arial"/>
                <w:sz w:val="18"/>
                <w:szCs w:val="18"/>
              </w:rPr>
              <w:t>,</w:t>
            </w:r>
            <w:r w:rsidRPr="00BB3052">
              <w:rPr>
                <w:rFonts w:eastAsia="Arial Unicode MS" w:cs="Arial"/>
                <w:sz w:val="18"/>
                <w:szCs w:val="18"/>
              </w:rPr>
              <w:t>442</w:t>
            </w:r>
            <w:r w:rsidR="00D1706E" w:rsidRPr="00BB3052">
              <w:rPr>
                <w:rFonts w:eastAsia="Arial Unicode MS" w:cs="Arial"/>
                <w:sz w:val="18"/>
                <w:szCs w:val="18"/>
              </w:rPr>
              <w:t>,</w:t>
            </w:r>
            <w:r w:rsidRPr="00BB3052">
              <w:rPr>
                <w:rFonts w:eastAsia="Arial Unicode MS" w:cs="Arial"/>
                <w:sz w:val="18"/>
                <w:szCs w:val="18"/>
              </w:rPr>
              <w:t>747</w:t>
            </w:r>
          </w:p>
        </w:tc>
        <w:tc>
          <w:tcPr>
            <w:tcW w:w="1440" w:type="dxa"/>
            <w:shd w:val="clear" w:color="auto" w:fill="auto"/>
            <w:vAlign w:val="bottom"/>
          </w:tcPr>
          <w:p w14:paraId="4DF30C7F" w14:textId="197B4E5D"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1</w:t>
            </w:r>
            <w:r w:rsidR="005D189F" w:rsidRPr="00BB3052">
              <w:rPr>
                <w:rFonts w:eastAsia="Arial Unicode MS" w:cs="Arial"/>
                <w:sz w:val="18"/>
                <w:szCs w:val="18"/>
              </w:rPr>
              <w:t>,</w:t>
            </w:r>
            <w:r w:rsidRPr="00BB3052">
              <w:rPr>
                <w:rFonts w:eastAsia="Arial Unicode MS" w:cs="Arial"/>
                <w:sz w:val="18"/>
                <w:szCs w:val="18"/>
              </w:rPr>
              <w:t>108</w:t>
            </w:r>
            <w:r w:rsidR="005D189F" w:rsidRPr="00BB3052">
              <w:rPr>
                <w:rFonts w:eastAsia="Arial Unicode MS" w:cs="Arial"/>
                <w:sz w:val="18"/>
                <w:szCs w:val="18"/>
              </w:rPr>
              <w:t>,</w:t>
            </w:r>
            <w:r w:rsidRPr="00BB3052">
              <w:rPr>
                <w:rFonts w:eastAsia="Arial Unicode MS" w:cs="Arial"/>
                <w:sz w:val="18"/>
                <w:szCs w:val="18"/>
              </w:rPr>
              <w:t>097</w:t>
            </w:r>
          </w:p>
        </w:tc>
        <w:tc>
          <w:tcPr>
            <w:tcW w:w="1440" w:type="dxa"/>
            <w:shd w:val="clear" w:color="auto" w:fill="auto"/>
            <w:vAlign w:val="bottom"/>
          </w:tcPr>
          <w:p w14:paraId="00334014" w14:textId="251448BD"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4</w:t>
            </w:r>
            <w:r w:rsidR="00D1706E" w:rsidRPr="00BB3052">
              <w:rPr>
                <w:rFonts w:eastAsia="Arial Unicode MS" w:cs="Arial"/>
                <w:sz w:val="18"/>
                <w:szCs w:val="18"/>
              </w:rPr>
              <w:t>,</w:t>
            </w:r>
            <w:r w:rsidRPr="00BB3052">
              <w:rPr>
                <w:rFonts w:eastAsia="Arial Unicode MS" w:cs="Arial"/>
                <w:sz w:val="18"/>
                <w:szCs w:val="18"/>
              </w:rPr>
              <w:t>089</w:t>
            </w:r>
            <w:r w:rsidR="00D1706E" w:rsidRPr="00BB3052">
              <w:rPr>
                <w:rFonts w:eastAsia="Arial Unicode MS" w:cs="Arial"/>
                <w:sz w:val="18"/>
                <w:szCs w:val="18"/>
              </w:rPr>
              <w:t>,</w:t>
            </w:r>
            <w:r w:rsidRPr="00BB3052">
              <w:rPr>
                <w:rFonts w:eastAsia="Arial Unicode MS" w:cs="Arial"/>
                <w:sz w:val="18"/>
                <w:szCs w:val="18"/>
              </w:rPr>
              <w:t>454</w:t>
            </w:r>
          </w:p>
        </w:tc>
        <w:tc>
          <w:tcPr>
            <w:tcW w:w="1440" w:type="dxa"/>
            <w:shd w:val="clear" w:color="auto" w:fill="auto"/>
            <w:vAlign w:val="bottom"/>
          </w:tcPr>
          <w:p w14:paraId="492DEDDF" w14:textId="5E987EE2"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512</w:t>
            </w:r>
            <w:r w:rsidR="00C06EDE" w:rsidRPr="00BB3052">
              <w:rPr>
                <w:rFonts w:eastAsia="Arial Unicode MS" w:cs="Arial"/>
                <w:sz w:val="18"/>
                <w:szCs w:val="18"/>
              </w:rPr>
              <w:t>,</w:t>
            </w:r>
            <w:r w:rsidRPr="00BB3052">
              <w:rPr>
                <w:rFonts w:eastAsia="Arial Unicode MS" w:cs="Arial"/>
                <w:sz w:val="18"/>
                <w:szCs w:val="18"/>
              </w:rPr>
              <w:t>490</w:t>
            </w:r>
            <w:r w:rsidR="00C06EDE" w:rsidRPr="00BB3052">
              <w:rPr>
                <w:rFonts w:eastAsia="Arial Unicode MS" w:cs="Arial"/>
                <w:sz w:val="18"/>
                <w:szCs w:val="18"/>
              </w:rPr>
              <w:t>,</w:t>
            </w:r>
            <w:r w:rsidRPr="00BB3052">
              <w:rPr>
                <w:rFonts w:eastAsia="Arial Unicode MS" w:cs="Arial"/>
                <w:sz w:val="18"/>
                <w:szCs w:val="18"/>
              </w:rPr>
              <w:t>847</w:t>
            </w:r>
          </w:p>
        </w:tc>
        <w:tc>
          <w:tcPr>
            <w:tcW w:w="1440" w:type="dxa"/>
            <w:shd w:val="clear" w:color="auto" w:fill="auto"/>
          </w:tcPr>
          <w:p w14:paraId="020B5D1B" w14:textId="2DEF4C89"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521</w:t>
            </w:r>
            <w:r w:rsidR="00D1706E" w:rsidRPr="00BB3052">
              <w:rPr>
                <w:rFonts w:eastAsia="Arial Unicode MS" w:cs="Arial"/>
                <w:sz w:val="18"/>
                <w:szCs w:val="18"/>
              </w:rPr>
              <w:t>,</w:t>
            </w:r>
            <w:r w:rsidRPr="00BB3052">
              <w:rPr>
                <w:rFonts w:eastAsia="Arial Unicode MS" w:cs="Arial"/>
                <w:sz w:val="18"/>
                <w:szCs w:val="18"/>
              </w:rPr>
              <w:t>532</w:t>
            </w:r>
            <w:r w:rsidR="00D1706E" w:rsidRPr="00BB3052">
              <w:rPr>
                <w:rFonts w:eastAsia="Arial Unicode MS" w:cs="Arial"/>
                <w:sz w:val="18"/>
                <w:szCs w:val="18"/>
              </w:rPr>
              <w:t>,</w:t>
            </w:r>
            <w:r w:rsidRPr="00BB3052">
              <w:rPr>
                <w:rFonts w:eastAsia="Arial Unicode MS" w:cs="Arial"/>
                <w:sz w:val="18"/>
                <w:szCs w:val="18"/>
              </w:rPr>
              <w:t>201</w:t>
            </w:r>
          </w:p>
        </w:tc>
      </w:tr>
      <w:tr w:rsidR="00B5641A" w:rsidRPr="00BB3052" w14:paraId="11B272DD" w14:textId="77777777" w:rsidTr="00F30005">
        <w:trPr>
          <w:trHeight w:val="28"/>
        </w:trPr>
        <w:tc>
          <w:tcPr>
            <w:tcW w:w="5895" w:type="dxa"/>
            <w:shd w:val="clear" w:color="auto" w:fill="auto"/>
            <w:vAlign w:val="bottom"/>
          </w:tcPr>
          <w:p w14:paraId="5018F34D"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Cost of sales and services</w:t>
            </w:r>
          </w:p>
        </w:tc>
        <w:tc>
          <w:tcPr>
            <w:tcW w:w="1440" w:type="dxa"/>
            <w:shd w:val="clear" w:color="auto" w:fill="auto"/>
            <w:vAlign w:val="bottom"/>
          </w:tcPr>
          <w:p w14:paraId="683AC0D4"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31047D34"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1443F4DB"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E153B8C"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vAlign w:val="bottom"/>
          </w:tcPr>
          <w:p w14:paraId="5F9A0FFF" w14:textId="377C0B66" w:rsidR="00D1706E" w:rsidRPr="00BB3052" w:rsidRDefault="00633C57"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245</w:t>
            </w:r>
            <w:r w:rsidRPr="00BB3052">
              <w:rPr>
                <w:rFonts w:eastAsia="Arial Unicode MS" w:cs="Arial"/>
                <w:sz w:val="18"/>
                <w:szCs w:val="18"/>
              </w:rPr>
              <w:t>,</w:t>
            </w:r>
            <w:r w:rsidR="008202FD" w:rsidRPr="00BB3052">
              <w:rPr>
                <w:rFonts w:eastAsia="Arial Unicode MS" w:cs="Arial"/>
                <w:sz w:val="18"/>
                <w:szCs w:val="18"/>
              </w:rPr>
              <w:t>068</w:t>
            </w:r>
            <w:r w:rsidRPr="00BB3052">
              <w:rPr>
                <w:rFonts w:eastAsia="Arial Unicode MS" w:cs="Arial"/>
                <w:sz w:val="18"/>
                <w:szCs w:val="18"/>
              </w:rPr>
              <w:t>,</w:t>
            </w:r>
            <w:r w:rsidR="008202FD" w:rsidRPr="00BB3052">
              <w:rPr>
                <w:rFonts w:eastAsia="Arial Unicode MS" w:cs="Arial"/>
                <w:sz w:val="18"/>
                <w:szCs w:val="18"/>
              </w:rPr>
              <w:t>083</w:t>
            </w:r>
            <w:r w:rsidRPr="00BB3052">
              <w:rPr>
                <w:rFonts w:eastAsia="Arial Unicode MS" w:cs="Arial"/>
                <w:sz w:val="18"/>
                <w:szCs w:val="18"/>
              </w:rPr>
              <w:t>)</w:t>
            </w:r>
          </w:p>
        </w:tc>
        <w:tc>
          <w:tcPr>
            <w:tcW w:w="1440" w:type="dxa"/>
            <w:tcBorders>
              <w:bottom w:val="single" w:sz="4" w:space="0" w:color="auto"/>
            </w:tcBorders>
            <w:shd w:val="clear" w:color="auto" w:fill="auto"/>
          </w:tcPr>
          <w:p w14:paraId="346494EF" w14:textId="48C692D3"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248</w:t>
            </w:r>
            <w:r w:rsidRPr="00BB3052">
              <w:rPr>
                <w:rFonts w:eastAsia="Arial Unicode MS" w:cs="Arial"/>
                <w:sz w:val="18"/>
                <w:szCs w:val="18"/>
              </w:rPr>
              <w:t>,</w:t>
            </w:r>
            <w:r w:rsidR="008202FD" w:rsidRPr="00BB3052">
              <w:rPr>
                <w:rFonts w:eastAsia="Arial Unicode MS" w:cs="Arial"/>
                <w:sz w:val="18"/>
                <w:szCs w:val="18"/>
              </w:rPr>
              <w:t>318</w:t>
            </w:r>
            <w:r w:rsidRPr="00BB3052">
              <w:rPr>
                <w:rFonts w:eastAsia="Arial Unicode MS" w:cs="Arial"/>
                <w:sz w:val="18"/>
                <w:szCs w:val="18"/>
              </w:rPr>
              <w:t>,</w:t>
            </w:r>
            <w:r w:rsidR="008202FD" w:rsidRPr="00BB3052">
              <w:rPr>
                <w:rFonts w:eastAsia="Arial Unicode MS" w:cs="Arial"/>
                <w:sz w:val="18"/>
                <w:szCs w:val="18"/>
              </w:rPr>
              <w:t>131</w:t>
            </w:r>
            <w:r w:rsidRPr="00BB3052">
              <w:rPr>
                <w:rFonts w:eastAsia="Arial Unicode MS" w:cs="Arial"/>
                <w:sz w:val="18"/>
                <w:szCs w:val="18"/>
              </w:rPr>
              <w:t>)</w:t>
            </w:r>
          </w:p>
        </w:tc>
      </w:tr>
      <w:tr w:rsidR="00B5641A" w:rsidRPr="00BB3052" w14:paraId="71A0D792" w14:textId="77777777" w:rsidTr="000A637C">
        <w:tc>
          <w:tcPr>
            <w:tcW w:w="5895" w:type="dxa"/>
            <w:shd w:val="clear" w:color="auto" w:fill="auto"/>
            <w:vAlign w:val="bottom"/>
          </w:tcPr>
          <w:p w14:paraId="05ED3A31"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78DE1C39"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7BEDC04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6AF62A2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0BBE33A" w14:textId="77777777" w:rsidR="00D1706E" w:rsidRPr="00BB3052" w:rsidRDefault="00D1706E" w:rsidP="00D1706E">
            <w:pPr>
              <w:spacing w:line="240" w:lineRule="auto"/>
              <w:ind w:right="-72"/>
              <w:contextualSpacing/>
              <w:jc w:val="right"/>
              <w:rPr>
                <w:rFonts w:eastAsia="Arial Unicode MS" w:cs="Arial"/>
                <w:sz w:val="18"/>
                <w:szCs w:val="18"/>
                <w:cs/>
              </w:rPr>
            </w:pPr>
          </w:p>
        </w:tc>
        <w:tc>
          <w:tcPr>
            <w:tcW w:w="1440" w:type="dxa"/>
            <w:tcBorders>
              <w:top w:val="single" w:sz="4" w:space="0" w:color="auto"/>
            </w:tcBorders>
            <w:shd w:val="clear" w:color="auto" w:fill="auto"/>
            <w:vAlign w:val="bottom"/>
          </w:tcPr>
          <w:p w14:paraId="4308DF7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4670D4CF" w14:textId="77777777" w:rsidR="00D1706E" w:rsidRPr="00BB3052" w:rsidRDefault="00D1706E" w:rsidP="00D1706E">
            <w:pPr>
              <w:spacing w:line="240" w:lineRule="auto"/>
              <w:ind w:right="-72"/>
              <w:contextualSpacing/>
              <w:jc w:val="right"/>
              <w:rPr>
                <w:rFonts w:eastAsia="Arial Unicode MS" w:cs="Arial"/>
                <w:sz w:val="18"/>
                <w:szCs w:val="18"/>
              </w:rPr>
            </w:pPr>
          </w:p>
        </w:tc>
      </w:tr>
      <w:tr w:rsidR="00B5641A" w:rsidRPr="00BB3052" w14:paraId="169DFEF1" w14:textId="77777777" w:rsidTr="00F30005">
        <w:trPr>
          <w:trHeight w:val="28"/>
        </w:trPr>
        <w:tc>
          <w:tcPr>
            <w:tcW w:w="5895" w:type="dxa"/>
            <w:shd w:val="clear" w:color="auto" w:fill="auto"/>
            <w:vAlign w:val="bottom"/>
          </w:tcPr>
          <w:p w14:paraId="427AFC17" w14:textId="77777777" w:rsidR="00D1706E" w:rsidRPr="00BB3052" w:rsidRDefault="00D1706E" w:rsidP="00D1706E">
            <w:pPr>
              <w:tabs>
                <w:tab w:val="left" w:pos="3991"/>
              </w:tabs>
              <w:spacing w:line="240" w:lineRule="auto"/>
              <w:ind w:left="-86" w:right="228"/>
              <w:contextualSpacing/>
              <w:jc w:val="both"/>
              <w:rPr>
                <w:rFonts w:eastAsia="Arial Unicode MS" w:cs="Arial"/>
                <w:b/>
                <w:bCs/>
                <w:sz w:val="18"/>
                <w:szCs w:val="18"/>
              </w:rPr>
            </w:pPr>
            <w:r w:rsidRPr="00BB3052">
              <w:rPr>
                <w:rFonts w:eastAsia="Arial Unicode MS" w:cs="Arial"/>
                <w:b/>
                <w:bCs/>
                <w:sz w:val="18"/>
                <w:szCs w:val="18"/>
              </w:rPr>
              <w:t xml:space="preserve">Gross profit </w:t>
            </w:r>
          </w:p>
        </w:tc>
        <w:tc>
          <w:tcPr>
            <w:tcW w:w="1440" w:type="dxa"/>
            <w:shd w:val="clear" w:color="auto" w:fill="auto"/>
            <w:vAlign w:val="bottom"/>
          </w:tcPr>
          <w:p w14:paraId="0325E888"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60566BA4"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6E6C624C"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4F03E7C8"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63DFCC54" w14:textId="2057FF4F"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267</w:t>
            </w:r>
            <w:r w:rsidR="0001116F" w:rsidRPr="00BB3052">
              <w:rPr>
                <w:rFonts w:eastAsia="Arial Unicode MS" w:cs="Arial"/>
                <w:sz w:val="18"/>
                <w:szCs w:val="18"/>
              </w:rPr>
              <w:t>,</w:t>
            </w:r>
            <w:r w:rsidRPr="00BB3052">
              <w:rPr>
                <w:rFonts w:eastAsia="Arial Unicode MS" w:cs="Arial"/>
                <w:sz w:val="18"/>
                <w:szCs w:val="18"/>
              </w:rPr>
              <w:t>422</w:t>
            </w:r>
            <w:r w:rsidR="0001116F" w:rsidRPr="00BB3052">
              <w:rPr>
                <w:rFonts w:eastAsia="Arial Unicode MS" w:cs="Arial"/>
                <w:sz w:val="18"/>
                <w:szCs w:val="18"/>
              </w:rPr>
              <w:t>,</w:t>
            </w:r>
            <w:r w:rsidRPr="00BB3052">
              <w:rPr>
                <w:rFonts w:eastAsia="Arial Unicode MS" w:cs="Arial"/>
                <w:sz w:val="18"/>
                <w:szCs w:val="18"/>
              </w:rPr>
              <w:t>764</w:t>
            </w:r>
          </w:p>
        </w:tc>
        <w:tc>
          <w:tcPr>
            <w:tcW w:w="1440" w:type="dxa"/>
            <w:shd w:val="clear" w:color="auto" w:fill="auto"/>
          </w:tcPr>
          <w:p w14:paraId="1BAEA934" w14:textId="5DAD0765"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273</w:t>
            </w:r>
            <w:r w:rsidR="00D1706E" w:rsidRPr="00BB3052">
              <w:rPr>
                <w:rFonts w:eastAsia="Arial Unicode MS" w:cs="Arial"/>
                <w:sz w:val="18"/>
                <w:szCs w:val="18"/>
              </w:rPr>
              <w:t>,</w:t>
            </w:r>
            <w:r w:rsidRPr="00BB3052">
              <w:rPr>
                <w:rFonts w:eastAsia="Arial Unicode MS" w:cs="Arial"/>
                <w:sz w:val="18"/>
                <w:szCs w:val="18"/>
              </w:rPr>
              <w:t>214</w:t>
            </w:r>
            <w:r w:rsidR="00D1706E" w:rsidRPr="00BB3052">
              <w:rPr>
                <w:rFonts w:eastAsia="Arial Unicode MS" w:cs="Arial"/>
                <w:sz w:val="18"/>
                <w:szCs w:val="18"/>
              </w:rPr>
              <w:t>,</w:t>
            </w:r>
            <w:r w:rsidRPr="00BB3052">
              <w:rPr>
                <w:rFonts w:eastAsia="Arial Unicode MS" w:cs="Arial"/>
                <w:sz w:val="18"/>
                <w:szCs w:val="18"/>
              </w:rPr>
              <w:t>070</w:t>
            </w:r>
          </w:p>
        </w:tc>
      </w:tr>
      <w:tr w:rsidR="00B5641A" w:rsidRPr="00BB3052" w14:paraId="52666824" w14:textId="77777777" w:rsidTr="00F30005">
        <w:trPr>
          <w:trHeight w:val="28"/>
        </w:trPr>
        <w:tc>
          <w:tcPr>
            <w:tcW w:w="5895" w:type="dxa"/>
            <w:shd w:val="clear" w:color="auto" w:fill="auto"/>
            <w:vAlign w:val="bottom"/>
          </w:tcPr>
          <w:p w14:paraId="464A2F3A"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2702AF72"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D11670E"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FAB583C"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3B64A899"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1FA4D545" w14:textId="06B43BAF"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119669D2" w14:textId="77777777" w:rsidR="00D1706E" w:rsidRPr="00BB3052" w:rsidRDefault="00D1706E" w:rsidP="00D1706E">
            <w:pPr>
              <w:spacing w:line="240" w:lineRule="auto"/>
              <w:ind w:right="-72"/>
              <w:contextualSpacing/>
              <w:jc w:val="right"/>
              <w:rPr>
                <w:rFonts w:eastAsia="Arial Unicode MS" w:cs="Arial"/>
                <w:sz w:val="18"/>
                <w:szCs w:val="18"/>
              </w:rPr>
            </w:pPr>
          </w:p>
        </w:tc>
      </w:tr>
      <w:tr w:rsidR="00B5641A" w:rsidRPr="00BB3052" w14:paraId="7271D464" w14:textId="77777777" w:rsidTr="00F30005">
        <w:trPr>
          <w:trHeight w:val="28"/>
        </w:trPr>
        <w:tc>
          <w:tcPr>
            <w:tcW w:w="5895" w:type="dxa"/>
            <w:shd w:val="clear" w:color="auto" w:fill="auto"/>
            <w:vAlign w:val="bottom"/>
          </w:tcPr>
          <w:p w14:paraId="3DB61887"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Other income</w:t>
            </w:r>
          </w:p>
        </w:tc>
        <w:tc>
          <w:tcPr>
            <w:tcW w:w="1440" w:type="dxa"/>
            <w:shd w:val="clear" w:color="auto" w:fill="auto"/>
            <w:vAlign w:val="bottom"/>
          </w:tcPr>
          <w:p w14:paraId="0DD7B8A8"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7D3AEB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7EE195D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F3E3545"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08E5BBB" w14:textId="76083390"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1</w:t>
            </w:r>
            <w:r w:rsidR="00AA3E54" w:rsidRPr="00BB3052">
              <w:rPr>
                <w:rFonts w:eastAsia="Arial Unicode MS" w:cs="Arial"/>
                <w:sz w:val="18"/>
                <w:szCs w:val="18"/>
              </w:rPr>
              <w:t>,</w:t>
            </w:r>
            <w:r w:rsidRPr="00BB3052">
              <w:rPr>
                <w:rFonts w:eastAsia="Arial Unicode MS" w:cs="Arial"/>
                <w:sz w:val="18"/>
                <w:szCs w:val="18"/>
              </w:rPr>
              <w:t>775</w:t>
            </w:r>
            <w:r w:rsidR="00AA3E54" w:rsidRPr="00BB3052">
              <w:rPr>
                <w:rFonts w:eastAsia="Arial Unicode MS" w:cs="Arial"/>
                <w:sz w:val="18"/>
                <w:szCs w:val="18"/>
              </w:rPr>
              <w:t>,</w:t>
            </w:r>
            <w:r w:rsidRPr="00BB3052">
              <w:rPr>
                <w:rFonts w:eastAsia="Arial Unicode MS" w:cs="Arial"/>
                <w:sz w:val="18"/>
                <w:szCs w:val="18"/>
              </w:rPr>
              <w:t>774</w:t>
            </w:r>
          </w:p>
        </w:tc>
        <w:tc>
          <w:tcPr>
            <w:tcW w:w="1440" w:type="dxa"/>
            <w:shd w:val="clear" w:color="auto" w:fill="auto"/>
          </w:tcPr>
          <w:p w14:paraId="7061C93B" w14:textId="1A4887FC"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3</w:t>
            </w:r>
            <w:r w:rsidR="00D1706E" w:rsidRPr="00BB3052">
              <w:rPr>
                <w:rFonts w:eastAsia="Arial Unicode MS" w:cs="Arial"/>
                <w:sz w:val="18"/>
                <w:szCs w:val="18"/>
              </w:rPr>
              <w:t>,</w:t>
            </w:r>
            <w:r w:rsidRPr="00BB3052">
              <w:rPr>
                <w:rFonts w:eastAsia="Arial Unicode MS" w:cs="Arial"/>
                <w:sz w:val="18"/>
                <w:szCs w:val="18"/>
              </w:rPr>
              <w:t>949</w:t>
            </w:r>
            <w:r w:rsidR="00D1706E" w:rsidRPr="00BB3052">
              <w:rPr>
                <w:rFonts w:eastAsia="Arial Unicode MS" w:cs="Arial"/>
                <w:sz w:val="18"/>
                <w:szCs w:val="18"/>
              </w:rPr>
              <w:t>,</w:t>
            </w:r>
            <w:r w:rsidRPr="00BB3052">
              <w:rPr>
                <w:rFonts w:eastAsia="Arial Unicode MS" w:cs="Arial"/>
                <w:sz w:val="18"/>
                <w:szCs w:val="18"/>
              </w:rPr>
              <w:t>210</w:t>
            </w:r>
          </w:p>
        </w:tc>
      </w:tr>
      <w:tr w:rsidR="00B5641A" w:rsidRPr="00BB3052" w14:paraId="6122C469" w14:textId="77777777" w:rsidTr="00F30005">
        <w:trPr>
          <w:trHeight w:val="28"/>
        </w:trPr>
        <w:tc>
          <w:tcPr>
            <w:tcW w:w="5895" w:type="dxa"/>
            <w:shd w:val="clear" w:color="auto" w:fill="auto"/>
            <w:vAlign w:val="bottom"/>
          </w:tcPr>
          <w:p w14:paraId="13EE04BB" w14:textId="6777CB75" w:rsidR="00D1706E" w:rsidRPr="00BB3052" w:rsidRDefault="008B67E4"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Selling expenses and distribution costs</w:t>
            </w:r>
          </w:p>
        </w:tc>
        <w:tc>
          <w:tcPr>
            <w:tcW w:w="1440" w:type="dxa"/>
            <w:shd w:val="clear" w:color="auto" w:fill="auto"/>
            <w:vAlign w:val="bottom"/>
          </w:tcPr>
          <w:p w14:paraId="2D382BEA"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5EF96967"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14D738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3354E299"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5A85CD0A" w14:textId="61C0F0D1" w:rsidR="00D1706E" w:rsidRPr="00BB3052" w:rsidRDefault="00594383"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139</w:t>
            </w:r>
            <w:r w:rsidRPr="00BB3052">
              <w:rPr>
                <w:rFonts w:eastAsia="Arial Unicode MS" w:cs="Arial"/>
                <w:sz w:val="18"/>
                <w:szCs w:val="18"/>
              </w:rPr>
              <w:t>,</w:t>
            </w:r>
            <w:r w:rsidR="008202FD" w:rsidRPr="00BB3052">
              <w:rPr>
                <w:rFonts w:eastAsia="Arial Unicode MS" w:cs="Arial"/>
                <w:sz w:val="18"/>
                <w:szCs w:val="18"/>
              </w:rPr>
              <w:t>112</w:t>
            </w:r>
            <w:r w:rsidRPr="00BB3052">
              <w:rPr>
                <w:rFonts w:eastAsia="Arial Unicode MS" w:cs="Arial"/>
                <w:sz w:val="18"/>
                <w:szCs w:val="18"/>
              </w:rPr>
              <w:t>,</w:t>
            </w:r>
            <w:r w:rsidR="008202FD" w:rsidRPr="00BB3052">
              <w:rPr>
                <w:rFonts w:eastAsia="Arial Unicode MS" w:cs="Arial"/>
                <w:sz w:val="18"/>
                <w:szCs w:val="18"/>
              </w:rPr>
              <w:t>335</w:t>
            </w:r>
            <w:r w:rsidRPr="00BB3052">
              <w:rPr>
                <w:rFonts w:eastAsia="Arial Unicode MS" w:cs="Arial"/>
                <w:sz w:val="18"/>
                <w:szCs w:val="18"/>
              </w:rPr>
              <w:t>)</w:t>
            </w:r>
          </w:p>
        </w:tc>
        <w:tc>
          <w:tcPr>
            <w:tcW w:w="1440" w:type="dxa"/>
            <w:shd w:val="clear" w:color="auto" w:fill="auto"/>
          </w:tcPr>
          <w:p w14:paraId="5A17E115" w14:textId="41313D48"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116</w:t>
            </w:r>
            <w:r w:rsidRPr="00BB3052">
              <w:rPr>
                <w:rFonts w:eastAsia="Arial Unicode MS" w:cs="Arial"/>
                <w:sz w:val="18"/>
                <w:szCs w:val="18"/>
              </w:rPr>
              <w:t>,</w:t>
            </w:r>
            <w:r w:rsidR="008202FD" w:rsidRPr="00BB3052">
              <w:rPr>
                <w:rFonts w:eastAsia="Arial Unicode MS" w:cs="Arial"/>
                <w:sz w:val="18"/>
                <w:szCs w:val="18"/>
              </w:rPr>
              <w:t>682</w:t>
            </w:r>
            <w:r w:rsidRPr="00BB3052">
              <w:rPr>
                <w:rFonts w:eastAsia="Arial Unicode MS" w:cs="Arial"/>
                <w:sz w:val="18"/>
                <w:szCs w:val="18"/>
              </w:rPr>
              <w:t>,</w:t>
            </w:r>
            <w:r w:rsidR="008202FD" w:rsidRPr="00BB3052">
              <w:rPr>
                <w:rFonts w:eastAsia="Arial Unicode MS" w:cs="Arial"/>
                <w:sz w:val="18"/>
                <w:szCs w:val="18"/>
              </w:rPr>
              <w:t>564</w:t>
            </w:r>
            <w:r w:rsidRPr="00BB3052">
              <w:rPr>
                <w:rFonts w:eastAsia="Arial Unicode MS" w:cs="Arial"/>
                <w:sz w:val="18"/>
                <w:szCs w:val="18"/>
              </w:rPr>
              <w:t>)</w:t>
            </w:r>
          </w:p>
        </w:tc>
      </w:tr>
      <w:tr w:rsidR="008B1642" w:rsidRPr="00BB3052" w14:paraId="7817B276" w14:textId="77777777" w:rsidTr="00F30005">
        <w:trPr>
          <w:trHeight w:val="28"/>
        </w:trPr>
        <w:tc>
          <w:tcPr>
            <w:tcW w:w="5895" w:type="dxa"/>
            <w:shd w:val="clear" w:color="auto" w:fill="auto"/>
            <w:vAlign w:val="bottom"/>
          </w:tcPr>
          <w:p w14:paraId="0DD5CB8F" w14:textId="77777777" w:rsidR="008B1642" w:rsidRPr="00BB3052" w:rsidRDefault="008B1642" w:rsidP="008B1642">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Administrative expenses</w:t>
            </w:r>
          </w:p>
        </w:tc>
        <w:tc>
          <w:tcPr>
            <w:tcW w:w="1440" w:type="dxa"/>
            <w:shd w:val="clear" w:color="auto" w:fill="auto"/>
            <w:vAlign w:val="bottom"/>
          </w:tcPr>
          <w:p w14:paraId="5DEEF780" w14:textId="77777777" w:rsidR="008B1642" w:rsidRPr="00BB3052" w:rsidRDefault="008B1642" w:rsidP="008B1642">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399DF70" w14:textId="77777777" w:rsidR="008B1642" w:rsidRPr="00BB3052" w:rsidRDefault="008B1642" w:rsidP="008B1642">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11DA1C8" w14:textId="77777777" w:rsidR="008B1642" w:rsidRPr="00BB3052" w:rsidRDefault="008B1642" w:rsidP="008B1642">
            <w:pPr>
              <w:spacing w:line="240" w:lineRule="auto"/>
              <w:ind w:right="-72"/>
              <w:contextualSpacing/>
              <w:jc w:val="right"/>
              <w:rPr>
                <w:rFonts w:eastAsia="Arial Unicode MS" w:cs="Arial"/>
                <w:sz w:val="18"/>
                <w:szCs w:val="18"/>
              </w:rPr>
            </w:pPr>
          </w:p>
        </w:tc>
        <w:tc>
          <w:tcPr>
            <w:tcW w:w="1440" w:type="dxa"/>
            <w:shd w:val="clear" w:color="auto" w:fill="auto"/>
            <w:vAlign w:val="bottom"/>
          </w:tcPr>
          <w:p w14:paraId="58D4442E" w14:textId="77777777" w:rsidR="008B1642" w:rsidRPr="00BB3052" w:rsidRDefault="008B1642" w:rsidP="008B1642">
            <w:pPr>
              <w:spacing w:line="240" w:lineRule="auto"/>
              <w:ind w:right="-72"/>
              <w:contextualSpacing/>
              <w:jc w:val="right"/>
              <w:rPr>
                <w:rFonts w:eastAsia="Arial Unicode MS" w:cs="Arial"/>
                <w:sz w:val="18"/>
                <w:szCs w:val="18"/>
              </w:rPr>
            </w:pPr>
          </w:p>
        </w:tc>
        <w:tc>
          <w:tcPr>
            <w:tcW w:w="1440" w:type="dxa"/>
            <w:shd w:val="clear" w:color="auto" w:fill="auto"/>
            <w:vAlign w:val="bottom"/>
          </w:tcPr>
          <w:p w14:paraId="62488056" w14:textId="73FBD0E6" w:rsidR="008B1642" w:rsidRPr="00BB3052" w:rsidRDefault="008B1642" w:rsidP="008B1642">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62</w:t>
            </w:r>
            <w:r w:rsidRPr="00BB3052">
              <w:rPr>
                <w:rFonts w:eastAsia="Arial Unicode MS" w:cs="Arial"/>
                <w:sz w:val="18"/>
                <w:szCs w:val="18"/>
              </w:rPr>
              <w:t>,</w:t>
            </w:r>
            <w:r w:rsidR="008202FD" w:rsidRPr="00BB3052">
              <w:rPr>
                <w:rFonts w:eastAsia="Arial Unicode MS" w:cs="Arial"/>
                <w:sz w:val="18"/>
                <w:szCs w:val="18"/>
              </w:rPr>
              <w:t>153</w:t>
            </w:r>
            <w:r w:rsidRPr="00BB3052">
              <w:rPr>
                <w:rFonts w:eastAsia="Arial Unicode MS" w:cs="Arial"/>
                <w:sz w:val="18"/>
                <w:szCs w:val="18"/>
              </w:rPr>
              <w:t>,</w:t>
            </w:r>
            <w:r w:rsidR="008202FD" w:rsidRPr="00BB3052">
              <w:rPr>
                <w:rFonts w:eastAsia="Arial Unicode MS" w:cs="Arial"/>
                <w:sz w:val="18"/>
                <w:szCs w:val="18"/>
              </w:rPr>
              <w:t>405</w:t>
            </w:r>
            <w:r w:rsidRPr="00BB3052">
              <w:rPr>
                <w:rFonts w:eastAsia="Arial Unicode MS" w:cs="Arial"/>
                <w:sz w:val="18"/>
                <w:szCs w:val="18"/>
              </w:rPr>
              <w:t>)</w:t>
            </w:r>
          </w:p>
        </w:tc>
        <w:tc>
          <w:tcPr>
            <w:tcW w:w="1440" w:type="dxa"/>
            <w:shd w:val="clear" w:color="auto" w:fill="auto"/>
          </w:tcPr>
          <w:p w14:paraId="1270451A" w14:textId="4B07B715" w:rsidR="008B1642" w:rsidRPr="00BB3052" w:rsidRDefault="008B1642" w:rsidP="008B1642">
            <w:pPr>
              <w:spacing w:line="240" w:lineRule="auto"/>
              <w:ind w:right="-72"/>
              <w:contextualSpacing/>
              <w:jc w:val="right"/>
              <w:rPr>
                <w:rFonts w:cs="Arial"/>
                <w:sz w:val="18"/>
                <w:szCs w:val="18"/>
              </w:rPr>
            </w:pPr>
            <w:r w:rsidRPr="00BB3052">
              <w:rPr>
                <w:rFonts w:eastAsia="Arial Unicode MS" w:cs="Arial"/>
                <w:sz w:val="18"/>
                <w:szCs w:val="18"/>
              </w:rPr>
              <w:t>(</w:t>
            </w:r>
            <w:r w:rsidR="008202FD" w:rsidRPr="00BB3052">
              <w:rPr>
                <w:rFonts w:eastAsia="Arial Unicode MS" w:cs="Arial"/>
                <w:sz w:val="18"/>
                <w:szCs w:val="18"/>
              </w:rPr>
              <w:t>64</w:t>
            </w:r>
            <w:r w:rsidRPr="00BB3052">
              <w:rPr>
                <w:rFonts w:eastAsia="Arial Unicode MS" w:cs="Arial"/>
                <w:sz w:val="18"/>
                <w:szCs w:val="18"/>
              </w:rPr>
              <w:t>,</w:t>
            </w:r>
            <w:r w:rsidR="008202FD" w:rsidRPr="00BB3052">
              <w:rPr>
                <w:rFonts w:eastAsia="Arial Unicode MS" w:cs="Arial"/>
                <w:sz w:val="18"/>
                <w:szCs w:val="18"/>
              </w:rPr>
              <w:t>230</w:t>
            </w:r>
            <w:r w:rsidRPr="00BB3052">
              <w:rPr>
                <w:rFonts w:eastAsia="Arial Unicode MS" w:cs="Arial"/>
                <w:sz w:val="18"/>
                <w:szCs w:val="18"/>
              </w:rPr>
              <w:t>,</w:t>
            </w:r>
            <w:r w:rsidR="008202FD" w:rsidRPr="00BB3052">
              <w:rPr>
                <w:rFonts w:eastAsia="Arial Unicode MS" w:cs="Arial"/>
                <w:sz w:val="18"/>
                <w:szCs w:val="18"/>
              </w:rPr>
              <w:t>968</w:t>
            </w:r>
            <w:r w:rsidRPr="00BB3052">
              <w:rPr>
                <w:rFonts w:eastAsia="Arial Unicode MS" w:cs="Arial"/>
                <w:sz w:val="18"/>
                <w:szCs w:val="18"/>
              </w:rPr>
              <w:t>)</w:t>
            </w:r>
          </w:p>
        </w:tc>
      </w:tr>
      <w:tr w:rsidR="008B1642" w:rsidRPr="00BB3052" w14:paraId="535F52A8" w14:textId="77777777" w:rsidTr="00D1706E">
        <w:trPr>
          <w:trHeight w:val="28"/>
        </w:trPr>
        <w:tc>
          <w:tcPr>
            <w:tcW w:w="5895" w:type="dxa"/>
            <w:shd w:val="clear" w:color="auto" w:fill="auto"/>
            <w:vAlign w:val="bottom"/>
          </w:tcPr>
          <w:p w14:paraId="51E58077" w14:textId="3F7BE38A" w:rsidR="008B1642" w:rsidRPr="00BB3052" w:rsidRDefault="00E0171E" w:rsidP="008B1642">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22"/>
              </w:rPr>
              <w:t>R</w:t>
            </w:r>
            <w:r w:rsidR="00552382" w:rsidRPr="00BB3052">
              <w:rPr>
                <w:rFonts w:eastAsia="Arial Unicode MS" w:cs="Arial"/>
                <w:sz w:val="18"/>
                <w:szCs w:val="18"/>
              </w:rPr>
              <w:t xml:space="preserve">eversal </w:t>
            </w:r>
            <w:r w:rsidR="002332E1" w:rsidRPr="00BB3052">
              <w:rPr>
                <w:rFonts w:eastAsia="Arial Unicode MS" w:cs="Arial"/>
                <w:sz w:val="18"/>
                <w:szCs w:val="18"/>
              </w:rPr>
              <w:t>(</w:t>
            </w:r>
            <w:r w:rsidRPr="00BB3052">
              <w:rPr>
                <w:rFonts w:eastAsia="Arial Unicode MS" w:cs="Arial"/>
                <w:sz w:val="18"/>
                <w:szCs w:val="18"/>
              </w:rPr>
              <w:t>r</w:t>
            </w:r>
            <w:r w:rsidR="002332E1" w:rsidRPr="00BB3052">
              <w:rPr>
                <w:rFonts w:eastAsia="Arial Unicode MS" w:cs="Arial"/>
                <w:sz w:val="18"/>
                <w:szCs w:val="18"/>
              </w:rPr>
              <w:t>ecognition)</w:t>
            </w:r>
            <w:r w:rsidRPr="00BB3052">
              <w:rPr>
                <w:rFonts w:eastAsia="Arial Unicode MS" w:cs="Arial"/>
                <w:sz w:val="18"/>
                <w:szCs w:val="18"/>
              </w:rPr>
              <w:t xml:space="preserve"> </w:t>
            </w:r>
            <w:r w:rsidR="008B1642" w:rsidRPr="00BB3052">
              <w:rPr>
                <w:rFonts w:eastAsia="Arial Unicode MS" w:cs="Arial"/>
                <w:sz w:val="18"/>
                <w:szCs w:val="18"/>
              </w:rPr>
              <w:t>of expected credit loss</w:t>
            </w:r>
          </w:p>
        </w:tc>
        <w:tc>
          <w:tcPr>
            <w:tcW w:w="1440" w:type="dxa"/>
            <w:shd w:val="clear" w:color="auto" w:fill="auto"/>
            <w:vAlign w:val="bottom"/>
          </w:tcPr>
          <w:p w14:paraId="6C7E2C4B" w14:textId="77777777" w:rsidR="008B1642" w:rsidRPr="00BB3052" w:rsidRDefault="008B1642" w:rsidP="008B1642">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F763BFF" w14:textId="77777777" w:rsidR="008B1642" w:rsidRPr="00BB3052" w:rsidRDefault="008B1642" w:rsidP="008B1642">
            <w:pPr>
              <w:spacing w:line="240" w:lineRule="auto"/>
              <w:ind w:right="-72"/>
              <w:contextualSpacing/>
              <w:jc w:val="right"/>
              <w:rPr>
                <w:rFonts w:eastAsia="Arial Unicode MS" w:cs="Arial"/>
                <w:b/>
                <w:bCs/>
                <w:sz w:val="18"/>
                <w:szCs w:val="18"/>
              </w:rPr>
            </w:pPr>
          </w:p>
        </w:tc>
        <w:tc>
          <w:tcPr>
            <w:tcW w:w="1440" w:type="dxa"/>
            <w:shd w:val="clear" w:color="auto" w:fill="auto"/>
            <w:vAlign w:val="bottom"/>
          </w:tcPr>
          <w:p w14:paraId="35E87E21" w14:textId="77777777" w:rsidR="008B1642" w:rsidRPr="00BB3052" w:rsidRDefault="008B1642" w:rsidP="008B1642">
            <w:pPr>
              <w:spacing w:line="240" w:lineRule="auto"/>
              <w:ind w:right="-72"/>
              <w:contextualSpacing/>
              <w:jc w:val="right"/>
              <w:rPr>
                <w:rFonts w:eastAsia="Arial Unicode MS" w:cs="Arial"/>
                <w:sz w:val="18"/>
                <w:szCs w:val="18"/>
              </w:rPr>
            </w:pPr>
          </w:p>
        </w:tc>
        <w:tc>
          <w:tcPr>
            <w:tcW w:w="1440" w:type="dxa"/>
            <w:shd w:val="clear" w:color="auto" w:fill="auto"/>
            <w:vAlign w:val="bottom"/>
          </w:tcPr>
          <w:p w14:paraId="333B7F52" w14:textId="77777777" w:rsidR="008B1642" w:rsidRPr="00BB3052" w:rsidRDefault="008B1642" w:rsidP="008B1642">
            <w:pPr>
              <w:spacing w:line="240" w:lineRule="auto"/>
              <w:ind w:right="-72"/>
              <w:contextualSpacing/>
              <w:jc w:val="right"/>
              <w:rPr>
                <w:rFonts w:eastAsia="Arial Unicode MS" w:cs="Arial"/>
                <w:sz w:val="18"/>
                <w:szCs w:val="18"/>
              </w:rPr>
            </w:pPr>
          </w:p>
        </w:tc>
        <w:tc>
          <w:tcPr>
            <w:tcW w:w="1440" w:type="dxa"/>
            <w:shd w:val="clear" w:color="auto" w:fill="auto"/>
          </w:tcPr>
          <w:p w14:paraId="0C9043A2" w14:textId="72207437" w:rsidR="008B1642" w:rsidRPr="00BB3052" w:rsidRDefault="008202FD" w:rsidP="008B1642">
            <w:pPr>
              <w:spacing w:line="240" w:lineRule="auto"/>
              <w:ind w:right="-72"/>
              <w:contextualSpacing/>
              <w:jc w:val="right"/>
              <w:rPr>
                <w:rFonts w:eastAsia="Arial Unicode MS" w:cs="Arial"/>
                <w:sz w:val="18"/>
                <w:szCs w:val="18"/>
              </w:rPr>
            </w:pPr>
            <w:r w:rsidRPr="00BB3052">
              <w:rPr>
                <w:rFonts w:eastAsia="Arial Unicode MS" w:cs="Arial"/>
                <w:sz w:val="18"/>
                <w:szCs w:val="18"/>
              </w:rPr>
              <w:t>601</w:t>
            </w:r>
            <w:r w:rsidR="008B1642" w:rsidRPr="00BB3052">
              <w:rPr>
                <w:rFonts w:eastAsia="Arial Unicode MS" w:cs="Arial"/>
                <w:sz w:val="18"/>
                <w:szCs w:val="18"/>
              </w:rPr>
              <w:t>,</w:t>
            </w:r>
            <w:r w:rsidRPr="00BB3052">
              <w:rPr>
                <w:rFonts w:eastAsia="Arial Unicode MS" w:cs="Arial"/>
                <w:sz w:val="18"/>
                <w:szCs w:val="18"/>
              </w:rPr>
              <w:t>419</w:t>
            </w:r>
          </w:p>
        </w:tc>
        <w:tc>
          <w:tcPr>
            <w:tcW w:w="1440" w:type="dxa"/>
            <w:shd w:val="clear" w:color="auto" w:fill="auto"/>
          </w:tcPr>
          <w:p w14:paraId="157F6556" w14:textId="6071A0AE" w:rsidR="008B1642" w:rsidRPr="00BB3052" w:rsidRDefault="008B1642" w:rsidP="008B1642">
            <w:pPr>
              <w:spacing w:line="240" w:lineRule="auto"/>
              <w:ind w:right="-72"/>
              <w:contextualSpacing/>
              <w:jc w:val="right"/>
              <w:rPr>
                <w:rFonts w:cs="Arial"/>
                <w:sz w:val="18"/>
                <w:szCs w:val="18"/>
              </w:rPr>
            </w:pPr>
            <w:r w:rsidRPr="00BB3052">
              <w:rPr>
                <w:rFonts w:eastAsia="Arial Unicode MS" w:cs="Arial"/>
                <w:sz w:val="18"/>
                <w:szCs w:val="18"/>
              </w:rPr>
              <w:t>(</w:t>
            </w:r>
            <w:r w:rsidR="008202FD" w:rsidRPr="00BB3052">
              <w:rPr>
                <w:rFonts w:eastAsia="Arial Unicode MS" w:cs="Arial"/>
                <w:sz w:val="18"/>
                <w:szCs w:val="18"/>
              </w:rPr>
              <w:t>673</w:t>
            </w:r>
            <w:r w:rsidRPr="00BB3052">
              <w:rPr>
                <w:rFonts w:eastAsia="Arial Unicode MS" w:cs="Arial"/>
                <w:sz w:val="18"/>
                <w:szCs w:val="18"/>
              </w:rPr>
              <w:t>,</w:t>
            </w:r>
            <w:r w:rsidR="008202FD" w:rsidRPr="00BB3052">
              <w:rPr>
                <w:rFonts w:eastAsia="Arial Unicode MS" w:cs="Arial"/>
                <w:sz w:val="18"/>
                <w:szCs w:val="18"/>
              </w:rPr>
              <w:t>453</w:t>
            </w:r>
            <w:r w:rsidRPr="00BB3052">
              <w:rPr>
                <w:rFonts w:eastAsia="Arial Unicode MS" w:cs="Arial"/>
                <w:sz w:val="18"/>
                <w:szCs w:val="18"/>
              </w:rPr>
              <w:t>)</w:t>
            </w:r>
          </w:p>
        </w:tc>
      </w:tr>
      <w:tr w:rsidR="00B5641A" w:rsidRPr="00BB3052" w14:paraId="6CB616CC" w14:textId="77777777" w:rsidTr="008251AE">
        <w:trPr>
          <w:trHeight w:val="28"/>
        </w:trPr>
        <w:tc>
          <w:tcPr>
            <w:tcW w:w="5895" w:type="dxa"/>
            <w:shd w:val="clear" w:color="auto" w:fill="auto"/>
            <w:vAlign w:val="bottom"/>
          </w:tcPr>
          <w:p w14:paraId="402645AA" w14:textId="728D7180"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22"/>
              </w:rPr>
              <w:t>Gain (l</w:t>
            </w:r>
            <w:proofErr w:type="spellStart"/>
            <w:r w:rsidRPr="00BB3052">
              <w:rPr>
                <w:rFonts w:eastAsia="Arial Unicode MS" w:cs="Arial"/>
                <w:sz w:val="18"/>
                <w:szCs w:val="22"/>
                <w:lang w:val="en-US"/>
              </w:rPr>
              <w:t>oss</w:t>
            </w:r>
            <w:proofErr w:type="spellEnd"/>
            <w:r w:rsidRPr="00BB3052">
              <w:rPr>
                <w:rFonts w:eastAsia="Arial Unicode MS" w:cs="Arial"/>
                <w:sz w:val="18"/>
                <w:szCs w:val="22"/>
                <w:lang w:val="en-US"/>
              </w:rPr>
              <w:t>)</w:t>
            </w:r>
            <w:r w:rsidRPr="00BB3052">
              <w:rPr>
                <w:rFonts w:eastAsia="Arial Unicode MS" w:cs="Arial"/>
                <w:sz w:val="18"/>
                <w:szCs w:val="18"/>
              </w:rPr>
              <w:t xml:space="preserve"> from foreign exchange rate</w:t>
            </w:r>
          </w:p>
        </w:tc>
        <w:tc>
          <w:tcPr>
            <w:tcW w:w="1440" w:type="dxa"/>
            <w:shd w:val="clear" w:color="auto" w:fill="auto"/>
            <w:vAlign w:val="bottom"/>
          </w:tcPr>
          <w:p w14:paraId="174B5AB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40E3A453"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7823E46F"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13FF5FD4"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tcPr>
          <w:p w14:paraId="470BF1E7" w14:textId="379AF6F6"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6</w:t>
            </w:r>
            <w:r w:rsidR="00EE76C8" w:rsidRPr="00BB3052">
              <w:rPr>
                <w:rFonts w:eastAsia="Arial Unicode MS" w:cs="Arial"/>
                <w:sz w:val="18"/>
                <w:szCs w:val="18"/>
              </w:rPr>
              <w:t>,</w:t>
            </w:r>
            <w:r w:rsidRPr="00BB3052">
              <w:rPr>
                <w:rFonts w:eastAsia="Arial Unicode MS" w:cs="Arial"/>
                <w:sz w:val="18"/>
                <w:szCs w:val="18"/>
              </w:rPr>
              <w:t>048</w:t>
            </w:r>
            <w:r w:rsidR="00EE76C8" w:rsidRPr="00BB3052">
              <w:rPr>
                <w:rFonts w:eastAsia="Arial Unicode MS" w:cs="Arial"/>
                <w:sz w:val="18"/>
                <w:szCs w:val="18"/>
              </w:rPr>
              <w:t>,</w:t>
            </w:r>
            <w:r w:rsidRPr="00BB3052">
              <w:rPr>
                <w:rFonts w:eastAsia="Arial Unicode MS" w:cs="Arial"/>
                <w:sz w:val="18"/>
                <w:szCs w:val="18"/>
              </w:rPr>
              <w:t>567</w:t>
            </w:r>
          </w:p>
        </w:tc>
        <w:tc>
          <w:tcPr>
            <w:tcW w:w="1440" w:type="dxa"/>
            <w:shd w:val="clear" w:color="auto" w:fill="auto"/>
          </w:tcPr>
          <w:p w14:paraId="304BF300" w14:textId="4D57640C"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523</w:t>
            </w:r>
            <w:r w:rsidRPr="00BB3052">
              <w:rPr>
                <w:rFonts w:eastAsia="Arial Unicode MS" w:cs="Arial"/>
                <w:sz w:val="18"/>
                <w:szCs w:val="18"/>
              </w:rPr>
              <w:t>,</w:t>
            </w:r>
            <w:r w:rsidR="008202FD" w:rsidRPr="00BB3052">
              <w:rPr>
                <w:rFonts w:eastAsia="Arial Unicode MS" w:cs="Arial"/>
                <w:sz w:val="18"/>
                <w:szCs w:val="18"/>
              </w:rPr>
              <w:t>415</w:t>
            </w:r>
            <w:r w:rsidRPr="00BB3052">
              <w:rPr>
                <w:rFonts w:eastAsia="Arial Unicode MS" w:cs="Arial"/>
                <w:sz w:val="18"/>
                <w:szCs w:val="18"/>
              </w:rPr>
              <w:t>)</w:t>
            </w:r>
          </w:p>
        </w:tc>
      </w:tr>
      <w:tr w:rsidR="00B5641A" w:rsidRPr="00BB3052" w14:paraId="2B698ABB" w14:textId="77777777" w:rsidTr="000A637C">
        <w:trPr>
          <w:trHeight w:val="28"/>
        </w:trPr>
        <w:tc>
          <w:tcPr>
            <w:tcW w:w="5895" w:type="dxa"/>
            <w:shd w:val="clear" w:color="auto" w:fill="auto"/>
            <w:vAlign w:val="bottom"/>
          </w:tcPr>
          <w:p w14:paraId="20957B1C"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sz w:val="18"/>
                <w:szCs w:val="18"/>
              </w:rPr>
              <w:t>Finance costs</w:t>
            </w:r>
          </w:p>
        </w:tc>
        <w:tc>
          <w:tcPr>
            <w:tcW w:w="1440" w:type="dxa"/>
            <w:shd w:val="clear" w:color="auto" w:fill="auto"/>
            <w:vAlign w:val="bottom"/>
          </w:tcPr>
          <w:p w14:paraId="21A0A35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AA6DCA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5E6AE3C7"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45B13A9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tcPr>
          <w:p w14:paraId="3B21588C" w14:textId="5F831BB0" w:rsidR="00D1706E" w:rsidRPr="00BB3052" w:rsidRDefault="008625EC"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136</w:t>
            </w:r>
            <w:r w:rsidRPr="00BB3052">
              <w:rPr>
                <w:rFonts w:eastAsia="Arial Unicode MS" w:cs="Arial"/>
                <w:sz w:val="18"/>
                <w:szCs w:val="18"/>
              </w:rPr>
              <w:t>,</w:t>
            </w:r>
            <w:r w:rsidR="008202FD" w:rsidRPr="00BB3052">
              <w:rPr>
                <w:rFonts w:eastAsia="Arial Unicode MS" w:cs="Arial"/>
                <w:sz w:val="18"/>
                <w:szCs w:val="18"/>
              </w:rPr>
              <w:t>992</w:t>
            </w:r>
            <w:r w:rsidRPr="00BB3052">
              <w:rPr>
                <w:rFonts w:eastAsia="Arial Unicode MS" w:cs="Arial"/>
                <w:sz w:val="18"/>
                <w:szCs w:val="18"/>
              </w:rPr>
              <w:t>)</w:t>
            </w:r>
          </w:p>
        </w:tc>
        <w:tc>
          <w:tcPr>
            <w:tcW w:w="1440" w:type="dxa"/>
            <w:tcBorders>
              <w:bottom w:val="single" w:sz="4" w:space="0" w:color="auto"/>
            </w:tcBorders>
            <w:shd w:val="clear" w:color="auto" w:fill="auto"/>
          </w:tcPr>
          <w:p w14:paraId="094EB45A" w14:textId="3A4F19FD"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2</w:t>
            </w:r>
            <w:r w:rsidRPr="00BB3052">
              <w:rPr>
                <w:rFonts w:eastAsia="Arial Unicode MS" w:cs="Arial"/>
                <w:sz w:val="18"/>
                <w:szCs w:val="18"/>
              </w:rPr>
              <w:t>,</w:t>
            </w:r>
            <w:r w:rsidR="008202FD" w:rsidRPr="00BB3052">
              <w:rPr>
                <w:rFonts w:eastAsia="Arial Unicode MS" w:cs="Arial"/>
                <w:sz w:val="18"/>
                <w:szCs w:val="18"/>
              </w:rPr>
              <w:t>725</w:t>
            </w:r>
            <w:r w:rsidRPr="00BB3052">
              <w:rPr>
                <w:rFonts w:eastAsia="Arial Unicode MS" w:cs="Arial"/>
                <w:sz w:val="18"/>
                <w:szCs w:val="18"/>
              </w:rPr>
              <w:t>,</w:t>
            </w:r>
            <w:r w:rsidR="008202FD" w:rsidRPr="00BB3052">
              <w:rPr>
                <w:rFonts w:eastAsia="Arial Unicode MS" w:cs="Arial"/>
                <w:sz w:val="18"/>
                <w:szCs w:val="18"/>
              </w:rPr>
              <w:t>279</w:t>
            </w:r>
            <w:r w:rsidRPr="00BB3052">
              <w:rPr>
                <w:rFonts w:eastAsia="Arial Unicode MS" w:cs="Arial"/>
                <w:sz w:val="18"/>
                <w:szCs w:val="18"/>
              </w:rPr>
              <w:t>)</w:t>
            </w:r>
          </w:p>
        </w:tc>
      </w:tr>
      <w:tr w:rsidR="00B5641A" w:rsidRPr="00BB3052" w14:paraId="23452081" w14:textId="77777777" w:rsidTr="008251AE">
        <w:trPr>
          <w:trHeight w:val="28"/>
        </w:trPr>
        <w:tc>
          <w:tcPr>
            <w:tcW w:w="5895" w:type="dxa"/>
            <w:shd w:val="clear" w:color="auto" w:fill="auto"/>
            <w:vAlign w:val="bottom"/>
          </w:tcPr>
          <w:p w14:paraId="0AFBFDF4"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004A4134"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3BB406E9"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479FA22"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567D91EA"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2A539440"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tcPr>
          <w:p w14:paraId="636B37B6" w14:textId="77777777" w:rsidR="00D1706E" w:rsidRPr="00BB3052" w:rsidRDefault="00D1706E" w:rsidP="00D1706E">
            <w:pPr>
              <w:spacing w:line="240" w:lineRule="auto"/>
              <w:ind w:right="-72"/>
              <w:contextualSpacing/>
              <w:jc w:val="right"/>
              <w:rPr>
                <w:rFonts w:eastAsia="Arial Unicode MS" w:cs="Arial"/>
                <w:sz w:val="18"/>
                <w:szCs w:val="18"/>
              </w:rPr>
            </w:pPr>
          </w:p>
        </w:tc>
      </w:tr>
      <w:tr w:rsidR="00B5641A" w:rsidRPr="00BB3052" w14:paraId="0046DD8D" w14:textId="77777777" w:rsidTr="008251AE">
        <w:trPr>
          <w:trHeight w:val="28"/>
        </w:trPr>
        <w:tc>
          <w:tcPr>
            <w:tcW w:w="5895" w:type="dxa"/>
            <w:shd w:val="clear" w:color="auto" w:fill="auto"/>
            <w:vAlign w:val="bottom"/>
          </w:tcPr>
          <w:p w14:paraId="2DFCB11B" w14:textId="617B30EC"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b/>
                <w:bCs/>
                <w:sz w:val="18"/>
                <w:szCs w:val="18"/>
              </w:rPr>
              <w:t>Profit before income tax expense</w:t>
            </w:r>
          </w:p>
        </w:tc>
        <w:tc>
          <w:tcPr>
            <w:tcW w:w="1440" w:type="dxa"/>
            <w:shd w:val="clear" w:color="auto" w:fill="auto"/>
            <w:vAlign w:val="bottom"/>
          </w:tcPr>
          <w:p w14:paraId="52233425"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B945964"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75362505"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39372CE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tcPr>
          <w:p w14:paraId="14C2459B" w14:textId="5A6F6BAC"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74</w:t>
            </w:r>
            <w:r w:rsidR="00863343" w:rsidRPr="00BB3052">
              <w:rPr>
                <w:rFonts w:eastAsia="Arial Unicode MS" w:cs="Arial"/>
                <w:sz w:val="18"/>
                <w:szCs w:val="18"/>
              </w:rPr>
              <w:t>,</w:t>
            </w:r>
            <w:r w:rsidRPr="00BB3052">
              <w:rPr>
                <w:rFonts w:eastAsia="Arial Unicode MS" w:cs="Arial"/>
                <w:sz w:val="18"/>
                <w:szCs w:val="18"/>
              </w:rPr>
              <w:t>445</w:t>
            </w:r>
            <w:r w:rsidR="00863343" w:rsidRPr="00BB3052">
              <w:rPr>
                <w:rFonts w:eastAsia="Arial Unicode MS" w:cs="Arial"/>
                <w:sz w:val="18"/>
                <w:szCs w:val="18"/>
              </w:rPr>
              <w:t>,</w:t>
            </w:r>
            <w:r w:rsidRPr="00BB3052">
              <w:rPr>
                <w:rFonts w:eastAsia="Arial Unicode MS" w:cs="Arial"/>
                <w:sz w:val="18"/>
                <w:szCs w:val="18"/>
              </w:rPr>
              <w:t>792</w:t>
            </w:r>
          </w:p>
        </w:tc>
        <w:tc>
          <w:tcPr>
            <w:tcW w:w="1440" w:type="dxa"/>
            <w:shd w:val="clear" w:color="auto" w:fill="auto"/>
            <w:vAlign w:val="bottom"/>
          </w:tcPr>
          <w:p w14:paraId="7BF4FACF" w14:textId="4BA08D3B"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92</w:t>
            </w:r>
            <w:r w:rsidR="00D1706E" w:rsidRPr="00BB3052">
              <w:rPr>
                <w:rFonts w:eastAsia="Arial Unicode MS" w:cs="Arial"/>
                <w:sz w:val="18"/>
                <w:szCs w:val="18"/>
              </w:rPr>
              <w:t>,</w:t>
            </w:r>
            <w:r w:rsidRPr="00BB3052">
              <w:rPr>
                <w:rFonts w:eastAsia="Arial Unicode MS" w:cs="Arial"/>
                <w:sz w:val="18"/>
                <w:szCs w:val="18"/>
              </w:rPr>
              <w:t>327</w:t>
            </w:r>
            <w:r w:rsidR="00D1706E" w:rsidRPr="00BB3052">
              <w:rPr>
                <w:rFonts w:eastAsia="Arial Unicode MS" w:cs="Arial"/>
                <w:sz w:val="18"/>
                <w:szCs w:val="18"/>
              </w:rPr>
              <w:t>,</w:t>
            </w:r>
            <w:r w:rsidRPr="00BB3052">
              <w:rPr>
                <w:rFonts w:eastAsia="Arial Unicode MS" w:cs="Arial"/>
                <w:sz w:val="18"/>
                <w:szCs w:val="18"/>
              </w:rPr>
              <w:t>601</w:t>
            </w:r>
          </w:p>
        </w:tc>
      </w:tr>
      <w:tr w:rsidR="00B5641A" w:rsidRPr="00BB3052" w14:paraId="21A99AA9" w14:textId="77777777" w:rsidTr="008251AE">
        <w:trPr>
          <w:trHeight w:val="28"/>
        </w:trPr>
        <w:tc>
          <w:tcPr>
            <w:tcW w:w="5895" w:type="dxa"/>
            <w:shd w:val="clear" w:color="auto" w:fill="auto"/>
            <w:vAlign w:val="bottom"/>
          </w:tcPr>
          <w:p w14:paraId="39AE1190" w14:textId="3492490A" w:rsidR="00D1706E" w:rsidRPr="00BB3052" w:rsidRDefault="00D1706E" w:rsidP="00D1706E">
            <w:pPr>
              <w:tabs>
                <w:tab w:val="left" w:pos="3991"/>
              </w:tabs>
              <w:spacing w:line="240" w:lineRule="auto"/>
              <w:ind w:left="-86" w:right="228"/>
              <w:contextualSpacing/>
              <w:jc w:val="both"/>
              <w:rPr>
                <w:rFonts w:eastAsia="Arial Unicode MS" w:cs="Arial"/>
                <w:b/>
                <w:bCs/>
                <w:sz w:val="18"/>
                <w:szCs w:val="18"/>
              </w:rPr>
            </w:pPr>
            <w:r w:rsidRPr="00BB3052">
              <w:rPr>
                <w:rFonts w:eastAsia="Arial Unicode MS" w:cs="Arial"/>
                <w:sz w:val="18"/>
                <w:szCs w:val="18"/>
              </w:rPr>
              <w:t>Income tax expense</w:t>
            </w:r>
          </w:p>
        </w:tc>
        <w:tc>
          <w:tcPr>
            <w:tcW w:w="1440" w:type="dxa"/>
            <w:shd w:val="clear" w:color="auto" w:fill="auto"/>
            <w:vAlign w:val="bottom"/>
          </w:tcPr>
          <w:p w14:paraId="65E482A6"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A751185"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482DCE6B"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2054B41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tcPr>
          <w:p w14:paraId="6C8CB7CE" w14:textId="043E9123" w:rsidR="00D1706E" w:rsidRPr="00BB3052" w:rsidRDefault="0021765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15</w:t>
            </w:r>
            <w:r w:rsidRPr="00BB3052">
              <w:rPr>
                <w:rFonts w:eastAsia="Arial Unicode MS" w:cs="Arial"/>
                <w:sz w:val="18"/>
                <w:szCs w:val="18"/>
              </w:rPr>
              <w:t>,</w:t>
            </w:r>
            <w:r w:rsidR="008202FD" w:rsidRPr="00BB3052">
              <w:rPr>
                <w:rFonts w:eastAsia="Arial Unicode MS" w:cs="Arial"/>
                <w:sz w:val="18"/>
                <w:szCs w:val="18"/>
              </w:rPr>
              <w:t>142</w:t>
            </w:r>
            <w:r w:rsidRPr="00BB3052">
              <w:rPr>
                <w:rFonts w:eastAsia="Arial Unicode MS" w:cs="Arial"/>
                <w:sz w:val="18"/>
                <w:szCs w:val="18"/>
              </w:rPr>
              <w:t>,</w:t>
            </w:r>
            <w:r w:rsidR="008202FD" w:rsidRPr="00BB3052">
              <w:rPr>
                <w:rFonts w:eastAsia="Arial Unicode MS" w:cs="Arial"/>
                <w:sz w:val="18"/>
                <w:szCs w:val="18"/>
              </w:rPr>
              <w:t>632</w:t>
            </w:r>
            <w:r w:rsidRPr="00BB3052">
              <w:rPr>
                <w:rFonts w:eastAsia="Arial Unicode MS" w:cs="Arial"/>
                <w:sz w:val="18"/>
                <w:szCs w:val="18"/>
              </w:rPr>
              <w:t>)</w:t>
            </w:r>
          </w:p>
        </w:tc>
        <w:tc>
          <w:tcPr>
            <w:tcW w:w="1440" w:type="dxa"/>
            <w:tcBorders>
              <w:bottom w:val="single" w:sz="4" w:space="0" w:color="auto"/>
            </w:tcBorders>
            <w:shd w:val="clear" w:color="auto" w:fill="auto"/>
            <w:vAlign w:val="bottom"/>
          </w:tcPr>
          <w:p w14:paraId="6D744C8C" w14:textId="738112FF" w:rsidR="00D1706E" w:rsidRPr="00BB3052" w:rsidRDefault="00D1706E"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w:t>
            </w:r>
            <w:r w:rsidR="008202FD" w:rsidRPr="00BB3052">
              <w:rPr>
                <w:rFonts w:eastAsia="Arial Unicode MS" w:cs="Arial"/>
                <w:sz w:val="18"/>
                <w:szCs w:val="18"/>
              </w:rPr>
              <w:t>21</w:t>
            </w:r>
            <w:r w:rsidRPr="00BB3052">
              <w:rPr>
                <w:rFonts w:eastAsia="Arial Unicode MS" w:cs="Arial"/>
                <w:sz w:val="18"/>
                <w:szCs w:val="18"/>
              </w:rPr>
              <w:t>,</w:t>
            </w:r>
            <w:r w:rsidR="008202FD" w:rsidRPr="00BB3052">
              <w:rPr>
                <w:rFonts w:eastAsia="Arial Unicode MS" w:cs="Arial"/>
                <w:sz w:val="18"/>
                <w:szCs w:val="18"/>
              </w:rPr>
              <w:t>476</w:t>
            </w:r>
            <w:r w:rsidRPr="00BB3052">
              <w:rPr>
                <w:rFonts w:eastAsia="Arial Unicode MS" w:cs="Arial"/>
                <w:sz w:val="18"/>
                <w:szCs w:val="18"/>
              </w:rPr>
              <w:t>,</w:t>
            </w:r>
            <w:r w:rsidR="008202FD" w:rsidRPr="00BB3052">
              <w:rPr>
                <w:rFonts w:eastAsia="Arial Unicode MS" w:cs="Arial"/>
                <w:sz w:val="18"/>
                <w:szCs w:val="18"/>
              </w:rPr>
              <w:t>486</w:t>
            </w:r>
            <w:r w:rsidRPr="00BB3052">
              <w:rPr>
                <w:rFonts w:eastAsia="Arial Unicode MS" w:cs="Arial"/>
                <w:sz w:val="18"/>
                <w:szCs w:val="18"/>
              </w:rPr>
              <w:t>)</w:t>
            </w:r>
          </w:p>
        </w:tc>
      </w:tr>
      <w:tr w:rsidR="00B5641A" w:rsidRPr="00BB3052" w14:paraId="7887C748" w14:textId="77777777" w:rsidTr="000A637C">
        <w:trPr>
          <w:trHeight w:val="28"/>
        </w:trPr>
        <w:tc>
          <w:tcPr>
            <w:tcW w:w="5895" w:type="dxa"/>
            <w:shd w:val="clear" w:color="auto" w:fill="auto"/>
            <w:vAlign w:val="bottom"/>
          </w:tcPr>
          <w:p w14:paraId="029F0C5B" w14:textId="77777777"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p>
        </w:tc>
        <w:tc>
          <w:tcPr>
            <w:tcW w:w="1440" w:type="dxa"/>
            <w:shd w:val="clear" w:color="auto" w:fill="auto"/>
            <w:vAlign w:val="bottom"/>
          </w:tcPr>
          <w:p w14:paraId="2AA9B30F"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4B47228A"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304DBAF"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6C6C69FD"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162B0F9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top w:val="single" w:sz="4" w:space="0" w:color="auto"/>
            </w:tcBorders>
            <w:shd w:val="clear" w:color="auto" w:fill="auto"/>
            <w:vAlign w:val="bottom"/>
          </w:tcPr>
          <w:p w14:paraId="0D00F370" w14:textId="77777777" w:rsidR="00D1706E" w:rsidRPr="00BB3052" w:rsidRDefault="00D1706E" w:rsidP="00D1706E">
            <w:pPr>
              <w:spacing w:line="240" w:lineRule="auto"/>
              <w:ind w:right="-72"/>
              <w:contextualSpacing/>
              <w:jc w:val="right"/>
              <w:rPr>
                <w:rFonts w:eastAsia="Arial Unicode MS" w:cs="Arial"/>
                <w:sz w:val="18"/>
                <w:szCs w:val="18"/>
              </w:rPr>
            </w:pPr>
          </w:p>
        </w:tc>
      </w:tr>
      <w:tr w:rsidR="00D1706E" w:rsidRPr="00BB3052" w14:paraId="4B48E4A8" w14:textId="77777777" w:rsidTr="000A637C">
        <w:trPr>
          <w:trHeight w:val="28"/>
        </w:trPr>
        <w:tc>
          <w:tcPr>
            <w:tcW w:w="5895" w:type="dxa"/>
            <w:shd w:val="clear" w:color="auto" w:fill="auto"/>
            <w:vAlign w:val="bottom"/>
          </w:tcPr>
          <w:p w14:paraId="0BF50CD2" w14:textId="136A0CA4" w:rsidR="00D1706E" w:rsidRPr="00BB3052" w:rsidRDefault="00D1706E" w:rsidP="00D1706E">
            <w:pPr>
              <w:tabs>
                <w:tab w:val="left" w:pos="3991"/>
              </w:tabs>
              <w:spacing w:line="240" w:lineRule="auto"/>
              <w:ind w:left="-86" w:right="228"/>
              <w:contextualSpacing/>
              <w:jc w:val="both"/>
              <w:rPr>
                <w:rFonts w:eastAsia="Arial Unicode MS" w:cs="Arial"/>
                <w:sz w:val="18"/>
                <w:szCs w:val="18"/>
              </w:rPr>
            </w:pPr>
            <w:r w:rsidRPr="00BB3052">
              <w:rPr>
                <w:rFonts w:eastAsia="Arial Unicode MS" w:cs="Arial"/>
                <w:b/>
                <w:bCs/>
                <w:sz w:val="18"/>
                <w:szCs w:val="18"/>
              </w:rPr>
              <w:t>Profit for the period</w:t>
            </w:r>
          </w:p>
        </w:tc>
        <w:tc>
          <w:tcPr>
            <w:tcW w:w="1440" w:type="dxa"/>
            <w:shd w:val="clear" w:color="auto" w:fill="auto"/>
            <w:vAlign w:val="bottom"/>
          </w:tcPr>
          <w:p w14:paraId="52F98AE9"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4A52F671"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6BC5392C"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shd w:val="clear" w:color="auto" w:fill="auto"/>
            <w:vAlign w:val="bottom"/>
          </w:tcPr>
          <w:p w14:paraId="082F2AF3" w14:textId="77777777" w:rsidR="00D1706E" w:rsidRPr="00BB3052" w:rsidRDefault="00D1706E" w:rsidP="00D1706E">
            <w:pPr>
              <w:spacing w:line="240" w:lineRule="auto"/>
              <w:ind w:right="-72"/>
              <w:contextualSpacing/>
              <w:jc w:val="right"/>
              <w:rPr>
                <w:rFonts w:eastAsia="Arial Unicode MS" w:cs="Arial"/>
                <w:sz w:val="18"/>
                <w:szCs w:val="18"/>
              </w:rPr>
            </w:pPr>
          </w:p>
        </w:tc>
        <w:tc>
          <w:tcPr>
            <w:tcW w:w="1440" w:type="dxa"/>
            <w:tcBorders>
              <w:bottom w:val="single" w:sz="4" w:space="0" w:color="auto"/>
            </w:tcBorders>
            <w:shd w:val="clear" w:color="auto" w:fill="auto"/>
            <w:vAlign w:val="bottom"/>
          </w:tcPr>
          <w:p w14:paraId="148F575D" w14:textId="463E12E9"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59</w:t>
            </w:r>
            <w:r w:rsidR="00C96B3F" w:rsidRPr="00BB3052">
              <w:rPr>
                <w:rFonts w:eastAsia="Arial Unicode MS" w:cs="Arial"/>
                <w:sz w:val="18"/>
                <w:szCs w:val="18"/>
              </w:rPr>
              <w:t>,</w:t>
            </w:r>
            <w:r w:rsidRPr="00BB3052">
              <w:rPr>
                <w:rFonts w:eastAsia="Arial Unicode MS" w:cs="Arial"/>
                <w:sz w:val="18"/>
                <w:szCs w:val="18"/>
              </w:rPr>
              <w:t>303</w:t>
            </w:r>
            <w:r w:rsidR="00C96B3F" w:rsidRPr="00BB3052">
              <w:rPr>
                <w:rFonts w:eastAsia="Arial Unicode MS" w:cs="Arial"/>
                <w:sz w:val="18"/>
                <w:szCs w:val="18"/>
              </w:rPr>
              <w:t>,</w:t>
            </w:r>
            <w:r w:rsidRPr="00BB3052">
              <w:rPr>
                <w:rFonts w:eastAsia="Arial Unicode MS" w:cs="Arial"/>
                <w:sz w:val="18"/>
                <w:szCs w:val="18"/>
              </w:rPr>
              <w:t>160</w:t>
            </w:r>
          </w:p>
        </w:tc>
        <w:tc>
          <w:tcPr>
            <w:tcW w:w="1440" w:type="dxa"/>
            <w:tcBorders>
              <w:bottom w:val="single" w:sz="4" w:space="0" w:color="auto"/>
            </w:tcBorders>
            <w:shd w:val="clear" w:color="auto" w:fill="auto"/>
            <w:vAlign w:val="bottom"/>
          </w:tcPr>
          <w:p w14:paraId="5A174F45" w14:textId="7FF103E6" w:rsidR="00D1706E" w:rsidRPr="00BB3052" w:rsidRDefault="008202FD" w:rsidP="00D1706E">
            <w:pPr>
              <w:spacing w:line="240" w:lineRule="auto"/>
              <w:ind w:right="-72"/>
              <w:contextualSpacing/>
              <w:jc w:val="right"/>
              <w:rPr>
                <w:rFonts w:eastAsia="Arial Unicode MS" w:cs="Arial"/>
                <w:sz w:val="18"/>
                <w:szCs w:val="18"/>
              </w:rPr>
            </w:pPr>
            <w:r w:rsidRPr="00BB3052">
              <w:rPr>
                <w:rFonts w:eastAsia="Arial Unicode MS" w:cs="Arial"/>
                <w:sz w:val="18"/>
                <w:szCs w:val="18"/>
              </w:rPr>
              <w:t>70</w:t>
            </w:r>
            <w:r w:rsidR="00D1706E" w:rsidRPr="00BB3052">
              <w:rPr>
                <w:rFonts w:eastAsia="Arial Unicode MS" w:cs="Arial"/>
                <w:sz w:val="18"/>
                <w:szCs w:val="18"/>
              </w:rPr>
              <w:t>,</w:t>
            </w:r>
            <w:r w:rsidRPr="00BB3052">
              <w:rPr>
                <w:rFonts w:eastAsia="Arial Unicode MS" w:cs="Arial"/>
                <w:sz w:val="18"/>
                <w:szCs w:val="18"/>
              </w:rPr>
              <w:t>851</w:t>
            </w:r>
            <w:r w:rsidR="00D1706E" w:rsidRPr="00BB3052">
              <w:rPr>
                <w:rFonts w:eastAsia="Arial Unicode MS" w:cs="Arial"/>
                <w:sz w:val="18"/>
                <w:szCs w:val="18"/>
              </w:rPr>
              <w:t>,</w:t>
            </w:r>
            <w:r w:rsidRPr="00BB3052">
              <w:rPr>
                <w:rFonts w:eastAsia="Arial Unicode MS" w:cs="Arial"/>
                <w:sz w:val="18"/>
                <w:szCs w:val="18"/>
              </w:rPr>
              <w:t>115</w:t>
            </w:r>
          </w:p>
        </w:tc>
      </w:tr>
      <w:bookmarkEnd w:id="3"/>
    </w:tbl>
    <w:p w14:paraId="157C9BAE" w14:textId="43AA47A8" w:rsidR="00CE2D62" w:rsidRPr="00BB3052" w:rsidRDefault="00CE2D62" w:rsidP="00ED277D">
      <w:pPr>
        <w:spacing w:line="240" w:lineRule="auto"/>
        <w:contextualSpacing/>
        <w:rPr>
          <w:b/>
          <w:bCs/>
          <w:sz w:val="18"/>
          <w:szCs w:val="18"/>
          <w:cs/>
        </w:rPr>
        <w:sectPr w:rsidR="00CE2D62" w:rsidRPr="00BB3052" w:rsidSect="00BB3052">
          <w:pgSz w:w="16840" w:h="11907" w:orient="landscape" w:code="9"/>
          <w:pgMar w:top="1440" w:right="1152" w:bottom="720" w:left="1152" w:header="706" w:footer="706" w:gutter="0"/>
          <w:cols w:space="720"/>
          <w:docGrid w:linePitch="272"/>
        </w:sectPr>
      </w:pPr>
    </w:p>
    <w:p w14:paraId="766B4080" w14:textId="0A9A41E7" w:rsidR="00C6372A" w:rsidRPr="00BB3052" w:rsidRDefault="00C6372A" w:rsidP="00ED277D">
      <w:pPr>
        <w:spacing w:line="240" w:lineRule="auto"/>
        <w:contextualSpacing/>
        <w:jc w:val="both"/>
        <w:rPr>
          <w:rFonts w:eastAsia="Arial" w:cs="Arial"/>
          <w:sz w:val="18"/>
          <w:szCs w:val="18"/>
        </w:rPr>
      </w:pPr>
    </w:p>
    <w:tbl>
      <w:tblPr>
        <w:tblW w:w="9461" w:type="dxa"/>
        <w:tblLook w:val="04A0" w:firstRow="1" w:lastRow="0" w:firstColumn="1" w:lastColumn="0" w:noHBand="0" w:noVBand="1"/>
      </w:tblPr>
      <w:tblGrid>
        <w:gridCol w:w="9461"/>
      </w:tblGrid>
      <w:tr w:rsidR="000A637C" w:rsidRPr="00BB3052" w14:paraId="49710E74" w14:textId="77777777" w:rsidTr="000A637C">
        <w:trPr>
          <w:trHeight w:val="386"/>
        </w:trPr>
        <w:tc>
          <w:tcPr>
            <w:tcW w:w="9461" w:type="dxa"/>
            <w:shd w:val="clear" w:color="auto" w:fill="auto"/>
            <w:vAlign w:val="center"/>
          </w:tcPr>
          <w:p w14:paraId="0F1C3D87" w14:textId="25C91739" w:rsidR="00051AC6" w:rsidRPr="00BB3052" w:rsidRDefault="008202FD" w:rsidP="00ED277D">
            <w:pPr>
              <w:tabs>
                <w:tab w:val="left" w:pos="432"/>
              </w:tabs>
              <w:spacing w:line="240" w:lineRule="auto"/>
              <w:ind w:left="432" w:right="-104" w:hanging="510"/>
              <w:contextualSpacing/>
              <w:jc w:val="thaiDistribute"/>
              <w:rPr>
                <w:rFonts w:eastAsia="Arial Unicode MS" w:cs="Arial"/>
                <w:b/>
                <w:bCs/>
                <w:sz w:val="18"/>
                <w:szCs w:val="18"/>
                <w:cs/>
              </w:rPr>
            </w:pPr>
            <w:r w:rsidRPr="00BB3052">
              <w:rPr>
                <w:rFonts w:eastAsia="Arial Unicode MS" w:cs="Arial"/>
                <w:b/>
                <w:bCs/>
                <w:sz w:val="18"/>
                <w:szCs w:val="18"/>
              </w:rPr>
              <w:t>7</w:t>
            </w:r>
            <w:r w:rsidR="00051AC6" w:rsidRPr="00BB3052">
              <w:rPr>
                <w:rFonts w:eastAsia="Arial Unicode MS" w:cs="Arial"/>
                <w:b/>
                <w:bCs/>
                <w:sz w:val="18"/>
                <w:szCs w:val="18"/>
              </w:rPr>
              <w:tab/>
            </w:r>
            <w:r w:rsidR="00051AC6" w:rsidRPr="00BB3052">
              <w:rPr>
                <w:rFonts w:eastAsia="Arial" w:cs="Arial"/>
                <w:b/>
                <w:sz w:val="18"/>
                <w:szCs w:val="18"/>
              </w:rPr>
              <w:t>Fair value</w:t>
            </w:r>
          </w:p>
        </w:tc>
      </w:tr>
    </w:tbl>
    <w:p w14:paraId="1CEE0B7A" w14:textId="77777777" w:rsidR="00051AC6" w:rsidRPr="00BB3052" w:rsidRDefault="00051AC6" w:rsidP="00ED277D">
      <w:pPr>
        <w:spacing w:line="240" w:lineRule="auto"/>
        <w:contextualSpacing/>
        <w:jc w:val="both"/>
        <w:rPr>
          <w:rFonts w:cs="Arial"/>
          <w:sz w:val="14"/>
          <w:szCs w:val="14"/>
          <w:shd w:val="clear" w:color="auto" w:fill="FFFFFF" w:themeFill="background1"/>
        </w:rPr>
      </w:pPr>
    </w:p>
    <w:p w14:paraId="29328FF2" w14:textId="1A26FFFE" w:rsidR="00051AC6" w:rsidRPr="00BB3052" w:rsidRDefault="00051AC6" w:rsidP="00ED277D">
      <w:pPr>
        <w:spacing w:line="240" w:lineRule="auto"/>
        <w:contextualSpacing/>
        <w:jc w:val="both"/>
        <w:rPr>
          <w:rFonts w:eastAsia="Arial" w:cs="Arial"/>
          <w:spacing w:val="-6"/>
          <w:sz w:val="18"/>
          <w:szCs w:val="18"/>
          <w:lang w:eastAsia="en-GB"/>
        </w:rPr>
      </w:pPr>
      <w:r w:rsidRPr="00BB3052">
        <w:rPr>
          <w:rFonts w:eastAsia="Arial" w:cs="Arial"/>
          <w:sz w:val="18"/>
          <w:szCs w:val="18"/>
          <w:lang w:eastAsia="en-GB"/>
        </w:rPr>
        <w:t xml:space="preserve">Fair value of financial assets and liabilities with a maturity of less than one year </w:t>
      </w:r>
      <w:proofErr w:type="gramStart"/>
      <w:r w:rsidRPr="00BB3052">
        <w:rPr>
          <w:rFonts w:eastAsia="Arial" w:cs="Arial"/>
          <w:sz w:val="18"/>
          <w:szCs w:val="18"/>
          <w:lang w:eastAsia="en-GB"/>
        </w:rPr>
        <w:t>is considered to be</w:t>
      </w:r>
      <w:proofErr w:type="gramEnd"/>
      <w:r w:rsidRPr="00BB3052">
        <w:rPr>
          <w:rFonts w:eastAsia="Arial" w:cs="Arial"/>
          <w:sz w:val="18"/>
          <w:szCs w:val="18"/>
          <w:lang w:eastAsia="en-GB"/>
        </w:rPr>
        <w:t xml:space="preserve"> the same as their the carrying value. Majority of the financial assets and financial liabilities with a maturity of more than one year are </w:t>
      </w:r>
      <w:r w:rsidR="002D18B4" w:rsidRPr="00BB3052">
        <w:rPr>
          <w:rFonts w:eastAsia="Arial" w:cs="Arial"/>
          <w:sz w:val="18"/>
          <w:szCs w:val="18"/>
          <w:lang w:eastAsia="en-GB"/>
        </w:rPr>
        <w:br/>
      </w:r>
      <w:r w:rsidRPr="00BB3052">
        <w:rPr>
          <w:rFonts w:eastAsia="Arial" w:cs="Arial"/>
          <w:spacing w:val="-4"/>
          <w:sz w:val="18"/>
          <w:szCs w:val="18"/>
          <w:lang w:eastAsia="en-GB"/>
        </w:rPr>
        <w:t xml:space="preserve">long-term loans to </w:t>
      </w:r>
      <w:r w:rsidR="007708EA" w:rsidRPr="00BB3052">
        <w:rPr>
          <w:rFonts w:eastAsia="Arial" w:cs="Arial"/>
          <w:spacing w:val="-4"/>
          <w:sz w:val="18"/>
          <w:szCs w:val="18"/>
          <w:lang w:eastAsia="en-GB"/>
        </w:rPr>
        <w:t>subsidiary</w:t>
      </w:r>
      <w:r w:rsidRPr="00BB3052">
        <w:rPr>
          <w:rFonts w:eastAsia="Arial" w:cs="Arial"/>
          <w:spacing w:val="-4"/>
          <w:sz w:val="18"/>
          <w:szCs w:val="18"/>
          <w:lang w:eastAsia="en-GB"/>
        </w:rPr>
        <w:t xml:space="preserve"> carry interest rate </w:t>
      </w:r>
      <w:r w:rsidR="008B5F61" w:rsidRPr="00BB3052">
        <w:rPr>
          <w:rFonts w:eastAsia="Arial" w:cs="Arial"/>
          <w:spacing w:val="-4"/>
          <w:sz w:val="18"/>
          <w:szCs w:val="18"/>
          <w:lang w:eastAsia="en-GB"/>
        </w:rPr>
        <w:t>appr</w:t>
      </w:r>
      <w:r w:rsidR="002E1E24" w:rsidRPr="00BB3052">
        <w:rPr>
          <w:rFonts w:eastAsia="Arial" w:cs="Arial"/>
          <w:spacing w:val="-4"/>
          <w:sz w:val="18"/>
          <w:szCs w:val="22"/>
          <w:lang w:eastAsia="en-GB"/>
        </w:rPr>
        <w:t>oximating</w:t>
      </w:r>
      <w:r w:rsidR="008B5F61" w:rsidRPr="00BB3052">
        <w:rPr>
          <w:rFonts w:eastAsia="Arial" w:cs="Arial"/>
          <w:spacing w:val="-4"/>
          <w:sz w:val="18"/>
          <w:szCs w:val="18"/>
          <w:lang w:eastAsia="en-GB"/>
        </w:rPr>
        <w:t xml:space="preserve"> to</w:t>
      </w:r>
      <w:r w:rsidRPr="00BB3052">
        <w:rPr>
          <w:rFonts w:eastAsia="Arial" w:cs="Arial"/>
          <w:spacing w:val="-4"/>
          <w:sz w:val="18"/>
          <w:szCs w:val="18"/>
          <w:lang w:eastAsia="en-GB"/>
        </w:rPr>
        <w:t xml:space="preserve"> </w:t>
      </w:r>
      <w:r w:rsidR="006D1F09" w:rsidRPr="00BB3052">
        <w:rPr>
          <w:rFonts w:eastAsia="Arial" w:cs="Arial"/>
          <w:spacing w:val="-4"/>
          <w:sz w:val="18"/>
          <w:szCs w:val="18"/>
          <w:lang w:eastAsia="en-GB"/>
        </w:rPr>
        <w:t>market</w:t>
      </w:r>
      <w:r w:rsidRPr="00BB3052">
        <w:rPr>
          <w:rFonts w:eastAsia="Arial" w:cs="Arial"/>
          <w:spacing w:val="-4"/>
          <w:sz w:val="18"/>
          <w:szCs w:val="18"/>
          <w:lang w:eastAsia="en-GB"/>
        </w:rPr>
        <w:t xml:space="preserve"> rate. The management</w:t>
      </w:r>
      <w:r w:rsidRPr="00BB3052">
        <w:rPr>
          <w:rFonts w:eastAsia="Arial" w:cs="Arial"/>
          <w:sz w:val="18"/>
          <w:szCs w:val="18"/>
          <w:lang w:eastAsia="en-GB"/>
        </w:rPr>
        <w:t xml:space="preserve"> of the Group believes </w:t>
      </w:r>
      <w:r w:rsidRPr="00BB3052">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BB3052" w:rsidRDefault="00051AC6" w:rsidP="00C53426">
      <w:pPr>
        <w:spacing w:line="240" w:lineRule="auto"/>
        <w:contextualSpacing/>
        <w:jc w:val="both"/>
        <w:rPr>
          <w:rFonts w:cs="Arial"/>
          <w:sz w:val="14"/>
          <w:szCs w:val="14"/>
          <w:shd w:val="clear" w:color="auto" w:fill="FFFFFF" w:themeFill="background1"/>
        </w:rPr>
      </w:pPr>
    </w:p>
    <w:p w14:paraId="212D6977" w14:textId="77777777" w:rsidR="00051AC6" w:rsidRPr="00BB3052" w:rsidRDefault="00051AC6" w:rsidP="00ED277D">
      <w:pPr>
        <w:spacing w:line="240" w:lineRule="auto"/>
        <w:contextualSpacing/>
        <w:jc w:val="both"/>
        <w:rPr>
          <w:rFonts w:eastAsia="Arial" w:cs="Arial"/>
          <w:sz w:val="18"/>
          <w:szCs w:val="18"/>
          <w:lang w:eastAsia="en-GB"/>
        </w:rPr>
      </w:pPr>
      <w:bookmarkStart w:id="4" w:name="_Hlk63435950"/>
      <w:r w:rsidRPr="00BB3052">
        <w:rPr>
          <w:rFonts w:eastAsia="Arial" w:cs="Arial"/>
          <w:sz w:val="18"/>
          <w:szCs w:val="18"/>
          <w:lang w:eastAsia="en-GB"/>
        </w:rPr>
        <w:t xml:space="preserve">Fair values are categorised </w:t>
      </w:r>
      <w:bookmarkEnd w:id="4"/>
      <w:r w:rsidRPr="00BB3052">
        <w:rPr>
          <w:rFonts w:eastAsia="Arial" w:cs="Arial"/>
          <w:sz w:val="18"/>
          <w:szCs w:val="18"/>
          <w:lang w:eastAsia="en-GB"/>
        </w:rPr>
        <w:t>into hierarchy based on inputs used as follows:</w:t>
      </w:r>
    </w:p>
    <w:p w14:paraId="6633ACCE" w14:textId="77777777" w:rsidR="00051AC6" w:rsidRPr="00BB3052" w:rsidRDefault="00051AC6" w:rsidP="00ED277D">
      <w:pPr>
        <w:spacing w:line="240" w:lineRule="auto"/>
        <w:contextualSpacing/>
        <w:jc w:val="both"/>
        <w:rPr>
          <w:rFonts w:cs="Arial"/>
          <w:sz w:val="14"/>
          <w:szCs w:val="14"/>
          <w:shd w:val="clear" w:color="auto" w:fill="FFFFFF" w:themeFill="background1"/>
        </w:rPr>
      </w:pPr>
    </w:p>
    <w:p w14:paraId="67794BFA" w14:textId="1C1C66A8" w:rsidR="00051AC6" w:rsidRPr="00BB3052" w:rsidRDefault="00051AC6" w:rsidP="00ED277D">
      <w:pPr>
        <w:suppressAutoHyphens/>
        <w:spacing w:line="240" w:lineRule="auto"/>
        <w:ind w:left="720" w:hanging="720"/>
        <w:contextualSpacing/>
        <w:jc w:val="both"/>
        <w:rPr>
          <w:rFonts w:cs="Arial"/>
          <w:spacing w:val="-2"/>
          <w:sz w:val="18"/>
          <w:szCs w:val="18"/>
        </w:rPr>
      </w:pPr>
      <w:r w:rsidRPr="00BB3052">
        <w:rPr>
          <w:rFonts w:cs="Arial"/>
          <w:spacing w:val="-2"/>
          <w:sz w:val="18"/>
          <w:szCs w:val="18"/>
        </w:rPr>
        <w:t xml:space="preserve">Level </w:t>
      </w:r>
      <w:r w:rsidR="008202FD" w:rsidRPr="00BB3052">
        <w:rPr>
          <w:rFonts w:cs="Arial"/>
          <w:spacing w:val="-2"/>
          <w:sz w:val="18"/>
          <w:szCs w:val="18"/>
        </w:rPr>
        <w:t>1</w:t>
      </w:r>
      <w:r w:rsidRPr="00BB3052">
        <w:rPr>
          <w:rFonts w:cs="Arial"/>
          <w:spacing w:val="-2"/>
          <w:sz w:val="18"/>
          <w:szCs w:val="18"/>
        </w:rPr>
        <w:t>:</w:t>
      </w:r>
      <w:r w:rsidRPr="00BB3052">
        <w:rPr>
          <w:rFonts w:cs="Arial"/>
          <w:spacing w:val="-2"/>
          <w:sz w:val="18"/>
          <w:szCs w:val="18"/>
        </w:rPr>
        <w:tab/>
      </w:r>
      <w:r w:rsidRPr="00BB3052">
        <w:rPr>
          <w:rFonts w:cs="Arial"/>
          <w:sz w:val="18"/>
          <w:szCs w:val="18"/>
        </w:rPr>
        <w:t>The fair value of financial instruments is based on the current bid price by reference to the Stock Exchange of Thailand.</w:t>
      </w:r>
    </w:p>
    <w:p w14:paraId="33649A4D" w14:textId="7CCCA1AD" w:rsidR="00051AC6" w:rsidRPr="00BB3052" w:rsidRDefault="00051AC6" w:rsidP="00ED277D">
      <w:pPr>
        <w:suppressAutoHyphens/>
        <w:spacing w:line="240" w:lineRule="auto"/>
        <w:ind w:left="720" w:hanging="720"/>
        <w:contextualSpacing/>
        <w:jc w:val="both"/>
        <w:rPr>
          <w:rFonts w:cs="Arial"/>
          <w:sz w:val="18"/>
          <w:szCs w:val="18"/>
        </w:rPr>
      </w:pPr>
      <w:r w:rsidRPr="00BB3052">
        <w:rPr>
          <w:rFonts w:cs="Arial"/>
          <w:spacing w:val="-2"/>
          <w:sz w:val="18"/>
          <w:szCs w:val="18"/>
        </w:rPr>
        <w:t xml:space="preserve">Level </w:t>
      </w:r>
      <w:r w:rsidR="008202FD" w:rsidRPr="00BB3052">
        <w:rPr>
          <w:rFonts w:cs="Arial"/>
          <w:spacing w:val="-2"/>
          <w:sz w:val="18"/>
          <w:szCs w:val="18"/>
        </w:rPr>
        <w:t>2</w:t>
      </w:r>
      <w:r w:rsidRPr="00BB3052">
        <w:rPr>
          <w:rFonts w:cs="Arial"/>
          <w:spacing w:val="-2"/>
          <w:sz w:val="18"/>
          <w:szCs w:val="18"/>
        </w:rPr>
        <w:t>:</w:t>
      </w:r>
      <w:r w:rsidRPr="00BB3052">
        <w:rPr>
          <w:rFonts w:cs="Arial"/>
          <w:spacing w:val="-2"/>
          <w:sz w:val="18"/>
          <w:szCs w:val="18"/>
        </w:rPr>
        <w:tab/>
        <w:t>The fair value of financial instruments is determined using significant observable inputs and, as little as possible,</w:t>
      </w:r>
      <w:r w:rsidRPr="00BB3052">
        <w:rPr>
          <w:rFonts w:cs="Arial"/>
          <w:sz w:val="18"/>
          <w:szCs w:val="18"/>
        </w:rPr>
        <w:t xml:space="preserve"> entity-specific estimates. </w:t>
      </w:r>
    </w:p>
    <w:p w14:paraId="358045B4" w14:textId="2994F762" w:rsidR="00051AC6" w:rsidRPr="00BB3052" w:rsidRDefault="00051AC6" w:rsidP="00ED277D">
      <w:pPr>
        <w:suppressAutoHyphens/>
        <w:spacing w:line="240" w:lineRule="auto"/>
        <w:ind w:left="720" w:hanging="720"/>
        <w:contextualSpacing/>
        <w:jc w:val="both"/>
        <w:rPr>
          <w:rFonts w:cs="Arial"/>
          <w:spacing w:val="-2"/>
          <w:sz w:val="18"/>
          <w:szCs w:val="18"/>
        </w:rPr>
      </w:pPr>
      <w:r w:rsidRPr="00BB3052">
        <w:rPr>
          <w:rFonts w:cs="Arial"/>
          <w:spacing w:val="-2"/>
          <w:sz w:val="18"/>
          <w:szCs w:val="18"/>
        </w:rPr>
        <w:t xml:space="preserve">Level </w:t>
      </w:r>
      <w:r w:rsidR="008202FD" w:rsidRPr="00BB3052">
        <w:rPr>
          <w:rFonts w:cs="Arial"/>
          <w:spacing w:val="-2"/>
          <w:sz w:val="18"/>
          <w:szCs w:val="18"/>
        </w:rPr>
        <w:t>3</w:t>
      </w:r>
      <w:r w:rsidRPr="00BB3052">
        <w:rPr>
          <w:rFonts w:cs="Arial"/>
          <w:spacing w:val="-2"/>
          <w:sz w:val="18"/>
          <w:szCs w:val="18"/>
        </w:rPr>
        <w:t>:</w:t>
      </w:r>
      <w:r w:rsidRPr="00BB3052">
        <w:rPr>
          <w:rFonts w:cs="Arial"/>
          <w:spacing w:val="-2"/>
          <w:sz w:val="18"/>
          <w:szCs w:val="18"/>
        </w:rPr>
        <w:tab/>
        <w:t>The fair value of financial instruments is not based on observable market data.</w:t>
      </w:r>
    </w:p>
    <w:p w14:paraId="14FEDA0B" w14:textId="77777777" w:rsidR="00051AC6" w:rsidRPr="00BB3052" w:rsidRDefault="00051AC6" w:rsidP="00C53426">
      <w:pPr>
        <w:spacing w:line="240" w:lineRule="auto"/>
        <w:contextualSpacing/>
        <w:jc w:val="both"/>
        <w:rPr>
          <w:rFonts w:cs="Arial"/>
          <w:sz w:val="14"/>
          <w:szCs w:val="14"/>
          <w:shd w:val="clear" w:color="auto" w:fill="FFFFFF" w:themeFill="background1"/>
        </w:rPr>
      </w:pPr>
    </w:p>
    <w:p w14:paraId="0FFF8EB2" w14:textId="77777777" w:rsidR="00051AC6" w:rsidRPr="00BB3052" w:rsidRDefault="00051AC6" w:rsidP="00ED277D">
      <w:pPr>
        <w:suppressAutoHyphens/>
        <w:spacing w:line="240" w:lineRule="auto"/>
        <w:contextualSpacing/>
        <w:rPr>
          <w:rFonts w:cs="Arial"/>
          <w:sz w:val="18"/>
          <w:szCs w:val="18"/>
        </w:rPr>
      </w:pPr>
      <w:r w:rsidRPr="00BB3052">
        <w:rPr>
          <w:rFonts w:cs="Arial"/>
          <w:spacing w:val="-2"/>
          <w:sz w:val="18"/>
          <w:szCs w:val="18"/>
        </w:rPr>
        <w:t xml:space="preserve">There were no changes in valuation </w:t>
      </w:r>
      <w:r w:rsidRPr="00BB3052">
        <w:rPr>
          <w:rFonts w:cs="Arial"/>
          <w:sz w:val="18"/>
          <w:szCs w:val="18"/>
        </w:rPr>
        <w:t>techniques during the period.</w:t>
      </w:r>
    </w:p>
    <w:p w14:paraId="5ADEE1A8" w14:textId="3383C05A" w:rsidR="00051AC6" w:rsidRPr="00BB3052" w:rsidRDefault="00051AC6" w:rsidP="00ED277D">
      <w:pPr>
        <w:spacing w:line="240" w:lineRule="auto"/>
        <w:contextualSpacing/>
        <w:jc w:val="both"/>
        <w:rPr>
          <w:rFonts w:cs="Arial"/>
          <w:sz w:val="14"/>
          <w:szCs w:val="14"/>
          <w:shd w:val="clear" w:color="auto" w:fill="FFFFFF" w:themeFill="background1"/>
        </w:rPr>
      </w:pPr>
    </w:p>
    <w:p w14:paraId="6076F9C3" w14:textId="77777777" w:rsidR="00051AC6" w:rsidRPr="00BB3052" w:rsidRDefault="00051AC6" w:rsidP="00ED277D">
      <w:pPr>
        <w:spacing w:line="240" w:lineRule="auto"/>
        <w:contextualSpacing/>
        <w:jc w:val="both"/>
        <w:rPr>
          <w:rFonts w:cs="Arial"/>
          <w:sz w:val="14"/>
          <w:szCs w:val="14"/>
          <w:shd w:val="clear" w:color="auto" w:fill="FFFFFF" w:themeFill="background1"/>
        </w:rPr>
      </w:pPr>
    </w:p>
    <w:tbl>
      <w:tblPr>
        <w:tblW w:w="9461" w:type="dxa"/>
        <w:tblLook w:val="04A0" w:firstRow="1" w:lastRow="0" w:firstColumn="1" w:lastColumn="0" w:noHBand="0" w:noVBand="1"/>
      </w:tblPr>
      <w:tblGrid>
        <w:gridCol w:w="9461"/>
      </w:tblGrid>
      <w:tr w:rsidR="000A637C" w:rsidRPr="00BB3052" w14:paraId="6768E83F" w14:textId="77777777" w:rsidTr="000A637C">
        <w:trPr>
          <w:trHeight w:val="386"/>
        </w:trPr>
        <w:tc>
          <w:tcPr>
            <w:tcW w:w="9461" w:type="dxa"/>
            <w:shd w:val="clear" w:color="auto" w:fill="auto"/>
            <w:vAlign w:val="center"/>
          </w:tcPr>
          <w:p w14:paraId="4ED89F6D" w14:textId="02D22AAA" w:rsidR="004737F7" w:rsidRPr="00BB3052" w:rsidRDefault="008202FD" w:rsidP="00ED277D">
            <w:pPr>
              <w:tabs>
                <w:tab w:val="left" w:pos="432"/>
              </w:tabs>
              <w:spacing w:line="240" w:lineRule="auto"/>
              <w:ind w:left="432" w:right="-104" w:hanging="510"/>
              <w:contextualSpacing/>
              <w:jc w:val="thaiDistribute"/>
              <w:rPr>
                <w:rFonts w:eastAsia="Arial Unicode MS" w:cs="Arial"/>
                <w:b/>
                <w:bCs/>
                <w:sz w:val="18"/>
                <w:szCs w:val="18"/>
                <w:cs/>
              </w:rPr>
            </w:pPr>
            <w:r w:rsidRPr="00BB3052">
              <w:rPr>
                <w:rFonts w:eastAsia="Arial Unicode MS" w:cs="Arial"/>
                <w:b/>
                <w:bCs/>
                <w:sz w:val="18"/>
                <w:szCs w:val="18"/>
              </w:rPr>
              <w:t>8</w:t>
            </w:r>
            <w:r w:rsidR="004737F7" w:rsidRPr="00BB3052">
              <w:rPr>
                <w:rFonts w:eastAsia="Arial Unicode MS" w:cs="Arial"/>
                <w:b/>
                <w:bCs/>
                <w:sz w:val="18"/>
                <w:szCs w:val="18"/>
              </w:rPr>
              <w:tab/>
            </w:r>
            <w:r w:rsidR="004737F7" w:rsidRPr="00BB3052">
              <w:rPr>
                <w:rFonts w:eastAsia="Arial" w:cs="Arial"/>
                <w:b/>
                <w:sz w:val="18"/>
                <w:szCs w:val="18"/>
              </w:rPr>
              <w:t>Financial assets measured at fair value</w:t>
            </w:r>
          </w:p>
        </w:tc>
      </w:tr>
    </w:tbl>
    <w:p w14:paraId="30961E52" w14:textId="77777777" w:rsidR="005A7AA3" w:rsidRPr="00BB3052" w:rsidRDefault="005A7AA3" w:rsidP="00ED277D">
      <w:pPr>
        <w:spacing w:line="240" w:lineRule="auto"/>
        <w:contextualSpacing/>
        <w:jc w:val="both"/>
        <w:rPr>
          <w:rFonts w:cs="Arial"/>
          <w:sz w:val="14"/>
          <w:szCs w:val="14"/>
          <w:shd w:val="clear" w:color="auto" w:fill="FFFFFF" w:themeFill="background1"/>
        </w:rPr>
      </w:pPr>
    </w:p>
    <w:p w14:paraId="0264F6F7" w14:textId="77777777" w:rsidR="00DE6704" w:rsidRPr="00BB3052" w:rsidRDefault="0054625F" w:rsidP="00ED277D">
      <w:pPr>
        <w:spacing w:line="240" w:lineRule="auto"/>
        <w:contextualSpacing/>
        <w:jc w:val="both"/>
        <w:rPr>
          <w:rFonts w:eastAsia="Arial" w:cs="Arial"/>
          <w:spacing w:val="-4"/>
          <w:sz w:val="18"/>
          <w:szCs w:val="18"/>
          <w:lang w:eastAsia="en-GB"/>
        </w:rPr>
      </w:pPr>
      <w:r w:rsidRPr="00BB3052">
        <w:rPr>
          <w:rFonts w:eastAsia="Arial" w:cs="Arial"/>
          <w:spacing w:val="-4"/>
          <w:sz w:val="18"/>
          <w:szCs w:val="18"/>
          <w:lang w:eastAsia="en-GB"/>
        </w:rPr>
        <w:t xml:space="preserve">The Company does not have other financial assets and liabilities measured at fair value except investment in debt instruments. </w:t>
      </w:r>
    </w:p>
    <w:p w14:paraId="52AFDE3D" w14:textId="77777777" w:rsidR="00DE6704" w:rsidRPr="00BB3052" w:rsidRDefault="00DE6704" w:rsidP="00ED277D">
      <w:pPr>
        <w:spacing w:line="240" w:lineRule="auto"/>
        <w:contextualSpacing/>
        <w:jc w:val="both"/>
        <w:rPr>
          <w:rFonts w:cs="Arial"/>
          <w:sz w:val="14"/>
          <w:szCs w:val="14"/>
          <w:shd w:val="clear" w:color="auto" w:fill="FFFFFF" w:themeFill="background1"/>
        </w:rPr>
      </w:pPr>
    </w:p>
    <w:p w14:paraId="5F166A65" w14:textId="6B8F8192" w:rsidR="0054625F" w:rsidRPr="00BB3052" w:rsidRDefault="0054625F" w:rsidP="00ED277D">
      <w:pPr>
        <w:spacing w:line="240" w:lineRule="auto"/>
        <w:contextualSpacing/>
        <w:jc w:val="both"/>
        <w:rPr>
          <w:rFonts w:eastAsia="Arial" w:cs="Arial"/>
          <w:sz w:val="18"/>
          <w:szCs w:val="18"/>
          <w:lang w:eastAsia="en-GB"/>
        </w:rPr>
      </w:pPr>
      <w:r w:rsidRPr="00BB3052">
        <w:rPr>
          <w:rFonts w:eastAsia="Arial" w:cs="Arial"/>
          <w:sz w:val="18"/>
          <w:szCs w:val="18"/>
          <w:lang w:eastAsia="en-GB"/>
        </w:rPr>
        <w:t xml:space="preserve">Debt instruments </w:t>
      </w:r>
      <w:r w:rsidR="00456FCC" w:rsidRPr="00BB3052">
        <w:rPr>
          <w:rFonts w:eastAsia="Arial" w:cs="Arial"/>
          <w:sz w:val="18"/>
          <w:szCs w:val="18"/>
          <w:lang w:eastAsia="en-GB"/>
        </w:rPr>
        <w:t xml:space="preserve">are financial </w:t>
      </w:r>
      <w:r w:rsidR="007546E9" w:rsidRPr="00BB3052">
        <w:rPr>
          <w:rFonts w:eastAsia="Arial" w:cs="Arial"/>
          <w:sz w:val="18"/>
          <w:szCs w:val="18"/>
          <w:lang w:eastAsia="en-GB"/>
        </w:rPr>
        <w:t xml:space="preserve">assets measured at fair value through profit or loss </w:t>
      </w:r>
      <w:r w:rsidR="00D771DA" w:rsidRPr="00BB3052">
        <w:rPr>
          <w:rFonts w:eastAsia="Arial" w:cs="Arial"/>
          <w:sz w:val="18"/>
          <w:szCs w:val="18"/>
          <w:lang w:eastAsia="en-GB"/>
        </w:rPr>
        <w:t>and</w:t>
      </w:r>
      <w:r w:rsidRPr="00BB3052">
        <w:rPr>
          <w:rFonts w:eastAsia="Arial" w:cs="Arial"/>
          <w:sz w:val="18"/>
          <w:szCs w:val="18"/>
          <w:lang w:eastAsia="en-GB"/>
        </w:rPr>
        <w:t xml:space="preserve"> within fair value level </w:t>
      </w:r>
      <w:r w:rsidR="008202FD" w:rsidRPr="00BB3052">
        <w:rPr>
          <w:rFonts w:eastAsia="Arial" w:cs="Arial"/>
          <w:sz w:val="18"/>
          <w:szCs w:val="18"/>
          <w:lang w:eastAsia="en-GB"/>
        </w:rPr>
        <w:t>2</w:t>
      </w:r>
      <w:r w:rsidRPr="00BB3052">
        <w:rPr>
          <w:rFonts w:eastAsia="Arial" w:cs="Arial"/>
          <w:sz w:val="18"/>
          <w:szCs w:val="18"/>
          <w:lang w:eastAsia="en-GB"/>
        </w:rPr>
        <w:t xml:space="preserve"> of the fair value hiera</w:t>
      </w:r>
      <w:r w:rsidR="0046611F" w:rsidRPr="00BB3052">
        <w:rPr>
          <w:rFonts w:eastAsia="Arial" w:cs="Arial"/>
          <w:sz w:val="18"/>
          <w:szCs w:val="18"/>
          <w:lang w:eastAsia="en-GB"/>
        </w:rPr>
        <w:t>r</w:t>
      </w:r>
      <w:r w:rsidRPr="00BB3052">
        <w:rPr>
          <w:rFonts w:eastAsia="Arial" w:cs="Arial"/>
          <w:sz w:val="18"/>
          <w:szCs w:val="18"/>
          <w:lang w:eastAsia="en-GB"/>
        </w:rPr>
        <w:t>chy</w:t>
      </w:r>
      <w:r w:rsidR="00CB0EE1" w:rsidRPr="00BB3052">
        <w:rPr>
          <w:rFonts w:eastAsia="Arial" w:cs="Arial"/>
          <w:sz w:val="18"/>
          <w:szCs w:val="18"/>
          <w:lang w:eastAsia="en-GB"/>
        </w:rPr>
        <w:t>.</w:t>
      </w:r>
      <w:r w:rsidR="0043628F" w:rsidRPr="00BB3052">
        <w:rPr>
          <w:rFonts w:eastAsia="Arial" w:cs="Arial"/>
          <w:sz w:val="18"/>
          <w:szCs w:val="18"/>
          <w:lang w:eastAsia="en-GB"/>
        </w:rPr>
        <w:t xml:space="preserve"> The fair value uses </w:t>
      </w:r>
      <w:r w:rsidR="006A74DC" w:rsidRPr="00BB3052">
        <w:rPr>
          <w:rFonts w:eastAsia="Arial" w:cs="Arial"/>
          <w:sz w:val="18"/>
          <w:szCs w:val="18"/>
          <w:lang w:eastAsia="en-GB"/>
        </w:rPr>
        <w:t xml:space="preserve">a </w:t>
      </w:r>
      <w:r w:rsidR="00024304" w:rsidRPr="00BB3052">
        <w:rPr>
          <w:rFonts w:eastAsia="Arial" w:cs="Arial"/>
          <w:sz w:val="18"/>
          <w:szCs w:val="18"/>
          <w:lang w:eastAsia="en-GB"/>
        </w:rPr>
        <w:t>N</w:t>
      </w:r>
      <w:r w:rsidRPr="00BB3052">
        <w:rPr>
          <w:rFonts w:eastAsia="Arial" w:cs="Arial"/>
          <w:sz w:val="18"/>
          <w:szCs w:val="18"/>
          <w:lang w:eastAsia="en-GB"/>
        </w:rPr>
        <w:t xml:space="preserve">et Asset Valuation </w:t>
      </w:r>
      <w:r w:rsidRPr="00BB3052">
        <w:rPr>
          <w:rFonts w:eastAsia="Arial" w:cs="Arial"/>
          <w:spacing w:val="-2"/>
          <w:sz w:val="18"/>
          <w:szCs w:val="18"/>
          <w:lang w:eastAsia="en-GB"/>
        </w:rPr>
        <w:t>(“NAV”) approach as at period end date. The data is publicly available on the Bond Market Association, which is calculated</w:t>
      </w:r>
      <w:r w:rsidRPr="00BB3052">
        <w:rPr>
          <w:rFonts w:eastAsia="Arial" w:cs="Arial"/>
          <w:sz w:val="18"/>
          <w:szCs w:val="18"/>
          <w:lang w:eastAsia="en-GB"/>
        </w:rPr>
        <w:t xml:space="preserve"> by fund manager of the mutual fund. </w:t>
      </w:r>
    </w:p>
    <w:p w14:paraId="7E62573E" w14:textId="77777777" w:rsidR="005C4AA5" w:rsidRPr="00BB3052" w:rsidRDefault="005C4AA5" w:rsidP="005C4AA5">
      <w:pPr>
        <w:spacing w:line="240" w:lineRule="auto"/>
        <w:contextualSpacing/>
        <w:jc w:val="both"/>
        <w:rPr>
          <w:rFonts w:cs="Arial"/>
          <w:sz w:val="14"/>
          <w:szCs w:val="14"/>
          <w:shd w:val="clear" w:color="auto" w:fill="FFFFFF" w:themeFill="background1"/>
        </w:rPr>
      </w:pPr>
    </w:p>
    <w:p w14:paraId="1DB9E488" w14:textId="6679C062" w:rsidR="005C4AA5" w:rsidRPr="00BB3052" w:rsidRDefault="005C4AA5" w:rsidP="005C4AA5">
      <w:pPr>
        <w:tabs>
          <w:tab w:val="left" w:pos="540"/>
        </w:tabs>
        <w:spacing w:line="240" w:lineRule="auto"/>
        <w:jc w:val="both"/>
        <w:rPr>
          <w:rFonts w:eastAsia="Browallia New" w:cs="Arial"/>
          <w:color w:val="000000"/>
          <w:sz w:val="18"/>
          <w:szCs w:val="18"/>
        </w:rPr>
      </w:pPr>
      <w:r w:rsidRPr="00BB3052">
        <w:rPr>
          <w:rFonts w:eastAsia="Browallia New" w:cs="Arial"/>
          <w:color w:val="000000"/>
          <w:sz w:val="18"/>
          <w:szCs w:val="18"/>
        </w:rPr>
        <w:t xml:space="preserve">Movements of financial assets measured at fair value for the six-month period ended </w:t>
      </w:r>
      <w:r w:rsidR="008202FD" w:rsidRPr="00BB3052">
        <w:rPr>
          <w:rFonts w:eastAsia="Browallia New" w:cs="Arial"/>
          <w:color w:val="000000"/>
          <w:sz w:val="18"/>
          <w:szCs w:val="18"/>
        </w:rPr>
        <w:t>30</w:t>
      </w:r>
      <w:r w:rsidRPr="00BB3052">
        <w:rPr>
          <w:rFonts w:eastAsia="Browallia New" w:cs="Arial"/>
          <w:color w:val="000000"/>
          <w:sz w:val="18"/>
          <w:szCs w:val="18"/>
        </w:rPr>
        <w:t xml:space="preserve"> June </w:t>
      </w:r>
      <w:r w:rsidR="008202FD" w:rsidRPr="00BB3052">
        <w:rPr>
          <w:rFonts w:eastAsia="Browallia New" w:cs="Arial"/>
          <w:color w:val="000000"/>
          <w:sz w:val="18"/>
          <w:szCs w:val="18"/>
        </w:rPr>
        <w:t>2025</w:t>
      </w:r>
      <w:r w:rsidRPr="00BB3052">
        <w:rPr>
          <w:rFonts w:eastAsia="Browallia New" w:cs="Arial"/>
          <w:color w:val="000000"/>
          <w:sz w:val="18"/>
          <w:szCs w:val="18"/>
        </w:rPr>
        <w:t xml:space="preserve"> is as follows:</w:t>
      </w:r>
    </w:p>
    <w:p w14:paraId="7F80E462" w14:textId="77777777" w:rsidR="005C4AA5" w:rsidRPr="00BB3052" w:rsidRDefault="005C4AA5" w:rsidP="005C4AA5">
      <w:pPr>
        <w:spacing w:line="240" w:lineRule="auto"/>
        <w:contextualSpacing/>
        <w:jc w:val="both"/>
        <w:rPr>
          <w:rFonts w:cs="Arial"/>
          <w:sz w:val="14"/>
          <w:szCs w:val="14"/>
          <w:shd w:val="clear" w:color="auto" w:fill="FFFFFF" w:themeFill="background1"/>
        </w:rPr>
      </w:pPr>
    </w:p>
    <w:tbl>
      <w:tblPr>
        <w:tblW w:w="9432" w:type="dxa"/>
        <w:tblInd w:w="18" w:type="dxa"/>
        <w:tblLook w:val="0000" w:firstRow="0" w:lastRow="0" w:firstColumn="0" w:lastColumn="0" w:noHBand="0" w:noVBand="0"/>
      </w:tblPr>
      <w:tblGrid>
        <w:gridCol w:w="7452"/>
        <w:gridCol w:w="1980"/>
      </w:tblGrid>
      <w:tr w:rsidR="005C4AA5" w:rsidRPr="00BB3052" w14:paraId="4CFC37FE" w14:textId="77777777" w:rsidTr="00262179">
        <w:tc>
          <w:tcPr>
            <w:tcW w:w="7452" w:type="dxa"/>
            <w:shd w:val="clear" w:color="auto" w:fill="auto"/>
            <w:vAlign w:val="bottom"/>
          </w:tcPr>
          <w:p w14:paraId="0EC67F89" w14:textId="77777777" w:rsidR="005C4AA5" w:rsidRPr="00BB3052" w:rsidRDefault="005C4AA5" w:rsidP="00262179">
            <w:pPr>
              <w:spacing w:line="240" w:lineRule="auto"/>
              <w:ind w:left="-86" w:right="-72"/>
              <w:rPr>
                <w:rFonts w:cs="Arial"/>
                <w:b/>
                <w:bCs/>
                <w:color w:val="000000"/>
                <w:sz w:val="18"/>
                <w:szCs w:val="18"/>
                <w:rtl/>
                <w:cs/>
              </w:rPr>
            </w:pPr>
          </w:p>
        </w:tc>
        <w:tc>
          <w:tcPr>
            <w:tcW w:w="1980" w:type="dxa"/>
            <w:tcBorders>
              <w:bottom w:val="single" w:sz="4" w:space="0" w:color="auto"/>
            </w:tcBorders>
            <w:shd w:val="clear" w:color="auto" w:fill="auto"/>
            <w:vAlign w:val="bottom"/>
          </w:tcPr>
          <w:p w14:paraId="70176F07" w14:textId="77777777" w:rsidR="005C4AA5" w:rsidRPr="00BB3052" w:rsidRDefault="005C4AA5" w:rsidP="00262179">
            <w:pPr>
              <w:spacing w:line="240" w:lineRule="auto"/>
              <w:ind w:left="-43" w:right="-72"/>
              <w:jc w:val="right"/>
              <w:rPr>
                <w:rFonts w:cs="Arial"/>
                <w:b/>
                <w:color w:val="000000"/>
                <w:sz w:val="18"/>
                <w:szCs w:val="18"/>
              </w:rPr>
            </w:pPr>
            <w:r w:rsidRPr="00BB3052">
              <w:rPr>
                <w:rFonts w:cs="Arial"/>
                <w:b/>
                <w:color w:val="000000"/>
                <w:sz w:val="18"/>
                <w:szCs w:val="18"/>
              </w:rPr>
              <w:t xml:space="preserve">Consolidated </w:t>
            </w:r>
          </w:p>
          <w:p w14:paraId="4E0B4B97" w14:textId="77777777" w:rsidR="005C4AA5" w:rsidRPr="00BB3052" w:rsidRDefault="005C4AA5" w:rsidP="00262179">
            <w:pPr>
              <w:spacing w:line="240" w:lineRule="auto"/>
              <w:ind w:left="-43" w:right="-72"/>
              <w:jc w:val="right"/>
              <w:rPr>
                <w:rFonts w:cs="Arial"/>
                <w:b/>
                <w:color w:val="000000"/>
                <w:sz w:val="18"/>
                <w:szCs w:val="18"/>
              </w:rPr>
            </w:pPr>
            <w:r w:rsidRPr="00BB3052">
              <w:rPr>
                <w:rFonts w:cs="Arial"/>
                <w:b/>
                <w:color w:val="000000"/>
                <w:sz w:val="18"/>
                <w:szCs w:val="18"/>
              </w:rPr>
              <w:t>and Separate</w:t>
            </w:r>
          </w:p>
          <w:p w14:paraId="225FB700" w14:textId="16ED60FF" w:rsidR="005C4AA5" w:rsidRPr="00BB3052" w:rsidRDefault="005C4AA5" w:rsidP="00262179">
            <w:pPr>
              <w:spacing w:line="240" w:lineRule="auto"/>
              <w:ind w:right="-72"/>
              <w:jc w:val="right"/>
              <w:rPr>
                <w:rFonts w:cs="Arial"/>
                <w:b/>
                <w:bCs/>
                <w:color w:val="000000"/>
                <w:sz w:val="18"/>
                <w:szCs w:val="18"/>
                <w:rtl/>
                <w:cs/>
              </w:rPr>
            </w:pPr>
            <w:r w:rsidRPr="00BB3052">
              <w:rPr>
                <w:rFonts w:cs="Arial"/>
                <w:b/>
                <w:color w:val="000000"/>
                <w:sz w:val="18"/>
                <w:szCs w:val="18"/>
              </w:rPr>
              <w:t xml:space="preserve">financial </w:t>
            </w:r>
            <w:r w:rsidR="008B4E1E" w:rsidRPr="00BB3052">
              <w:rPr>
                <w:rFonts w:cs="Arial"/>
                <w:b/>
                <w:color w:val="000000"/>
                <w:sz w:val="18"/>
                <w:szCs w:val="18"/>
              </w:rPr>
              <w:t>information</w:t>
            </w:r>
          </w:p>
        </w:tc>
      </w:tr>
      <w:tr w:rsidR="005C4AA5" w:rsidRPr="00BB3052" w14:paraId="36F4452A" w14:textId="77777777" w:rsidTr="00262179">
        <w:tc>
          <w:tcPr>
            <w:tcW w:w="7452" w:type="dxa"/>
            <w:shd w:val="clear" w:color="auto" w:fill="auto"/>
            <w:vAlign w:val="bottom"/>
          </w:tcPr>
          <w:p w14:paraId="02FCDF92" w14:textId="77777777" w:rsidR="005C4AA5" w:rsidRPr="00BB3052" w:rsidRDefault="005C4AA5" w:rsidP="00262179">
            <w:pPr>
              <w:spacing w:line="240" w:lineRule="auto"/>
              <w:ind w:left="-86" w:right="-72"/>
              <w:rPr>
                <w:rFonts w:cs="Arial"/>
                <w:b/>
                <w:bCs/>
                <w:color w:val="000000"/>
                <w:sz w:val="18"/>
                <w:szCs w:val="18"/>
                <w:rtl/>
                <w:cs/>
              </w:rPr>
            </w:pPr>
          </w:p>
        </w:tc>
        <w:tc>
          <w:tcPr>
            <w:tcW w:w="1980" w:type="dxa"/>
            <w:tcBorders>
              <w:top w:val="single" w:sz="4" w:space="0" w:color="auto"/>
              <w:bottom w:val="single" w:sz="4" w:space="0" w:color="auto"/>
            </w:tcBorders>
            <w:shd w:val="clear" w:color="auto" w:fill="auto"/>
            <w:vAlign w:val="bottom"/>
          </w:tcPr>
          <w:p w14:paraId="3A19A4C7" w14:textId="77777777" w:rsidR="005C4AA5" w:rsidRPr="00BB3052" w:rsidRDefault="005C4AA5" w:rsidP="00262179">
            <w:pPr>
              <w:spacing w:line="240" w:lineRule="auto"/>
              <w:ind w:left="-43" w:right="-72"/>
              <w:jc w:val="right"/>
              <w:rPr>
                <w:rFonts w:cs="Arial"/>
                <w:b/>
                <w:color w:val="000000"/>
                <w:sz w:val="18"/>
                <w:szCs w:val="18"/>
              </w:rPr>
            </w:pPr>
            <w:r w:rsidRPr="00BB3052">
              <w:rPr>
                <w:rFonts w:cs="Arial"/>
                <w:b/>
                <w:color w:val="000000"/>
                <w:sz w:val="18"/>
                <w:szCs w:val="18"/>
              </w:rPr>
              <w:t xml:space="preserve">Financial assets measured at </w:t>
            </w:r>
          </w:p>
          <w:p w14:paraId="04D33DBE" w14:textId="77777777" w:rsidR="005C4AA5" w:rsidRPr="00BB3052" w:rsidRDefault="005C4AA5" w:rsidP="00262179">
            <w:pPr>
              <w:spacing w:line="240" w:lineRule="auto"/>
              <w:ind w:left="-43" w:right="-72"/>
              <w:jc w:val="right"/>
              <w:rPr>
                <w:rFonts w:cs="Arial"/>
                <w:b/>
                <w:color w:val="000000"/>
                <w:sz w:val="18"/>
                <w:szCs w:val="18"/>
              </w:rPr>
            </w:pPr>
            <w:r w:rsidRPr="00BB3052">
              <w:rPr>
                <w:rFonts w:cs="Arial"/>
                <w:b/>
                <w:color w:val="000000"/>
                <w:sz w:val="18"/>
                <w:szCs w:val="18"/>
              </w:rPr>
              <w:t>fair value through profit or loss</w:t>
            </w:r>
          </w:p>
        </w:tc>
      </w:tr>
      <w:tr w:rsidR="005C4AA5" w:rsidRPr="00BB3052" w14:paraId="75429AE5" w14:textId="77777777" w:rsidTr="00262179">
        <w:tc>
          <w:tcPr>
            <w:tcW w:w="7452" w:type="dxa"/>
            <w:shd w:val="clear" w:color="auto" w:fill="auto"/>
            <w:vAlign w:val="bottom"/>
          </w:tcPr>
          <w:p w14:paraId="540E3D5D" w14:textId="77777777" w:rsidR="005C4AA5" w:rsidRPr="00BB3052" w:rsidRDefault="005C4AA5" w:rsidP="00262179">
            <w:pPr>
              <w:spacing w:line="240" w:lineRule="auto"/>
              <w:ind w:left="-86" w:right="-72"/>
              <w:rPr>
                <w:rFonts w:cs="Arial"/>
                <w:color w:val="000000"/>
                <w:sz w:val="12"/>
                <w:szCs w:val="12"/>
                <w:rtl/>
                <w:cs/>
              </w:rPr>
            </w:pPr>
          </w:p>
        </w:tc>
        <w:tc>
          <w:tcPr>
            <w:tcW w:w="1980" w:type="dxa"/>
            <w:tcBorders>
              <w:top w:val="single" w:sz="4" w:space="0" w:color="auto"/>
            </w:tcBorders>
            <w:shd w:val="clear" w:color="auto" w:fill="auto"/>
            <w:vAlign w:val="bottom"/>
          </w:tcPr>
          <w:p w14:paraId="41550236" w14:textId="77777777" w:rsidR="005C4AA5" w:rsidRPr="00BB3052" w:rsidRDefault="005C4AA5" w:rsidP="00262179">
            <w:pPr>
              <w:spacing w:line="240" w:lineRule="auto"/>
              <w:ind w:right="-72"/>
              <w:jc w:val="right"/>
              <w:rPr>
                <w:rFonts w:cs="Arial"/>
                <w:color w:val="000000"/>
                <w:sz w:val="12"/>
                <w:szCs w:val="12"/>
              </w:rPr>
            </w:pPr>
          </w:p>
        </w:tc>
      </w:tr>
      <w:tr w:rsidR="005C4AA5" w:rsidRPr="00BB3052" w14:paraId="2AFE9FF2" w14:textId="77777777" w:rsidTr="00262179">
        <w:tc>
          <w:tcPr>
            <w:tcW w:w="7452" w:type="dxa"/>
            <w:shd w:val="clear" w:color="auto" w:fill="auto"/>
          </w:tcPr>
          <w:p w14:paraId="173D35C2" w14:textId="77777777" w:rsidR="005C4AA5" w:rsidRPr="00BB3052" w:rsidRDefault="005C4AA5" w:rsidP="00262179">
            <w:pPr>
              <w:spacing w:line="240" w:lineRule="auto"/>
              <w:ind w:left="-113"/>
              <w:rPr>
                <w:rFonts w:cs="Arial"/>
                <w:color w:val="000000"/>
                <w:sz w:val="18"/>
                <w:szCs w:val="18"/>
              </w:rPr>
            </w:pPr>
            <w:r w:rsidRPr="00BB3052">
              <w:rPr>
                <w:rFonts w:cs="Arial"/>
                <w:color w:val="000000"/>
                <w:sz w:val="18"/>
                <w:szCs w:val="18"/>
              </w:rPr>
              <w:t>Opening balance</w:t>
            </w:r>
          </w:p>
        </w:tc>
        <w:tc>
          <w:tcPr>
            <w:tcW w:w="1980" w:type="dxa"/>
            <w:shd w:val="clear" w:color="auto" w:fill="auto"/>
            <w:vAlign w:val="bottom"/>
          </w:tcPr>
          <w:p w14:paraId="224422FA" w14:textId="68892770" w:rsidR="005C4AA5" w:rsidRPr="00BB3052" w:rsidRDefault="008202FD" w:rsidP="00262179">
            <w:pPr>
              <w:spacing w:line="240" w:lineRule="auto"/>
              <w:ind w:right="-72"/>
              <w:jc w:val="right"/>
              <w:rPr>
                <w:rFonts w:cs="Arial"/>
                <w:color w:val="000000"/>
                <w:sz w:val="18"/>
                <w:szCs w:val="18"/>
              </w:rPr>
            </w:pPr>
            <w:r w:rsidRPr="00BB3052">
              <w:rPr>
                <w:rFonts w:eastAsia="Arial Unicode MS" w:cs="Arial"/>
                <w:color w:val="000000"/>
                <w:sz w:val="18"/>
                <w:szCs w:val="18"/>
              </w:rPr>
              <w:t>104</w:t>
            </w:r>
            <w:r w:rsidR="008B4E1E" w:rsidRPr="00BB3052">
              <w:rPr>
                <w:rFonts w:eastAsia="Arial Unicode MS" w:cs="Arial"/>
                <w:color w:val="000000"/>
                <w:sz w:val="18"/>
                <w:szCs w:val="18"/>
              </w:rPr>
              <w:t>,</w:t>
            </w:r>
            <w:r w:rsidRPr="00BB3052">
              <w:rPr>
                <w:rFonts w:eastAsia="Arial Unicode MS" w:cs="Arial"/>
                <w:color w:val="000000"/>
                <w:sz w:val="18"/>
                <w:szCs w:val="18"/>
              </w:rPr>
              <w:t>122</w:t>
            </w:r>
            <w:r w:rsidR="008B4E1E" w:rsidRPr="00BB3052">
              <w:rPr>
                <w:rFonts w:eastAsia="Arial Unicode MS" w:cs="Arial"/>
                <w:color w:val="000000"/>
                <w:sz w:val="18"/>
                <w:szCs w:val="18"/>
              </w:rPr>
              <w:t>,</w:t>
            </w:r>
            <w:r w:rsidRPr="00BB3052">
              <w:rPr>
                <w:rFonts w:eastAsia="Arial Unicode MS" w:cs="Arial"/>
                <w:color w:val="000000"/>
                <w:sz w:val="18"/>
                <w:szCs w:val="18"/>
              </w:rPr>
              <w:t>047</w:t>
            </w:r>
          </w:p>
        </w:tc>
      </w:tr>
      <w:tr w:rsidR="003B63EC" w:rsidRPr="00BB3052" w14:paraId="6024CBE7" w14:textId="77777777" w:rsidTr="001E6453">
        <w:tc>
          <w:tcPr>
            <w:tcW w:w="7452" w:type="dxa"/>
            <w:shd w:val="clear" w:color="auto" w:fill="auto"/>
          </w:tcPr>
          <w:p w14:paraId="054AD990" w14:textId="77777777" w:rsidR="003B63EC" w:rsidRPr="00BB3052" w:rsidRDefault="003B63EC" w:rsidP="003B63EC">
            <w:pPr>
              <w:spacing w:line="240" w:lineRule="auto"/>
              <w:ind w:left="-113"/>
              <w:rPr>
                <w:rFonts w:cs="Arial"/>
                <w:bCs/>
                <w:color w:val="000000"/>
                <w:sz w:val="18"/>
                <w:szCs w:val="18"/>
                <w:cs/>
              </w:rPr>
            </w:pPr>
            <w:r w:rsidRPr="00BB3052">
              <w:rPr>
                <w:rFonts w:cs="Arial"/>
                <w:bCs/>
                <w:color w:val="000000"/>
                <w:sz w:val="18"/>
                <w:szCs w:val="18"/>
              </w:rPr>
              <w:t>Addition</w:t>
            </w:r>
          </w:p>
        </w:tc>
        <w:tc>
          <w:tcPr>
            <w:tcW w:w="1980" w:type="dxa"/>
            <w:shd w:val="clear" w:color="auto" w:fill="auto"/>
          </w:tcPr>
          <w:p w14:paraId="23892A34" w14:textId="7C78F262" w:rsidR="003B63EC" w:rsidRPr="00BB3052" w:rsidRDefault="008202FD" w:rsidP="003B63EC">
            <w:pPr>
              <w:spacing w:line="240" w:lineRule="auto"/>
              <w:ind w:right="-72"/>
              <w:jc w:val="right"/>
              <w:rPr>
                <w:rFonts w:eastAsia="Arial Unicode MS" w:cs="Arial"/>
                <w:color w:val="000000"/>
                <w:sz w:val="18"/>
                <w:szCs w:val="18"/>
              </w:rPr>
            </w:pPr>
            <w:r w:rsidRPr="00BB3052">
              <w:rPr>
                <w:rFonts w:eastAsia="Arial Unicode MS" w:cs="Arial"/>
                <w:color w:val="000000"/>
                <w:sz w:val="18"/>
                <w:szCs w:val="18"/>
              </w:rPr>
              <w:t>104</w:t>
            </w:r>
            <w:r w:rsidR="003B63EC" w:rsidRPr="00BB3052">
              <w:rPr>
                <w:rFonts w:eastAsia="Arial Unicode MS" w:cs="Arial"/>
                <w:color w:val="000000"/>
                <w:sz w:val="18"/>
                <w:szCs w:val="18"/>
              </w:rPr>
              <w:t>,</w:t>
            </w:r>
            <w:r w:rsidRPr="00BB3052">
              <w:rPr>
                <w:rFonts w:eastAsia="Arial Unicode MS" w:cs="Arial"/>
                <w:color w:val="000000"/>
                <w:sz w:val="18"/>
                <w:szCs w:val="18"/>
              </w:rPr>
              <w:t>000</w:t>
            </w:r>
            <w:r w:rsidR="003B63EC" w:rsidRPr="00BB3052">
              <w:rPr>
                <w:rFonts w:eastAsia="Arial Unicode MS" w:cs="Arial"/>
                <w:color w:val="000000"/>
                <w:sz w:val="18"/>
                <w:szCs w:val="18"/>
              </w:rPr>
              <w:t>,</w:t>
            </w:r>
            <w:r w:rsidRPr="00BB3052">
              <w:rPr>
                <w:rFonts w:eastAsia="Arial Unicode MS" w:cs="Arial"/>
                <w:color w:val="000000"/>
                <w:sz w:val="18"/>
                <w:szCs w:val="18"/>
              </w:rPr>
              <w:t>000</w:t>
            </w:r>
          </w:p>
        </w:tc>
      </w:tr>
      <w:tr w:rsidR="003B63EC" w:rsidRPr="00BB3052" w14:paraId="5E90ACBC" w14:textId="77777777" w:rsidTr="001E6453">
        <w:tc>
          <w:tcPr>
            <w:tcW w:w="7452" w:type="dxa"/>
            <w:shd w:val="clear" w:color="auto" w:fill="auto"/>
          </w:tcPr>
          <w:p w14:paraId="7EAF53E7" w14:textId="77777777" w:rsidR="003B63EC" w:rsidRPr="00BB3052" w:rsidRDefault="003B63EC" w:rsidP="003B63EC">
            <w:pPr>
              <w:spacing w:line="240" w:lineRule="auto"/>
              <w:ind w:left="-113"/>
              <w:rPr>
                <w:rFonts w:cs="Arial"/>
                <w:bCs/>
                <w:color w:val="000000"/>
                <w:sz w:val="18"/>
                <w:szCs w:val="18"/>
              </w:rPr>
            </w:pPr>
            <w:r w:rsidRPr="00BB3052">
              <w:rPr>
                <w:rFonts w:cs="Arial"/>
                <w:bCs/>
                <w:color w:val="000000"/>
                <w:sz w:val="18"/>
                <w:szCs w:val="18"/>
              </w:rPr>
              <w:t>Maturity</w:t>
            </w:r>
          </w:p>
        </w:tc>
        <w:tc>
          <w:tcPr>
            <w:tcW w:w="1980" w:type="dxa"/>
            <w:shd w:val="clear" w:color="auto" w:fill="auto"/>
          </w:tcPr>
          <w:p w14:paraId="2732AFD8" w14:textId="5811A932" w:rsidR="003B63EC" w:rsidRPr="00BB3052" w:rsidRDefault="003B63EC" w:rsidP="003B63EC">
            <w:pPr>
              <w:spacing w:line="240" w:lineRule="auto"/>
              <w:ind w:right="-72"/>
              <w:jc w:val="right"/>
              <w:rPr>
                <w:rFonts w:eastAsia="Arial Unicode MS" w:cs="Arial"/>
                <w:color w:val="000000"/>
                <w:sz w:val="18"/>
                <w:szCs w:val="18"/>
              </w:rPr>
            </w:pPr>
            <w:r w:rsidRPr="00BB3052">
              <w:rPr>
                <w:rFonts w:eastAsia="Arial Unicode MS" w:cs="Arial"/>
                <w:color w:val="000000"/>
                <w:sz w:val="18"/>
                <w:szCs w:val="18"/>
              </w:rPr>
              <w:t>(</w:t>
            </w:r>
            <w:r w:rsidR="008202FD" w:rsidRPr="00BB3052">
              <w:rPr>
                <w:rFonts w:eastAsia="Arial Unicode MS" w:cs="Arial"/>
                <w:color w:val="000000"/>
                <w:sz w:val="18"/>
                <w:szCs w:val="18"/>
              </w:rPr>
              <w:t>208</w:t>
            </w:r>
            <w:r w:rsidRPr="00BB3052">
              <w:rPr>
                <w:rFonts w:eastAsia="Arial Unicode MS" w:cs="Arial"/>
                <w:color w:val="000000"/>
                <w:sz w:val="18"/>
                <w:szCs w:val="18"/>
              </w:rPr>
              <w:t>,</w:t>
            </w:r>
            <w:r w:rsidR="008202FD" w:rsidRPr="00BB3052">
              <w:rPr>
                <w:rFonts w:eastAsia="Arial Unicode MS" w:cs="Arial"/>
                <w:color w:val="000000"/>
                <w:sz w:val="18"/>
                <w:szCs w:val="18"/>
              </w:rPr>
              <w:t>122</w:t>
            </w:r>
            <w:r w:rsidRPr="00BB3052">
              <w:rPr>
                <w:rFonts w:eastAsia="Arial Unicode MS" w:cs="Arial"/>
                <w:color w:val="000000"/>
                <w:sz w:val="18"/>
                <w:szCs w:val="18"/>
              </w:rPr>
              <w:t>,</w:t>
            </w:r>
            <w:r w:rsidR="008202FD" w:rsidRPr="00BB3052">
              <w:rPr>
                <w:rFonts w:eastAsia="Arial Unicode MS" w:cs="Arial"/>
                <w:color w:val="000000"/>
                <w:sz w:val="18"/>
                <w:szCs w:val="18"/>
              </w:rPr>
              <w:t>047</w:t>
            </w:r>
            <w:r w:rsidRPr="00BB3052">
              <w:rPr>
                <w:rFonts w:eastAsia="Arial Unicode MS" w:cs="Arial"/>
                <w:color w:val="000000"/>
                <w:sz w:val="18"/>
                <w:szCs w:val="18"/>
              </w:rPr>
              <w:t>)</w:t>
            </w:r>
          </w:p>
        </w:tc>
      </w:tr>
      <w:tr w:rsidR="005C4AA5" w:rsidRPr="00BB3052" w14:paraId="69B28E08" w14:textId="77777777" w:rsidTr="00262179">
        <w:tc>
          <w:tcPr>
            <w:tcW w:w="7452" w:type="dxa"/>
            <w:shd w:val="clear" w:color="auto" w:fill="auto"/>
          </w:tcPr>
          <w:p w14:paraId="7F62B496" w14:textId="77777777" w:rsidR="005C4AA5" w:rsidRPr="00BB3052" w:rsidRDefault="005C4AA5" w:rsidP="00262179">
            <w:pPr>
              <w:spacing w:line="240" w:lineRule="auto"/>
              <w:ind w:left="417" w:right="-72"/>
              <w:rPr>
                <w:rFonts w:eastAsia="Arial Unicode MS" w:cs="Arial"/>
                <w:color w:val="000000"/>
                <w:sz w:val="12"/>
                <w:szCs w:val="12"/>
                <w:cs/>
              </w:rPr>
            </w:pPr>
          </w:p>
        </w:tc>
        <w:tc>
          <w:tcPr>
            <w:tcW w:w="1980" w:type="dxa"/>
            <w:tcBorders>
              <w:top w:val="single" w:sz="4" w:space="0" w:color="auto"/>
            </w:tcBorders>
            <w:shd w:val="clear" w:color="auto" w:fill="auto"/>
            <w:vAlign w:val="bottom"/>
          </w:tcPr>
          <w:p w14:paraId="08B6D914" w14:textId="77777777" w:rsidR="005C4AA5" w:rsidRPr="00BB3052" w:rsidRDefault="005C4AA5" w:rsidP="00262179">
            <w:pPr>
              <w:spacing w:line="240" w:lineRule="auto"/>
              <w:ind w:right="-72"/>
              <w:jc w:val="right"/>
              <w:rPr>
                <w:rFonts w:eastAsia="Arial Unicode MS" w:cs="Arial"/>
                <w:color w:val="000000"/>
                <w:sz w:val="12"/>
                <w:szCs w:val="12"/>
              </w:rPr>
            </w:pPr>
          </w:p>
        </w:tc>
      </w:tr>
      <w:tr w:rsidR="005C4AA5" w:rsidRPr="00BB3052" w14:paraId="3F5AA359" w14:textId="77777777" w:rsidTr="00262179">
        <w:tc>
          <w:tcPr>
            <w:tcW w:w="7452" w:type="dxa"/>
            <w:shd w:val="clear" w:color="auto" w:fill="auto"/>
          </w:tcPr>
          <w:p w14:paraId="01FFCAD6" w14:textId="77777777" w:rsidR="005C4AA5" w:rsidRPr="00BB3052" w:rsidRDefault="005C4AA5" w:rsidP="00262179">
            <w:pPr>
              <w:spacing w:line="240" w:lineRule="auto"/>
              <w:ind w:left="-113"/>
              <w:rPr>
                <w:rFonts w:eastAsia="Arial Unicode MS" w:cs="Arial"/>
                <w:color w:val="000000"/>
                <w:sz w:val="18"/>
                <w:szCs w:val="18"/>
                <w:cs/>
              </w:rPr>
            </w:pPr>
            <w:r w:rsidRPr="00BB3052">
              <w:rPr>
                <w:rFonts w:cs="Arial"/>
                <w:color w:val="000000"/>
                <w:sz w:val="18"/>
                <w:szCs w:val="18"/>
              </w:rPr>
              <w:t>Closing balance</w:t>
            </w:r>
          </w:p>
        </w:tc>
        <w:tc>
          <w:tcPr>
            <w:tcW w:w="1980" w:type="dxa"/>
            <w:tcBorders>
              <w:bottom w:val="single" w:sz="4" w:space="0" w:color="auto"/>
            </w:tcBorders>
            <w:shd w:val="clear" w:color="auto" w:fill="auto"/>
            <w:vAlign w:val="bottom"/>
          </w:tcPr>
          <w:p w14:paraId="4D1525DE" w14:textId="0C342E97" w:rsidR="005C4AA5" w:rsidRPr="00BB3052" w:rsidRDefault="003B63EC" w:rsidP="00262179">
            <w:pPr>
              <w:spacing w:line="240" w:lineRule="auto"/>
              <w:ind w:right="-72"/>
              <w:jc w:val="right"/>
              <w:rPr>
                <w:rFonts w:eastAsia="Arial Unicode MS" w:cs="Arial"/>
                <w:color w:val="000000"/>
                <w:sz w:val="18"/>
                <w:szCs w:val="18"/>
              </w:rPr>
            </w:pPr>
            <w:r w:rsidRPr="00BB3052">
              <w:rPr>
                <w:rFonts w:eastAsia="Arial Unicode MS" w:cs="Arial"/>
                <w:color w:val="000000"/>
                <w:sz w:val="18"/>
                <w:szCs w:val="18"/>
              </w:rPr>
              <w:t>-</w:t>
            </w:r>
          </w:p>
        </w:tc>
      </w:tr>
    </w:tbl>
    <w:p w14:paraId="55959ADB" w14:textId="77777777" w:rsidR="005B1BF5" w:rsidRPr="00BB3052" w:rsidRDefault="005B1BF5" w:rsidP="00ED277D">
      <w:pPr>
        <w:spacing w:line="240" w:lineRule="auto"/>
        <w:contextualSpacing/>
        <w:jc w:val="both"/>
        <w:rPr>
          <w:rFonts w:cs="Arial"/>
          <w:sz w:val="14"/>
          <w:szCs w:val="14"/>
          <w:shd w:val="clear" w:color="auto" w:fill="FFFFFF" w:themeFill="background1"/>
        </w:rPr>
      </w:pPr>
    </w:p>
    <w:p w14:paraId="6D5F62AA" w14:textId="77777777" w:rsidR="000606A6" w:rsidRPr="00BB3052" w:rsidRDefault="000606A6" w:rsidP="00ED277D">
      <w:pPr>
        <w:spacing w:line="240" w:lineRule="auto"/>
        <w:contextualSpacing/>
        <w:jc w:val="both"/>
        <w:rPr>
          <w:rFonts w:cs="Arial"/>
          <w:sz w:val="14"/>
          <w:szCs w:val="14"/>
          <w:shd w:val="clear" w:color="auto" w:fill="FFFFFF" w:themeFill="background1"/>
        </w:rPr>
      </w:pPr>
    </w:p>
    <w:tbl>
      <w:tblPr>
        <w:tblW w:w="9468" w:type="dxa"/>
        <w:tblLook w:val="04A0" w:firstRow="1" w:lastRow="0" w:firstColumn="1" w:lastColumn="0" w:noHBand="0" w:noVBand="1"/>
      </w:tblPr>
      <w:tblGrid>
        <w:gridCol w:w="9468"/>
      </w:tblGrid>
      <w:tr w:rsidR="000A637C" w:rsidRPr="00BB3052" w14:paraId="3C94BC7D" w14:textId="77777777" w:rsidTr="000A637C">
        <w:trPr>
          <w:trHeight w:val="386"/>
        </w:trPr>
        <w:tc>
          <w:tcPr>
            <w:tcW w:w="9468" w:type="dxa"/>
            <w:shd w:val="clear" w:color="auto" w:fill="auto"/>
            <w:vAlign w:val="center"/>
          </w:tcPr>
          <w:p w14:paraId="04BC083D" w14:textId="7CC7F41D" w:rsidR="00847904" w:rsidRPr="00BB3052" w:rsidRDefault="008202FD" w:rsidP="00C53426">
            <w:pPr>
              <w:tabs>
                <w:tab w:val="left" w:pos="430"/>
              </w:tabs>
              <w:spacing w:line="240" w:lineRule="auto"/>
              <w:ind w:left="432" w:right="-104" w:hanging="537"/>
              <w:contextualSpacing/>
              <w:jc w:val="thaiDistribute"/>
              <w:rPr>
                <w:rFonts w:eastAsia="Arial Unicode MS" w:cs="Arial"/>
                <w:b/>
                <w:bCs/>
                <w:sz w:val="18"/>
                <w:szCs w:val="18"/>
                <w:cs/>
              </w:rPr>
            </w:pPr>
            <w:r w:rsidRPr="00BB3052">
              <w:rPr>
                <w:rFonts w:eastAsia="Arial Unicode MS" w:cs="Arial"/>
                <w:b/>
                <w:bCs/>
                <w:sz w:val="18"/>
                <w:szCs w:val="18"/>
              </w:rPr>
              <w:t>9</w:t>
            </w:r>
            <w:r w:rsidR="00C410FB" w:rsidRPr="00BB3052">
              <w:rPr>
                <w:rFonts w:eastAsia="Arial Unicode MS" w:cs="Arial"/>
                <w:b/>
                <w:bCs/>
                <w:sz w:val="18"/>
                <w:szCs w:val="18"/>
              </w:rPr>
              <w:tab/>
              <w:t xml:space="preserve">Trade and other </w:t>
            </w:r>
            <w:r w:rsidR="00C23018" w:rsidRPr="00BB3052">
              <w:rPr>
                <w:rFonts w:eastAsia="Arial Unicode MS" w:cs="Arial"/>
                <w:b/>
                <w:bCs/>
                <w:sz w:val="18"/>
                <w:szCs w:val="18"/>
              </w:rPr>
              <w:t xml:space="preserve">current </w:t>
            </w:r>
            <w:r w:rsidR="00C410FB" w:rsidRPr="00BB3052">
              <w:rPr>
                <w:rFonts w:eastAsia="Arial Unicode MS" w:cs="Arial"/>
                <w:b/>
                <w:bCs/>
                <w:sz w:val="18"/>
                <w:szCs w:val="18"/>
              </w:rPr>
              <w:t>receivables</w:t>
            </w:r>
            <w:r w:rsidR="00C23018" w:rsidRPr="00BB3052">
              <w:rPr>
                <w:rFonts w:eastAsia="Arial Unicode MS" w:cs="Arial"/>
                <w:b/>
                <w:bCs/>
                <w:sz w:val="18"/>
                <w:szCs w:val="18"/>
              </w:rPr>
              <w:t>, net</w:t>
            </w:r>
          </w:p>
        </w:tc>
      </w:tr>
    </w:tbl>
    <w:p w14:paraId="73DD809C" w14:textId="0543FBAD" w:rsidR="00AA4471" w:rsidRPr="00BB3052" w:rsidRDefault="00AA4471" w:rsidP="00ED277D">
      <w:pPr>
        <w:spacing w:line="240" w:lineRule="auto"/>
        <w:contextualSpacing/>
        <w:jc w:val="both"/>
        <w:rPr>
          <w:rFonts w:cs="Arial"/>
          <w:sz w:val="14"/>
          <w:szCs w:val="14"/>
          <w:shd w:val="clear" w:color="auto" w:fill="FFFFFF" w:themeFill="background1"/>
        </w:rPr>
      </w:pPr>
    </w:p>
    <w:tbl>
      <w:tblPr>
        <w:tblW w:w="9450" w:type="dxa"/>
        <w:tblLayout w:type="fixed"/>
        <w:tblLook w:val="04A0" w:firstRow="1" w:lastRow="0" w:firstColumn="1" w:lastColumn="0" w:noHBand="0" w:noVBand="1"/>
      </w:tblPr>
      <w:tblGrid>
        <w:gridCol w:w="3690"/>
        <w:gridCol w:w="1440"/>
        <w:gridCol w:w="1440"/>
        <w:gridCol w:w="1440"/>
        <w:gridCol w:w="1440"/>
      </w:tblGrid>
      <w:tr w:rsidR="00B5641A" w:rsidRPr="00BB3052" w14:paraId="38FF6D5C" w14:textId="77777777" w:rsidTr="00063CCC">
        <w:tc>
          <w:tcPr>
            <w:tcW w:w="3690" w:type="dxa"/>
            <w:shd w:val="clear" w:color="auto" w:fill="auto"/>
          </w:tcPr>
          <w:p w14:paraId="112EAB6E" w14:textId="77777777" w:rsidR="00FB60AE" w:rsidRPr="00BB3052" w:rsidRDefault="00FB60AE" w:rsidP="00ED277D">
            <w:pPr>
              <w:spacing w:line="240" w:lineRule="auto"/>
              <w:ind w:left="-86"/>
              <w:contextualSpacing/>
              <w:rPr>
                <w:rFonts w:cs="Arial"/>
                <w:b/>
                <w:bCs/>
                <w:sz w:val="18"/>
                <w:szCs w:val="18"/>
              </w:rPr>
            </w:pPr>
          </w:p>
        </w:tc>
        <w:tc>
          <w:tcPr>
            <w:tcW w:w="2880" w:type="dxa"/>
            <w:gridSpan w:val="2"/>
            <w:tcBorders>
              <w:left w:val="nil"/>
              <w:bottom w:val="single" w:sz="4" w:space="0" w:color="auto"/>
              <w:right w:val="nil"/>
            </w:tcBorders>
            <w:shd w:val="clear" w:color="auto" w:fill="auto"/>
            <w:hideMark/>
          </w:tcPr>
          <w:p w14:paraId="3DE16AEB" w14:textId="4FFE7F5C" w:rsidR="00FB60AE" w:rsidRPr="00BB3052" w:rsidRDefault="00FB60AE" w:rsidP="00ED277D">
            <w:pPr>
              <w:spacing w:line="240" w:lineRule="auto"/>
              <w:ind w:right="-72" w:firstLine="5"/>
              <w:contextualSpacing/>
              <w:jc w:val="center"/>
              <w:rPr>
                <w:rFonts w:cs="Arial"/>
                <w:b/>
                <w:bCs/>
                <w:sz w:val="18"/>
                <w:szCs w:val="18"/>
              </w:rPr>
            </w:pPr>
            <w:r w:rsidRPr="00BB3052">
              <w:rPr>
                <w:rFonts w:cs="Arial"/>
                <w:b/>
                <w:bCs/>
                <w:sz w:val="18"/>
                <w:szCs w:val="18"/>
              </w:rPr>
              <w:t>Consolidated</w:t>
            </w:r>
          </w:p>
          <w:p w14:paraId="53E7CA14" w14:textId="0BCF971C" w:rsidR="00FB60AE" w:rsidRPr="00BB3052" w:rsidRDefault="00FB60AE" w:rsidP="00ED277D">
            <w:pPr>
              <w:spacing w:line="240" w:lineRule="auto"/>
              <w:ind w:right="-72" w:firstLine="5"/>
              <w:contextualSpacing/>
              <w:jc w:val="center"/>
              <w:rPr>
                <w:rFonts w:cs="Arial"/>
                <w:b/>
                <w:bCs/>
                <w:sz w:val="18"/>
                <w:szCs w:val="18"/>
              </w:rPr>
            </w:pPr>
            <w:r w:rsidRPr="00BB3052">
              <w:rPr>
                <w:rFonts w:cs="Arial"/>
                <w:b/>
                <w:bCs/>
                <w:sz w:val="18"/>
                <w:szCs w:val="18"/>
              </w:rPr>
              <w:t>financial information</w:t>
            </w:r>
          </w:p>
        </w:tc>
        <w:tc>
          <w:tcPr>
            <w:tcW w:w="2880" w:type="dxa"/>
            <w:gridSpan w:val="2"/>
            <w:tcBorders>
              <w:left w:val="nil"/>
              <w:bottom w:val="single" w:sz="4" w:space="0" w:color="auto"/>
              <w:right w:val="nil"/>
            </w:tcBorders>
            <w:shd w:val="clear" w:color="auto" w:fill="auto"/>
            <w:hideMark/>
          </w:tcPr>
          <w:p w14:paraId="25158297" w14:textId="7168DD09" w:rsidR="00FB60AE" w:rsidRPr="00BB3052" w:rsidRDefault="00FB60AE" w:rsidP="00ED277D">
            <w:pPr>
              <w:spacing w:line="240" w:lineRule="auto"/>
              <w:ind w:right="-72" w:firstLine="5"/>
              <w:contextualSpacing/>
              <w:jc w:val="center"/>
              <w:rPr>
                <w:rFonts w:cs="Arial"/>
                <w:b/>
                <w:bCs/>
                <w:sz w:val="18"/>
                <w:szCs w:val="18"/>
              </w:rPr>
            </w:pPr>
            <w:r w:rsidRPr="00BB3052">
              <w:rPr>
                <w:rFonts w:cs="Arial"/>
                <w:b/>
                <w:bCs/>
                <w:sz w:val="18"/>
                <w:szCs w:val="18"/>
              </w:rPr>
              <w:t>Separate</w:t>
            </w:r>
          </w:p>
          <w:p w14:paraId="0241FFD0" w14:textId="453F9633" w:rsidR="00FB60AE" w:rsidRPr="00BB3052" w:rsidRDefault="00FB60AE" w:rsidP="00ED277D">
            <w:pPr>
              <w:spacing w:line="240" w:lineRule="auto"/>
              <w:ind w:right="-72" w:firstLine="5"/>
              <w:contextualSpacing/>
              <w:jc w:val="center"/>
              <w:rPr>
                <w:rFonts w:cs="Arial"/>
                <w:b/>
                <w:bCs/>
                <w:sz w:val="18"/>
                <w:szCs w:val="18"/>
              </w:rPr>
            </w:pPr>
            <w:r w:rsidRPr="00BB3052">
              <w:rPr>
                <w:rFonts w:cs="Arial"/>
                <w:b/>
                <w:bCs/>
                <w:sz w:val="18"/>
                <w:szCs w:val="18"/>
              </w:rPr>
              <w:t>financial information</w:t>
            </w:r>
          </w:p>
        </w:tc>
      </w:tr>
      <w:tr w:rsidR="00B5641A" w:rsidRPr="00BB3052" w14:paraId="03EF95C4" w14:textId="77777777" w:rsidTr="000A637C">
        <w:tc>
          <w:tcPr>
            <w:tcW w:w="3690" w:type="dxa"/>
            <w:shd w:val="clear" w:color="auto" w:fill="auto"/>
          </w:tcPr>
          <w:p w14:paraId="64C2BBBA" w14:textId="77777777" w:rsidR="00CE2D62" w:rsidRPr="00BB3052" w:rsidRDefault="00CE2D62" w:rsidP="00ED277D">
            <w:pPr>
              <w:spacing w:line="240" w:lineRule="auto"/>
              <w:ind w:left="-86"/>
              <w:contextualSpacing/>
              <w:rPr>
                <w:rFonts w:cs="Arial"/>
                <w:b/>
                <w:bCs/>
                <w:sz w:val="18"/>
                <w:szCs w:val="18"/>
              </w:rPr>
            </w:pPr>
          </w:p>
        </w:tc>
        <w:tc>
          <w:tcPr>
            <w:tcW w:w="1440" w:type="dxa"/>
            <w:tcBorders>
              <w:left w:val="nil"/>
              <w:right w:val="nil"/>
            </w:tcBorders>
            <w:shd w:val="clear" w:color="auto" w:fill="auto"/>
            <w:vAlign w:val="bottom"/>
          </w:tcPr>
          <w:p w14:paraId="1DA8ABEF" w14:textId="28C72942"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30</w:t>
            </w:r>
            <w:r w:rsidR="000A1814" w:rsidRPr="00BB3052">
              <w:rPr>
                <w:rFonts w:cs="Arial"/>
                <w:b/>
                <w:bCs/>
                <w:sz w:val="18"/>
                <w:szCs w:val="18"/>
              </w:rPr>
              <w:t xml:space="preserve"> June</w:t>
            </w:r>
          </w:p>
        </w:tc>
        <w:tc>
          <w:tcPr>
            <w:tcW w:w="1440" w:type="dxa"/>
            <w:tcBorders>
              <w:left w:val="nil"/>
              <w:right w:val="nil"/>
            </w:tcBorders>
            <w:shd w:val="clear" w:color="auto" w:fill="auto"/>
            <w:vAlign w:val="bottom"/>
          </w:tcPr>
          <w:p w14:paraId="6AD8AFBC" w14:textId="7358492D"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31</w:t>
            </w:r>
            <w:r w:rsidR="00CE2D62" w:rsidRPr="00BB3052">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15D1FD4C"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30</w:t>
            </w:r>
            <w:r w:rsidR="000A1814" w:rsidRPr="00BB3052">
              <w:rPr>
                <w:rFonts w:cs="Arial"/>
                <w:b/>
                <w:bCs/>
                <w:sz w:val="18"/>
                <w:szCs w:val="18"/>
              </w:rPr>
              <w:t xml:space="preserve"> June</w:t>
            </w:r>
          </w:p>
        </w:tc>
        <w:tc>
          <w:tcPr>
            <w:tcW w:w="1440" w:type="dxa"/>
            <w:tcBorders>
              <w:left w:val="nil"/>
              <w:right w:val="nil"/>
            </w:tcBorders>
            <w:shd w:val="clear" w:color="auto" w:fill="auto"/>
            <w:vAlign w:val="bottom"/>
          </w:tcPr>
          <w:p w14:paraId="0398472F" w14:textId="7694D31D"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31</w:t>
            </w:r>
            <w:r w:rsidR="00CE2D62" w:rsidRPr="00BB3052">
              <w:rPr>
                <w:rFonts w:cs="Arial"/>
                <w:b/>
                <w:bCs/>
                <w:sz w:val="18"/>
                <w:szCs w:val="18"/>
                <w:lang w:val="en-US"/>
              </w:rPr>
              <w:t xml:space="preserve"> December</w:t>
            </w:r>
          </w:p>
        </w:tc>
      </w:tr>
      <w:tr w:rsidR="00B5641A" w:rsidRPr="00BB3052" w14:paraId="4D3897B9" w14:textId="77777777" w:rsidTr="000A637C">
        <w:tc>
          <w:tcPr>
            <w:tcW w:w="3690" w:type="dxa"/>
            <w:shd w:val="clear" w:color="auto" w:fill="auto"/>
          </w:tcPr>
          <w:p w14:paraId="1D2BA068" w14:textId="77777777" w:rsidR="00CE2D62" w:rsidRPr="00BB3052" w:rsidRDefault="00CE2D62" w:rsidP="00ED277D">
            <w:pPr>
              <w:spacing w:line="240" w:lineRule="auto"/>
              <w:ind w:left="-86"/>
              <w:contextualSpacing/>
              <w:rPr>
                <w:rFonts w:cs="Arial"/>
                <w:b/>
                <w:bCs/>
                <w:sz w:val="18"/>
                <w:szCs w:val="18"/>
              </w:rPr>
            </w:pPr>
          </w:p>
        </w:tc>
        <w:tc>
          <w:tcPr>
            <w:tcW w:w="1440" w:type="dxa"/>
            <w:tcBorders>
              <w:left w:val="nil"/>
              <w:right w:val="nil"/>
            </w:tcBorders>
            <w:shd w:val="clear" w:color="auto" w:fill="auto"/>
          </w:tcPr>
          <w:p w14:paraId="2DB57BC4" w14:textId="238CDD0F"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2025</w:t>
            </w:r>
          </w:p>
        </w:tc>
        <w:tc>
          <w:tcPr>
            <w:tcW w:w="1440" w:type="dxa"/>
            <w:tcBorders>
              <w:left w:val="nil"/>
              <w:right w:val="nil"/>
            </w:tcBorders>
            <w:shd w:val="clear" w:color="auto" w:fill="auto"/>
          </w:tcPr>
          <w:p w14:paraId="2659DAB5" w14:textId="538F540B"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2024</w:t>
            </w:r>
          </w:p>
        </w:tc>
        <w:tc>
          <w:tcPr>
            <w:tcW w:w="1440" w:type="dxa"/>
            <w:tcBorders>
              <w:left w:val="nil"/>
              <w:right w:val="nil"/>
            </w:tcBorders>
            <w:shd w:val="clear" w:color="auto" w:fill="auto"/>
          </w:tcPr>
          <w:p w14:paraId="602816B0" w14:textId="77D8F064"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2025</w:t>
            </w:r>
          </w:p>
        </w:tc>
        <w:tc>
          <w:tcPr>
            <w:tcW w:w="1440" w:type="dxa"/>
            <w:tcBorders>
              <w:left w:val="nil"/>
              <w:right w:val="nil"/>
            </w:tcBorders>
            <w:shd w:val="clear" w:color="auto" w:fill="auto"/>
          </w:tcPr>
          <w:p w14:paraId="7CFB3BF8" w14:textId="304509FE" w:rsidR="00CE2D62" w:rsidRPr="00BB3052" w:rsidRDefault="008202FD" w:rsidP="00ED277D">
            <w:pPr>
              <w:spacing w:line="240" w:lineRule="auto"/>
              <w:ind w:right="-72" w:firstLine="5"/>
              <w:contextualSpacing/>
              <w:jc w:val="right"/>
              <w:rPr>
                <w:rFonts w:cs="Arial"/>
                <w:b/>
                <w:bCs/>
                <w:sz w:val="18"/>
                <w:szCs w:val="18"/>
              </w:rPr>
            </w:pPr>
            <w:r w:rsidRPr="00BB3052">
              <w:rPr>
                <w:rFonts w:cs="Arial"/>
                <w:b/>
                <w:bCs/>
                <w:sz w:val="18"/>
                <w:szCs w:val="18"/>
              </w:rPr>
              <w:t>2024</w:t>
            </w:r>
          </w:p>
        </w:tc>
      </w:tr>
      <w:tr w:rsidR="00B5641A" w:rsidRPr="00BB3052" w14:paraId="5E716031" w14:textId="77777777" w:rsidTr="000A637C">
        <w:tc>
          <w:tcPr>
            <w:tcW w:w="3690" w:type="dxa"/>
            <w:shd w:val="clear" w:color="auto" w:fill="auto"/>
          </w:tcPr>
          <w:p w14:paraId="195142D1" w14:textId="77777777" w:rsidR="00CE2D62" w:rsidRPr="00BB3052" w:rsidRDefault="00CE2D62" w:rsidP="00ED277D">
            <w:pPr>
              <w:spacing w:line="240" w:lineRule="auto"/>
              <w:ind w:left="-86"/>
              <w:contextualSpacing/>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CE2D62" w:rsidRPr="00BB3052" w:rsidRDefault="00CE2D62" w:rsidP="00ED277D">
            <w:pPr>
              <w:spacing w:line="240" w:lineRule="auto"/>
              <w:ind w:right="-72" w:firstLine="5"/>
              <w:contextualSpacing/>
              <w:jc w:val="right"/>
              <w:rPr>
                <w:rFonts w:cs="Arial"/>
                <w:b/>
                <w:bCs/>
                <w:sz w:val="18"/>
                <w:szCs w:val="18"/>
              </w:rPr>
            </w:pPr>
            <w:r w:rsidRPr="00BB3052">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CE2D62" w:rsidRPr="00BB3052" w:rsidRDefault="00CE2D62" w:rsidP="00ED277D">
            <w:pPr>
              <w:spacing w:line="240" w:lineRule="auto"/>
              <w:ind w:right="-72" w:firstLine="5"/>
              <w:contextualSpacing/>
              <w:jc w:val="right"/>
              <w:rPr>
                <w:rFonts w:cs="Arial"/>
                <w:b/>
                <w:bCs/>
                <w:sz w:val="18"/>
                <w:szCs w:val="18"/>
              </w:rPr>
            </w:pPr>
            <w:r w:rsidRPr="00BB3052">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CE2D62" w:rsidRPr="00BB3052" w:rsidRDefault="00CE2D62" w:rsidP="00ED277D">
            <w:pPr>
              <w:spacing w:line="240" w:lineRule="auto"/>
              <w:ind w:right="-72" w:firstLine="5"/>
              <w:contextualSpacing/>
              <w:jc w:val="right"/>
              <w:rPr>
                <w:rFonts w:cs="Arial"/>
                <w:b/>
                <w:bCs/>
                <w:sz w:val="18"/>
                <w:szCs w:val="18"/>
              </w:rPr>
            </w:pPr>
            <w:r w:rsidRPr="00BB3052">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CE2D62" w:rsidRPr="00BB3052" w:rsidRDefault="00CE2D62" w:rsidP="00ED277D">
            <w:pPr>
              <w:spacing w:line="240" w:lineRule="auto"/>
              <w:ind w:right="-72" w:firstLine="5"/>
              <w:contextualSpacing/>
              <w:jc w:val="right"/>
              <w:rPr>
                <w:rFonts w:cs="Arial"/>
                <w:b/>
                <w:bCs/>
                <w:sz w:val="18"/>
                <w:szCs w:val="18"/>
              </w:rPr>
            </w:pPr>
            <w:r w:rsidRPr="00BB3052">
              <w:rPr>
                <w:rFonts w:cs="Arial"/>
                <w:b/>
                <w:bCs/>
                <w:sz w:val="18"/>
                <w:szCs w:val="18"/>
              </w:rPr>
              <w:t>Baht</w:t>
            </w:r>
          </w:p>
        </w:tc>
      </w:tr>
      <w:tr w:rsidR="00B5641A" w:rsidRPr="00BB3052" w14:paraId="13E9697B" w14:textId="77777777" w:rsidTr="000A637C">
        <w:tc>
          <w:tcPr>
            <w:tcW w:w="3690" w:type="dxa"/>
            <w:shd w:val="clear" w:color="auto" w:fill="auto"/>
            <w:hideMark/>
          </w:tcPr>
          <w:p w14:paraId="3E841370" w14:textId="77777777" w:rsidR="00CE2D62" w:rsidRPr="00BB3052" w:rsidRDefault="00CE2D62" w:rsidP="00ED277D">
            <w:pPr>
              <w:spacing w:line="240" w:lineRule="auto"/>
              <w:ind w:left="-86"/>
              <w:contextualSpacing/>
              <w:rPr>
                <w:rFonts w:cs="Arial"/>
                <w:b/>
                <w:bCs/>
                <w:sz w:val="12"/>
                <w:szCs w:val="12"/>
              </w:rPr>
            </w:pPr>
          </w:p>
        </w:tc>
        <w:tc>
          <w:tcPr>
            <w:tcW w:w="1440" w:type="dxa"/>
            <w:tcBorders>
              <w:top w:val="single" w:sz="4" w:space="0" w:color="auto"/>
              <w:left w:val="nil"/>
              <w:right w:val="nil"/>
            </w:tcBorders>
            <w:shd w:val="clear" w:color="auto" w:fill="auto"/>
          </w:tcPr>
          <w:p w14:paraId="6BEA8F25" w14:textId="77777777" w:rsidR="00CE2D62" w:rsidRPr="00BB3052"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shd w:val="clear" w:color="auto" w:fill="auto"/>
          </w:tcPr>
          <w:p w14:paraId="20826805" w14:textId="77777777" w:rsidR="00CE2D62" w:rsidRPr="00BB3052"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shd w:val="clear" w:color="auto" w:fill="auto"/>
          </w:tcPr>
          <w:p w14:paraId="45DD38BF" w14:textId="77777777" w:rsidR="00CE2D62" w:rsidRPr="00BB3052"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shd w:val="clear" w:color="auto" w:fill="auto"/>
          </w:tcPr>
          <w:p w14:paraId="52D6C250" w14:textId="77777777" w:rsidR="00CE2D62" w:rsidRPr="00BB3052" w:rsidRDefault="00CE2D62" w:rsidP="00ED277D">
            <w:pPr>
              <w:spacing w:line="240" w:lineRule="auto"/>
              <w:ind w:right="-72" w:firstLine="5"/>
              <w:contextualSpacing/>
              <w:jc w:val="right"/>
              <w:rPr>
                <w:rFonts w:cs="Arial"/>
                <w:b/>
                <w:bCs/>
                <w:sz w:val="12"/>
                <w:szCs w:val="12"/>
              </w:rPr>
            </w:pPr>
          </w:p>
        </w:tc>
      </w:tr>
      <w:tr w:rsidR="00B5641A" w:rsidRPr="00BB3052" w14:paraId="013D21BF" w14:textId="77777777">
        <w:tc>
          <w:tcPr>
            <w:tcW w:w="3690" w:type="dxa"/>
            <w:shd w:val="clear" w:color="auto" w:fill="auto"/>
            <w:hideMark/>
          </w:tcPr>
          <w:p w14:paraId="7C80552B" w14:textId="5DEEBCF1" w:rsidR="00BE3BE4" w:rsidRPr="00BB3052" w:rsidRDefault="00BE3BE4" w:rsidP="00ED277D">
            <w:pPr>
              <w:tabs>
                <w:tab w:val="left" w:pos="1965"/>
              </w:tabs>
              <w:spacing w:line="240" w:lineRule="auto"/>
              <w:ind w:left="-86"/>
              <w:contextualSpacing/>
              <w:rPr>
                <w:rFonts w:cs="Arial"/>
                <w:sz w:val="18"/>
                <w:szCs w:val="18"/>
                <w:cs/>
              </w:rPr>
            </w:pPr>
            <w:bookmarkStart w:id="5" w:name="OLE_LINK9"/>
            <w:r w:rsidRPr="00BB3052">
              <w:rPr>
                <w:rFonts w:cs="Arial"/>
                <w:sz w:val="18"/>
                <w:szCs w:val="18"/>
              </w:rPr>
              <w:t>Trade receivables</w:t>
            </w:r>
          </w:p>
        </w:tc>
        <w:tc>
          <w:tcPr>
            <w:tcW w:w="1440" w:type="dxa"/>
            <w:shd w:val="clear" w:color="auto" w:fill="auto"/>
          </w:tcPr>
          <w:p w14:paraId="62504961" w14:textId="24C5F1B8" w:rsidR="00BE3BE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386</w:t>
            </w:r>
            <w:r w:rsidR="007460EF" w:rsidRPr="00BB3052">
              <w:rPr>
                <w:rFonts w:cs="Arial"/>
                <w:sz w:val="18"/>
                <w:szCs w:val="18"/>
              </w:rPr>
              <w:t>,</w:t>
            </w:r>
            <w:r w:rsidRPr="00BB3052">
              <w:rPr>
                <w:rFonts w:cs="Arial"/>
                <w:sz w:val="18"/>
                <w:szCs w:val="18"/>
              </w:rPr>
              <w:t>479</w:t>
            </w:r>
            <w:r w:rsidR="007460EF" w:rsidRPr="00BB3052">
              <w:rPr>
                <w:rFonts w:cs="Arial"/>
                <w:sz w:val="18"/>
                <w:szCs w:val="18"/>
              </w:rPr>
              <w:t>,</w:t>
            </w:r>
            <w:r w:rsidRPr="00BB3052">
              <w:rPr>
                <w:rFonts w:cs="Arial"/>
                <w:sz w:val="18"/>
                <w:szCs w:val="18"/>
              </w:rPr>
              <w:t>260</w:t>
            </w:r>
          </w:p>
        </w:tc>
        <w:tc>
          <w:tcPr>
            <w:tcW w:w="1440" w:type="dxa"/>
            <w:shd w:val="clear" w:color="auto" w:fill="auto"/>
            <w:vAlign w:val="bottom"/>
          </w:tcPr>
          <w:p w14:paraId="3D1C0AB2" w14:textId="590CCCD8" w:rsidR="00BE3BE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401</w:t>
            </w:r>
            <w:r w:rsidR="00BE3BE4" w:rsidRPr="00BB3052">
              <w:rPr>
                <w:rFonts w:cs="Arial"/>
                <w:sz w:val="18"/>
                <w:szCs w:val="18"/>
              </w:rPr>
              <w:t>,</w:t>
            </w:r>
            <w:r w:rsidRPr="00BB3052">
              <w:rPr>
                <w:rFonts w:cs="Arial"/>
                <w:sz w:val="18"/>
                <w:szCs w:val="18"/>
              </w:rPr>
              <w:t>756</w:t>
            </w:r>
            <w:r w:rsidR="00BE3BE4" w:rsidRPr="00BB3052">
              <w:rPr>
                <w:rFonts w:cs="Arial"/>
                <w:sz w:val="18"/>
                <w:szCs w:val="18"/>
              </w:rPr>
              <w:t>,</w:t>
            </w:r>
            <w:r w:rsidRPr="00BB3052">
              <w:rPr>
                <w:rFonts w:cs="Arial"/>
                <w:sz w:val="18"/>
                <w:szCs w:val="18"/>
              </w:rPr>
              <w:t>656</w:t>
            </w:r>
          </w:p>
        </w:tc>
        <w:tc>
          <w:tcPr>
            <w:tcW w:w="1440" w:type="dxa"/>
            <w:shd w:val="clear" w:color="auto" w:fill="auto"/>
          </w:tcPr>
          <w:p w14:paraId="77D31D30" w14:textId="49F922F6" w:rsidR="00BE3BE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386</w:t>
            </w:r>
            <w:r w:rsidR="00FD559F" w:rsidRPr="00BB3052">
              <w:rPr>
                <w:rFonts w:cs="Arial"/>
                <w:sz w:val="18"/>
                <w:szCs w:val="18"/>
              </w:rPr>
              <w:t>,</w:t>
            </w:r>
            <w:r w:rsidRPr="00BB3052">
              <w:rPr>
                <w:rFonts w:cs="Arial"/>
                <w:sz w:val="18"/>
                <w:szCs w:val="18"/>
              </w:rPr>
              <w:t>477</w:t>
            </w:r>
            <w:r w:rsidR="00FD559F" w:rsidRPr="00BB3052">
              <w:rPr>
                <w:rFonts w:cs="Arial"/>
                <w:sz w:val="18"/>
                <w:szCs w:val="18"/>
              </w:rPr>
              <w:t>,</w:t>
            </w:r>
            <w:r w:rsidRPr="00BB3052">
              <w:rPr>
                <w:rFonts w:cs="Arial"/>
                <w:sz w:val="18"/>
                <w:szCs w:val="18"/>
              </w:rPr>
              <w:t>894</w:t>
            </w:r>
          </w:p>
        </w:tc>
        <w:tc>
          <w:tcPr>
            <w:tcW w:w="1440" w:type="dxa"/>
            <w:shd w:val="clear" w:color="auto" w:fill="auto"/>
            <w:vAlign w:val="bottom"/>
          </w:tcPr>
          <w:p w14:paraId="7913A20F" w14:textId="440D90B8" w:rsidR="00BE3BE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401</w:t>
            </w:r>
            <w:r w:rsidR="00BE3BE4" w:rsidRPr="00BB3052">
              <w:rPr>
                <w:rFonts w:cs="Arial"/>
                <w:sz w:val="18"/>
                <w:szCs w:val="18"/>
              </w:rPr>
              <w:t>,</w:t>
            </w:r>
            <w:r w:rsidRPr="00BB3052">
              <w:rPr>
                <w:rFonts w:cs="Arial"/>
                <w:sz w:val="18"/>
                <w:szCs w:val="18"/>
              </w:rPr>
              <w:t>746</w:t>
            </w:r>
            <w:r w:rsidR="00BE3BE4" w:rsidRPr="00BB3052">
              <w:rPr>
                <w:rFonts w:cs="Arial"/>
                <w:sz w:val="18"/>
                <w:szCs w:val="18"/>
              </w:rPr>
              <w:t>,</w:t>
            </w:r>
            <w:r w:rsidRPr="00BB3052">
              <w:rPr>
                <w:rFonts w:cs="Arial"/>
                <w:sz w:val="18"/>
                <w:szCs w:val="18"/>
              </w:rPr>
              <w:t>530</w:t>
            </w:r>
          </w:p>
        </w:tc>
      </w:tr>
      <w:tr w:rsidR="00B5641A" w:rsidRPr="00BB3052" w14:paraId="7DF1D935" w14:textId="77777777">
        <w:trPr>
          <w:trHeight w:val="198"/>
        </w:trPr>
        <w:tc>
          <w:tcPr>
            <w:tcW w:w="3690" w:type="dxa"/>
            <w:shd w:val="clear" w:color="auto" w:fill="auto"/>
            <w:hideMark/>
          </w:tcPr>
          <w:p w14:paraId="21445F73" w14:textId="08C8314B" w:rsidR="00BE3BE4" w:rsidRPr="00BB3052" w:rsidRDefault="00BE3BE4" w:rsidP="00ED277D">
            <w:pPr>
              <w:tabs>
                <w:tab w:val="left" w:pos="373"/>
              </w:tabs>
              <w:spacing w:line="240" w:lineRule="auto"/>
              <w:ind w:left="-86"/>
              <w:contextualSpacing/>
              <w:rPr>
                <w:rFonts w:cs="Arial"/>
                <w:sz w:val="18"/>
                <w:szCs w:val="18"/>
              </w:rPr>
            </w:pPr>
            <w:r w:rsidRPr="00BB3052">
              <w:rPr>
                <w:rFonts w:cs="Arial"/>
                <w:sz w:val="18"/>
                <w:szCs w:val="18"/>
                <w:u w:val="single"/>
              </w:rPr>
              <w:t>Less</w:t>
            </w:r>
            <w:r w:rsidRPr="00BB3052">
              <w:rPr>
                <w:rFonts w:cs="Arial"/>
                <w:sz w:val="18"/>
                <w:szCs w:val="18"/>
              </w:rPr>
              <w:tab/>
              <w:t>Expected credit loss</w:t>
            </w:r>
          </w:p>
        </w:tc>
        <w:tc>
          <w:tcPr>
            <w:tcW w:w="1440" w:type="dxa"/>
            <w:tcBorders>
              <w:top w:val="nil"/>
              <w:left w:val="nil"/>
              <w:right w:val="nil"/>
            </w:tcBorders>
            <w:shd w:val="clear" w:color="auto" w:fill="auto"/>
          </w:tcPr>
          <w:p w14:paraId="570E880F" w14:textId="2F4F02DA" w:rsidR="00BE3BE4" w:rsidRPr="00BB3052" w:rsidRDefault="004915A8"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19</w:t>
            </w:r>
            <w:r w:rsidRPr="00BB3052">
              <w:rPr>
                <w:rFonts w:cs="Arial"/>
                <w:sz w:val="18"/>
                <w:szCs w:val="18"/>
              </w:rPr>
              <w:t>,</w:t>
            </w:r>
            <w:r w:rsidR="008202FD" w:rsidRPr="00BB3052">
              <w:rPr>
                <w:rFonts w:cs="Arial"/>
                <w:sz w:val="18"/>
                <w:szCs w:val="18"/>
              </w:rPr>
              <w:t>877</w:t>
            </w:r>
            <w:r w:rsidRPr="00BB3052">
              <w:rPr>
                <w:rFonts w:cs="Arial"/>
                <w:sz w:val="18"/>
                <w:szCs w:val="18"/>
              </w:rPr>
              <w:t>,</w:t>
            </w:r>
            <w:r w:rsidR="008202FD" w:rsidRPr="00BB3052">
              <w:rPr>
                <w:rFonts w:cs="Arial"/>
                <w:sz w:val="18"/>
                <w:szCs w:val="18"/>
              </w:rPr>
              <w:t>292</w:t>
            </w:r>
            <w:r w:rsidRPr="00BB3052">
              <w:rPr>
                <w:rFonts w:cs="Arial"/>
                <w:sz w:val="18"/>
                <w:szCs w:val="18"/>
              </w:rPr>
              <w:t>)</w:t>
            </w:r>
          </w:p>
        </w:tc>
        <w:tc>
          <w:tcPr>
            <w:tcW w:w="1440" w:type="dxa"/>
            <w:tcBorders>
              <w:top w:val="nil"/>
              <w:left w:val="nil"/>
              <w:right w:val="nil"/>
            </w:tcBorders>
            <w:shd w:val="clear" w:color="auto" w:fill="auto"/>
            <w:vAlign w:val="bottom"/>
          </w:tcPr>
          <w:p w14:paraId="63867F27" w14:textId="3422CA94" w:rsidR="00BE3BE4" w:rsidRPr="00BB3052" w:rsidRDefault="00BE3BE4"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23</w:t>
            </w:r>
            <w:r w:rsidRPr="00BB3052">
              <w:rPr>
                <w:rFonts w:cs="Arial"/>
                <w:sz w:val="18"/>
                <w:szCs w:val="18"/>
              </w:rPr>
              <w:t>,</w:t>
            </w:r>
            <w:r w:rsidR="008202FD" w:rsidRPr="00BB3052">
              <w:rPr>
                <w:rFonts w:cs="Arial"/>
                <w:sz w:val="18"/>
                <w:szCs w:val="18"/>
              </w:rPr>
              <w:t>577</w:t>
            </w:r>
            <w:r w:rsidRPr="00BB3052">
              <w:rPr>
                <w:rFonts w:cs="Arial"/>
                <w:sz w:val="18"/>
                <w:szCs w:val="18"/>
              </w:rPr>
              <w:t>,</w:t>
            </w:r>
            <w:r w:rsidR="008202FD" w:rsidRPr="00BB3052">
              <w:rPr>
                <w:rFonts w:cs="Arial"/>
                <w:sz w:val="18"/>
                <w:szCs w:val="18"/>
              </w:rPr>
              <w:t>928</w:t>
            </w:r>
            <w:r w:rsidRPr="00BB3052">
              <w:rPr>
                <w:rFonts w:cs="Arial"/>
                <w:sz w:val="18"/>
                <w:szCs w:val="18"/>
              </w:rPr>
              <w:t>)</w:t>
            </w:r>
          </w:p>
        </w:tc>
        <w:tc>
          <w:tcPr>
            <w:tcW w:w="1440" w:type="dxa"/>
            <w:tcBorders>
              <w:top w:val="nil"/>
              <w:left w:val="nil"/>
              <w:right w:val="nil"/>
            </w:tcBorders>
            <w:shd w:val="clear" w:color="auto" w:fill="auto"/>
          </w:tcPr>
          <w:p w14:paraId="39C8D947" w14:textId="5E0AB7FA" w:rsidR="00BE3BE4" w:rsidRPr="00BB3052" w:rsidRDefault="00BF343D"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19</w:t>
            </w:r>
            <w:r w:rsidRPr="00BB3052">
              <w:rPr>
                <w:rFonts w:cs="Arial"/>
                <w:sz w:val="18"/>
                <w:szCs w:val="18"/>
              </w:rPr>
              <w:t>,</w:t>
            </w:r>
            <w:r w:rsidR="008202FD" w:rsidRPr="00BB3052">
              <w:rPr>
                <w:rFonts w:cs="Arial"/>
                <w:sz w:val="18"/>
                <w:szCs w:val="18"/>
              </w:rPr>
              <w:t>877</w:t>
            </w:r>
            <w:r w:rsidRPr="00BB3052">
              <w:rPr>
                <w:rFonts w:cs="Arial"/>
                <w:sz w:val="18"/>
                <w:szCs w:val="18"/>
              </w:rPr>
              <w:t>,</w:t>
            </w:r>
            <w:r w:rsidR="008202FD" w:rsidRPr="00BB3052">
              <w:rPr>
                <w:rFonts w:cs="Arial"/>
                <w:sz w:val="18"/>
                <w:szCs w:val="18"/>
              </w:rPr>
              <w:t>292</w:t>
            </w:r>
            <w:r w:rsidRPr="00BB3052">
              <w:rPr>
                <w:rFonts w:cs="Arial"/>
                <w:sz w:val="18"/>
                <w:szCs w:val="18"/>
              </w:rPr>
              <w:t>)</w:t>
            </w:r>
          </w:p>
        </w:tc>
        <w:tc>
          <w:tcPr>
            <w:tcW w:w="1440" w:type="dxa"/>
            <w:tcBorders>
              <w:top w:val="nil"/>
              <w:left w:val="nil"/>
              <w:right w:val="nil"/>
            </w:tcBorders>
            <w:shd w:val="clear" w:color="auto" w:fill="auto"/>
            <w:vAlign w:val="bottom"/>
          </w:tcPr>
          <w:p w14:paraId="69445806" w14:textId="407AF9E8" w:rsidR="00BE3BE4" w:rsidRPr="00BB3052" w:rsidRDefault="00BE3BE4"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23</w:t>
            </w:r>
            <w:r w:rsidRPr="00BB3052">
              <w:rPr>
                <w:rFonts w:cs="Arial"/>
                <w:sz w:val="18"/>
                <w:szCs w:val="18"/>
              </w:rPr>
              <w:t>,</w:t>
            </w:r>
            <w:r w:rsidR="008202FD" w:rsidRPr="00BB3052">
              <w:rPr>
                <w:rFonts w:cs="Arial"/>
                <w:sz w:val="18"/>
                <w:szCs w:val="18"/>
              </w:rPr>
              <w:t>577</w:t>
            </w:r>
            <w:r w:rsidRPr="00BB3052">
              <w:rPr>
                <w:rFonts w:cs="Arial"/>
                <w:sz w:val="18"/>
                <w:szCs w:val="18"/>
              </w:rPr>
              <w:t>,</w:t>
            </w:r>
            <w:r w:rsidR="008202FD" w:rsidRPr="00BB3052">
              <w:rPr>
                <w:rFonts w:cs="Arial"/>
                <w:sz w:val="18"/>
                <w:szCs w:val="18"/>
              </w:rPr>
              <w:t>928</w:t>
            </w:r>
            <w:r w:rsidRPr="00BB3052">
              <w:rPr>
                <w:rFonts w:cs="Arial"/>
                <w:sz w:val="18"/>
                <w:szCs w:val="18"/>
              </w:rPr>
              <w:t>)</w:t>
            </w:r>
          </w:p>
        </w:tc>
      </w:tr>
      <w:tr w:rsidR="00B5641A" w:rsidRPr="00BB3052" w14:paraId="1BAA24CE" w14:textId="77777777">
        <w:tc>
          <w:tcPr>
            <w:tcW w:w="3690" w:type="dxa"/>
            <w:shd w:val="clear" w:color="auto" w:fill="auto"/>
          </w:tcPr>
          <w:p w14:paraId="5A324DDA" w14:textId="2603E8D1" w:rsidR="00BE3BE4" w:rsidRPr="00BB3052" w:rsidRDefault="00BE3BE4" w:rsidP="00ED277D">
            <w:pPr>
              <w:tabs>
                <w:tab w:val="left" w:pos="373"/>
              </w:tabs>
              <w:spacing w:line="240" w:lineRule="auto"/>
              <w:ind w:left="-86"/>
              <w:contextualSpacing/>
              <w:rPr>
                <w:rFonts w:cs="Arial"/>
                <w:sz w:val="18"/>
                <w:szCs w:val="18"/>
                <w:u w:val="single"/>
              </w:rPr>
            </w:pPr>
            <w:r w:rsidRPr="00BB3052">
              <w:rPr>
                <w:rFonts w:cs="Arial"/>
                <w:sz w:val="18"/>
                <w:szCs w:val="18"/>
                <w:u w:val="single"/>
              </w:rPr>
              <w:t>Less</w:t>
            </w:r>
            <w:r w:rsidRPr="00BB3052">
              <w:rPr>
                <w:rFonts w:cs="Arial"/>
                <w:sz w:val="18"/>
                <w:szCs w:val="18"/>
              </w:rPr>
              <w:tab/>
              <w:t>Provision of sales return</w:t>
            </w:r>
          </w:p>
        </w:tc>
        <w:tc>
          <w:tcPr>
            <w:tcW w:w="1440" w:type="dxa"/>
            <w:tcBorders>
              <w:top w:val="nil"/>
              <w:left w:val="nil"/>
              <w:bottom w:val="single" w:sz="4" w:space="0" w:color="auto"/>
              <w:right w:val="nil"/>
            </w:tcBorders>
            <w:shd w:val="clear" w:color="auto" w:fill="auto"/>
          </w:tcPr>
          <w:p w14:paraId="56E18753" w14:textId="15C5DA59" w:rsidR="00BE3BE4" w:rsidRPr="00BB3052" w:rsidRDefault="002459DD"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15</w:t>
            </w:r>
            <w:r w:rsidRPr="00BB3052">
              <w:rPr>
                <w:rFonts w:cs="Arial"/>
                <w:sz w:val="18"/>
                <w:szCs w:val="18"/>
              </w:rPr>
              <w:t>,</w:t>
            </w:r>
            <w:r w:rsidR="008202FD" w:rsidRPr="00BB3052">
              <w:rPr>
                <w:rFonts w:cs="Arial"/>
                <w:sz w:val="18"/>
                <w:szCs w:val="18"/>
              </w:rPr>
              <w:t>278</w:t>
            </w:r>
            <w:r w:rsidRPr="00BB3052">
              <w:rPr>
                <w:rFonts w:cs="Arial"/>
                <w:sz w:val="18"/>
                <w:szCs w:val="18"/>
              </w:rPr>
              <w:t>,</w:t>
            </w:r>
            <w:r w:rsidR="008202FD" w:rsidRPr="00BB3052">
              <w:rPr>
                <w:rFonts w:cs="Arial"/>
                <w:sz w:val="18"/>
                <w:szCs w:val="18"/>
              </w:rPr>
              <w:t>006</w:t>
            </w:r>
            <w:r w:rsidRPr="00BB3052">
              <w:rPr>
                <w:rFonts w:cs="Arial"/>
                <w:sz w:val="18"/>
                <w:szCs w:val="18"/>
              </w:rPr>
              <w:t>)</w:t>
            </w:r>
          </w:p>
        </w:tc>
        <w:tc>
          <w:tcPr>
            <w:tcW w:w="1440" w:type="dxa"/>
            <w:tcBorders>
              <w:top w:val="nil"/>
              <w:left w:val="nil"/>
              <w:bottom w:val="single" w:sz="4" w:space="0" w:color="auto"/>
              <w:right w:val="nil"/>
            </w:tcBorders>
            <w:shd w:val="clear" w:color="auto" w:fill="auto"/>
            <w:vAlign w:val="bottom"/>
          </w:tcPr>
          <w:p w14:paraId="251160E8" w14:textId="3E066001" w:rsidR="00BE3BE4" w:rsidRPr="00BB3052" w:rsidRDefault="00BE3BE4"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13</w:t>
            </w:r>
            <w:r w:rsidRPr="00BB3052">
              <w:rPr>
                <w:rFonts w:cs="Arial"/>
                <w:sz w:val="18"/>
                <w:szCs w:val="18"/>
              </w:rPr>
              <w:t>,</w:t>
            </w:r>
            <w:r w:rsidR="008202FD" w:rsidRPr="00BB3052">
              <w:rPr>
                <w:rFonts w:cs="Arial"/>
                <w:sz w:val="18"/>
                <w:szCs w:val="18"/>
              </w:rPr>
              <w:t>978</w:t>
            </w:r>
            <w:r w:rsidRPr="00BB3052">
              <w:rPr>
                <w:rFonts w:cs="Arial"/>
                <w:sz w:val="18"/>
                <w:szCs w:val="18"/>
              </w:rPr>
              <w:t>,</w:t>
            </w:r>
            <w:r w:rsidR="008202FD" w:rsidRPr="00BB3052">
              <w:rPr>
                <w:rFonts w:cs="Arial"/>
                <w:sz w:val="18"/>
                <w:szCs w:val="18"/>
              </w:rPr>
              <w:t>453</w:t>
            </w:r>
            <w:r w:rsidRPr="00BB3052">
              <w:rPr>
                <w:rFonts w:cs="Arial"/>
                <w:sz w:val="18"/>
                <w:szCs w:val="18"/>
              </w:rPr>
              <w:t>)</w:t>
            </w:r>
          </w:p>
        </w:tc>
        <w:tc>
          <w:tcPr>
            <w:tcW w:w="1440" w:type="dxa"/>
            <w:tcBorders>
              <w:top w:val="nil"/>
              <w:left w:val="nil"/>
              <w:bottom w:val="single" w:sz="4" w:space="0" w:color="auto"/>
              <w:right w:val="nil"/>
            </w:tcBorders>
            <w:shd w:val="clear" w:color="auto" w:fill="auto"/>
          </w:tcPr>
          <w:p w14:paraId="26BF7162" w14:textId="1121361D" w:rsidR="00BE3BE4" w:rsidRPr="00BB3052" w:rsidRDefault="007F439B"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15</w:t>
            </w:r>
            <w:r w:rsidRPr="00BB3052">
              <w:rPr>
                <w:rFonts w:cs="Arial"/>
                <w:sz w:val="18"/>
                <w:szCs w:val="18"/>
              </w:rPr>
              <w:t>,</w:t>
            </w:r>
            <w:r w:rsidR="008202FD" w:rsidRPr="00BB3052">
              <w:rPr>
                <w:rFonts w:cs="Arial"/>
                <w:sz w:val="18"/>
                <w:szCs w:val="18"/>
              </w:rPr>
              <w:t>278</w:t>
            </w:r>
            <w:r w:rsidRPr="00BB3052">
              <w:rPr>
                <w:rFonts w:cs="Arial"/>
                <w:sz w:val="18"/>
                <w:szCs w:val="18"/>
              </w:rPr>
              <w:t>,</w:t>
            </w:r>
            <w:r w:rsidR="008202FD" w:rsidRPr="00BB3052">
              <w:rPr>
                <w:rFonts w:cs="Arial"/>
                <w:sz w:val="18"/>
                <w:szCs w:val="18"/>
              </w:rPr>
              <w:t>006</w:t>
            </w:r>
            <w:r w:rsidRPr="00BB3052">
              <w:rPr>
                <w:rFonts w:cs="Arial"/>
                <w:sz w:val="18"/>
                <w:szCs w:val="18"/>
              </w:rPr>
              <w:t>)</w:t>
            </w:r>
          </w:p>
        </w:tc>
        <w:tc>
          <w:tcPr>
            <w:tcW w:w="1440" w:type="dxa"/>
            <w:tcBorders>
              <w:top w:val="nil"/>
              <w:left w:val="nil"/>
              <w:bottom w:val="single" w:sz="4" w:space="0" w:color="auto"/>
              <w:right w:val="nil"/>
            </w:tcBorders>
            <w:shd w:val="clear" w:color="auto" w:fill="auto"/>
            <w:vAlign w:val="bottom"/>
          </w:tcPr>
          <w:p w14:paraId="196D92EC" w14:textId="62FFCFF6" w:rsidR="00BE3BE4" w:rsidRPr="00BB3052" w:rsidRDefault="00BE3BE4"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13</w:t>
            </w:r>
            <w:r w:rsidRPr="00BB3052">
              <w:rPr>
                <w:rFonts w:cs="Arial"/>
                <w:sz w:val="18"/>
                <w:szCs w:val="18"/>
              </w:rPr>
              <w:t>,</w:t>
            </w:r>
            <w:r w:rsidR="008202FD" w:rsidRPr="00BB3052">
              <w:rPr>
                <w:rFonts w:cs="Arial"/>
                <w:sz w:val="18"/>
                <w:szCs w:val="18"/>
              </w:rPr>
              <w:t>978</w:t>
            </w:r>
            <w:r w:rsidRPr="00BB3052">
              <w:rPr>
                <w:rFonts w:cs="Arial"/>
                <w:sz w:val="18"/>
                <w:szCs w:val="18"/>
              </w:rPr>
              <w:t>,</w:t>
            </w:r>
            <w:r w:rsidR="008202FD" w:rsidRPr="00BB3052">
              <w:rPr>
                <w:rFonts w:cs="Arial"/>
                <w:sz w:val="18"/>
                <w:szCs w:val="18"/>
              </w:rPr>
              <w:t>453</w:t>
            </w:r>
            <w:r w:rsidRPr="00BB3052">
              <w:rPr>
                <w:rFonts w:cs="Arial"/>
                <w:sz w:val="18"/>
                <w:szCs w:val="18"/>
              </w:rPr>
              <w:t>)</w:t>
            </w:r>
          </w:p>
        </w:tc>
      </w:tr>
      <w:tr w:rsidR="00B5641A" w:rsidRPr="00BB3052" w14:paraId="4AF9A44A" w14:textId="77777777">
        <w:tc>
          <w:tcPr>
            <w:tcW w:w="3690" w:type="dxa"/>
            <w:shd w:val="clear" w:color="auto" w:fill="auto"/>
          </w:tcPr>
          <w:p w14:paraId="6952A7BC" w14:textId="77777777" w:rsidR="00592B14" w:rsidRPr="00BB3052" w:rsidRDefault="00592B14" w:rsidP="00ED277D">
            <w:pPr>
              <w:tabs>
                <w:tab w:val="left" w:pos="922"/>
              </w:tabs>
              <w:spacing w:line="240" w:lineRule="auto"/>
              <w:ind w:left="-86"/>
              <w:contextualSpacing/>
              <w:rPr>
                <w:rFonts w:cs="Arial"/>
                <w:sz w:val="12"/>
                <w:szCs w:val="12"/>
              </w:rPr>
            </w:pPr>
          </w:p>
        </w:tc>
        <w:tc>
          <w:tcPr>
            <w:tcW w:w="1440" w:type="dxa"/>
            <w:tcBorders>
              <w:top w:val="single" w:sz="4" w:space="0" w:color="auto"/>
              <w:left w:val="nil"/>
              <w:right w:val="nil"/>
            </w:tcBorders>
            <w:shd w:val="clear" w:color="auto" w:fill="auto"/>
            <w:vAlign w:val="bottom"/>
          </w:tcPr>
          <w:p w14:paraId="22F9BA47" w14:textId="77777777" w:rsidR="00592B14" w:rsidRPr="00BB3052" w:rsidRDefault="00592B14" w:rsidP="00ED277D">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shd w:val="clear" w:color="auto" w:fill="auto"/>
            <w:vAlign w:val="bottom"/>
          </w:tcPr>
          <w:p w14:paraId="616C0D9B" w14:textId="77777777" w:rsidR="00592B14" w:rsidRPr="00BB3052" w:rsidRDefault="00592B14" w:rsidP="00ED277D">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shd w:val="clear" w:color="auto" w:fill="auto"/>
            <w:vAlign w:val="bottom"/>
          </w:tcPr>
          <w:p w14:paraId="0952EF05" w14:textId="77777777" w:rsidR="00592B14" w:rsidRPr="00BB3052" w:rsidRDefault="00592B14" w:rsidP="00ED277D">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shd w:val="clear" w:color="auto" w:fill="auto"/>
            <w:vAlign w:val="bottom"/>
          </w:tcPr>
          <w:p w14:paraId="4DA84205" w14:textId="77777777" w:rsidR="00592B14" w:rsidRPr="00BB3052" w:rsidRDefault="00592B14" w:rsidP="00ED277D">
            <w:pPr>
              <w:spacing w:line="240" w:lineRule="auto"/>
              <w:ind w:right="-72" w:firstLine="5"/>
              <w:contextualSpacing/>
              <w:jc w:val="right"/>
              <w:rPr>
                <w:rFonts w:cs="Arial"/>
                <w:sz w:val="12"/>
                <w:szCs w:val="12"/>
              </w:rPr>
            </w:pPr>
          </w:p>
        </w:tc>
      </w:tr>
      <w:tr w:rsidR="00B5641A" w:rsidRPr="00BB3052" w14:paraId="187195F2" w14:textId="77777777">
        <w:tc>
          <w:tcPr>
            <w:tcW w:w="3690" w:type="dxa"/>
            <w:shd w:val="clear" w:color="auto" w:fill="auto"/>
            <w:hideMark/>
          </w:tcPr>
          <w:p w14:paraId="662088FE" w14:textId="724B616A" w:rsidR="00592B14" w:rsidRPr="00BB3052" w:rsidRDefault="00592B14" w:rsidP="00ED277D">
            <w:pPr>
              <w:tabs>
                <w:tab w:val="left" w:pos="1965"/>
              </w:tabs>
              <w:spacing w:line="240" w:lineRule="auto"/>
              <w:ind w:left="-86"/>
              <w:contextualSpacing/>
              <w:rPr>
                <w:rFonts w:cs="Arial"/>
                <w:sz w:val="18"/>
                <w:szCs w:val="18"/>
              </w:rPr>
            </w:pPr>
            <w:r w:rsidRPr="00BB3052">
              <w:rPr>
                <w:rFonts w:cs="Arial"/>
                <w:sz w:val="18"/>
                <w:szCs w:val="18"/>
              </w:rPr>
              <w:t>Trade receivables - net</w:t>
            </w:r>
          </w:p>
        </w:tc>
        <w:tc>
          <w:tcPr>
            <w:tcW w:w="1440" w:type="dxa"/>
            <w:shd w:val="clear" w:color="auto" w:fill="auto"/>
            <w:vAlign w:val="bottom"/>
          </w:tcPr>
          <w:p w14:paraId="09345783" w14:textId="65903E33"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351</w:t>
            </w:r>
            <w:r w:rsidR="00F04437" w:rsidRPr="00BB3052">
              <w:rPr>
                <w:rFonts w:cs="Arial"/>
                <w:sz w:val="18"/>
                <w:szCs w:val="18"/>
              </w:rPr>
              <w:t>,</w:t>
            </w:r>
            <w:r w:rsidRPr="00BB3052">
              <w:rPr>
                <w:rFonts w:cs="Arial"/>
                <w:sz w:val="18"/>
                <w:szCs w:val="18"/>
              </w:rPr>
              <w:t>323</w:t>
            </w:r>
            <w:r w:rsidR="00F04437" w:rsidRPr="00BB3052">
              <w:rPr>
                <w:rFonts w:cs="Arial"/>
                <w:sz w:val="18"/>
                <w:szCs w:val="18"/>
              </w:rPr>
              <w:t>,</w:t>
            </w:r>
            <w:r w:rsidRPr="00BB3052">
              <w:rPr>
                <w:rFonts w:cs="Arial"/>
                <w:sz w:val="18"/>
                <w:szCs w:val="18"/>
              </w:rPr>
              <w:t>962</w:t>
            </w:r>
          </w:p>
        </w:tc>
        <w:tc>
          <w:tcPr>
            <w:tcW w:w="1440" w:type="dxa"/>
            <w:shd w:val="clear" w:color="auto" w:fill="auto"/>
            <w:vAlign w:val="bottom"/>
          </w:tcPr>
          <w:p w14:paraId="380DEAE5" w14:textId="591B01D9"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364</w:t>
            </w:r>
            <w:r w:rsidR="00592B14" w:rsidRPr="00BB3052">
              <w:rPr>
                <w:rFonts w:cs="Arial"/>
                <w:sz w:val="18"/>
                <w:szCs w:val="18"/>
              </w:rPr>
              <w:t>,</w:t>
            </w:r>
            <w:r w:rsidRPr="00BB3052">
              <w:rPr>
                <w:rFonts w:cs="Arial"/>
                <w:sz w:val="18"/>
                <w:szCs w:val="18"/>
              </w:rPr>
              <w:t>200</w:t>
            </w:r>
            <w:r w:rsidR="00592B14" w:rsidRPr="00BB3052">
              <w:rPr>
                <w:rFonts w:cs="Arial"/>
                <w:sz w:val="18"/>
                <w:szCs w:val="18"/>
              </w:rPr>
              <w:t>,</w:t>
            </w:r>
            <w:r w:rsidRPr="00BB3052">
              <w:rPr>
                <w:rFonts w:cs="Arial"/>
                <w:sz w:val="18"/>
                <w:szCs w:val="18"/>
              </w:rPr>
              <w:t>275</w:t>
            </w:r>
          </w:p>
        </w:tc>
        <w:tc>
          <w:tcPr>
            <w:tcW w:w="1440" w:type="dxa"/>
            <w:shd w:val="clear" w:color="auto" w:fill="auto"/>
            <w:vAlign w:val="bottom"/>
          </w:tcPr>
          <w:p w14:paraId="08F936C6" w14:textId="7C97812D"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351</w:t>
            </w:r>
            <w:r w:rsidR="008431EE" w:rsidRPr="00BB3052">
              <w:rPr>
                <w:rFonts w:cs="Arial"/>
                <w:sz w:val="18"/>
                <w:szCs w:val="18"/>
              </w:rPr>
              <w:t>,</w:t>
            </w:r>
            <w:r w:rsidRPr="00BB3052">
              <w:rPr>
                <w:rFonts w:cs="Arial"/>
                <w:sz w:val="18"/>
                <w:szCs w:val="18"/>
              </w:rPr>
              <w:t>322</w:t>
            </w:r>
            <w:r w:rsidR="008431EE" w:rsidRPr="00BB3052">
              <w:rPr>
                <w:rFonts w:cs="Arial"/>
                <w:sz w:val="18"/>
                <w:szCs w:val="18"/>
              </w:rPr>
              <w:t>,</w:t>
            </w:r>
            <w:r w:rsidRPr="00BB3052">
              <w:rPr>
                <w:rFonts w:cs="Arial"/>
                <w:sz w:val="18"/>
                <w:szCs w:val="18"/>
              </w:rPr>
              <w:t>596</w:t>
            </w:r>
          </w:p>
        </w:tc>
        <w:tc>
          <w:tcPr>
            <w:tcW w:w="1440" w:type="dxa"/>
            <w:shd w:val="clear" w:color="auto" w:fill="auto"/>
            <w:vAlign w:val="bottom"/>
          </w:tcPr>
          <w:p w14:paraId="5BB70CC4" w14:textId="420C48A5"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364</w:t>
            </w:r>
            <w:r w:rsidR="00592B14" w:rsidRPr="00BB3052">
              <w:rPr>
                <w:rFonts w:cs="Arial"/>
                <w:sz w:val="18"/>
                <w:szCs w:val="18"/>
              </w:rPr>
              <w:t>,</w:t>
            </w:r>
            <w:r w:rsidRPr="00BB3052">
              <w:rPr>
                <w:rFonts w:cs="Arial"/>
                <w:sz w:val="18"/>
                <w:szCs w:val="18"/>
              </w:rPr>
              <w:t>190</w:t>
            </w:r>
            <w:r w:rsidR="00592B14" w:rsidRPr="00BB3052">
              <w:rPr>
                <w:rFonts w:cs="Arial"/>
                <w:sz w:val="18"/>
                <w:szCs w:val="18"/>
              </w:rPr>
              <w:t>,</w:t>
            </w:r>
            <w:r w:rsidRPr="00BB3052">
              <w:rPr>
                <w:rFonts w:cs="Arial"/>
                <w:sz w:val="18"/>
                <w:szCs w:val="18"/>
              </w:rPr>
              <w:t>149</w:t>
            </w:r>
          </w:p>
        </w:tc>
      </w:tr>
      <w:tr w:rsidR="00B5641A" w:rsidRPr="00BB3052" w14:paraId="4FB3882C" w14:textId="77777777" w:rsidTr="000A637C">
        <w:tc>
          <w:tcPr>
            <w:tcW w:w="3690" w:type="dxa"/>
            <w:shd w:val="clear" w:color="auto" w:fill="auto"/>
          </w:tcPr>
          <w:p w14:paraId="5892171D" w14:textId="5A336A37" w:rsidR="00592B14" w:rsidRPr="00BB3052" w:rsidRDefault="00592B14" w:rsidP="00ED277D">
            <w:pPr>
              <w:spacing w:line="240" w:lineRule="auto"/>
              <w:ind w:left="-86"/>
              <w:contextualSpacing/>
              <w:rPr>
                <w:rFonts w:cs="Arial"/>
                <w:sz w:val="18"/>
                <w:szCs w:val="18"/>
              </w:rPr>
            </w:pPr>
            <w:bookmarkStart w:id="6" w:name="OLE_LINK7"/>
            <w:r w:rsidRPr="00BB3052">
              <w:rPr>
                <w:rFonts w:cs="Arial"/>
                <w:sz w:val="18"/>
                <w:szCs w:val="18"/>
              </w:rPr>
              <w:t>Trade account receivables - related party</w:t>
            </w:r>
          </w:p>
        </w:tc>
        <w:tc>
          <w:tcPr>
            <w:tcW w:w="1440" w:type="dxa"/>
            <w:shd w:val="clear" w:color="auto" w:fill="auto"/>
          </w:tcPr>
          <w:p w14:paraId="778DA832" w14:textId="650F8F3F" w:rsidR="00592B14" w:rsidRPr="00BB3052" w:rsidRDefault="00592B14" w:rsidP="00ED277D">
            <w:pPr>
              <w:spacing w:line="240" w:lineRule="auto"/>
              <w:ind w:right="-72" w:firstLine="5"/>
              <w:contextualSpacing/>
              <w:jc w:val="right"/>
              <w:rPr>
                <w:rFonts w:cs="Arial"/>
                <w:sz w:val="18"/>
                <w:szCs w:val="18"/>
              </w:rPr>
            </w:pPr>
          </w:p>
        </w:tc>
        <w:tc>
          <w:tcPr>
            <w:tcW w:w="1440" w:type="dxa"/>
            <w:shd w:val="clear" w:color="auto" w:fill="auto"/>
          </w:tcPr>
          <w:p w14:paraId="107A7F40" w14:textId="7CA21618" w:rsidR="00592B14" w:rsidRPr="00BB3052" w:rsidRDefault="00592B14" w:rsidP="00ED277D">
            <w:pPr>
              <w:pStyle w:val="ListParagraph"/>
              <w:spacing w:line="240" w:lineRule="auto"/>
              <w:ind w:left="365" w:right="-72"/>
              <w:jc w:val="right"/>
              <w:rPr>
                <w:rFonts w:cs="Arial"/>
                <w:sz w:val="18"/>
                <w:szCs w:val="18"/>
              </w:rPr>
            </w:pPr>
          </w:p>
        </w:tc>
        <w:tc>
          <w:tcPr>
            <w:tcW w:w="1440" w:type="dxa"/>
            <w:shd w:val="clear" w:color="auto" w:fill="auto"/>
          </w:tcPr>
          <w:p w14:paraId="4670821B" w14:textId="76BB0267" w:rsidR="00592B14" w:rsidRPr="00BB3052" w:rsidRDefault="00592B14" w:rsidP="00ED277D">
            <w:pPr>
              <w:spacing w:line="240" w:lineRule="auto"/>
              <w:ind w:right="-72" w:firstLine="5"/>
              <w:contextualSpacing/>
              <w:jc w:val="right"/>
              <w:rPr>
                <w:rFonts w:cs="Arial"/>
                <w:sz w:val="18"/>
                <w:szCs w:val="18"/>
              </w:rPr>
            </w:pPr>
          </w:p>
        </w:tc>
        <w:tc>
          <w:tcPr>
            <w:tcW w:w="1440" w:type="dxa"/>
            <w:shd w:val="clear" w:color="auto" w:fill="auto"/>
          </w:tcPr>
          <w:p w14:paraId="653C2710" w14:textId="0AD78B8A" w:rsidR="00592B14" w:rsidRPr="00BB3052" w:rsidRDefault="00592B14" w:rsidP="00ED277D">
            <w:pPr>
              <w:spacing w:line="240" w:lineRule="auto"/>
              <w:ind w:right="-72" w:firstLine="5"/>
              <w:contextualSpacing/>
              <w:jc w:val="right"/>
              <w:rPr>
                <w:rFonts w:cs="Arial"/>
                <w:sz w:val="18"/>
                <w:szCs w:val="18"/>
              </w:rPr>
            </w:pPr>
          </w:p>
        </w:tc>
      </w:tr>
      <w:bookmarkEnd w:id="6"/>
      <w:tr w:rsidR="00B5641A" w:rsidRPr="00BB3052" w14:paraId="5FA9E7D4" w14:textId="77777777">
        <w:tc>
          <w:tcPr>
            <w:tcW w:w="3690" w:type="dxa"/>
            <w:shd w:val="clear" w:color="auto" w:fill="auto"/>
          </w:tcPr>
          <w:p w14:paraId="40640357" w14:textId="3C485C99" w:rsidR="00592B14" w:rsidRPr="00BB3052" w:rsidRDefault="00592B14" w:rsidP="00ED277D">
            <w:pPr>
              <w:spacing w:line="240" w:lineRule="auto"/>
              <w:ind w:left="-86"/>
              <w:contextualSpacing/>
              <w:rPr>
                <w:rFonts w:cs="Arial"/>
                <w:sz w:val="18"/>
                <w:szCs w:val="18"/>
              </w:rPr>
            </w:pPr>
            <w:r w:rsidRPr="00BB3052">
              <w:rPr>
                <w:rFonts w:cs="Arial"/>
                <w:sz w:val="18"/>
                <w:szCs w:val="18"/>
              </w:rPr>
              <w:t xml:space="preserve">   (Note </w:t>
            </w:r>
            <w:r w:rsidR="008202FD" w:rsidRPr="00BB3052">
              <w:rPr>
                <w:rFonts w:cs="Arial"/>
                <w:sz w:val="18"/>
                <w:szCs w:val="18"/>
              </w:rPr>
              <w:t>21</w:t>
            </w:r>
            <w:r w:rsidRPr="00BB3052">
              <w:rPr>
                <w:rFonts w:cs="Arial"/>
                <w:sz w:val="18"/>
                <w:szCs w:val="18"/>
              </w:rPr>
              <w:t>.</w:t>
            </w:r>
            <w:r w:rsidR="008202FD" w:rsidRPr="00BB3052">
              <w:rPr>
                <w:rFonts w:cs="Arial"/>
                <w:sz w:val="18"/>
                <w:szCs w:val="18"/>
              </w:rPr>
              <w:t>2</w:t>
            </w:r>
            <w:r w:rsidRPr="00BB3052">
              <w:rPr>
                <w:rFonts w:cs="Arial"/>
                <w:sz w:val="18"/>
                <w:szCs w:val="18"/>
              </w:rPr>
              <w:t>)</w:t>
            </w:r>
          </w:p>
        </w:tc>
        <w:tc>
          <w:tcPr>
            <w:tcW w:w="1440" w:type="dxa"/>
            <w:tcBorders>
              <w:bottom w:val="single" w:sz="4" w:space="0" w:color="auto"/>
            </w:tcBorders>
            <w:shd w:val="clear" w:color="auto" w:fill="auto"/>
            <w:vAlign w:val="bottom"/>
          </w:tcPr>
          <w:p w14:paraId="57E0E6F6" w14:textId="17FA2DCB" w:rsidR="00592B14" w:rsidRPr="00BB3052" w:rsidRDefault="00382F02" w:rsidP="00ED277D">
            <w:pPr>
              <w:spacing w:line="240" w:lineRule="auto"/>
              <w:ind w:right="-72" w:firstLine="5"/>
              <w:contextualSpacing/>
              <w:jc w:val="right"/>
              <w:rPr>
                <w:rFonts w:cs="Arial"/>
                <w:sz w:val="18"/>
                <w:szCs w:val="18"/>
              </w:rPr>
            </w:pPr>
            <w:r w:rsidRPr="00BB3052">
              <w:rPr>
                <w:rFonts w:cs="Arial"/>
                <w:sz w:val="18"/>
                <w:szCs w:val="18"/>
              </w:rPr>
              <w:t>-</w:t>
            </w:r>
          </w:p>
        </w:tc>
        <w:tc>
          <w:tcPr>
            <w:tcW w:w="1440" w:type="dxa"/>
            <w:tcBorders>
              <w:bottom w:val="single" w:sz="4" w:space="0" w:color="auto"/>
            </w:tcBorders>
            <w:shd w:val="clear" w:color="auto" w:fill="auto"/>
            <w:vAlign w:val="bottom"/>
          </w:tcPr>
          <w:p w14:paraId="6A095AB5" w14:textId="55E6DE20" w:rsidR="00592B14" w:rsidRPr="00BB3052" w:rsidRDefault="00592B14" w:rsidP="00ED277D">
            <w:pPr>
              <w:spacing w:line="240" w:lineRule="auto"/>
              <w:ind w:right="-72"/>
              <w:contextualSpacing/>
              <w:jc w:val="right"/>
              <w:rPr>
                <w:rFonts w:cs="Arial"/>
                <w:sz w:val="18"/>
                <w:szCs w:val="18"/>
              </w:rPr>
            </w:pPr>
            <w:r w:rsidRPr="00BB3052">
              <w:rPr>
                <w:rFonts w:cs="Arial"/>
                <w:sz w:val="18"/>
                <w:szCs w:val="18"/>
              </w:rPr>
              <w:t>-</w:t>
            </w:r>
          </w:p>
        </w:tc>
        <w:tc>
          <w:tcPr>
            <w:tcW w:w="1440" w:type="dxa"/>
            <w:tcBorders>
              <w:bottom w:val="single" w:sz="4" w:space="0" w:color="auto"/>
            </w:tcBorders>
            <w:shd w:val="clear" w:color="auto" w:fill="auto"/>
            <w:vAlign w:val="bottom"/>
          </w:tcPr>
          <w:p w14:paraId="03E9CED0" w14:textId="5EAB62F2" w:rsidR="00592B14" w:rsidRPr="00BB3052" w:rsidRDefault="008202FD" w:rsidP="00ED277D">
            <w:pPr>
              <w:spacing w:line="240" w:lineRule="auto"/>
              <w:ind w:right="-72" w:firstLine="5"/>
              <w:contextualSpacing/>
              <w:jc w:val="right"/>
              <w:rPr>
                <w:rFonts w:cs="Arial"/>
                <w:sz w:val="18"/>
                <w:szCs w:val="18"/>
                <w:cs/>
              </w:rPr>
            </w:pPr>
            <w:r w:rsidRPr="00BB3052">
              <w:rPr>
                <w:rFonts w:cs="Arial"/>
                <w:sz w:val="18"/>
                <w:szCs w:val="18"/>
              </w:rPr>
              <w:t>15</w:t>
            </w:r>
            <w:r w:rsidR="00FB3327" w:rsidRPr="00BB3052">
              <w:rPr>
                <w:rFonts w:cs="Arial"/>
                <w:sz w:val="18"/>
                <w:szCs w:val="18"/>
              </w:rPr>
              <w:t>,</w:t>
            </w:r>
            <w:r w:rsidRPr="00BB3052">
              <w:rPr>
                <w:rFonts w:cs="Arial"/>
                <w:sz w:val="18"/>
                <w:szCs w:val="18"/>
              </w:rPr>
              <w:t>436</w:t>
            </w:r>
            <w:r w:rsidR="00FB3327" w:rsidRPr="00BB3052">
              <w:rPr>
                <w:rFonts w:cs="Arial"/>
                <w:sz w:val="18"/>
                <w:szCs w:val="18"/>
              </w:rPr>
              <w:t>,</w:t>
            </w:r>
            <w:r w:rsidRPr="00BB3052">
              <w:rPr>
                <w:rFonts w:cs="Arial"/>
                <w:sz w:val="18"/>
                <w:szCs w:val="18"/>
              </w:rPr>
              <w:t>742</w:t>
            </w:r>
          </w:p>
        </w:tc>
        <w:tc>
          <w:tcPr>
            <w:tcW w:w="1440" w:type="dxa"/>
            <w:tcBorders>
              <w:bottom w:val="single" w:sz="4" w:space="0" w:color="auto"/>
            </w:tcBorders>
            <w:shd w:val="clear" w:color="auto" w:fill="auto"/>
            <w:vAlign w:val="bottom"/>
          </w:tcPr>
          <w:p w14:paraId="3BAFBB1C" w14:textId="3FBABE7A"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24</w:t>
            </w:r>
            <w:r w:rsidR="00592B14" w:rsidRPr="00BB3052">
              <w:rPr>
                <w:rFonts w:cs="Arial"/>
                <w:sz w:val="18"/>
                <w:szCs w:val="18"/>
              </w:rPr>
              <w:t>,</w:t>
            </w:r>
            <w:r w:rsidRPr="00BB3052">
              <w:rPr>
                <w:rFonts w:cs="Arial"/>
                <w:sz w:val="18"/>
                <w:szCs w:val="18"/>
              </w:rPr>
              <w:t>107</w:t>
            </w:r>
            <w:r w:rsidR="00592B14" w:rsidRPr="00BB3052">
              <w:rPr>
                <w:rFonts w:cs="Arial"/>
                <w:sz w:val="18"/>
                <w:szCs w:val="18"/>
              </w:rPr>
              <w:t>,</w:t>
            </w:r>
            <w:r w:rsidRPr="00BB3052">
              <w:rPr>
                <w:rFonts w:cs="Arial"/>
                <w:sz w:val="18"/>
                <w:szCs w:val="18"/>
              </w:rPr>
              <w:t>565</w:t>
            </w:r>
          </w:p>
        </w:tc>
      </w:tr>
      <w:tr w:rsidR="00B5641A" w:rsidRPr="00BB3052" w14:paraId="15931CBF" w14:textId="77777777" w:rsidTr="000A637C">
        <w:tc>
          <w:tcPr>
            <w:tcW w:w="3690" w:type="dxa"/>
            <w:shd w:val="clear" w:color="auto" w:fill="auto"/>
          </w:tcPr>
          <w:p w14:paraId="3C5BF0E7" w14:textId="77777777" w:rsidR="00592B14" w:rsidRPr="00BB3052" w:rsidRDefault="00592B14" w:rsidP="00ED277D">
            <w:pPr>
              <w:spacing w:line="240" w:lineRule="auto"/>
              <w:ind w:left="-86"/>
              <w:contextualSpacing/>
              <w:rPr>
                <w:rFonts w:cs="Arial"/>
                <w:sz w:val="12"/>
                <w:szCs w:val="12"/>
              </w:rPr>
            </w:pPr>
          </w:p>
        </w:tc>
        <w:tc>
          <w:tcPr>
            <w:tcW w:w="1440" w:type="dxa"/>
            <w:tcBorders>
              <w:top w:val="single" w:sz="4" w:space="0" w:color="auto"/>
            </w:tcBorders>
            <w:shd w:val="clear" w:color="auto" w:fill="auto"/>
          </w:tcPr>
          <w:p w14:paraId="2E359DF1" w14:textId="77777777" w:rsidR="00592B14" w:rsidRPr="00BB3052" w:rsidRDefault="00592B14" w:rsidP="00ED277D">
            <w:pPr>
              <w:spacing w:line="240" w:lineRule="auto"/>
              <w:ind w:right="-72" w:firstLine="5"/>
              <w:contextualSpacing/>
              <w:jc w:val="right"/>
              <w:rPr>
                <w:rFonts w:cs="Arial"/>
                <w:sz w:val="12"/>
                <w:szCs w:val="12"/>
                <w:cs/>
              </w:rPr>
            </w:pPr>
          </w:p>
        </w:tc>
        <w:tc>
          <w:tcPr>
            <w:tcW w:w="1440" w:type="dxa"/>
            <w:tcBorders>
              <w:top w:val="single" w:sz="4" w:space="0" w:color="auto"/>
            </w:tcBorders>
            <w:shd w:val="clear" w:color="auto" w:fill="auto"/>
          </w:tcPr>
          <w:p w14:paraId="59F90017" w14:textId="77777777" w:rsidR="00592B14" w:rsidRPr="00BB3052" w:rsidRDefault="00592B14" w:rsidP="00ED277D">
            <w:pPr>
              <w:spacing w:line="240" w:lineRule="auto"/>
              <w:ind w:right="-72" w:firstLine="5"/>
              <w:contextualSpacing/>
              <w:jc w:val="right"/>
              <w:rPr>
                <w:rFonts w:cs="Arial"/>
                <w:sz w:val="12"/>
                <w:szCs w:val="12"/>
              </w:rPr>
            </w:pPr>
          </w:p>
        </w:tc>
        <w:tc>
          <w:tcPr>
            <w:tcW w:w="1440" w:type="dxa"/>
            <w:tcBorders>
              <w:top w:val="single" w:sz="4" w:space="0" w:color="auto"/>
            </w:tcBorders>
            <w:shd w:val="clear" w:color="auto" w:fill="auto"/>
          </w:tcPr>
          <w:p w14:paraId="40854E84" w14:textId="77777777" w:rsidR="00592B14" w:rsidRPr="00BB3052" w:rsidRDefault="00592B14" w:rsidP="00ED277D">
            <w:pPr>
              <w:spacing w:line="240" w:lineRule="auto"/>
              <w:ind w:right="-72" w:firstLine="5"/>
              <w:contextualSpacing/>
              <w:jc w:val="right"/>
              <w:rPr>
                <w:rFonts w:cs="Arial"/>
                <w:sz w:val="12"/>
                <w:szCs w:val="12"/>
                <w:cs/>
              </w:rPr>
            </w:pPr>
          </w:p>
        </w:tc>
        <w:tc>
          <w:tcPr>
            <w:tcW w:w="1440" w:type="dxa"/>
            <w:tcBorders>
              <w:top w:val="single" w:sz="4" w:space="0" w:color="auto"/>
            </w:tcBorders>
            <w:shd w:val="clear" w:color="auto" w:fill="auto"/>
          </w:tcPr>
          <w:p w14:paraId="552207D3" w14:textId="77777777" w:rsidR="00592B14" w:rsidRPr="00BB3052" w:rsidRDefault="00592B14" w:rsidP="00ED277D">
            <w:pPr>
              <w:spacing w:line="240" w:lineRule="auto"/>
              <w:ind w:right="-72" w:firstLine="5"/>
              <w:contextualSpacing/>
              <w:jc w:val="right"/>
              <w:rPr>
                <w:rFonts w:cs="Arial"/>
                <w:sz w:val="12"/>
                <w:szCs w:val="12"/>
              </w:rPr>
            </w:pPr>
          </w:p>
        </w:tc>
      </w:tr>
      <w:tr w:rsidR="00B5641A" w:rsidRPr="00BB3052" w14:paraId="70567847" w14:textId="77777777">
        <w:tc>
          <w:tcPr>
            <w:tcW w:w="3690" w:type="dxa"/>
            <w:shd w:val="clear" w:color="auto" w:fill="auto"/>
          </w:tcPr>
          <w:p w14:paraId="658501CE" w14:textId="7E976E01" w:rsidR="00592B14" w:rsidRPr="00BB3052" w:rsidRDefault="00592B14" w:rsidP="00ED277D">
            <w:pPr>
              <w:spacing w:line="240" w:lineRule="auto"/>
              <w:ind w:left="-86"/>
              <w:contextualSpacing/>
              <w:rPr>
                <w:rFonts w:cs="Arial"/>
                <w:sz w:val="18"/>
                <w:szCs w:val="18"/>
              </w:rPr>
            </w:pPr>
            <w:r w:rsidRPr="00BB3052">
              <w:rPr>
                <w:rFonts w:cs="Arial"/>
                <w:sz w:val="18"/>
                <w:szCs w:val="18"/>
              </w:rPr>
              <w:t>Total trade accounts receivable - net</w:t>
            </w:r>
          </w:p>
        </w:tc>
        <w:tc>
          <w:tcPr>
            <w:tcW w:w="1440" w:type="dxa"/>
            <w:shd w:val="clear" w:color="auto" w:fill="auto"/>
            <w:vAlign w:val="bottom"/>
          </w:tcPr>
          <w:p w14:paraId="3AA32735" w14:textId="31E288A5"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351</w:t>
            </w:r>
            <w:r w:rsidR="004F4F51" w:rsidRPr="00BB3052">
              <w:rPr>
                <w:rFonts w:cs="Arial"/>
                <w:sz w:val="18"/>
                <w:szCs w:val="18"/>
              </w:rPr>
              <w:t>,</w:t>
            </w:r>
            <w:r w:rsidRPr="00BB3052">
              <w:rPr>
                <w:rFonts w:cs="Arial"/>
                <w:sz w:val="18"/>
                <w:szCs w:val="18"/>
              </w:rPr>
              <w:t>323</w:t>
            </w:r>
            <w:r w:rsidR="004F4F51" w:rsidRPr="00BB3052">
              <w:rPr>
                <w:rFonts w:cs="Arial"/>
                <w:sz w:val="18"/>
                <w:szCs w:val="18"/>
              </w:rPr>
              <w:t>,</w:t>
            </w:r>
            <w:r w:rsidRPr="00BB3052">
              <w:rPr>
                <w:rFonts w:cs="Arial"/>
                <w:sz w:val="18"/>
                <w:szCs w:val="18"/>
              </w:rPr>
              <w:t>962</w:t>
            </w:r>
          </w:p>
        </w:tc>
        <w:tc>
          <w:tcPr>
            <w:tcW w:w="1440" w:type="dxa"/>
            <w:shd w:val="clear" w:color="auto" w:fill="auto"/>
            <w:vAlign w:val="bottom"/>
          </w:tcPr>
          <w:p w14:paraId="20240142" w14:textId="3CB59131"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364</w:t>
            </w:r>
            <w:r w:rsidR="00592B14" w:rsidRPr="00BB3052">
              <w:rPr>
                <w:rFonts w:cs="Arial"/>
                <w:sz w:val="18"/>
                <w:szCs w:val="18"/>
              </w:rPr>
              <w:t>,</w:t>
            </w:r>
            <w:r w:rsidRPr="00BB3052">
              <w:rPr>
                <w:rFonts w:cs="Arial"/>
                <w:sz w:val="18"/>
                <w:szCs w:val="18"/>
              </w:rPr>
              <w:t>200</w:t>
            </w:r>
            <w:r w:rsidR="00592B14" w:rsidRPr="00BB3052">
              <w:rPr>
                <w:rFonts w:cs="Arial"/>
                <w:sz w:val="18"/>
                <w:szCs w:val="18"/>
              </w:rPr>
              <w:t>,</w:t>
            </w:r>
            <w:r w:rsidRPr="00BB3052">
              <w:rPr>
                <w:rFonts w:cs="Arial"/>
                <w:sz w:val="18"/>
                <w:szCs w:val="18"/>
              </w:rPr>
              <w:t>275</w:t>
            </w:r>
          </w:p>
        </w:tc>
        <w:tc>
          <w:tcPr>
            <w:tcW w:w="1440" w:type="dxa"/>
            <w:shd w:val="clear" w:color="auto" w:fill="auto"/>
            <w:vAlign w:val="bottom"/>
          </w:tcPr>
          <w:p w14:paraId="20511520" w14:textId="6DAB7088"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366</w:t>
            </w:r>
            <w:r w:rsidR="00075A16" w:rsidRPr="00BB3052">
              <w:rPr>
                <w:rFonts w:cs="Arial"/>
                <w:sz w:val="18"/>
                <w:szCs w:val="18"/>
              </w:rPr>
              <w:t>,</w:t>
            </w:r>
            <w:r w:rsidRPr="00BB3052">
              <w:rPr>
                <w:rFonts w:cs="Arial"/>
                <w:sz w:val="18"/>
                <w:szCs w:val="18"/>
              </w:rPr>
              <w:t>759</w:t>
            </w:r>
            <w:r w:rsidR="00075A16" w:rsidRPr="00BB3052">
              <w:rPr>
                <w:rFonts w:cs="Arial"/>
                <w:sz w:val="18"/>
                <w:szCs w:val="18"/>
              </w:rPr>
              <w:t>,</w:t>
            </w:r>
            <w:r w:rsidRPr="00BB3052">
              <w:rPr>
                <w:rFonts w:cs="Arial"/>
                <w:sz w:val="18"/>
                <w:szCs w:val="18"/>
              </w:rPr>
              <w:t>338</w:t>
            </w:r>
          </w:p>
        </w:tc>
        <w:tc>
          <w:tcPr>
            <w:tcW w:w="1440" w:type="dxa"/>
            <w:shd w:val="clear" w:color="auto" w:fill="auto"/>
            <w:vAlign w:val="bottom"/>
          </w:tcPr>
          <w:p w14:paraId="61A41F6D" w14:textId="2623B45F" w:rsidR="00592B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388</w:t>
            </w:r>
            <w:r w:rsidR="00592B14" w:rsidRPr="00BB3052">
              <w:rPr>
                <w:rFonts w:cs="Arial"/>
                <w:sz w:val="18"/>
                <w:szCs w:val="18"/>
              </w:rPr>
              <w:t>,</w:t>
            </w:r>
            <w:r w:rsidRPr="00BB3052">
              <w:rPr>
                <w:rFonts w:cs="Arial"/>
                <w:sz w:val="18"/>
                <w:szCs w:val="18"/>
              </w:rPr>
              <w:t>297</w:t>
            </w:r>
            <w:r w:rsidR="00592B14" w:rsidRPr="00BB3052">
              <w:rPr>
                <w:rFonts w:cs="Arial"/>
                <w:sz w:val="18"/>
                <w:szCs w:val="18"/>
              </w:rPr>
              <w:t>,</w:t>
            </w:r>
            <w:r w:rsidRPr="00BB3052">
              <w:rPr>
                <w:rFonts w:cs="Arial"/>
                <w:sz w:val="18"/>
                <w:szCs w:val="18"/>
              </w:rPr>
              <w:t>714</w:t>
            </w:r>
          </w:p>
        </w:tc>
      </w:tr>
      <w:tr w:rsidR="00B5641A" w:rsidRPr="00BB3052" w14:paraId="01099069" w14:textId="77777777">
        <w:tc>
          <w:tcPr>
            <w:tcW w:w="3690" w:type="dxa"/>
            <w:shd w:val="clear" w:color="auto" w:fill="auto"/>
          </w:tcPr>
          <w:p w14:paraId="7A87650D" w14:textId="77777777" w:rsidR="00592B14" w:rsidRPr="00BB3052" w:rsidRDefault="00592B14" w:rsidP="00ED277D">
            <w:pPr>
              <w:spacing w:line="240" w:lineRule="auto"/>
              <w:ind w:left="-86"/>
              <w:contextualSpacing/>
              <w:rPr>
                <w:rFonts w:cs="Arial"/>
                <w:sz w:val="12"/>
                <w:szCs w:val="12"/>
              </w:rPr>
            </w:pPr>
          </w:p>
        </w:tc>
        <w:tc>
          <w:tcPr>
            <w:tcW w:w="1440" w:type="dxa"/>
            <w:shd w:val="clear" w:color="auto" w:fill="auto"/>
            <w:vAlign w:val="bottom"/>
          </w:tcPr>
          <w:p w14:paraId="373C8ECC" w14:textId="77777777" w:rsidR="00592B14" w:rsidRPr="00BB3052" w:rsidRDefault="00592B14" w:rsidP="00ED277D">
            <w:pPr>
              <w:spacing w:line="240" w:lineRule="auto"/>
              <w:ind w:right="-72" w:firstLine="5"/>
              <w:contextualSpacing/>
              <w:jc w:val="right"/>
              <w:rPr>
                <w:rFonts w:cs="Arial"/>
                <w:sz w:val="12"/>
                <w:szCs w:val="12"/>
              </w:rPr>
            </w:pPr>
          </w:p>
        </w:tc>
        <w:tc>
          <w:tcPr>
            <w:tcW w:w="1440" w:type="dxa"/>
            <w:shd w:val="clear" w:color="auto" w:fill="auto"/>
            <w:vAlign w:val="bottom"/>
          </w:tcPr>
          <w:p w14:paraId="293EF151" w14:textId="77777777" w:rsidR="00592B14" w:rsidRPr="00BB3052" w:rsidRDefault="00592B14" w:rsidP="00ED277D">
            <w:pPr>
              <w:spacing w:line="240" w:lineRule="auto"/>
              <w:ind w:right="-72" w:firstLine="5"/>
              <w:contextualSpacing/>
              <w:jc w:val="right"/>
              <w:rPr>
                <w:rFonts w:cs="Arial"/>
                <w:sz w:val="12"/>
                <w:szCs w:val="12"/>
              </w:rPr>
            </w:pPr>
          </w:p>
        </w:tc>
        <w:tc>
          <w:tcPr>
            <w:tcW w:w="1440" w:type="dxa"/>
            <w:shd w:val="clear" w:color="auto" w:fill="auto"/>
            <w:vAlign w:val="bottom"/>
          </w:tcPr>
          <w:p w14:paraId="6EBC75A8" w14:textId="77777777" w:rsidR="00592B14" w:rsidRPr="00BB3052" w:rsidRDefault="00592B14" w:rsidP="00ED277D">
            <w:pPr>
              <w:spacing w:line="240" w:lineRule="auto"/>
              <w:ind w:right="-72" w:firstLine="5"/>
              <w:contextualSpacing/>
              <w:jc w:val="right"/>
              <w:rPr>
                <w:rFonts w:cs="Arial"/>
                <w:sz w:val="12"/>
                <w:szCs w:val="12"/>
              </w:rPr>
            </w:pPr>
          </w:p>
        </w:tc>
        <w:tc>
          <w:tcPr>
            <w:tcW w:w="1440" w:type="dxa"/>
            <w:shd w:val="clear" w:color="auto" w:fill="auto"/>
            <w:vAlign w:val="bottom"/>
          </w:tcPr>
          <w:p w14:paraId="4EFAA7F0" w14:textId="77777777" w:rsidR="00592B14" w:rsidRPr="00BB3052" w:rsidRDefault="00592B14" w:rsidP="00ED277D">
            <w:pPr>
              <w:spacing w:line="240" w:lineRule="auto"/>
              <w:ind w:right="-72" w:firstLine="5"/>
              <w:contextualSpacing/>
              <w:jc w:val="right"/>
              <w:rPr>
                <w:rFonts w:cs="Arial"/>
                <w:sz w:val="12"/>
                <w:szCs w:val="12"/>
              </w:rPr>
            </w:pPr>
          </w:p>
        </w:tc>
      </w:tr>
      <w:tr w:rsidR="00B5641A" w:rsidRPr="00BB3052" w14:paraId="4650035A" w14:textId="77777777">
        <w:tc>
          <w:tcPr>
            <w:tcW w:w="3690" w:type="dxa"/>
            <w:shd w:val="clear" w:color="auto" w:fill="auto"/>
          </w:tcPr>
          <w:p w14:paraId="42954E49" w14:textId="1900D3F5" w:rsidR="00AD5AB4" w:rsidRPr="00BB3052" w:rsidRDefault="00AD5AB4" w:rsidP="00ED277D">
            <w:pPr>
              <w:spacing w:line="240" w:lineRule="auto"/>
              <w:ind w:left="-86"/>
              <w:contextualSpacing/>
              <w:rPr>
                <w:rFonts w:cs="Arial"/>
                <w:sz w:val="18"/>
                <w:szCs w:val="18"/>
              </w:rPr>
            </w:pPr>
            <w:r w:rsidRPr="00BB3052">
              <w:rPr>
                <w:rFonts w:cs="Arial"/>
                <w:sz w:val="18"/>
                <w:szCs w:val="18"/>
              </w:rPr>
              <w:t>Inventory deposits</w:t>
            </w:r>
          </w:p>
        </w:tc>
        <w:tc>
          <w:tcPr>
            <w:tcW w:w="1440" w:type="dxa"/>
            <w:shd w:val="clear" w:color="auto" w:fill="auto"/>
          </w:tcPr>
          <w:p w14:paraId="74E92932" w14:textId="31A3F060"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w:t>
            </w:r>
            <w:r w:rsidR="00967B2A" w:rsidRPr="00BB3052">
              <w:rPr>
                <w:rFonts w:cs="Arial"/>
                <w:sz w:val="18"/>
                <w:szCs w:val="18"/>
              </w:rPr>
              <w:t>,</w:t>
            </w:r>
            <w:r w:rsidRPr="00BB3052">
              <w:rPr>
                <w:rFonts w:cs="Arial"/>
                <w:sz w:val="18"/>
                <w:szCs w:val="18"/>
              </w:rPr>
              <w:t>243</w:t>
            </w:r>
            <w:r w:rsidR="00967B2A" w:rsidRPr="00BB3052">
              <w:rPr>
                <w:rFonts w:cs="Arial"/>
                <w:sz w:val="18"/>
                <w:szCs w:val="18"/>
              </w:rPr>
              <w:t>,</w:t>
            </w:r>
            <w:r w:rsidRPr="00BB3052">
              <w:rPr>
                <w:rFonts w:cs="Arial"/>
                <w:sz w:val="18"/>
                <w:szCs w:val="18"/>
              </w:rPr>
              <w:t>080</w:t>
            </w:r>
          </w:p>
        </w:tc>
        <w:tc>
          <w:tcPr>
            <w:tcW w:w="1440" w:type="dxa"/>
            <w:shd w:val="clear" w:color="auto" w:fill="auto"/>
          </w:tcPr>
          <w:p w14:paraId="2FDE6BD6" w14:textId="55353046"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w:t>
            </w:r>
            <w:r w:rsidR="00AD5AB4" w:rsidRPr="00BB3052">
              <w:rPr>
                <w:rFonts w:cs="Arial"/>
                <w:sz w:val="18"/>
                <w:szCs w:val="18"/>
              </w:rPr>
              <w:t>,</w:t>
            </w:r>
            <w:r w:rsidRPr="00BB3052">
              <w:rPr>
                <w:rFonts w:cs="Arial"/>
                <w:sz w:val="18"/>
                <w:szCs w:val="18"/>
              </w:rPr>
              <w:t>661</w:t>
            </w:r>
            <w:r w:rsidR="00AD5AB4" w:rsidRPr="00BB3052">
              <w:rPr>
                <w:rFonts w:cs="Arial"/>
                <w:sz w:val="18"/>
                <w:szCs w:val="18"/>
              </w:rPr>
              <w:t>,</w:t>
            </w:r>
            <w:r w:rsidRPr="00BB3052">
              <w:rPr>
                <w:rFonts w:cs="Arial"/>
                <w:sz w:val="18"/>
                <w:szCs w:val="18"/>
              </w:rPr>
              <w:t>200</w:t>
            </w:r>
          </w:p>
        </w:tc>
        <w:tc>
          <w:tcPr>
            <w:tcW w:w="1440" w:type="dxa"/>
            <w:shd w:val="clear" w:color="auto" w:fill="auto"/>
          </w:tcPr>
          <w:p w14:paraId="02DBB036" w14:textId="10F938DD"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w:t>
            </w:r>
            <w:r w:rsidR="00AA7E4B" w:rsidRPr="00BB3052">
              <w:rPr>
                <w:rFonts w:cs="Arial"/>
                <w:sz w:val="18"/>
                <w:szCs w:val="18"/>
              </w:rPr>
              <w:t>,</w:t>
            </w:r>
            <w:r w:rsidRPr="00BB3052">
              <w:rPr>
                <w:rFonts w:cs="Arial"/>
                <w:sz w:val="18"/>
                <w:szCs w:val="18"/>
              </w:rPr>
              <w:t>243</w:t>
            </w:r>
            <w:r w:rsidR="00AA7E4B" w:rsidRPr="00BB3052">
              <w:rPr>
                <w:rFonts w:cs="Arial"/>
                <w:sz w:val="18"/>
                <w:szCs w:val="18"/>
              </w:rPr>
              <w:t>,</w:t>
            </w:r>
            <w:r w:rsidRPr="00BB3052">
              <w:rPr>
                <w:rFonts w:cs="Arial"/>
                <w:sz w:val="18"/>
                <w:szCs w:val="18"/>
              </w:rPr>
              <w:t>080</w:t>
            </w:r>
          </w:p>
        </w:tc>
        <w:tc>
          <w:tcPr>
            <w:tcW w:w="1440" w:type="dxa"/>
            <w:shd w:val="clear" w:color="auto" w:fill="auto"/>
          </w:tcPr>
          <w:p w14:paraId="4103B553" w14:textId="3F97FFE0"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w:t>
            </w:r>
            <w:r w:rsidR="00AD5AB4" w:rsidRPr="00BB3052">
              <w:rPr>
                <w:rFonts w:cs="Arial"/>
                <w:sz w:val="18"/>
                <w:szCs w:val="18"/>
              </w:rPr>
              <w:t>,</w:t>
            </w:r>
            <w:r w:rsidRPr="00BB3052">
              <w:rPr>
                <w:rFonts w:cs="Arial"/>
                <w:sz w:val="18"/>
                <w:szCs w:val="18"/>
              </w:rPr>
              <w:t>661</w:t>
            </w:r>
            <w:r w:rsidR="00AD5AB4" w:rsidRPr="00BB3052">
              <w:rPr>
                <w:rFonts w:cs="Arial"/>
                <w:sz w:val="18"/>
                <w:szCs w:val="18"/>
              </w:rPr>
              <w:t>,</w:t>
            </w:r>
            <w:r w:rsidRPr="00BB3052">
              <w:rPr>
                <w:rFonts w:cs="Arial"/>
                <w:sz w:val="18"/>
                <w:szCs w:val="18"/>
              </w:rPr>
              <w:t>200</w:t>
            </w:r>
          </w:p>
        </w:tc>
      </w:tr>
      <w:tr w:rsidR="00B5641A" w:rsidRPr="00BB3052" w14:paraId="5246CDAF" w14:textId="77777777">
        <w:tc>
          <w:tcPr>
            <w:tcW w:w="3690" w:type="dxa"/>
            <w:shd w:val="clear" w:color="auto" w:fill="auto"/>
          </w:tcPr>
          <w:p w14:paraId="44CBF940" w14:textId="158F6183" w:rsidR="00AD5AB4" w:rsidRPr="00BB3052" w:rsidRDefault="00AD5AB4" w:rsidP="00ED277D">
            <w:pPr>
              <w:spacing w:line="240" w:lineRule="auto"/>
              <w:ind w:left="-86"/>
              <w:contextualSpacing/>
              <w:rPr>
                <w:rFonts w:cs="Arial"/>
                <w:sz w:val="18"/>
                <w:szCs w:val="18"/>
              </w:rPr>
            </w:pPr>
            <w:r w:rsidRPr="00BB3052">
              <w:rPr>
                <w:rFonts w:cs="Arial"/>
                <w:sz w:val="18"/>
                <w:szCs w:val="18"/>
              </w:rPr>
              <w:t>Other deposits</w:t>
            </w:r>
          </w:p>
        </w:tc>
        <w:tc>
          <w:tcPr>
            <w:tcW w:w="1440" w:type="dxa"/>
            <w:shd w:val="clear" w:color="auto" w:fill="auto"/>
          </w:tcPr>
          <w:p w14:paraId="6025DED2" w14:textId="615B7533"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12</w:t>
            </w:r>
            <w:r w:rsidR="00BE22B2" w:rsidRPr="00BB3052">
              <w:rPr>
                <w:rFonts w:cs="Arial"/>
                <w:sz w:val="18"/>
                <w:szCs w:val="18"/>
              </w:rPr>
              <w:t>,</w:t>
            </w:r>
            <w:r w:rsidRPr="00BB3052">
              <w:rPr>
                <w:rFonts w:cs="Arial"/>
                <w:sz w:val="18"/>
                <w:szCs w:val="18"/>
              </w:rPr>
              <w:t>836</w:t>
            </w:r>
            <w:r w:rsidR="00BE22B2" w:rsidRPr="00BB3052">
              <w:rPr>
                <w:rFonts w:cs="Arial"/>
                <w:sz w:val="18"/>
                <w:szCs w:val="18"/>
              </w:rPr>
              <w:t>,</w:t>
            </w:r>
            <w:r w:rsidRPr="00BB3052">
              <w:rPr>
                <w:rFonts w:cs="Arial"/>
                <w:sz w:val="18"/>
                <w:szCs w:val="18"/>
              </w:rPr>
              <w:t>575</w:t>
            </w:r>
          </w:p>
        </w:tc>
        <w:tc>
          <w:tcPr>
            <w:tcW w:w="1440" w:type="dxa"/>
            <w:shd w:val="clear" w:color="auto" w:fill="auto"/>
          </w:tcPr>
          <w:p w14:paraId="27E1FE93" w14:textId="10AC1CB1"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6</w:t>
            </w:r>
            <w:r w:rsidR="00AD5AB4" w:rsidRPr="00BB3052">
              <w:rPr>
                <w:rFonts w:cs="Arial"/>
                <w:sz w:val="18"/>
                <w:szCs w:val="18"/>
              </w:rPr>
              <w:t>,</w:t>
            </w:r>
            <w:r w:rsidRPr="00BB3052">
              <w:rPr>
                <w:rFonts w:cs="Arial"/>
                <w:sz w:val="18"/>
                <w:szCs w:val="18"/>
              </w:rPr>
              <w:t>369</w:t>
            </w:r>
            <w:r w:rsidR="00AD5AB4" w:rsidRPr="00BB3052">
              <w:rPr>
                <w:rFonts w:cs="Arial"/>
                <w:sz w:val="18"/>
                <w:szCs w:val="18"/>
              </w:rPr>
              <w:t>,</w:t>
            </w:r>
            <w:r w:rsidRPr="00BB3052">
              <w:rPr>
                <w:rFonts w:cs="Arial"/>
                <w:sz w:val="18"/>
                <w:szCs w:val="18"/>
              </w:rPr>
              <w:t>875</w:t>
            </w:r>
          </w:p>
        </w:tc>
        <w:tc>
          <w:tcPr>
            <w:tcW w:w="1440" w:type="dxa"/>
            <w:shd w:val="clear" w:color="auto" w:fill="auto"/>
          </w:tcPr>
          <w:p w14:paraId="23F0108A" w14:textId="0E9F52A7"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12</w:t>
            </w:r>
            <w:r w:rsidR="0058391B" w:rsidRPr="00BB3052">
              <w:rPr>
                <w:rFonts w:cs="Arial"/>
                <w:sz w:val="18"/>
                <w:szCs w:val="18"/>
              </w:rPr>
              <w:t>,</w:t>
            </w:r>
            <w:r w:rsidRPr="00BB3052">
              <w:rPr>
                <w:rFonts w:cs="Arial"/>
                <w:sz w:val="18"/>
                <w:szCs w:val="18"/>
              </w:rPr>
              <w:t>836</w:t>
            </w:r>
            <w:r w:rsidR="0058391B" w:rsidRPr="00BB3052">
              <w:rPr>
                <w:rFonts w:cs="Arial"/>
                <w:sz w:val="18"/>
                <w:szCs w:val="18"/>
              </w:rPr>
              <w:t>,</w:t>
            </w:r>
            <w:r w:rsidRPr="00BB3052">
              <w:rPr>
                <w:rFonts w:cs="Arial"/>
                <w:sz w:val="18"/>
                <w:szCs w:val="18"/>
              </w:rPr>
              <w:t>575</w:t>
            </w:r>
          </w:p>
        </w:tc>
        <w:tc>
          <w:tcPr>
            <w:tcW w:w="1440" w:type="dxa"/>
            <w:shd w:val="clear" w:color="auto" w:fill="auto"/>
          </w:tcPr>
          <w:p w14:paraId="4BB74E61" w14:textId="59A252F3"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6</w:t>
            </w:r>
            <w:r w:rsidR="00AD5AB4" w:rsidRPr="00BB3052">
              <w:rPr>
                <w:rFonts w:cs="Arial"/>
                <w:sz w:val="18"/>
                <w:szCs w:val="18"/>
              </w:rPr>
              <w:t>,</w:t>
            </w:r>
            <w:r w:rsidRPr="00BB3052">
              <w:rPr>
                <w:rFonts w:cs="Arial"/>
                <w:sz w:val="18"/>
                <w:szCs w:val="18"/>
              </w:rPr>
              <w:t>369</w:t>
            </w:r>
            <w:r w:rsidR="00AD5AB4" w:rsidRPr="00BB3052">
              <w:rPr>
                <w:rFonts w:cs="Arial"/>
                <w:sz w:val="18"/>
                <w:szCs w:val="18"/>
              </w:rPr>
              <w:t>,</w:t>
            </w:r>
            <w:r w:rsidRPr="00BB3052">
              <w:rPr>
                <w:rFonts w:cs="Arial"/>
                <w:sz w:val="18"/>
                <w:szCs w:val="18"/>
              </w:rPr>
              <w:t>875</w:t>
            </w:r>
          </w:p>
        </w:tc>
      </w:tr>
      <w:tr w:rsidR="00B5641A" w:rsidRPr="00BB3052" w14:paraId="38FAD3A6" w14:textId="77777777">
        <w:tc>
          <w:tcPr>
            <w:tcW w:w="3690" w:type="dxa"/>
            <w:shd w:val="clear" w:color="auto" w:fill="auto"/>
          </w:tcPr>
          <w:p w14:paraId="0727CCC7" w14:textId="09965BD4" w:rsidR="00AD5AB4" w:rsidRPr="00BB3052" w:rsidRDefault="00AD5AB4" w:rsidP="00ED277D">
            <w:pPr>
              <w:spacing w:line="240" w:lineRule="auto"/>
              <w:ind w:left="-86"/>
              <w:contextualSpacing/>
              <w:rPr>
                <w:rFonts w:cs="Arial"/>
                <w:sz w:val="18"/>
                <w:szCs w:val="18"/>
              </w:rPr>
            </w:pPr>
            <w:r w:rsidRPr="00BB3052">
              <w:rPr>
                <w:rFonts w:cs="Arial"/>
                <w:sz w:val="18"/>
                <w:szCs w:val="18"/>
              </w:rPr>
              <w:t>Prepaid expenses</w:t>
            </w:r>
          </w:p>
        </w:tc>
        <w:tc>
          <w:tcPr>
            <w:tcW w:w="1440" w:type="dxa"/>
            <w:shd w:val="clear" w:color="auto" w:fill="auto"/>
          </w:tcPr>
          <w:p w14:paraId="1CE79568" w14:textId="354715D1"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16</w:t>
            </w:r>
            <w:r w:rsidR="005B202B" w:rsidRPr="00BB3052">
              <w:rPr>
                <w:rFonts w:cs="Arial"/>
                <w:sz w:val="18"/>
                <w:szCs w:val="18"/>
              </w:rPr>
              <w:t>,</w:t>
            </w:r>
            <w:r w:rsidRPr="00BB3052">
              <w:rPr>
                <w:rFonts w:cs="Arial"/>
                <w:sz w:val="18"/>
                <w:szCs w:val="18"/>
              </w:rPr>
              <w:t>229</w:t>
            </w:r>
            <w:r w:rsidR="005B202B" w:rsidRPr="00BB3052">
              <w:rPr>
                <w:rFonts w:cs="Arial"/>
                <w:sz w:val="18"/>
                <w:szCs w:val="18"/>
              </w:rPr>
              <w:t>,</w:t>
            </w:r>
            <w:r w:rsidRPr="00BB3052">
              <w:rPr>
                <w:rFonts w:cs="Arial"/>
                <w:sz w:val="18"/>
                <w:szCs w:val="18"/>
              </w:rPr>
              <w:t>842</w:t>
            </w:r>
          </w:p>
        </w:tc>
        <w:tc>
          <w:tcPr>
            <w:tcW w:w="1440" w:type="dxa"/>
            <w:shd w:val="clear" w:color="auto" w:fill="auto"/>
          </w:tcPr>
          <w:p w14:paraId="7B5B8993" w14:textId="5FE20231"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10</w:t>
            </w:r>
            <w:r w:rsidR="00AD5AB4" w:rsidRPr="00BB3052">
              <w:rPr>
                <w:rFonts w:cs="Arial"/>
                <w:sz w:val="18"/>
                <w:szCs w:val="18"/>
              </w:rPr>
              <w:t>,</w:t>
            </w:r>
            <w:r w:rsidRPr="00BB3052">
              <w:rPr>
                <w:rFonts w:cs="Arial"/>
                <w:sz w:val="18"/>
                <w:szCs w:val="18"/>
              </w:rPr>
              <w:t>071</w:t>
            </w:r>
            <w:r w:rsidR="00AD5AB4" w:rsidRPr="00BB3052">
              <w:rPr>
                <w:rFonts w:cs="Arial"/>
                <w:sz w:val="18"/>
                <w:szCs w:val="18"/>
              </w:rPr>
              <w:t>,</w:t>
            </w:r>
            <w:r w:rsidRPr="00BB3052">
              <w:rPr>
                <w:rFonts w:cs="Arial"/>
                <w:sz w:val="18"/>
                <w:szCs w:val="18"/>
              </w:rPr>
              <w:t>270</w:t>
            </w:r>
          </w:p>
        </w:tc>
        <w:tc>
          <w:tcPr>
            <w:tcW w:w="1440" w:type="dxa"/>
            <w:shd w:val="clear" w:color="auto" w:fill="auto"/>
          </w:tcPr>
          <w:p w14:paraId="01B9C198" w14:textId="14441205"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12</w:t>
            </w:r>
            <w:r w:rsidR="000A091A" w:rsidRPr="00BB3052">
              <w:rPr>
                <w:rFonts w:cs="Arial"/>
                <w:sz w:val="18"/>
                <w:szCs w:val="18"/>
              </w:rPr>
              <w:t>,</w:t>
            </w:r>
            <w:r w:rsidRPr="00BB3052">
              <w:rPr>
                <w:rFonts w:cs="Arial"/>
                <w:sz w:val="18"/>
                <w:szCs w:val="18"/>
              </w:rPr>
              <w:t>621</w:t>
            </w:r>
            <w:r w:rsidR="000A091A" w:rsidRPr="00BB3052">
              <w:rPr>
                <w:rFonts w:cs="Arial"/>
                <w:sz w:val="18"/>
                <w:szCs w:val="18"/>
              </w:rPr>
              <w:t>,</w:t>
            </w:r>
            <w:r w:rsidRPr="00BB3052">
              <w:rPr>
                <w:rFonts w:cs="Arial"/>
                <w:sz w:val="18"/>
                <w:szCs w:val="18"/>
              </w:rPr>
              <w:t>527</w:t>
            </w:r>
          </w:p>
        </w:tc>
        <w:tc>
          <w:tcPr>
            <w:tcW w:w="1440" w:type="dxa"/>
            <w:shd w:val="clear" w:color="auto" w:fill="auto"/>
          </w:tcPr>
          <w:p w14:paraId="4E449AFE" w14:textId="2F822B93"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8</w:t>
            </w:r>
            <w:r w:rsidR="00AD5AB4" w:rsidRPr="00BB3052">
              <w:rPr>
                <w:rFonts w:cs="Arial"/>
                <w:sz w:val="18"/>
                <w:szCs w:val="18"/>
              </w:rPr>
              <w:t>,</w:t>
            </w:r>
            <w:r w:rsidRPr="00BB3052">
              <w:rPr>
                <w:rFonts w:cs="Arial"/>
                <w:sz w:val="18"/>
                <w:szCs w:val="18"/>
              </w:rPr>
              <w:t>405</w:t>
            </w:r>
            <w:r w:rsidR="00AD5AB4" w:rsidRPr="00BB3052">
              <w:rPr>
                <w:rFonts w:cs="Arial"/>
                <w:sz w:val="18"/>
                <w:szCs w:val="18"/>
              </w:rPr>
              <w:t>,</w:t>
            </w:r>
            <w:r w:rsidRPr="00BB3052">
              <w:rPr>
                <w:rFonts w:cs="Arial"/>
                <w:sz w:val="18"/>
                <w:szCs w:val="18"/>
              </w:rPr>
              <w:t>175</w:t>
            </w:r>
          </w:p>
        </w:tc>
      </w:tr>
      <w:tr w:rsidR="00B5641A" w:rsidRPr="00BB3052" w14:paraId="564758DD" w14:textId="77777777">
        <w:tc>
          <w:tcPr>
            <w:tcW w:w="3690" w:type="dxa"/>
            <w:shd w:val="clear" w:color="auto" w:fill="auto"/>
          </w:tcPr>
          <w:p w14:paraId="471444DA" w14:textId="447A1B2C" w:rsidR="00AD5AB4" w:rsidRPr="00BB3052" w:rsidRDefault="00AD5AB4" w:rsidP="00ED277D">
            <w:pPr>
              <w:spacing w:line="240" w:lineRule="auto"/>
              <w:ind w:left="-86"/>
              <w:contextualSpacing/>
              <w:rPr>
                <w:rFonts w:cs="Arial"/>
                <w:sz w:val="18"/>
                <w:szCs w:val="18"/>
              </w:rPr>
            </w:pPr>
            <w:r w:rsidRPr="00BB3052">
              <w:rPr>
                <w:rFonts w:cs="Arial"/>
                <w:sz w:val="18"/>
                <w:szCs w:val="18"/>
              </w:rPr>
              <w:t>Other receivables</w:t>
            </w:r>
          </w:p>
        </w:tc>
        <w:tc>
          <w:tcPr>
            <w:tcW w:w="1440" w:type="dxa"/>
            <w:shd w:val="clear" w:color="auto" w:fill="auto"/>
          </w:tcPr>
          <w:p w14:paraId="6FA228C6" w14:textId="7FFA0EA0"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w:t>
            </w:r>
            <w:r w:rsidR="009D3184" w:rsidRPr="00BB3052">
              <w:rPr>
                <w:rFonts w:cs="Arial"/>
                <w:sz w:val="18"/>
                <w:szCs w:val="18"/>
              </w:rPr>
              <w:t>,</w:t>
            </w:r>
            <w:r w:rsidRPr="00BB3052">
              <w:rPr>
                <w:rFonts w:cs="Arial"/>
                <w:sz w:val="18"/>
                <w:szCs w:val="18"/>
              </w:rPr>
              <w:t>631</w:t>
            </w:r>
            <w:r w:rsidR="009D3184" w:rsidRPr="00BB3052">
              <w:rPr>
                <w:rFonts w:cs="Arial"/>
                <w:sz w:val="18"/>
                <w:szCs w:val="18"/>
              </w:rPr>
              <w:t>,</w:t>
            </w:r>
            <w:r w:rsidRPr="00BB3052">
              <w:rPr>
                <w:rFonts w:cs="Arial"/>
                <w:sz w:val="18"/>
                <w:szCs w:val="18"/>
              </w:rPr>
              <w:t>951</w:t>
            </w:r>
          </w:p>
        </w:tc>
        <w:tc>
          <w:tcPr>
            <w:tcW w:w="1440" w:type="dxa"/>
            <w:shd w:val="clear" w:color="auto" w:fill="auto"/>
          </w:tcPr>
          <w:p w14:paraId="3B031C01" w14:textId="447F69AF"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263</w:t>
            </w:r>
          </w:p>
        </w:tc>
        <w:tc>
          <w:tcPr>
            <w:tcW w:w="1440" w:type="dxa"/>
            <w:shd w:val="clear" w:color="auto" w:fill="auto"/>
          </w:tcPr>
          <w:p w14:paraId="015637BF" w14:textId="7E74AD95"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w:t>
            </w:r>
            <w:r w:rsidR="00752512" w:rsidRPr="00BB3052">
              <w:rPr>
                <w:rFonts w:cs="Arial"/>
                <w:sz w:val="18"/>
                <w:szCs w:val="18"/>
              </w:rPr>
              <w:t>,</w:t>
            </w:r>
            <w:r w:rsidRPr="00BB3052">
              <w:rPr>
                <w:rFonts w:cs="Arial"/>
                <w:sz w:val="18"/>
                <w:szCs w:val="18"/>
              </w:rPr>
              <w:t>631</w:t>
            </w:r>
            <w:r w:rsidR="00752512" w:rsidRPr="00BB3052">
              <w:rPr>
                <w:rFonts w:cs="Arial"/>
                <w:sz w:val="18"/>
                <w:szCs w:val="18"/>
              </w:rPr>
              <w:t>,</w:t>
            </w:r>
            <w:r w:rsidRPr="00BB3052">
              <w:rPr>
                <w:rFonts w:cs="Arial"/>
                <w:sz w:val="18"/>
                <w:szCs w:val="18"/>
              </w:rPr>
              <w:t>951</w:t>
            </w:r>
          </w:p>
        </w:tc>
        <w:tc>
          <w:tcPr>
            <w:tcW w:w="1440" w:type="dxa"/>
            <w:shd w:val="clear" w:color="auto" w:fill="auto"/>
          </w:tcPr>
          <w:p w14:paraId="63A544A5" w14:textId="07D57B9C"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263</w:t>
            </w:r>
          </w:p>
        </w:tc>
      </w:tr>
      <w:tr w:rsidR="00B5641A" w:rsidRPr="00BB3052" w14:paraId="1D291EC4" w14:textId="77777777" w:rsidTr="000A637C">
        <w:tc>
          <w:tcPr>
            <w:tcW w:w="3690" w:type="dxa"/>
            <w:shd w:val="clear" w:color="auto" w:fill="auto"/>
          </w:tcPr>
          <w:p w14:paraId="6FBBBD71" w14:textId="1255E666" w:rsidR="00AD5AB4" w:rsidRPr="00BB3052" w:rsidRDefault="00AD5AB4" w:rsidP="00ED277D">
            <w:pPr>
              <w:spacing w:line="240" w:lineRule="auto"/>
              <w:ind w:left="-86"/>
              <w:contextualSpacing/>
              <w:rPr>
                <w:rFonts w:cs="Arial"/>
                <w:sz w:val="18"/>
                <w:szCs w:val="18"/>
              </w:rPr>
            </w:pPr>
            <w:r w:rsidRPr="00BB3052">
              <w:rPr>
                <w:rFonts w:cs="Arial"/>
                <w:sz w:val="18"/>
                <w:szCs w:val="18"/>
              </w:rPr>
              <w:t xml:space="preserve">Other receivables - related party (Note </w:t>
            </w:r>
            <w:r w:rsidR="008202FD" w:rsidRPr="00BB3052">
              <w:rPr>
                <w:rFonts w:cs="Arial"/>
                <w:sz w:val="18"/>
                <w:szCs w:val="18"/>
              </w:rPr>
              <w:t>21</w:t>
            </w:r>
            <w:r w:rsidRPr="00BB3052">
              <w:rPr>
                <w:rFonts w:cs="Arial"/>
                <w:sz w:val="18"/>
                <w:szCs w:val="18"/>
              </w:rPr>
              <w:t>.</w:t>
            </w:r>
            <w:r w:rsidR="008202FD" w:rsidRPr="00BB3052">
              <w:rPr>
                <w:rFonts w:cs="Arial"/>
                <w:sz w:val="18"/>
                <w:szCs w:val="18"/>
              </w:rPr>
              <w:t>2</w:t>
            </w:r>
            <w:r w:rsidRPr="00BB3052">
              <w:rPr>
                <w:rFonts w:cs="Arial"/>
                <w:sz w:val="18"/>
                <w:szCs w:val="18"/>
              </w:rPr>
              <w:t>)</w:t>
            </w:r>
          </w:p>
        </w:tc>
        <w:tc>
          <w:tcPr>
            <w:tcW w:w="1440" w:type="dxa"/>
            <w:tcBorders>
              <w:bottom w:val="single" w:sz="4" w:space="0" w:color="auto"/>
            </w:tcBorders>
            <w:shd w:val="clear" w:color="auto" w:fill="auto"/>
          </w:tcPr>
          <w:p w14:paraId="105F8F44" w14:textId="33BF643C" w:rsidR="00AD5AB4" w:rsidRPr="00BB3052" w:rsidRDefault="009D3184" w:rsidP="00ED277D">
            <w:pPr>
              <w:spacing w:line="240" w:lineRule="auto"/>
              <w:ind w:right="-72" w:firstLine="5"/>
              <w:contextualSpacing/>
              <w:jc w:val="right"/>
              <w:rPr>
                <w:rFonts w:cs="Arial"/>
                <w:sz w:val="18"/>
                <w:szCs w:val="18"/>
              </w:rPr>
            </w:pPr>
            <w:r w:rsidRPr="00BB3052">
              <w:rPr>
                <w:rFonts w:cs="Arial"/>
                <w:sz w:val="18"/>
                <w:szCs w:val="18"/>
              </w:rPr>
              <w:t>-</w:t>
            </w:r>
          </w:p>
        </w:tc>
        <w:tc>
          <w:tcPr>
            <w:tcW w:w="1440" w:type="dxa"/>
            <w:tcBorders>
              <w:bottom w:val="single" w:sz="4" w:space="0" w:color="auto"/>
            </w:tcBorders>
            <w:shd w:val="clear" w:color="auto" w:fill="auto"/>
          </w:tcPr>
          <w:p w14:paraId="3D07D6E1" w14:textId="5579E8C5" w:rsidR="00AD5AB4" w:rsidRPr="00BB3052" w:rsidRDefault="00AD5AB4" w:rsidP="00ED277D">
            <w:pPr>
              <w:spacing w:line="240" w:lineRule="auto"/>
              <w:ind w:right="-72" w:firstLine="5"/>
              <w:contextualSpacing/>
              <w:jc w:val="right"/>
              <w:rPr>
                <w:rFonts w:cs="Arial"/>
                <w:sz w:val="18"/>
                <w:szCs w:val="18"/>
              </w:rPr>
            </w:pPr>
            <w:r w:rsidRPr="00BB3052">
              <w:rPr>
                <w:rFonts w:cs="Arial"/>
                <w:sz w:val="18"/>
                <w:szCs w:val="18"/>
              </w:rPr>
              <w:t>-</w:t>
            </w:r>
          </w:p>
        </w:tc>
        <w:tc>
          <w:tcPr>
            <w:tcW w:w="1440" w:type="dxa"/>
            <w:tcBorders>
              <w:bottom w:val="single" w:sz="4" w:space="0" w:color="auto"/>
            </w:tcBorders>
            <w:shd w:val="clear" w:color="auto" w:fill="auto"/>
          </w:tcPr>
          <w:p w14:paraId="70CB51E6" w14:textId="34C59EED"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7</w:t>
            </w:r>
            <w:r w:rsidR="00DF0730" w:rsidRPr="00BB3052">
              <w:rPr>
                <w:rFonts w:cs="Arial"/>
                <w:sz w:val="18"/>
                <w:szCs w:val="18"/>
              </w:rPr>
              <w:t>,</w:t>
            </w:r>
            <w:r w:rsidRPr="00BB3052">
              <w:rPr>
                <w:rFonts w:cs="Arial"/>
                <w:sz w:val="18"/>
                <w:szCs w:val="18"/>
              </w:rPr>
              <w:t>262</w:t>
            </w:r>
            <w:r w:rsidR="00DF0730" w:rsidRPr="00BB3052">
              <w:rPr>
                <w:rFonts w:cs="Arial"/>
                <w:sz w:val="18"/>
                <w:szCs w:val="18"/>
              </w:rPr>
              <w:t>,</w:t>
            </w:r>
            <w:r w:rsidRPr="00BB3052">
              <w:rPr>
                <w:rFonts w:cs="Arial"/>
                <w:sz w:val="18"/>
                <w:szCs w:val="18"/>
              </w:rPr>
              <w:t>751</w:t>
            </w:r>
          </w:p>
        </w:tc>
        <w:tc>
          <w:tcPr>
            <w:tcW w:w="1440" w:type="dxa"/>
            <w:tcBorders>
              <w:bottom w:val="single" w:sz="4" w:space="0" w:color="auto"/>
            </w:tcBorders>
            <w:shd w:val="clear" w:color="auto" w:fill="auto"/>
          </w:tcPr>
          <w:p w14:paraId="4311CE6E" w14:textId="139219FD" w:rsidR="00AD5AB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9</w:t>
            </w:r>
            <w:r w:rsidR="00AD5AB4" w:rsidRPr="00BB3052">
              <w:rPr>
                <w:rFonts w:cs="Arial"/>
                <w:sz w:val="18"/>
                <w:szCs w:val="18"/>
              </w:rPr>
              <w:t>,</w:t>
            </w:r>
            <w:r w:rsidRPr="00BB3052">
              <w:rPr>
                <w:rFonts w:cs="Arial"/>
                <w:sz w:val="18"/>
                <w:szCs w:val="18"/>
              </w:rPr>
              <w:t>718</w:t>
            </w:r>
            <w:r w:rsidR="00AD5AB4" w:rsidRPr="00BB3052">
              <w:rPr>
                <w:rFonts w:cs="Arial"/>
                <w:sz w:val="18"/>
                <w:szCs w:val="18"/>
              </w:rPr>
              <w:t>,</w:t>
            </w:r>
            <w:r w:rsidRPr="00BB3052">
              <w:rPr>
                <w:rFonts w:cs="Arial"/>
                <w:sz w:val="18"/>
                <w:szCs w:val="18"/>
              </w:rPr>
              <w:t>429</w:t>
            </w:r>
          </w:p>
        </w:tc>
      </w:tr>
      <w:tr w:rsidR="00B5641A" w:rsidRPr="00BB3052" w14:paraId="5DD03B7B" w14:textId="77777777">
        <w:tc>
          <w:tcPr>
            <w:tcW w:w="3690" w:type="dxa"/>
            <w:shd w:val="clear" w:color="auto" w:fill="auto"/>
            <w:hideMark/>
          </w:tcPr>
          <w:p w14:paraId="2038B2C4" w14:textId="022BA0AE" w:rsidR="00380381" w:rsidRPr="00BB3052" w:rsidRDefault="00380381" w:rsidP="00ED277D">
            <w:pPr>
              <w:spacing w:line="240" w:lineRule="auto"/>
              <w:ind w:left="-86"/>
              <w:contextualSpacing/>
              <w:rPr>
                <w:rFonts w:cs="Arial"/>
                <w:sz w:val="12"/>
                <w:szCs w:val="12"/>
              </w:rPr>
            </w:pPr>
          </w:p>
        </w:tc>
        <w:tc>
          <w:tcPr>
            <w:tcW w:w="1440" w:type="dxa"/>
            <w:tcBorders>
              <w:top w:val="single" w:sz="4" w:space="0" w:color="auto"/>
              <w:left w:val="nil"/>
              <w:right w:val="nil"/>
            </w:tcBorders>
            <w:shd w:val="clear" w:color="auto" w:fill="auto"/>
            <w:vAlign w:val="bottom"/>
          </w:tcPr>
          <w:p w14:paraId="3A2ED182" w14:textId="1BAE0857" w:rsidR="00380381" w:rsidRPr="00BB3052" w:rsidRDefault="00380381" w:rsidP="00ED277D">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shd w:val="clear" w:color="auto" w:fill="auto"/>
            <w:vAlign w:val="bottom"/>
          </w:tcPr>
          <w:p w14:paraId="31284CEE" w14:textId="7C45C546" w:rsidR="00380381" w:rsidRPr="00BB3052" w:rsidRDefault="00380381" w:rsidP="00ED277D">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shd w:val="clear" w:color="auto" w:fill="auto"/>
            <w:vAlign w:val="bottom"/>
          </w:tcPr>
          <w:p w14:paraId="721C2518" w14:textId="5B418986" w:rsidR="00380381" w:rsidRPr="00BB3052" w:rsidRDefault="00380381" w:rsidP="00ED277D">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shd w:val="clear" w:color="auto" w:fill="auto"/>
            <w:vAlign w:val="bottom"/>
          </w:tcPr>
          <w:p w14:paraId="3CC7F35E" w14:textId="1A94D87A" w:rsidR="00380381" w:rsidRPr="00BB3052" w:rsidRDefault="00380381" w:rsidP="00ED277D">
            <w:pPr>
              <w:spacing w:line="240" w:lineRule="auto"/>
              <w:ind w:right="-72" w:firstLine="5"/>
              <w:contextualSpacing/>
              <w:jc w:val="right"/>
              <w:rPr>
                <w:rFonts w:cs="Arial"/>
                <w:sz w:val="12"/>
                <w:szCs w:val="12"/>
              </w:rPr>
            </w:pPr>
          </w:p>
        </w:tc>
      </w:tr>
      <w:tr w:rsidR="00380381" w:rsidRPr="00BB3052" w14:paraId="0B1EF081" w14:textId="77777777">
        <w:tc>
          <w:tcPr>
            <w:tcW w:w="3690" w:type="dxa"/>
            <w:shd w:val="clear" w:color="auto" w:fill="auto"/>
          </w:tcPr>
          <w:p w14:paraId="1E01A69F" w14:textId="0BC9E786" w:rsidR="00380381" w:rsidRPr="00BB3052" w:rsidRDefault="00380381" w:rsidP="00ED277D">
            <w:pPr>
              <w:spacing w:line="240" w:lineRule="auto"/>
              <w:ind w:left="-86"/>
              <w:contextualSpacing/>
              <w:rPr>
                <w:rFonts w:cs="Arial"/>
                <w:sz w:val="18"/>
                <w:szCs w:val="18"/>
              </w:rPr>
            </w:pPr>
            <w:r w:rsidRPr="00BB3052">
              <w:rPr>
                <w:rFonts w:cs="Arial"/>
                <w:b/>
                <w:bCs/>
                <w:sz w:val="18"/>
                <w:szCs w:val="18"/>
              </w:rPr>
              <w:t>Total</w:t>
            </w:r>
          </w:p>
        </w:tc>
        <w:tc>
          <w:tcPr>
            <w:tcW w:w="1440" w:type="dxa"/>
            <w:tcBorders>
              <w:top w:val="nil"/>
              <w:left w:val="nil"/>
              <w:bottom w:val="single" w:sz="4" w:space="0" w:color="auto"/>
              <w:right w:val="nil"/>
            </w:tcBorders>
            <w:shd w:val="clear" w:color="auto" w:fill="auto"/>
            <w:vAlign w:val="bottom"/>
          </w:tcPr>
          <w:p w14:paraId="4061D53D" w14:textId="1E0A334D" w:rsidR="00380381"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385</w:t>
            </w:r>
            <w:r w:rsidR="00A37B43" w:rsidRPr="00BB3052">
              <w:rPr>
                <w:rFonts w:cs="Arial"/>
                <w:sz w:val="18"/>
                <w:szCs w:val="18"/>
              </w:rPr>
              <w:t>,</w:t>
            </w:r>
            <w:r w:rsidRPr="00BB3052">
              <w:rPr>
                <w:rFonts w:cs="Arial"/>
                <w:sz w:val="18"/>
                <w:szCs w:val="18"/>
              </w:rPr>
              <w:t>265</w:t>
            </w:r>
            <w:r w:rsidR="00A37B43" w:rsidRPr="00BB3052">
              <w:rPr>
                <w:rFonts w:cs="Arial"/>
                <w:sz w:val="18"/>
                <w:szCs w:val="18"/>
              </w:rPr>
              <w:t>,</w:t>
            </w:r>
            <w:r w:rsidRPr="00BB3052">
              <w:rPr>
                <w:rFonts w:cs="Arial"/>
                <w:sz w:val="18"/>
                <w:szCs w:val="18"/>
              </w:rPr>
              <w:t>410</w:t>
            </w:r>
          </w:p>
        </w:tc>
        <w:tc>
          <w:tcPr>
            <w:tcW w:w="1440" w:type="dxa"/>
            <w:tcBorders>
              <w:top w:val="nil"/>
              <w:left w:val="nil"/>
              <w:bottom w:val="single" w:sz="4" w:space="0" w:color="auto"/>
              <w:right w:val="nil"/>
            </w:tcBorders>
            <w:shd w:val="clear" w:color="auto" w:fill="auto"/>
            <w:vAlign w:val="bottom"/>
          </w:tcPr>
          <w:p w14:paraId="043E56D6" w14:textId="4D4FAA40" w:rsidR="00380381"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384</w:t>
            </w:r>
            <w:r w:rsidR="00380381" w:rsidRPr="00BB3052">
              <w:rPr>
                <w:rFonts w:cs="Arial"/>
                <w:sz w:val="18"/>
                <w:szCs w:val="18"/>
              </w:rPr>
              <w:t>,</w:t>
            </w:r>
            <w:r w:rsidRPr="00BB3052">
              <w:rPr>
                <w:rFonts w:cs="Arial"/>
                <w:sz w:val="18"/>
                <w:szCs w:val="18"/>
              </w:rPr>
              <w:t>302</w:t>
            </w:r>
            <w:r w:rsidR="00380381" w:rsidRPr="00BB3052">
              <w:rPr>
                <w:rFonts w:cs="Arial"/>
                <w:sz w:val="18"/>
                <w:szCs w:val="18"/>
              </w:rPr>
              <w:t>,</w:t>
            </w:r>
            <w:r w:rsidRPr="00BB3052">
              <w:rPr>
                <w:rFonts w:cs="Arial"/>
                <w:sz w:val="18"/>
                <w:szCs w:val="18"/>
              </w:rPr>
              <w:t>883</w:t>
            </w:r>
          </w:p>
        </w:tc>
        <w:tc>
          <w:tcPr>
            <w:tcW w:w="1440" w:type="dxa"/>
            <w:tcBorders>
              <w:top w:val="nil"/>
              <w:left w:val="nil"/>
              <w:bottom w:val="single" w:sz="4" w:space="0" w:color="auto"/>
              <w:right w:val="nil"/>
            </w:tcBorders>
            <w:shd w:val="clear" w:color="auto" w:fill="auto"/>
            <w:vAlign w:val="bottom"/>
          </w:tcPr>
          <w:p w14:paraId="669602C4" w14:textId="79AA211A" w:rsidR="00380381"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404</w:t>
            </w:r>
            <w:r w:rsidR="00693735" w:rsidRPr="00BB3052">
              <w:rPr>
                <w:rFonts w:cs="Arial"/>
                <w:sz w:val="18"/>
                <w:szCs w:val="18"/>
              </w:rPr>
              <w:t>,</w:t>
            </w:r>
            <w:r w:rsidRPr="00BB3052">
              <w:rPr>
                <w:rFonts w:cs="Arial"/>
                <w:sz w:val="18"/>
                <w:szCs w:val="18"/>
              </w:rPr>
              <w:t>355</w:t>
            </w:r>
            <w:r w:rsidR="00693735" w:rsidRPr="00BB3052">
              <w:rPr>
                <w:rFonts w:cs="Arial"/>
                <w:sz w:val="18"/>
                <w:szCs w:val="18"/>
              </w:rPr>
              <w:t>,</w:t>
            </w:r>
            <w:r w:rsidRPr="00BB3052">
              <w:rPr>
                <w:rFonts w:cs="Arial"/>
                <w:sz w:val="18"/>
                <w:szCs w:val="18"/>
              </w:rPr>
              <w:t>222</w:t>
            </w:r>
          </w:p>
        </w:tc>
        <w:tc>
          <w:tcPr>
            <w:tcW w:w="1440" w:type="dxa"/>
            <w:tcBorders>
              <w:top w:val="nil"/>
              <w:left w:val="nil"/>
              <w:bottom w:val="single" w:sz="4" w:space="0" w:color="auto"/>
              <w:right w:val="nil"/>
            </w:tcBorders>
            <w:shd w:val="clear" w:color="auto" w:fill="auto"/>
            <w:vAlign w:val="bottom"/>
          </w:tcPr>
          <w:p w14:paraId="23F50DCB" w14:textId="5653F185" w:rsidR="00380381"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416</w:t>
            </w:r>
            <w:r w:rsidR="00380381" w:rsidRPr="00BB3052">
              <w:rPr>
                <w:rFonts w:cs="Arial"/>
                <w:sz w:val="18"/>
                <w:szCs w:val="18"/>
              </w:rPr>
              <w:t>,</w:t>
            </w:r>
            <w:r w:rsidRPr="00BB3052">
              <w:rPr>
                <w:rFonts w:cs="Arial"/>
                <w:sz w:val="18"/>
                <w:szCs w:val="18"/>
              </w:rPr>
              <w:t>452</w:t>
            </w:r>
            <w:r w:rsidR="00380381" w:rsidRPr="00BB3052">
              <w:rPr>
                <w:rFonts w:cs="Arial"/>
                <w:sz w:val="18"/>
                <w:szCs w:val="18"/>
              </w:rPr>
              <w:t>,</w:t>
            </w:r>
            <w:r w:rsidRPr="00BB3052">
              <w:rPr>
                <w:rFonts w:cs="Arial"/>
                <w:sz w:val="18"/>
                <w:szCs w:val="18"/>
              </w:rPr>
              <w:t>656</w:t>
            </w:r>
          </w:p>
        </w:tc>
      </w:tr>
      <w:bookmarkEnd w:id="5"/>
    </w:tbl>
    <w:p w14:paraId="657B55A3" w14:textId="77777777" w:rsidR="00C53426" w:rsidRPr="00BB3052" w:rsidRDefault="00C53426">
      <w:pPr>
        <w:spacing w:line="240" w:lineRule="auto"/>
        <w:rPr>
          <w:rFonts w:cs="Arial"/>
          <w:sz w:val="18"/>
          <w:szCs w:val="18"/>
        </w:rPr>
      </w:pPr>
      <w:r w:rsidRPr="00BB3052">
        <w:rPr>
          <w:rFonts w:cs="Arial"/>
          <w:sz w:val="18"/>
          <w:szCs w:val="18"/>
        </w:rPr>
        <w:br w:type="page"/>
      </w:r>
    </w:p>
    <w:p w14:paraId="4934CFFB" w14:textId="77777777" w:rsidR="0042349A" w:rsidRPr="00BB3052" w:rsidRDefault="0042349A" w:rsidP="00ED277D">
      <w:pPr>
        <w:spacing w:line="240" w:lineRule="auto"/>
        <w:contextualSpacing/>
        <w:rPr>
          <w:rFonts w:cs="Arial"/>
          <w:sz w:val="18"/>
          <w:szCs w:val="18"/>
        </w:rPr>
      </w:pPr>
    </w:p>
    <w:p w14:paraId="5BBF7C2E" w14:textId="3BF51D41" w:rsidR="00590718" w:rsidRPr="00BB3052" w:rsidRDefault="00590718" w:rsidP="00ED277D">
      <w:pPr>
        <w:spacing w:line="240" w:lineRule="auto"/>
        <w:contextualSpacing/>
        <w:jc w:val="both"/>
        <w:textAlignment w:val="baseline"/>
        <w:rPr>
          <w:rFonts w:cs="Arial"/>
          <w:sz w:val="18"/>
          <w:szCs w:val="18"/>
        </w:rPr>
      </w:pPr>
      <w:r w:rsidRPr="00BB3052">
        <w:rPr>
          <w:rFonts w:cs="Arial"/>
          <w:sz w:val="18"/>
          <w:szCs w:val="18"/>
        </w:rPr>
        <w:t xml:space="preserve">As </w:t>
      </w:r>
      <w:proofErr w:type="gramStart"/>
      <w:r w:rsidRPr="00BB3052">
        <w:rPr>
          <w:rFonts w:cs="Arial"/>
          <w:sz w:val="18"/>
          <w:szCs w:val="18"/>
        </w:rPr>
        <w:t>at</w:t>
      </w:r>
      <w:proofErr w:type="gramEnd"/>
      <w:r w:rsidRPr="00BB3052">
        <w:rPr>
          <w:rFonts w:cs="Arial"/>
          <w:sz w:val="18"/>
          <w:szCs w:val="18"/>
        </w:rPr>
        <w:t xml:space="preserve"> </w:t>
      </w:r>
      <w:r w:rsidR="008202FD" w:rsidRPr="00BB3052">
        <w:rPr>
          <w:rFonts w:cs="Arial"/>
          <w:sz w:val="18"/>
          <w:szCs w:val="18"/>
        </w:rPr>
        <w:t>30</w:t>
      </w:r>
      <w:r w:rsidR="000A1814" w:rsidRPr="00BB3052">
        <w:rPr>
          <w:rFonts w:cs="Arial"/>
          <w:sz w:val="18"/>
          <w:szCs w:val="18"/>
        </w:rPr>
        <w:t xml:space="preserve"> June</w:t>
      </w:r>
      <w:r w:rsidR="00C54E14" w:rsidRPr="00BB3052">
        <w:rPr>
          <w:rFonts w:cs="Arial"/>
          <w:sz w:val="18"/>
          <w:szCs w:val="18"/>
        </w:rPr>
        <w:t xml:space="preserve"> </w:t>
      </w:r>
      <w:r w:rsidR="008202FD" w:rsidRPr="00BB3052">
        <w:rPr>
          <w:rFonts w:cs="Arial"/>
          <w:sz w:val="18"/>
          <w:szCs w:val="18"/>
        </w:rPr>
        <w:t>2025</w:t>
      </w:r>
      <w:r w:rsidR="00C54E14" w:rsidRPr="00BB3052">
        <w:rPr>
          <w:rFonts w:cs="Arial"/>
          <w:sz w:val="18"/>
          <w:szCs w:val="18"/>
        </w:rPr>
        <w:t xml:space="preserve"> </w:t>
      </w:r>
      <w:r w:rsidRPr="00BB3052">
        <w:rPr>
          <w:rFonts w:cs="Arial"/>
          <w:sz w:val="18"/>
          <w:szCs w:val="18"/>
        </w:rPr>
        <w:t xml:space="preserve">and </w:t>
      </w:r>
      <w:r w:rsidR="008202FD" w:rsidRPr="00BB3052">
        <w:rPr>
          <w:rFonts w:cs="Arial"/>
          <w:sz w:val="18"/>
          <w:szCs w:val="18"/>
        </w:rPr>
        <w:t>31</w:t>
      </w:r>
      <w:r w:rsidR="00C54E14" w:rsidRPr="00BB3052">
        <w:rPr>
          <w:rFonts w:cs="Arial"/>
          <w:sz w:val="18"/>
          <w:szCs w:val="18"/>
        </w:rPr>
        <w:t xml:space="preserve"> December </w:t>
      </w:r>
      <w:r w:rsidR="008202FD" w:rsidRPr="00BB3052">
        <w:rPr>
          <w:rFonts w:cs="Arial"/>
          <w:sz w:val="18"/>
          <w:szCs w:val="18"/>
        </w:rPr>
        <w:t>2024</w:t>
      </w:r>
      <w:r w:rsidRPr="00BB3052">
        <w:rPr>
          <w:rFonts w:cs="Arial"/>
          <w:sz w:val="18"/>
          <w:szCs w:val="18"/>
        </w:rPr>
        <w:t>, trade receivables, included in trade and other current receivables in statements of financial position, can be analysed by their credit terms as follows:</w:t>
      </w:r>
    </w:p>
    <w:p w14:paraId="1624AD35" w14:textId="77777777" w:rsidR="00066603" w:rsidRPr="00BB3052" w:rsidRDefault="00066603" w:rsidP="00ED277D">
      <w:pPr>
        <w:spacing w:line="240" w:lineRule="auto"/>
        <w:contextualSpacing/>
        <w:jc w:val="both"/>
        <w:textAlignment w:val="baseline"/>
        <w:rPr>
          <w:rFonts w:cs="Arial"/>
          <w:spacing w:val="-2"/>
          <w:sz w:val="15"/>
          <w:szCs w:val="15"/>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B5641A" w:rsidRPr="00BB3052" w14:paraId="3987170F" w14:textId="77777777" w:rsidTr="00063CCC">
        <w:trPr>
          <w:cantSplit/>
        </w:trPr>
        <w:tc>
          <w:tcPr>
            <w:tcW w:w="3787" w:type="dxa"/>
            <w:shd w:val="clear" w:color="auto" w:fill="auto"/>
          </w:tcPr>
          <w:p w14:paraId="18159436" w14:textId="77777777" w:rsidR="00066603" w:rsidRPr="00BB3052" w:rsidRDefault="00066603" w:rsidP="00ED277D">
            <w:pPr>
              <w:spacing w:line="240" w:lineRule="auto"/>
              <w:contextualSpacing/>
              <w:rPr>
                <w:rFonts w:cs="Arial"/>
                <w:b/>
                <w:bCs/>
                <w:sz w:val="18"/>
                <w:szCs w:val="18"/>
                <w:shd w:val="clear" w:color="auto" w:fill="FFFFFF" w:themeFill="background1"/>
              </w:rPr>
            </w:pPr>
          </w:p>
        </w:tc>
        <w:tc>
          <w:tcPr>
            <w:tcW w:w="2880" w:type="dxa"/>
            <w:gridSpan w:val="2"/>
            <w:tcBorders>
              <w:bottom w:val="single" w:sz="4" w:space="0" w:color="auto"/>
            </w:tcBorders>
            <w:shd w:val="clear" w:color="auto" w:fill="auto"/>
          </w:tcPr>
          <w:p w14:paraId="0EE399D0" w14:textId="141C34EE" w:rsidR="00066603" w:rsidRPr="00BB3052" w:rsidRDefault="00066603" w:rsidP="00ED277D">
            <w:pPr>
              <w:spacing w:line="240" w:lineRule="auto"/>
              <w:ind w:right="-72"/>
              <w:contextualSpacing/>
              <w:jc w:val="center"/>
              <w:rPr>
                <w:rFonts w:cs="Arial"/>
                <w:b/>
                <w:bCs/>
                <w:sz w:val="18"/>
                <w:szCs w:val="18"/>
                <w:lang w:val="en-US"/>
              </w:rPr>
            </w:pPr>
            <w:r w:rsidRPr="00BB3052">
              <w:rPr>
                <w:rFonts w:cs="Arial"/>
                <w:b/>
                <w:bCs/>
                <w:sz w:val="18"/>
                <w:szCs w:val="18"/>
                <w:lang w:val="en-US"/>
              </w:rPr>
              <w:t>Consolidated</w:t>
            </w:r>
          </w:p>
          <w:p w14:paraId="4C906AE6" w14:textId="77777777" w:rsidR="00066603" w:rsidRPr="00BB3052" w:rsidRDefault="00066603" w:rsidP="00ED277D">
            <w:pPr>
              <w:spacing w:line="240" w:lineRule="auto"/>
              <w:ind w:right="-72"/>
              <w:contextualSpacing/>
              <w:jc w:val="center"/>
              <w:rPr>
                <w:rFonts w:cs="Arial"/>
                <w:b/>
                <w:bCs/>
                <w:sz w:val="18"/>
                <w:szCs w:val="18"/>
                <w:lang w:val="en-US"/>
              </w:rPr>
            </w:pPr>
            <w:r w:rsidRPr="00BB3052">
              <w:rPr>
                <w:rFonts w:cs="Arial"/>
                <w:b/>
                <w:bCs/>
                <w:sz w:val="18"/>
                <w:szCs w:val="18"/>
                <w:lang w:val="en-US"/>
              </w:rPr>
              <w:t>financial information</w:t>
            </w:r>
          </w:p>
        </w:tc>
        <w:tc>
          <w:tcPr>
            <w:tcW w:w="2880" w:type="dxa"/>
            <w:gridSpan w:val="2"/>
            <w:tcBorders>
              <w:bottom w:val="single" w:sz="4" w:space="0" w:color="auto"/>
            </w:tcBorders>
            <w:shd w:val="clear" w:color="auto" w:fill="auto"/>
          </w:tcPr>
          <w:p w14:paraId="5B61C515" w14:textId="19274C21" w:rsidR="00066603" w:rsidRPr="00BB3052" w:rsidRDefault="00066603" w:rsidP="00ED277D">
            <w:pPr>
              <w:spacing w:line="240" w:lineRule="auto"/>
              <w:ind w:right="-72"/>
              <w:contextualSpacing/>
              <w:jc w:val="center"/>
              <w:rPr>
                <w:rFonts w:cs="Arial"/>
                <w:b/>
                <w:bCs/>
                <w:sz w:val="18"/>
                <w:szCs w:val="18"/>
                <w:lang w:val="en-US"/>
              </w:rPr>
            </w:pPr>
            <w:r w:rsidRPr="00BB3052">
              <w:rPr>
                <w:rFonts w:cs="Arial"/>
                <w:b/>
                <w:bCs/>
                <w:sz w:val="18"/>
                <w:szCs w:val="18"/>
                <w:lang w:val="en-US"/>
              </w:rPr>
              <w:t>Separate</w:t>
            </w:r>
          </w:p>
          <w:p w14:paraId="50D29410" w14:textId="77777777" w:rsidR="00066603" w:rsidRPr="00BB3052" w:rsidRDefault="00066603" w:rsidP="00ED277D">
            <w:pPr>
              <w:spacing w:line="240" w:lineRule="auto"/>
              <w:ind w:right="-72"/>
              <w:contextualSpacing/>
              <w:jc w:val="center"/>
              <w:rPr>
                <w:rFonts w:cs="Arial"/>
                <w:b/>
                <w:bCs/>
                <w:sz w:val="18"/>
                <w:szCs w:val="18"/>
                <w:lang w:val="en-US"/>
              </w:rPr>
            </w:pPr>
            <w:r w:rsidRPr="00BB3052">
              <w:rPr>
                <w:rFonts w:cs="Arial"/>
                <w:b/>
                <w:bCs/>
                <w:sz w:val="18"/>
                <w:szCs w:val="18"/>
                <w:lang w:val="en-US"/>
              </w:rPr>
              <w:t>financial information</w:t>
            </w:r>
          </w:p>
        </w:tc>
      </w:tr>
      <w:tr w:rsidR="00B5641A" w:rsidRPr="00BB3052" w14:paraId="7CBB7B8E" w14:textId="77777777" w:rsidTr="000A637C">
        <w:tc>
          <w:tcPr>
            <w:tcW w:w="3787" w:type="dxa"/>
            <w:shd w:val="clear" w:color="auto" w:fill="auto"/>
          </w:tcPr>
          <w:p w14:paraId="0E8C6DD9" w14:textId="77777777" w:rsidR="00CE2D62" w:rsidRPr="00BB3052"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shd w:val="clear" w:color="auto" w:fill="auto"/>
            <w:vAlign w:val="bottom"/>
          </w:tcPr>
          <w:p w14:paraId="3C5ED7AD" w14:textId="1AEA8B76"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30</w:t>
            </w:r>
            <w:r w:rsidR="000A1814" w:rsidRPr="00BB3052">
              <w:rPr>
                <w:rFonts w:cs="Arial"/>
                <w:b/>
                <w:bCs/>
                <w:sz w:val="18"/>
                <w:szCs w:val="18"/>
              </w:rPr>
              <w:t xml:space="preserve"> June</w:t>
            </w:r>
          </w:p>
        </w:tc>
        <w:tc>
          <w:tcPr>
            <w:tcW w:w="1440" w:type="dxa"/>
            <w:tcBorders>
              <w:top w:val="single" w:sz="4" w:space="0" w:color="auto"/>
            </w:tcBorders>
            <w:shd w:val="clear" w:color="auto" w:fill="auto"/>
            <w:vAlign w:val="bottom"/>
          </w:tcPr>
          <w:p w14:paraId="1D84EA61" w14:textId="77C07B46"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31</w:t>
            </w:r>
            <w:r w:rsidR="00CE2D62" w:rsidRPr="00BB3052">
              <w:rPr>
                <w:rFonts w:cs="Arial"/>
                <w:b/>
                <w:bCs/>
                <w:sz w:val="18"/>
                <w:szCs w:val="18"/>
                <w:lang w:val="en-US"/>
              </w:rPr>
              <w:t xml:space="preserve"> December</w:t>
            </w:r>
          </w:p>
        </w:tc>
        <w:tc>
          <w:tcPr>
            <w:tcW w:w="1440" w:type="dxa"/>
            <w:tcBorders>
              <w:top w:val="single" w:sz="4" w:space="0" w:color="auto"/>
            </w:tcBorders>
            <w:shd w:val="clear" w:color="auto" w:fill="auto"/>
            <w:vAlign w:val="bottom"/>
          </w:tcPr>
          <w:p w14:paraId="0F205F9C" w14:textId="564A87AA"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30</w:t>
            </w:r>
            <w:r w:rsidR="000A1814" w:rsidRPr="00BB3052">
              <w:rPr>
                <w:rFonts w:cs="Arial"/>
                <w:b/>
                <w:bCs/>
                <w:sz w:val="18"/>
                <w:szCs w:val="18"/>
              </w:rPr>
              <w:t xml:space="preserve"> June</w:t>
            </w:r>
          </w:p>
        </w:tc>
        <w:tc>
          <w:tcPr>
            <w:tcW w:w="1440" w:type="dxa"/>
            <w:tcBorders>
              <w:top w:val="single" w:sz="4" w:space="0" w:color="auto"/>
            </w:tcBorders>
            <w:shd w:val="clear" w:color="auto" w:fill="auto"/>
            <w:vAlign w:val="bottom"/>
          </w:tcPr>
          <w:p w14:paraId="6800AB60" w14:textId="2A0668EF"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31</w:t>
            </w:r>
            <w:r w:rsidR="00CE2D62" w:rsidRPr="00BB3052">
              <w:rPr>
                <w:rFonts w:cs="Arial"/>
                <w:b/>
                <w:bCs/>
                <w:sz w:val="18"/>
                <w:szCs w:val="18"/>
                <w:lang w:val="en-US"/>
              </w:rPr>
              <w:t xml:space="preserve"> December</w:t>
            </w:r>
          </w:p>
        </w:tc>
      </w:tr>
      <w:tr w:rsidR="00B5641A" w:rsidRPr="00BB3052" w14:paraId="6ACA8621" w14:textId="77777777" w:rsidTr="000A637C">
        <w:tc>
          <w:tcPr>
            <w:tcW w:w="3787" w:type="dxa"/>
            <w:shd w:val="clear" w:color="auto" w:fill="auto"/>
          </w:tcPr>
          <w:p w14:paraId="3F7FF630" w14:textId="77777777" w:rsidR="00CE2D62" w:rsidRPr="00BB3052" w:rsidRDefault="00CE2D62" w:rsidP="00ED277D">
            <w:pPr>
              <w:spacing w:line="240" w:lineRule="auto"/>
              <w:contextualSpacing/>
              <w:rPr>
                <w:rFonts w:cs="Arial"/>
                <w:b/>
                <w:bCs/>
                <w:sz w:val="18"/>
                <w:szCs w:val="18"/>
                <w:shd w:val="clear" w:color="auto" w:fill="FFFFFF" w:themeFill="background1"/>
              </w:rPr>
            </w:pPr>
          </w:p>
        </w:tc>
        <w:tc>
          <w:tcPr>
            <w:tcW w:w="1440" w:type="dxa"/>
            <w:shd w:val="clear" w:color="auto" w:fill="auto"/>
          </w:tcPr>
          <w:p w14:paraId="2B14762A" w14:textId="7B46208A"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2025</w:t>
            </w:r>
          </w:p>
        </w:tc>
        <w:tc>
          <w:tcPr>
            <w:tcW w:w="1440" w:type="dxa"/>
            <w:shd w:val="clear" w:color="auto" w:fill="auto"/>
          </w:tcPr>
          <w:p w14:paraId="4B060438" w14:textId="1867F1D2"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2024</w:t>
            </w:r>
          </w:p>
        </w:tc>
        <w:tc>
          <w:tcPr>
            <w:tcW w:w="1440" w:type="dxa"/>
            <w:shd w:val="clear" w:color="auto" w:fill="auto"/>
          </w:tcPr>
          <w:p w14:paraId="40DCC5D0" w14:textId="65BF2C3A"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2025</w:t>
            </w:r>
          </w:p>
        </w:tc>
        <w:tc>
          <w:tcPr>
            <w:tcW w:w="1440" w:type="dxa"/>
            <w:shd w:val="clear" w:color="auto" w:fill="auto"/>
          </w:tcPr>
          <w:p w14:paraId="709DA4DC" w14:textId="405FC106" w:rsidR="00CE2D62"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2024</w:t>
            </w:r>
          </w:p>
        </w:tc>
      </w:tr>
      <w:tr w:rsidR="00B5641A" w:rsidRPr="00BB3052" w14:paraId="42327F62" w14:textId="77777777" w:rsidTr="000A637C">
        <w:tc>
          <w:tcPr>
            <w:tcW w:w="3787" w:type="dxa"/>
            <w:shd w:val="clear" w:color="auto" w:fill="auto"/>
          </w:tcPr>
          <w:p w14:paraId="768883B7" w14:textId="77777777" w:rsidR="00CE2D62" w:rsidRPr="00BB3052" w:rsidRDefault="00CE2D62" w:rsidP="00ED277D">
            <w:pPr>
              <w:spacing w:line="240" w:lineRule="auto"/>
              <w:contextualSpacing/>
              <w:rPr>
                <w:rFonts w:cs="Arial"/>
                <w:b/>
                <w:bCs/>
                <w:sz w:val="18"/>
                <w:szCs w:val="18"/>
                <w:shd w:val="clear" w:color="auto" w:fill="FFFFFF" w:themeFill="background1"/>
              </w:rPr>
            </w:pPr>
          </w:p>
        </w:tc>
        <w:tc>
          <w:tcPr>
            <w:tcW w:w="1440" w:type="dxa"/>
            <w:tcBorders>
              <w:bottom w:val="single" w:sz="4" w:space="0" w:color="auto"/>
            </w:tcBorders>
            <w:shd w:val="clear" w:color="auto" w:fill="auto"/>
          </w:tcPr>
          <w:p w14:paraId="6E31FAB0" w14:textId="536C8F58" w:rsidR="00CE2D62" w:rsidRPr="00BB3052" w:rsidRDefault="00CE2D62" w:rsidP="00ED277D">
            <w:pPr>
              <w:spacing w:line="240" w:lineRule="auto"/>
              <w:ind w:right="-72"/>
              <w:contextualSpacing/>
              <w:jc w:val="right"/>
              <w:rPr>
                <w:rFonts w:cs="Arial"/>
                <w:b/>
                <w:bCs/>
                <w:sz w:val="18"/>
                <w:szCs w:val="18"/>
                <w:lang w:val="en-US"/>
              </w:rPr>
            </w:pPr>
            <w:r w:rsidRPr="00BB3052">
              <w:rPr>
                <w:rFonts w:cs="Arial"/>
                <w:b/>
                <w:bCs/>
                <w:sz w:val="18"/>
                <w:szCs w:val="18"/>
              </w:rPr>
              <w:t>Baht</w:t>
            </w:r>
          </w:p>
        </w:tc>
        <w:tc>
          <w:tcPr>
            <w:tcW w:w="1440" w:type="dxa"/>
            <w:tcBorders>
              <w:bottom w:val="single" w:sz="4" w:space="0" w:color="auto"/>
            </w:tcBorders>
            <w:shd w:val="clear" w:color="auto" w:fill="auto"/>
          </w:tcPr>
          <w:p w14:paraId="0E6B31D8" w14:textId="270E6B26" w:rsidR="00CE2D62" w:rsidRPr="00BB3052" w:rsidRDefault="00CE2D62" w:rsidP="00ED277D">
            <w:pPr>
              <w:spacing w:line="240" w:lineRule="auto"/>
              <w:ind w:right="-72"/>
              <w:contextualSpacing/>
              <w:jc w:val="right"/>
              <w:rPr>
                <w:rFonts w:cs="Arial"/>
                <w:b/>
                <w:bCs/>
                <w:sz w:val="18"/>
                <w:szCs w:val="18"/>
                <w:lang w:val="en-US"/>
              </w:rPr>
            </w:pPr>
            <w:r w:rsidRPr="00BB3052">
              <w:rPr>
                <w:rFonts w:cs="Arial"/>
                <w:b/>
                <w:bCs/>
                <w:sz w:val="18"/>
                <w:szCs w:val="18"/>
              </w:rPr>
              <w:t>Baht</w:t>
            </w:r>
          </w:p>
        </w:tc>
        <w:tc>
          <w:tcPr>
            <w:tcW w:w="1440" w:type="dxa"/>
            <w:tcBorders>
              <w:bottom w:val="single" w:sz="4" w:space="0" w:color="auto"/>
            </w:tcBorders>
            <w:shd w:val="clear" w:color="auto" w:fill="auto"/>
          </w:tcPr>
          <w:p w14:paraId="4163E158" w14:textId="550BD6AA" w:rsidR="00CE2D62" w:rsidRPr="00BB3052" w:rsidRDefault="00CE2D62" w:rsidP="00ED277D">
            <w:pPr>
              <w:spacing w:line="240" w:lineRule="auto"/>
              <w:ind w:right="-72"/>
              <w:contextualSpacing/>
              <w:jc w:val="right"/>
              <w:rPr>
                <w:rFonts w:cs="Arial"/>
                <w:b/>
                <w:bCs/>
                <w:sz w:val="18"/>
                <w:szCs w:val="18"/>
                <w:lang w:val="en-US"/>
              </w:rPr>
            </w:pPr>
            <w:r w:rsidRPr="00BB3052">
              <w:rPr>
                <w:rFonts w:cs="Arial"/>
                <w:b/>
                <w:bCs/>
                <w:sz w:val="18"/>
                <w:szCs w:val="18"/>
              </w:rPr>
              <w:t>Baht</w:t>
            </w:r>
          </w:p>
        </w:tc>
        <w:tc>
          <w:tcPr>
            <w:tcW w:w="1440" w:type="dxa"/>
            <w:tcBorders>
              <w:bottom w:val="single" w:sz="4" w:space="0" w:color="auto"/>
            </w:tcBorders>
            <w:shd w:val="clear" w:color="auto" w:fill="auto"/>
          </w:tcPr>
          <w:p w14:paraId="2FC8B773" w14:textId="58964AA1" w:rsidR="00CE2D62" w:rsidRPr="00BB3052" w:rsidRDefault="00CE2D62" w:rsidP="00ED277D">
            <w:pPr>
              <w:spacing w:line="240" w:lineRule="auto"/>
              <w:ind w:right="-72"/>
              <w:contextualSpacing/>
              <w:jc w:val="right"/>
              <w:rPr>
                <w:rFonts w:cs="Arial"/>
                <w:b/>
                <w:bCs/>
                <w:sz w:val="18"/>
                <w:szCs w:val="18"/>
                <w:lang w:val="en-US"/>
              </w:rPr>
            </w:pPr>
            <w:r w:rsidRPr="00BB3052">
              <w:rPr>
                <w:rFonts w:cs="Arial"/>
                <w:b/>
                <w:bCs/>
                <w:sz w:val="18"/>
                <w:szCs w:val="18"/>
              </w:rPr>
              <w:t>Baht</w:t>
            </w:r>
          </w:p>
        </w:tc>
      </w:tr>
      <w:tr w:rsidR="00B5641A" w:rsidRPr="00BB3052" w14:paraId="2DB4E427" w14:textId="77777777" w:rsidTr="000A637C">
        <w:tc>
          <w:tcPr>
            <w:tcW w:w="3787" w:type="dxa"/>
            <w:shd w:val="clear" w:color="auto" w:fill="auto"/>
          </w:tcPr>
          <w:p w14:paraId="264DACD1" w14:textId="77777777" w:rsidR="00CE2D62" w:rsidRPr="00BB3052"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shd w:val="clear" w:color="auto" w:fill="auto"/>
            <w:vAlign w:val="bottom"/>
          </w:tcPr>
          <w:p w14:paraId="0CEB9C14" w14:textId="77777777"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vAlign w:val="bottom"/>
          </w:tcPr>
          <w:p w14:paraId="45CF700D" w14:textId="77777777"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vAlign w:val="bottom"/>
          </w:tcPr>
          <w:p w14:paraId="420A72D2" w14:textId="77777777"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vAlign w:val="bottom"/>
          </w:tcPr>
          <w:p w14:paraId="25E3C2CC" w14:textId="77777777" w:rsidR="00CE2D62" w:rsidRPr="00BB3052" w:rsidRDefault="00CE2D62" w:rsidP="00ED277D">
            <w:pPr>
              <w:spacing w:line="240" w:lineRule="auto"/>
              <w:ind w:right="-72" w:firstLine="5"/>
              <w:contextualSpacing/>
              <w:jc w:val="right"/>
              <w:rPr>
                <w:rFonts w:cs="Arial"/>
                <w:sz w:val="18"/>
                <w:szCs w:val="18"/>
              </w:rPr>
            </w:pPr>
          </w:p>
        </w:tc>
      </w:tr>
      <w:tr w:rsidR="00B5641A" w:rsidRPr="00BB3052" w14:paraId="25F69212" w14:textId="77777777" w:rsidTr="000A637C">
        <w:tc>
          <w:tcPr>
            <w:tcW w:w="3787" w:type="dxa"/>
            <w:shd w:val="clear" w:color="auto" w:fill="auto"/>
          </w:tcPr>
          <w:p w14:paraId="1900756B" w14:textId="6E6CE8CB" w:rsidR="00127FF3" w:rsidRPr="00BB3052" w:rsidRDefault="00127FF3" w:rsidP="00ED277D">
            <w:pPr>
              <w:spacing w:line="240" w:lineRule="auto"/>
              <w:contextualSpacing/>
              <w:rPr>
                <w:rFonts w:cs="Arial"/>
                <w:sz w:val="18"/>
                <w:szCs w:val="22"/>
                <w:shd w:val="clear" w:color="auto" w:fill="FFFFFF" w:themeFill="background1"/>
              </w:rPr>
            </w:pPr>
            <w:r w:rsidRPr="00BB3052">
              <w:rPr>
                <w:rFonts w:cs="Arial"/>
                <w:sz w:val="18"/>
                <w:szCs w:val="22"/>
                <w:shd w:val="clear" w:color="auto" w:fill="FFFFFF" w:themeFill="background1"/>
              </w:rPr>
              <w:t>Current</w:t>
            </w:r>
          </w:p>
        </w:tc>
        <w:tc>
          <w:tcPr>
            <w:tcW w:w="1440" w:type="dxa"/>
            <w:shd w:val="clear" w:color="auto" w:fill="auto"/>
          </w:tcPr>
          <w:p w14:paraId="41A55540" w14:textId="00137FA8"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184</w:t>
            </w:r>
            <w:r w:rsidR="00E12B41" w:rsidRPr="00BB3052">
              <w:rPr>
                <w:rFonts w:cs="Arial"/>
                <w:sz w:val="18"/>
                <w:szCs w:val="18"/>
              </w:rPr>
              <w:t>,</w:t>
            </w:r>
            <w:r w:rsidRPr="00BB3052">
              <w:rPr>
                <w:rFonts w:cs="Arial"/>
                <w:sz w:val="18"/>
                <w:szCs w:val="18"/>
              </w:rPr>
              <w:t>979</w:t>
            </w:r>
            <w:r w:rsidR="00E12B41" w:rsidRPr="00BB3052">
              <w:rPr>
                <w:rFonts w:cs="Arial"/>
                <w:sz w:val="18"/>
                <w:szCs w:val="18"/>
              </w:rPr>
              <w:t>,</w:t>
            </w:r>
            <w:r w:rsidRPr="00BB3052">
              <w:rPr>
                <w:rFonts w:cs="Arial"/>
                <w:sz w:val="18"/>
                <w:szCs w:val="18"/>
              </w:rPr>
              <w:t>662</w:t>
            </w:r>
          </w:p>
        </w:tc>
        <w:tc>
          <w:tcPr>
            <w:tcW w:w="1440" w:type="dxa"/>
            <w:shd w:val="clear" w:color="auto" w:fill="auto"/>
          </w:tcPr>
          <w:p w14:paraId="7EC447BF" w14:textId="48DEAA4F"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166</w:t>
            </w:r>
            <w:r w:rsidR="00127FF3" w:rsidRPr="00BB3052">
              <w:rPr>
                <w:rFonts w:cs="Arial"/>
                <w:sz w:val="18"/>
                <w:szCs w:val="18"/>
              </w:rPr>
              <w:t>,</w:t>
            </w:r>
            <w:r w:rsidRPr="00BB3052">
              <w:rPr>
                <w:rFonts w:cs="Arial"/>
                <w:sz w:val="18"/>
                <w:szCs w:val="18"/>
              </w:rPr>
              <w:t>096</w:t>
            </w:r>
            <w:r w:rsidR="00127FF3" w:rsidRPr="00BB3052">
              <w:rPr>
                <w:rFonts w:cs="Arial"/>
                <w:sz w:val="18"/>
                <w:szCs w:val="18"/>
              </w:rPr>
              <w:t>,</w:t>
            </w:r>
            <w:r w:rsidRPr="00BB3052">
              <w:rPr>
                <w:rFonts w:cs="Arial"/>
                <w:sz w:val="18"/>
                <w:szCs w:val="18"/>
              </w:rPr>
              <w:t>741</w:t>
            </w:r>
          </w:p>
        </w:tc>
        <w:tc>
          <w:tcPr>
            <w:tcW w:w="1440" w:type="dxa"/>
            <w:shd w:val="clear" w:color="auto" w:fill="auto"/>
          </w:tcPr>
          <w:p w14:paraId="4B015FE0" w14:textId="54EDFD84"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185</w:t>
            </w:r>
            <w:r w:rsidR="009C7FEB" w:rsidRPr="00BB3052">
              <w:rPr>
                <w:rFonts w:cs="Arial"/>
                <w:sz w:val="18"/>
                <w:szCs w:val="18"/>
              </w:rPr>
              <w:t>,</w:t>
            </w:r>
            <w:r w:rsidRPr="00BB3052">
              <w:rPr>
                <w:rFonts w:cs="Arial"/>
                <w:sz w:val="18"/>
                <w:szCs w:val="18"/>
              </w:rPr>
              <w:t>583</w:t>
            </w:r>
            <w:r w:rsidR="009C7FEB" w:rsidRPr="00BB3052">
              <w:rPr>
                <w:rFonts w:cs="Arial"/>
                <w:sz w:val="18"/>
                <w:szCs w:val="18"/>
              </w:rPr>
              <w:t>,</w:t>
            </w:r>
            <w:r w:rsidRPr="00BB3052">
              <w:rPr>
                <w:rFonts w:cs="Arial"/>
                <w:sz w:val="18"/>
                <w:szCs w:val="18"/>
              </w:rPr>
              <w:t>012</w:t>
            </w:r>
          </w:p>
        </w:tc>
        <w:tc>
          <w:tcPr>
            <w:tcW w:w="1440" w:type="dxa"/>
            <w:shd w:val="clear" w:color="auto" w:fill="auto"/>
          </w:tcPr>
          <w:p w14:paraId="0EC7E706" w14:textId="0EFCB155"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171</w:t>
            </w:r>
            <w:r w:rsidR="00127FF3" w:rsidRPr="00BB3052">
              <w:rPr>
                <w:rFonts w:cs="Arial"/>
                <w:sz w:val="18"/>
                <w:szCs w:val="18"/>
              </w:rPr>
              <w:t>,</w:t>
            </w:r>
            <w:r w:rsidRPr="00BB3052">
              <w:rPr>
                <w:rFonts w:cs="Arial"/>
                <w:sz w:val="18"/>
                <w:szCs w:val="18"/>
              </w:rPr>
              <w:t>504</w:t>
            </w:r>
            <w:r w:rsidR="00127FF3" w:rsidRPr="00BB3052">
              <w:rPr>
                <w:rFonts w:cs="Arial"/>
                <w:sz w:val="18"/>
                <w:szCs w:val="18"/>
              </w:rPr>
              <w:t>,</w:t>
            </w:r>
            <w:r w:rsidRPr="00BB3052">
              <w:rPr>
                <w:rFonts w:cs="Arial"/>
                <w:sz w:val="18"/>
                <w:szCs w:val="18"/>
              </w:rPr>
              <w:t>965</w:t>
            </w:r>
          </w:p>
        </w:tc>
      </w:tr>
      <w:tr w:rsidR="00B5641A" w:rsidRPr="00BB3052" w14:paraId="40EF96A6" w14:textId="77777777">
        <w:tc>
          <w:tcPr>
            <w:tcW w:w="3787" w:type="dxa"/>
            <w:shd w:val="clear" w:color="auto" w:fill="auto"/>
          </w:tcPr>
          <w:p w14:paraId="6D4E095B" w14:textId="77777777" w:rsidR="00127FF3" w:rsidRPr="00BB3052" w:rsidRDefault="00127FF3" w:rsidP="00ED277D">
            <w:pPr>
              <w:spacing w:line="240" w:lineRule="auto"/>
              <w:contextualSpacing/>
              <w:rPr>
                <w:rFonts w:cs="Arial"/>
                <w:b/>
                <w:bCs/>
                <w:sz w:val="18"/>
                <w:szCs w:val="18"/>
                <w:shd w:val="clear" w:color="auto" w:fill="FFFFFF" w:themeFill="background1"/>
              </w:rPr>
            </w:pPr>
          </w:p>
        </w:tc>
        <w:tc>
          <w:tcPr>
            <w:tcW w:w="1440" w:type="dxa"/>
            <w:shd w:val="clear" w:color="auto" w:fill="auto"/>
          </w:tcPr>
          <w:p w14:paraId="65C9C963" w14:textId="77777777" w:rsidR="00127FF3" w:rsidRPr="00BB3052" w:rsidRDefault="00127FF3" w:rsidP="00ED277D">
            <w:pPr>
              <w:spacing w:line="240" w:lineRule="auto"/>
              <w:ind w:right="-72" w:firstLine="5"/>
              <w:contextualSpacing/>
              <w:jc w:val="right"/>
              <w:rPr>
                <w:rFonts w:cs="Arial"/>
                <w:sz w:val="18"/>
                <w:szCs w:val="18"/>
              </w:rPr>
            </w:pPr>
          </w:p>
        </w:tc>
        <w:tc>
          <w:tcPr>
            <w:tcW w:w="1440" w:type="dxa"/>
            <w:shd w:val="clear" w:color="auto" w:fill="auto"/>
            <w:vAlign w:val="bottom"/>
          </w:tcPr>
          <w:p w14:paraId="093FD95F" w14:textId="77777777" w:rsidR="00127FF3" w:rsidRPr="00BB3052" w:rsidRDefault="00127FF3" w:rsidP="00ED277D">
            <w:pPr>
              <w:spacing w:line="240" w:lineRule="auto"/>
              <w:ind w:right="-72" w:firstLine="5"/>
              <w:contextualSpacing/>
              <w:jc w:val="right"/>
              <w:rPr>
                <w:rFonts w:cs="Arial"/>
                <w:sz w:val="18"/>
                <w:szCs w:val="18"/>
              </w:rPr>
            </w:pPr>
          </w:p>
        </w:tc>
        <w:tc>
          <w:tcPr>
            <w:tcW w:w="1440" w:type="dxa"/>
            <w:shd w:val="clear" w:color="auto" w:fill="auto"/>
          </w:tcPr>
          <w:p w14:paraId="7182D565" w14:textId="77777777" w:rsidR="00127FF3" w:rsidRPr="00BB3052" w:rsidRDefault="00127FF3" w:rsidP="00ED277D">
            <w:pPr>
              <w:spacing w:line="240" w:lineRule="auto"/>
              <w:ind w:right="-72" w:firstLine="5"/>
              <w:contextualSpacing/>
              <w:jc w:val="right"/>
              <w:rPr>
                <w:rFonts w:cs="Arial"/>
                <w:sz w:val="18"/>
                <w:szCs w:val="18"/>
              </w:rPr>
            </w:pPr>
          </w:p>
        </w:tc>
        <w:tc>
          <w:tcPr>
            <w:tcW w:w="1440" w:type="dxa"/>
            <w:shd w:val="clear" w:color="auto" w:fill="auto"/>
            <w:vAlign w:val="bottom"/>
          </w:tcPr>
          <w:p w14:paraId="43417342" w14:textId="77777777" w:rsidR="00127FF3" w:rsidRPr="00BB3052" w:rsidRDefault="00127FF3" w:rsidP="00ED277D">
            <w:pPr>
              <w:spacing w:line="240" w:lineRule="auto"/>
              <w:ind w:right="-72" w:firstLine="5"/>
              <w:contextualSpacing/>
              <w:jc w:val="right"/>
              <w:rPr>
                <w:rFonts w:cs="Arial"/>
                <w:sz w:val="18"/>
                <w:szCs w:val="18"/>
              </w:rPr>
            </w:pPr>
          </w:p>
        </w:tc>
      </w:tr>
      <w:tr w:rsidR="00B5641A" w:rsidRPr="00BB3052" w14:paraId="2E9FE945" w14:textId="77777777" w:rsidTr="000A637C">
        <w:tc>
          <w:tcPr>
            <w:tcW w:w="3787" w:type="dxa"/>
            <w:shd w:val="clear" w:color="auto" w:fill="auto"/>
          </w:tcPr>
          <w:p w14:paraId="0FA1700E" w14:textId="5DAC2128" w:rsidR="00127FF3" w:rsidRPr="00BB3052" w:rsidRDefault="00127FF3" w:rsidP="00ED277D">
            <w:pPr>
              <w:tabs>
                <w:tab w:val="left" w:pos="1426"/>
              </w:tabs>
              <w:spacing w:line="240" w:lineRule="auto"/>
              <w:contextualSpacing/>
              <w:jc w:val="both"/>
              <w:rPr>
                <w:rFonts w:cs="Arial"/>
                <w:sz w:val="18"/>
                <w:szCs w:val="18"/>
              </w:rPr>
            </w:pPr>
            <w:r w:rsidRPr="00BB3052">
              <w:rPr>
                <w:rFonts w:cs="Arial"/>
                <w:sz w:val="18"/>
                <w:szCs w:val="18"/>
              </w:rPr>
              <w:t xml:space="preserve">Up to </w:t>
            </w:r>
            <w:r w:rsidR="008202FD" w:rsidRPr="00BB3052">
              <w:rPr>
                <w:rFonts w:cs="Arial"/>
                <w:sz w:val="18"/>
                <w:szCs w:val="18"/>
              </w:rPr>
              <w:t>3</w:t>
            </w:r>
            <w:r w:rsidRPr="00BB3052">
              <w:rPr>
                <w:rFonts w:cs="Arial"/>
                <w:sz w:val="18"/>
                <w:szCs w:val="18"/>
              </w:rPr>
              <w:t xml:space="preserve"> months</w:t>
            </w:r>
          </w:p>
        </w:tc>
        <w:tc>
          <w:tcPr>
            <w:tcW w:w="1440" w:type="dxa"/>
            <w:shd w:val="clear" w:color="auto" w:fill="auto"/>
          </w:tcPr>
          <w:p w14:paraId="3F54924B" w14:textId="773C5520"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141</w:t>
            </w:r>
            <w:r w:rsidR="000F47DF" w:rsidRPr="00BB3052">
              <w:rPr>
                <w:rFonts w:cs="Arial"/>
                <w:sz w:val="18"/>
                <w:szCs w:val="18"/>
              </w:rPr>
              <w:t>,</w:t>
            </w:r>
            <w:r w:rsidRPr="00BB3052">
              <w:rPr>
                <w:rFonts w:cs="Arial"/>
                <w:sz w:val="18"/>
                <w:szCs w:val="18"/>
              </w:rPr>
              <w:t>084</w:t>
            </w:r>
            <w:r w:rsidR="000F47DF" w:rsidRPr="00BB3052">
              <w:rPr>
                <w:rFonts w:cs="Arial"/>
                <w:sz w:val="18"/>
                <w:szCs w:val="18"/>
              </w:rPr>
              <w:t>,</w:t>
            </w:r>
            <w:r w:rsidRPr="00BB3052">
              <w:rPr>
                <w:rFonts w:cs="Arial"/>
                <w:sz w:val="18"/>
                <w:szCs w:val="18"/>
              </w:rPr>
              <w:t>313</w:t>
            </w:r>
          </w:p>
        </w:tc>
        <w:tc>
          <w:tcPr>
            <w:tcW w:w="1440" w:type="dxa"/>
            <w:shd w:val="clear" w:color="auto" w:fill="auto"/>
          </w:tcPr>
          <w:p w14:paraId="2A7D0C7B" w14:textId="66C49527"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213</w:t>
            </w:r>
            <w:r w:rsidR="00127FF3" w:rsidRPr="00BB3052">
              <w:rPr>
                <w:rFonts w:cs="Arial"/>
                <w:sz w:val="18"/>
                <w:szCs w:val="18"/>
              </w:rPr>
              <w:t>,</w:t>
            </w:r>
            <w:r w:rsidRPr="00BB3052">
              <w:rPr>
                <w:rFonts w:cs="Arial"/>
                <w:sz w:val="18"/>
                <w:szCs w:val="18"/>
              </w:rPr>
              <w:t>327</w:t>
            </w:r>
            <w:r w:rsidR="00127FF3" w:rsidRPr="00BB3052">
              <w:rPr>
                <w:rFonts w:cs="Arial"/>
                <w:sz w:val="18"/>
                <w:szCs w:val="18"/>
              </w:rPr>
              <w:t>,</w:t>
            </w:r>
            <w:r w:rsidRPr="00BB3052">
              <w:rPr>
                <w:rFonts w:cs="Arial"/>
                <w:sz w:val="18"/>
                <w:szCs w:val="18"/>
              </w:rPr>
              <w:t>133</w:t>
            </w:r>
          </w:p>
        </w:tc>
        <w:tc>
          <w:tcPr>
            <w:tcW w:w="1440" w:type="dxa"/>
            <w:shd w:val="clear" w:color="auto" w:fill="auto"/>
          </w:tcPr>
          <w:p w14:paraId="1A549E3B" w14:textId="08C9FD59"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140</w:t>
            </w:r>
            <w:r w:rsidR="00150C5E" w:rsidRPr="00BB3052">
              <w:rPr>
                <w:rFonts w:cs="Arial"/>
                <w:sz w:val="18"/>
                <w:szCs w:val="18"/>
              </w:rPr>
              <w:t>,</w:t>
            </w:r>
            <w:r w:rsidRPr="00BB3052">
              <w:rPr>
                <w:rFonts w:cs="Arial"/>
                <w:sz w:val="18"/>
                <w:szCs w:val="18"/>
              </w:rPr>
              <w:t>887</w:t>
            </w:r>
            <w:r w:rsidR="00150C5E" w:rsidRPr="00BB3052">
              <w:rPr>
                <w:rFonts w:cs="Arial"/>
                <w:sz w:val="18"/>
                <w:szCs w:val="18"/>
              </w:rPr>
              <w:t>,</w:t>
            </w:r>
            <w:r w:rsidRPr="00BB3052">
              <w:rPr>
                <w:rFonts w:cs="Arial"/>
                <w:sz w:val="18"/>
                <w:szCs w:val="18"/>
              </w:rPr>
              <w:t>342</w:t>
            </w:r>
          </w:p>
        </w:tc>
        <w:tc>
          <w:tcPr>
            <w:tcW w:w="1440" w:type="dxa"/>
            <w:shd w:val="clear" w:color="auto" w:fill="auto"/>
          </w:tcPr>
          <w:p w14:paraId="3B470537" w14:textId="1EF677D0"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216</w:t>
            </w:r>
            <w:r w:rsidR="00127FF3" w:rsidRPr="00BB3052">
              <w:rPr>
                <w:rFonts w:cs="Arial"/>
                <w:sz w:val="18"/>
                <w:szCs w:val="18"/>
              </w:rPr>
              <w:t>,</w:t>
            </w:r>
            <w:r w:rsidRPr="00BB3052">
              <w:rPr>
                <w:rFonts w:cs="Arial"/>
                <w:sz w:val="18"/>
                <w:szCs w:val="18"/>
              </w:rPr>
              <w:t>233</w:t>
            </w:r>
            <w:r w:rsidR="00127FF3" w:rsidRPr="00BB3052">
              <w:rPr>
                <w:rFonts w:cs="Arial"/>
                <w:sz w:val="18"/>
                <w:szCs w:val="18"/>
              </w:rPr>
              <w:t>,</w:t>
            </w:r>
            <w:r w:rsidRPr="00BB3052">
              <w:rPr>
                <w:rFonts w:cs="Arial"/>
                <w:sz w:val="18"/>
                <w:szCs w:val="18"/>
              </w:rPr>
              <w:t>223</w:t>
            </w:r>
          </w:p>
        </w:tc>
      </w:tr>
      <w:tr w:rsidR="00B5641A" w:rsidRPr="00BB3052" w14:paraId="5634C58D" w14:textId="77777777" w:rsidTr="000A637C">
        <w:tc>
          <w:tcPr>
            <w:tcW w:w="3787" w:type="dxa"/>
            <w:shd w:val="clear" w:color="auto" w:fill="auto"/>
          </w:tcPr>
          <w:p w14:paraId="47C4D12F" w14:textId="0B45E582" w:rsidR="00127FF3" w:rsidRPr="00BB3052" w:rsidRDefault="008202FD" w:rsidP="00ED277D">
            <w:pPr>
              <w:tabs>
                <w:tab w:val="left" w:pos="1426"/>
              </w:tabs>
              <w:spacing w:line="240" w:lineRule="auto"/>
              <w:contextualSpacing/>
              <w:jc w:val="both"/>
              <w:rPr>
                <w:rFonts w:cs="Arial"/>
                <w:sz w:val="18"/>
                <w:szCs w:val="18"/>
              </w:rPr>
            </w:pPr>
            <w:r w:rsidRPr="00BB3052">
              <w:rPr>
                <w:rFonts w:cs="Arial"/>
                <w:sz w:val="18"/>
                <w:szCs w:val="18"/>
              </w:rPr>
              <w:t>3</w:t>
            </w:r>
            <w:r w:rsidR="00127FF3" w:rsidRPr="00BB3052">
              <w:rPr>
                <w:rFonts w:cs="Arial"/>
                <w:sz w:val="18"/>
                <w:szCs w:val="18"/>
              </w:rPr>
              <w:t xml:space="preserve"> - </w:t>
            </w:r>
            <w:r w:rsidRPr="00BB3052">
              <w:rPr>
                <w:rFonts w:cs="Arial"/>
                <w:sz w:val="18"/>
                <w:szCs w:val="18"/>
              </w:rPr>
              <w:t>6</w:t>
            </w:r>
            <w:r w:rsidR="00127FF3" w:rsidRPr="00BB3052">
              <w:rPr>
                <w:rFonts w:cs="Arial"/>
                <w:sz w:val="18"/>
                <w:szCs w:val="18"/>
              </w:rPr>
              <w:t xml:space="preserve"> months</w:t>
            </w:r>
          </w:p>
        </w:tc>
        <w:tc>
          <w:tcPr>
            <w:tcW w:w="1440" w:type="dxa"/>
            <w:shd w:val="clear" w:color="auto" w:fill="auto"/>
          </w:tcPr>
          <w:p w14:paraId="6499DF19" w14:textId="1D9E8BA1"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23</w:t>
            </w:r>
            <w:r w:rsidR="00BE3CAA" w:rsidRPr="00BB3052">
              <w:rPr>
                <w:rFonts w:cs="Arial"/>
                <w:sz w:val="18"/>
                <w:szCs w:val="18"/>
              </w:rPr>
              <w:t>,</w:t>
            </w:r>
            <w:r w:rsidRPr="00BB3052">
              <w:rPr>
                <w:rFonts w:cs="Arial"/>
                <w:sz w:val="18"/>
                <w:szCs w:val="18"/>
              </w:rPr>
              <w:t>084</w:t>
            </w:r>
            <w:r w:rsidR="00BE3CAA" w:rsidRPr="00BB3052">
              <w:rPr>
                <w:rFonts w:cs="Arial"/>
                <w:sz w:val="18"/>
                <w:szCs w:val="18"/>
              </w:rPr>
              <w:t>,</w:t>
            </w:r>
            <w:r w:rsidRPr="00BB3052">
              <w:rPr>
                <w:rFonts w:cs="Arial"/>
                <w:sz w:val="18"/>
                <w:szCs w:val="18"/>
              </w:rPr>
              <w:t>779</w:t>
            </w:r>
          </w:p>
        </w:tc>
        <w:tc>
          <w:tcPr>
            <w:tcW w:w="1440" w:type="dxa"/>
            <w:shd w:val="clear" w:color="auto" w:fill="auto"/>
          </w:tcPr>
          <w:p w14:paraId="7E10B8EA" w14:textId="2419BCC7" w:rsidR="00127FF3" w:rsidRPr="00BB3052" w:rsidRDefault="00127FF3" w:rsidP="00ED277D">
            <w:pPr>
              <w:spacing w:line="240" w:lineRule="auto"/>
              <w:ind w:right="-72" w:firstLine="5"/>
              <w:contextualSpacing/>
              <w:jc w:val="right"/>
              <w:rPr>
                <w:rFonts w:cs="Arial"/>
                <w:sz w:val="18"/>
                <w:szCs w:val="18"/>
              </w:rPr>
            </w:pPr>
            <w:r w:rsidRPr="00BB3052">
              <w:rPr>
                <w:rFonts w:cs="Arial"/>
                <w:sz w:val="18"/>
                <w:szCs w:val="18"/>
              </w:rPr>
              <w:t>-</w:t>
            </w:r>
          </w:p>
        </w:tc>
        <w:tc>
          <w:tcPr>
            <w:tcW w:w="1440" w:type="dxa"/>
            <w:shd w:val="clear" w:color="auto" w:fill="auto"/>
          </w:tcPr>
          <w:p w14:paraId="6292EC5B" w14:textId="0E9CD142"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27</w:t>
            </w:r>
            <w:r w:rsidR="00AC550C" w:rsidRPr="00BB3052">
              <w:rPr>
                <w:rFonts w:cs="Arial"/>
                <w:sz w:val="18"/>
                <w:szCs w:val="18"/>
              </w:rPr>
              <w:t>,</w:t>
            </w:r>
            <w:r w:rsidRPr="00BB3052">
              <w:rPr>
                <w:rFonts w:cs="Arial"/>
                <w:sz w:val="18"/>
                <w:szCs w:val="18"/>
              </w:rPr>
              <w:t>608</w:t>
            </w:r>
            <w:r w:rsidR="00AC550C" w:rsidRPr="00BB3052">
              <w:rPr>
                <w:rFonts w:cs="Arial"/>
                <w:sz w:val="18"/>
                <w:szCs w:val="18"/>
              </w:rPr>
              <w:t>,</w:t>
            </w:r>
            <w:r w:rsidRPr="00BB3052">
              <w:rPr>
                <w:rFonts w:cs="Arial"/>
                <w:sz w:val="18"/>
                <w:szCs w:val="18"/>
              </w:rPr>
              <w:t>451</w:t>
            </w:r>
          </w:p>
        </w:tc>
        <w:tc>
          <w:tcPr>
            <w:tcW w:w="1440" w:type="dxa"/>
            <w:shd w:val="clear" w:color="auto" w:fill="auto"/>
          </w:tcPr>
          <w:p w14:paraId="398248EF" w14:textId="7E68E26F"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11</w:t>
            </w:r>
            <w:r w:rsidR="00127FF3" w:rsidRPr="00BB3052">
              <w:rPr>
                <w:rFonts w:cs="Arial"/>
                <w:sz w:val="18"/>
                <w:szCs w:val="18"/>
              </w:rPr>
              <w:t>,</w:t>
            </w:r>
            <w:r w:rsidRPr="00BB3052">
              <w:rPr>
                <w:rFonts w:cs="Arial"/>
                <w:sz w:val="18"/>
                <w:szCs w:val="18"/>
              </w:rPr>
              <w:t>045</w:t>
            </w:r>
            <w:r w:rsidR="00127FF3" w:rsidRPr="00BB3052">
              <w:rPr>
                <w:rFonts w:cs="Arial"/>
                <w:sz w:val="18"/>
                <w:szCs w:val="18"/>
              </w:rPr>
              <w:t>,</w:t>
            </w:r>
            <w:r w:rsidRPr="00BB3052">
              <w:rPr>
                <w:rFonts w:cs="Arial"/>
                <w:sz w:val="18"/>
                <w:szCs w:val="18"/>
              </w:rPr>
              <w:t>825</w:t>
            </w:r>
          </w:p>
        </w:tc>
      </w:tr>
      <w:tr w:rsidR="00B5641A" w:rsidRPr="00BB3052" w14:paraId="49485FD1" w14:textId="77777777" w:rsidTr="000A637C">
        <w:tc>
          <w:tcPr>
            <w:tcW w:w="3787" w:type="dxa"/>
            <w:shd w:val="clear" w:color="auto" w:fill="auto"/>
          </w:tcPr>
          <w:p w14:paraId="418B8C10" w14:textId="2DD4470F" w:rsidR="00127FF3" w:rsidRPr="00BB3052" w:rsidRDefault="008202FD" w:rsidP="00ED277D">
            <w:pPr>
              <w:tabs>
                <w:tab w:val="left" w:pos="1426"/>
              </w:tabs>
              <w:spacing w:line="240" w:lineRule="auto"/>
              <w:contextualSpacing/>
              <w:jc w:val="both"/>
              <w:rPr>
                <w:rFonts w:cs="Arial"/>
                <w:sz w:val="18"/>
                <w:szCs w:val="18"/>
              </w:rPr>
            </w:pPr>
            <w:r w:rsidRPr="00BB3052">
              <w:rPr>
                <w:rFonts w:cs="Arial"/>
                <w:sz w:val="18"/>
                <w:szCs w:val="18"/>
              </w:rPr>
              <w:t>6</w:t>
            </w:r>
            <w:r w:rsidR="00127FF3" w:rsidRPr="00BB3052">
              <w:rPr>
                <w:rFonts w:cs="Arial"/>
                <w:sz w:val="18"/>
                <w:szCs w:val="18"/>
              </w:rPr>
              <w:t xml:space="preserve"> - </w:t>
            </w:r>
            <w:r w:rsidRPr="00BB3052">
              <w:rPr>
                <w:rFonts w:cs="Arial"/>
                <w:sz w:val="18"/>
                <w:szCs w:val="18"/>
              </w:rPr>
              <w:t>12</w:t>
            </w:r>
            <w:r w:rsidR="00127FF3" w:rsidRPr="00BB3052">
              <w:rPr>
                <w:rFonts w:cs="Arial"/>
                <w:sz w:val="18"/>
                <w:szCs w:val="18"/>
              </w:rPr>
              <w:t xml:space="preserve"> months</w:t>
            </w:r>
          </w:p>
        </w:tc>
        <w:tc>
          <w:tcPr>
            <w:tcW w:w="1440" w:type="dxa"/>
            <w:shd w:val="clear" w:color="auto" w:fill="auto"/>
          </w:tcPr>
          <w:p w14:paraId="2189137D" w14:textId="71B3E2C3"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30</w:t>
            </w:r>
            <w:r w:rsidR="00ED3F87" w:rsidRPr="00BB3052">
              <w:rPr>
                <w:rFonts w:cs="Arial"/>
                <w:sz w:val="18"/>
                <w:szCs w:val="18"/>
              </w:rPr>
              <w:t>,</w:t>
            </w:r>
            <w:r w:rsidRPr="00BB3052">
              <w:rPr>
                <w:rFonts w:cs="Arial"/>
                <w:sz w:val="18"/>
                <w:szCs w:val="18"/>
              </w:rPr>
              <w:t>946</w:t>
            </w:r>
            <w:r w:rsidR="00ED3F87" w:rsidRPr="00BB3052">
              <w:rPr>
                <w:rFonts w:cs="Arial"/>
                <w:sz w:val="18"/>
                <w:szCs w:val="18"/>
              </w:rPr>
              <w:t>,</w:t>
            </w:r>
            <w:r w:rsidRPr="00BB3052">
              <w:rPr>
                <w:rFonts w:cs="Arial"/>
                <w:sz w:val="18"/>
                <w:szCs w:val="18"/>
              </w:rPr>
              <w:t>380</w:t>
            </w:r>
          </w:p>
        </w:tc>
        <w:tc>
          <w:tcPr>
            <w:tcW w:w="1440" w:type="dxa"/>
            <w:shd w:val="clear" w:color="auto" w:fill="auto"/>
          </w:tcPr>
          <w:p w14:paraId="22BD5570" w14:textId="71762023"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17</w:t>
            </w:r>
            <w:r w:rsidR="00127FF3" w:rsidRPr="00BB3052">
              <w:rPr>
                <w:rFonts w:cs="Arial"/>
                <w:sz w:val="18"/>
                <w:szCs w:val="18"/>
              </w:rPr>
              <w:t>,</w:t>
            </w:r>
            <w:r w:rsidRPr="00BB3052">
              <w:rPr>
                <w:rFonts w:cs="Arial"/>
                <w:sz w:val="18"/>
                <w:szCs w:val="18"/>
              </w:rPr>
              <w:t>104</w:t>
            </w:r>
            <w:r w:rsidR="00127FF3" w:rsidRPr="00BB3052">
              <w:rPr>
                <w:rFonts w:cs="Arial"/>
                <w:sz w:val="18"/>
                <w:szCs w:val="18"/>
              </w:rPr>
              <w:t>,</w:t>
            </w:r>
            <w:r w:rsidRPr="00BB3052">
              <w:rPr>
                <w:rFonts w:cs="Arial"/>
                <w:sz w:val="18"/>
                <w:szCs w:val="18"/>
              </w:rPr>
              <w:t>784</w:t>
            </w:r>
          </w:p>
        </w:tc>
        <w:tc>
          <w:tcPr>
            <w:tcW w:w="1440" w:type="dxa"/>
            <w:shd w:val="clear" w:color="auto" w:fill="auto"/>
          </w:tcPr>
          <w:p w14:paraId="548377E9" w14:textId="580FEAEE"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41</w:t>
            </w:r>
            <w:r w:rsidR="00201966" w:rsidRPr="00BB3052">
              <w:rPr>
                <w:rFonts w:cs="Arial"/>
                <w:sz w:val="18"/>
                <w:szCs w:val="18"/>
              </w:rPr>
              <w:t>,</w:t>
            </w:r>
            <w:r w:rsidRPr="00BB3052">
              <w:rPr>
                <w:rFonts w:cs="Arial"/>
                <w:sz w:val="18"/>
                <w:szCs w:val="18"/>
              </w:rPr>
              <w:t>451</w:t>
            </w:r>
            <w:r w:rsidR="00201966" w:rsidRPr="00BB3052">
              <w:rPr>
                <w:rFonts w:cs="Arial"/>
                <w:sz w:val="18"/>
                <w:szCs w:val="18"/>
              </w:rPr>
              <w:t>,</w:t>
            </w:r>
            <w:r w:rsidRPr="00BB3052">
              <w:rPr>
                <w:rFonts w:cs="Arial"/>
                <w:sz w:val="18"/>
                <w:szCs w:val="18"/>
              </w:rPr>
              <w:t>705</w:t>
            </w:r>
          </w:p>
        </w:tc>
        <w:tc>
          <w:tcPr>
            <w:tcW w:w="1440" w:type="dxa"/>
            <w:shd w:val="clear" w:color="auto" w:fill="auto"/>
          </w:tcPr>
          <w:p w14:paraId="529C17C2" w14:textId="210F3705"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21</w:t>
            </w:r>
            <w:r w:rsidR="00127FF3" w:rsidRPr="00BB3052">
              <w:rPr>
                <w:rFonts w:cs="Arial"/>
                <w:sz w:val="18"/>
                <w:szCs w:val="18"/>
              </w:rPr>
              <w:t>,</w:t>
            </w:r>
            <w:r w:rsidRPr="00BB3052">
              <w:rPr>
                <w:rFonts w:cs="Arial"/>
                <w:sz w:val="18"/>
                <w:szCs w:val="18"/>
              </w:rPr>
              <w:t>842</w:t>
            </w:r>
            <w:r w:rsidR="00127FF3" w:rsidRPr="00BB3052">
              <w:rPr>
                <w:rFonts w:cs="Arial"/>
                <w:sz w:val="18"/>
                <w:szCs w:val="18"/>
              </w:rPr>
              <w:t>,</w:t>
            </w:r>
            <w:r w:rsidRPr="00BB3052">
              <w:rPr>
                <w:rFonts w:cs="Arial"/>
                <w:sz w:val="18"/>
                <w:szCs w:val="18"/>
              </w:rPr>
              <w:t>084</w:t>
            </w:r>
          </w:p>
        </w:tc>
      </w:tr>
      <w:tr w:rsidR="00B5641A" w:rsidRPr="00BB3052" w14:paraId="5E6A41A9" w14:textId="77777777" w:rsidTr="000A637C">
        <w:tc>
          <w:tcPr>
            <w:tcW w:w="3787" w:type="dxa"/>
            <w:shd w:val="clear" w:color="auto" w:fill="auto"/>
          </w:tcPr>
          <w:p w14:paraId="7890B5CE" w14:textId="3780158E" w:rsidR="00127FF3" w:rsidRPr="00BB3052" w:rsidRDefault="00127FF3" w:rsidP="00ED277D">
            <w:pPr>
              <w:tabs>
                <w:tab w:val="left" w:pos="1426"/>
              </w:tabs>
              <w:spacing w:line="240" w:lineRule="auto"/>
              <w:contextualSpacing/>
              <w:jc w:val="both"/>
              <w:rPr>
                <w:rFonts w:cs="Arial"/>
                <w:sz w:val="18"/>
                <w:szCs w:val="18"/>
              </w:rPr>
            </w:pPr>
            <w:r w:rsidRPr="00BB3052">
              <w:rPr>
                <w:rFonts w:cs="Arial"/>
                <w:sz w:val="18"/>
                <w:szCs w:val="18"/>
              </w:rPr>
              <w:t xml:space="preserve">Over </w:t>
            </w:r>
            <w:r w:rsidR="008202FD" w:rsidRPr="00BB3052">
              <w:rPr>
                <w:rFonts w:cs="Arial"/>
                <w:sz w:val="18"/>
                <w:szCs w:val="18"/>
              </w:rPr>
              <w:t>12</w:t>
            </w:r>
            <w:r w:rsidRPr="00BB3052">
              <w:rPr>
                <w:rFonts w:cs="Arial"/>
                <w:sz w:val="18"/>
                <w:szCs w:val="18"/>
              </w:rPr>
              <w:t xml:space="preserve"> months</w:t>
            </w:r>
          </w:p>
        </w:tc>
        <w:tc>
          <w:tcPr>
            <w:tcW w:w="1440" w:type="dxa"/>
            <w:tcBorders>
              <w:bottom w:val="single" w:sz="4" w:space="0" w:color="auto"/>
            </w:tcBorders>
            <w:shd w:val="clear" w:color="auto" w:fill="auto"/>
          </w:tcPr>
          <w:p w14:paraId="629B9AB7" w14:textId="2C822C67"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6</w:t>
            </w:r>
            <w:r w:rsidR="009C5BF4" w:rsidRPr="00BB3052">
              <w:rPr>
                <w:rFonts w:cs="Arial"/>
                <w:sz w:val="18"/>
                <w:szCs w:val="18"/>
              </w:rPr>
              <w:t>,</w:t>
            </w:r>
            <w:r w:rsidRPr="00BB3052">
              <w:rPr>
                <w:rFonts w:cs="Arial"/>
                <w:sz w:val="18"/>
                <w:szCs w:val="18"/>
              </w:rPr>
              <w:t>384</w:t>
            </w:r>
            <w:r w:rsidR="009C5BF4" w:rsidRPr="00BB3052">
              <w:rPr>
                <w:rFonts w:cs="Arial"/>
                <w:sz w:val="18"/>
                <w:szCs w:val="18"/>
              </w:rPr>
              <w:t>,</w:t>
            </w:r>
            <w:r w:rsidRPr="00BB3052">
              <w:rPr>
                <w:rFonts w:cs="Arial"/>
                <w:sz w:val="18"/>
                <w:szCs w:val="18"/>
              </w:rPr>
              <w:t>126</w:t>
            </w:r>
          </w:p>
        </w:tc>
        <w:tc>
          <w:tcPr>
            <w:tcW w:w="1440" w:type="dxa"/>
            <w:tcBorders>
              <w:bottom w:val="single" w:sz="4" w:space="0" w:color="auto"/>
            </w:tcBorders>
            <w:shd w:val="clear" w:color="auto" w:fill="auto"/>
          </w:tcPr>
          <w:p w14:paraId="068B5A7E" w14:textId="534EC625"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5</w:t>
            </w:r>
            <w:r w:rsidR="00127FF3" w:rsidRPr="00BB3052">
              <w:rPr>
                <w:rFonts w:cs="Arial"/>
                <w:sz w:val="18"/>
                <w:szCs w:val="18"/>
              </w:rPr>
              <w:t>,</w:t>
            </w:r>
            <w:r w:rsidRPr="00BB3052">
              <w:rPr>
                <w:rFonts w:cs="Arial"/>
                <w:sz w:val="18"/>
                <w:szCs w:val="18"/>
              </w:rPr>
              <w:t>227</w:t>
            </w:r>
            <w:r w:rsidR="00127FF3" w:rsidRPr="00BB3052">
              <w:rPr>
                <w:rFonts w:cs="Arial"/>
                <w:sz w:val="18"/>
                <w:szCs w:val="18"/>
              </w:rPr>
              <w:t>,</w:t>
            </w:r>
            <w:r w:rsidRPr="00BB3052">
              <w:rPr>
                <w:rFonts w:cs="Arial"/>
                <w:sz w:val="18"/>
                <w:szCs w:val="18"/>
              </w:rPr>
              <w:t>998</w:t>
            </w:r>
          </w:p>
        </w:tc>
        <w:tc>
          <w:tcPr>
            <w:tcW w:w="1440" w:type="dxa"/>
            <w:tcBorders>
              <w:bottom w:val="single" w:sz="4" w:space="0" w:color="auto"/>
            </w:tcBorders>
            <w:shd w:val="clear" w:color="auto" w:fill="auto"/>
          </w:tcPr>
          <w:p w14:paraId="2B1B387D" w14:textId="72315A8D"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6</w:t>
            </w:r>
            <w:r w:rsidR="0052542A" w:rsidRPr="00BB3052">
              <w:rPr>
                <w:rFonts w:cs="Arial"/>
                <w:sz w:val="18"/>
                <w:szCs w:val="18"/>
              </w:rPr>
              <w:t>,</w:t>
            </w:r>
            <w:r w:rsidRPr="00BB3052">
              <w:rPr>
                <w:rFonts w:cs="Arial"/>
                <w:sz w:val="18"/>
                <w:szCs w:val="18"/>
              </w:rPr>
              <w:t>384</w:t>
            </w:r>
            <w:r w:rsidR="0052542A" w:rsidRPr="00BB3052">
              <w:rPr>
                <w:rFonts w:cs="Arial"/>
                <w:sz w:val="18"/>
                <w:szCs w:val="18"/>
              </w:rPr>
              <w:t>,</w:t>
            </w:r>
            <w:r w:rsidRPr="00BB3052">
              <w:rPr>
                <w:rFonts w:cs="Arial"/>
                <w:sz w:val="18"/>
                <w:szCs w:val="18"/>
              </w:rPr>
              <w:t>126</w:t>
            </w:r>
          </w:p>
        </w:tc>
        <w:tc>
          <w:tcPr>
            <w:tcW w:w="1440" w:type="dxa"/>
            <w:tcBorders>
              <w:bottom w:val="single" w:sz="4" w:space="0" w:color="auto"/>
            </w:tcBorders>
            <w:shd w:val="clear" w:color="auto" w:fill="auto"/>
          </w:tcPr>
          <w:p w14:paraId="4E52ED66" w14:textId="70CD29CF" w:rsidR="00127FF3"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5</w:t>
            </w:r>
            <w:r w:rsidR="00127FF3" w:rsidRPr="00BB3052">
              <w:rPr>
                <w:rFonts w:cs="Arial"/>
                <w:sz w:val="18"/>
                <w:szCs w:val="18"/>
              </w:rPr>
              <w:t>,</w:t>
            </w:r>
            <w:r w:rsidRPr="00BB3052">
              <w:rPr>
                <w:rFonts w:cs="Arial"/>
                <w:sz w:val="18"/>
                <w:szCs w:val="18"/>
              </w:rPr>
              <w:t>227</w:t>
            </w:r>
            <w:r w:rsidR="00127FF3" w:rsidRPr="00BB3052">
              <w:rPr>
                <w:rFonts w:cs="Arial"/>
                <w:sz w:val="18"/>
                <w:szCs w:val="18"/>
              </w:rPr>
              <w:t>,</w:t>
            </w:r>
            <w:r w:rsidRPr="00BB3052">
              <w:rPr>
                <w:rFonts w:cs="Arial"/>
                <w:sz w:val="18"/>
                <w:szCs w:val="18"/>
              </w:rPr>
              <w:t>998</w:t>
            </w:r>
          </w:p>
        </w:tc>
      </w:tr>
      <w:tr w:rsidR="00B5641A" w:rsidRPr="00BB3052" w14:paraId="29F79B00" w14:textId="77777777" w:rsidTr="000A637C">
        <w:tc>
          <w:tcPr>
            <w:tcW w:w="3787" w:type="dxa"/>
            <w:shd w:val="clear" w:color="auto" w:fill="auto"/>
          </w:tcPr>
          <w:p w14:paraId="39F20B74" w14:textId="77777777" w:rsidR="00CE2D62" w:rsidRPr="00BB3052" w:rsidRDefault="00CE2D62" w:rsidP="00ED277D">
            <w:pPr>
              <w:tabs>
                <w:tab w:val="left" w:pos="1426"/>
              </w:tabs>
              <w:spacing w:line="240" w:lineRule="auto"/>
              <w:contextualSpacing/>
              <w:jc w:val="both"/>
              <w:rPr>
                <w:rFonts w:cs="Arial"/>
                <w:sz w:val="18"/>
                <w:szCs w:val="18"/>
              </w:rPr>
            </w:pPr>
          </w:p>
        </w:tc>
        <w:tc>
          <w:tcPr>
            <w:tcW w:w="1440" w:type="dxa"/>
            <w:tcBorders>
              <w:top w:val="single" w:sz="4" w:space="0" w:color="auto"/>
            </w:tcBorders>
            <w:shd w:val="clear" w:color="auto" w:fill="auto"/>
          </w:tcPr>
          <w:p w14:paraId="15AE3630" w14:textId="77777777"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57618922" w14:textId="77777777"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53D6B1F2" w14:textId="77777777"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6E756D86" w14:textId="77777777" w:rsidR="00CE2D62" w:rsidRPr="00BB3052" w:rsidRDefault="00CE2D62" w:rsidP="00ED277D">
            <w:pPr>
              <w:spacing w:line="240" w:lineRule="auto"/>
              <w:ind w:right="-72" w:firstLine="5"/>
              <w:contextualSpacing/>
              <w:jc w:val="right"/>
              <w:rPr>
                <w:rFonts w:cs="Arial"/>
                <w:sz w:val="18"/>
                <w:szCs w:val="18"/>
              </w:rPr>
            </w:pPr>
          </w:p>
        </w:tc>
      </w:tr>
      <w:tr w:rsidR="00B5641A" w:rsidRPr="00BB3052" w14:paraId="5413BD80" w14:textId="77777777" w:rsidTr="000A637C">
        <w:tc>
          <w:tcPr>
            <w:tcW w:w="3787" w:type="dxa"/>
            <w:shd w:val="clear" w:color="auto" w:fill="auto"/>
          </w:tcPr>
          <w:p w14:paraId="2D65E7E8" w14:textId="16FE8615" w:rsidR="00C13E76" w:rsidRPr="00BB3052" w:rsidRDefault="00C13E76" w:rsidP="00ED277D">
            <w:pPr>
              <w:tabs>
                <w:tab w:val="left" w:pos="1426"/>
              </w:tabs>
              <w:spacing w:line="240" w:lineRule="auto"/>
              <w:contextualSpacing/>
              <w:jc w:val="both"/>
              <w:rPr>
                <w:rFonts w:cs="Arial"/>
                <w:sz w:val="18"/>
                <w:szCs w:val="18"/>
              </w:rPr>
            </w:pPr>
            <w:r w:rsidRPr="00BB3052">
              <w:rPr>
                <w:rFonts w:cs="Arial"/>
                <w:sz w:val="18"/>
                <w:szCs w:val="18"/>
              </w:rPr>
              <w:t>Total</w:t>
            </w:r>
          </w:p>
        </w:tc>
        <w:tc>
          <w:tcPr>
            <w:tcW w:w="1440" w:type="dxa"/>
            <w:shd w:val="clear" w:color="auto" w:fill="auto"/>
          </w:tcPr>
          <w:p w14:paraId="397E7E42" w14:textId="22FE5A0F" w:rsidR="00C13E76"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386</w:t>
            </w:r>
            <w:r w:rsidR="0007382D" w:rsidRPr="00BB3052">
              <w:rPr>
                <w:rFonts w:cs="Arial"/>
                <w:sz w:val="18"/>
                <w:szCs w:val="18"/>
              </w:rPr>
              <w:t>,</w:t>
            </w:r>
            <w:r w:rsidRPr="00BB3052">
              <w:rPr>
                <w:rFonts w:cs="Arial"/>
                <w:sz w:val="18"/>
                <w:szCs w:val="18"/>
              </w:rPr>
              <w:t>479</w:t>
            </w:r>
            <w:r w:rsidR="0007382D" w:rsidRPr="00BB3052">
              <w:rPr>
                <w:rFonts w:cs="Arial"/>
                <w:sz w:val="18"/>
                <w:szCs w:val="18"/>
              </w:rPr>
              <w:t>,</w:t>
            </w:r>
            <w:r w:rsidRPr="00BB3052">
              <w:rPr>
                <w:rFonts w:cs="Arial"/>
                <w:sz w:val="18"/>
                <w:szCs w:val="18"/>
              </w:rPr>
              <w:t>260</w:t>
            </w:r>
          </w:p>
        </w:tc>
        <w:tc>
          <w:tcPr>
            <w:tcW w:w="1440" w:type="dxa"/>
            <w:shd w:val="clear" w:color="auto" w:fill="auto"/>
          </w:tcPr>
          <w:p w14:paraId="44BE6EB0" w14:textId="17D57FCD" w:rsidR="00C13E76" w:rsidRPr="00BB3052" w:rsidRDefault="008202FD" w:rsidP="00ED277D">
            <w:pPr>
              <w:spacing w:line="240" w:lineRule="auto"/>
              <w:ind w:right="-72" w:firstLine="5"/>
              <w:contextualSpacing/>
              <w:jc w:val="right"/>
              <w:rPr>
                <w:rFonts w:cs="Arial"/>
                <w:sz w:val="18"/>
                <w:szCs w:val="18"/>
                <w:cs/>
              </w:rPr>
            </w:pPr>
            <w:r w:rsidRPr="00BB3052">
              <w:rPr>
                <w:rFonts w:cs="Arial"/>
                <w:sz w:val="18"/>
                <w:szCs w:val="18"/>
              </w:rPr>
              <w:t>401</w:t>
            </w:r>
            <w:r w:rsidR="00C13E76" w:rsidRPr="00BB3052">
              <w:rPr>
                <w:rFonts w:cs="Arial"/>
                <w:sz w:val="18"/>
                <w:szCs w:val="18"/>
              </w:rPr>
              <w:t>,</w:t>
            </w:r>
            <w:r w:rsidRPr="00BB3052">
              <w:rPr>
                <w:rFonts w:cs="Arial"/>
                <w:sz w:val="18"/>
                <w:szCs w:val="18"/>
              </w:rPr>
              <w:t>756</w:t>
            </w:r>
            <w:r w:rsidR="00C13E76" w:rsidRPr="00BB3052">
              <w:rPr>
                <w:rFonts w:cs="Arial"/>
                <w:sz w:val="18"/>
                <w:szCs w:val="18"/>
              </w:rPr>
              <w:t>,</w:t>
            </w:r>
            <w:r w:rsidRPr="00BB3052">
              <w:rPr>
                <w:rFonts w:cs="Arial"/>
                <w:sz w:val="18"/>
                <w:szCs w:val="18"/>
              </w:rPr>
              <w:t>656</w:t>
            </w:r>
          </w:p>
        </w:tc>
        <w:tc>
          <w:tcPr>
            <w:tcW w:w="1440" w:type="dxa"/>
            <w:shd w:val="clear" w:color="auto" w:fill="auto"/>
          </w:tcPr>
          <w:p w14:paraId="58A91F11" w14:textId="13DB59CB" w:rsidR="00C13E76"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401</w:t>
            </w:r>
            <w:r w:rsidR="007506BB" w:rsidRPr="00BB3052">
              <w:rPr>
                <w:rFonts w:cs="Arial"/>
                <w:sz w:val="18"/>
                <w:szCs w:val="18"/>
              </w:rPr>
              <w:t>,</w:t>
            </w:r>
            <w:r w:rsidRPr="00BB3052">
              <w:rPr>
                <w:rFonts w:cs="Arial"/>
                <w:sz w:val="18"/>
                <w:szCs w:val="18"/>
              </w:rPr>
              <w:t>914</w:t>
            </w:r>
            <w:r w:rsidR="007506BB" w:rsidRPr="00BB3052">
              <w:rPr>
                <w:rFonts w:cs="Arial"/>
                <w:sz w:val="18"/>
                <w:szCs w:val="18"/>
              </w:rPr>
              <w:t>,</w:t>
            </w:r>
            <w:r w:rsidRPr="00BB3052">
              <w:rPr>
                <w:rFonts w:cs="Arial"/>
                <w:sz w:val="18"/>
                <w:szCs w:val="18"/>
              </w:rPr>
              <w:t>636</w:t>
            </w:r>
          </w:p>
        </w:tc>
        <w:tc>
          <w:tcPr>
            <w:tcW w:w="1440" w:type="dxa"/>
            <w:shd w:val="clear" w:color="auto" w:fill="auto"/>
          </w:tcPr>
          <w:p w14:paraId="6B19B3CD" w14:textId="500DD774" w:rsidR="00C13E76"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425</w:t>
            </w:r>
            <w:r w:rsidR="00C13E76" w:rsidRPr="00BB3052">
              <w:rPr>
                <w:rFonts w:cs="Arial"/>
                <w:sz w:val="18"/>
                <w:szCs w:val="18"/>
              </w:rPr>
              <w:t>,</w:t>
            </w:r>
            <w:r w:rsidRPr="00BB3052">
              <w:rPr>
                <w:rFonts w:cs="Arial"/>
                <w:sz w:val="18"/>
                <w:szCs w:val="18"/>
              </w:rPr>
              <w:t>854</w:t>
            </w:r>
            <w:r w:rsidR="00C13E76" w:rsidRPr="00BB3052">
              <w:rPr>
                <w:rFonts w:cs="Arial"/>
                <w:sz w:val="18"/>
                <w:szCs w:val="18"/>
              </w:rPr>
              <w:t>,</w:t>
            </w:r>
            <w:r w:rsidRPr="00BB3052">
              <w:rPr>
                <w:rFonts w:cs="Arial"/>
                <w:sz w:val="18"/>
                <w:szCs w:val="18"/>
              </w:rPr>
              <w:t>095</w:t>
            </w:r>
          </w:p>
        </w:tc>
      </w:tr>
      <w:tr w:rsidR="00B5641A" w:rsidRPr="00BB3052" w14:paraId="45926DCB" w14:textId="77777777" w:rsidTr="000A637C">
        <w:tc>
          <w:tcPr>
            <w:tcW w:w="3787" w:type="dxa"/>
            <w:shd w:val="clear" w:color="auto" w:fill="auto"/>
          </w:tcPr>
          <w:p w14:paraId="56D0FCA1" w14:textId="77777777" w:rsidR="00CE2D62" w:rsidRPr="00BB3052" w:rsidRDefault="00CE2D62" w:rsidP="00ED277D">
            <w:pPr>
              <w:tabs>
                <w:tab w:val="left" w:pos="1426"/>
              </w:tabs>
              <w:spacing w:line="240" w:lineRule="auto"/>
              <w:contextualSpacing/>
              <w:jc w:val="both"/>
              <w:rPr>
                <w:rFonts w:cs="Arial"/>
                <w:sz w:val="18"/>
                <w:szCs w:val="18"/>
              </w:rPr>
            </w:pPr>
          </w:p>
        </w:tc>
        <w:tc>
          <w:tcPr>
            <w:tcW w:w="1440" w:type="dxa"/>
            <w:shd w:val="clear" w:color="auto" w:fill="auto"/>
          </w:tcPr>
          <w:p w14:paraId="2A78A3B3" w14:textId="68D4391F" w:rsidR="00CE2D62" w:rsidRPr="00BB3052" w:rsidRDefault="00CE2D62" w:rsidP="00ED277D">
            <w:pPr>
              <w:spacing w:line="240" w:lineRule="auto"/>
              <w:ind w:right="-72" w:firstLine="5"/>
              <w:contextualSpacing/>
              <w:jc w:val="right"/>
              <w:rPr>
                <w:rFonts w:cs="Arial"/>
                <w:sz w:val="18"/>
                <w:szCs w:val="18"/>
              </w:rPr>
            </w:pPr>
          </w:p>
        </w:tc>
        <w:tc>
          <w:tcPr>
            <w:tcW w:w="1440" w:type="dxa"/>
            <w:shd w:val="clear" w:color="auto" w:fill="auto"/>
          </w:tcPr>
          <w:p w14:paraId="712CE37D" w14:textId="77777777" w:rsidR="00CE2D62" w:rsidRPr="00BB3052" w:rsidRDefault="00CE2D62" w:rsidP="00ED277D">
            <w:pPr>
              <w:spacing w:line="240" w:lineRule="auto"/>
              <w:ind w:right="-72" w:firstLine="5"/>
              <w:contextualSpacing/>
              <w:jc w:val="right"/>
              <w:rPr>
                <w:rFonts w:cs="Arial"/>
                <w:sz w:val="18"/>
                <w:szCs w:val="18"/>
              </w:rPr>
            </w:pPr>
          </w:p>
        </w:tc>
        <w:tc>
          <w:tcPr>
            <w:tcW w:w="1440" w:type="dxa"/>
            <w:shd w:val="clear" w:color="auto" w:fill="auto"/>
          </w:tcPr>
          <w:p w14:paraId="62202DF7" w14:textId="77777777" w:rsidR="00CE2D62" w:rsidRPr="00BB3052" w:rsidRDefault="00CE2D62" w:rsidP="00ED277D">
            <w:pPr>
              <w:spacing w:line="240" w:lineRule="auto"/>
              <w:ind w:right="-72" w:firstLine="5"/>
              <w:contextualSpacing/>
              <w:jc w:val="right"/>
              <w:rPr>
                <w:rFonts w:cs="Arial"/>
                <w:sz w:val="18"/>
                <w:szCs w:val="18"/>
              </w:rPr>
            </w:pPr>
          </w:p>
        </w:tc>
        <w:tc>
          <w:tcPr>
            <w:tcW w:w="1440" w:type="dxa"/>
            <w:shd w:val="clear" w:color="auto" w:fill="auto"/>
          </w:tcPr>
          <w:p w14:paraId="07904ACE" w14:textId="77777777" w:rsidR="00CE2D62" w:rsidRPr="00BB3052" w:rsidRDefault="00CE2D62" w:rsidP="00ED277D">
            <w:pPr>
              <w:spacing w:line="240" w:lineRule="auto"/>
              <w:ind w:right="-72" w:firstLine="5"/>
              <w:contextualSpacing/>
              <w:jc w:val="right"/>
              <w:rPr>
                <w:rFonts w:cs="Arial"/>
                <w:sz w:val="18"/>
                <w:szCs w:val="18"/>
              </w:rPr>
            </w:pPr>
          </w:p>
        </w:tc>
      </w:tr>
      <w:tr w:rsidR="00B5641A" w:rsidRPr="00BB3052" w14:paraId="7DD11179" w14:textId="77777777" w:rsidTr="000A637C">
        <w:tc>
          <w:tcPr>
            <w:tcW w:w="3787" w:type="dxa"/>
            <w:shd w:val="clear" w:color="auto" w:fill="auto"/>
          </w:tcPr>
          <w:p w14:paraId="1459C56C" w14:textId="77777777" w:rsidR="00F27749" w:rsidRPr="00BB3052" w:rsidRDefault="00F27749" w:rsidP="00ED277D">
            <w:pPr>
              <w:tabs>
                <w:tab w:val="left" w:pos="1426"/>
              </w:tabs>
              <w:spacing w:line="240" w:lineRule="auto"/>
              <w:contextualSpacing/>
              <w:jc w:val="both"/>
              <w:rPr>
                <w:rFonts w:cs="Arial"/>
                <w:sz w:val="18"/>
                <w:szCs w:val="18"/>
              </w:rPr>
            </w:pPr>
            <w:proofErr w:type="gramStart"/>
            <w:r w:rsidRPr="00BB3052">
              <w:rPr>
                <w:rFonts w:cs="Arial"/>
                <w:sz w:val="18"/>
                <w:szCs w:val="18"/>
                <w:u w:val="single"/>
              </w:rPr>
              <w:t>Less</w:t>
            </w:r>
            <w:r w:rsidRPr="00BB3052">
              <w:rPr>
                <w:rFonts w:cs="Arial"/>
                <w:sz w:val="18"/>
                <w:szCs w:val="18"/>
              </w:rPr>
              <w:t xml:space="preserve">  Expected</w:t>
            </w:r>
            <w:proofErr w:type="gramEnd"/>
            <w:r w:rsidRPr="00BB3052">
              <w:rPr>
                <w:rFonts w:cs="Arial"/>
                <w:sz w:val="18"/>
                <w:szCs w:val="18"/>
              </w:rPr>
              <w:t xml:space="preserve"> credit loss</w:t>
            </w:r>
          </w:p>
        </w:tc>
        <w:tc>
          <w:tcPr>
            <w:tcW w:w="1440" w:type="dxa"/>
            <w:shd w:val="clear" w:color="auto" w:fill="auto"/>
          </w:tcPr>
          <w:p w14:paraId="52F7859E" w14:textId="4A3F7251" w:rsidR="00F27749" w:rsidRPr="00BB3052" w:rsidRDefault="00A07142"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19</w:t>
            </w:r>
            <w:r w:rsidRPr="00BB3052">
              <w:rPr>
                <w:rFonts w:cs="Arial"/>
                <w:sz w:val="18"/>
                <w:szCs w:val="18"/>
              </w:rPr>
              <w:t>,</w:t>
            </w:r>
            <w:r w:rsidR="008202FD" w:rsidRPr="00BB3052">
              <w:rPr>
                <w:rFonts w:cs="Arial"/>
                <w:sz w:val="18"/>
                <w:szCs w:val="18"/>
              </w:rPr>
              <w:t>877</w:t>
            </w:r>
            <w:r w:rsidRPr="00BB3052">
              <w:rPr>
                <w:rFonts w:cs="Arial"/>
                <w:sz w:val="18"/>
                <w:szCs w:val="18"/>
              </w:rPr>
              <w:t>,</w:t>
            </w:r>
            <w:r w:rsidR="008202FD" w:rsidRPr="00BB3052">
              <w:rPr>
                <w:rFonts w:cs="Arial"/>
                <w:sz w:val="18"/>
                <w:szCs w:val="18"/>
              </w:rPr>
              <w:t>292</w:t>
            </w:r>
            <w:r w:rsidRPr="00BB3052">
              <w:rPr>
                <w:rFonts w:cs="Arial"/>
                <w:sz w:val="18"/>
                <w:szCs w:val="18"/>
              </w:rPr>
              <w:t>)</w:t>
            </w:r>
          </w:p>
        </w:tc>
        <w:tc>
          <w:tcPr>
            <w:tcW w:w="1440" w:type="dxa"/>
            <w:shd w:val="clear" w:color="auto" w:fill="auto"/>
          </w:tcPr>
          <w:p w14:paraId="7CCDDFE0" w14:textId="5CE0E8C6" w:rsidR="00F27749" w:rsidRPr="00BB3052" w:rsidRDefault="00F27749"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23</w:t>
            </w:r>
            <w:r w:rsidRPr="00BB3052">
              <w:rPr>
                <w:rFonts w:cs="Arial"/>
                <w:sz w:val="18"/>
                <w:szCs w:val="18"/>
              </w:rPr>
              <w:t>,</w:t>
            </w:r>
            <w:r w:rsidR="008202FD" w:rsidRPr="00BB3052">
              <w:rPr>
                <w:rFonts w:cs="Arial"/>
                <w:sz w:val="18"/>
                <w:szCs w:val="18"/>
              </w:rPr>
              <w:t>577</w:t>
            </w:r>
            <w:r w:rsidRPr="00BB3052">
              <w:rPr>
                <w:rFonts w:cs="Arial"/>
                <w:sz w:val="18"/>
                <w:szCs w:val="18"/>
              </w:rPr>
              <w:t>,</w:t>
            </w:r>
            <w:r w:rsidR="008202FD" w:rsidRPr="00BB3052">
              <w:rPr>
                <w:rFonts w:cs="Arial"/>
                <w:sz w:val="18"/>
                <w:szCs w:val="18"/>
              </w:rPr>
              <w:t>928</w:t>
            </w:r>
            <w:r w:rsidRPr="00BB3052">
              <w:rPr>
                <w:rFonts w:cs="Arial"/>
                <w:sz w:val="18"/>
                <w:szCs w:val="18"/>
              </w:rPr>
              <w:t>)</w:t>
            </w:r>
          </w:p>
        </w:tc>
        <w:tc>
          <w:tcPr>
            <w:tcW w:w="1440" w:type="dxa"/>
            <w:shd w:val="clear" w:color="auto" w:fill="auto"/>
          </w:tcPr>
          <w:p w14:paraId="0112A0A5" w14:textId="48DEC5AF" w:rsidR="00F27749" w:rsidRPr="00BB3052" w:rsidRDefault="00B35BB5"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19</w:t>
            </w:r>
            <w:r w:rsidRPr="00BB3052">
              <w:rPr>
                <w:rFonts w:cs="Arial"/>
                <w:sz w:val="18"/>
                <w:szCs w:val="18"/>
              </w:rPr>
              <w:t>,</w:t>
            </w:r>
            <w:r w:rsidR="008202FD" w:rsidRPr="00BB3052">
              <w:rPr>
                <w:rFonts w:cs="Arial"/>
                <w:sz w:val="18"/>
                <w:szCs w:val="18"/>
              </w:rPr>
              <w:t>877</w:t>
            </w:r>
            <w:r w:rsidRPr="00BB3052">
              <w:rPr>
                <w:rFonts w:cs="Arial"/>
                <w:sz w:val="18"/>
                <w:szCs w:val="18"/>
              </w:rPr>
              <w:t>,</w:t>
            </w:r>
            <w:r w:rsidR="008202FD" w:rsidRPr="00BB3052">
              <w:rPr>
                <w:rFonts w:cs="Arial"/>
                <w:sz w:val="18"/>
                <w:szCs w:val="18"/>
              </w:rPr>
              <w:t>292</w:t>
            </w:r>
            <w:r w:rsidRPr="00BB3052">
              <w:rPr>
                <w:rFonts w:cs="Arial"/>
                <w:sz w:val="18"/>
                <w:szCs w:val="18"/>
              </w:rPr>
              <w:t>)</w:t>
            </w:r>
          </w:p>
        </w:tc>
        <w:tc>
          <w:tcPr>
            <w:tcW w:w="1440" w:type="dxa"/>
            <w:shd w:val="clear" w:color="auto" w:fill="auto"/>
          </w:tcPr>
          <w:p w14:paraId="42A98E9E" w14:textId="6DF60E20" w:rsidR="00F27749" w:rsidRPr="00BB3052" w:rsidRDefault="00F27749"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23</w:t>
            </w:r>
            <w:r w:rsidRPr="00BB3052">
              <w:rPr>
                <w:rFonts w:cs="Arial"/>
                <w:sz w:val="18"/>
                <w:szCs w:val="18"/>
              </w:rPr>
              <w:t>,</w:t>
            </w:r>
            <w:r w:rsidR="008202FD" w:rsidRPr="00BB3052">
              <w:rPr>
                <w:rFonts w:cs="Arial"/>
                <w:sz w:val="18"/>
                <w:szCs w:val="18"/>
              </w:rPr>
              <w:t>577</w:t>
            </w:r>
            <w:r w:rsidRPr="00BB3052">
              <w:rPr>
                <w:rFonts w:cs="Arial"/>
                <w:sz w:val="18"/>
                <w:szCs w:val="18"/>
              </w:rPr>
              <w:t>,</w:t>
            </w:r>
            <w:r w:rsidR="008202FD" w:rsidRPr="00BB3052">
              <w:rPr>
                <w:rFonts w:cs="Arial"/>
                <w:sz w:val="18"/>
                <w:szCs w:val="18"/>
              </w:rPr>
              <w:t>928</w:t>
            </w:r>
            <w:r w:rsidRPr="00BB3052">
              <w:rPr>
                <w:rFonts w:cs="Arial"/>
                <w:sz w:val="18"/>
                <w:szCs w:val="18"/>
              </w:rPr>
              <w:t>)</w:t>
            </w:r>
          </w:p>
        </w:tc>
      </w:tr>
      <w:tr w:rsidR="00B5641A" w:rsidRPr="00BB3052" w14:paraId="00575D62" w14:textId="77777777" w:rsidTr="000A637C">
        <w:tc>
          <w:tcPr>
            <w:tcW w:w="3787" w:type="dxa"/>
            <w:shd w:val="clear" w:color="auto" w:fill="auto"/>
          </w:tcPr>
          <w:p w14:paraId="58983E99" w14:textId="1F31B3A5" w:rsidR="00F27749" w:rsidRPr="00BB3052" w:rsidRDefault="00F27749" w:rsidP="00ED277D">
            <w:pPr>
              <w:tabs>
                <w:tab w:val="left" w:pos="1426"/>
              </w:tabs>
              <w:spacing w:line="240" w:lineRule="auto"/>
              <w:contextualSpacing/>
              <w:jc w:val="both"/>
              <w:rPr>
                <w:rFonts w:cs="Arial"/>
                <w:sz w:val="18"/>
                <w:szCs w:val="18"/>
              </w:rPr>
            </w:pPr>
            <w:proofErr w:type="gramStart"/>
            <w:r w:rsidRPr="00BB3052">
              <w:rPr>
                <w:rFonts w:cs="Arial"/>
                <w:sz w:val="18"/>
                <w:szCs w:val="18"/>
                <w:u w:val="single"/>
              </w:rPr>
              <w:t>Less</w:t>
            </w:r>
            <w:r w:rsidRPr="00BB3052">
              <w:rPr>
                <w:rFonts w:cs="Arial"/>
                <w:sz w:val="18"/>
                <w:szCs w:val="18"/>
              </w:rPr>
              <w:t xml:space="preserve">  Provision</w:t>
            </w:r>
            <w:proofErr w:type="gramEnd"/>
            <w:r w:rsidRPr="00BB3052">
              <w:rPr>
                <w:rFonts w:cs="Arial"/>
                <w:sz w:val="18"/>
                <w:szCs w:val="18"/>
              </w:rPr>
              <w:t xml:space="preserve"> of sales return</w:t>
            </w:r>
          </w:p>
        </w:tc>
        <w:tc>
          <w:tcPr>
            <w:tcW w:w="1440" w:type="dxa"/>
            <w:tcBorders>
              <w:bottom w:val="single" w:sz="4" w:space="0" w:color="auto"/>
            </w:tcBorders>
            <w:shd w:val="clear" w:color="auto" w:fill="auto"/>
          </w:tcPr>
          <w:p w14:paraId="63A6664C" w14:textId="6ADC4672" w:rsidR="00F27749" w:rsidRPr="00BB3052" w:rsidRDefault="00837B67"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15</w:t>
            </w:r>
            <w:r w:rsidRPr="00BB3052">
              <w:rPr>
                <w:rFonts w:cs="Arial"/>
                <w:sz w:val="18"/>
                <w:szCs w:val="18"/>
              </w:rPr>
              <w:t>,</w:t>
            </w:r>
            <w:r w:rsidR="008202FD" w:rsidRPr="00BB3052">
              <w:rPr>
                <w:rFonts w:cs="Arial"/>
                <w:sz w:val="18"/>
                <w:szCs w:val="18"/>
              </w:rPr>
              <w:t>278</w:t>
            </w:r>
            <w:r w:rsidRPr="00BB3052">
              <w:rPr>
                <w:rFonts w:cs="Arial"/>
                <w:sz w:val="18"/>
                <w:szCs w:val="18"/>
              </w:rPr>
              <w:t>,</w:t>
            </w:r>
            <w:r w:rsidR="008202FD" w:rsidRPr="00BB3052">
              <w:rPr>
                <w:rFonts w:cs="Arial"/>
                <w:sz w:val="18"/>
                <w:szCs w:val="18"/>
              </w:rPr>
              <w:t>006</w:t>
            </w:r>
            <w:r w:rsidRPr="00BB3052">
              <w:rPr>
                <w:rFonts w:cs="Arial"/>
                <w:sz w:val="18"/>
                <w:szCs w:val="18"/>
              </w:rPr>
              <w:t>)</w:t>
            </w:r>
          </w:p>
        </w:tc>
        <w:tc>
          <w:tcPr>
            <w:tcW w:w="1440" w:type="dxa"/>
            <w:tcBorders>
              <w:bottom w:val="single" w:sz="4" w:space="0" w:color="auto"/>
            </w:tcBorders>
            <w:shd w:val="clear" w:color="auto" w:fill="auto"/>
          </w:tcPr>
          <w:p w14:paraId="01AF4EF9" w14:textId="04E4D86C" w:rsidR="00F27749" w:rsidRPr="00BB3052" w:rsidRDefault="00F27749"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13</w:t>
            </w:r>
            <w:r w:rsidRPr="00BB3052">
              <w:rPr>
                <w:rFonts w:cs="Arial"/>
                <w:sz w:val="18"/>
                <w:szCs w:val="18"/>
              </w:rPr>
              <w:t>,</w:t>
            </w:r>
            <w:r w:rsidR="008202FD" w:rsidRPr="00BB3052">
              <w:rPr>
                <w:rFonts w:cs="Arial"/>
                <w:sz w:val="18"/>
                <w:szCs w:val="18"/>
              </w:rPr>
              <w:t>978</w:t>
            </w:r>
            <w:r w:rsidRPr="00BB3052">
              <w:rPr>
                <w:rFonts w:cs="Arial"/>
                <w:sz w:val="18"/>
                <w:szCs w:val="18"/>
              </w:rPr>
              <w:t>,</w:t>
            </w:r>
            <w:r w:rsidR="008202FD" w:rsidRPr="00BB3052">
              <w:rPr>
                <w:rFonts w:cs="Arial"/>
                <w:sz w:val="18"/>
                <w:szCs w:val="18"/>
              </w:rPr>
              <w:t>453</w:t>
            </w:r>
            <w:r w:rsidRPr="00BB3052">
              <w:rPr>
                <w:rFonts w:cs="Arial"/>
                <w:sz w:val="18"/>
                <w:szCs w:val="18"/>
              </w:rPr>
              <w:t>)</w:t>
            </w:r>
          </w:p>
        </w:tc>
        <w:tc>
          <w:tcPr>
            <w:tcW w:w="1440" w:type="dxa"/>
            <w:tcBorders>
              <w:bottom w:val="single" w:sz="4" w:space="0" w:color="auto"/>
            </w:tcBorders>
            <w:shd w:val="clear" w:color="auto" w:fill="auto"/>
          </w:tcPr>
          <w:p w14:paraId="3D75665F" w14:textId="6B7986F1" w:rsidR="00F27749" w:rsidRPr="00BB3052" w:rsidRDefault="00567273"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15</w:t>
            </w:r>
            <w:r w:rsidRPr="00BB3052">
              <w:rPr>
                <w:rFonts w:cs="Arial"/>
                <w:sz w:val="18"/>
                <w:szCs w:val="18"/>
              </w:rPr>
              <w:t>,</w:t>
            </w:r>
            <w:r w:rsidR="008202FD" w:rsidRPr="00BB3052">
              <w:rPr>
                <w:rFonts w:cs="Arial"/>
                <w:sz w:val="18"/>
                <w:szCs w:val="18"/>
              </w:rPr>
              <w:t>278</w:t>
            </w:r>
            <w:r w:rsidRPr="00BB3052">
              <w:rPr>
                <w:rFonts w:cs="Arial"/>
                <w:sz w:val="18"/>
                <w:szCs w:val="18"/>
              </w:rPr>
              <w:t>,</w:t>
            </w:r>
            <w:r w:rsidR="008202FD" w:rsidRPr="00BB3052">
              <w:rPr>
                <w:rFonts w:cs="Arial"/>
                <w:sz w:val="18"/>
                <w:szCs w:val="18"/>
              </w:rPr>
              <w:t>006</w:t>
            </w:r>
            <w:r w:rsidRPr="00BB3052">
              <w:rPr>
                <w:rFonts w:cs="Arial"/>
                <w:sz w:val="18"/>
                <w:szCs w:val="18"/>
              </w:rPr>
              <w:t>)</w:t>
            </w:r>
          </w:p>
        </w:tc>
        <w:tc>
          <w:tcPr>
            <w:tcW w:w="1440" w:type="dxa"/>
            <w:tcBorders>
              <w:bottom w:val="single" w:sz="4" w:space="0" w:color="auto"/>
            </w:tcBorders>
            <w:shd w:val="clear" w:color="auto" w:fill="auto"/>
          </w:tcPr>
          <w:p w14:paraId="5BE52207" w14:textId="318E6755" w:rsidR="00F27749" w:rsidRPr="00BB3052" w:rsidRDefault="00F27749"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13</w:t>
            </w:r>
            <w:r w:rsidRPr="00BB3052">
              <w:rPr>
                <w:rFonts w:cs="Arial"/>
                <w:sz w:val="18"/>
                <w:szCs w:val="18"/>
              </w:rPr>
              <w:t>,</w:t>
            </w:r>
            <w:r w:rsidR="008202FD" w:rsidRPr="00BB3052">
              <w:rPr>
                <w:rFonts w:cs="Arial"/>
                <w:sz w:val="18"/>
                <w:szCs w:val="18"/>
              </w:rPr>
              <w:t>978</w:t>
            </w:r>
            <w:r w:rsidRPr="00BB3052">
              <w:rPr>
                <w:rFonts w:cs="Arial"/>
                <w:sz w:val="18"/>
                <w:szCs w:val="18"/>
              </w:rPr>
              <w:t>,</w:t>
            </w:r>
            <w:r w:rsidR="008202FD" w:rsidRPr="00BB3052">
              <w:rPr>
                <w:rFonts w:cs="Arial"/>
                <w:sz w:val="18"/>
                <w:szCs w:val="18"/>
              </w:rPr>
              <w:t>453</w:t>
            </w:r>
            <w:r w:rsidRPr="00BB3052">
              <w:rPr>
                <w:rFonts w:cs="Arial"/>
                <w:sz w:val="18"/>
                <w:szCs w:val="18"/>
              </w:rPr>
              <w:t>)</w:t>
            </w:r>
          </w:p>
        </w:tc>
      </w:tr>
      <w:tr w:rsidR="00B5641A" w:rsidRPr="00BB3052" w14:paraId="2D2C9499" w14:textId="77777777" w:rsidTr="000A637C">
        <w:tc>
          <w:tcPr>
            <w:tcW w:w="3787" w:type="dxa"/>
            <w:shd w:val="clear" w:color="auto" w:fill="auto"/>
          </w:tcPr>
          <w:p w14:paraId="32A62F3A" w14:textId="25EA99C2" w:rsidR="00CE2D62" w:rsidRPr="00BB3052" w:rsidRDefault="00CE2D62" w:rsidP="00ED277D">
            <w:pPr>
              <w:tabs>
                <w:tab w:val="left" w:pos="1426"/>
              </w:tabs>
              <w:spacing w:line="240" w:lineRule="auto"/>
              <w:contextualSpacing/>
              <w:jc w:val="both"/>
              <w:rPr>
                <w:rFonts w:cs="Arial"/>
                <w:sz w:val="18"/>
                <w:szCs w:val="18"/>
              </w:rPr>
            </w:pPr>
          </w:p>
        </w:tc>
        <w:tc>
          <w:tcPr>
            <w:tcW w:w="1440" w:type="dxa"/>
            <w:tcBorders>
              <w:top w:val="single" w:sz="4" w:space="0" w:color="auto"/>
            </w:tcBorders>
            <w:shd w:val="clear" w:color="auto" w:fill="auto"/>
          </w:tcPr>
          <w:p w14:paraId="2C6E8782" w14:textId="34197361"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27515A5F" w14:textId="4F6C2A27"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7704C7AC" w14:textId="0399F2D0" w:rsidR="00CE2D62" w:rsidRPr="00BB3052"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0D6D1789" w14:textId="4404C478" w:rsidR="00CE2D62" w:rsidRPr="00BB3052" w:rsidRDefault="00CE2D62" w:rsidP="00ED277D">
            <w:pPr>
              <w:spacing w:line="240" w:lineRule="auto"/>
              <w:ind w:right="-72" w:firstLine="5"/>
              <w:contextualSpacing/>
              <w:jc w:val="right"/>
              <w:rPr>
                <w:rFonts w:cs="Arial"/>
                <w:sz w:val="18"/>
                <w:szCs w:val="18"/>
              </w:rPr>
            </w:pPr>
          </w:p>
        </w:tc>
      </w:tr>
      <w:tr w:rsidR="00B5641A" w:rsidRPr="00BB3052" w14:paraId="7E3360FF" w14:textId="77777777" w:rsidTr="000A637C">
        <w:tc>
          <w:tcPr>
            <w:tcW w:w="3787" w:type="dxa"/>
            <w:shd w:val="clear" w:color="auto" w:fill="auto"/>
          </w:tcPr>
          <w:p w14:paraId="224D8368" w14:textId="01E4AF41" w:rsidR="004A0C9A" w:rsidRPr="00BB3052" w:rsidRDefault="00D81256" w:rsidP="00ED277D">
            <w:pPr>
              <w:tabs>
                <w:tab w:val="left" w:pos="1426"/>
              </w:tabs>
              <w:spacing w:line="240" w:lineRule="auto"/>
              <w:contextualSpacing/>
              <w:jc w:val="both"/>
              <w:rPr>
                <w:rFonts w:cs="Arial"/>
                <w:b/>
                <w:bCs/>
                <w:sz w:val="18"/>
                <w:szCs w:val="18"/>
                <w:u w:val="single"/>
              </w:rPr>
            </w:pPr>
            <w:r w:rsidRPr="00BB3052">
              <w:rPr>
                <w:rFonts w:cs="Arial"/>
                <w:b/>
                <w:bCs/>
                <w:sz w:val="18"/>
                <w:szCs w:val="18"/>
              </w:rPr>
              <w:t>Trade receivables - net</w:t>
            </w:r>
          </w:p>
        </w:tc>
        <w:tc>
          <w:tcPr>
            <w:tcW w:w="1440" w:type="dxa"/>
            <w:tcBorders>
              <w:bottom w:val="single" w:sz="4" w:space="0" w:color="auto"/>
            </w:tcBorders>
            <w:shd w:val="clear" w:color="auto" w:fill="auto"/>
          </w:tcPr>
          <w:p w14:paraId="12B6EDBF" w14:textId="23442502" w:rsidR="004A0C9A"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351</w:t>
            </w:r>
            <w:r w:rsidR="00E453BD" w:rsidRPr="00BB3052">
              <w:rPr>
                <w:rFonts w:cs="Arial"/>
                <w:sz w:val="18"/>
                <w:szCs w:val="18"/>
              </w:rPr>
              <w:t>,</w:t>
            </w:r>
            <w:r w:rsidRPr="00BB3052">
              <w:rPr>
                <w:rFonts w:cs="Arial"/>
                <w:sz w:val="18"/>
                <w:szCs w:val="18"/>
              </w:rPr>
              <w:t>323</w:t>
            </w:r>
            <w:r w:rsidR="00E453BD" w:rsidRPr="00BB3052">
              <w:rPr>
                <w:rFonts w:cs="Arial"/>
                <w:sz w:val="18"/>
                <w:szCs w:val="18"/>
              </w:rPr>
              <w:t>,</w:t>
            </w:r>
            <w:r w:rsidRPr="00BB3052">
              <w:rPr>
                <w:rFonts w:cs="Arial"/>
                <w:sz w:val="18"/>
                <w:szCs w:val="18"/>
              </w:rPr>
              <w:t>962</w:t>
            </w:r>
          </w:p>
        </w:tc>
        <w:tc>
          <w:tcPr>
            <w:tcW w:w="1440" w:type="dxa"/>
            <w:tcBorders>
              <w:bottom w:val="single" w:sz="4" w:space="0" w:color="auto"/>
            </w:tcBorders>
            <w:shd w:val="clear" w:color="auto" w:fill="auto"/>
          </w:tcPr>
          <w:p w14:paraId="0ECB7E60" w14:textId="1A613F91" w:rsidR="004A0C9A"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364</w:t>
            </w:r>
            <w:r w:rsidR="004A0C9A" w:rsidRPr="00BB3052">
              <w:rPr>
                <w:rFonts w:cs="Arial"/>
                <w:sz w:val="18"/>
                <w:szCs w:val="18"/>
              </w:rPr>
              <w:t>,</w:t>
            </w:r>
            <w:r w:rsidRPr="00BB3052">
              <w:rPr>
                <w:rFonts w:cs="Arial"/>
                <w:sz w:val="18"/>
                <w:szCs w:val="18"/>
              </w:rPr>
              <w:t>200</w:t>
            </w:r>
            <w:r w:rsidR="004A0C9A" w:rsidRPr="00BB3052">
              <w:rPr>
                <w:rFonts w:cs="Arial"/>
                <w:sz w:val="18"/>
                <w:szCs w:val="18"/>
              </w:rPr>
              <w:t>,</w:t>
            </w:r>
            <w:r w:rsidRPr="00BB3052">
              <w:rPr>
                <w:rFonts w:cs="Arial"/>
                <w:sz w:val="18"/>
                <w:szCs w:val="18"/>
              </w:rPr>
              <w:t>275</w:t>
            </w:r>
          </w:p>
        </w:tc>
        <w:tc>
          <w:tcPr>
            <w:tcW w:w="1440" w:type="dxa"/>
            <w:tcBorders>
              <w:bottom w:val="single" w:sz="4" w:space="0" w:color="auto"/>
            </w:tcBorders>
            <w:shd w:val="clear" w:color="auto" w:fill="auto"/>
          </w:tcPr>
          <w:p w14:paraId="2FBBCF04" w14:textId="7CBB8EB7" w:rsidR="004A0C9A"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366</w:t>
            </w:r>
            <w:r w:rsidR="008F40C8" w:rsidRPr="00BB3052">
              <w:rPr>
                <w:rFonts w:cs="Arial"/>
                <w:sz w:val="18"/>
                <w:szCs w:val="18"/>
              </w:rPr>
              <w:t>,</w:t>
            </w:r>
            <w:r w:rsidRPr="00BB3052">
              <w:rPr>
                <w:rFonts w:cs="Arial"/>
                <w:sz w:val="18"/>
                <w:szCs w:val="18"/>
              </w:rPr>
              <w:t>759</w:t>
            </w:r>
            <w:r w:rsidR="008F40C8" w:rsidRPr="00BB3052">
              <w:rPr>
                <w:rFonts w:cs="Arial"/>
                <w:sz w:val="18"/>
                <w:szCs w:val="18"/>
              </w:rPr>
              <w:t>,</w:t>
            </w:r>
            <w:r w:rsidRPr="00BB3052">
              <w:rPr>
                <w:rFonts w:cs="Arial"/>
                <w:sz w:val="18"/>
                <w:szCs w:val="18"/>
              </w:rPr>
              <w:t>338</w:t>
            </w:r>
          </w:p>
        </w:tc>
        <w:tc>
          <w:tcPr>
            <w:tcW w:w="1440" w:type="dxa"/>
            <w:tcBorders>
              <w:bottom w:val="single" w:sz="4" w:space="0" w:color="auto"/>
            </w:tcBorders>
            <w:shd w:val="clear" w:color="auto" w:fill="auto"/>
          </w:tcPr>
          <w:p w14:paraId="53019163" w14:textId="529A9DE0" w:rsidR="004A0C9A"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388</w:t>
            </w:r>
            <w:r w:rsidR="004A0C9A" w:rsidRPr="00BB3052">
              <w:rPr>
                <w:rFonts w:cs="Arial"/>
                <w:sz w:val="18"/>
                <w:szCs w:val="18"/>
              </w:rPr>
              <w:t>,</w:t>
            </w:r>
            <w:r w:rsidRPr="00BB3052">
              <w:rPr>
                <w:rFonts w:cs="Arial"/>
                <w:sz w:val="18"/>
                <w:szCs w:val="18"/>
              </w:rPr>
              <w:t>297</w:t>
            </w:r>
            <w:r w:rsidR="004A0C9A" w:rsidRPr="00BB3052">
              <w:rPr>
                <w:rFonts w:cs="Arial"/>
                <w:sz w:val="18"/>
                <w:szCs w:val="18"/>
              </w:rPr>
              <w:t>,</w:t>
            </w:r>
            <w:r w:rsidRPr="00BB3052">
              <w:rPr>
                <w:rFonts w:cs="Arial"/>
                <w:sz w:val="18"/>
                <w:szCs w:val="18"/>
              </w:rPr>
              <w:t>714</w:t>
            </w:r>
          </w:p>
        </w:tc>
      </w:tr>
    </w:tbl>
    <w:p w14:paraId="0AAE058D" w14:textId="77777777" w:rsidR="00051AC6" w:rsidRPr="00BB3052" w:rsidRDefault="00051AC6" w:rsidP="00151C65">
      <w:pPr>
        <w:spacing w:line="240" w:lineRule="auto"/>
        <w:contextualSpacing/>
        <w:jc w:val="both"/>
        <w:textAlignment w:val="baseline"/>
        <w:rPr>
          <w:rFonts w:cs="Arial"/>
          <w:spacing w:val="-2"/>
          <w:sz w:val="15"/>
          <w:szCs w:val="15"/>
        </w:rPr>
      </w:pPr>
    </w:p>
    <w:p w14:paraId="63232B77" w14:textId="77777777" w:rsidR="0042349A" w:rsidRPr="00BB3052" w:rsidRDefault="0042349A" w:rsidP="00151C65">
      <w:pPr>
        <w:spacing w:line="240" w:lineRule="auto"/>
        <w:contextualSpacing/>
        <w:jc w:val="both"/>
        <w:textAlignment w:val="baseline"/>
        <w:rPr>
          <w:rFonts w:cs="Arial"/>
          <w:spacing w:val="-2"/>
          <w:sz w:val="15"/>
          <w:szCs w:val="15"/>
        </w:rPr>
      </w:pPr>
    </w:p>
    <w:tbl>
      <w:tblPr>
        <w:tblW w:w="9468" w:type="dxa"/>
        <w:tblLook w:val="04A0" w:firstRow="1" w:lastRow="0" w:firstColumn="1" w:lastColumn="0" w:noHBand="0" w:noVBand="1"/>
      </w:tblPr>
      <w:tblGrid>
        <w:gridCol w:w="9468"/>
      </w:tblGrid>
      <w:tr w:rsidR="000A637C" w:rsidRPr="00BB3052" w14:paraId="47A02944" w14:textId="77777777" w:rsidTr="000A637C">
        <w:trPr>
          <w:trHeight w:val="386"/>
        </w:trPr>
        <w:tc>
          <w:tcPr>
            <w:tcW w:w="9468" w:type="dxa"/>
            <w:shd w:val="clear" w:color="auto" w:fill="auto"/>
            <w:vAlign w:val="center"/>
          </w:tcPr>
          <w:p w14:paraId="4A29FB72" w14:textId="54B96296" w:rsidR="00847904" w:rsidRPr="00BB3052" w:rsidRDefault="008202FD" w:rsidP="00C53426">
            <w:pPr>
              <w:tabs>
                <w:tab w:val="left" w:pos="430"/>
              </w:tabs>
              <w:spacing w:line="240" w:lineRule="auto"/>
              <w:ind w:left="432" w:right="-104" w:hanging="519"/>
              <w:contextualSpacing/>
              <w:jc w:val="thaiDistribute"/>
              <w:rPr>
                <w:rFonts w:eastAsia="Arial Unicode MS" w:cs="Arial"/>
                <w:b/>
                <w:bCs/>
                <w:sz w:val="18"/>
                <w:szCs w:val="18"/>
                <w:cs/>
              </w:rPr>
            </w:pPr>
            <w:bookmarkStart w:id="7" w:name="_Hlk196898604"/>
            <w:r w:rsidRPr="00BB3052">
              <w:rPr>
                <w:rFonts w:eastAsia="Arial Unicode MS" w:cs="Arial"/>
                <w:b/>
                <w:bCs/>
                <w:sz w:val="18"/>
                <w:szCs w:val="18"/>
              </w:rPr>
              <w:t>10</w:t>
            </w:r>
            <w:r w:rsidR="00C656BF" w:rsidRPr="00BB3052">
              <w:rPr>
                <w:rFonts w:eastAsia="Arial Unicode MS" w:cs="Arial"/>
                <w:b/>
                <w:bCs/>
                <w:sz w:val="18"/>
                <w:szCs w:val="18"/>
              </w:rPr>
              <w:tab/>
            </w:r>
            <w:r w:rsidR="00A91BEB" w:rsidRPr="00BB3052">
              <w:rPr>
                <w:rFonts w:eastAsia="Arial" w:cs="Arial"/>
                <w:b/>
                <w:sz w:val="18"/>
                <w:szCs w:val="18"/>
              </w:rPr>
              <w:t xml:space="preserve">Current </w:t>
            </w:r>
            <w:proofErr w:type="gramStart"/>
            <w:r w:rsidR="00A91BEB" w:rsidRPr="00BB3052">
              <w:rPr>
                <w:rFonts w:eastAsia="Arial" w:cs="Arial"/>
                <w:b/>
                <w:sz w:val="18"/>
                <w:szCs w:val="18"/>
              </w:rPr>
              <w:t>contract  assets</w:t>
            </w:r>
            <w:proofErr w:type="gramEnd"/>
          </w:p>
        </w:tc>
      </w:tr>
      <w:bookmarkEnd w:id="7"/>
    </w:tbl>
    <w:p w14:paraId="63F6FDDE" w14:textId="15761D98" w:rsidR="00A96DB1" w:rsidRPr="00BB3052" w:rsidRDefault="00A96DB1" w:rsidP="00151C65">
      <w:pPr>
        <w:spacing w:line="240" w:lineRule="auto"/>
        <w:contextualSpacing/>
        <w:jc w:val="both"/>
        <w:textAlignment w:val="baseline"/>
        <w:rPr>
          <w:rFonts w:cs="Arial"/>
          <w:spacing w:val="-2"/>
          <w:sz w:val="15"/>
          <w:szCs w:val="15"/>
        </w:rPr>
      </w:pPr>
    </w:p>
    <w:p w14:paraId="15F61BF5" w14:textId="5BDD75B4" w:rsidR="00A422AD" w:rsidRPr="00BB3052" w:rsidRDefault="00A422AD" w:rsidP="00ED277D">
      <w:pPr>
        <w:spacing w:line="240" w:lineRule="auto"/>
        <w:contextualSpacing/>
        <w:jc w:val="thaiDistribute"/>
        <w:rPr>
          <w:rFonts w:eastAsia="Arial Unicode MS" w:cs="Arial"/>
          <w:sz w:val="18"/>
          <w:szCs w:val="18"/>
        </w:rPr>
      </w:pPr>
      <w:r w:rsidRPr="00BB3052">
        <w:rPr>
          <w:rFonts w:eastAsia="Arial Unicode MS" w:cs="Arial"/>
          <w:sz w:val="18"/>
          <w:szCs w:val="18"/>
        </w:rPr>
        <w:t xml:space="preserve">As </w:t>
      </w:r>
      <w:proofErr w:type="gramStart"/>
      <w:r w:rsidRPr="00BB3052">
        <w:rPr>
          <w:rFonts w:eastAsia="Arial Unicode MS" w:cs="Arial"/>
          <w:sz w:val="18"/>
          <w:szCs w:val="18"/>
        </w:rPr>
        <w:t>at</w:t>
      </w:r>
      <w:proofErr w:type="gramEnd"/>
      <w:r w:rsidRPr="00BB3052">
        <w:rPr>
          <w:rFonts w:eastAsia="Arial Unicode MS" w:cs="Arial"/>
          <w:sz w:val="18"/>
          <w:szCs w:val="18"/>
        </w:rPr>
        <w:t xml:space="preserve"> </w:t>
      </w:r>
      <w:r w:rsidR="008202FD" w:rsidRPr="00BB3052">
        <w:rPr>
          <w:rFonts w:cs="Arial"/>
          <w:sz w:val="18"/>
          <w:szCs w:val="18"/>
        </w:rPr>
        <w:t>30</w:t>
      </w:r>
      <w:r w:rsidR="000A1814" w:rsidRPr="00BB3052">
        <w:rPr>
          <w:rFonts w:cs="Arial"/>
          <w:sz w:val="18"/>
          <w:szCs w:val="18"/>
        </w:rPr>
        <w:t xml:space="preserve"> June</w:t>
      </w:r>
      <w:r w:rsidR="00CE2D62" w:rsidRPr="00BB3052">
        <w:rPr>
          <w:rFonts w:cs="Arial"/>
          <w:sz w:val="18"/>
          <w:szCs w:val="18"/>
        </w:rPr>
        <w:t xml:space="preserve"> </w:t>
      </w:r>
      <w:r w:rsidR="008202FD" w:rsidRPr="00BB3052">
        <w:rPr>
          <w:rFonts w:cs="Arial"/>
          <w:sz w:val="18"/>
          <w:szCs w:val="18"/>
        </w:rPr>
        <w:t>2025</w:t>
      </w:r>
      <w:r w:rsidR="00CE2D62" w:rsidRPr="00BB3052">
        <w:rPr>
          <w:rFonts w:cs="Arial"/>
          <w:sz w:val="18"/>
          <w:szCs w:val="18"/>
        </w:rPr>
        <w:t xml:space="preserve"> and </w:t>
      </w:r>
      <w:r w:rsidR="008202FD" w:rsidRPr="00BB3052">
        <w:rPr>
          <w:rFonts w:cs="Arial"/>
          <w:sz w:val="18"/>
          <w:szCs w:val="18"/>
        </w:rPr>
        <w:t>31</w:t>
      </w:r>
      <w:r w:rsidR="00CE2D62" w:rsidRPr="00BB3052">
        <w:rPr>
          <w:rFonts w:cs="Arial"/>
          <w:sz w:val="18"/>
          <w:szCs w:val="18"/>
        </w:rPr>
        <w:t xml:space="preserve"> December </w:t>
      </w:r>
      <w:r w:rsidR="008202FD" w:rsidRPr="00BB3052">
        <w:rPr>
          <w:rFonts w:cs="Arial"/>
          <w:sz w:val="18"/>
          <w:szCs w:val="18"/>
        </w:rPr>
        <w:t>2024</w:t>
      </w:r>
      <w:r w:rsidR="00C54E14" w:rsidRPr="00BB3052">
        <w:rPr>
          <w:rFonts w:eastAsia="Arial Unicode MS" w:cs="Arial"/>
          <w:sz w:val="18"/>
          <w:szCs w:val="18"/>
        </w:rPr>
        <w:t xml:space="preserve">, </w:t>
      </w:r>
      <w:r w:rsidRPr="00BB3052">
        <w:rPr>
          <w:rFonts w:eastAsia="Arial Unicode MS" w:cs="Arial"/>
          <w:sz w:val="18"/>
          <w:szCs w:val="18"/>
        </w:rPr>
        <w:t>contract assets can be analysed by their aging from the transaction date as follows:</w:t>
      </w:r>
    </w:p>
    <w:p w14:paraId="0720F225" w14:textId="77777777" w:rsidR="00A422AD" w:rsidRPr="00BB3052" w:rsidRDefault="00A422AD" w:rsidP="00151C65">
      <w:pPr>
        <w:spacing w:line="240" w:lineRule="auto"/>
        <w:contextualSpacing/>
        <w:jc w:val="both"/>
        <w:textAlignment w:val="baseline"/>
        <w:rPr>
          <w:rFonts w:cs="Arial"/>
          <w:spacing w:val="-2"/>
          <w:sz w:val="15"/>
          <w:szCs w:val="15"/>
        </w:rPr>
      </w:pPr>
    </w:p>
    <w:tbl>
      <w:tblPr>
        <w:tblW w:w="9450" w:type="dxa"/>
        <w:tblLayout w:type="fixed"/>
        <w:tblLook w:val="0000" w:firstRow="0" w:lastRow="0" w:firstColumn="0" w:lastColumn="0" w:noHBand="0" w:noVBand="0"/>
      </w:tblPr>
      <w:tblGrid>
        <w:gridCol w:w="6570"/>
        <w:gridCol w:w="1440"/>
        <w:gridCol w:w="1440"/>
      </w:tblGrid>
      <w:tr w:rsidR="00B5641A" w:rsidRPr="00BB3052" w14:paraId="42EBEAB1" w14:textId="77777777" w:rsidTr="00063CCC">
        <w:tc>
          <w:tcPr>
            <w:tcW w:w="6570" w:type="dxa"/>
            <w:shd w:val="clear" w:color="auto" w:fill="auto"/>
            <w:vAlign w:val="bottom"/>
          </w:tcPr>
          <w:p w14:paraId="342A28CF" w14:textId="77777777" w:rsidR="00D2459B" w:rsidRPr="00BB3052" w:rsidRDefault="00D2459B" w:rsidP="00ED277D">
            <w:pPr>
              <w:spacing w:line="240" w:lineRule="auto"/>
              <w:ind w:left="-101" w:right="-72"/>
              <w:contextualSpacing/>
              <w:rPr>
                <w:rFonts w:cs="Arial"/>
                <w:sz w:val="18"/>
                <w:szCs w:val="18"/>
              </w:rPr>
            </w:pPr>
          </w:p>
        </w:tc>
        <w:tc>
          <w:tcPr>
            <w:tcW w:w="2880" w:type="dxa"/>
            <w:gridSpan w:val="2"/>
            <w:tcBorders>
              <w:bottom w:val="single" w:sz="4" w:space="0" w:color="auto"/>
            </w:tcBorders>
            <w:shd w:val="clear" w:color="auto" w:fill="auto"/>
            <w:vAlign w:val="bottom"/>
          </w:tcPr>
          <w:p w14:paraId="506C60E5" w14:textId="77777777" w:rsidR="00D2459B" w:rsidRPr="00BB3052" w:rsidRDefault="00D2459B"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rPr>
              <w:t>Consolidated and Separate</w:t>
            </w:r>
          </w:p>
          <w:p w14:paraId="68CE06E8" w14:textId="77777777" w:rsidR="00D2459B" w:rsidRPr="00BB3052" w:rsidRDefault="00D2459B"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rPr>
              <w:t>financial information</w:t>
            </w:r>
          </w:p>
        </w:tc>
      </w:tr>
      <w:tr w:rsidR="00B5641A" w:rsidRPr="00BB3052" w14:paraId="4CCBCC57" w14:textId="77777777" w:rsidTr="000A637C">
        <w:tc>
          <w:tcPr>
            <w:tcW w:w="6570" w:type="dxa"/>
            <w:shd w:val="clear" w:color="auto" w:fill="auto"/>
            <w:vAlign w:val="bottom"/>
          </w:tcPr>
          <w:p w14:paraId="6F975E2B" w14:textId="77777777" w:rsidR="00D2459B" w:rsidRPr="00BB3052" w:rsidRDefault="00D2459B"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4B80D17F" w:rsidR="00D2459B"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30</w:t>
            </w:r>
            <w:r w:rsidR="000A1814" w:rsidRPr="00BB3052">
              <w:rPr>
                <w:rFonts w:cs="Arial"/>
                <w:b/>
                <w:bCs/>
                <w:sz w:val="18"/>
                <w:szCs w:val="18"/>
              </w:rPr>
              <w:t xml:space="preserve"> June</w:t>
            </w:r>
          </w:p>
          <w:p w14:paraId="4F6D4302" w14:textId="4CD95057" w:rsidR="00D2459B"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2025</w:t>
            </w:r>
          </w:p>
          <w:p w14:paraId="2DB08B6E" w14:textId="77777777" w:rsidR="00D2459B" w:rsidRPr="00BB3052" w:rsidRDefault="00D2459B"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050822B1" w:rsidR="00D2459B"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31</w:t>
            </w:r>
            <w:r w:rsidR="00D2459B" w:rsidRPr="00BB3052">
              <w:rPr>
                <w:rFonts w:cs="Arial"/>
                <w:b/>
                <w:bCs/>
                <w:sz w:val="18"/>
                <w:szCs w:val="18"/>
              </w:rPr>
              <w:t xml:space="preserve"> December</w:t>
            </w:r>
          </w:p>
          <w:p w14:paraId="372CB67F" w14:textId="2775FD13" w:rsidR="00D2459B"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2024</w:t>
            </w:r>
          </w:p>
          <w:p w14:paraId="4961ECF2" w14:textId="77777777" w:rsidR="00D2459B" w:rsidRPr="00BB3052" w:rsidRDefault="00D2459B"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Baht</w:t>
            </w:r>
          </w:p>
        </w:tc>
      </w:tr>
      <w:tr w:rsidR="00B5641A" w:rsidRPr="00BB3052" w14:paraId="65872536" w14:textId="77777777" w:rsidTr="000A637C">
        <w:trPr>
          <w:trHeight w:val="70"/>
        </w:trPr>
        <w:tc>
          <w:tcPr>
            <w:tcW w:w="6570" w:type="dxa"/>
            <w:shd w:val="clear" w:color="auto" w:fill="auto"/>
            <w:vAlign w:val="bottom"/>
          </w:tcPr>
          <w:p w14:paraId="416B09EF" w14:textId="77777777" w:rsidR="00D2459B" w:rsidRPr="00BB3052" w:rsidRDefault="00D2459B" w:rsidP="00ED277D">
            <w:pPr>
              <w:spacing w:line="240" w:lineRule="auto"/>
              <w:ind w:left="-101" w:right="-72"/>
              <w:contextualSpacing/>
              <w:rPr>
                <w:rFonts w:cs="Arial"/>
                <w:b/>
                <w:bCs/>
                <w:sz w:val="18"/>
                <w:szCs w:val="18"/>
                <w:cs/>
              </w:rPr>
            </w:pPr>
          </w:p>
        </w:tc>
        <w:tc>
          <w:tcPr>
            <w:tcW w:w="1440" w:type="dxa"/>
            <w:tcBorders>
              <w:top w:val="single" w:sz="4" w:space="0" w:color="auto"/>
            </w:tcBorders>
            <w:shd w:val="clear" w:color="auto" w:fill="auto"/>
            <w:vAlign w:val="bottom"/>
          </w:tcPr>
          <w:p w14:paraId="4268F7FB" w14:textId="77777777" w:rsidR="00D2459B" w:rsidRPr="00BB3052" w:rsidRDefault="00D2459B" w:rsidP="00ED277D">
            <w:pPr>
              <w:spacing w:line="240" w:lineRule="auto"/>
              <w:ind w:right="-72"/>
              <w:contextualSpacing/>
              <w:jc w:val="right"/>
              <w:rPr>
                <w:rFonts w:cs="Arial"/>
                <w:sz w:val="18"/>
                <w:szCs w:val="18"/>
              </w:rPr>
            </w:pPr>
          </w:p>
        </w:tc>
        <w:tc>
          <w:tcPr>
            <w:tcW w:w="1440" w:type="dxa"/>
            <w:tcBorders>
              <w:top w:val="single" w:sz="4" w:space="0" w:color="auto"/>
            </w:tcBorders>
            <w:shd w:val="clear" w:color="auto" w:fill="auto"/>
          </w:tcPr>
          <w:p w14:paraId="4FFE3013" w14:textId="77777777" w:rsidR="00D2459B" w:rsidRPr="00BB3052" w:rsidRDefault="00D2459B" w:rsidP="00ED277D">
            <w:pPr>
              <w:spacing w:line="240" w:lineRule="auto"/>
              <w:ind w:right="-72"/>
              <w:contextualSpacing/>
              <w:jc w:val="right"/>
              <w:rPr>
                <w:rFonts w:cs="Arial"/>
                <w:sz w:val="18"/>
                <w:szCs w:val="18"/>
              </w:rPr>
            </w:pPr>
          </w:p>
        </w:tc>
      </w:tr>
      <w:tr w:rsidR="00B5641A" w:rsidRPr="00BB3052" w14:paraId="25215947" w14:textId="77777777">
        <w:trPr>
          <w:trHeight w:val="70"/>
        </w:trPr>
        <w:tc>
          <w:tcPr>
            <w:tcW w:w="6570" w:type="dxa"/>
            <w:shd w:val="clear" w:color="auto" w:fill="auto"/>
            <w:vAlign w:val="bottom"/>
          </w:tcPr>
          <w:p w14:paraId="3B34FE8A" w14:textId="77C5F328" w:rsidR="000A5925" w:rsidRPr="00BB3052" w:rsidRDefault="000A5925" w:rsidP="00ED277D">
            <w:pPr>
              <w:spacing w:line="240" w:lineRule="auto"/>
              <w:ind w:left="-101" w:right="-72"/>
              <w:contextualSpacing/>
              <w:rPr>
                <w:rFonts w:cs="Arial"/>
                <w:sz w:val="18"/>
                <w:szCs w:val="18"/>
                <w:cs/>
              </w:rPr>
            </w:pPr>
            <w:r w:rsidRPr="00BB3052">
              <w:rPr>
                <w:rFonts w:cs="Arial"/>
                <w:sz w:val="18"/>
                <w:szCs w:val="18"/>
              </w:rPr>
              <w:t>Current</w:t>
            </w:r>
          </w:p>
        </w:tc>
        <w:tc>
          <w:tcPr>
            <w:tcW w:w="1440" w:type="dxa"/>
            <w:shd w:val="clear" w:color="auto" w:fill="auto"/>
          </w:tcPr>
          <w:p w14:paraId="7B15BB89" w14:textId="025BDC94" w:rsidR="000A5925"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39</w:t>
            </w:r>
            <w:r w:rsidR="003C5DB9" w:rsidRPr="00BB3052">
              <w:rPr>
                <w:rFonts w:cs="Arial"/>
                <w:sz w:val="18"/>
                <w:szCs w:val="18"/>
              </w:rPr>
              <w:t>,</w:t>
            </w:r>
            <w:r w:rsidRPr="00BB3052">
              <w:rPr>
                <w:rFonts w:cs="Arial"/>
                <w:sz w:val="18"/>
                <w:szCs w:val="18"/>
              </w:rPr>
              <w:t>150</w:t>
            </w:r>
            <w:r w:rsidR="003C5DB9" w:rsidRPr="00BB3052">
              <w:rPr>
                <w:rFonts w:cs="Arial"/>
                <w:sz w:val="18"/>
                <w:szCs w:val="18"/>
              </w:rPr>
              <w:t>,</w:t>
            </w:r>
            <w:r w:rsidRPr="00BB3052">
              <w:rPr>
                <w:rFonts w:cs="Arial"/>
                <w:sz w:val="18"/>
                <w:szCs w:val="18"/>
              </w:rPr>
              <w:t>524</w:t>
            </w:r>
          </w:p>
        </w:tc>
        <w:tc>
          <w:tcPr>
            <w:tcW w:w="1440" w:type="dxa"/>
            <w:shd w:val="clear" w:color="auto" w:fill="auto"/>
            <w:vAlign w:val="bottom"/>
          </w:tcPr>
          <w:p w14:paraId="0BC87AF2" w14:textId="6EAD6CAF" w:rsidR="000A5925"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148</w:t>
            </w:r>
            <w:r w:rsidR="000A5925" w:rsidRPr="00BB3052">
              <w:rPr>
                <w:rFonts w:cs="Arial"/>
                <w:sz w:val="18"/>
                <w:szCs w:val="18"/>
              </w:rPr>
              <w:t>,</w:t>
            </w:r>
            <w:r w:rsidRPr="00BB3052">
              <w:rPr>
                <w:rFonts w:cs="Arial"/>
                <w:sz w:val="18"/>
                <w:szCs w:val="18"/>
              </w:rPr>
              <w:t>351</w:t>
            </w:r>
            <w:r w:rsidR="000A5925" w:rsidRPr="00BB3052">
              <w:rPr>
                <w:rFonts w:cs="Arial"/>
                <w:sz w:val="18"/>
                <w:szCs w:val="18"/>
              </w:rPr>
              <w:t>,</w:t>
            </w:r>
            <w:r w:rsidRPr="00BB3052">
              <w:rPr>
                <w:rFonts w:cs="Arial"/>
                <w:sz w:val="18"/>
                <w:szCs w:val="18"/>
              </w:rPr>
              <w:t>212</w:t>
            </w:r>
          </w:p>
        </w:tc>
      </w:tr>
      <w:tr w:rsidR="00B5641A" w:rsidRPr="00BB3052" w14:paraId="1DFDE876" w14:textId="77777777">
        <w:trPr>
          <w:trHeight w:val="70"/>
        </w:trPr>
        <w:tc>
          <w:tcPr>
            <w:tcW w:w="6570" w:type="dxa"/>
            <w:shd w:val="clear" w:color="auto" w:fill="auto"/>
            <w:vAlign w:val="bottom"/>
          </w:tcPr>
          <w:p w14:paraId="2B7DB932" w14:textId="77777777" w:rsidR="000A5925" w:rsidRPr="00BB3052" w:rsidRDefault="000A5925" w:rsidP="00ED277D">
            <w:pPr>
              <w:spacing w:line="240" w:lineRule="auto"/>
              <w:ind w:left="-101" w:right="-72"/>
              <w:contextualSpacing/>
              <w:rPr>
                <w:rFonts w:cs="Arial"/>
                <w:b/>
                <w:bCs/>
                <w:sz w:val="18"/>
                <w:szCs w:val="18"/>
                <w:cs/>
              </w:rPr>
            </w:pPr>
          </w:p>
        </w:tc>
        <w:tc>
          <w:tcPr>
            <w:tcW w:w="1440" w:type="dxa"/>
            <w:shd w:val="clear" w:color="auto" w:fill="auto"/>
          </w:tcPr>
          <w:p w14:paraId="11367687" w14:textId="77777777" w:rsidR="000A5925" w:rsidRPr="00BB3052" w:rsidRDefault="000A5925" w:rsidP="00ED277D">
            <w:pPr>
              <w:spacing w:line="240" w:lineRule="auto"/>
              <w:ind w:right="-72" w:firstLine="5"/>
              <w:contextualSpacing/>
              <w:jc w:val="right"/>
              <w:rPr>
                <w:rFonts w:cs="Arial"/>
                <w:sz w:val="18"/>
                <w:szCs w:val="18"/>
              </w:rPr>
            </w:pPr>
          </w:p>
        </w:tc>
        <w:tc>
          <w:tcPr>
            <w:tcW w:w="1440" w:type="dxa"/>
            <w:shd w:val="clear" w:color="auto" w:fill="auto"/>
          </w:tcPr>
          <w:p w14:paraId="716DD7D5" w14:textId="77777777" w:rsidR="000A5925" w:rsidRPr="00BB3052" w:rsidRDefault="000A5925" w:rsidP="00ED277D">
            <w:pPr>
              <w:spacing w:line="240" w:lineRule="auto"/>
              <w:ind w:right="-72"/>
              <w:contextualSpacing/>
              <w:jc w:val="right"/>
              <w:rPr>
                <w:rFonts w:cs="Arial"/>
                <w:sz w:val="18"/>
                <w:szCs w:val="18"/>
              </w:rPr>
            </w:pPr>
          </w:p>
        </w:tc>
      </w:tr>
      <w:tr w:rsidR="00B5641A" w:rsidRPr="00BB3052" w14:paraId="5363ED33" w14:textId="77777777">
        <w:trPr>
          <w:trHeight w:val="70"/>
        </w:trPr>
        <w:tc>
          <w:tcPr>
            <w:tcW w:w="6570" w:type="dxa"/>
            <w:shd w:val="clear" w:color="auto" w:fill="auto"/>
          </w:tcPr>
          <w:p w14:paraId="31DA53F0" w14:textId="50CF8861" w:rsidR="000A5925" w:rsidRPr="00BB3052" w:rsidRDefault="000A5925" w:rsidP="00ED277D">
            <w:pPr>
              <w:spacing w:line="240" w:lineRule="auto"/>
              <w:ind w:left="-101" w:right="-72"/>
              <w:contextualSpacing/>
              <w:rPr>
                <w:rFonts w:cs="Arial"/>
                <w:b/>
                <w:bCs/>
                <w:sz w:val="18"/>
                <w:szCs w:val="18"/>
                <w:cs/>
              </w:rPr>
            </w:pPr>
            <w:r w:rsidRPr="00BB3052">
              <w:rPr>
                <w:rFonts w:cs="Arial"/>
                <w:sz w:val="18"/>
                <w:szCs w:val="18"/>
              </w:rPr>
              <w:t xml:space="preserve">Up to </w:t>
            </w:r>
            <w:r w:rsidR="008202FD" w:rsidRPr="00BB3052">
              <w:rPr>
                <w:rFonts w:cs="Arial"/>
                <w:sz w:val="18"/>
                <w:szCs w:val="18"/>
              </w:rPr>
              <w:t>3</w:t>
            </w:r>
            <w:r w:rsidRPr="00BB3052">
              <w:rPr>
                <w:rFonts w:cs="Arial"/>
                <w:sz w:val="18"/>
                <w:szCs w:val="18"/>
              </w:rPr>
              <w:t xml:space="preserve"> months</w:t>
            </w:r>
          </w:p>
        </w:tc>
        <w:tc>
          <w:tcPr>
            <w:tcW w:w="1440" w:type="dxa"/>
            <w:shd w:val="clear" w:color="auto" w:fill="auto"/>
          </w:tcPr>
          <w:p w14:paraId="1FD2FEFF" w14:textId="7600DAAF" w:rsidR="000A5925"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73</w:t>
            </w:r>
            <w:r w:rsidR="0067144C" w:rsidRPr="00BB3052">
              <w:rPr>
                <w:rFonts w:cs="Arial"/>
                <w:sz w:val="18"/>
                <w:szCs w:val="18"/>
              </w:rPr>
              <w:t>,</w:t>
            </w:r>
            <w:r w:rsidRPr="00BB3052">
              <w:rPr>
                <w:rFonts w:cs="Arial"/>
                <w:sz w:val="18"/>
                <w:szCs w:val="18"/>
              </w:rPr>
              <w:t>759</w:t>
            </w:r>
            <w:r w:rsidR="0067144C" w:rsidRPr="00BB3052">
              <w:rPr>
                <w:rFonts w:cs="Arial"/>
                <w:sz w:val="18"/>
                <w:szCs w:val="18"/>
              </w:rPr>
              <w:t>,</w:t>
            </w:r>
            <w:r w:rsidRPr="00BB3052">
              <w:rPr>
                <w:rFonts w:cs="Arial"/>
                <w:sz w:val="18"/>
                <w:szCs w:val="18"/>
              </w:rPr>
              <w:t>032</w:t>
            </w:r>
          </w:p>
        </w:tc>
        <w:tc>
          <w:tcPr>
            <w:tcW w:w="1440" w:type="dxa"/>
            <w:shd w:val="clear" w:color="auto" w:fill="auto"/>
          </w:tcPr>
          <w:p w14:paraId="7C8D4A2F" w14:textId="4BC0BC51" w:rsidR="000A5925"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121</w:t>
            </w:r>
            <w:r w:rsidR="000A5925" w:rsidRPr="00BB3052">
              <w:rPr>
                <w:rFonts w:cs="Arial"/>
                <w:sz w:val="18"/>
                <w:szCs w:val="18"/>
              </w:rPr>
              <w:t>,</w:t>
            </w:r>
            <w:r w:rsidRPr="00BB3052">
              <w:rPr>
                <w:rFonts w:cs="Arial"/>
                <w:sz w:val="18"/>
                <w:szCs w:val="18"/>
              </w:rPr>
              <w:t>862</w:t>
            </w:r>
            <w:r w:rsidR="000A5925" w:rsidRPr="00BB3052">
              <w:rPr>
                <w:rFonts w:cs="Arial"/>
                <w:sz w:val="18"/>
                <w:szCs w:val="18"/>
              </w:rPr>
              <w:t>,</w:t>
            </w:r>
            <w:r w:rsidRPr="00BB3052">
              <w:rPr>
                <w:rFonts w:cs="Arial"/>
                <w:sz w:val="18"/>
                <w:szCs w:val="18"/>
              </w:rPr>
              <w:t>364</w:t>
            </w:r>
          </w:p>
        </w:tc>
      </w:tr>
      <w:tr w:rsidR="00B5641A" w:rsidRPr="00BB3052" w14:paraId="64A4F9E0" w14:textId="77777777">
        <w:trPr>
          <w:trHeight w:val="70"/>
        </w:trPr>
        <w:tc>
          <w:tcPr>
            <w:tcW w:w="6570" w:type="dxa"/>
            <w:shd w:val="clear" w:color="auto" w:fill="auto"/>
          </w:tcPr>
          <w:p w14:paraId="033FB239" w14:textId="7FDB6929" w:rsidR="000A5925" w:rsidRPr="00BB3052" w:rsidRDefault="008202FD" w:rsidP="00ED277D">
            <w:pPr>
              <w:spacing w:line="240" w:lineRule="auto"/>
              <w:ind w:left="-101" w:right="-72"/>
              <w:contextualSpacing/>
              <w:rPr>
                <w:rFonts w:cs="Arial"/>
                <w:b/>
                <w:bCs/>
                <w:sz w:val="18"/>
                <w:szCs w:val="18"/>
                <w:cs/>
              </w:rPr>
            </w:pPr>
            <w:r w:rsidRPr="00BB3052">
              <w:rPr>
                <w:rFonts w:cs="Arial"/>
                <w:sz w:val="18"/>
                <w:szCs w:val="18"/>
              </w:rPr>
              <w:t>3</w:t>
            </w:r>
            <w:r w:rsidR="000A5925" w:rsidRPr="00BB3052">
              <w:rPr>
                <w:rFonts w:cs="Arial"/>
                <w:sz w:val="18"/>
                <w:szCs w:val="18"/>
              </w:rPr>
              <w:t xml:space="preserve"> - </w:t>
            </w:r>
            <w:r w:rsidRPr="00BB3052">
              <w:rPr>
                <w:rFonts w:cs="Arial"/>
                <w:sz w:val="18"/>
                <w:szCs w:val="18"/>
              </w:rPr>
              <w:t>6</w:t>
            </w:r>
            <w:r w:rsidR="000A5925" w:rsidRPr="00BB3052">
              <w:rPr>
                <w:rFonts w:cs="Arial"/>
                <w:sz w:val="18"/>
                <w:szCs w:val="18"/>
              </w:rPr>
              <w:t xml:space="preserve"> months</w:t>
            </w:r>
          </w:p>
        </w:tc>
        <w:tc>
          <w:tcPr>
            <w:tcW w:w="1440" w:type="dxa"/>
            <w:tcBorders>
              <w:bottom w:val="single" w:sz="4" w:space="0" w:color="auto"/>
            </w:tcBorders>
            <w:shd w:val="clear" w:color="auto" w:fill="auto"/>
          </w:tcPr>
          <w:p w14:paraId="3DA4EC3B" w14:textId="0CC5EE73" w:rsidR="000A5925"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83</w:t>
            </w:r>
            <w:r w:rsidR="00816AB5" w:rsidRPr="00BB3052">
              <w:rPr>
                <w:rFonts w:cs="Arial"/>
                <w:sz w:val="18"/>
                <w:szCs w:val="18"/>
              </w:rPr>
              <w:t>,</w:t>
            </w:r>
            <w:r w:rsidRPr="00BB3052">
              <w:rPr>
                <w:rFonts w:cs="Arial"/>
                <w:sz w:val="18"/>
                <w:szCs w:val="18"/>
              </w:rPr>
              <w:t>008</w:t>
            </w:r>
            <w:r w:rsidR="00816AB5" w:rsidRPr="00BB3052">
              <w:rPr>
                <w:rFonts w:cs="Arial"/>
                <w:sz w:val="18"/>
                <w:szCs w:val="18"/>
              </w:rPr>
              <w:t>,</w:t>
            </w:r>
            <w:r w:rsidRPr="00BB3052">
              <w:rPr>
                <w:rFonts w:cs="Arial"/>
                <w:sz w:val="18"/>
                <w:szCs w:val="18"/>
              </w:rPr>
              <w:t>413</w:t>
            </w:r>
          </w:p>
        </w:tc>
        <w:tc>
          <w:tcPr>
            <w:tcW w:w="1440" w:type="dxa"/>
            <w:tcBorders>
              <w:bottom w:val="single" w:sz="4" w:space="0" w:color="auto"/>
            </w:tcBorders>
            <w:shd w:val="clear" w:color="auto" w:fill="auto"/>
          </w:tcPr>
          <w:p w14:paraId="7B075DC3" w14:textId="1FBF4999" w:rsidR="000A5925"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24</w:t>
            </w:r>
            <w:r w:rsidR="000A5925" w:rsidRPr="00BB3052">
              <w:rPr>
                <w:rFonts w:cs="Arial"/>
                <w:sz w:val="18"/>
                <w:szCs w:val="18"/>
              </w:rPr>
              <w:t>,</w:t>
            </w:r>
            <w:r w:rsidRPr="00BB3052">
              <w:rPr>
                <w:rFonts w:cs="Arial"/>
                <w:sz w:val="18"/>
                <w:szCs w:val="18"/>
              </w:rPr>
              <w:t>771</w:t>
            </w:r>
            <w:r w:rsidR="000A5925" w:rsidRPr="00BB3052">
              <w:rPr>
                <w:rFonts w:cs="Arial"/>
                <w:sz w:val="18"/>
                <w:szCs w:val="18"/>
              </w:rPr>
              <w:t>,</w:t>
            </w:r>
            <w:r w:rsidRPr="00BB3052">
              <w:rPr>
                <w:rFonts w:cs="Arial"/>
                <w:sz w:val="18"/>
                <w:szCs w:val="18"/>
              </w:rPr>
              <w:t>846</w:t>
            </w:r>
          </w:p>
        </w:tc>
      </w:tr>
      <w:tr w:rsidR="00B5641A" w:rsidRPr="00BB3052" w14:paraId="576B08E4" w14:textId="77777777" w:rsidTr="000A637C">
        <w:trPr>
          <w:trHeight w:val="70"/>
        </w:trPr>
        <w:tc>
          <w:tcPr>
            <w:tcW w:w="6570" w:type="dxa"/>
            <w:shd w:val="clear" w:color="auto" w:fill="auto"/>
            <w:vAlign w:val="bottom"/>
          </w:tcPr>
          <w:p w14:paraId="154913BB" w14:textId="77777777" w:rsidR="00C54E14" w:rsidRPr="00BB3052" w:rsidRDefault="00C54E14" w:rsidP="00ED277D">
            <w:pPr>
              <w:spacing w:line="240" w:lineRule="auto"/>
              <w:ind w:left="-101" w:right="-72"/>
              <w:contextualSpacing/>
              <w:rPr>
                <w:rFonts w:cs="Arial"/>
                <w:b/>
                <w:bCs/>
                <w:sz w:val="18"/>
                <w:szCs w:val="18"/>
                <w:cs/>
              </w:rPr>
            </w:pPr>
          </w:p>
        </w:tc>
        <w:tc>
          <w:tcPr>
            <w:tcW w:w="1440" w:type="dxa"/>
            <w:tcBorders>
              <w:top w:val="single" w:sz="4" w:space="0" w:color="auto"/>
            </w:tcBorders>
            <w:shd w:val="clear" w:color="auto" w:fill="auto"/>
            <w:vAlign w:val="bottom"/>
          </w:tcPr>
          <w:p w14:paraId="2F86B8B0" w14:textId="77777777" w:rsidR="00C54E14" w:rsidRPr="00BB3052" w:rsidRDefault="00C54E14"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tcPr>
          <w:p w14:paraId="5E6803EA" w14:textId="77777777" w:rsidR="00C54E14" w:rsidRPr="00BB3052" w:rsidRDefault="00C54E14" w:rsidP="00ED277D">
            <w:pPr>
              <w:spacing w:line="240" w:lineRule="auto"/>
              <w:ind w:right="-72"/>
              <w:contextualSpacing/>
              <w:jc w:val="right"/>
              <w:rPr>
                <w:rFonts w:cs="Arial"/>
                <w:sz w:val="18"/>
                <w:szCs w:val="18"/>
              </w:rPr>
            </w:pPr>
          </w:p>
        </w:tc>
      </w:tr>
      <w:tr w:rsidR="00B5641A" w:rsidRPr="00BB3052" w14:paraId="0A84847C" w14:textId="77777777" w:rsidTr="000A637C">
        <w:trPr>
          <w:trHeight w:val="70"/>
        </w:trPr>
        <w:tc>
          <w:tcPr>
            <w:tcW w:w="6570" w:type="dxa"/>
            <w:shd w:val="clear" w:color="auto" w:fill="auto"/>
            <w:vAlign w:val="bottom"/>
          </w:tcPr>
          <w:p w14:paraId="49719054" w14:textId="5EB599DF" w:rsidR="00C54E14" w:rsidRPr="00BB3052" w:rsidRDefault="00C54E14" w:rsidP="00ED277D">
            <w:pPr>
              <w:spacing w:line="240" w:lineRule="auto"/>
              <w:ind w:left="-101" w:right="-72"/>
              <w:contextualSpacing/>
              <w:rPr>
                <w:rFonts w:cs="Arial"/>
                <w:sz w:val="18"/>
                <w:szCs w:val="18"/>
                <w:cs/>
              </w:rPr>
            </w:pPr>
            <w:r w:rsidRPr="00BB3052">
              <w:rPr>
                <w:rFonts w:cs="Arial"/>
                <w:sz w:val="18"/>
                <w:szCs w:val="18"/>
              </w:rPr>
              <w:t>Total</w:t>
            </w:r>
          </w:p>
        </w:tc>
        <w:tc>
          <w:tcPr>
            <w:tcW w:w="1440" w:type="dxa"/>
            <w:shd w:val="clear" w:color="auto" w:fill="auto"/>
            <w:vAlign w:val="bottom"/>
          </w:tcPr>
          <w:p w14:paraId="24BAC24E" w14:textId="69FF0CBC" w:rsidR="00C54E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195</w:t>
            </w:r>
            <w:r w:rsidR="003A3BC2" w:rsidRPr="00BB3052">
              <w:rPr>
                <w:rFonts w:cs="Arial"/>
                <w:sz w:val="18"/>
                <w:szCs w:val="18"/>
              </w:rPr>
              <w:t>,</w:t>
            </w:r>
            <w:r w:rsidRPr="00BB3052">
              <w:rPr>
                <w:rFonts w:cs="Arial"/>
                <w:sz w:val="18"/>
                <w:szCs w:val="18"/>
              </w:rPr>
              <w:t>917</w:t>
            </w:r>
            <w:r w:rsidR="003A3BC2" w:rsidRPr="00BB3052">
              <w:rPr>
                <w:rFonts w:cs="Arial"/>
                <w:sz w:val="18"/>
                <w:szCs w:val="18"/>
              </w:rPr>
              <w:t>,</w:t>
            </w:r>
            <w:r w:rsidRPr="00BB3052">
              <w:rPr>
                <w:rFonts w:cs="Arial"/>
                <w:sz w:val="18"/>
                <w:szCs w:val="18"/>
              </w:rPr>
              <w:t>969</w:t>
            </w:r>
          </w:p>
        </w:tc>
        <w:tc>
          <w:tcPr>
            <w:tcW w:w="1440" w:type="dxa"/>
            <w:shd w:val="clear" w:color="auto" w:fill="auto"/>
          </w:tcPr>
          <w:p w14:paraId="2BBCF15F" w14:textId="01C170DE" w:rsidR="00C54E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294</w:t>
            </w:r>
            <w:r w:rsidR="00362560" w:rsidRPr="00BB3052">
              <w:rPr>
                <w:rFonts w:cs="Arial"/>
                <w:sz w:val="18"/>
                <w:szCs w:val="18"/>
              </w:rPr>
              <w:t>,</w:t>
            </w:r>
            <w:r w:rsidRPr="00BB3052">
              <w:rPr>
                <w:rFonts w:cs="Arial"/>
                <w:sz w:val="18"/>
                <w:szCs w:val="18"/>
              </w:rPr>
              <w:t>985</w:t>
            </w:r>
            <w:r w:rsidR="00362560" w:rsidRPr="00BB3052">
              <w:rPr>
                <w:rFonts w:cs="Arial"/>
                <w:sz w:val="18"/>
                <w:szCs w:val="18"/>
              </w:rPr>
              <w:t>,</w:t>
            </w:r>
            <w:r w:rsidRPr="00BB3052">
              <w:rPr>
                <w:rFonts w:cs="Arial"/>
                <w:sz w:val="18"/>
                <w:szCs w:val="18"/>
              </w:rPr>
              <w:t>422</w:t>
            </w:r>
          </w:p>
        </w:tc>
      </w:tr>
      <w:tr w:rsidR="00B5641A" w:rsidRPr="00BB3052" w14:paraId="172632C8" w14:textId="77777777" w:rsidTr="000A637C">
        <w:trPr>
          <w:trHeight w:val="70"/>
        </w:trPr>
        <w:tc>
          <w:tcPr>
            <w:tcW w:w="6570" w:type="dxa"/>
            <w:shd w:val="clear" w:color="auto" w:fill="auto"/>
            <w:vAlign w:val="bottom"/>
          </w:tcPr>
          <w:p w14:paraId="751ED3F9" w14:textId="77777777" w:rsidR="00C54E14" w:rsidRPr="00BB3052" w:rsidRDefault="00C54E14" w:rsidP="00ED277D">
            <w:pPr>
              <w:spacing w:line="240" w:lineRule="auto"/>
              <w:ind w:left="-101" w:right="-72"/>
              <w:contextualSpacing/>
              <w:rPr>
                <w:rFonts w:cs="Arial"/>
                <w:b/>
                <w:bCs/>
                <w:sz w:val="18"/>
                <w:szCs w:val="18"/>
              </w:rPr>
            </w:pPr>
          </w:p>
        </w:tc>
        <w:tc>
          <w:tcPr>
            <w:tcW w:w="1440" w:type="dxa"/>
            <w:shd w:val="clear" w:color="auto" w:fill="auto"/>
            <w:vAlign w:val="bottom"/>
          </w:tcPr>
          <w:p w14:paraId="3AB6DC9C" w14:textId="77777777" w:rsidR="00C54E14" w:rsidRPr="00BB3052" w:rsidRDefault="00C54E14" w:rsidP="00ED277D">
            <w:pPr>
              <w:spacing w:line="240" w:lineRule="auto"/>
              <w:ind w:right="-72" w:firstLine="5"/>
              <w:contextualSpacing/>
              <w:jc w:val="right"/>
              <w:rPr>
                <w:rFonts w:cs="Arial"/>
                <w:sz w:val="18"/>
                <w:szCs w:val="18"/>
              </w:rPr>
            </w:pPr>
          </w:p>
        </w:tc>
        <w:tc>
          <w:tcPr>
            <w:tcW w:w="1440" w:type="dxa"/>
            <w:shd w:val="clear" w:color="auto" w:fill="auto"/>
          </w:tcPr>
          <w:p w14:paraId="143A2EE8" w14:textId="77777777" w:rsidR="00C54E14" w:rsidRPr="00BB3052" w:rsidRDefault="00C54E14" w:rsidP="00ED277D">
            <w:pPr>
              <w:spacing w:line="240" w:lineRule="auto"/>
              <w:ind w:right="-72" w:firstLine="5"/>
              <w:contextualSpacing/>
              <w:jc w:val="right"/>
              <w:rPr>
                <w:rFonts w:cs="Arial"/>
                <w:sz w:val="18"/>
                <w:szCs w:val="18"/>
              </w:rPr>
            </w:pPr>
          </w:p>
        </w:tc>
      </w:tr>
      <w:tr w:rsidR="00B5641A" w:rsidRPr="00BB3052" w14:paraId="70957DCE" w14:textId="77777777">
        <w:tc>
          <w:tcPr>
            <w:tcW w:w="6570" w:type="dxa"/>
            <w:shd w:val="clear" w:color="auto" w:fill="auto"/>
          </w:tcPr>
          <w:p w14:paraId="4D18F1ED" w14:textId="6BE1879E" w:rsidR="00EC49E1" w:rsidRPr="00BB3052" w:rsidRDefault="00EC49E1" w:rsidP="00ED277D">
            <w:pPr>
              <w:tabs>
                <w:tab w:val="left" w:pos="373"/>
                <w:tab w:val="left" w:pos="1965"/>
              </w:tabs>
              <w:spacing w:line="240" w:lineRule="auto"/>
              <w:ind w:left="-113"/>
              <w:contextualSpacing/>
              <w:jc w:val="both"/>
              <w:rPr>
                <w:rFonts w:cs="Arial"/>
                <w:sz w:val="18"/>
                <w:szCs w:val="18"/>
                <w:u w:val="single"/>
              </w:rPr>
            </w:pPr>
            <w:r w:rsidRPr="00BB3052">
              <w:rPr>
                <w:rFonts w:cs="Arial"/>
                <w:sz w:val="18"/>
                <w:szCs w:val="18"/>
                <w:u w:val="single"/>
              </w:rPr>
              <w:t>Less</w:t>
            </w:r>
            <w:r w:rsidRPr="00BB3052">
              <w:rPr>
                <w:rFonts w:cs="Arial"/>
                <w:sz w:val="18"/>
                <w:szCs w:val="18"/>
              </w:rPr>
              <w:tab/>
              <w:t>Expected credit loss</w:t>
            </w:r>
          </w:p>
        </w:tc>
        <w:tc>
          <w:tcPr>
            <w:tcW w:w="1440" w:type="dxa"/>
            <w:shd w:val="clear" w:color="auto" w:fill="auto"/>
          </w:tcPr>
          <w:p w14:paraId="5105E3BE" w14:textId="049BE85A" w:rsidR="00EC49E1" w:rsidRPr="00BB3052" w:rsidRDefault="00997F72"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4</w:t>
            </w:r>
            <w:r w:rsidRPr="00BB3052">
              <w:rPr>
                <w:rFonts w:cs="Arial"/>
                <w:sz w:val="18"/>
                <w:szCs w:val="18"/>
              </w:rPr>
              <w:t>,</w:t>
            </w:r>
            <w:r w:rsidR="008202FD" w:rsidRPr="00BB3052">
              <w:rPr>
                <w:rFonts w:cs="Arial"/>
                <w:sz w:val="18"/>
                <w:szCs w:val="18"/>
              </w:rPr>
              <w:t>218</w:t>
            </w:r>
            <w:r w:rsidRPr="00BB3052">
              <w:rPr>
                <w:rFonts w:cs="Arial"/>
                <w:sz w:val="18"/>
                <w:szCs w:val="18"/>
              </w:rPr>
              <w:t>,</w:t>
            </w:r>
            <w:r w:rsidR="008202FD" w:rsidRPr="00BB3052">
              <w:rPr>
                <w:rFonts w:cs="Arial"/>
                <w:sz w:val="18"/>
                <w:szCs w:val="18"/>
              </w:rPr>
              <w:t>758</w:t>
            </w:r>
            <w:r w:rsidRPr="00BB3052">
              <w:rPr>
                <w:rFonts w:cs="Arial"/>
                <w:sz w:val="18"/>
                <w:szCs w:val="18"/>
              </w:rPr>
              <w:t>)</w:t>
            </w:r>
          </w:p>
        </w:tc>
        <w:tc>
          <w:tcPr>
            <w:tcW w:w="1440" w:type="dxa"/>
            <w:shd w:val="clear" w:color="auto" w:fill="auto"/>
          </w:tcPr>
          <w:p w14:paraId="69FED746" w14:textId="1002CFD6" w:rsidR="00EC49E1" w:rsidRPr="00BB3052" w:rsidRDefault="00EC49E1" w:rsidP="00ED277D">
            <w:pPr>
              <w:spacing w:line="240" w:lineRule="auto"/>
              <w:ind w:right="-72" w:firstLine="5"/>
              <w:contextualSpacing/>
              <w:jc w:val="right"/>
              <w:rPr>
                <w:rFonts w:cs="Arial"/>
                <w:sz w:val="18"/>
                <w:szCs w:val="18"/>
              </w:rPr>
            </w:pPr>
            <w:r w:rsidRPr="00BB3052">
              <w:rPr>
                <w:rFonts w:cs="Arial"/>
                <w:sz w:val="18"/>
                <w:szCs w:val="18"/>
                <w:cs/>
              </w:rPr>
              <w:t>(</w:t>
            </w:r>
            <w:r w:rsidR="008202FD" w:rsidRPr="00BB3052">
              <w:rPr>
                <w:rFonts w:cs="Arial"/>
                <w:sz w:val="18"/>
                <w:szCs w:val="18"/>
              </w:rPr>
              <w:t>2</w:t>
            </w:r>
            <w:r w:rsidRPr="00BB3052">
              <w:rPr>
                <w:rFonts w:cs="Arial"/>
                <w:sz w:val="18"/>
                <w:szCs w:val="18"/>
              </w:rPr>
              <w:t>,</w:t>
            </w:r>
            <w:r w:rsidR="008202FD" w:rsidRPr="00BB3052">
              <w:rPr>
                <w:rFonts w:cs="Arial"/>
                <w:sz w:val="18"/>
                <w:szCs w:val="18"/>
              </w:rPr>
              <w:t>422</w:t>
            </w:r>
            <w:r w:rsidRPr="00BB3052">
              <w:rPr>
                <w:rFonts w:cs="Arial"/>
                <w:sz w:val="18"/>
                <w:szCs w:val="18"/>
              </w:rPr>
              <w:t>,</w:t>
            </w:r>
            <w:r w:rsidR="008202FD" w:rsidRPr="00BB3052">
              <w:rPr>
                <w:rFonts w:cs="Arial"/>
                <w:sz w:val="18"/>
                <w:szCs w:val="18"/>
              </w:rPr>
              <w:t>951</w:t>
            </w:r>
            <w:r w:rsidRPr="00BB3052">
              <w:rPr>
                <w:rFonts w:cs="Arial"/>
                <w:sz w:val="18"/>
                <w:szCs w:val="18"/>
                <w:cs/>
              </w:rPr>
              <w:t>)</w:t>
            </w:r>
          </w:p>
        </w:tc>
      </w:tr>
      <w:tr w:rsidR="00B5641A" w:rsidRPr="00BB3052" w14:paraId="2A9C5C71" w14:textId="77777777">
        <w:tc>
          <w:tcPr>
            <w:tcW w:w="6570" w:type="dxa"/>
            <w:shd w:val="clear" w:color="auto" w:fill="auto"/>
          </w:tcPr>
          <w:p w14:paraId="0B31EADC" w14:textId="3977B263" w:rsidR="00EC49E1" w:rsidRPr="00BB3052" w:rsidRDefault="00EC49E1" w:rsidP="00ED277D">
            <w:pPr>
              <w:tabs>
                <w:tab w:val="left" w:pos="373"/>
                <w:tab w:val="left" w:pos="1965"/>
              </w:tabs>
              <w:spacing w:line="240" w:lineRule="auto"/>
              <w:ind w:left="-113"/>
              <w:contextualSpacing/>
              <w:jc w:val="both"/>
              <w:rPr>
                <w:rFonts w:cs="Arial"/>
                <w:sz w:val="18"/>
                <w:szCs w:val="18"/>
                <w:u w:val="single"/>
              </w:rPr>
            </w:pPr>
            <w:r w:rsidRPr="00BB3052">
              <w:rPr>
                <w:rFonts w:cs="Arial"/>
                <w:sz w:val="18"/>
                <w:szCs w:val="18"/>
                <w:u w:val="single"/>
              </w:rPr>
              <w:t>Less</w:t>
            </w:r>
            <w:r w:rsidRPr="00BB3052">
              <w:rPr>
                <w:rFonts w:cs="Arial"/>
                <w:sz w:val="18"/>
                <w:szCs w:val="18"/>
              </w:rPr>
              <w:tab/>
              <w:t>Provision of sales return</w:t>
            </w:r>
          </w:p>
        </w:tc>
        <w:tc>
          <w:tcPr>
            <w:tcW w:w="1440" w:type="dxa"/>
            <w:tcBorders>
              <w:bottom w:val="single" w:sz="4" w:space="0" w:color="auto"/>
            </w:tcBorders>
            <w:shd w:val="clear" w:color="auto" w:fill="auto"/>
          </w:tcPr>
          <w:p w14:paraId="150BB5FB" w14:textId="7A233195" w:rsidR="00EC49E1" w:rsidRPr="00BB3052" w:rsidRDefault="00036CF4" w:rsidP="00ED277D">
            <w:pPr>
              <w:spacing w:line="240" w:lineRule="auto"/>
              <w:ind w:right="-72" w:firstLine="5"/>
              <w:contextualSpacing/>
              <w:jc w:val="right"/>
              <w:rPr>
                <w:rFonts w:cs="Arial"/>
                <w:sz w:val="18"/>
                <w:szCs w:val="18"/>
              </w:rPr>
            </w:pPr>
            <w:r w:rsidRPr="00BB3052">
              <w:rPr>
                <w:rFonts w:cs="Arial"/>
                <w:sz w:val="18"/>
                <w:szCs w:val="18"/>
              </w:rPr>
              <w:t>(</w:t>
            </w:r>
            <w:r w:rsidR="008202FD" w:rsidRPr="00BB3052">
              <w:rPr>
                <w:rFonts w:cs="Arial"/>
                <w:sz w:val="18"/>
                <w:szCs w:val="18"/>
              </w:rPr>
              <w:t>5</w:t>
            </w:r>
            <w:r w:rsidRPr="00BB3052">
              <w:rPr>
                <w:rFonts w:cs="Arial"/>
                <w:sz w:val="18"/>
                <w:szCs w:val="18"/>
              </w:rPr>
              <w:t>,</w:t>
            </w:r>
            <w:r w:rsidR="008202FD" w:rsidRPr="00BB3052">
              <w:rPr>
                <w:rFonts w:cs="Arial"/>
                <w:sz w:val="18"/>
                <w:szCs w:val="18"/>
              </w:rPr>
              <w:t>237</w:t>
            </w:r>
            <w:r w:rsidRPr="00BB3052">
              <w:rPr>
                <w:rFonts w:cs="Arial"/>
                <w:sz w:val="18"/>
                <w:szCs w:val="18"/>
              </w:rPr>
              <w:t>,</w:t>
            </w:r>
            <w:r w:rsidR="008202FD" w:rsidRPr="00BB3052">
              <w:rPr>
                <w:rFonts w:cs="Arial"/>
                <w:sz w:val="18"/>
                <w:szCs w:val="18"/>
              </w:rPr>
              <w:t>534</w:t>
            </w:r>
            <w:r w:rsidRPr="00BB3052">
              <w:rPr>
                <w:rFonts w:cs="Arial"/>
                <w:sz w:val="18"/>
                <w:szCs w:val="18"/>
              </w:rPr>
              <w:t>)</w:t>
            </w:r>
          </w:p>
        </w:tc>
        <w:tc>
          <w:tcPr>
            <w:tcW w:w="1440" w:type="dxa"/>
            <w:tcBorders>
              <w:bottom w:val="single" w:sz="4" w:space="0" w:color="auto"/>
            </w:tcBorders>
            <w:shd w:val="clear" w:color="auto" w:fill="auto"/>
          </w:tcPr>
          <w:p w14:paraId="7D5114EA" w14:textId="3439DE0E" w:rsidR="00EC49E1" w:rsidRPr="00BB3052" w:rsidRDefault="00EC49E1" w:rsidP="00ED277D">
            <w:pPr>
              <w:spacing w:line="240" w:lineRule="auto"/>
              <w:ind w:right="-72" w:firstLine="5"/>
              <w:contextualSpacing/>
              <w:jc w:val="right"/>
              <w:rPr>
                <w:rFonts w:cs="Arial"/>
                <w:sz w:val="18"/>
                <w:szCs w:val="18"/>
              </w:rPr>
            </w:pPr>
            <w:r w:rsidRPr="00BB3052">
              <w:rPr>
                <w:rFonts w:cs="Arial"/>
                <w:sz w:val="18"/>
                <w:szCs w:val="18"/>
                <w:cs/>
              </w:rPr>
              <w:t>(</w:t>
            </w:r>
            <w:r w:rsidR="008202FD" w:rsidRPr="00BB3052">
              <w:rPr>
                <w:rFonts w:cs="Arial"/>
                <w:sz w:val="18"/>
                <w:szCs w:val="18"/>
              </w:rPr>
              <w:t>8</w:t>
            </w:r>
            <w:r w:rsidRPr="00BB3052">
              <w:rPr>
                <w:rFonts w:cs="Arial"/>
                <w:sz w:val="18"/>
                <w:szCs w:val="18"/>
              </w:rPr>
              <w:t>,</w:t>
            </w:r>
            <w:r w:rsidR="008202FD" w:rsidRPr="00BB3052">
              <w:rPr>
                <w:rFonts w:cs="Arial"/>
                <w:sz w:val="18"/>
                <w:szCs w:val="18"/>
              </w:rPr>
              <w:t>039</w:t>
            </w:r>
            <w:r w:rsidRPr="00BB3052">
              <w:rPr>
                <w:rFonts w:cs="Arial"/>
                <w:sz w:val="18"/>
                <w:szCs w:val="18"/>
              </w:rPr>
              <w:t>,</w:t>
            </w:r>
            <w:r w:rsidR="008202FD" w:rsidRPr="00BB3052">
              <w:rPr>
                <w:rFonts w:cs="Arial"/>
                <w:sz w:val="18"/>
                <w:szCs w:val="18"/>
              </w:rPr>
              <w:t>663</w:t>
            </w:r>
            <w:r w:rsidRPr="00BB3052">
              <w:rPr>
                <w:rFonts w:cs="Arial"/>
                <w:sz w:val="18"/>
                <w:szCs w:val="18"/>
                <w:cs/>
              </w:rPr>
              <w:t>)</w:t>
            </w:r>
          </w:p>
        </w:tc>
      </w:tr>
      <w:tr w:rsidR="00B5641A" w:rsidRPr="00BB3052" w14:paraId="30666C79" w14:textId="77777777" w:rsidTr="000A637C">
        <w:tc>
          <w:tcPr>
            <w:tcW w:w="6570" w:type="dxa"/>
            <w:shd w:val="clear" w:color="auto" w:fill="auto"/>
            <w:vAlign w:val="bottom"/>
          </w:tcPr>
          <w:p w14:paraId="31D92D57" w14:textId="77777777" w:rsidR="00C54E14" w:rsidRPr="00BB3052" w:rsidRDefault="00C54E14" w:rsidP="00ED277D">
            <w:pPr>
              <w:spacing w:line="240" w:lineRule="auto"/>
              <w:ind w:left="-101" w:right="-72"/>
              <w:contextualSpacing/>
              <w:rPr>
                <w:rFonts w:cs="Arial"/>
                <w:sz w:val="18"/>
                <w:szCs w:val="18"/>
                <w:cs/>
              </w:rPr>
            </w:pPr>
          </w:p>
        </w:tc>
        <w:tc>
          <w:tcPr>
            <w:tcW w:w="1440" w:type="dxa"/>
            <w:tcBorders>
              <w:top w:val="single" w:sz="4" w:space="0" w:color="auto"/>
            </w:tcBorders>
            <w:shd w:val="clear" w:color="auto" w:fill="auto"/>
            <w:vAlign w:val="bottom"/>
          </w:tcPr>
          <w:p w14:paraId="73AD3852" w14:textId="77777777" w:rsidR="00C54E14" w:rsidRPr="00BB3052" w:rsidRDefault="00C54E14" w:rsidP="00ED277D">
            <w:pPr>
              <w:spacing w:line="240" w:lineRule="auto"/>
              <w:ind w:right="-72" w:firstLine="5"/>
              <w:contextualSpacing/>
              <w:jc w:val="right"/>
              <w:rPr>
                <w:rFonts w:cs="Arial"/>
                <w:sz w:val="18"/>
                <w:szCs w:val="18"/>
              </w:rPr>
            </w:pPr>
          </w:p>
        </w:tc>
        <w:tc>
          <w:tcPr>
            <w:tcW w:w="1440" w:type="dxa"/>
            <w:tcBorders>
              <w:top w:val="single" w:sz="4" w:space="0" w:color="auto"/>
            </w:tcBorders>
            <w:shd w:val="clear" w:color="auto" w:fill="auto"/>
            <w:vAlign w:val="bottom"/>
          </w:tcPr>
          <w:p w14:paraId="57569A33" w14:textId="77777777" w:rsidR="00C54E14" w:rsidRPr="00BB3052" w:rsidRDefault="00C54E14" w:rsidP="00ED277D">
            <w:pPr>
              <w:spacing w:line="240" w:lineRule="auto"/>
              <w:ind w:right="-72"/>
              <w:contextualSpacing/>
              <w:jc w:val="right"/>
              <w:rPr>
                <w:rFonts w:cs="Arial"/>
                <w:sz w:val="18"/>
                <w:szCs w:val="18"/>
              </w:rPr>
            </w:pPr>
          </w:p>
        </w:tc>
      </w:tr>
      <w:tr w:rsidR="000A637C" w:rsidRPr="00BB3052" w14:paraId="0D401E41" w14:textId="77777777" w:rsidTr="000A637C">
        <w:tc>
          <w:tcPr>
            <w:tcW w:w="6570" w:type="dxa"/>
            <w:shd w:val="clear" w:color="auto" w:fill="auto"/>
            <w:vAlign w:val="bottom"/>
          </w:tcPr>
          <w:p w14:paraId="645C1E8B" w14:textId="31B8C718" w:rsidR="00C54E14" w:rsidRPr="00BB3052" w:rsidRDefault="00C54E14" w:rsidP="00ED277D">
            <w:pPr>
              <w:spacing w:line="240" w:lineRule="auto"/>
              <w:ind w:left="-101" w:right="-72"/>
              <w:contextualSpacing/>
              <w:rPr>
                <w:rFonts w:cs="Arial"/>
                <w:b/>
                <w:bCs/>
                <w:sz w:val="18"/>
                <w:szCs w:val="18"/>
                <w:cs/>
              </w:rPr>
            </w:pPr>
            <w:r w:rsidRPr="00BB3052">
              <w:rPr>
                <w:rFonts w:cs="Arial"/>
                <w:b/>
                <w:bCs/>
                <w:sz w:val="18"/>
                <w:szCs w:val="18"/>
              </w:rPr>
              <w:t>Contract assets - net</w:t>
            </w:r>
          </w:p>
        </w:tc>
        <w:tc>
          <w:tcPr>
            <w:tcW w:w="1440" w:type="dxa"/>
            <w:tcBorders>
              <w:bottom w:val="single" w:sz="4" w:space="0" w:color="auto"/>
            </w:tcBorders>
            <w:shd w:val="clear" w:color="auto" w:fill="auto"/>
            <w:vAlign w:val="bottom"/>
          </w:tcPr>
          <w:p w14:paraId="3D0CAA5D" w14:textId="6E1B1124" w:rsidR="00C54E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186</w:t>
            </w:r>
            <w:r w:rsidR="009102FF" w:rsidRPr="00BB3052">
              <w:rPr>
                <w:rFonts w:cs="Arial"/>
                <w:sz w:val="18"/>
                <w:szCs w:val="18"/>
              </w:rPr>
              <w:t>,</w:t>
            </w:r>
            <w:r w:rsidRPr="00BB3052">
              <w:rPr>
                <w:rFonts w:cs="Arial"/>
                <w:sz w:val="18"/>
                <w:szCs w:val="18"/>
              </w:rPr>
              <w:t>461</w:t>
            </w:r>
            <w:r w:rsidR="009102FF" w:rsidRPr="00BB3052">
              <w:rPr>
                <w:rFonts w:cs="Arial"/>
                <w:sz w:val="18"/>
                <w:szCs w:val="18"/>
              </w:rPr>
              <w:t>,</w:t>
            </w:r>
            <w:r w:rsidRPr="00BB3052">
              <w:rPr>
                <w:rFonts w:cs="Arial"/>
                <w:sz w:val="18"/>
                <w:szCs w:val="18"/>
              </w:rPr>
              <w:t>677</w:t>
            </w:r>
          </w:p>
        </w:tc>
        <w:tc>
          <w:tcPr>
            <w:tcW w:w="1440" w:type="dxa"/>
            <w:tcBorders>
              <w:bottom w:val="single" w:sz="4" w:space="0" w:color="auto"/>
            </w:tcBorders>
            <w:shd w:val="clear" w:color="auto" w:fill="auto"/>
            <w:vAlign w:val="bottom"/>
          </w:tcPr>
          <w:p w14:paraId="29F092E5" w14:textId="5D030B63" w:rsidR="00C54E14" w:rsidRPr="00BB3052" w:rsidRDefault="008202FD" w:rsidP="00ED277D">
            <w:pPr>
              <w:spacing w:line="240" w:lineRule="auto"/>
              <w:ind w:right="-72" w:firstLine="5"/>
              <w:contextualSpacing/>
              <w:jc w:val="right"/>
              <w:rPr>
                <w:rFonts w:cs="Arial"/>
                <w:sz w:val="18"/>
                <w:szCs w:val="18"/>
              </w:rPr>
            </w:pPr>
            <w:r w:rsidRPr="00BB3052">
              <w:rPr>
                <w:rFonts w:cs="Arial"/>
                <w:sz w:val="18"/>
                <w:szCs w:val="18"/>
              </w:rPr>
              <w:t>284</w:t>
            </w:r>
            <w:r w:rsidR="00B11A76" w:rsidRPr="00BB3052">
              <w:rPr>
                <w:rFonts w:cs="Arial"/>
                <w:sz w:val="18"/>
                <w:szCs w:val="18"/>
              </w:rPr>
              <w:t>,</w:t>
            </w:r>
            <w:r w:rsidRPr="00BB3052">
              <w:rPr>
                <w:rFonts w:cs="Arial"/>
                <w:sz w:val="18"/>
                <w:szCs w:val="18"/>
              </w:rPr>
              <w:t>522</w:t>
            </w:r>
            <w:r w:rsidR="00B11A76" w:rsidRPr="00BB3052">
              <w:rPr>
                <w:rFonts w:cs="Arial"/>
                <w:sz w:val="18"/>
                <w:szCs w:val="18"/>
              </w:rPr>
              <w:t>,</w:t>
            </w:r>
            <w:r w:rsidRPr="00BB3052">
              <w:rPr>
                <w:rFonts w:cs="Arial"/>
                <w:sz w:val="18"/>
                <w:szCs w:val="18"/>
              </w:rPr>
              <w:t>808</w:t>
            </w:r>
          </w:p>
        </w:tc>
      </w:tr>
    </w:tbl>
    <w:p w14:paraId="70B4E58D" w14:textId="640F388C" w:rsidR="008475FC" w:rsidRPr="00BB3052" w:rsidRDefault="008475FC" w:rsidP="00151C65">
      <w:pPr>
        <w:spacing w:line="240" w:lineRule="auto"/>
        <w:contextualSpacing/>
        <w:jc w:val="both"/>
        <w:textAlignment w:val="baseline"/>
        <w:rPr>
          <w:rFonts w:cs="Arial"/>
          <w:spacing w:val="-2"/>
          <w:sz w:val="15"/>
          <w:szCs w:val="15"/>
        </w:rPr>
      </w:pPr>
    </w:p>
    <w:p w14:paraId="1937DEC1" w14:textId="4D32A98D" w:rsidR="00187109" w:rsidRPr="00BB3052" w:rsidRDefault="00C54E14" w:rsidP="00ED277D">
      <w:pPr>
        <w:spacing w:line="240" w:lineRule="auto"/>
        <w:contextualSpacing/>
        <w:jc w:val="both"/>
        <w:rPr>
          <w:rFonts w:cs="Arial"/>
          <w:sz w:val="18"/>
          <w:szCs w:val="18"/>
        </w:rPr>
      </w:pPr>
      <w:r w:rsidRPr="00BB3052">
        <w:rPr>
          <w:rFonts w:cs="Arial"/>
          <w:sz w:val="18"/>
          <w:szCs w:val="18"/>
        </w:rPr>
        <w:t xml:space="preserve">The group categorised contract assets by the date of invoices and the contract assets </w:t>
      </w:r>
      <w:r w:rsidR="00EB5C86" w:rsidRPr="00BB3052">
        <w:rPr>
          <w:rFonts w:cs="Arial"/>
          <w:sz w:val="18"/>
          <w:szCs w:val="18"/>
        </w:rPr>
        <w:t xml:space="preserve">are typically </w:t>
      </w:r>
      <w:r w:rsidRPr="00BB3052">
        <w:rPr>
          <w:rFonts w:cs="Arial"/>
          <w:sz w:val="18"/>
          <w:szCs w:val="18"/>
        </w:rPr>
        <w:t>transfer</w:t>
      </w:r>
      <w:r w:rsidR="00EB5C86" w:rsidRPr="00BB3052">
        <w:rPr>
          <w:rFonts w:cs="Arial"/>
          <w:sz w:val="18"/>
          <w:szCs w:val="18"/>
        </w:rPr>
        <w:t>red</w:t>
      </w:r>
      <w:r w:rsidRPr="00BB3052">
        <w:rPr>
          <w:rFonts w:cs="Arial"/>
          <w:sz w:val="18"/>
          <w:szCs w:val="18"/>
        </w:rPr>
        <w:t xml:space="preserve"> to trade receivables within </w:t>
      </w:r>
      <w:r w:rsidR="008202FD" w:rsidRPr="00BB3052">
        <w:rPr>
          <w:rFonts w:cs="Arial"/>
          <w:sz w:val="18"/>
          <w:szCs w:val="18"/>
        </w:rPr>
        <w:t>3</w:t>
      </w:r>
      <w:r w:rsidRPr="00BB3052">
        <w:rPr>
          <w:rFonts w:cs="Arial"/>
          <w:sz w:val="18"/>
          <w:szCs w:val="18"/>
        </w:rPr>
        <w:t xml:space="preserve"> to </w:t>
      </w:r>
      <w:r w:rsidR="008202FD" w:rsidRPr="00BB3052">
        <w:rPr>
          <w:rFonts w:cs="Arial"/>
          <w:sz w:val="18"/>
          <w:szCs w:val="18"/>
        </w:rPr>
        <w:t>6</w:t>
      </w:r>
      <w:r w:rsidRPr="00BB3052">
        <w:rPr>
          <w:rFonts w:cs="Arial"/>
          <w:sz w:val="18"/>
          <w:szCs w:val="18"/>
        </w:rPr>
        <w:t xml:space="preserve"> months</w:t>
      </w:r>
      <w:r w:rsidR="006A4C66" w:rsidRPr="00BB3052">
        <w:rPr>
          <w:rFonts w:cs="Arial"/>
          <w:sz w:val="18"/>
          <w:szCs w:val="18"/>
        </w:rPr>
        <w:t xml:space="preserve"> (</w:t>
      </w:r>
      <w:r w:rsidR="008202FD" w:rsidRPr="00BB3052">
        <w:rPr>
          <w:rFonts w:cs="Arial"/>
          <w:sz w:val="18"/>
          <w:szCs w:val="18"/>
        </w:rPr>
        <w:t>2024</w:t>
      </w:r>
      <w:r w:rsidR="005C258C" w:rsidRPr="00BB3052">
        <w:rPr>
          <w:rFonts w:cs="Arial"/>
          <w:sz w:val="18"/>
          <w:szCs w:val="18"/>
        </w:rPr>
        <w:t>:</w:t>
      </w:r>
      <w:r w:rsidR="006A4C66" w:rsidRPr="00BB3052">
        <w:rPr>
          <w:rFonts w:cs="Arial"/>
          <w:sz w:val="18"/>
          <w:szCs w:val="18"/>
        </w:rPr>
        <w:t xml:space="preserve"> within </w:t>
      </w:r>
      <w:r w:rsidR="008202FD" w:rsidRPr="00BB3052">
        <w:rPr>
          <w:rFonts w:cs="Arial"/>
          <w:sz w:val="18"/>
          <w:szCs w:val="18"/>
        </w:rPr>
        <w:t>3</w:t>
      </w:r>
      <w:r w:rsidR="006A4C66" w:rsidRPr="00BB3052">
        <w:rPr>
          <w:rFonts w:cs="Arial"/>
          <w:sz w:val="18"/>
          <w:szCs w:val="18"/>
        </w:rPr>
        <w:t xml:space="preserve"> to </w:t>
      </w:r>
      <w:r w:rsidR="008202FD" w:rsidRPr="00BB3052">
        <w:rPr>
          <w:rFonts w:cs="Arial"/>
          <w:sz w:val="18"/>
          <w:szCs w:val="18"/>
        </w:rPr>
        <w:t>6</w:t>
      </w:r>
      <w:r w:rsidR="006A4C66" w:rsidRPr="00BB3052">
        <w:rPr>
          <w:rFonts w:cs="Arial"/>
          <w:sz w:val="18"/>
          <w:szCs w:val="18"/>
        </w:rPr>
        <w:t xml:space="preserve"> months).</w:t>
      </w:r>
    </w:p>
    <w:p w14:paraId="02D40834" w14:textId="77777777" w:rsidR="00EC4B20" w:rsidRPr="00BB3052" w:rsidRDefault="00EC4B20" w:rsidP="00151C65">
      <w:pPr>
        <w:spacing w:line="240" w:lineRule="auto"/>
        <w:contextualSpacing/>
        <w:jc w:val="both"/>
        <w:textAlignment w:val="baseline"/>
        <w:rPr>
          <w:rFonts w:cs="Arial"/>
          <w:spacing w:val="-2"/>
          <w:sz w:val="15"/>
          <w:szCs w:val="15"/>
        </w:rPr>
      </w:pPr>
    </w:p>
    <w:p w14:paraId="512E543B" w14:textId="77777777" w:rsidR="00151C65" w:rsidRPr="00BB3052" w:rsidRDefault="00151C65" w:rsidP="00151C65">
      <w:pPr>
        <w:spacing w:line="240" w:lineRule="auto"/>
        <w:contextualSpacing/>
        <w:jc w:val="both"/>
        <w:textAlignment w:val="baseline"/>
        <w:rPr>
          <w:rFonts w:cs="Arial"/>
          <w:spacing w:val="-2"/>
          <w:sz w:val="15"/>
          <w:szCs w:val="15"/>
        </w:rPr>
      </w:pPr>
    </w:p>
    <w:tbl>
      <w:tblPr>
        <w:tblW w:w="9468" w:type="dxa"/>
        <w:tblLook w:val="04A0" w:firstRow="1" w:lastRow="0" w:firstColumn="1" w:lastColumn="0" w:noHBand="0" w:noVBand="1"/>
      </w:tblPr>
      <w:tblGrid>
        <w:gridCol w:w="9468"/>
      </w:tblGrid>
      <w:tr w:rsidR="0057223C" w:rsidRPr="00BB3052" w14:paraId="7A7FB97B" w14:textId="77777777">
        <w:trPr>
          <w:trHeight w:val="386"/>
        </w:trPr>
        <w:tc>
          <w:tcPr>
            <w:tcW w:w="9468" w:type="dxa"/>
            <w:shd w:val="clear" w:color="auto" w:fill="auto"/>
            <w:vAlign w:val="center"/>
          </w:tcPr>
          <w:p w14:paraId="4B57986F" w14:textId="4F7DDB12" w:rsidR="0057223C" w:rsidRPr="00BB3052" w:rsidRDefault="008202FD" w:rsidP="00ED277D">
            <w:pPr>
              <w:tabs>
                <w:tab w:val="left" w:pos="430"/>
              </w:tabs>
              <w:spacing w:line="240" w:lineRule="auto"/>
              <w:ind w:left="432" w:right="-104" w:hanging="519"/>
              <w:contextualSpacing/>
              <w:jc w:val="thaiDistribute"/>
              <w:rPr>
                <w:rFonts w:eastAsia="Arial Unicode MS" w:cs="Arial"/>
                <w:b/>
                <w:bCs/>
                <w:sz w:val="18"/>
                <w:szCs w:val="18"/>
                <w:cs/>
              </w:rPr>
            </w:pPr>
            <w:r w:rsidRPr="00BB3052">
              <w:rPr>
                <w:rFonts w:eastAsia="Arial Unicode MS" w:cs="Arial"/>
                <w:b/>
                <w:bCs/>
                <w:sz w:val="18"/>
                <w:szCs w:val="18"/>
              </w:rPr>
              <w:t>11</w:t>
            </w:r>
            <w:r w:rsidR="0057223C" w:rsidRPr="00BB3052">
              <w:rPr>
                <w:rFonts w:eastAsia="Arial Unicode MS" w:cs="Arial"/>
                <w:b/>
                <w:bCs/>
                <w:sz w:val="18"/>
                <w:szCs w:val="18"/>
              </w:rPr>
              <w:tab/>
            </w:r>
            <w:r w:rsidR="00187109" w:rsidRPr="00BB3052">
              <w:rPr>
                <w:rFonts w:eastAsia="Arial" w:cs="Arial"/>
                <w:b/>
                <w:sz w:val="18"/>
                <w:szCs w:val="18"/>
              </w:rPr>
              <w:t>Inventories</w:t>
            </w:r>
          </w:p>
        </w:tc>
      </w:tr>
    </w:tbl>
    <w:p w14:paraId="048575BB" w14:textId="77777777" w:rsidR="0057223C" w:rsidRPr="00BB3052" w:rsidRDefault="0057223C" w:rsidP="00151C65">
      <w:pPr>
        <w:spacing w:line="240" w:lineRule="auto"/>
        <w:contextualSpacing/>
        <w:jc w:val="both"/>
        <w:textAlignment w:val="baseline"/>
        <w:rPr>
          <w:rFonts w:cs="Arial"/>
          <w:spacing w:val="-2"/>
          <w:sz w:val="15"/>
          <w:szCs w:val="15"/>
        </w:rPr>
      </w:pPr>
    </w:p>
    <w:tbl>
      <w:tblPr>
        <w:tblW w:w="9463" w:type="dxa"/>
        <w:tblLayout w:type="fixed"/>
        <w:tblLook w:val="04A0" w:firstRow="1" w:lastRow="0" w:firstColumn="1" w:lastColumn="0" w:noHBand="0" w:noVBand="1"/>
      </w:tblPr>
      <w:tblGrid>
        <w:gridCol w:w="3989"/>
        <w:gridCol w:w="1368"/>
        <w:gridCol w:w="1368"/>
        <w:gridCol w:w="1368"/>
        <w:gridCol w:w="1370"/>
      </w:tblGrid>
      <w:tr w:rsidR="00B5641A" w:rsidRPr="00BB3052" w14:paraId="2FA09AAC" w14:textId="77777777" w:rsidTr="00DB3D4E">
        <w:tc>
          <w:tcPr>
            <w:tcW w:w="3989" w:type="dxa"/>
            <w:shd w:val="clear" w:color="auto" w:fill="auto"/>
          </w:tcPr>
          <w:p w14:paraId="6849165A" w14:textId="77777777" w:rsidR="00F03C68" w:rsidRPr="00BB3052" w:rsidRDefault="00F03C68" w:rsidP="00ED277D">
            <w:pPr>
              <w:spacing w:line="240" w:lineRule="auto"/>
              <w:ind w:left="-101"/>
              <w:contextualSpacing/>
              <w:jc w:val="both"/>
              <w:rPr>
                <w:rFonts w:cs="Arial"/>
                <w:b/>
                <w:bCs/>
                <w:sz w:val="18"/>
                <w:szCs w:val="18"/>
              </w:rPr>
            </w:pPr>
          </w:p>
        </w:tc>
        <w:tc>
          <w:tcPr>
            <w:tcW w:w="2736" w:type="dxa"/>
            <w:gridSpan w:val="2"/>
            <w:tcBorders>
              <w:left w:val="nil"/>
              <w:bottom w:val="single" w:sz="4" w:space="0" w:color="auto"/>
              <w:right w:val="nil"/>
            </w:tcBorders>
            <w:shd w:val="clear" w:color="auto" w:fill="auto"/>
            <w:hideMark/>
          </w:tcPr>
          <w:p w14:paraId="56EB5DE6" w14:textId="77777777" w:rsidR="00F03C68" w:rsidRPr="00BB3052" w:rsidRDefault="00F03C68" w:rsidP="00ED277D">
            <w:pPr>
              <w:spacing w:line="240" w:lineRule="auto"/>
              <w:ind w:right="-72"/>
              <w:contextualSpacing/>
              <w:jc w:val="center"/>
              <w:rPr>
                <w:rFonts w:cs="Arial"/>
                <w:b/>
                <w:bCs/>
                <w:sz w:val="18"/>
                <w:szCs w:val="18"/>
              </w:rPr>
            </w:pPr>
            <w:r w:rsidRPr="00BB3052">
              <w:rPr>
                <w:rFonts w:cs="Arial"/>
                <w:b/>
                <w:bCs/>
                <w:sz w:val="18"/>
                <w:szCs w:val="18"/>
              </w:rPr>
              <w:t>Consolidated</w:t>
            </w:r>
          </w:p>
          <w:p w14:paraId="1E7E2D47" w14:textId="57B74C7F" w:rsidR="00F03C68" w:rsidRPr="00BB3052" w:rsidRDefault="00F03C68" w:rsidP="00ED277D">
            <w:pPr>
              <w:spacing w:line="240" w:lineRule="auto"/>
              <w:ind w:right="-72"/>
              <w:contextualSpacing/>
              <w:jc w:val="center"/>
              <w:rPr>
                <w:rFonts w:cs="Arial"/>
                <w:b/>
                <w:bCs/>
                <w:sz w:val="18"/>
                <w:szCs w:val="18"/>
              </w:rPr>
            </w:pPr>
            <w:r w:rsidRPr="00BB3052">
              <w:rPr>
                <w:rFonts w:cs="Arial"/>
                <w:b/>
                <w:bCs/>
                <w:sz w:val="18"/>
                <w:szCs w:val="18"/>
              </w:rPr>
              <w:t xml:space="preserve">financial </w:t>
            </w:r>
            <w:r w:rsidR="00472EAD" w:rsidRPr="00BB3052">
              <w:rPr>
                <w:rFonts w:cs="Arial"/>
                <w:b/>
                <w:bCs/>
                <w:sz w:val="18"/>
                <w:szCs w:val="18"/>
              </w:rPr>
              <w:t>information</w:t>
            </w:r>
          </w:p>
        </w:tc>
        <w:tc>
          <w:tcPr>
            <w:tcW w:w="2738" w:type="dxa"/>
            <w:gridSpan w:val="2"/>
            <w:tcBorders>
              <w:left w:val="nil"/>
              <w:bottom w:val="single" w:sz="4" w:space="0" w:color="auto"/>
              <w:right w:val="nil"/>
            </w:tcBorders>
            <w:shd w:val="clear" w:color="auto" w:fill="auto"/>
            <w:hideMark/>
          </w:tcPr>
          <w:p w14:paraId="699BC5C5" w14:textId="77777777" w:rsidR="00F03C68" w:rsidRPr="00BB3052" w:rsidRDefault="00F03C68" w:rsidP="00ED277D">
            <w:pPr>
              <w:spacing w:line="240" w:lineRule="auto"/>
              <w:ind w:right="-72"/>
              <w:contextualSpacing/>
              <w:jc w:val="center"/>
              <w:rPr>
                <w:rFonts w:cs="Arial"/>
                <w:b/>
                <w:bCs/>
                <w:sz w:val="18"/>
                <w:szCs w:val="18"/>
              </w:rPr>
            </w:pPr>
            <w:r w:rsidRPr="00BB3052">
              <w:rPr>
                <w:rFonts w:cs="Arial"/>
                <w:b/>
                <w:bCs/>
                <w:sz w:val="18"/>
                <w:szCs w:val="18"/>
              </w:rPr>
              <w:t>Separate</w:t>
            </w:r>
          </w:p>
          <w:p w14:paraId="17FF13A0" w14:textId="4692FFAF" w:rsidR="00F03C68" w:rsidRPr="00BB3052" w:rsidRDefault="00F03C68" w:rsidP="00ED277D">
            <w:pPr>
              <w:spacing w:line="240" w:lineRule="auto"/>
              <w:ind w:right="-72"/>
              <w:contextualSpacing/>
              <w:jc w:val="center"/>
              <w:rPr>
                <w:rFonts w:cs="Arial"/>
                <w:b/>
                <w:bCs/>
                <w:sz w:val="18"/>
                <w:szCs w:val="18"/>
              </w:rPr>
            </w:pPr>
            <w:r w:rsidRPr="00BB3052">
              <w:rPr>
                <w:rFonts w:cs="Arial"/>
                <w:b/>
                <w:bCs/>
                <w:sz w:val="18"/>
                <w:szCs w:val="18"/>
              </w:rPr>
              <w:t xml:space="preserve">financial </w:t>
            </w:r>
            <w:r w:rsidR="00472EAD" w:rsidRPr="00BB3052">
              <w:rPr>
                <w:rFonts w:cs="Arial"/>
                <w:b/>
                <w:bCs/>
                <w:sz w:val="18"/>
                <w:szCs w:val="18"/>
              </w:rPr>
              <w:t>information</w:t>
            </w:r>
          </w:p>
        </w:tc>
      </w:tr>
      <w:tr w:rsidR="00B5641A" w:rsidRPr="00BB3052" w14:paraId="28D177CC" w14:textId="77777777" w:rsidTr="00DB3D4E">
        <w:tc>
          <w:tcPr>
            <w:tcW w:w="3989" w:type="dxa"/>
            <w:shd w:val="clear" w:color="auto" w:fill="auto"/>
          </w:tcPr>
          <w:p w14:paraId="3F5A7F24" w14:textId="77777777" w:rsidR="00F03C68" w:rsidRPr="00BB3052" w:rsidRDefault="00F03C68" w:rsidP="00ED277D">
            <w:pPr>
              <w:spacing w:line="240" w:lineRule="auto"/>
              <w:ind w:left="-101"/>
              <w:contextualSpacing/>
              <w:jc w:val="both"/>
              <w:rPr>
                <w:rFonts w:cs="Arial"/>
                <w:b/>
                <w:bCs/>
                <w:sz w:val="18"/>
                <w:szCs w:val="18"/>
              </w:rPr>
            </w:pPr>
          </w:p>
        </w:tc>
        <w:tc>
          <w:tcPr>
            <w:tcW w:w="1368" w:type="dxa"/>
            <w:tcBorders>
              <w:top w:val="single" w:sz="4" w:space="0" w:color="auto"/>
              <w:left w:val="nil"/>
              <w:right w:val="nil"/>
            </w:tcBorders>
            <w:shd w:val="clear" w:color="auto" w:fill="auto"/>
            <w:hideMark/>
          </w:tcPr>
          <w:p w14:paraId="0DCC6CEF" w14:textId="0D5A0F83" w:rsidR="00F03C68"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30</w:t>
            </w:r>
            <w:r w:rsidR="000A1814" w:rsidRPr="00BB3052">
              <w:rPr>
                <w:rFonts w:cs="Arial"/>
                <w:b/>
                <w:bCs/>
                <w:sz w:val="18"/>
                <w:szCs w:val="18"/>
              </w:rPr>
              <w:t xml:space="preserve"> June</w:t>
            </w:r>
          </w:p>
        </w:tc>
        <w:tc>
          <w:tcPr>
            <w:tcW w:w="1368" w:type="dxa"/>
            <w:tcBorders>
              <w:top w:val="single" w:sz="4" w:space="0" w:color="auto"/>
              <w:left w:val="nil"/>
              <w:right w:val="nil"/>
            </w:tcBorders>
            <w:shd w:val="clear" w:color="auto" w:fill="auto"/>
            <w:hideMark/>
          </w:tcPr>
          <w:p w14:paraId="767BD307" w14:textId="6B7A2E40" w:rsidR="00F03C68"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31</w:t>
            </w:r>
            <w:r w:rsidR="00DB3D4E" w:rsidRPr="00BB3052">
              <w:rPr>
                <w:rFonts w:cs="Arial"/>
                <w:b/>
                <w:bCs/>
                <w:sz w:val="18"/>
                <w:szCs w:val="18"/>
              </w:rPr>
              <w:t xml:space="preserve"> December</w:t>
            </w:r>
          </w:p>
        </w:tc>
        <w:tc>
          <w:tcPr>
            <w:tcW w:w="1368" w:type="dxa"/>
            <w:tcBorders>
              <w:top w:val="single" w:sz="4" w:space="0" w:color="auto"/>
              <w:left w:val="nil"/>
              <w:right w:val="nil"/>
            </w:tcBorders>
            <w:shd w:val="clear" w:color="auto" w:fill="auto"/>
            <w:hideMark/>
          </w:tcPr>
          <w:p w14:paraId="075BBB51" w14:textId="35760EC1" w:rsidR="00F03C68"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30</w:t>
            </w:r>
            <w:r w:rsidR="000A1814" w:rsidRPr="00BB3052">
              <w:rPr>
                <w:rFonts w:cs="Arial"/>
                <w:b/>
                <w:bCs/>
                <w:sz w:val="18"/>
                <w:szCs w:val="18"/>
              </w:rPr>
              <w:t xml:space="preserve"> June</w:t>
            </w:r>
          </w:p>
        </w:tc>
        <w:tc>
          <w:tcPr>
            <w:tcW w:w="1370" w:type="dxa"/>
            <w:tcBorders>
              <w:top w:val="single" w:sz="4" w:space="0" w:color="auto"/>
              <w:left w:val="nil"/>
              <w:right w:val="nil"/>
            </w:tcBorders>
            <w:shd w:val="clear" w:color="auto" w:fill="auto"/>
            <w:hideMark/>
          </w:tcPr>
          <w:p w14:paraId="652DCAFF" w14:textId="3E55ABD3" w:rsidR="00F03C68"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31</w:t>
            </w:r>
            <w:r w:rsidR="00DB3D4E" w:rsidRPr="00BB3052">
              <w:rPr>
                <w:rFonts w:cs="Arial"/>
                <w:b/>
                <w:bCs/>
                <w:sz w:val="18"/>
                <w:szCs w:val="18"/>
              </w:rPr>
              <w:t xml:space="preserve"> December</w:t>
            </w:r>
          </w:p>
        </w:tc>
      </w:tr>
      <w:tr w:rsidR="00B5641A" w:rsidRPr="00BB3052" w14:paraId="2053C1B3" w14:textId="77777777" w:rsidTr="00DB3D4E">
        <w:tc>
          <w:tcPr>
            <w:tcW w:w="3989" w:type="dxa"/>
            <w:shd w:val="clear" w:color="auto" w:fill="auto"/>
          </w:tcPr>
          <w:p w14:paraId="7A697724" w14:textId="77777777" w:rsidR="00DB3D4E" w:rsidRPr="00BB3052" w:rsidRDefault="00DB3D4E" w:rsidP="00ED277D">
            <w:pPr>
              <w:spacing w:line="240" w:lineRule="auto"/>
              <w:ind w:left="-101"/>
              <w:contextualSpacing/>
              <w:jc w:val="both"/>
              <w:rPr>
                <w:rFonts w:cs="Arial"/>
                <w:b/>
                <w:bCs/>
                <w:sz w:val="18"/>
                <w:szCs w:val="18"/>
              </w:rPr>
            </w:pPr>
          </w:p>
        </w:tc>
        <w:tc>
          <w:tcPr>
            <w:tcW w:w="1368" w:type="dxa"/>
            <w:tcBorders>
              <w:left w:val="nil"/>
              <w:right w:val="nil"/>
            </w:tcBorders>
            <w:shd w:val="clear" w:color="auto" w:fill="auto"/>
          </w:tcPr>
          <w:p w14:paraId="3B0C8E39" w14:textId="203573A9" w:rsidR="00DB3D4E"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368" w:type="dxa"/>
            <w:tcBorders>
              <w:left w:val="nil"/>
              <w:right w:val="nil"/>
            </w:tcBorders>
            <w:shd w:val="clear" w:color="auto" w:fill="auto"/>
          </w:tcPr>
          <w:p w14:paraId="6BB8FB25" w14:textId="3C6C25C6" w:rsidR="00DB3D4E"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c>
          <w:tcPr>
            <w:tcW w:w="1368" w:type="dxa"/>
            <w:tcBorders>
              <w:left w:val="nil"/>
              <w:right w:val="nil"/>
            </w:tcBorders>
            <w:shd w:val="clear" w:color="auto" w:fill="auto"/>
          </w:tcPr>
          <w:p w14:paraId="32879D7F" w14:textId="29537A9A" w:rsidR="00DB3D4E"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370" w:type="dxa"/>
            <w:tcBorders>
              <w:left w:val="nil"/>
              <w:right w:val="nil"/>
            </w:tcBorders>
            <w:shd w:val="clear" w:color="auto" w:fill="auto"/>
          </w:tcPr>
          <w:p w14:paraId="17B1F013" w14:textId="2CB453D1" w:rsidR="00DB3D4E"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r>
      <w:tr w:rsidR="00B5641A" w:rsidRPr="00BB3052" w14:paraId="296DA121" w14:textId="77777777">
        <w:tc>
          <w:tcPr>
            <w:tcW w:w="3989" w:type="dxa"/>
            <w:shd w:val="clear" w:color="auto" w:fill="auto"/>
          </w:tcPr>
          <w:p w14:paraId="06ED9AD0" w14:textId="77777777" w:rsidR="00F03C68" w:rsidRPr="00BB3052" w:rsidRDefault="00F03C68" w:rsidP="00ED277D">
            <w:pPr>
              <w:spacing w:line="240" w:lineRule="auto"/>
              <w:ind w:left="-101"/>
              <w:contextualSpacing/>
              <w:jc w:val="both"/>
              <w:rPr>
                <w:rFonts w:cs="Arial"/>
                <w:b/>
                <w:bCs/>
                <w:sz w:val="18"/>
                <w:szCs w:val="18"/>
              </w:rPr>
            </w:pPr>
          </w:p>
        </w:tc>
        <w:tc>
          <w:tcPr>
            <w:tcW w:w="1368" w:type="dxa"/>
            <w:tcBorders>
              <w:top w:val="nil"/>
              <w:left w:val="nil"/>
              <w:bottom w:val="single" w:sz="4" w:space="0" w:color="auto"/>
              <w:right w:val="nil"/>
            </w:tcBorders>
            <w:shd w:val="clear" w:color="auto" w:fill="auto"/>
            <w:hideMark/>
          </w:tcPr>
          <w:p w14:paraId="6458DEE6" w14:textId="77777777" w:rsidR="00F03C68" w:rsidRPr="00BB3052" w:rsidRDefault="00F03C68"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368" w:type="dxa"/>
            <w:tcBorders>
              <w:top w:val="nil"/>
              <w:left w:val="nil"/>
              <w:bottom w:val="single" w:sz="4" w:space="0" w:color="auto"/>
              <w:right w:val="nil"/>
            </w:tcBorders>
            <w:shd w:val="clear" w:color="auto" w:fill="auto"/>
            <w:hideMark/>
          </w:tcPr>
          <w:p w14:paraId="406C0661" w14:textId="77777777" w:rsidR="00F03C68" w:rsidRPr="00BB3052" w:rsidRDefault="00F03C68"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368" w:type="dxa"/>
            <w:tcBorders>
              <w:top w:val="nil"/>
              <w:left w:val="nil"/>
              <w:bottom w:val="single" w:sz="4" w:space="0" w:color="auto"/>
              <w:right w:val="nil"/>
            </w:tcBorders>
            <w:shd w:val="clear" w:color="auto" w:fill="auto"/>
            <w:hideMark/>
          </w:tcPr>
          <w:p w14:paraId="0B3D9580" w14:textId="77777777" w:rsidR="00F03C68" w:rsidRPr="00BB3052" w:rsidRDefault="00F03C68"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370" w:type="dxa"/>
            <w:tcBorders>
              <w:top w:val="nil"/>
              <w:left w:val="nil"/>
              <w:bottom w:val="single" w:sz="4" w:space="0" w:color="auto"/>
              <w:right w:val="nil"/>
            </w:tcBorders>
            <w:shd w:val="clear" w:color="auto" w:fill="auto"/>
            <w:hideMark/>
          </w:tcPr>
          <w:p w14:paraId="549D164E" w14:textId="77777777" w:rsidR="00F03C68" w:rsidRPr="00BB3052" w:rsidRDefault="00F03C68" w:rsidP="00ED277D">
            <w:pPr>
              <w:spacing w:line="240" w:lineRule="auto"/>
              <w:ind w:right="-72"/>
              <w:contextualSpacing/>
              <w:jc w:val="right"/>
              <w:rPr>
                <w:rFonts w:cs="Arial"/>
                <w:b/>
                <w:bCs/>
                <w:sz w:val="18"/>
                <w:szCs w:val="18"/>
              </w:rPr>
            </w:pPr>
            <w:r w:rsidRPr="00BB3052">
              <w:rPr>
                <w:rFonts w:cs="Arial"/>
                <w:b/>
                <w:bCs/>
                <w:sz w:val="18"/>
                <w:szCs w:val="18"/>
              </w:rPr>
              <w:t>Baht</w:t>
            </w:r>
          </w:p>
        </w:tc>
      </w:tr>
      <w:tr w:rsidR="00B5641A" w:rsidRPr="00BB3052" w14:paraId="7221788D" w14:textId="77777777">
        <w:tc>
          <w:tcPr>
            <w:tcW w:w="3989" w:type="dxa"/>
            <w:shd w:val="clear" w:color="auto" w:fill="auto"/>
            <w:hideMark/>
          </w:tcPr>
          <w:p w14:paraId="6DCB2CF4" w14:textId="77777777" w:rsidR="00F03C68" w:rsidRPr="00BB3052" w:rsidRDefault="00F03C68" w:rsidP="00ED277D">
            <w:pPr>
              <w:spacing w:line="240" w:lineRule="auto"/>
              <w:ind w:left="-101"/>
              <w:contextualSpacing/>
              <w:rPr>
                <w:rFonts w:cs="Arial"/>
                <w:b/>
                <w:bCs/>
                <w:sz w:val="18"/>
                <w:szCs w:val="18"/>
              </w:rPr>
            </w:pPr>
          </w:p>
        </w:tc>
        <w:tc>
          <w:tcPr>
            <w:tcW w:w="1368" w:type="dxa"/>
            <w:tcBorders>
              <w:top w:val="single" w:sz="4" w:space="0" w:color="auto"/>
              <w:left w:val="nil"/>
              <w:right w:val="nil"/>
            </w:tcBorders>
            <w:shd w:val="clear" w:color="auto" w:fill="auto"/>
          </w:tcPr>
          <w:p w14:paraId="26886ECC" w14:textId="77777777" w:rsidR="00F03C68" w:rsidRPr="00BB3052"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shd w:val="clear" w:color="auto" w:fill="auto"/>
          </w:tcPr>
          <w:p w14:paraId="5B0F6026" w14:textId="77777777" w:rsidR="00F03C68" w:rsidRPr="00BB3052"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shd w:val="clear" w:color="auto" w:fill="auto"/>
          </w:tcPr>
          <w:p w14:paraId="77E87C0D" w14:textId="77777777" w:rsidR="00F03C68" w:rsidRPr="00BB3052" w:rsidRDefault="00F03C68" w:rsidP="00ED277D">
            <w:pPr>
              <w:spacing w:line="240" w:lineRule="auto"/>
              <w:ind w:right="-72"/>
              <w:contextualSpacing/>
              <w:jc w:val="right"/>
              <w:rPr>
                <w:rFonts w:cs="Arial"/>
                <w:b/>
                <w:bCs/>
                <w:sz w:val="18"/>
                <w:szCs w:val="18"/>
              </w:rPr>
            </w:pPr>
          </w:p>
        </w:tc>
        <w:tc>
          <w:tcPr>
            <w:tcW w:w="1370" w:type="dxa"/>
            <w:tcBorders>
              <w:top w:val="single" w:sz="4" w:space="0" w:color="auto"/>
              <w:left w:val="nil"/>
              <w:right w:val="nil"/>
            </w:tcBorders>
            <w:shd w:val="clear" w:color="auto" w:fill="auto"/>
          </w:tcPr>
          <w:p w14:paraId="2CEBEE4B" w14:textId="77777777" w:rsidR="00F03C68" w:rsidRPr="00BB3052" w:rsidRDefault="00F03C68" w:rsidP="00ED277D">
            <w:pPr>
              <w:spacing w:line="240" w:lineRule="auto"/>
              <w:ind w:right="-72"/>
              <w:contextualSpacing/>
              <w:jc w:val="right"/>
              <w:rPr>
                <w:rFonts w:cs="Arial"/>
                <w:b/>
                <w:bCs/>
                <w:sz w:val="18"/>
                <w:szCs w:val="18"/>
              </w:rPr>
            </w:pPr>
          </w:p>
        </w:tc>
      </w:tr>
      <w:tr w:rsidR="00B5641A" w:rsidRPr="00BB3052" w14:paraId="2BF40513" w14:textId="77777777">
        <w:tc>
          <w:tcPr>
            <w:tcW w:w="3989" w:type="dxa"/>
            <w:shd w:val="clear" w:color="auto" w:fill="auto"/>
            <w:hideMark/>
          </w:tcPr>
          <w:p w14:paraId="091ABA1A" w14:textId="77777777" w:rsidR="00F03C68" w:rsidRPr="00BB3052" w:rsidRDefault="00F03C68" w:rsidP="00ED277D">
            <w:pPr>
              <w:tabs>
                <w:tab w:val="left" w:pos="1246"/>
              </w:tabs>
              <w:spacing w:line="240" w:lineRule="auto"/>
              <w:ind w:left="-101"/>
              <w:contextualSpacing/>
              <w:jc w:val="both"/>
              <w:rPr>
                <w:rFonts w:cs="Arial"/>
                <w:sz w:val="18"/>
                <w:szCs w:val="18"/>
              </w:rPr>
            </w:pPr>
            <w:r w:rsidRPr="00BB3052">
              <w:rPr>
                <w:rFonts w:cs="Arial"/>
                <w:sz w:val="18"/>
                <w:szCs w:val="18"/>
              </w:rPr>
              <w:t>Finished goods</w:t>
            </w:r>
          </w:p>
        </w:tc>
        <w:tc>
          <w:tcPr>
            <w:tcW w:w="1368" w:type="dxa"/>
            <w:shd w:val="clear" w:color="auto" w:fill="auto"/>
          </w:tcPr>
          <w:p w14:paraId="61623B1B" w14:textId="7FE5FB8C"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255</w:t>
            </w:r>
            <w:r w:rsidR="00B1370F" w:rsidRPr="00BB3052">
              <w:rPr>
                <w:rFonts w:cs="Arial"/>
                <w:sz w:val="18"/>
                <w:szCs w:val="18"/>
              </w:rPr>
              <w:t>,</w:t>
            </w:r>
            <w:r w:rsidRPr="00BB3052">
              <w:rPr>
                <w:rFonts w:cs="Arial"/>
                <w:sz w:val="18"/>
                <w:szCs w:val="18"/>
              </w:rPr>
              <w:t>579</w:t>
            </w:r>
            <w:r w:rsidR="00B1370F" w:rsidRPr="00BB3052">
              <w:rPr>
                <w:rFonts w:cs="Arial"/>
                <w:sz w:val="18"/>
                <w:szCs w:val="18"/>
              </w:rPr>
              <w:t>,</w:t>
            </w:r>
            <w:r w:rsidRPr="00BB3052">
              <w:rPr>
                <w:rFonts w:cs="Arial"/>
                <w:sz w:val="18"/>
                <w:szCs w:val="18"/>
              </w:rPr>
              <w:t>020</w:t>
            </w:r>
          </w:p>
        </w:tc>
        <w:tc>
          <w:tcPr>
            <w:tcW w:w="1368" w:type="dxa"/>
            <w:shd w:val="clear" w:color="auto" w:fill="auto"/>
          </w:tcPr>
          <w:p w14:paraId="1082557A" w14:textId="0E96C567"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163</w:t>
            </w:r>
            <w:r w:rsidR="001C67AE" w:rsidRPr="00BB3052">
              <w:rPr>
                <w:rFonts w:cs="Arial"/>
                <w:sz w:val="18"/>
                <w:szCs w:val="18"/>
              </w:rPr>
              <w:t>,</w:t>
            </w:r>
            <w:r w:rsidRPr="00BB3052">
              <w:rPr>
                <w:rFonts w:cs="Arial"/>
                <w:sz w:val="18"/>
                <w:szCs w:val="18"/>
              </w:rPr>
              <w:t>408</w:t>
            </w:r>
            <w:r w:rsidR="001C67AE" w:rsidRPr="00BB3052">
              <w:rPr>
                <w:rFonts w:cs="Arial"/>
                <w:sz w:val="18"/>
                <w:szCs w:val="18"/>
              </w:rPr>
              <w:t>,</w:t>
            </w:r>
            <w:r w:rsidRPr="00BB3052">
              <w:rPr>
                <w:rFonts w:cs="Arial"/>
                <w:sz w:val="18"/>
                <w:szCs w:val="18"/>
              </w:rPr>
              <w:t>730</w:t>
            </w:r>
          </w:p>
        </w:tc>
        <w:tc>
          <w:tcPr>
            <w:tcW w:w="1368" w:type="dxa"/>
            <w:shd w:val="clear" w:color="auto" w:fill="auto"/>
          </w:tcPr>
          <w:p w14:paraId="7315D48D" w14:textId="7CA17885"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248</w:t>
            </w:r>
            <w:r w:rsidR="00620D86" w:rsidRPr="00BB3052">
              <w:rPr>
                <w:rFonts w:cs="Arial"/>
                <w:sz w:val="18"/>
                <w:szCs w:val="18"/>
              </w:rPr>
              <w:t>,</w:t>
            </w:r>
            <w:r w:rsidRPr="00BB3052">
              <w:rPr>
                <w:rFonts w:cs="Arial"/>
                <w:sz w:val="18"/>
                <w:szCs w:val="18"/>
              </w:rPr>
              <w:t>439</w:t>
            </w:r>
            <w:r w:rsidR="00620D86" w:rsidRPr="00BB3052">
              <w:rPr>
                <w:rFonts w:cs="Arial"/>
                <w:sz w:val="18"/>
                <w:szCs w:val="18"/>
              </w:rPr>
              <w:t>,</w:t>
            </w:r>
            <w:r w:rsidRPr="00BB3052">
              <w:rPr>
                <w:rFonts w:cs="Arial"/>
                <w:sz w:val="18"/>
                <w:szCs w:val="18"/>
              </w:rPr>
              <w:t>475</w:t>
            </w:r>
          </w:p>
        </w:tc>
        <w:tc>
          <w:tcPr>
            <w:tcW w:w="1370" w:type="dxa"/>
            <w:shd w:val="clear" w:color="auto" w:fill="auto"/>
          </w:tcPr>
          <w:p w14:paraId="27881E02" w14:textId="0544816A"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154</w:t>
            </w:r>
            <w:r w:rsidR="00323A19" w:rsidRPr="00BB3052">
              <w:rPr>
                <w:rFonts w:cs="Arial"/>
                <w:sz w:val="18"/>
                <w:szCs w:val="18"/>
              </w:rPr>
              <w:t>,</w:t>
            </w:r>
            <w:r w:rsidRPr="00BB3052">
              <w:rPr>
                <w:rFonts w:cs="Arial"/>
                <w:sz w:val="18"/>
                <w:szCs w:val="18"/>
              </w:rPr>
              <w:t>503</w:t>
            </w:r>
            <w:r w:rsidR="00323A19" w:rsidRPr="00BB3052">
              <w:rPr>
                <w:rFonts w:cs="Arial"/>
                <w:sz w:val="18"/>
                <w:szCs w:val="18"/>
              </w:rPr>
              <w:t>,</w:t>
            </w:r>
            <w:r w:rsidRPr="00BB3052">
              <w:rPr>
                <w:rFonts w:cs="Arial"/>
                <w:sz w:val="18"/>
                <w:szCs w:val="18"/>
              </w:rPr>
              <w:t>003</w:t>
            </w:r>
          </w:p>
        </w:tc>
      </w:tr>
      <w:tr w:rsidR="00B5641A" w:rsidRPr="00BB3052" w14:paraId="401802F6" w14:textId="77777777">
        <w:tc>
          <w:tcPr>
            <w:tcW w:w="3989" w:type="dxa"/>
            <w:shd w:val="clear" w:color="auto" w:fill="auto"/>
          </w:tcPr>
          <w:p w14:paraId="4B737548" w14:textId="77777777" w:rsidR="00F03C68" w:rsidRPr="00BB3052" w:rsidRDefault="00F03C68" w:rsidP="00ED277D">
            <w:pPr>
              <w:tabs>
                <w:tab w:val="left" w:pos="1246"/>
              </w:tabs>
              <w:spacing w:line="240" w:lineRule="auto"/>
              <w:ind w:left="-101"/>
              <w:contextualSpacing/>
              <w:jc w:val="both"/>
              <w:rPr>
                <w:rFonts w:cs="Arial"/>
                <w:sz w:val="18"/>
                <w:szCs w:val="18"/>
              </w:rPr>
            </w:pPr>
            <w:r w:rsidRPr="00BB3052">
              <w:rPr>
                <w:rFonts w:cs="Arial"/>
                <w:sz w:val="18"/>
                <w:szCs w:val="18"/>
              </w:rPr>
              <w:t>Raw Materials</w:t>
            </w:r>
          </w:p>
        </w:tc>
        <w:tc>
          <w:tcPr>
            <w:tcW w:w="1368" w:type="dxa"/>
            <w:shd w:val="clear" w:color="auto" w:fill="auto"/>
          </w:tcPr>
          <w:p w14:paraId="27671AA8" w14:textId="73937993"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41</w:t>
            </w:r>
            <w:r w:rsidR="00A30F9B" w:rsidRPr="00BB3052">
              <w:rPr>
                <w:rFonts w:cs="Arial"/>
                <w:sz w:val="18"/>
                <w:szCs w:val="18"/>
              </w:rPr>
              <w:t>,</w:t>
            </w:r>
            <w:r w:rsidRPr="00BB3052">
              <w:rPr>
                <w:rFonts w:cs="Arial"/>
                <w:sz w:val="18"/>
                <w:szCs w:val="18"/>
              </w:rPr>
              <w:t>801</w:t>
            </w:r>
            <w:r w:rsidR="00A30F9B" w:rsidRPr="00BB3052">
              <w:rPr>
                <w:rFonts w:cs="Arial"/>
                <w:sz w:val="18"/>
                <w:szCs w:val="18"/>
              </w:rPr>
              <w:t>,</w:t>
            </w:r>
            <w:r w:rsidRPr="00BB3052">
              <w:rPr>
                <w:rFonts w:cs="Arial"/>
                <w:sz w:val="18"/>
                <w:szCs w:val="18"/>
              </w:rPr>
              <w:t>977</w:t>
            </w:r>
          </w:p>
        </w:tc>
        <w:tc>
          <w:tcPr>
            <w:tcW w:w="1368" w:type="dxa"/>
            <w:shd w:val="clear" w:color="auto" w:fill="auto"/>
          </w:tcPr>
          <w:p w14:paraId="39766E28" w14:textId="0BD6685F"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46</w:t>
            </w:r>
            <w:r w:rsidR="001C67AE" w:rsidRPr="00BB3052">
              <w:rPr>
                <w:rFonts w:cs="Arial"/>
                <w:sz w:val="18"/>
                <w:szCs w:val="18"/>
              </w:rPr>
              <w:t>,</w:t>
            </w:r>
            <w:r w:rsidRPr="00BB3052">
              <w:rPr>
                <w:rFonts w:cs="Arial"/>
                <w:sz w:val="18"/>
                <w:szCs w:val="18"/>
              </w:rPr>
              <w:t>891</w:t>
            </w:r>
            <w:r w:rsidR="001C67AE" w:rsidRPr="00BB3052">
              <w:rPr>
                <w:rFonts w:cs="Arial"/>
                <w:sz w:val="18"/>
                <w:szCs w:val="18"/>
              </w:rPr>
              <w:t>,</w:t>
            </w:r>
            <w:r w:rsidRPr="00BB3052">
              <w:rPr>
                <w:rFonts w:cs="Arial"/>
                <w:sz w:val="18"/>
                <w:szCs w:val="18"/>
              </w:rPr>
              <w:t>125</w:t>
            </w:r>
          </w:p>
        </w:tc>
        <w:tc>
          <w:tcPr>
            <w:tcW w:w="1368" w:type="dxa"/>
            <w:shd w:val="clear" w:color="auto" w:fill="auto"/>
          </w:tcPr>
          <w:p w14:paraId="0F6CC72E" w14:textId="6E0CF3B8" w:rsidR="00F03C68" w:rsidRPr="00BB3052" w:rsidRDefault="00C974BE" w:rsidP="00ED277D">
            <w:pPr>
              <w:spacing w:line="240" w:lineRule="auto"/>
              <w:ind w:right="-72"/>
              <w:contextualSpacing/>
              <w:jc w:val="right"/>
              <w:rPr>
                <w:rFonts w:cs="Arial"/>
                <w:sz w:val="18"/>
                <w:szCs w:val="18"/>
              </w:rPr>
            </w:pPr>
            <w:r w:rsidRPr="00BB3052">
              <w:rPr>
                <w:rFonts w:cs="Arial"/>
                <w:sz w:val="18"/>
                <w:szCs w:val="18"/>
              </w:rPr>
              <w:t>-</w:t>
            </w:r>
          </w:p>
        </w:tc>
        <w:tc>
          <w:tcPr>
            <w:tcW w:w="1370" w:type="dxa"/>
            <w:shd w:val="clear" w:color="auto" w:fill="auto"/>
          </w:tcPr>
          <w:p w14:paraId="5B21F099" w14:textId="3B058407" w:rsidR="00F03C68" w:rsidRPr="00BB3052" w:rsidRDefault="00323A19" w:rsidP="00ED277D">
            <w:pPr>
              <w:spacing w:line="240" w:lineRule="auto"/>
              <w:ind w:right="-72"/>
              <w:contextualSpacing/>
              <w:jc w:val="right"/>
              <w:rPr>
                <w:rFonts w:cs="Arial"/>
                <w:sz w:val="18"/>
                <w:szCs w:val="18"/>
              </w:rPr>
            </w:pPr>
            <w:r w:rsidRPr="00BB3052">
              <w:rPr>
                <w:rFonts w:cs="Arial"/>
                <w:sz w:val="18"/>
                <w:szCs w:val="18"/>
              </w:rPr>
              <w:t>-</w:t>
            </w:r>
          </w:p>
        </w:tc>
      </w:tr>
      <w:tr w:rsidR="00B5641A" w:rsidRPr="00BB3052" w14:paraId="1015D9C9" w14:textId="77777777">
        <w:tc>
          <w:tcPr>
            <w:tcW w:w="3989" w:type="dxa"/>
            <w:shd w:val="clear" w:color="auto" w:fill="auto"/>
            <w:hideMark/>
          </w:tcPr>
          <w:p w14:paraId="743667FD" w14:textId="77777777" w:rsidR="00F03C68" w:rsidRPr="00BB3052" w:rsidRDefault="00F03C68" w:rsidP="00ED277D">
            <w:pPr>
              <w:tabs>
                <w:tab w:val="left" w:pos="1426"/>
              </w:tabs>
              <w:spacing w:line="240" w:lineRule="auto"/>
              <w:ind w:left="-101"/>
              <w:contextualSpacing/>
              <w:jc w:val="both"/>
              <w:rPr>
                <w:rFonts w:cs="Arial"/>
                <w:sz w:val="18"/>
                <w:szCs w:val="18"/>
              </w:rPr>
            </w:pPr>
            <w:proofErr w:type="gramStart"/>
            <w:r w:rsidRPr="00BB3052">
              <w:rPr>
                <w:rFonts w:cs="Arial"/>
                <w:sz w:val="18"/>
                <w:szCs w:val="18"/>
                <w:u w:val="single"/>
              </w:rPr>
              <w:t>Less</w:t>
            </w:r>
            <w:r w:rsidRPr="00BB3052">
              <w:rPr>
                <w:rFonts w:cs="Arial"/>
                <w:sz w:val="18"/>
                <w:szCs w:val="18"/>
              </w:rPr>
              <w:t xml:space="preserve">  Allowance</w:t>
            </w:r>
            <w:proofErr w:type="gramEnd"/>
            <w:r w:rsidRPr="00BB3052">
              <w:rPr>
                <w:rFonts w:cs="Arial"/>
                <w:sz w:val="18"/>
                <w:szCs w:val="18"/>
              </w:rPr>
              <w:t xml:space="preserve"> for net realisable value</w:t>
            </w:r>
          </w:p>
        </w:tc>
        <w:tc>
          <w:tcPr>
            <w:tcW w:w="1368" w:type="dxa"/>
            <w:shd w:val="clear" w:color="auto" w:fill="auto"/>
          </w:tcPr>
          <w:p w14:paraId="66403FD5" w14:textId="24021AA6" w:rsidR="00F03C68" w:rsidRPr="00BB3052" w:rsidRDefault="00E87D1E"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60</w:t>
            </w:r>
            <w:r w:rsidRPr="00BB3052">
              <w:rPr>
                <w:rFonts w:cs="Arial"/>
                <w:sz w:val="18"/>
                <w:szCs w:val="18"/>
              </w:rPr>
              <w:t>,</w:t>
            </w:r>
            <w:r w:rsidR="008202FD" w:rsidRPr="00BB3052">
              <w:rPr>
                <w:rFonts w:cs="Arial"/>
                <w:sz w:val="18"/>
                <w:szCs w:val="18"/>
              </w:rPr>
              <w:t>561</w:t>
            </w:r>
            <w:r w:rsidRPr="00BB3052">
              <w:rPr>
                <w:rFonts w:cs="Arial"/>
                <w:sz w:val="18"/>
                <w:szCs w:val="18"/>
              </w:rPr>
              <w:t>,</w:t>
            </w:r>
            <w:r w:rsidR="008202FD" w:rsidRPr="00BB3052">
              <w:rPr>
                <w:rFonts w:cs="Arial"/>
                <w:sz w:val="18"/>
                <w:szCs w:val="18"/>
              </w:rPr>
              <w:t>961</w:t>
            </w:r>
            <w:r w:rsidRPr="00BB3052">
              <w:rPr>
                <w:rFonts w:cs="Arial"/>
                <w:sz w:val="18"/>
                <w:szCs w:val="18"/>
              </w:rPr>
              <w:t>)</w:t>
            </w:r>
          </w:p>
        </w:tc>
        <w:tc>
          <w:tcPr>
            <w:tcW w:w="1368" w:type="dxa"/>
            <w:shd w:val="clear" w:color="auto" w:fill="auto"/>
          </w:tcPr>
          <w:p w14:paraId="49DDB003" w14:textId="48FF2757" w:rsidR="00F03C68" w:rsidRPr="00BB3052" w:rsidRDefault="001C67AE"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47</w:t>
            </w:r>
            <w:r w:rsidRPr="00BB3052">
              <w:rPr>
                <w:rFonts w:cs="Arial"/>
                <w:sz w:val="18"/>
                <w:szCs w:val="18"/>
              </w:rPr>
              <w:t>,</w:t>
            </w:r>
            <w:r w:rsidR="008202FD" w:rsidRPr="00BB3052">
              <w:rPr>
                <w:rFonts w:cs="Arial"/>
                <w:sz w:val="18"/>
                <w:szCs w:val="18"/>
              </w:rPr>
              <w:t>673</w:t>
            </w:r>
            <w:r w:rsidRPr="00BB3052">
              <w:rPr>
                <w:rFonts w:cs="Arial"/>
                <w:sz w:val="18"/>
                <w:szCs w:val="18"/>
              </w:rPr>
              <w:t>,</w:t>
            </w:r>
            <w:r w:rsidR="008202FD" w:rsidRPr="00BB3052">
              <w:rPr>
                <w:rFonts w:cs="Arial"/>
                <w:sz w:val="18"/>
                <w:szCs w:val="18"/>
              </w:rPr>
              <w:t>891</w:t>
            </w:r>
            <w:r w:rsidRPr="00BB3052">
              <w:rPr>
                <w:rFonts w:cs="Arial"/>
                <w:sz w:val="18"/>
                <w:szCs w:val="18"/>
              </w:rPr>
              <w:t>)</w:t>
            </w:r>
          </w:p>
        </w:tc>
        <w:tc>
          <w:tcPr>
            <w:tcW w:w="1368" w:type="dxa"/>
            <w:shd w:val="clear" w:color="auto" w:fill="auto"/>
          </w:tcPr>
          <w:p w14:paraId="58B63091" w14:textId="4BEC3C3C" w:rsidR="00F03C68" w:rsidRPr="00BB3052" w:rsidRDefault="00EA0710"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34</w:t>
            </w:r>
            <w:r w:rsidRPr="00BB3052">
              <w:rPr>
                <w:rFonts w:cs="Arial"/>
                <w:sz w:val="18"/>
                <w:szCs w:val="18"/>
              </w:rPr>
              <w:t>,</w:t>
            </w:r>
            <w:r w:rsidR="008202FD" w:rsidRPr="00BB3052">
              <w:rPr>
                <w:rFonts w:cs="Arial"/>
                <w:sz w:val="18"/>
                <w:szCs w:val="18"/>
              </w:rPr>
              <w:t>760</w:t>
            </w:r>
            <w:r w:rsidRPr="00BB3052">
              <w:rPr>
                <w:rFonts w:cs="Arial"/>
                <w:sz w:val="18"/>
                <w:szCs w:val="18"/>
              </w:rPr>
              <w:t>,</w:t>
            </w:r>
            <w:r w:rsidR="008202FD" w:rsidRPr="00BB3052">
              <w:rPr>
                <w:rFonts w:cs="Arial"/>
                <w:sz w:val="18"/>
                <w:szCs w:val="18"/>
              </w:rPr>
              <w:t>863</w:t>
            </w:r>
            <w:r w:rsidRPr="00BB3052">
              <w:rPr>
                <w:rFonts w:cs="Arial"/>
                <w:sz w:val="18"/>
                <w:szCs w:val="18"/>
              </w:rPr>
              <w:t>)</w:t>
            </w:r>
          </w:p>
        </w:tc>
        <w:tc>
          <w:tcPr>
            <w:tcW w:w="1370" w:type="dxa"/>
            <w:shd w:val="clear" w:color="auto" w:fill="auto"/>
          </w:tcPr>
          <w:p w14:paraId="6071FD78" w14:textId="7A664322" w:rsidR="00F03C68" w:rsidRPr="00BB3052" w:rsidRDefault="00323A19"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20</w:t>
            </w:r>
            <w:r w:rsidRPr="00BB3052">
              <w:rPr>
                <w:rFonts w:cs="Arial"/>
                <w:sz w:val="18"/>
                <w:szCs w:val="18"/>
              </w:rPr>
              <w:t>,</w:t>
            </w:r>
            <w:r w:rsidR="008202FD" w:rsidRPr="00BB3052">
              <w:rPr>
                <w:rFonts w:cs="Arial"/>
                <w:sz w:val="18"/>
                <w:szCs w:val="18"/>
              </w:rPr>
              <w:t>570</w:t>
            </w:r>
            <w:r w:rsidRPr="00BB3052">
              <w:rPr>
                <w:rFonts w:cs="Arial"/>
                <w:sz w:val="18"/>
                <w:szCs w:val="18"/>
              </w:rPr>
              <w:t>,</w:t>
            </w:r>
            <w:r w:rsidR="008202FD" w:rsidRPr="00BB3052">
              <w:rPr>
                <w:rFonts w:cs="Arial"/>
                <w:sz w:val="18"/>
                <w:szCs w:val="18"/>
              </w:rPr>
              <w:t>824</w:t>
            </w:r>
            <w:r w:rsidRPr="00BB3052">
              <w:rPr>
                <w:rFonts w:cs="Arial"/>
                <w:sz w:val="18"/>
                <w:szCs w:val="18"/>
              </w:rPr>
              <w:t>)</w:t>
            </w:r>
          </w:p>
        </w:tc>
      </w:tr>
      <w:tr w:rsidR="00B5641A" w:rsidRPr="00BB3052" w14:paraId="37343ED1" w14:textId="77777777">
        <w:tc>
          <w:tcPr>
            <w:tcW w:w="3989" w:type="dxa"/>
            <w:shd w:val="clear" w:color="auto" w:fill="auto"/>
            <w:hideMark/>
          </w:tcPr>
          <w:p w14:paraId="3150AACB" w14:textId="77777777" w:rsidR="00F03C68" w:rsidRPr="00BB3052" w:rsidRDefault="00F03C68" w:rsidP="00ED277D">
            <w:pPr>
              <w:tabs>
                <w:tab w:val="left" w:pos="1426"/>
              </w:tabs>
              <w:spacing w:line="240" w:lineRule="auto"/>
              <w:ind w:left="-101"/>
              <w:contextualSpacing/>
              <w:jc w:val="both"/>
              <w:rPr>
                <w:rFonts w:cs="Arial"/>
                <w:sz w:val="18"/>
                <w:szCs w:val="18"/>
                <w:u w:val="single"/>
              </w:rPr>
            </w:pPr>
            <w:proofErr w:type="gramStart"/>
            <w:r w:rsidRPr="00BB3052">
              <w:rPr>
                <w:rFonts w:cs="Arial"/>
                <w:sz w:val="18"/>
                <w:szCs w:val="18"/>
                <w:u w:val="single"/>
              </w:rPr>
              <w:t>Add</w:t>
            </w:r>
            <w:r w:rsidRPr="00BB3052">
              <w:rPr>
                <w:rFonts w:cs="Arial"/>
                <w:sz w:val="18"/>
                <w:szCs w:val="18"/>
              </w:rPr>
              <w:t xml:space="preserve">  Provision</w:t>
            </w:r>
            <w:proofErr w:type="gramEnd"/>
            <w:r w:rsidRPr="00BB3052">
              <w:rPr>
                <w:rFonts w:cs="Arial"/>
                <w:sz w:val="18"/>
                <w:szCs w:val="18"/>
              </w:rPr>
              <w:t xml:space="preserve"> of sales return</w:t>
            </w:r>
          </w:p>
        </w:tc>
        <w:tc>
          <w:tcPr>
            <w:tcW w:w="1368" w:type="dxa"/>
            <w:tcBorders>
              <w:top w:val="nil"/>
              <w:left w:val="nil"/>
              <w:bottom w:val="single" w:sz="4" w:space="0" w:color="auto"/>
              <w:right w:val="nil"/>
            </w:tcBorders>
            <w:shd w:val="clear" w:color="auto" w:fill="auto"/>
          </w:tcPr>
          <w:p w14:paraId="7EB4FF1D" w14:textId="13388A06"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7</w:t>
            </w:r>
            <w:r w:rsidR="00696833" w:rsidRPr="00BB3052">
              <w:rPr>
                <w:rFonts w:cs="Arial"/>
                <w:sz w:val="18"/>
                <w:szCs w:val="18"/>
              </w:rPr>
              <w:t>,</w:t>
            </w:r>
            <w:r w:rsidRPr="00BB3052">
              <w:rPr>
                <w:rFonts w:cs="Arial"/>
                <w:sz w:val="18"/>
                <w:szCs w:val="18"/>
              </w:rPr>
              <w:t>986</w:t>
            </w:r>
            <w:r w:rsidR="00696833" w:rsidRPr="00BB3052">
              <w:rPr>
                <w:rFonts w:cs="Arial"/>
                <w:sz w:val="18"/>
                <w:szCs w:val="18"/>
              </w:rPr>
              <w:t>,</w:t>
            </w:r>
            <w:r w:rsidRPr="00BB3052">
              <w:rPr>
                <w:rFonts w:cs="Arial"/>
                <w:sz w:val="18"/>
                <w:szCs w:val="18"/>
              </w:rPr>
              <w:t>832</w:t>
            </w:r>
          </w:p>
        </w:tc>
        <w:tc>
          <w:tcPr>
            <w:tcW w:w="1368" w:type="dxa"/>
            <w:tcBorders>
              <w:top w:val="nil"/>
              <w:left w:val="nil"/>
              <w:bottom w:val="single" w:sz="4" w:space="0" w:color="auto"/>
              <w:right w:val="nil"/>
            </w:tcBorders>
            <w:shd w:val="clear" w:color="auto" w:fill="auto"/>
          </w:tcPr>
          <w:p w14:paraId="00AC05C8" w14:textId="731E4A0B"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8</w:t>
            </w:r>
            <w:r w:rsidR="001C67AE" w:rsidRPr="00BB3052">
              <w:rPr>
                <w:rFonts w:cs="Arial"/>
                <w:sz w:val="18"/>
                <w:szCs w:val="18"/>
              </w:rPr>
              <w:t>,</w:t>
            </w:r>
            <w:r w:rsidRPr="00BB3052">
              <w:rPr>
                <w:rFonts w:cs="Arial"/>
                <w:sz w:val="18"/>
                <w:szCs w:val="18"/>
              </w:rPr>
              <w:t>291</w:t>
            </w:r>
            <w:r w:rsidR="001C67AE" w:rsidRPr="00BB3052">
              <w:rPr>
                <w:rFonts w:cs="Arial"/>
                <w:sz w:val="18"/>
                <w:szCs w:val="18"/>
              </w:rPr>
              <w:t>,</w:t>
            </w:r>
            <w:r w:rsidRPr="00BB3052">
              <w:rPr>
                <w:rFonts w:cs="Arial"/>
                <w:sz w:val="18"/>
                <w:szCs w:val="18"/>
              </w:rPr>
              <w:t>809</w:t>
            </w:r>
          </w:p>
        </w:tc>
        <w:tc>
          <w:tcPr>
            <w:tcW w:w="1368" w:type="dxa"/>
            <w:tcBorders>
              <w:top w:val="nil"/>
              <w:left w:val="nil"/>
              <w:bottom w:val="single" w:sz="4" w:space="0" w:color="auto"/>
              <w:right w:val="nil"/>
            </w:tcBorders>
            <w:shd w:val="clear" w:color="auto" w:fill="auto"/>
          </w:tcPr>
          <w:p w14:paraId="62668213" w14:textId="10E524BE"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7</w:t>
            </w:r>
            <w:r w:rsidR="004474D4" w:rsidRPr="00BB3052">
              <w:rPr>
                <w:rFonts w:cs="Arial"/>
                <w:sz w:val="18"/>
                <w:szCs w:val="18"/>
              </w:rPr>
              <w:t>,</w:t>
            </w:r>
            <w:r w:rsidRPr="00BB3052">
              <w:rPr>
                <w:rFonts w:cs="Arial"/>
                <w:sz w:val="18"/>
                <w:szCs w:val="18"/>
              </w:rPr>
              <w:t>986</w:t>
            </w:r>
            <w:r w:rsidR="004474D4" w:rsidRPr="00BB3052">
              <w:rPr>
                <w:rFonts w:cs="Arial"/>
                <w:sz w:val="18"/>
                <w:szCs w:val="18"/>
              </w:rPr>
              <w:t>,</w:t>
            </w:r>
            <w:r w:rsidRPr="00BB3052">
              <w:rPr>
                <w:rFonts w:cs="Arial"/>
                <w:sz w:val="18"/>
                <w:szCs w:val="18"/>
              </w:rPr>
              <w:t>832</w:t>
            </w:r>
          </w:p>
        </w:tc>
        <w:tc>
          <w:tcPr>
            <w:tcW w:w="1370" w:type="dxa"/>
            <w:tcBorders>
              <w:top w:val="nil"/>
              <w:left w:val="nil"/>
              <w:bottom w:val="single" w:sz="4" w:space="0" w:color="auto"/>
              <w:right w:val="nil"/>
            </w:tcBorders>
            <w:shd w:val="clear" w:color="auto" w:fill="auto"/>
          </w:tcPr>
          <w:p w14:paraId="11990A7E" w14:textId="47AC9678"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8</w:t>
            </w:r>
            <w:r w:rsidR="00323A19" w:rsidRPr="00BB3052">
              <w:rPr>
                <w:rFonts w:cs="Arial"/>
                <w:sz w:val="18"/>
                <w:szCs w:val="18"/>
              </w:rPr>
              <w:t>,</w:t>
            </w:r>
            <w:r w:rsidRPr="00BB3052">
              <w:rPr>
                <w:rFonts w:cs="Arial"/>
                <w:sz w:val="18"/>
                <w:szCs w:val="18"/>
              </w:rPr>
              <w:t>291</w:t>
            </w:r>
            <w:r w:rsidR="00323A19" w:rsidRPr="00BB3052">
              <w:rPr>
                <w:rFonts w:cs="Arial"/>
                <w:sz w:val="18"/>
                <w:szCs w:val="18"/>
              </w:rPr>
              <w:t>,</w:t>
            </w:r>
            <w:r w:rsidRPr="00BB3052">
              <w:rPr>
                <w:rFonts w:cs="Arial"/>
                <w:sz w:val="18"/>
                <w:szCs w:val="18"/>
              </w:rPr>
              <w:t>809</w:t>
            </w:r>
          </w:p>
        </w:tc>
      </w:tr>
      <w:tr w:rsidR="00B5641A" w:rsidRPr="00BB3052" w14:paraId="40403D19" w14:textId="77777777">
        <w:tc>
          <w:tcPr>
            <w:tcW w:w="3989" w:type="dxa"/>
            <w:shd w:val="clear" w:color="auto" w:fill="auto"/>
          </w:tcPr>
          <w:p w14:paraId="6A5AB6DC" w14:textId="77777777" w:rsidR="00F03C68" w:rsidRPr="00BB3052" w:rsidRDefault="00F03C68" w:rsidP="00ED277D">
            <w:pPr>
              <w:tabs>
                <w:tab w:val="left" w:pos="1426"/>
              </w:tabs>
              <w:spacing w:line="240" w:lineRule="auto"/>
              <w:ind w:left="-101"/>
              <w:contextualSpacing/>
              <w:jc w:val="both"/>
              <w:rPr>
                <w:rFonts w:cs="Arial"/>
                <w:sz w:val="18"/>
                <w:szCs w:val="18"/>
                <w:u w:val="single"/>
              </w:rPr>
            </w:pPr>
          </w:p>
        </w:tc>
        <w:tc>
          <w:tcPr>
            <w:tcW w:w="1368" w:type="dxa"/>
            <w:tcBorders>
              <w:top w:val="single" w:sz="4" w:space="0" w:color="auto"/>
              <w:left w:val="nil"/>
              <w:right w:val="nil"/>
            </w:tcBorders>
            <w:shd w:val="clear" w:color="auto" w:fill="auto"/>
          </w:tcPr>
          <w:p w14:paraId="3525F515" w14:textId="77777777" w:rsidR="00F03C68" w:rsidRPr="00BB3052"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shd w:val="clear" w:color="auto" w:fill="auto"/>
          </w:tcPr>
          <w:p w14:paraId="0C37F455" w14:textId="77777777" w:rsidR="00F03C68" w:rsidRPr="00BB3052"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shd w:val="clear" w:color="auto" w:fill="auto"/>
          </w:tcPr>
          <w:p w14:paraId="59A52237" w14:textId="77777777" w:rsidR="00F03C68" w:rsidRPr="00BB3052" w:rsidRDefault="00F03C68" w:rsidP="00ED277D">
            <w:pPr>
              <w:spacing w:line="240" w:lineRule="auto"/>
              <w:ind w:right="-72"/>
              <w:contextualSpacing/>
              <w:jc w:val="right"/>
              <w:rPr>
                <w:rFonts w:cs="Arial"/>
                <w:b/>
                <w:bCs/>
                <w:sz w:val="18"/>
                <w:szCs w:val="18"/>
              </w:rPr>
            </w:pPr>
          </w:p>
        </w:tc>
        <w:tc>
          <w:tcPr>
            <w:tcW w:w="1370" w:type="dxa"/>
            <w:tcBorders>
              <w:top w:val="single" w:sz="4" w:space="0" w:color="auto"/>
              <w:left w:val="nil"/>
              <w:right w:val="nil"/>
            </w:tcBorders>
            <w:shd w:val="clear" w:color="auto" w:fill="auto"/>
          </w:tcPr>
          <w:p w14:paraId="2F1E80CE" w14:textId="77777777" w:rsidR="00F03C68" w:rsidRPr="00BB3052" w:rsidRDefault="00F03C68" w:rsidP="00ED277D">
            <w:pPr>
              <w:spacing w:line="240" w:lineRule="auto"/>
              <w:ind w:right="-72"/>
              <w:contextualSpacing/>
              <w:jc w:val="right"/>
              <w:rPr>
                <w:rFonts w:cs="Arial"/>
                <w:b/>
                <w:bCs/>
                <w:sz w:val="18"/>
                <w:szCs w:val="18"/>
              </w:rPr>
            </w:pPr>
          </w:p>
        </w:tc>
      </w:tr>
      <w:tr w:rsidR="00F03C68" w:rsidRPr="00BB3052" w14:paraId="4BCE6A41" w14:textId="77777777">
        <w:tc>
          <w:tcPr>
            <w:tcW w:w="3989" w:type="dxa"/>
            <w:shd w:val="clear" w:color="auto" w:fill="auto"/>
            <w:hideMark/>
          </w:tcPr>
          <w:p w14:paraId="7B74AEE3" w14:textId="3431F20C" w:rsidR="00F03C68" w:rsidRPr="00BB3052" w:rsidRDefault="00264995" w:rsidP="00ED277D">
            <w:pPr>
              <w:tabs>
                <w:tab w:val="left" w:pos="1426"/>
              </w:tabs>
              <w:spacing w:line="240" w:lineRule="auto"/>
              <w:ind w:left="-101"/>
              <w:contextualSpacing/>
              <w:jc w:val="both"/>
              <w:rPr>
                <w:rFonts w:cs="Arial"/>
                <w:sz w:val="18"/>
                <w:szCs w:val="18"/>
                <w:u w:val="single"/>
              </w:rPr>
            </w:pPr>
            <w:r w:rsidRPr="00BB3052">
              <w:rPr>
                <w:rFonts w:cs="Arial"/>
                <w:b/>
                <w:bCs/>
                <w:sz w:val="18"/>
                <w:szCs w:val="18"/>
              </w:rPr>
              <w:t>Inventories, net</w:t>
            </w:r>
          </w:p>
        </w:tc>
        <w:tc>
          <w:tcPr>
            <w:tcW w:w="1368" w:type="dxa"/>
            <w:tcBorders>
              <w:top w:val="nil"/>
              <w:left w:val="nil"/>
              <w:bottom w:val="single" w:sz="4" w:space="0" w:color="auto"/>
              <w:right w:val="nil"/>
            </w:tcBorders>
            <w:shd w:val="clear" w:color="auto" w:fill="auto"/>
          </w:tcPr>
          <w:p w14:paraId="46662D41" w14:textId="7F262A69"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244</w:t>
            </w:r>
            <w:r w:rsidR="00182970" w:rsidRPr="00BB3052">
              <w:rPr>
                <w:rFonts w:cs="Arial"/>
                <w:sz w:val="18"/>
                <w:szCs w:val="18"/>
              </w:rPr>
              <w:t>,</w:t>
            </w:r>
            <w:r w:rsidRPr="00BB3052">
              <w:rPr>
                <w:rFonts w:cs="Arial"/>
                <w:sz w:val="18"/>
                <w:szCs w:val="18"/>
              </w:rPr>
              <w:t>805</w:t>
            </w:r>
            <w:r w:rsidR="00182970" w:rsidRPr="00BB3052">
              <w:rPr>
                <w:rFonts w:cs="Arial"/>
                <w:sz w:val="18"/>
                <w:szCs w:val="18"/>
              </w:rPr>
              <w:t>,</w:t>
            </w:r>
            <w:r w:rsidRPr="00BB3052">
              <w:rPr>
                <w:rFonts w:cs="Arial"/>
                <w:sz w:val="18"/>
                <w:szCs w:val="18"/>
              </w:rPr>
              <w:t>868</w:t>
            </w:r>
          </w:p>
        </w:tc>
        <w:tc>
          <w:tcPr>
            <w:tcW w:w="1368" w:type="dxa"/>
            <w:tcBorders>
              <w:top w:val="nil"/>
              <w:left w:val="nil"/>
              <w:bottom w:val="single" w:sz="4" w:space="0" w:color="auto"/>
              <w:right w:val="nil"/>
            </w:tcBorders>
            <w:shd w:val="clear" w:color="auto" w:fill="auto"/>
          </w:tcPr>
          <w:p w14:paraId="58E2FAF1" w14:textId="24D5537F"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170</w:t>
            </w:r>
            <w:r w:rsidR="00FA1DAC" w:rsidRPr="00BB3052">
              <w:rPr>
                <w:rFonts w:cs="Arial"/>
                <w:sz w:val="18"/>
                <w:szCs w:val="18"/>
              </w:rPr>
              <w:t>,</w:t>
            </w:r>
            <w:r w:rsidRPr="00BB3052">
              <w:rPr>
                <w:rFonts w:cs="Arial"/>
                <w:sz w:val="18"/>
                <w:szCs w:val="18"/>
              </w:rPr>
              <w:t>917</w:t>
            </w:r>
            <w:r w:rsidR="00FA1DAC" w:rsidRPr="00BB3052">
              <w:rPr>
                <w:rFonts w:cs="Arial"/>
                <w:sz w:val="18"/>
                <w:szCs w:val="18"/>
              </w:rPr>
              <w:t>,</w:t>
            </w:r>
            <w:r w:rsidRPr="00BB3052">
              <w:rPr>
                <w:rFonts w:cs="Arial"/>
                <w:sz w:val="18"/>
                <w:szCs w:val="18"/>
              </w:rPr>
              <w:t>773</w:t>
            </w:r>
          </w:p>
        </w:tc>
        <w:tc>
          <w:tcPr>
            <w:tcW w:w="1368" w:type="dxa"/>
            <w:tcBorders>
              <w:top w:val="nil"/>
              <w:left w:val="nil"/>
              <w:bottom w:val="single" w:sz="4" w:space="0" w:color="auto"/>
              <w:right w:val="nil"/>
            </w:tcBorders>
            <w:shd w:val="clear" w:color="auto" w:fill="auto"/>
          </w:tcPr>
          <w:p w14:paraId="16C1D1B6" w14:textId="2469E152"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221</w:t>
            </w:r>
            <w:r w:rsidR="003324D4" w:rsidRPr="00BB3052">
              <w:rPr>
                <w:rFonts w:cs="Arial"/>
                <w:sz w:val="18"/>
                <w:szCs w:val="18"/>
              </w:rPr>
              <w:t>,</w:t>
            </w:r>
            <w:r w:rsidRPr="00BB3052">
              <w:rPr>
                <w:rFonts w:cs="Arial"/>
                <w:sz w:val="18"/>
                <w:szCs w:val="18"/>
              </w:rPr>
              <w:t>665</w:t>
            </w:r>
            <w:r w:rsidR="003324D4" w:rsidRPr="00BB3052">
              <w:rPr>
                <w:rFonts w:cs="Arial"/>
                <w:sz w:val="18"/>
                <w:szCs w:val="18"/>
              </w:rPr>
              <w:t>,</w:t>
            </w:r>
            <w:r w:rsidRPr="00BB3052">
              <w:rPr>
                <w:rFonts w:cs="Arial"/>
                <w:sz w:val="18"/>
                <w:szCs w:val="18"/>
              </w:rPr>
              <w:t>444</w:t>
            </w:r>
          </w:p>
        </w:tc>
        <w:tc>
          <w:tcPr>
            <w:tcW w:w="1370" w:type="dxa"/>
            <w:tcBorders>
              <w:top w:val="nil"/>
              <w:left w:val="nil"/>
              <w:bottom w:val="single" w:sz="4" w:space="0" w:color="auto"/>
              <w:right w:val="nil"/>
            </w:tcBorders>
            <w:shd w:val="clear" w:color="auto" w:fill="auto"/>
          </w:tcPr>
          <w:p w14:paraId="2496E4A6" w14:textId="068DC088" w:rsidR="00F03C68" w:rsidRPr="00BB3052" w:rsidRDefault="008202FD" w:rsidP="00ED277D">
            <w:pPr>
              <w:spacing w:line="240" w:lineRule="auto"/>
              <w:ind w:right="-72"/>
              <w:contextualSpacing/>
              <w:jc w:val="right"/>
              <w:rPr>
                <w:rFonts w:cs="Arial"/>
                <w:sz w:val="18"/>
                <w:szCs w:val="18"/>
              </w:rPr>
            </w:pPr>
            <w:r w:rsidRPr="00BB3052">
              <w:rPr>
                <w:rFonts w:cs="Arial"/>
                <w:sz w:val="18"/>
                <w:szCs w:val="18"/>
              </w:rPr>
              <w:t>142</w:t>
            </w:r>
            <w:r w:rsidR="00FA4E31" w:rsidRPr="00BB3052">
              <w:rPr>
                <w:rFonts w:cs="Arial"/>
                <w:sz w:val="18"/>
                <w:szCs w:val="18"/>
              </w:rPr>
              <w:t>,</w:t>
            </w:r>
            <w:r w:rsidRPr="00BB3052">
              <w:rPr>
                <w:rFonts w:cs="Arial"/>
                <w:sz w:val="18"/>
                <w:szCs w:val="18"/>
              </w:rPr>
              <w:t>223</w:t>
            </w:r>
            <w:r w:rsidR="00FA4E31" w:rsidRPr="00BB3052">
              <w:rPr>
                <w:rFonts w:cs="Arial"/>
                <w:sz w:val="18"/>
                <w:szCs w:val="18"/>
              </w:rPr>
              <w:t>,</w:t>
            </w:r>
            <w:r w:rsidRPr="00BB3052">
              <w:rPr>
                <w:rFonts w:cs="Arial"/>
                <w:sz w:val="18"/>
                <w:szCs w:val="18"/>
              </w:rPr>
              <w:t>988</w:t>
            </w:r>
          </w:p>
        </w:tc>
      </w:tr>
    </w:tbl>
    <w:p w14:paraId="3FB2499A" w14:textId="76FB6920" w:rsidR="00C53426" w:rsidRPr="00BB3052" w:rsidRDefault="00C53426" w:rsidP="00151C65">
      <w:pPr>
        <w:spacing w:line="240" w:lineRule="auto"/>
        <w:contextualSpacing/>
        <w:jc w:val="both"/>
        <w:textAlignment w:val="baseline"/>
        <w:rPr>
          <w:rFonts w:cs="Arial"/>
          <w:spacing w:val="-2"/>
          <w:sz w:val="15"/>
          <w:szCs w:val="15"/>
        </w:rPr>
      </w:pPr>
      <w:r w:rsidRPr="00BB3052">
        <w:rPr>
          <w:rFonts w:cs="Arial"/>
          <w:spacing w:val="-2"/>
          <w:sz w:val="15"/>
          <w:szCs w:val="15"/>
        </w:rPr>
        <w:br w:type="page"/>
      </w:r>
    </w:p>
    <w:p w14:paraId="25FCE750" w14:textId="77777777" w:rsidR="0025735C" w:rsidRPr="00BB3052" w:rsidRDefault="0025735C" w:rsidP="00ED277D">
      <w:pPr>
        <w:spacing w:line="240" w:lineRule="auto"/>
        <w:contextualSpacing/>
        <w:rPr>
          <w:rFonts w:cs="Arial"/>
          <w:sz w:val="18"/>
          <w:szCs w:val="18"/>
        </w:rPr>
      </w:pPr>
    </w:p>
    <w:tbl>
      <w:tblPr>
        <w:tblW w:w="9468" w:type="dxa"/>
        <w:tblLook w:val="04A0" w:firstRow="1" w:lastRow="0" w:firstColumn="1" w:lastColumn="0" w:noHBand="0" w:noVBand="1"/>
      </w:tblPr>
      <w:tblGrid>
        <w:gridCol w:w="9468"/>
      </w:tblGrid>
      <w:tr w:rsidR="000A637C" w:rsidRPr="00BB3052" w14:paraId="3455A8AD" w14:textId="77777777" w:rsidTr="000A637C">
        <w:trPr>
          <w:trHeight w:val="386"/>
        </w:trPr>
        <w:tc>
          <w:tcPr>
            <w:tcW w:w="9468" w:type="dxa"/>
            <w:shd w:val="clear" w:color="auto" w:fill="auto"/>
            <w:vAlign w:val="center"/>
          </w:tcPr>
          <w:p w14:paraId="72D018D5" w14:textId="4AC34639" w:rsidR="00095BC9" w:rsidRPr="00BB3052"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r w:rsidRPr="00BB3052">
              <w:rPr>
                <w:rFonts w:eastAsia="Arial Unicode MS" w:cs="Arial"/>
                <w:b/>
                <w:bCs/>
                <w:sz w:val="18"/>
                <w:szCs w:val="18"/>
              </w:rPr>
              <w:t>12</w:t>
            </w:r>
            <w:r w:rsidR="00C656BF" w:rsidRPr="00BB3052">
              <w:rPr>
                <w:rFonts w:eastAsia="Arial Unicode MS" w:cs="Arial"/>
                <w:b/>
                <w:bCs/>
                <w:sz w:val="18"/>
                <w:szCs w:val="18"/>
              </w:rPr>
              <w:tab/>
              <w:t>Investment in subsidiar</w:t>
            </w:r>
            <w:r w:rsidR="009C73C4" w:rsidRPr="00BB3052">
              <w:rPr>
                <w:rFonts w:eastAsia="Arial Unicode MS" w:cs="Arial"/>
                <w:b/>
                <w:bCs/>
                <w:sz w:val="18"/>
                <w:szCs w:val="18"/>
              </w:rPr>
              <w:t>ies</w:t>
            </w:r>
          </w:p>
        </w:tc>
      </w:tr>
    </w:tbl>
    <w:p w14:paraId="338EFE43" w14:textId="0FBD1713" w:rsidR="00847CA6" w:rsidRPr="00BB3052" w:rsidRDefault="00847CA6" w:rsidP="00ED277D">
      <w:pPr>
        <w:spacing w:line="240" w:lineRule="auto"/>
        <w:contextualSpacing/>
        <w:jc w:val="both"/>
        <w:rPr>
          <w:rFonts w:cs="Arial"/>
          <w:sz w:val="18"/>
          <w:szCs w:val="18"/>
        </w:rPr>
      </w:pPr>
    </w:p>
    <w:p w14:paraId="63B2F530" w14:textId="35D69FD4" w:rsidR="00812E22" w:rsidRPr="00BB3052" w:rsidRDefault="00990286" w:rsidP="00ED277D">
      <w:pPr>
        <w:tabs>
          <w:tab w:val="left" w:pos="11165"/>
        </w:tabs>
        <w:spacing w:line="240" w:lineRule="auto"/>
        <w:contextualSpacing/>
        <w:jc w:val="both"/>
        <w:rPr>
          <w:rFonts w:eastAsia="Cordia New" w:cs="Arial"/>
          <w:sz w:val="18"/>
          <w:szCs w:val="18"/>
        </w:rPr>
      </w:pPr>
      <w:r w:rsidRPr="00BB3052">
        <w:rPr>
          <w:rFonts w:eastAsia="Cordia New" w:cs="Arial"/>
          <w:sz w:val="18"/>
          <w:szCs w:val="18"/>
        </w:rPr>
        <w:t xml:space="preserve">There was no movement in investments in subsidiaries for the period ended </w:t>
      </w:r>
      <w:r w:rsidR="008202FD" w:rsidRPr="00BB3052">
        <w:rPr>
          <w:rFonts w:eastAsia="Cordia New" w:cs="Arial"/>
          <w:sz w:val="18"/>
          <w:szCs w:val="18"/>
        </w:rPr>
        <w:t>30</w:t>
      </w:r>
      <w:r w:rsidR="000A1814" w:rsidRPr="00BB3052">
        <w:rPr>
          <w:rFonts w:eastAsia="Cordia New" w:cs="Arial"/>
          <w:sz w:val="18"/>
          <w:szCs w:val="18"/>
        </w:rPr>
        <w:t xml:space="preserve"> June</w:t>
      </w:r>
      <w:r w:rsidR="00924F4F" w:rsidRPr="00BB3052">
        <w:rPr>
          <w:rFonts w:eastAsia="Cordia New" w:cs="Arial"/>
          <w:sz w:val="18"/>
          <w:szCs w:val="18"/>
        </w:rPr>
        <w:t xml:space="preserve"> </w:t>
      </w:r>
      <w:r w:rsidR="008202FD" w:rsidRPr="00BB3052">
        <w:rPr>
          <w:rFonts w:eastAsia="Cordia New" w:cs="Arial"/>
          <w:sz w:val="18"/>
          <w:szCs w:val="18"/>
        </w:rPr>
        <w:t>2025</w:t>
      </w:r>
      <w:r w:rsidR="00C53426" w:rsidRPr="00BB3052">
        <w:rPr>
          <w:rFonts w:eastAsia="Cordia New" w:cs="Arial"/>
          <w:sz w:val="18"/>
          <w:szCs w:val="18"/>
        </w:rPr>
        <w:t>.</w:t>
      </w:r>
    </w:p>
    <w:p w14:paraId="0B90EF1B" w14:textId="77777777" w:rsidR="00A37D7A" w:rsidRPr="00BB3052" w:rsidRDefault="00A37D7A" w:rsidP="00ED277D">
      <w:pPr>
        <w:spacing w:line="240" w:lineRule="auto"/>
        <w:contextualSpacing/>
        <w:jc w:val="both"/>
        <w:rPr>
          <w:rFonts w:cs="Arial"/>
          <w:sz w:val="18"/>
          <w:szCs w:val="18"/>
        </w:rPr>
      </w:pPr>
    </w:p>
    <w:p w14:paraId="53444680" w14:textId="7CF242D3" w:rsidR="00A37D7A" w:rsidRPr="00BB3052" w:rsidRDefault="00BB7E8E" w:rsidP="00ED277D">
      <w:pPr>
        <w:spacing w:line="240" w:lineRule="auto"/>
        <w:contextualSpacing/>
        <w:jc w:val="thaiDistribute"/>
        <w:rPr>
          <w:rFonts w:eastAsia="Arial Unicode MS" w:cs="Arial"/>
          <w:b/>
          <w:bCs/>
          <w:sz w:val="18"/>
          <w:szCs w:val="18"/>
          <w:cs/>
        </w:rPr>
      </w:pPr>
      <w:r w:rsidRPr="00BB3052">
        <w:rPr>
          <w:rFonts w:eastAsia="Arial Unicode MS" w:cs="Arial"/>
          <w:b/>
          <w:bCs/>
          <w:sz w:val="18"/>
          <w:szCs w:val="18"/>
        </w:rPr>
        <w:t>Dividend income</w:t>
      </w:r>
    </w:p>
    <w:p w14:paraId="6404DB5D" w14:textId="77777777" w:rsidR="00BB7E8E" w:rsidRPr="00BB3052" w:rsidRDefault="00BB7E8E" w:rsidP="00ED277D">
      <w:pPr>
        <w:spacing w:line="240" w:lineRule="auto"/>
        <w:contextualSpacing/>
        <w:jc w:val="thaiDistribute"/>
        <w:rPr>
          <w:rFonts w:eastAsia="Arial Unicode MS" w:cs="Arial"/>
          <w:b/>
          <w:bCs/>
          <w:sz w:val="18"/>
          <w:szCs w:val="18"/>
        </w:rPr>
      </w:pPr>
    </w:p>
    <w:p w14:paraId="3DD3223F" w14:textId="6CFCDF56" w:rsidR="00BB7E8E" w:rsidRPr="00BB3052" w:rsidRDefault="00BB7E8E" w:rsidP="00ED277D">
      <w:pPr>
        <w:spacing w:line="240" w:lineRule="auto"/>
        <w:contextualSpacing/>
        <w:jc w:val="both"/>
        <w:rPr>
          <w:rFonts w:cs="Arial"/>
          <w:spacing w:val="-6"/>
          <w:sz w:val="18"/>
          <w:szCs w:val="18"/>
          <w:cs/>
          <w:lang w:val="en-US"/>
        </w:rPr>
      </w:pPr>
      <w:r w:rsidRPr="00BB3052">
        <w:rPr>
          <w:rFonts w:cs="Arial"/>
          <w:spacing w:val="-6"/>
          <w:sz w:val="18"/>
          <w:szCs w:val="18"/>
        </w:rPr>
        <w:t xml:space="preserve">On </w:t>
      </w:r>
      <w:r w:rsidR="008202FD" w:rsidRPr="00BB3052">
        <w:rPr>
          <w:rFonts w:cs="Arial"/>
          <w:spacing w:val="-6"/>
          <w:sz w:val="18"/>
          <w:szCs w:val="18"/>
        </w:rPr>
        <w:t>19</w:t>
      </w:r>
      <w:r w:rsidRPr="00BB3052">
        <w:rPr>
          <w:rFonts w:cs="Arial"/>
          <w:spacing w:val="-6"/>
          <w:sz w:val="18"/>
          <w:szCs w:val="18"/>
        </w:rPr>
        <w:t xml:space="preserve"> March </w:t>
      </w:r>
      <w:r w:rsidR="008202FD" w:rsidRPr="00BB3052">
        <w:rPr>
          <w:rFonts w:cs="Arial"/>
          <w:spacing w:val="-6"/>
          <w:sz w:val="18"/>
          <w:szCs w:val="18"/>
        </w:rPr>
        <w:t>2025</w:t>
      </w:r>
      <w:r w:rsidRPr="00BB3052">
        <w:rPr>
          <w:rFonts w:cs="Arial"/>
          <w:spacing w:val="-6"/>
          <w:sz w:val="18"/>
          <w:szCs w:val="18"/>
        </w:rPr>
        <w:t xml:space="preserve">, the Company received dividends from PhD </w:t>
      </w:r>
      <w:r w:rsidR="00666D11" w:rsidRPr="00BB3052">
        <w:rPr>
          <w:rFonts w:cs="Arial"/>
          <w:spacing w:val="-6"/>
          <w:sz w:val="18"/>
          <w:szCs w:val="18"/>
        </w:rPr>
        <w:t>International</w:t>
      </w:r>
      <w:r w:rsidRPr="00BB3052">
        <w:rPr>
          <w:rFonts w:cs="Arial"/>
          <w:spacing w:val="-6"/>
          <w:sz w:val="18"/>
          <w:szCs w:val="18"/>
        </w:rPr>
        <w:t xml:space="preserve"> Limited (“PhD”)</w:t>
      </w:r>
      <w:r w:rsidR="00DE798D" w:rsidRPr="00BB3052">
        <w:rPr>
          <w:rFonts w:cs="Arial"/>
          <w:spacing w:val="-6"/>
          <w:sz w:val="18"/>
          <w:szCs w:val="18"/>
        </w:rPr>
        <w:t>,</w:t>
      </w:r>
      <w:r w:rsidRPr="00BB3052">
        <w:rPr>
          <w:rFonts w:cs="Arial"/>
          <w:spacing w:val="-6"/>
          <w:sz w:val="18"/>
          <w:szCs w:val="18"/>
        </w:rPr>
        <w:t xml:space="preserve"> a subsidiary</w:t>
      </w:r>
      <w:r w:rsidR="0037415A" w:rsidRPr="00BB3052">
        <w:rPr>
          <w:rFonts w:cs="Arial"/>
          <w:spacing w:val="-6"/>
          <w:sz w:val="18"/>
          <w:szCs w:val="18"/>
        </w:rPr>
        <w:t>,</w:t>
      </w:r>
      <w:r w:rsidRPr="00BB3052">
        <w:rPr>
          <w:rFonts w:cs="Arial"/>
          <w:spacing w:val="-6"/>
          <w:sz w:val="18"/>
          <w:szCs w:val="18"/>
        </w:rPr>
        <w:t xml:space="preserve"> of Baht </w:t>
      </w:r>
      <w:r w:rsidR="008202FD" w:rsidRPr="00BB3052">
        <w:rPr>
          <w:rFonts w:cs="Arial"/>
          <w:spacing w:val="-6"/>
          <w:sz w:val="18"/>
          <w:szCs w:val="18"/>
        </w:rPr>
        <w:t>67</w:t>
      </w:r>
      <w:r w:rsidR="004B5610" w:rsidRPr="00BB3052">
        <w:rPr>
          <w:rFonts w:cs="Arial"/>
          <w:spacing w:val="-6"/>
          <w:sz w:val="18"/>
          <w:szCs w:val="18"/>
        </w:rPr>
        <w:t>.</w:t>
      </w:r>
      <w:r w:rsidR="008202FD" w:rsidRPr="00BB3052">
        <w:rPr>
          <w:rFonts w:cs="Arial"/>
          <w:spacing w:val="-6"/>
          <w:sz w:val="18"/>
          <w:szCs w:val="18"/>
        </w:rPr>
        <w:t>53</w:t>
      </w:r>
      <w:r w:rsidR="004B5610" w:rsidRPr="00BB3052">
        <w:rPr>
          <w:rFonts w:cs="Arial"/>
          <w:spacing w:val="-6"/>
          <w:sz w:val="18"/>
          <w:szCs w:val="18"/>
        </w:rPr>
        <w:t xml:space="preserve"> </w:t>
      </w:r>
      <w:r w:rsidRPr="00BB3052">
        <w:rPr>
          <w:rFonts w:cs="Arial"/>
          <w:spacing w:val="-6"/>
          <w:sz w:val="18"/>
          <w:szCs w:val="18"/>
        </w:rPr>
        <w:t>million</w:t>
      </w:r>
      <w:r w:rsidR="00322A61" w:rsidRPr="00BB3052">
        <w:rPr>
          <w:rFonts w:cs="Arial"/>
          <w:spacing w:val="-6"/>
          <w:sz w:val="18"/>
          <w:szCs w:val="18"/>
        </w:rPr>
        <w:t xml:space="preserve">. </w:t>
      </w:r>
    </w:p>
    <w:p w14:paraId="15B4735A" w14:textId="77777777" w:rsidR="00DF42DE" w:rsidRPr="00BB3052" w:rsidRDefault="00DF42DE" w:rsidP="00ED277D">
      <w:pPr>
        <w:spacing w:line="240" w:lineRule="auto"/>
        <w:contextualSpacing/>
        <w:jc w:val="thaiDistribute"/>
        <w:rPr>
          <w:rFonts w:eastAsia="Arial Unicode MS" w:cs="Arial"/>
          <w:sz w:val="18"/>
          <w:szCs w:val="18"/>
        </w:rPr>
      </w:pPr>
    </w:p>
    <w:p w14:paraId="54453C2D" w14:textId="77777777" w:rsidR="00E77901" w:rsidRPr="00BB3052" w:rsidRDefault="00E77901" w:rsidP="00ED277D">
      <w:pPr>
        <w:spacing w:line="240" w:lineRule="auto"/>
        <w:contextualSpacing/>
        <w:jc w:val="thaiDistribute"/>
        <w:rPr>
          <w:rFonts w:eastAsia="Arial Unicode MS" w:cs="Arial"/>
          <w:sz w:val="18"/>
          <w:szCs w:val="18"/>
        </w:rPr>
      </w:pPr>
    </w:p>
    <w:tbl>
      <w:tblPr>
        <w:tblW w:w="9468" w:type="dxa"/>
        <w:tblLook w:val="04A0" w:firstRow="1" w:lastRow="0" w:firstColumn="1" w:lastColumn="0" w:noHBand="0" w:noVBand="1"/>
      </w:tblPr>
      <w:tblGrid>
        <w:gridCol w:w="9468"/>
      </w:tblGrid>
      <w:tr w:rsidR="000A637C" w:rsidRPr="00BB3052" w14:paraId="2A82901F" w14:textId="77777777" w:rsidTr="000A637C">
        <w:trPr>
          <w:trHeight w:val="386"/>
        </w:trPr>
        <w:tc>
          <w:tcPr>
            <w:tcW w:w="9468" w:type="dxa"/>
            <w:shd w:val="clear" w:color="auto" w:fill="auto"/>
            <w:vAlign w:val="center"/>
          </w:tcPr>
          <w:p w14:paraId="21B15124" w14:textId="74F8D4BB" w:rsidR="00095BC9" w:rsidRPr="00BB3052" w:rsidRDefault="00B6327E" w:rsidP="00ED277D">
            <w:pPr>
              <w:tabs>
                <w:tab w:val="left" w:pos="430"/>
              </w:tabs>
              <w:spacing w:line="240" w:lineRule="auto"/>
              <w:ind w:left="432" w:right="-104" w:hanging="537"/>
              <w:contextualSpacing/>
              <w:jc w:val="thaiDistribute"/>
              <w:rPr>
                <w:rFonts w:eastAsia="Arial Unicode MS" w:cs="Arial"/>
                <w:b/>
                <w:bCs/>
                <w:sz w:val="18"/>
                <w:szCs w:val="18"/>
                <w:cs/>
              </w:rPr>
            </w:pPr>
            <w:r w:rsidRPr="00BB3052">
              <w:rPr>
                <w:rFonts w:cs="Arial"/>
                <w:sz w:val="18"/>
                <w:szCs w:val="18"/>
              </w:rPr>
              <w:br w:type="page"/>
            </w:r>
            <w:r w:rsidR="008202FD" w:rsidRPr="00BB3052">
              <w:rPr>
                <w:rFonts w:eastAsia="Arial Unicode MS" w:cs="Arial"/>
                <w:b/>
                <w:bCs/>
                <w:sz w:val="18"/>
                <w:szCs w:val="18"/>
              </w:rPr>
              <w:t>13</w:t>
            </w:r>
            <w:r w:rsidR="00C656BF" w:rsidRPr="00BB3052">
              <w:rPr>
                <w:rFonts w:eastAsia="Arial Unicode MS" w:cs="Arial"/>
                <w:b/>
                <w:bCs/>
                <w:sz w:val="18"/>
                <w:szCs w:val="18"/>
              </w:rPr>
              <w:tab/>
              <w:t xml:space="preserve">Property and equipment and </w:t>
            </w:r>
            <w:r w:rsidR="0026758F" w:rsidRPr="00BB3052">
              <w:rPr>
                <w:rFonts w:eastAsia="Arial Unicode MS" w:cs="Arial"/>
                <w:b/>
                <w:bCs/>
                <w:sz w:val="18"/>
                <w:szCs w:val="18"/>
              </w:rPr>
              <w:t xml:space="preserve">right of use assets and </w:t>
            </w:r>
            <w:r w:rsidR="00C656BF" w:rsidRPr="00BB3052">
              <w:rPr>
                <w:rFonts w:eastAsia="Arial Unicode MS" w:cs="Arial"/>
                <w:b/>
                <w:bCs/>
                <w:sz w:val="18"/>
                <w:szCs w:val="18"/>
              </w:rPr>
              <w:t>intangible assets</w:t>
            </w:r>
          </w:p>
        </w:tc>
      </w:tr>
    </w:tbl>
    <w:p w14:paraId="072656B7" w14:textId="22F1C934" w:rsidR="00821C76" w:rsidRPr="00BB3052" w:rsidRDefault="00821C76" w:rsidP="00ED277D">
      <w:pPr>
        <w:spacing w:line="240" w:lineRule="auto"/>
        <w:contextualSpacing/>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B5641A" w:rsidRPr="00BB3052" w14:paraId="4C0C9A8F" w14:textId="3883DC57" w:rsidTr="00063CCC">
        <w:trPr>
          <w:cantSplit/>
        </w:trPr>
        <w:tc>
          <w:tcPr>
            <w:tcW w:w="2664" w:type="dxa"/>
            <w:shd w:val="clear" w:color="auto" w:fill="auto"/>
            <w:vAlign w:val="bottom"/>
          </w:tcPr>
          <w:p w14:paraId="64D95BEE" w14:textId="77777777" w:rsidR="00A93E68" w:rsidRPr="00BB3052" w:rsidRDefault="00A93E68" w:rsidP="00ED277D">
            <w:pPr>
              <w:spacing w:line="240" w:lineRule="auto"/>
              <w:ind w:left="-86"/>
              <w:contextualSpacing/>
              <w:jc w:val="both"/>
              <w:rPr>
                <w:rFonts w:cs="Arial"/>
                <w:b/>
                <w:bCs/>
                <w:sz w:val="18"/>
                <w:szCs w:val="18"/>
                <w:lang w:val="en-US"/>
              </w:rPr>
            </w:pPr>
          </w:p>
        </w:tc>
        <w:tc>
          <w:tcPr>
            <w:tcW w:w="3402" w:type="dxa"/>
            <w:gridSpan w:val="3"/>
            <w:tcBorders>
              <w:bottom w:val="single" w:sz="4" w:space="0" w:color="auto"/>
            </w:tcBorders>
            <w:shd w:val="clear" w:color="auto" w:fill="auto"/>
            <w:vAlign w:val="bottom"/>
          </w:tcPr>
          <w:p w14:paraId="1BD3D5AC" w14:textId="77777777" w:rsidR="00A93E68" w:rsidRPr="00BB3052" w:rsidRDefault="00A93E68"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lang w:val="en-US"/>
              </w:rPr>
              <w:t>Consolidated</w:t>
            </w:r>
          </w:p>
          <w:p w14:paraId="04D16799" w14:textId="28B8F7E2" w:rsidR="00A93E68" w:rsidRPr="00BB3052" w:rsidRDefault="00A93E68" w:rsidP="00ED277D">
            <w:pPr>
              <w:pStyle w:val="Header"/>
              <w:tabs>
                <w:tab w:val="left" w:pos="-1818"/>
              </w:tabs>
              <w:spacing w:line="240" w:lineRule="auto"/>
              <w:ind w:right="-72"/>
              <w:contextualSpacing/>
              <w:jc w:val="center"/>
              <w:rPr>
                <w:rFonts w:cs="Arial"/>
                <w:b/>
                <w:bCs/>
                <w:sz w:val="18"/>
                <w:szCs w:val="18"/>
                <w:lang w:val="en-US"/>
              </w:rPr>
            </w:pPr>
            <w:r w:rsidRPr="00BB3052">
              <w:rPr>
                <w:rFonts w:cs="Arial"/>
                <w:b/>
                <w:bCs/>
                <w:sz w:val="18"/>
                <w:szCs w:val="18"/>
              </w:rPr>
              <w:t>financial information</w:t>
            </w:r>
          </w:p>
        </w:tc>
        <w:tc>
          <w:tcPr>
            <w:tcW w:w="3402" w:type="dxa"/>
            <w:gridSpan w:val="3"/>
            <w:tcBorders>
              <w:bottom w:val="single" w:sz="4" w:space="0" w:color="auto"/>
            </w:tcBorders>
            <w:shd w:val="clear" w:color="auto" w:fill="auto"/>
            <w:vAlign w:val="bottom"/>
          </w:tcPr>
          <w:p w14:paraId="21AC6DDA" w14:textId="77777777" w:rsidR="00A93E68" w:rsidRPr="00BB3052" w:rsidRDefault="00A93E68" w:rsidP="00ED277D">
            <w:pPr>
              <w:pStyle w:val="Header"/>
              <w:tabs>
                <w:tab w:val="left" w:pos="-1818"/>
              </w:tabs>
              <w:spacing w:line="240" w:lineRule="auto"/>
              <w:ind w:right="-72"/>
              <w:contextualSpacing/>
              <w:jc w:val="center"/>
              <w:rPr>
                <w:rFonts w:cs="Arial"/>
                <w:b/>
                <w:bCs/>
                <w:sz w:val="18"/>
                <w:szCs w:val="18"/>
                <w:lang w:val="en-US"/>
              </w:rPr>
            </w:pPr>
            <w:r w:rsidRPr="00BB3052">
              <w:rPr>
                <w:rFonts w:cs="Arial"/>
                <w:b/>
                <w:bCs/>
                <w:sz w:val="18"/>
                <w:szCs w:val="18"/>
                <w:lang w:val="en-US"/>
              </w:rPr>
              <w:t>Separate</w:t>
            </w:r>
          </w:p>
          <w:p w14:paraId="35A8B512" w14:textId="6EFF11F8" w:rsidR="00A93E68" w:rsidRPr="00BB3052" w:rsidRDefault="00A93E68" w:rsidP="00ED277D">
            <w:pPr>
              <w:pStyle w:val="Header"/>
              <w:tabs>
                <w:tab w:val="left" w:pos="-1818"/>
              </w:tabs>
              <w:spacing w:line="240" w:lineRule="auto"/>
              <w:ind w:right="-72"/>
              <w:contextualSpacing/>
              <w:jc w:val="center"/>
              <w:rPr>
                <w:rFonts w:cs="Arial"/>
                <w:b/>
                <w:bCs/>
                <w:sz w:val="18"/>
                <w:szCs w:val="18"/>
                <w:lang w:val="en-US"/>
              </w:rPr>
            </w:pPr>
            <w:r w:rsidRPr="00BB3052">
              <w:rPr>
                <w:rFonts w:cs="Arial"/>
                <w:b/>
                <w:bCs/>
                <w:sz w:val="18"/>
                <w:szCs w:val="18"/>
                <w:lang w:val="en-US"/>
              </w:rPr>
              <w:t>financial information</w:t>
            </w:r>
          </w:p>
        </w:tc>
      </w:tr>
      <w:tr w:rsidR="00B5641A" w:rsidRPr="00BB3052" w14:paraId="50DA2243" w14:textId="2437479C" w:rsidTr="000A637C">
        <w:trPr>
          <w:cantSplit/>
        </w:trPr>
        <w:tc>
          <w:tcPr>
            <w:tcW w:w="2664" w:type="dxa"/>
            <w:shd w:val="clear" w:color="auto" w:fill="auto"/>
            <w:vAlign w:val="bottom"/>
          </w:tcPr>
          <w:p w14:paraId="44F329B9" w14:textId="251588DC" w:rsidR="00E87B99" w:rsidRPr="00BB3052" w:rsidRDefault="00E87B99" w:rsidP="00ED277D">
            <w:pPr>
              <w:spacing w:line="240" w:lineRule="auto"/>
              <w:ind w:left="-86"/>
              <w:contextualSpacing/>
              <w:jc w:val="both"/>
              <w:rPr>
                <w:rFonts w:cs="Arial"/>
                <w:b/>
                <w:bCs/>
                <w:sz w:val="18"/>
                <w:szCs w:val="18"/>
                <w:lang w:val="en-US"/>
              </w:rPr>
            </w:pPr>
            <w:r w:rsidRPr="00BB3052">
              <w:rPr>
                <w:rFonts w:cs="Arial"/>
                <w:b/>
                <w:bCs/>
                <w:sz w:val="18"/>
                <w:szCs w:val="18"/>
                <w:lang w:val="en-US"/>
              </w:rPr>
              <w:t xml:space="preserve">For the </w:t>
            </w:r>
            <w:r w:rsidR="000A1814" w:rsidRPr="00BB3052">
              <w:rPr>
                <w:rFonts w:cs="Arial"/>
                <w:b/>
                <w:bCs/>
                <w:sz w:val="18"/>
                <w:szCs w:val="18"/>
              </w:rPr>
              <w:t>six-month</w:t>
            </w:r>
            <w:r w:rsidRPr="00BB3052">
              <w:rPr>
                <w:rFonts w:cs="Arial"/>
                <w:b/>
                <w:bCs/>
                <w:sz w:val="18"/>
                <w:szCs w:val="18"/>
                <w:lang w:val="en-US"/>
              </w:rPr>
              <w:t xml:space="preserve"> period </w:t>
            </w:r>
          </w:p>
          <w:p w14:paraId="79382F9A" w14:textId="2AD485A8" w:rsidR="00E87B99" w:rsidRPr="00BB3052" w:rsidRDefault="00E87B99" w:rsidP="00ED277D">
            <w:pPr>
              <w:spacing w:line="240" w:lineRule="auto"/>
              <w:ind w:left="-86"/>
              <w:contextualSpacing/>
              <w:jc w:val="both"/>
              <w:rPr>
                <w:rFonts w:cs="Arial"/>
                <w:b/>
                <w:bCs/>
                <w:sz w:val="18"/>
                <w:szCs w:val="18"/>
                <w:lang w:val="en-US"/>
              </w:rPr>
            </w:pPr>
            <w:r w:rsidRPr="00BB3052">
              <w:rPr>
                <w:rFonts w:cs="Arial"/>
                <w:b/>
                <w:bCs/>
                <w:sz w:val="18"/>
                <w:szCs w:val="18"/>
                <w:lang w:val="en-US"/>
              </w:rPr>
              <w:t xml:space="preserve">   ended </w:t>
            </w:r>
            <w:r w:rsidR="008202FD" w:rsidRPr="00BB3052">
              <w:rPr>
                <w:rFonts w:cs="Arial"/>
                <w:b/>
                <w:bCs/>
                <w:sz w:val="18"/>
                <w:szCs w:val="18"/>
              </w:rPr>
              <w:t>30</w:t>
            </w:r>
            <w:r w:rsidR="000A1814" w:rsidRPr="00BB3052">
              <w:rPr>
                <w:rFonts w:cs="Arial"/>
                <w:b/>
                <w:bCs/>
                <w:sz w:val="18"/>
                <w:szCs w:val="18"/>
              </w:rPr>
              <w:t xml:space="preserve"> June</w:t>
            </w:r>
            <w:r w:rsidRPr="00BB3052">
              <w:rPr>
                <w:rFonts w:cs="Arial"/>
                <w:b/>
                <w:bCs/>
                <w:sz w:val="18"/>
                <w:szCs w:val="18"/>
                <w:lang w:val="en-US"/>
              </w:rPr>
              <w:t xml:space="preserve"> </w:t>
            </w:r>
            <w:r w:rsidR="008202FD" w:rsidRPr="00BB3052">
              <w:rPr>
                <w:rFonts w:cs="Arial"/>
                <w:b/>
                <w:bCs/>
                <w:sz w:val="18"/>
                <w:szCs w:val="18"/>
              </w:rPr>
              <w:t>2025</w:t>
            </w:r>
          </w:p>
        </w:tc>
        <w:tc>
          <w:tcPr>
            <w:tcW w:w="1134" w:type="dxa"/>
            <w:tcBorders>
              <w:top w:val="single" w:sz="4" w:space="0" w:color="auto"/>
            </w:tcBorders>
            <w:shd w:val="clear" w:color="auto" w:fill="auto"/>
            <w:vAlign w:val="bottom"/>
          </w:tcPr>
          <w:p w14:paraId="7B870E6B" w14:textId="0B236977"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Property,</w:t>
            </w:r>
          </w:p>
          <w:p w14:paraId="0741193C" w14:textId="77777777"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and equipment</w:t>
            </w:r>
          </w:p>
        </w:tc>
        <w:tc>
          <w:tcPr>
            <w:tcW w:w="1134" w:type="dxa"/>
            <w:tcBorders>
              <w:top w:val="single" w:sz="4" w:space="0" w:color="auto"/>
            </w:tcBorders>
            <w:shd w:val="clear" w:color="auto" w:fill="auto"/>
            <w:vAlign w:val="bottom"/>
          </w:tcPr>
          <w:p w14:paraId="6771B7BC" w14:textId="7C3F5E2C"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Right of use assets</w:t>
            </w:r>
          </w:p>
        </w:tc>
        <w:tc>
          <w:tcPr>
            <w:tcW w:w="1134" w:type="dxa"/>
            <w:tcBorders>
              <w:top w:val="single" w:sz="4" w:space="0" w:color="auto"/>
            </w:tcBorders>
            <w:shd w:val="clear" w:color="auto" w:fill="auto"/>
          </w:tcPr>
          <w:p w14:paraId="4D153353" w14:textId="77777777" w:rsidR="00E87B99" w:rsidRPr="00BB3052" w:rsidRDefault="00E87B99" w:rsidP="00ED277D">
            <w:pPr>
              <w:spacing w:line="240" w:lineRule="auto"/>
              <w:ind w:right="-72"/>
              <w:contextualSpacing/>
              <w:jc w:val="right"/>
              <w:rPr>
                <w:rFonts w:cs="Arial"/>
                <w:b/>
                <w:bCs/>
                <w:sz w:val="18"/>
                <w:szCs w:val="18"/>
                <w:lang w:val="en-US"/>
              </w:rPr>
            </w:pPr>
          </w:p>
          <w:p w14:paraId="7AE5926C" w14:textId="0DD86D94"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Intangible assets</w:t>
            </w:r>
          </w:p>
        </w:tc>
        <w:tc>
          <w:tcPr>
            <w:tcW w:w="1134" w:type="dxa"/>
            <w:tcBorders>
              <w:top w:val="single" w:sz="4" w:space="0" w:color="auto"/>
            </w:tcBorders>
            <w:shd w:val="clear" w:color="auto" w:fill="auto"/>
            <w:vAlign w:val="bottom"/>
          </w:tcPr>
          <w:p w14:paraId="10A29632" w14:textId="708008FC"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Property,</w:t>
            </w:r>
          </w:p>
          <w:p w14:paraId="4868A90C" w14:textId="77777777"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and equipment</w:t>
            </w:r>
          </w:p>
        </w:tc>
        <w:tc>
          <w:tcPr>
            <w:tcW w:w="1134" w:type="dxa"/>
            <w:tcBorders>
              <w:top w:val="single" w:sz="4" w:space="0" w:color="auto"/>
            </w:tcBorders>
            <w:shd w:val="clear" w:color="auto" w:fill="auto"/>
            <w:vAlign w:val="bottom"/>
          </w:tcPr>
          <w:p w14:paraId="722A03A1" w14:textId="5F138B59"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Right of use assets</w:t>
            </w:r>
          </w:p>
        </w:tc>
        <w:tc>
          <w:tcPr>
            <w:tcW w:w="1134" w:type="dxa"/>
            <w:tcBorders>
              <w:top w:val="single" w:sz="4" w:space="0" w:color="auto"/>
            </w:tcBorders>
            <w:shd w:val="clear" w:color="auto" w:fill="auto"/>
          </w:tcPr>
          <w:p w14:paraId="3496CD66" w14:textId="77777777" w:rsidR="00E87B99" w:rsidRPr="00BB3052" w:rsidRDefault="00E87B99" w:rsidP="00ED277D">
            <w:pPr>
              <w:spacing w:line="240" w:lineRule="auto"/>
              <w:ind w:right="-72"/>
              <w:contextualSpacing/>
              <w:jc w:val="right"/>
              <w:rPr>
                <w:rFonts w:cs="Arial"/>
                <w:b/>
                <w:bCs/>
                <w:sz w:val="18"/>
                <w:szCs w:val="18"/>
                <w:lang w:val="en-US"/>
              </w:rPr>
            </w:pPr>
          </w:p>
          <w:p w14:paraId="77C2FDDD" w14:textId="62DFEF00"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Intangible assets</w:t>
            </w:r>
          </w:p>
        </w:tc>
      </w:tr>
      <w:tr w:rsidR="00B5641A" w:rsidRPr="00BB3052" w14:paraId="208EDF57" w14:textId="0E921175" w:rsidTr="000A637C">
        <w:trPr>
          <w:cantSplit/>
        </w:trPr>
        <w:tc>
          <w:tcPr>
            <w:tcW w:w="2664" w:type="dxa"/>
            <w:shd w:val="clear" w:color="auto" w:fill="auto"/>
            <w:vAlign w:val="bottom"/>
          </w:tcPr>
          <w:p w14:paraId="5B613809" w14:textId="77777777" w:rsidR="00E87B99" w:rsidRPr="00BB3052" w:rsidRDefault="00E87B99" w:rsidP="00ED277D">
            <w:pPr>
              <w:spacing w:line="240" w:lineRule="auto"/>
              <w:ind w:left="-86"/>
              <w:contextualSpacing/>
              <w:jc w:val="both"/>
              <w:rPr>
                <w:rFonts w:cs="Arial"/>
                <w:sz w:val="18"/>
                <w:szCs w:val="18"/>
                <w:lang w:val="en-US"/>
              </w:rPr>
            </w:pPr>
          </w:p>
        </w:tc>
        <w:tc>
          <w:tcPr>
            <w:tcW w:w="1134" w:type="dxa"/>
            <w:tcBorders>
              <w:bottom w:val="single" w:sz="4" w:space="0" w:color="auto"/>
            </w:tcBorders>
            <w:shd w:val="clear" w:color="auto" w:fill="auto"/>
            <w:vAlign w:val="bottom"/>
          </w:tcPr>
          <w:p w14:paraId="3BAF86FD" w14:textId="77777777"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134" w:type="dxa"/>
            <w:tcBorders>
              <w:bottom w:val="single" w:sz="4" w:space="0" w:color="auto"/>
            </w:tcBorders>
            <w:shd w:val="clear" w:color="auto" w:fill="auto"/>
            <w:vAlign w:val="bottom"/>
          </w:tcPr>
          <w:p w14:paraId="57DA69F5" w14:textId="77777777"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134" w:type="dxa"/>
            <w:tcBorders>
              <w:bottom w:val="single" w:sz="4" w:space="0" w:color="auto"/>
            </w:tcBorders>
            <w:shd w:val="clear" w:color="auto" w:fill="auto"/>
          </w:tcPr>
          <w:p w14:paraId="2F403787" w14:textId="6B165334"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134" w:type="dxa"/>
            <w:tcBorders>
              <w:bottom w:val="single" w:sz="4" w:space="0" w:color="auto"/>
            </w:tcBorders>
            <w:shd w:val="clear" w:color="auto" w:fill="auto"/>
            <w:vAlign w:val="bottom"/>
          </w:tcPr>
          <w:p w14:paraId="711FB1DE" w14:textId="542F2235"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134" w:type="dxa"/>
            <w:tcBorders>
              <w:bottom w:val="single" w:sz="4" w:space="0" w:color="auto"/>
            </w:tcBorders>
            <w:shd w:val="clear" w:color="auto" w:fill="auto"/>
            <w:vAlign w:val="bottom"/>
          </w:tcPr>
          <w:p w14:paraId="67F797FE" w14:textId="77777777"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134" w:type="dxa"/>
            <w:tcBorders>
              <w:bottom w:val="single" w:sz="4" w:space="0" w:color="auto"/>
            </w:tcBorders>
            <w:shd w:val="clear" w:color="auto" w:fill="auto"/>
          </w:tcPr>
          <w:p w14:paraId="14B466E2" w14:textId="60BA7227" w:rsidR="00E87B99" w:rsidRPr="00BB3052" w:rsidRDefault="00E87B99"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r>
      <w:tr w:rsidR="00B5641A" w:rsidRPr="00BB3052" w14:paraId="245B8E24" w14:textId="67DBBA79" w:rsidTr="000A637C">
        <w:trPr>
          <w:cantSplit/>
        </w:trPr>
        <w:tc>
          <w:tcPr>
            <w:tcW w:w="2664" w:type="dxa"/>
            <w:shd w:val="clear" w:color="auto" w:fill="auto"/>
            <w:vAlign w:val="bottom"/>
          </w:tcPr>
          <w:p w14:paraId="241ACDF2" w14:textId="77777777" w:rsidR="00E87B99" w:rsidRPr="00BB3052"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shd w:val="clear" w:color="auto" w:fill="auto"/>
            <w:vAlign w:val="bottom"/>
          </w:tcPr>
          <w:p w14:paraId="335B7F60" w14:textId="77777777" w:rsidR="00E87B99" w:rsidRPr="00BB3052"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58326422" w14:textId="77777777" w:rsidR="00E87B99" w:rsidRPr="00BB3052"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672625D2" w14:textId="77777777" w:rsidR="00E87B99" w:rsidRPr="00BB3052"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20385986" w14:textId="4D9EFB93" w:rsidR="00E87B99" w:rsidRPr="00BB3052"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vAlign w:val="bottom"/>
          </w:tcPr>
          <w:p w14:paraId="2CCF361C" w14:textId="77777777" w:rsidR="00E87B99" w:rsidRPr="00BB3052"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shd w:val="clear" w:color="auto" w:fill="auto"/>
          </w:tcPr>
          <w:p w14:paraId="738DB402" w14:textId="77777777" w:rsidR="00E87B99" w:rsidRPr="00BB3052" w:rsidRDefault="00E87B99" w:rsidP="00ED277D">
            <w:pPr>
              <w:spacing w:line="240" w:lineRule="auto"/>
              <w:ind w:right="-72"/>
              <w:contextualSpacing/>
              <w:jc w:val="right"/>
              <w:rPr>
                <w:rFonts w:cs="Arial"/>
                <w:b/>
                <w:bCs/>
                <w:sz w:val="18"/>
                <w:szCs w:val="18"/>
                <w:lang w:val="en-US"/>
              </w:rPr>
            </w:pPr>
          </w:p>
        </w:tc>
      </w:tr>
      <w:tr w:rsidR="00B5641A" w:rsidRPr="00BB3052" w14:paraId="1050D915" w14:textId="1E3F9AD4">
        <w:trPr>
          <w:cantSplit/>
        </w:trPr>
        <w:tc>
          <w:tcPr>
            <w:tcW w:w="2664" w:type="dxa"/>
            <w:shd w:val="clear" w:color="auto" w:fill="auto"/>
            <w:vAlign w:val="bottom"/>
          </w:tcPr>
          <w:p w14:paraId="6768B6DE" w14:textId="4F4665E2" w:rsidR="00E87B99" w:rsidRPr="00BB3052" w:rsidRDefault="001D7D49" w:rsidP="00ED277D">
            <w:pPr>
              <w:spacing w:line="240" w:lineRule="auto"/>
              <w:ind w:left="-86"/>
              <w:contextualSpacing/>
              <w:jc w:val="both"/>
              <w:rPr>
                <w:rFonts w:cs="Arial"/>
                <w:sz w:val="18"/>
                <w:szCs w:val="18"/>
                <w:cs/>
                <w:lang w:val="en-US"/>
              </w:rPr>
            </w:pPr>
            <w:r w:rsidRPr="00BB3052">
              <w:rPr>
                <w:rFonts w:cs="Arial"/>
                <w:sz w:val="18"/>
                <w:szCs w:val="18"/>
                <w:lang w:val="en-US"/>
              </w:rPr>
              <w:t>Opening net book value</w:t>
            </w:r>
          </w:p>
        </w:tc>
        <w:tc>
          <w:tcPr>
            <w:tcW w:w="1134" w:type="dxa"/>
            <w:shd w:val="clear" w:color="auto" w:fill="auto"/>
          </w:tcPr>
          <w:p w14:paraId="373C60E7" w14:textId="1C18C6F3"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39</w:t>
            </w:r>
            <w:r w:rsidR="00E87B99" w:rsidRPr="00BB3052">
              <w:rPr>
                <w:rFonts w:cs="Arial"/>
                <w:sz w:val="18"/>
                <w:szCs w:val="18"/>
              </w:rPr>
              <w:t>,</w:t>
            </w:r>
            <w:r w:rsidRPr="00BB3052">
              <w:rPr>
                <w:rFonts w:cs="Arial"/>
                <w:sz w:val="18"/>
                <w:szCs w:val="18"/>
              </w:rPr>
              <w:t>084</w:t>
            </w:r>
            <w:r w:rsidR="00E87B99" w:rsidRPr="00BB3052">
              <w:rPr>
                <w:rFonts w:cs="Arial"/>
                <w:sz w:val="18"/>
                <w:szCs w:val="18"/>
              </w:rPr>
              <w:t>,</w:t>
            </w:r>
            <w:r w:rsidRPr="00BB3052">
              <w:rPr>
                <w:rFonts w:cs="Arial"/>
                <w:sz w:val="18"/>
                <w:szCs w:val="18"/>
              </w:rPr>
              <w:t>990</w:t>
            </w:r>
          </w:p>
        </w:tc>
        <w:tc>
          <w:tcPr>
            <w:tcW w:w="1134" w:type="dxa"/>
            <w:shd w:val="clear" w:color="auto" w:fill="auto"/>
          </w:tcPr>
          <w:p w14:paraId="225E5A3B" w14:textId="5700341F"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7</w:t>
            </w:r>
            <w:r w:rsidR="00AF4CC3" w:rsidRPr="00BB3052">
              <w:rPr>
                <w:rFonts w:cs="Arial"/>
                <w:sz w:val="18"/>
                <w:szCs w:val="18"/>
              </w:rPr>
              <w:t>,</w:t>
            </w:r>
            <w:r w:rsidRPr="00BB3052">
              <w:rPr>
                <w:rFonts w:cs="Arial"/>
                <w:sz w:val="18"/>
                <w:szCs w:val="18"/>
              </w:rPr>
              <w:t>292</w:t>
            </w:r>
            <w:r w:rsidR="00AF4CC3" w:rsidRPr="00BB3052">
              <w:rPr>
                <w:rFonts w:cs="Arial"/>
                <w:sz w:val="18"/>
                <w:szCs w:val="18"/>
              </w:rPr>
              <w:t>,</w:t>
            </w:r>
            <w:r w:rsidRPr="00BB3052">
              <w:rPr>
                <w:rFonts w:cs="Arial"/>
                <w:sz w:val="18"/>
                <w:szCs w:val="18"/>
              </w:rPr>
              <w:t>495</w:t>
            </w:r>
          </w:p>
        </w:tc>
        <w:tc>
          <w:tcPr>
            <w:tcW w:w="1134" w:type="dxa"/>
            <w:shd w:val="clear" w:color="auto" w:fill="auto"/>
          </w:tcPr>
          <w:p w14:paraId="502E3410" w14:textId="0D830240"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4</w:t>
            </w:r>
            <w:r w:rsidR="00B44793" w:rsidRPr="00BB3052">
              <w:rPr>
                <w:rFonts w:cs="Arial"/>
                <w:sz w:val="18"/>
                <w:szCs w:val="18"/>
              </w:rPr>
              <w:t>,</w:t>
            </w:r>
            <w:r w:rsidRPr="00BB3052">
              <w:rPr>
                <w:rFonts w:cs="Arial"/>
                <w:sz w:val="18"/>
                <w:szCs w:val="18"/>
              </w:rPr>
              <w:t>536</w:t>
            </w:r>
            <w:r w:rsidR="00B44793" w:rsidRPr="00BB3052">
              <w:rPr>
                <w:rFonts w:cs="Arial"/>
                <w:sz w:val="18"/>
                <w:szCs w:val="18"/>
              </w:rPr>
              <w:t>,</w:t>
            </w:r>
            <w:r w:rsidRPr="00BB3052">
              <w:rPr>
                <w:rFonts w:cs="Arial"/>
                <w:sz w:val="18"/>
                <w:szCs w:val="18"/>
              </w:rPr>
              <w:t>452</w:t>
            </w:r>
          </w:p>
        </w:tc>
        <w:tc>
          <w:tcPr>
            <w:tcW w:w="1134" w:type="dxa"/>
            <w:shd w:val="clear" w:color="auto" w:fill="auto"/>
          </w:tcPr>
          <w:p w14:paraId="18B85AE2" w14:textId="4A0982A2"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39</w:t>
            </w:r>
            <w:r w:rsidR="00E87B99" w:rsidRPr="00BB3052">
              <w:rPr>
                <w:rFonts w:cs="Arial"/>
                <w:sz w:val="18"/>
                <w:szCs w:val="18"/>
              </w:rPr>
              <w:t>,</w:t>
            </w:r>
            <w:r w:rsidRPr="00BB3052">
              <w:rPr>
                <w:rFonts w:cs="Arial"/>
                <w:sz w:val="18"/>
                <w:szCs w:val="18"/>
              </w:rPr>
              <w:t>041</w:t>
            </w:r>
            <w:r w:rsidR="00E87B99" w:rsidRPr="00BB3052">
              <w:rPr>
                <w:rFonts w:cs="Arial"/>
                <w:sz w:val="18"/>
                <w:szCs w:val="18"/>
              </w:rPr>
              <w:t>,</w:t>
            </w:r>
            <w:r w:rsidRPr="00BB3052">
              <w:rPr>
                <w:rFonts w:cs="Arial"/>
                <w:sz w:val="18"/>
                <w:szCs w:val="18"/>
              </w:rPr>
              <w:t>101</w:t>
            </w:r>
          </w:p>
        </w:tc>
        <w:tc>
          <w:tcPr>
            <w:tcW w:w="1134" w:type="dxa"/>
            <w:shd w:val="clear" w:color="auto" w:fill="auto"/>
          </w:tcPr>
          <w:p w14:paraId="73835495" w14:textId="1B013815"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7</w:t>
            </w:r>
            <w:r w:rsidR="00B44793" w:rsidRPr="00BB3052">
              <w:rPr>
                <w:rFonts w:cs="Arial"/>
                <w:sz w:val="18"/>
                <w:szCs w:val="18"/>
              </w:rPr>
              <w:t>,</w:t>
            </w:r>
            <w:r w:rsidRPr="00BB3052">
              <w:rPr>
                <w:rFonts w:cs="Arial"/>
                <w:sz w:val="18"/>
                <w:szCs w:val="18"/>
              </w:rPr>
              <w:t>292</w:t>
            </w:r>
            <w:r w:rsidR="00B44793" w:rsidRPr="00BB3052">
              <w:rPr>
                <w:rFonts w:cs="Arial"/>
                <w:sz w:val="18"/>
                <w:szCs w:val="18"/>
              </w:rPr>
              <w:t>,</w:t>
            </w:r>
            <w:r w:rsidRPr="00BB3052">
              <w:rPr>
                <w:rFonts w:cs="Arial"/>
                <w:sz w:val="18"/>
                <w:szCs w:val="18"/>
              </w:rPr>
              <w:t>495</w:t>
            </w:r>
          </w:p>
        </w:tc>
        <w:tc>
          <w:tcPr>
            <w:tcW w:w="1134" w:type="dxa"/>
            <w:shd w:val="clear" w:color="auto" w:fill="auto"/>
          </w:tcPr>
          <w:p w14:paraId="0923724A" w14:textId="2FB6E38E"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3</w:t>
            </w:r>
            <w:r w:rsidR="009F5BBA" w:rsidRPr="00BB3052">
              <w:rPr>
                <w:rFonts w:cs="Arial"/>
                <w:sz w:val="18"/>
                <w:szCs w:val="18"/>
              </w:rPr>
              <w:t>,</w:t>
            </w:r>
            <w:r w:rsidRPr="00BB3052">
              <w:rPr>
                <w:rFonts w:cs="Arial"/>
                <w:sz w:val="18"/>
                <w:szCs w:val="18"/>
              </w:rPr>
              <w:t>018</w:t>
            </w:r>
            <w:r w:rsidR="009F5BBA" w:rsidRPr="00BB3052">
              <w:rPr>
                <w:rFonts w:cs="Arial"/>
                <w:sz w:val="18"/>
                <w:szCs w:val="18"/>
              </w:rPr>
              <w:t>,</w:t>
            </w:r>
            <w:r w:rsidRPr="00BB3052">
              <w:rPr>
                <w:rFonts w:cs="Arial"/>
                <w:sz w:val="18"/>
                <w:szCs w:val="18"/>
              </w:rPr>
              <w:t>429</w:t>
            </w:r>
          </w:p>
        </w:tc>
      </w:tr>
      <w:tr w:rsidR="00B5641A" w:rsidRPr="00BB3052" w14:paraId="28EFDCEA" w14:textId="77777777">
        <w:trPr>
          <w:cantSplit/>
        </w:trPr>
        <w:tc>
          <w:tcPr>
            <w:tcW w:w="2664" w:type="dxa"/>
            <w:shd w:val="clear" w:color="auto" w:fill="auto"/>
            <w:vAlign w:val="bottom"/>
          </w:tcPr>
          <w:p w14:paraId="2CE89D6E" w14:textId="1ED220A2" w:rsidR="00E87B99" w:rsidRPr="00BB3052" w:rsidRDefault="00E87B99" w:rsidP="00ED277D">
            <w:pPr>
              <w:spacing w:line="240" w:lineRule="auto"/>
              <w:ind w:left="-86"/>
              <w:contextualSpacing/>
              <w:jc w:val="both"/>
              <w:rPr>
                <w:rFonts w:cs="Arial"/>
                <w:sz w:val="18"/>
                <w:szCs w:val="18"/>
                <w:lang w:val="en-US"/>
              </w:rPr>
            </w:pPr>
            <w:r w:rsidRPr="00BB3052">
              <w:rPr>
                <w:rFonts w:cs="Arial"/>
                <w:sz w:val="18"/>
                <w:szCs w:val="18"/>
                <w:lang w:val="en-US"/>
              </w:rPr>
              <w:t>Additions</w:t>
            </w:r>
          </w:p>
        </w:tc>
        <w:tc>
          <w:tcPr>
            <w:tcW w:w="1134" w:type="dxa"/>
            <w:shd w:val="clear" w:color="auto" w:fill="auto"/>
          </w:tcPr>
          <w:p w14:paraId="72EC6098" w14:textId="5E9B9629"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1</w:t>
            </w:r>
            <w:r w:rsidR="00D04756" w:rsidRPr="00BB3052">
              <w:rPr>
                <w:rFonts w:cs="Arial"/>
                <w:sz w:val="18"/>
                <w:szCs w:val="18"/>
              </w:rPr>
              <w:t>,</w:t>
            </w:r>
            <w:r w:rsidRPr="00BB3052">
              <w:rPr>
                <w:rFonts w:cs="Arial"/>
                <w:sz w:val="18"/>
                <w:szCs w:val="18"/>
              </w:rPr>
              <w:t>101</w:t>
            </w:r>
            <w:r w:rsidR="00D04756" w:rsidRPr="00BB3052">
              <w:rPr>
                <w:rFonts w:cs="Arial"/>
                <w:sz w:val="18"/>
                <w:szCs w:val="18"/>
              </w:rPr>
              <w:t>,</w:t>
            </w:r>
            <w:r w:rsidRPr="00BB3052">
              <w:rPr>
                <w:rFonts w:cs="Arial"/>
                <w:sz w:val="18"/>
                <w:szCs w:val="18"/>
              </w:rPr>
              <w:t>794</w:t>
            </w:r>
          </w:p>
        </w:tc>
        <w:tc>
          <w:tcPr>
            <w:tcW w:w="1134" w:type="dxa"/>
            <w:shd w:val="clear" w:color="auto" w:fill="auto"/>
          </w:tcPr>
          <w:p w14:paraId="7142AD0A" w14:textId="3F1FDF15" w:rsidR="00E87B99" w:rsidRPr="00BB3052" w:rsidRDefault="00E425BB" w:rsidP="00ED277D">
            <w:pPr>
              <w:spacing w:line="240" w:lineRule="auto"/>
              <w:ind w:right="-72"/>
              <w:contextualSpacing/>
              <w:jc w:val="right"/>
              <w:rPr>
                <w:rFonts w:cs="Arial"/>
                <w:sz w:val="18"/>
                <w:szCs w:val="18"/>
                <w:lang w:val="en-US"/>
              </w:rPr>
            </w:pPr>
            <w:r w:rsidRPr="00BB3052">
              <w:rPr>
                <w:rFonts w:cs="Arial"/>
                <w:sz w:val="18"/>
                <w:szCs w:val="18"/>
                <w:lang w:val="en-US"/>
              </w:rPr>
              <w:t>-</w:t>
            </w:r>
          </w:p>
        </w:tc>
        <w:tc>
          <w:tcPr>
            <w:tcW w:w="1134" w:type="dxa"/>
            <w:shd w:val="clear" w:color="auto" w:fill="auto"/>
          </w:tcPr>
          <w:p w14:paraId="25F5425C" w14:textId="68A73709"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67</w:t>
            </w:r>
            <w:r w:rsidR="002208A5" w:rsidRPr="00BB3052">
              <w:rPr>
                <w:rFonts w:cs="Arial"/>
                <w:sz w:val="18"/>
                <w:szCs w:val="18"/>
              </w:rPr>
              <w:t>,</w:t>
            </w:r>
            <w:r w:rsidRPr="00BB3052">
              <w:rPr>
                <w:rFonts w:cs="Arial"/>
                <w:sz w:val="18"/>
                <w:szCs w:val="18"/>
              </w:rPr>
              <w:t>050</w:t>
            </w:r>
          </w:p>
        </w:tc>
        <w:tc>
          <w:tcPr>
            <w:tcW w:w="1134" w:type="dxa"/>
            <w:shd w:val="clear" w:color="auto" w:fill="auto"/>
          </w:tcPr>
          <w:p w14:paraId="4CFF8249" w14:textId="52ACE9D7"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1</w:t>
            </w:r>
            <w:r w:rsidR="00686843" w:rsidRPr="00BB3052">
              <w:rPr>
                <w:rFonts w:cs="Arial"/>
                <w:sz w:val="18"/>
                <w:szCs w:val="18"/>
              </w:rPr>
              <w:t>,</w:t>
            </w:r>
            <w:r w:rsidRPr="00BB3052">
              <w:rPr>
                <w:rFonts w:cs="Arial"/>
                <w:sz w:val="18"/>
                <w:szCs w:val="18"/>
              </w:rPr>
              <w:t>101</w:t>
            </w:r>
            <w:r w:rsidR="00686843" w:rsidRPr="00BB3052">
              <w:rPr>
                <w:rFonts w:cs="Arial"/>
                <w:sz w:val="18"/>
                <w:szCs w:val="18"/>
              </w:rPr>
              <w:t>,</w:t>
            </w:r>
            <w:r w:rsidRPr="00BB3052">
              <w:rPr>
                <w:rFonts w:cs="Arial"/>
                <w:sz w:val="18"/>
                <w:szCs w:val="18"/>
              </w:rPr>
              <w:t>794</w:t>
            </w:r>
          </w:p>
        </w:tc>
        <w:tc>
          <w:tcPr>
            <w:tcW w:w="1134" w:type="dxa"/>
            <w:shd w:val="clear" w:color="auto" w:fill="auto"/>
          </w:tcPr>
          <w:p w14:paraId="01361393" w14:textId="4C1B1C4A"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c>
          <w:tcPr>
            <w:tcW w:w="1134" w:type="dxa"/>
            <w:shd w:val="clear" w:color="auto" w:fill="auto"/>
          </w:tcPr>
          <w:p w14:paraId="129994D8" w14:textId="213A1B96"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67</w:t>
            </w:r>
            <w:r w:rsidR="00E4323A" w:rsidRPr="00BB3052">
              <w:rPr>
                <w:rFonts w:cs="Arial"/>
                <w:sz w:val="18"/>
                <w:szCs w:val="18"/>
              </w:rPr>
              <w:t>,</w:t>
            </w:r>
            <w:r w:rsidRPr="00BB3052">
              <w:rPr>
                <w:rFonts w:cs="Arial"/>
                <w:sz w:val="18"/>
                <w:szCs w:val="18"/>
              </w:rPr>
              <w:t>050</w:t>
            </w:r>
          </w:p>
        </w:tc>
      </w:tr>
      <w:tr w:rsidR="00B5641A" w:rsidRPr="00BB3052" w14:paraId="37088FCD" w14:textId="77777777">
        <w:trPr>
          <w:cantSplit/>
        </w:trPr>
        <w:tc>
          <w:tcPr>
            <w:tcW w:w="2664" w:type="dxa"/>
            <w:shd w:val="clear" w:color="auto" w:fill="auto"/>
          </w:tcPr>
          <w:p w14:paraId="0C537E07" w14:textId="43C0107C" w:rsidR="00E87B99" w:rsidRPr="00BB3052" w:rsidRDefault="00E87B99" w:rsidP="00ED277D">
            <w:pPr>
              <w:spacing w:line="240" w:lineRule="auto"/>
              <w:ind w:left="-86"/>
              <w:contextualSpacing/>
              <w:jc w:val="both"/>
              <w:rPr>
                <w:rFonts w:cs="Arial"/>
                <w:sz w:val="18"/>
                <w:szCs w:val="18"/>
                <w:lang w:val="en-US"/>
              </w:rPr>
            </w:pPr>
            <w:r w:rsidRPr="00BB3052">
              <w:rPr>
                <w:rFonts w:cs="Arial"/>
                <w:sz w:val="18"/>
                <w:szCs w:val="18"/>
                <w:lang w:val="en-US"/>
              </w:rPr>
              <w:t xml:space="preserve">Depreciation and </w:t>
            </w:r>
            <w:proofErr w:type="spellStart"/>
            <w:r w:rsidRPr="00BB3052">
              <w:rPr>
                <w:rFonts w:cs="Arial"/>
                <w:sz w:val="18"/>
                <w:szCs w:val="18"/>
                <w:lang w:val="en-US"/>
              </w:rPr>
              <w:t>amorti</w:t>
            </w:r>
            <w:r w:rsidR="00010A98" w:rsidRPr="00BB3052">
              <w:rPr>
                <w:rFonts w:cs="Arial"/>
                <w:sz w:val="18"/>
                <w:szCs w:val="18"/>
                <w:lang w:val="en-US"/>
              </w:rPr>
              <w:t>s</w:t>
            </w:r>
            <w:r w:rsidRPr="00BB3052">
              <w:rPr>
                <w:rFonts w:cs="Arial"/>
                <w:sz w:val="18"/>
                <w:szCs w:val="18"/>
                <w:lang w:val="en-US"/>
              </w:rPr>
              <w:t>ation</w:t>
            </w:r>
            <w:proofErr w:type="spellEnd"/>
          </w:p>
        </w:tc>
        <w:tc>
          <w:tcPr>
            <w:tcW w:w="1134" w:type="dxa"/>
            <w:shd w:val="clear" w:color="auto" w:fill="auto"/>
          </w:tcPr>
          <w:p w14:paraId="7A168C76" w14:textId="1E43C1F6" w:rsidR="00E87B99" w:rsidRPr="00BB3052" w:rsidRDefault="00CF6256"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3</w:t>
            </w:r>
            <w:r w:rsidRPr="00BB3052">
              <w:rPr>
                <w:rFonts w:cs="Arial"/>
                <w:sz w:val="18"/>
                <w:szCs w:val="18"/>
              </w:rPr>
              <w:t>,</w:t>
            </w:r>
            <w:r w:rsidR="008202FD" w:rsidRPr="00BB3052">
              <w:rPr>
                <w:rFonts w:cs="Arial"/>
                <w:sz w:val="18"/>
                <w:szCs w:val="18"/>
              </w:rPr>
              <w:t>492</w:t>
            </w:r>
            <w:r w:rsidRPr="00BB3052">
              <w:rPr>
                <w:rFonts w:cs="Arial"/>
                <w:sz w:val="18"/>
                <w:szCs w:val="18"/>
              </w:rPr>
              <w:t>,</w:t>
            </w:r>
            <w:r w:rsidR="008202FD" w:rsidRPr="00BB3052">
              <w:rPr>
                <w:rFonts w:cs="Arial"/>
                <w:sz w:val="18"/>
                <w:szCs w:val="18"/>
              </w:rPr>
              <w:t>689</w:t>
            </w:r>
            <w:r w:rsidRPr="00BB3052">
              <w:rPr>
                <w:rFonts w:cs="Arial"/>
                <w:sz w:val="18"/>
                <w:szCs w:val="18"/>
              </w:rPr>
              <w:t>)</w:t>
            </w:r>
          </w:p>
        </w:tc>
        <w:tc>
          <w:tcPr>
            <w:tcW w:w="1134" w:type="dxa"/>
            <w:shd w:val="clear" w:color="auto" w:fill="auto"/>
          </w:tcPr>
          <w:p w14:paraId="4E17745E" w14:textId="209419C1"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1</w:t>
            </w:r>
            <w:r w:rsidRPr="00BB3052">
              <w:rPr>
                <w:rFonts w:cs="Arial"/>
                <w:sz w:val="18"/>
                <w:szCs w:val="18"/>
              </w:rPr>
              <w:t>,</w:t>
            </w:r>
            <w:r w:rsidR="008202FD" w:rsidRPr="00BB3052">
              <w:rPr>
                <w:rFonts w:cs="Arial"/>
                <w:sz w:val="18"/>
                <w:szCs w:val="18"/>
              </w:rPr>
              <w:t>950</w:t>
            </w:r>
            <w:r w:rsidRPr="00BB3052">
              <w:rPr>
                <w:rFonts w:cs="Arial"/>
                <w:sz w:val="18"/>
                <w:szCs w:val="18"/>
              </w:rPr>
              <w:t>,</w:t>
            </w:r>
            <w:r w:rsidR="008202FD" w:rsidRPr="00BB3052">
              <w:rPr>
                <w:rFonts w:cs="Arial"/>
                <w:sz w:val="18"/>
                <w:szCs w:val="18"/>
              </w:rPr>
              <w:t>558</w:t>
            </w:r>
            <w:r w:rsidRPr="00BB3052">
              <w:rPr>
                <w:rFonts w:cs="Arial"/>
                <w:sz w:val="18"/>
                <w:szCs w:val="18"/>
              </w:rPr>
              <w:t>)</w:t>
            </w:r>
          </w:p>
        </w:tc>
        <w:tc>
          <w:tcPr>
            <w:tcW w:w="1134" w:type="dxa"/>
            <w:shd w:val="clear" w:color="auto" w:fill="auto"/>
          </w:tcPr>
          <w:p w14:paraId="74D80A65" w14:textId="39C6A8F3" w:rsidR="00E87B99" w:rsidRPr="00BB3052" w:rsidRDefault="006C14A2"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1</w:t>
            </w:r>
            <w:r w:rsidRPr="00BB3052">
              <w:rPr>
                <w:rFonts w:cs="Arial"/>
                <w:sz w:val="18"/>
                <w:szCs w:val="18"/>
              </w:rPr>
              <w:t>,</w:t>
            </w:r>
            <w:r w:rsidR="008202FD" w:rsidRPr="00BB3052">
              <w:rPr>
                <w:rFonts w:cs="Arial"/>
                <w:sz w:val="18"/>
                <w:szCs w:val="18"/>
              </w:rPr>
              <w:t>679</w:t>
            </w:r>
            <w:r w:rsidRPr="00BB3052">
              <w:rPr>
                <w:rFonts w:cs="Arial"/>
                <w:sz w:val="18"/>
                <w:szCs w:val="18"/>
              </w:rPr>
              <w:t>,</w:t>
            </w:r>
            <w:r w:rsidR="008202FD" w:rsidRPr="00BB3052">
              <w:rPr>
                <w:rFonts w:cs="Arial"/>
                <w:sz w:val="18"/>
                <w:szCs w:val="18"/>
              </w:rPr>
              <w:t>105</w:t>
            </w:r>
            <w:r w:rsidRPr="00BB3052">
              <w:rPr>
                <w:rFonts w:cs="Arial"/>
                <w:sz w:val="18"/>
                <w:szCs w:val="18"/>
              </w:rPr>
              <w:t>)</w:t>
            </w:r>
          </w:p>
        </w:tc>
        <w:tc>
          <w:tcPr>
            <w:tcW w:w="1134" w:type="dxa"/>
            <w:shd w:val="clear" w:color="auto" w:fill="auto"/>
          </w:tcPr>
          <w:p w14:paraId="1F13B323" w14:textId="657CA278" w:rsidR="00E87B99" w:rsidRPr="00BB3052" w:rsidRDefault="00974E2C"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3</w:t>
            </w:r>
            <w:r w:rsidRPr="00BB3052">
              <w:rPr>
                <w:rFonts w:cs="Arial"/>
                <w:sz w:val="18"/>
                <w:szCs w:val="18"/>
              </w:rPr>
              <w:t>,</w:t>
            </w:r>
            <w:r w:rsidR="008202FD" w:rsidRPr="00BB3052">
              <w:rPr>
                <w:rFonts w:cs="Arial"/>
                <w:sz w:val="18"/>
                <w:szCs w:val="18"/>
              </w:rPr>
              <w:t>476</w:t>
            </w:r>
            <w:r w:rsidRPr="00BB3052">
              <w:rPr>
                <w:rFonts w:cs="Arial"/>
                <w:sz w:val="18"/>
                <w:szCs w:val="18"/>
              </w:rPr>
              <w:t>,</w:t>
            </w:r>
            <w:r w:rsidR="008202FD" w:rsidRPr="00BB3052">
              <w:rPr>
                <w:rFonts w:cs="Arial"/>
                <w:sz w:val="18"/>
                <w:szCs w:val="18"/>
              </w:rPr>
              <w:t>170</w:t>
            </w:r>
            <w:r w:rsidRPr="00BB3052">
              <w:rPr>
                <w:rFonts w:cs="Arial"/>
                <w:sz w:val="18"/>
                <w:szCs w:val="18"/>
              </w:rPr>
              <w:t>)</w:t>
            </w:r>
          </w:p>
        </w:tc>
        <w:tc>
          <w:tcPr>
            <w:tcW w:w="1134" w:type="dxa"/>
            <w:shd w:val="clear" w:color="auto" w:fill="auto"/>
          </w:tcPr>
          <w:p w14:paraId="51CC15AA" w14:textId="29677FB6" w:rsidR="00E87B99" w:rsidRPr="00BB3052" w:rsidRDefault="008C4385"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1</w:t>
            </w:r>
            <w:r w:rsidRPr="00BB3052">
              <w:rPr>
                <w:rFonts w:cs="Arial"/>
                <w:sz w:val="18"/>
                <w:szCs w:val="18"/>
              </w:rPr>
              <w:t>,</w:t>
            </w:r>
            <w:r w:rsidR="008202FD" w:rsidRPr="00BB3052">
              <w:rPr>
                <w:rFonts w:cs="Arial"/>
                <w:sz w:val="18"/>
                <w:szCs w:val="18"/>
              </w:rPr>
              <w:t>950</w:t>
            </w:r>
            <w:r w:rsidRPr="00BB3052">
              <w:rPr>
                <w:rFonts w:cs="Arial"/>
                <w:sz w:val="18"/>
                <w:szCs w:val="18"/>
              </w:rPr>
              <w:t>,</w:t>
            </w:r>
            <w:r w:rsidR="008202FD" w:rsidRPr="00BB3052">
              <w:rPr>
                <w:rFonts w:cs="Arial"/>
                <w:sz w:val="18"/>
                <w:szCs w:val="18"/>
              </w:rPr>
              <w:t>558</w:t>
            </w:r>
            <w:r w:rsidRPr="00BB3052">
              <w:rPr>
                <w:rFonts w:cs="Arial"/>
                <w:sz w:val="18"/>
                <w:szCs w:val="18"/>
              </w:rPr>
              <w:t>)</w:t>
            </w:r>
          </w:p>
        </w:tc>
        <w:tc>
          <w:tcPr>
            <w:tcW w:w="1134" w:type="dxa"/>
            <w:shd w:val="clear" w:color="auto" w:fill="auto"/>
          </w:tcPr>
          <w:p w14:paraId="1D67ED55" w14:textId="2C8C2B97" w:rsidR="00E87B99" w:rsidRPr="00BB3052" w:rsidRDefault="00334A53"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832</w:t>
            </w:r>
            <w:r w:rsidRPr="00BB3052">
              <w:rPr>
                <w:rFonts w:cs="Arial"/>
                <w:sz w:val="18"/>
                <w:szCs w:val="18"/>
              </w:rPr>
              <w:t>,</w:t>
            </w:r>
            <w:r w:rsidR="008202FD" w:rsidRPr="00BB3052">
              <w:rPr>
                <w:rFonts w:cs="Arial"/>
                <w:sz w:val="18"/>
                <w:szCs w:val="18"/>
              </w:rPr>
              <w:t>373</w:t>
            </w:r>
            <w:r w:rsidRPr="00BB3052">
              <w:rPr>
                <w:rFonts w:cs="Arial"/>
                <w:sz w:val="18"/>
                <w:szCs w:val="18"/>
              </w:rPr>
              <w:t>)</w:t>
            </w:r>
          </w:p>
        </w:tc>
      </w:tr>
      <w:tr w:rsidR="00B5641A" w:rsidRPr="00BB3052" w14:paraId="3F049E37" w14:textId="77777777">
        <w:trPr>
          <w:cantSplit/>
        </w:trPr>
        <w:tc>
          <w:tcPr>
            <w:tcW w:w="2664" w:type="dxa"/>
            <w:shd w:val="clear" w:color="auto" w:fill="auto"/>
          </w:tcPr>
          <w:p w14:paraId="7A540FE8" w14:textId="771D58B6" w:rsidR="00E87B99" w:rsidRPr="00BB3052" w:rsidRDefault="00E87B99" w:rsidP="00ED277D">
            <w:pPr>
              <w:spacing w:line="240" w:lineRule="auto"/>
              <w:ind w:left="-86"/>
              <w:contextualSpacing/>
              <w:jc w:val="both"/>
              <w:rPr>
                <w:rFonts w:cs="Arial"/>
                <w:sz w:val="18"/>
                <w:szCs w:val="18"/>
                <w:lang w:val="en-US"/>
              </w:rPr>
            </w:pPr>
            <w:r w:rsidRPr="00BB3052">
              <w:rPr>
                <w:rFonts w:cs="Arial"/>
                <w:sz w:val="18"/>
                <w:szCs w:val="18"/>
                <w:lang w:val="en-US"/>
              </w:rPr>
              <w:t>Write-off assets - net</w:t>
            </w:r>
          </w:p>
        </w:tc>
        <w:tc>
          <w:tcPr>
            <w:tcW w:w="1134" w:type="dxa"/>
            <w:shd w:val="clear" w:color="auto" w:fill="auto"/>
          </w:tcPr>
          <w:p w14:paraId="05F32BF3" w14:textId="42617C76" w:rsidR="00E87B99" w:rsidRPr="00BB3052" w:rsidRDefault="00E80120"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87</w:t>
            </w:r>
            <w:r w:rsidRPr="00BB3052">
              <w:rPr>
                <w:rFonts w:cs="Arial"/>
                <w:sz w:val="18"/>
                <w:szCs w:val="18"/>
              </w:rPr>
              <w:t>,</w:t>
            </w:r>
            <w:r w:rsidR="008202FD" w:rsidRPr="00BB3052">
              <w:rPr>
                <w:rFonts w:cs="Arial"/>
                <w:sz w:val="18"/>
                <w:szCs w:val="18"/>
              </w:rPr>
              <w:t>000</w:t>
            </w:r>
            <w:r w:rsidRPr="00BB3052">
              <w:rPr>
                <w:rFonts w:cs="Arial"/>
                <w:sz w:val="18"/>
                <w:szCs w:val="18"/>
              </w:rPr>
              <w:t>)</w:t>
            </w:r>
          </w:p>
        </w:tc>
        <w:tc>
          <w:tcPr>
            <w:tcW w:w="1134" w:type="dxa"/>
            <w:shd w:val="clear" w:color="auto" w:fill="auto"/>
          </w:tcPr>
          <w:p w14:paraId="5CE9B5B5" w14:textId="44BDFAAD"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c>
          <w:tcPr>
            <w:tcW w:w="1134" w:type="dxa"/>
            <w:shd w:val="clear" w:color="auto" w:fill="auto"/>
          </w:tcPr>
          <w:p w14:paraId="0CECD5F2" w14:textId="79C41076"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c>
          <w:tcPr>
            <w:tcW w:w="1134" w:type="dxa"/>
            <w:shd w:val="clear" w:color="auto" w:fill="auto"/>
          </w:tcPr>
          <w:p w14:paraId="74D85BAF" w14:textId="19602B9A" w:rsidR="00E87B99" w:rsidRPr="00BB3052" w:rsidRDefault="000A2A3D"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87</w:t>
            </w:r>
            <w:r w:rsidRPr="00BB3052">
              <w:rPr>
                <w:rFonts w:cs="Arial"/>
                <w:sz w:val="18"/>
                <w:szCs w:val="18"/>
              </w:rPr>
              <w:t>,</w:t>
            </w:r>
            <w:r w:rsidR="008202FD" w:rsidRPr="00BB3052">
              <w:rPr>
                <w:rFonts w:cs="Arial"/>
                <w:sz w:val="18"/>
                <w:szCs w:val="18"/>
              </w:rPr>
              <w:t>000</w:t>
            </w:r>
            <w:r w:rsidRPr="00BB3052">
              <w:rPr>
                <w:rFonts w:cs="Arial"/>
                <w:sz w:val="18"/>
                <w:szCs w:val="18"/>
              </w:rPr>
              <w:t>)</w:t>
            </w:r>
          </w:p>
        </w:tc>
        <w:tc>
          <w:tcPr>
            <w:tcW w:w="1134" w:type="dxa"/>
            <w:shd w:val="clear" w:color="auto" w:fill="auto"/>
          </w:tcPr>
          <w:p w14:paraId="2B424050" w14:textId="2C4F95C6"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c>
          <w:tcPr>
            <w:tcW w:w="1134" w:type="dxa"/>
            <w:shd w:val="clear" w:color="auto" w:fill="auto"/>
          </w:tcPr>
          <w:p w14:paraId="27A9FABB" w14:textId="32DA8F32"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r>
      <w:tr w:rsidR="00B5641A" w:rsidRPr="00BB3052" w14:paraId="49D1328C" w14:textId="73130BBE">
        <w:trPr>
          <w:cantSplit/>
        </w:trPr>
        <w:tc>
          <w:tcPr>
            <w:tcW w:w="2664" w:type="dxa"/>
            <w:shd w:val="clear" w:color="auto" w:fill="auto"/>
          </w:tcPr>
          <w:p w14:paraId="09BE0A60" w14:textId="77777777" w:rsidR="00E87B99" w:rsidRPr="00BB3052" w:rsidRDefault="00E87B99" w:rsidP="00ED277D">
            <w:pPr>
              <w:spacing w:line="240" w:lineRule="auto"/>
              <w:ind w:left="-86"/>
              <w:contextualSpacing/>
              <w:jc w:val="both"/>
              <w:rPr>
                <w:rFonts w:cs="Arial"/>
                <w:sz w:val="18"/>
                <w:szCs w:val="18"/>
                <w:lang w:val="en-US"/>
              </w:rPr>
            </w:pPr>
            <w:r w:rsidRPr="00BB3052">
              <w:rPr>
                <w:rFonts w:cs="Arial"/>
                <w:sz w:val="18"/>
                <w:szCs w:val="18"/>
                <w:lang w:val="en-US"/>
              </w:rPr>
              <w:t>Currency translation difference</w:t>
            </w:r>
          </w:p>
        </w:tc>
        <w:tc>
          <w:tcPr>
            <w:tcW w:w="1134" w:type="dxa"/>
            <w:tcBorders>
              <w:bottom w:val="single" w:sz="4" w:space="0" w:color="auto"/>
            </w:tcBorders>
            <w:shd w:val="clear" w:color="auto" w:fill="auto"/>
          </w:tcPr>
          <w:p w14:paraId="5AA0B221" w14:textId="2B44B909" w:rsidR="00E87B99" w:rsidRPr="00BB3052" w:rsidRDefault="000E32FF" w:rsidP="00ED277D">
            <w:pPr>
              <w:spacing w:line="240" w:lineRule="auto"/>
              <w:ind w:right="-72"/>
              <w:contextualSpacing/>
              <w:jc w:val="right"/>
              <w:rPr>
                <w:rFonts w:cs="Arial"/>
                <w:sz w:val="18"/>
                <w:szCs w:val="18"/>
              </w:rPr>
            </w:pPr>
            <w:r w:rsidRPr="00BB3052">
              <w:rPr>
                <w:rFonts w:cs="Arial"/>
                <w:sz w:val="18"/>
                <w:szCs w:val="18"/>
              </w:rPr>
              <w:t>-</w:t>
            </w:r>
          </w:p>
        </w:tc>
        <w:tc>
          <w:tcPr>
            <w:tcW w:w="1134" w:type="dxa"/>
            <w:tcBorders>
              <w:bottom w:val="single" w:sz="4" w:space="0" w:color="auto"/>
            </w:tcBorders>
            <w:shd w:val="clear" w:color="auto" w:fill="auto"/>
          </w:tcPr>
          <w:p w14:paraId="61DE9119" w14:textId="474694B7"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c>
          <w:tcPr>
            <w:tcW w:w="1134" w:type="dxa"/>
            <w:tcBorders>
              <w:bottom w:val="single" w:sz="4" w:space="0" w:color="auto"/>
            </w:tcBorders>
            <w:shd w:val="clear" w:color="auto" w:fill="auto"/>
          </w:tcPr>
          <w:p w14:paraId="5D3EF02F" w14:textId="261BBB23" w:rsidR="00E87B99" w:rsidRPr="00BB3052" w:rsidRDefault="005E0CC7" w:rsidP="00ED277D">
            <w:pPr>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26</w:t>
            </w:r>
            <w:r w:rsidRPr="00BB3052">
              <w:rPr>
                <w:rFonts w:cs="Arial"/>
                <w:sz w:val="18"/>
                <w:szCs w:val="18"/>
              </w:rPr>
              <w:t>,</w:t>
            </w:r>
            <w:r w:rsidR="008202FD" w:rsidRPr="00BB3052">
              <w:rPr>
                <w:rFonts w:cs="Arial"/>
                <w:sz w:val="18"/>
                <w:szCs w:val="18"/>
              </w:rPr>
              <w:t>725</w:t>
            </w:r>
            <w:r w:rsidRPr="00BB3052">
              <w:rPr>
                <w:rFonts w:cs="Arial"/>
                <w:sz w:val="18"/>
                <w:szCs w:val="18"/>
              </w:rPr>
              <w:t>)</w:t>
            </w:r>
          </w:p>
        </w:tc>
        <w:tc>
          <w:tcPr>
            <w:tcW w:w="1134" w:type="dxa"/>
            <w:tcBorders>
              <w:bottom w:val="single" w:sz="4" w:space="0" w:color="auto"/>
            </w:tcBorders>
            <w:shd w:val="clear" w:color="auto" w:fill="auto"/>
          </w:tcPr>
          <w:p w14:paraId="3271689D" w14:textId="7CE6871E"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c>
          <w:tcPr>
            <w:tcW w:w="1134" w:type="dxa"/>
            <w:tcBorders>
              <w:bottom w:val="single" w:sz="4" w:space="0" w:color="auto"/>
            </w:tcBorders>
            <w:shd w:val="clear" w:color="auto" w:fill="auto"/>
          </w:tcPr>
          <w:p w14:paraId="43C72487" w14:textId="04319324"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c>
          <w:tcPr>
            <w:tcW w:w="1134" w:type="dxa"/>
            <w:tcBorders>
              <w:bottom w:val="single" w:sz="4" w:space="0" w:color="auto"/>
            </w:tcBorders>
            <w:shd w:val="clear" w:color="auto" w:fill="auto"/>
          </w:tcPr>
          <w:p w14:paraId="3CB668A4" w14:textId="05B45067" w:rsidR="00E87B99" w:rsidRPr="00BB3052" w:rsidRDefault="00E425BB" w:rsidP="00ED277D">
            <w:pPr>
              <w:spacing w:line="240" w:lineRule="auto"/>
              <w:ind w:right="-72"/>
              <w:contextualSpacing/>
              <w:jc w:val="right"/>
              <w:rPr>
                <w:rFonts w:cs="Arial"/>
                <w:sz w:val="18"/>
                <w:szCs w:val="18"/>
              </w:rPr>
            </w:pPr>
            <w:r w:rsidRPr="00BB3052">
              <w:rPr>
                <w:rFonts w:cs="Arial"/>
                <w:sz w:val="18"/>
                <w:szCs w:val="18"/>
              </w:rPr>
              <w:t>-</w:t>
            </w:r>
          </w:p>
        </w:tc>
      </w:tr>
      <w:tr w:rsidR="00B5641A" w:rsidRPr="00BB3052" w14:paraId="33EF1AA6" w14:textId="3CD935B8" w:rsidTr="000A637C">
        <w:trPr>
          <w:cantSplit/>
        </w:trPr>
        <w:tc>
          <w:tcPr>
            <w:tcW w:w="2664" w:type="dxa"/>
            <w:shd w:val="clear" w:color="auto" w:fill="auto"/>
            <w:vAlign w:val="bottom"/>
          </w:tcPr>
          <w:p w14:paraId="798D0716" w14:textId="77777777" w:rsidR="00E87B99" w:rsidRPr="00BB3052"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shd w:val="clear" w:color="auto" w:fill="auto"/>
            <w:vAlign w:val="bottom"/>
          </w:tcPr>
          <w:p w14:paraId="3255DC37" w14:textId="77777777" w:rsidR="00E87B99" w:rsidRPr="00BB3052"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22EE0253" w14:textId="77777777" w:rsidR="00E87B99" w:rsidRPr="00BB3052"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24BC3116" w14:textId="77777777" w:rsidR="00E87B99" w:rsidRPr="00BB3052"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1FDBE38D" w14:textId="5291216D" w:rsidR="00E87B99" w:rsidRPr="00BB3052"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vAlign w:val="bottom"/>
          </w:tcPr>
          <w:p w14:paraId="51B550F1" w14:textId="77777777" w:rsidR="00E87B99" w:rsidRPr="00BB3052" w:rsidRDefault="00E87B99" w:rsidP="00ED277D">
            <w:pPr>
              <w:spacing w:line="240" w:lineRule="auto"/>
              <w:ind w:right="-72"/>
              <w:contextualSpacing/>
              <w:jc w:val="right"/>
              <w:rPr>
                <w:rFonts w:cs="Arial"/>
                <w:sz w:val="18"/>
                <w:szCs w:val="18"/>
              </w:rPr>
            </w:pPr>
          </w:p>
        </w:tc>
        <w:tc>
          <w:tcPr>
            <w:tcW w:w="1134" w:type="dxa"/>
            <w:tcBorders>
              <w:top w:val="single" w:sz="4" w:space="0" w:color="auto"/>
            </w:tcBorders>
            <w:shd w:val="clear" w:color="auto" w:fill="auto"/>
          </w:tcPr>
          <w:p w14:paraId="73EE9B06" w14:textId="77777777" w:rsidR="00E87B99" w:rsidRPr="00BB3052" w:rsidRDefault="00E87B99" w:rsidP="00ED277D">
            <w:pPr>
              <w:spacing w:line="240" w:lineRule="auto"/>
              <w:ind w:right="-72"/>
              <w:contextualSpacing/>
              <w:jc w:val="right"/>
              <w:rPr>
                <w:rFonts w:cs="Arial"/>
                <w:sz w:val="18"/>
                <w:szCs w:val="18"/>
              </w:rPr>
            </w:pPr>
          </w:p>
        </w:tc>
      </w:tr>
      <w:tr w:rsidR="00E87B99" w:rsidRPr="00BB3052" w14:paraId="118D891E" w14:textId="23BE2473">
        <w:trPr>
          <w:cantSplit/>
        </w:trPr>
        <w:tc>
          <w:tcPr>
            <w:tcW w:w="2664" w:type="dxa"/>
            <w:shd w:val="clear" w:color="auto" w:fill="auto"/>
            <w:vAlign w:val="bottom"/>
          </w:tcPr>
          <w:p w14:paraId="76DE17C3" w14:textId="2554EFC2" w:rsidR="00E87B99" w:rsidRPr="00BB3052" w:rsidRDefault="001D7D49" w:rsidP="00ED277D">
            <w:pPr>
              <w:tabs>
                <w:tab w:val="left" w:pos="915"/>
              </w:tabs>
              <w:spacing w:line="240" w:lineRule="auto"/>
              <w:ind w:left="-86"/>
              <w:contextualSpacing/>
              <w:jc w:val="both"/>
              <w:rPr>
                <w:rFonts w:cs="Arial"/>
                <w:sz w:val="18"/>
                <w:szCs w:val="18"/>
                <w:cs/>
              </w:rPr>
            </w:pPr>
            <w:r w:rsidRPr="00BB3052">
              <w:rPr>
                <w:rFonts w:cs="Arial"/>
                <w:sz w:val="18"/>
                <w:szCs w:val="18"/>
                <w:lang w:val="en-US"/>
              </w:rPr>
              <w:t>Closing net book value</w:t>
            </w:r>
          </w:p>
        </w:tc>
        <w:tc>
          <w:tcPr>
            <w:tcW w:w="1134" w:type="dxa"/>
            <w:tcBorders>
              <w:bottom w:val="single" w:sz="4" w:space="0" w:color="auto"/>
            </w:tcBorders>
            <w:shd w:val="clear" w:color="auto" w:fill="auto"/>
          </w:tcPr>
          <w:p w14:paraId="41427C4A" w14:textId="18BDCA2E"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36</w:t>
            </w:r>
            <w:r w:rsidR="00C97844" w:rsidRPr="00BB3052">
              <w:rPr>
                <w:rFonts w:cs="Arial"/>
                <w:sz w:val="18"/>
                <w:szCs w:val="18"/>
              </w:rPr>
              <w:t>,</w:t>
            </w:r>
            <w:r w:rsidRPr="00BB3052">
              <w:rPr>
                <w:rFonts w:cs="Arial"/>
                <w:sz w:val="18"/>
                <w:szCs w:val="18"/>
              </w:rPr>
              <w:t>607</w:t>
            </w:r>
            <w:r w:rsidR="00C97844" w:rsidRPr="00BB3052">
              <w:rPr>
                <w:rFonts w:cs="Arial"/>
                <w:sz w:val="18"/>
                <w:szCs w:val="18"/>
              </w:rPr>
              <w:t>,</w:t>
            </w:r>
            <w:r w:rsidRPr="00BB3052">
              <w:rPr>
                <w:rFonts w:cs="Arial"/>
                <w:sz w:val="18"/>
                <w:szCs w:val="18"/>
              </w:rPr>
              <w:t>095</w:t>
            </w:r>
          </w:p>
        </w:tc>
        <w:tc>
          <w:tcPr>
            <w:tcW w:w="1134" w:type="dxa"/>
            <w:tcBorders>
              <w:bottom w:val="single" w:sz="4" w:space="0" w:color="auto"/>
            </w:tcBorders>
            <w:shd w:val="clear" w:color="auto" w:fill="auto"/>
          </w:tcPr>
          <w:p w14:paraId="2EA704D1" w14:textId="1C29DDA1"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5</w:t>
            </w:r>
            <w:r w:rsidR="00F85B22" w:rsidRPr="00BB3052">
              <w:rPr>
                <w:rFonts w:cs="Arial"/>
                <w:sz w:val="18"/>
                <w:szCs w:val="18"/>
              </w:rPr>
              <w:t>,</w:t>
            </w:r>
            <w:r w:rsidRPr="00BB3052">
              <w:rPr>
                <w:rFonts w:cs="Arial"/>
                <w:sz w:val="18"/>
                <w:szCs w:val="18"/>
              </w:rPr>
              <w:t>341</w:t>
            </w:r>
            <w:r w:rsidR="00F85B22" w:rsidRPr="00BB3052">
              <w:rPr>
                <w:rFonts w:cs="Arial"/>
                <w:sz w:val="18"/>
                <w:szCs w:val="18"/>
              </w:rPr>
              <w:t>,</w:t>
            </w:r>
            <w:r w:rsidRPr="00BB3052">
              <w:rPr>
                <w:rFonts w:cs="Arial"/>
                <w:sz w:val="18"/>
                <w:szCs w:val="18"/>
              </w:rPr>
              <w:t>937</w:t>
            </w:r>
          </w:p>
        </w:tc>
        <w:tc>
          <w:tcPr>
            <w:tcW w:w="1134" w:type="dxa"/>
            <w:tcBorders>
              <w:bottom w:val="single" w:sz="4" w:space="0" w:color="auto"/>
            </w:tcBorders>
            <w:shd w:val="clear" w:color="auto" w:fill="auto"/>
          </w:tcPr>
          <w:p w14:paraId="26FFC609" w14:textId="5B10B1AE"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2</w:t>
            </w:r>
            <w:r w:rsidR="003A5F8C" w:rsidRPr="00BB3052">
              <w:rPr>
                <w:rFonts w:cs="Arial"/>
                <w:sz w:val="18"/>
                <w:szCs w:val="18"/>
              </w:rPr>
              <w:t>,</w:t>
            </w:r>
            <w:r w:rsidRPr="00BB3052">
              <w:rPr>
                <w:rFonts w:cs="Arial"/>
                <w:sz w:val="18"/>
                <w:szCs w:val="18"/>
              </w:rPr>
              <w:t>897</w:t>
            </w:r>
            <w:r w:rsidR="003A5F8C" w:rsidRPr="00BB3052">
              <w:rPr>
                <w:rFonts w:cs="Arial"/>
                <w:sz w:val="18"/>
                <w:szCs w:val="18"/>
              </w:rPr>
              <w:t>,</w:t>
            </w:r>
            <w:r w:rsidRPr="00BB3052">
              <w:rPr>
                <w:rFonts w:cs="Arial"/>
                <w:sz w:val="18"/>
                <w:szCs w:val="18"/>
              </w:rPr>
              <w:t>672</w:t>
            </w:r>
          </w:p>
        </w:tc>
        <w:tc>
          <w:tcPr>
            <w:tcW w:w="1134" w:type="dxa"/>
            <w:tcBorders>
              <w:bottom w:val="single" w:sz="4" w:space="0" w:color="auto"/>
            </w:tcBorders>
            <w:shd w:val="clear" w:color="auto" w:fill="auto"/>
          </w:tcPr>
          <w:p w14:paraId="587088E9" w14:textId="232B5F3F"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36</w:t>
            </w:r>
            <w:r w:rsidR="0061642F" w:rsidRPr="00BB3052">
              <w:rPr>
                <w:rFonts w:cs="Arial"/>
                <w:sz w:val="18"/>
                <w:szCs w:val="18"/>
              </w:rPr>
              <w:t>,</w:t>
            </w:r>
            <w:r w:rsidRPr="00BB3052">
              <w:rPr>
                <w:rFonts w:cs="Arial"/>
                <w:sz w:val="18"/>
                <w:szCs w:val="18"/>
              </w:rPr>
              <w:t>579</w:t>
            </w:r>
            <w:r w:rsidR="0061642F" w:rsidRPr="00BB3052">
              <w:rPr>
                <w:rFonts w:cs="Arial"/>
                <w:sz w:val="18"/>
                <w:szCs w:val="18"/>
              </w:rPr>
              <w:t>,</w:t>
            </w:r>
            <w:r w:rsidRPr="00BB3052">
              <w:rPr>
                <w:rFonts w:cs="Arial"/>
                <w:sz w:val="18"/>
                <w:szCs w:val="18"/>
              </w:rPr>
              <w:t>725</w:t>
            </w:r>
          </w:p>
        </w:tc>
        <w:tc>
          <w:tcPr>
            <w:tcW w:w="1134" w:type="dxa"/>
            <w:tcBorders>
              <w:bottom w:val="single" w:sz="4" w:space="0" w:color="auto"/>
            </w:tcBorders>
            <w:shd w:val="clear" w:color="auto" w:fill="auto"/>
          </w:tcPr>
          <w:p w14:paraId="70413B51" w14:textId="430C9A26"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5</w:t>
            </w:r>
            <w:r w:rsidR="00BE2DC8" w:rsidRPr="00BB3052">
              <w:rPr>
                <w:rFonts w:cs="Arial"/>
                <w:sz w:val="18"/>
                <w:szCs w:val="18"/>
              </w:rPr>
              <w:t>,</w:t>
            </w:r>
            <w:r w:rsidRPr="00BB3052">
              <w:rPr>
                <w:rFonts w:cs="Arial"/>
                <w:sz w:val="18"/>
                <w:szCs w:val="18"/>
              </w:rPr>
              <w:t>341</w:t>
            </w:r>
            <w:r w:rsidR="00BE2DC8" w:rsidRPr="00BB3052">
              <w:rPr>
                <w:rFonts w:cs="Arial"/>
                <w:sz w:val="18"/>
                <w:szCs w:val="18"/>
              </w:rPr>
              <w:t>,</w:t>
            </w:r>
            <w:r w:rsidRPr="00BB3052">
              <w:rPr>
                <w:rFonts w:cs="Arial"/>
                <w:sz w:val="18"/>
                <w:szCs w:val="18"/>
              </w:rPr>
              <w:t>937</w:t>
            </w:r>
          </w:p>
        </w:tc>
        <w:tc>
          <w:tcPr>
            <w:tcW w:w="1134" w:type="dxa"/>
            <w:tcBorders>
              <w:bottom w:val="single" w:sz="4" w:space="0" w:color="auto"/>
            </w:tcBorders>
            <w:shd w:val="clear" w:color="auto" w:fill="auto"/>
          </w:tcPr>
          <w:p w14:paraId="50891F93" w14:textId="189341F6" w:rsidR="00E87B99" w:rsidRPr="00BB3052" w:rsidRDefault="008202FD" w:rsidP="00ED277D">
            <w:pPr>
              <w:spacing w:line="240" w:lineRule="auto"/>
              <w:ind w:right="-72"/>
              <w:contextualSpacing/>
              <w:jc w:val="right"/>
              <w:rPr>
                <w:rFonts w:cs="Arial"/>
                <w:sz w:val="18"/>
                <w:szCs w:val="18"/>
              </w:rPr>
            </w:pPr>
            <w:r w:rsidRPr="00BB3052">
              <w:rPr>
                <w:rFonts w:cs="Arial"/>
                <w:sz w:val="18"/>
                <w:szCs w:val="18"/>
              </w:rPr>
              <w:t>2</w:t>
            </w:r>
            <w:r w:rsidR="00A16B02" w:rsidRPr="00BB3052">
              <w:rPr>
                <w:rFonts w:cs="Arial"/>
                <w:sz w:val="18"/>
                <w:szCs w:val="18"/>
              </w:rPr>
              <w:t>,</w:t>
            </w:r>
            <w:r w:rsidRPr="00BB3052">
              <w:rPr>
                <w:rFonts w:cs="Arial"/>
                <w:sz w:val="18"/>
                <w:szCs w:val="18"/>
              </w:rPr>
              <w:t>253</w:t>
            </w:r>
            <w:r w:rsidR="00A16B02" w:rsidRPr="00BB3052">
              <w:rPr>
                <w:rFonts w:cs="Arial"/>
                <w:sz w:val="18"/>
                <w:szCs w:val="18"/>
              </w:rPr>
              <w:t>,</w:t>
            </w:r>
            <w:r w:rsidRPr="00BB3052">
              <w:rPr>
                <w:rFonts w:cs="Arial"/>
                <w:sz w:val="18"/>
                <w:szCs w:val="18"/>
              </w:rPr>
              <w:t>106</w:t>
            </w:r>
          </w:p>
        </w:tc>
      </w:tr>
    </w:tbl>
    <w:p w14:paraId="2A539F03" w14:textId="77777777" w:rsidR="00405FFF" w:rsidRPr="00BB3052" w:rsidRDefault="00405FFF" w:rsidP="00ED277D">
      <w:pPr>
        <w:spacing w:line="240" w:lineRule="auto"/>
        <w:contextualSpacing/>
        <w:jc w:val="both"/>
        <w:rPr>
          <w:rFonts w:eastAsia="Arial Unicode MS" w:cs="Arial"/>
          <w:sz w:val="18"/>
          <w:szCs w:val="18"/>
        </w:rPr>
      </w:pPr>
    </w:p>
    <w:p w14:paraId="3183AA20" w14:textId="77777777" w:rsidR="00386F94" w:rsidRPr="00BB3052" w:rsidRDefault="00386F94" w:rsidP="00ED277D">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0A637C" w:rsidRPr="00BB3052" w14:paraId="2AF8FA5B" w14:textId="77777777" w:rsidTr="000A637C">
        <w:trPr>
          <w:trHeight w:val="386"/>
        </w:trPr>
        <w:tc>
          <w:tcPr>
            <w:tcW w:w="9468" w:type="dxa"/>
            <w:shd w:val="clear" w:color="auto" w:fill="auto"/>
            <w:vAlign w:val="center"/>
          </w:tcPr>
          <w:p w14:paraId="6725AA09" w14:textId="52DCB286" w:rsidR="00095BC9" w:rsidRPr="00BB3052" w:rsidRDefault="008202FD" w:rsidP="00ED277D">
            <w:pPr>
              <w:tabs>
                <w:tab w:val="left" w:pos="430"/>
              </w:tabs>
              <w:spacing w:line="240" w:lineRule="auto"/>
              <w:ind w:left="432" w:right="-104" w:hanging="537"/>
              <w:contextualSpacing/>
              <w:jc w:val="thaiDistribute"/>
              <w:rPr>
                <w:rFonts w:cs="Arial"/>
                <w:b/>
                <w:bCs/>
                <w:sz w:val="18"/>
                <w:szCs w:val="18"/>
                <w:cs/>
              </w:rPr>
            </w:pPr>
            <w:r w:rsidRPr="00BB3052">
              <w:rPr>
                <w:rFonts w:cs="Arial"/>
                <w:b/>
                <w:bCs/>
                <w:sz w:val="18"/>
                <w:szCs w:val="18"/>
              </w:rPr>
              <w:t>14</w:t>
            </w:r>
            <w:r w:rsidR="001A50CD" w:rsidRPr="00BB3052">
              <w:rPr>
                <w:rFonts w:cs="Arial"/>
                <w:b/>
                <w:bCs/>
                <w:sz w:val="18"/>
                <w:szCs w:val="18"/>
              </w:rPr>
              <w:tab/>
            </w:r>
            <w:r w:rsidR="00254A69" w:rsidRPr="00BB3052">
              <w:rPr>
                <w:rFonts w:cs="Arial"/>
                <w:b/>
                <w:bCs/>
                <w:sz w:val="18"/>
                <w:szCs w:val="18"/>
              </w:rPr>
              <w:t>Trade and other current payables</w:t>
            </w:r>
          </w:p>
        </w:tc>
      </w:tr>
    </w:tbl>
    <w:p w14:paraId="3AC292ED" w14:textId="77777777" w:rsidR="00564B5E" w:rsidRPr="00BB3052" w:rsidRDefault="00564B5E" w:rsidP="00ED277D">
      <w:pPr>
        <w:spacing w:line="240" w:lineRule="auto"/>
        <w:contextualSpacing/>
        <w:jc w:val="both"/>
        <w:rPr>
          <w:rFonts w:eastAsia="Arial Unicode M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B5641A" w:rsidRPr="00BB3052" w14:paraId="31545ECF" w14:textId="77777777" w:rsidTr="00063CCC">
        <w:tc>
          <w:tcPr>
            <w:tcW w:w="3681" w:type="dxa"/>
            <w:shd w:val="clear" w:color="auto" w:fill="auto"/>
            <w:vAlign w:val="bottom"/>
          </w:tcPr>
          <w:p w14:paraId="6EF1E609" w14:textId="77777777" w:rsidR="00270282" w:rsidRPr="00BB3052" w:rsidRDefault="00270282" w:rsidP="00ED277D">
            <w:pPr>
              <w:spacing w:line="240" w:lineRule="auto"/>
              <w:ind w:left="-104"/>
              <w:contextualSpacing/>
              <w:rPr>
                <w:rFonts w:cs="Arial"/>
                <w:sz w:val="18"/>
                <w:szCs w:val="18"/>
                <w:lang w:val="en-US"/>
              </w:rPr>
            </w:pPr>
          </w:p>
        </w:tc>
        <w:tc>
          <w:tcPr>
            <w:tcW w:w="2880" w:type="dxa"/>
            <w:gridSpan w:val="2"/>
            <w:tcBorders>
              <w:bottom w:val="single" w:sz="4" w:space="0" w:color="auto"/>
            </w:tcBorders>
            <w:shd w:val="clear" w:color="auto" w:fill="auto"/>
            <w:vAlign w:val="bottom"/>
          </w:tcPr>
          <w:p w14:paraId="5112E3CD" w14:textId="77777777" w:rsidR="00270282" w:rsidRPr="00BB3052" w:rsidRDefault="00270282"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lang w:val="en-US"/>
              </w:rPr>
              <w:t>Consolidated</w:t>
            </w:r>
          </w:p>
          <w:p w14:paraId="5CBA051D" w14:textId="77777777" w:rsidR="00270282" w:rsidRPr="00BB3052" w:rsidRDefault="00270282"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67631AF9" w14:textId="77777777" w:rsidR="00270282" w:rsidRPr="00BB3052" w:rsidRDefault="00270282" w:rsidP="00ED277D">
            <w:pPr>
              <w:pStyle w:val="Header"/>
              <w:tabs>
                <w:tab w:val="left" w:pos="-1818"/>
              </w:tabs>
              <w:spacing w:line="240" w:lineRule="auto"/>
              <w:ind w:right="-72"/>
              <w:contextualSpacing/>
              <w:jc w:val="center"/>
              <w:rPr>
                <w:rFonts w:cs="Arial"/>
                <w:b/>
                <w:bCs/>
                <w:sz w:val="18"/>
                <w:szCs w:val="18"/>
                <w:lang w:val="en-US"/>
              </w:rPr>
            </w:pPr>
            <w:r w:rsidRPr="00BB3052">
              <w:rPr>
                <w:rFonts w:cs="Arial"/>
                <w:b/>
                <w:bCs/>
                <w:sz w:val="18"/>
                <w:szCs w:val="18"/>
                <w:lang w:val="en-US"/>
              </w:rPr>
              <w:t>Separate</w:t>
            </w:r>
          </w:p>
          <w:p w14:paraId="600EC2CF" w14:textId="77777777" w:rsidR="00270282" w:rsidRPr="00BB3052" w:rsidRDefault="00270282" w:rsidP="00ED277D">
            <w:pPr>
              <w:pStyle w:val="Header"/>
              <w:tabs>
                <w:tab w:val="left" w:pos="-1818"/>
              </w:tabs>
              <w:spacing w:line="240" w:lineRule="auto"/>
              <w:ind w:right="-72"/>
              <w:contextualSpacing/>
              <w:jc w:val="center"/>
              <w:rPr>
                <w:rFonts w:cs="Arial"/>
                <w:b/>
                <w:bCs/>
                <w:sz w:val="18"/>
                <w:szCs w:val="18"/>
                <w:lang w:val="en-US"/>
              </w:rPr>
            </w:pPr>
            <w:r w:rsidRPr="00BB3052">
              <w:rPr>
                <w:rFonts w:cs="Arial"/>
                <w:b/>
                <w:bCs/>
                <w:sz w:val="18"/>
                <w:szCs w:val="18"/>
                <w:lang w:val="en-US"/>
              </w:rPr>
              <w:t>financial information</w:t>
            </w:r>
          </w:p>
        </w:tc>
      </w:tr>
      <w:tr w:rsidR="00B5641A" w:rsidRPr="00BB3052" w14:paraId="44D7A61E" w14:textId="77777777" w:rsidTr="000A637C">
        <w:tc>
          <w:tcPr>
            <w:tcW w:w="3681" w:type="dxa"/>
            <w:shd w:val="clear" w:color="auto" w:fill="auto"/>
            <w:vAlign w:val="bottom"/>
          </w:tcPr>
          <w:p w14:paraId="0CC5FC5A" w14:textId="77777777" w:rsidR="00BB0DC8" w:rsidRPr="00BB3052"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shd w:val="clear" w:color="auto" w:fill="auto"/>
            <w:vAlign w:val="bottom"/>
          </w:tcPr>
          <w:p w14:paraId="226EB14F" w14:textId="326138E6" w:rsidR="00BB0DC8" w:rsidRPr="00BB3052" w:rsidRDefault="008202FD" w:rsidP="00ED277D">
            <w:pPr>
              <w:spacing w:line="240" w:lineRule="auto"/>
              <w:ind w:right="-72"/>
              <w:contextualSpacing/>
              <w:jc w:val="right"/>
              <w:rPr>
                <w:rFonts w:cs="Arial"/>
                <w:b/>
                <w:bCs/>
                <w:spacing w:val="-6"/>
                <w:sz w:val="18"/>
                <w:szCs w:val="18"/>
                <w:lang w:val="en-US"/>
              </w:rPr>
            </w:pPr>
            <w:r w:rsidRPr="00BB3052">
              <w:rPr>
                <w:rFonts w:cs="Arial"/>
                <w:b/>
                <w:bCs/>
                <w:spacing w:val="-4"/>
                <w:sz w:val="18"/>
                <w:szCs w:val="18"/>
              </w:rPr>
              <w:t>30</w:t>
            </w:r>
            <w:r w:rsidR="000A1814" w:rsidRPr="00BB3052">
              <w:rPr>
                <w:rFonts w:cs="Arial"/>
                <w:b/>
                <w:bCs/>
                <w:spacing w:val="-4"/>
                <w:sz w:val="18"/>
                <w:szCs w:val="18"/>
              </w:rPr>
              <w:t xml:space="preserve"> June</w:t>
            </w:r>
          </w:p>
        </w:tc>
        <w:tc>
          <w:tcPr>
            <w:tcW w:w="1440" w:type="dxa"/>
            <w:tcBorders>
              <w:top w:val="single" w:sz="4" w:space="0" w:color="auto"/>
            </w:tcBorders>
            <w:shd w:val="clear" w:color="auto" w:fill="auto"/>
            <w:vAlign w:val="bottom"/>
          </w:tcPr>
          <w:p w14:paraId="0B94E869" w14:textId="1BD1B274" w:rsidR="00BB0DC8"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31</w:t>
            </w:r>
            <w:r w:rsidR="00BB0DC8" w:rsidRPr="00BB3052">
              <w:rPr>
                <w:rFonts w:cs="Arial"/>
                <w:b/>
                <w:bCs/>
                <w:sz w:val="18"/>
                <w:szCs w:val="18"/>
                <w:lang w:val="en-US"/>
              </w:rPr>
              <w:t xml:space="preserve"> December</w:t>
            </w:r>
          </w:p>
        </w:tc>
        <w:tc>
          <w:tcPr>
            <w:tcW w:w="1440" w:type="dxa"/>
            <w:tcBorders>
              <w:top w:val="single" w:sz="4" w:space="0" w:color="auto"/>
            </w:tcBorders>
            <w:shd w:val="clear" w:color="auto" w:fill="auto"/>
            <w:vAlign w:val="bottom"/>
          </w:tcPr>
          <w:p w14:paraId="6AA4CD46" w14:textId="6701AB3C" w:rsidR="00BB0DC8" w:rsidRPr="00BB3052" w:rsidRDefault="008202FD" w:rsidP="00ED277D">
            <w:pPr>
              <w:spacing w:line="240" w:lineRule="auto"/>
              <w:ind w:right="-72"/>
              <w:contextualSpacing/>
              <w:jc w:val="right"/>
              <w:rPr>
                <w:rFonts w:cs="Arial"/>
                <w:b/>
                <w:bCs/>
                <w:sz w:val="18"/>
                <w:szCs w:val="18"/>
                <w:lang w:val="en-US"/>
              </w:rPr>
            </w:pPr>
            <w:r w:rsidRPr="00BB3052">
              <w:rPr>
                <w:rFonts w:cs="Arial"/>
                <w:b/>
                <w:bCs/>
                <w:spacing w:val="-4"/>
                <w:sz w:val="18"/>
                <w:szCs w:val="18"/>
              </w:rPr>
              <w:t>30</w:t>
            </w:r>
            <w:r w:rsidR="000A1814" w:rsidRPr="00BB3052">
              <w:rPr>
                <w:rFonts w:cs="Arial"/>
                <w:b/>
                <w:bCs/>
                <w:spacing w:val="-4"/>
                <w:sz w:val="18"/>
                <w:szCs w:val="18"/>
              </w:rPr>
              <w:t xml:space="preserve"> June</w:t>
            </w:r>
          </w:p>
        </w:tc>
        <w:tc>
          <w:tcPr>
            <w:tcW w:w="1440" w:type="dxa"/>
            <w:tcBorders>
              <w:top w:val="single" w:sz="4" w:space="0" w:color="auto"/>
            </w:tcBorders>
            <w:shd w:val="clear" w:color="auto" w:fill="auto"/>
            <w:vAlign w:val="bottom"/>
          </w:tcPr>
          <w:p w14:paraId="4F63DB0F" w14:textId="63163FA8" w:rsidR="00BB0DC8"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31</w:t>
            </w:r>
            <w:r w:rsidR="00BB0DC8" w:rsidRPr="00BB3052">
              <w:rPr>
                <w:rFonts w:cs="Arial"/>
                <w:b/>
                <w:bCs/>
                <w:sz w:val="18"/>
                <w:szCs w:val="18"/>
                <w:lang w:val="en-US"/>
              </w:rPr>
              <w:t xml:space="preserve"> December</w:t>
            </w:r>
          </w:p>
        </w:tc>
      </w:tr>
      <w:tr w:rsidR="00B5641A" w:rsidRPr="00BB3052" w14:paraId="12BC92D0" w14:textId="77777777" w:rsidTr="000A637C">
        <w:tc>
          <w:tcPr>
            <w:tcW w:w="3681" w:type="dxa"/>
            <w:shd w:val="clear" w:color="auto" w:fill="auto"/>
            <w:vAlign w:val="bottom"/>
          </w:tcPr>
          <w:p w14:paraId="200C944F" w14:textId="77777777" w:rsidR="00BB0DC8" w:rsidRPr="00BB3052" w:rsidRDefault="00BB0DC8" w:rsidP="00ED277D">
            <w:pPr>
              <w:spacing w:line="240" w:lineRule="auto"/>
              <w:ind w:left="-104"/>
              <w:contextualSpacing/>
              <w:rPr>
                <w:rFonts w:cs="Arial"/>
                <w:sz w:val="18"/>
                <w:szCs w:val="18"/>
                <w:lang w:val="en-US"/>
              </w:rPr>
            </w:pPr>
          </w:p>
        </w:tc>
        <w:tc>
          <w:tcPr>
            <w:tcW w:w="1440" w:type="dxa"/>
            <w:shd w:val="clear" w:color="auto" w:fill="auto"/>
            <w:vAlign w:val="bottom"/>
          </w:tcPr>
          <w:p w14:paraId="1DA25226" w14:textId="12D88786" w:rsidR="00BB0DC8"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2025</w:t>
            </w:r>
          </w:p>
        </w:tc>
        <w:tc>
          <w:tcPr>
            <w:tcW w:w="1440" w:type="dxa"/>
            <w:shd w:val="clear" w:color="auto" w:fill="auto"/>
            <w:vAlign w:val="bottom"/>
          </w:tcPr>
          <w:p w14:paraId="77363F2A" w14:textId="279866EB" w:rsidR="00BB0DC8"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2024</w:t>
            </w:r>
          </w:p>
        </w:tc>
        <w:tc>
          <w:tcPr>
            <w:tcW w:w="1440" w:type="dxa"/>
            <w:shd w:val="clear" w:color="auto" w:fill="auto"/>
            <w:vAlign w:val="bottom"/>
          </w:tcPr>
          <w:p w14:paraId="77221368" w14:textId="37F32DB1" w:rsidR="00BB0DC8"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2025</w:t>
            </w:r>
          </w:p>
        </w:tc>
        <w:tc>
          <w:tcPr>
            <w:tcW w:w="1440" w:type="dxa"/>
            <w:shd w:val="clear" w:color="auto" w:fill="auto"/>
            <w:vAlign w:val="bottom"/>
          </w:tcPr>
          <w:p w14:paraId="714F855F" w14:textId="50F338B4" w:rsidR="00BB0DC8" w:rsidRPr="00BB3052" w:rsidRDefault="008202FD" w:rsidP="00ED277D">
            <w:pPr>
              <w:spacing w:line="240" w:lineRule="auto"/>
              <w:ind w:right="-72"/>
              <w:contextualSpacing/>
              <w:jc w:val="right"/>
              <w:rPr>
                <w:rFonts w:cs="Arial"/>
                <w:b/>
                <w:bCs/>
                <w:sz w:val="18"/>
                <w:szCs w:val="18"/>
                <w:lang w:val="en-US"/>
              </w:rPr>
            </w:pPr>
            <w:r w:rsidRPr="00BB3052">
              <w:rPr>
                <w:rFonts w:cs="Arial"/>
                <w:b/>
                <w:bCs/>
                <w:sz w:val="18"/>
                <w:szCs w:val="18"/>
              </w:rPr>
              <w:t>2024</w:t>
            </w:r>
          </w:p>
        </w:tc>
      </w:tr>
      <w:tr w:rsidR="00B5641A" w:rsidRPr="00BB3052" w14:paraId="215DDC87" w14:textId="77777777" w:rsidTr="000A637C">
        <w:tc>
          <w:tcPr>
            <w:tcW w:w="3681" w:type="dxa"/>
            <w:shd w:val="clear" w:color="auto" w:fill="auto"/>
            <w:vAlign w:val="bottom"/>
          </w:tcPr>
          <w:p w14:paraId="6758EE6E" w14:textId="77777777" w:rsidR="00BB0DC8" w:rsidRPr="00BB3052" w:rsidRDefault="00BB0DC8" w:rsidP="00ED277D">
            <w:pPr>
              <w:spacing w:line="240" w:lineRule="auto"/>
              <w:ind w:left="-104"/>
              <w:contextualSpacing/>
              <w:rPr>
                <w:rFonts w:cs="Arial"/>
                <w:sz w:val="18"/>
                <w:szCs w:val="18"/>
                <w:lang w:val="en-US"/>
              </w:rPr>
            </w:pPr>
          </w:p>
        </w:tc>
        <w:tc>
          <w:tcPr>
            <w:tcW w:w="1440" w:type="dxa"/>
            <w:tcBorders>
              <w:bottom w:val="single" w:sz="4" w:space="0" w:color="auto"/>
            </w:tcBorders>
            <w:shd w:val="clear" w:color="auto" w:fill="auto"/>
            <w:vAlign w:val="bottom"/>
          </w:tcPr>
          <w:p w14:paraId="59BFECFE" w14:textId="77777777" w:rsidR="00BB0DC8" w:rsidRPr="00BB3052" w:rsidRDefault="00BB0DC8"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440" w:type="dxa"/>
            <w:tcBorders>
              <w:bottom w:val="single" w:sz="4" w:space="0" w:color="auto"/>
            </w:tcBorders>
            <w:shd w:val="clear" w:color="auto" w:fill="auto"/>
            <w:vAlign w:val="bottom"/>
          </w:tcPr>
          <w:p w14:paraId="32F3AFDB" w14:textId="77777777" w:rsidR="00BB0DC8" w:rsidRPr="00BB3052" w:rsidRDefault="00BB0DC8"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440" w:type="dxa"/>
            <w:tcBorders>
              <w:bottom w:val="single" w:sz="4" w:space="0" w:color="auto"/>
            </w:tcBorders>
            <w:shd w:val="clear" w:color="auto" w:fill="auto"/>
            <w:vAlign w:val="bottom"/>
          </w:tcPr>
          <w:p w14:paraId="49AE2765" w14:textId="77777777" w:rsidR="00BB0DC8" w:rsidRPr="00BB3052" w:rsidRDefault="00BB0DC8"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440" w:type="dxa"/>
            <w:tcBorders>
              <w:bottom w:val="single" w:sz="4" w:space="0" w:color="auto"/>
            </w:tcBorders>
            <w:shd w:val="clear" w:color="auto" w:fill="auto"/>
            <w:vAlign w:val="bottom"/>
          </w:tcPr>
          <w:p w14:paraId="392A286E" w14:textId="77777777" w:rsidR="00BB0DC8" w:rsidRPr="00BB3052" w:rsidRDefault="00BB0DC8" w:rsidP="00ED277D">
            <w:pPr>
              <w:spacing w:line="240" w:lineRule="auto"/>
              <w:ind w:right="-72"/>
              <w:contextualSpacing/>
              <w:jc w:val="right"/>
              <w:rPr>
                <w:rFonts w:cs="Arial"/>
                <w:b/>
                <w:bCs/>
                <w:sz w:val="18"/>
                <w:szCs w:val="18"/>
                <w:lang w:val="en-US"/>
              </w:rPr>
            </w:pPr>
            <w:r w:rsidRPr="00BB3052">
              <w:rPr>
                <w:rFonts w:cs="Arial"/>
                <w:b/>
                <w:bCs/>
                <w:sz w:val="18"/>
                <w:szCs w:val="18"/>
                <w:lang w:val="en-US"/>
              </w:rPr>
              <w:t>Baht</w:t>
            </w:r>
          </w:p>
        </w:tc>
      </w:tr>
      <w:tr w:rsidR="00B5641A" w:rsidRPr="00BB3052" w14:paraId="0B9AE889" w14:textId="77777777" w:rsidTr="000A637C">
        <w:tc>
          <w:tcPr>
            <w:tcW w:w="3681" w:type="dxa"/>
            <w:shd w:val="clear" w:color="auto" w:fill="auto"/>
            <w:vAlign w:val="bottom"/>
          </w:tcPr>
          <w:p w14:paraId="28E1F558" w14:textId="77777777" w:rsidR="00BB0DC8" w:rsidRPr="00BB3052"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shd w:val="clear" w:color="auto" w:fill="auto"/>
            <w:vAlign w:val="bottom"/>
          </w:tcPr>
          <w:p w14:paraId="7F8E03B0" w14:textId="77777777" w:rsidR="00BB0DC8" w:rsidRPr="00BB3052"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06306529" w14:textId="77777777" w:rsidR="00BB0DC8" w:rsidRPr="00BB3052"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09A590DE" w14:textId="77777777" w:rsidR="00BB0DC8" w:rsidRPr="00BB3052"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2FB34641" w14:textId="77777777" w:rsidR="00BB0DC8" w:rsidRPr="00BB3052" w:rsidRDefault="00BB0DC8" w:rsidP="00ED277D">
            <w:pPr>
              <w:spacing w:line="240" w:lineRule="auto"/>
              <w:ind w:right="-72"/>
              <w:contextualSpacing/>
              <w:jc w:val="right"/>
              <w:rPr>
                <w:rFonts w:cs="Arial"/>
                <w:b/>
                <w:bCs/>
                <w:sz w:val="18"/>
                <w:szCs w:val="18"/>
                <w:lang w:val="en-US"/>
              </w:rPr>
            </w:pPr>
          </w:p>
        </w:tc>
      </w:tr>
      <w:tr w:rsidR="00B5641A" w:rsidRPr="00BB3052" w14:paraId="4EEBE8BC" w14:textId="77777777">
        <w:trPr>
          <w:trHeight w:val="162"/>
        </w:trPr>
        <w:tc>
          <w:tcPr>
            <w:tcW w:w="3681" w:type="dxa"/>
            <w:tcBorders>
              <w:top w:val="nil"/>
              <w:left w:val="nil"/>
              <w:right w:val="nil"/>
            </w:tcBorders>
            <w:shd w:val="clear" w:color="auto" w:fill="auto"/>
          </w:tcPr>
          <w:p w14:paraId="50D776BB" w14:textId="30FB52B2" w:rsidR="00D9428D" w:rsidRPr="00BB3052" w:rsidRDefault="00D9428D" w:rsidP="00ED277D">
            <w:pPr>
              <w:spacing w:line="240" w:lineRule="auto"/>
              <w:ind w:left="-104"/>
              <w:contextualSpacing/>
              <w:jc w:val="both"/>
              <w:rPr>
                <w:rFonts w:cs="Arial"/>
                <w:b/>
                <w:bCs/>
                <w:sz w:val="18"/>
                <w:szCs w:val="18"/>
              </w:rPr>
            </w:pPr>
            <w:r w:rsidRPr="00BB3052">
              <w:rPr>
                <w:rFonts w:cs="Arial"/>
                <w:sz w:val="18"/>
                <w:szCs w:val="18"/>
              </w:rPr>
              <w:t>Trade payable</w:t>
            </w:r>
            <w:r w:rsidR="00F26553" w:rsidRPr="00BB3052">
              <w:rPr>
                <w:rFonts w:cs="Arial"/>
                <w:sz w:val="18"/>
                <w:szCs w:val="18"/>
              </w:rPr>
              <w:t>s</w:t>
            </w:r>
          </w:p>
        </w:tc>
        <w:tc>
          <w:tcPr>
            <w:tcW w:w="1440" w:type="dxa"/>
            <w:tcBorders>
              <w:top w:val="nil"/>
              <w:left w:val="nil"/>
              <w:right w:val="nil"/>
            </w:tcBorders>
            <w:shd w:val="clear" w:color="auto" w:fill="auto"/>
          </w:tcPr>
          <w:p w14:paraId="74F2CF27" w14:textId="51F8FDEC"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74</w:t>
            </w:r>
            <w:r w:rsidR="002001FA" w:rsidRPr="00BB3052">
              <w:rPr>
                <w:rFonts w:cs="Arial"/>
                <w:sz w:val="18"/>
                <w:szCs w:val="18"/>
              </w:rPr>
              <w:t>,</w:t>
            </w:r>
            <w:r w:rsidRPr="00BB3052">
              <w:rPr>
                <w:rFonts w:cs="Arial"/>
                <w:sz w:val="18"/>
                <w:szCs w:val="18"/>
              </w:rPr>
              <w:t>413</w:t>
            </w:r>
            <w:r w:rsidR="002001FA" w:rsidRPr="00BB3052">
              <w:rPr>
                <w:rFonts w:cs="Arial"/>
                <w:sz w:val="18"/>
                <w:szCs w:val="18"/>
              </w:rPr>
              <w:t>,</w:t>
            </w:r>
            <w:r w:rsidRPr="00BB3052">
              <w:rPr>
                <w:rFonts w:cs="Arial"/>
                <w:sz w:val="18"/>
                <w:szCs w:val="18"/>
              </w:rPr>
              <w:t>175</w:t>
            </w:r>
          </w:p>
        </w:tc>
        <w:tc>
          <w:tcPr>
            <w:tcW w:w="1440" w:type="dxa"/>
            <w:tcBorders>
              <w:top w:val="nil"/>
              <w:left w:val="nil"/>
              <w:right w:val="nil"/>
            </w:tcBorders>
            <w:shd w:val="clear" w:color="auto" w:fill="auto"/>
            <w:vAlign w:val="center"/>
          </w:tcPr>
          <w:p w14:paraId="2202089A" w14:textId="155AC19D"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75</w:t>
            </w:r>
            <w:r w:rsidR="00D9428D" w:rsidRPr="00BB3052">
              <w:rPr>
                <w:rFonts w:cs="Arial"/>
                <w:sz w:val="18"/>
                <w:szCs w:val="18"/>
              </w:rPr>
              <w:t>,</w:t>
            </w:r>
            <w:r w:rsidRPr="00BB3052">
              <w:rPr>
                <w:rFonts w:cs="Arial"/>
                <w:sz w:val="18"/>
                <w:szCs w:val="18"/>
              </w:rPr>
              <w:t>331</w:t>
            </w:r>
            <w:r w:rsidR="00D9428D" w:rsidRPr="00BB3052">
              <w:rPr>
                <w:rFonts w:cs="Arial"/>
                <w:sz w:val="18"/>
                <w:szCs w:val="18"/>
              </w:rPr>
              <w:t>,</w:t>
            </w:r>
            <w:r w:rsidRPr="00BB3052">
              <w:rPr>
                <w:rFonts w:cs="Arial"/>
                <w:sz w:val="18"/>
                <w:szCs w:val="18"/>
              </w:rPr>
              <w:t>131</w:t>
            </w:r>
          </w:p>
        </w:tc>
        <w:tc>
          <w:tcPr>
            <w:tcW w:w="1440" w:type="dxa"/>
            <w:tcBorders>
              <w:top w:val="nil"/>
              <w:left w:val="nil"/>
              <w:right w:val="nil"/>
            </w:tcBorders>
            <w:shd w:val="clear" w:color="auto" w:fill="auto"/>
          </w:tcPr>
          <w:p w14:paraId="4310B21E" w14:textId="1C170917"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76</w:t>
            </w:r>
            <w:r w:rsidR="00705CA6" w:rsidRPr="00BB3052">
              <w:rPr>
                <w:rFonts w:cs="Arial"/>
                <w:sz w:val="18"/>
                <w:szCs w:val="18"/>
              </w:rPr>
              <w:t>,</w:t>
            </w:r>
            <w:r w:rsidRPr="00BB3052">
              <w:rPr>
                <w:rFonts w:cs="Arial"/>
                <w:sz w:val="18"/>
                <w:szCs w:val="18"/>
              </w:rPr>
              <w:t>324</w:t>
            </w:r>
            <w:r w:rsidR="00705CA6" w:rsidRPr="00BB3052">
              <w:rPr>
                <w:rFonts w:cs="Arial"/>
                <w:sz w:val="18"/>
                <w:szCs w:val="18"/>
              </w:rPr>
              <w:t>,</w:t>
            </w:r>
            <w:r w:rsidRPr="00BB3052">
              <w:rPr>
                <w:rFonts w:cs="Arial"/>
                <w:sz w:val="18"/>
                <w:szCs w:val="18"/>
              </w:rPr>
              <w:t>135</w:t>
            </w:r>
          </w:p>
        </w:tc>
        <w:tc>
          <w:tcPr>
            <w:tcW w:w="1440" w:type="dxa"/>
            <w:tcBorders>
              <w:top w:val="nil"/>
              <w:left w:val="nil"/>
              <w:right w:val="nil"/>
            </w:tcBorders>
            <w:shd w:val="clear" w:color="auto" w:fill="auto"/>
            <w:vAlign w:val="center"/>
          </w:tcPr>
          <w:p w14:paraId="728E0F3F" w14:textId="0B43074C"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75</w:t>
            </w:r>
            <w:r w:rsidR="00D9428D" w:rsidRPr="00BB3052">
              <w:rPr>
                <w:rFonts w:cs="Arial"/>
                <w:sz w:val="18"/>
                <w:szCs w:val="18"/>
              </w:rPr>
              <w:t>,</w:t>
            </w:r>
            <w:r w:rsidRPr="00BB3052">
              <w:rPr>
                <w:rFonts w:cs="Arial"/>
                <w:sz w:val="18"/>
                <w:szCs w:val="18"/>
              </w:rPr>
              <w:t>980</w:t>
            </w:r>
            <w:r w:rsidR="00D9428D" w:rsidRPr="00BB3052">
              <w:rPr>
                <w:rFonts w:cs="Arial"/>
                <w:sz w:val="18"/>
                <w:szCs w:val="18"/>
              </w:rPr>
              <w:t>,</w:t>
            </w:r>
            <w:r w:rsidRPr="00BB3052">
              <w:rPr>
                <w:rFonts w:cs="Arial"/>
                <w:sz w:val="18"/>
                <w:szCs w:val="18"/>
              </w:rPr>
              <w:t>053</w:t>
            </w:r>
          </w:p>
        </w:tc>
      </w:tr>
      <w:tr w:rsidR="00B5641A" w:rsidRPr="00BB3052" w14:paraId="75948AB6" w14:textId="77777777">
        <w:tc>
          <w:tcPr>
            <w:tcW w:w="3681" w:type="dxa"/>
            <w:tcBorders>
              <w:top w:val="nil"/>
              <w:left w:val="nil"/>
              <w:right w:val="nil"/>
            </w:tcBorders>
            <w:shd w:val="clear" w:color="auto" w:fill="auto"/>
          </w:tcPr>
          <w:p w14:paraId="4B4C5015" w14:textId="60A3AF01" w:rsidR="00D9428D" w:rsidRPr="00BB3052" w:rsidRDefault="00D9428D" w:rsidP="00ED277D">
            <w:pPr>
              <w:spacing w:line="240" w:lineRule="auto"/>
              <w:ind w:left="-104"/>
              <w:contextualSpacing/>
              <w:jc w:val="both"/>
              <w:rPr>
                <w:rFonts w:cs="Arial"/>
                <w:sz w:val="18"/>
                <w:szCs w:val="18"/>
              </w:rPr>
            </w:pPr>
            <w:r w:rsidRPr="00BB3052">
              <w:rPr>
                <w:rFonts w:cs="Arial"/>
                <w:sz w:val="18"/>
                <w:szCs w:val="18"/>
              </w:rPr>
              <w:t xml:space="preserve">Trade payables - related party (Note </w:t>
            </w:r>
            <w:r w:rsidR="008202FD" w:rsidRPr="00BB3052">
              <w:rPr>
                <w:rFonts w:cs="Arial"/>
                <w:sz w:val="18"/>
                <w:szCs w:val="18"/>
              </w:rPr>
              <w:t>21</w:t>
            </w:r>
            <w:r w:rsidRPr="00BB3052">
              <w:rPr>
                <w:rFonts w:cs="Arial"/>
                <w:sz w:val="18"/>
                <w:szCs w:val="18"/>
              </w:rPr>
              <w:t>.</w:t>
            </w:r>
            <w:r w:rsidR="008202FD" w:rsidRPr="00BB3052">
              <w:rPr>
                <w:rFonts w:cs="Arial"/>
                <w:sz w:val="18"/>
                <w:szCs w:val="18"/>
              </w:rPr>
              <w:t>2</w:t>
            </w:r>
            <w:r w:rsidRPr="00BB3052">
              <w:rPr>
                <w:rFonts w:cs="Arial"/>
                <w:sz w:val="18"/>
                <w:szCs w:val="18"/>
              </w:rPr>
              <w:t>)</w:t>
            </w:r>
          </w:p>
        </w:tc>
        <w:tc>
          <w:tcPr>
            <w:tcW w:w="1440" w:type="dxa"/>
            <w:tcBorders>
              <w:top w:val="nil"/>
              <w:left w:val="nil"/>
              <w:right w:val="nil"/>
            </w:tcBorders>
            <w:shd w:val="clear" w:color="auto" w:fill="auto"/>
          </w:tcPr>
          <w:p w14:paraId="49A92306" w14:textId="63DCBB75" w:rsidR="00D9428D" w:rsidRPr="00BB3052" w:rsidRDefault="002001FA" w:rsidP="00ED277D">
            <w:pPr>
              <w:spacing w:line="240" w:lineRule="auto"/>
              <w:ind w:left="-15" w:right="-72"/>
              <w:contextualSpacing/>
              <w:jc w:val="right"/>
              <w:rPr>
                <w:rFonts w:cs="Arial"/>
                <w:sz w:val="18"/>
                <w:szCs w:val="18"/>
              </w:rPr>
            </w:pPr>
            <w:r w:rsidRPr="00BB3052">
              <w:rPr>
                <w:rFonts w:cs="Arial"/>
                <w:sz w:val="18"/>
                <w:szCs w:val="18"/>
              </w:rPr>
              <w:t>-</w:t>
            </w:r>
          </w:p>
        </w:tc>
        <w:tc>
          <w:tcPr>
            <w:tcW w:w="1440" w:type="dxa"/>
            <w:tcBorders>
              <w:top w:val="nil"/>
              <w:left w:val="nil"/>
              <w:right w:val="nil"/>
            </w:tcBorders>
            <w:shd w:val="clear" w:color="auto" w:fill="auto"/>
          </w:tcPr>
          <w:p w14:paraId="78B17E82" w14:textId="48249E19" w:rsidR="00D9428D" w:rsidRPr="00BB3052" w:rsidRDefault="00D9428D" w:rsidP="00ED277D">
            <w:pPr>
              <w:spacing w:line="240" w:lineRule="auto"/>
              <w:ind w:left="-15" w:right="-72"/>
              <w:contextualSpacing/>
              <w:jc w:val="right"/>
              <w:rPr>
                <w:rFonts w:cs="Arial"/>
                <w:sz w:val="18"/>
                <w:szCs w:val="18"/>
              </w:rPr>
            </w:pPr>
            <w:r w:rsidRPr="00BB3052">
              <w:rPr>
                <w:rFonts w:cs="Arial"/>
                <w:sz w:val="18"/>
                <w:szCs w:val="18"/>
              </w:rPr>
              <w:t>-</w:t>
            </w:r>
          </w:p>
        </w:tc>
        <w:tc>
          <w:tcPr>
            <w:tcW w:w="1440" w:type="dxa"/>
            <w:tcBorders>
              <w:top w:val="nil"/>
              <w:left w:val="nil"/>
              <w:right w:val="nil"/>
            </w:tcBorders>
            <w:shd w:val="clear" w:color="auto" w:fill="auto"/>
          </w:tcPr>
          <w:p w14:paraId="4C4F3F8E" w14:textId="49AA1D30"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48</w:t>
            </w:r>
            <w:r w:rsidR="002960AE" w:rsidRPr="00BB3052">
              <w:rPr>
                <w:rFonts w:cs="Arial"/>
                <w:sz w:val="18"/>
                <w:szCs w:val="18"/>
              </w:rPr>
              <w:t>,</w:t>
            </w:r>
            <w:r w:rsidRPr="00BB3052">
              <w:rPr>
                <w:rFonts w:cs="Arial"/>
                <w:sz w:val="18"/>
                <w:szCs w:val="18"/>
              </w:rPr>
              <w:t>864</w:t>
            </w:r>
            <w:r w:rsidR="002960AE" w:rsidRPr="00BB3052">
              <w:rPr>
                <w:rFonts w:cs="Arial"/>
                <w:sz w:val="18"/>
                <w:szCs w:val="18"/>
              </w:rPr>
              <w:t>,</w:t>
            </w:r>
            <w:r w:rsidRPr="00BB3052">
              <w:rPr>
                <w:rFonts w:cs="Arial"/>
                <w:sz w:val="18"/>
                <w:szCs w:val="18"/>
              </w:rPr>
              <w:t>013</w:t>
            </w:r>
          </w:p>
        </w:tc>
        <w:tc>
          <w:tcPr>
            <w:tcW w:w="1440" w:type="dxa"/>
            <w:tcBorders>
              <w:top w:val="nil"/>
              <w:left w:val="nil"/>
              <w:right w:val="nil"/>
            </w:tcBorders>
            <w:shd w:val="clear" w:color="auto" w:fill="auto"/>
          </w:tcPr>
          <w:p w14:paraId="17460E05" w14:textId="1295DCB6"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65</w:t>
            </w:r>
            <w:r w:rsidR="00D9428D" w:rsidRPr="00BB3052">
              <w:rPr>
                <w:rFonts w:cs="Arial"/>
                <w:sz w:val="18"/>
                <w:szCs w:val="18"/>
              </w:rPr>
              <w:t>,</w:t>
            </w:r>
            <w:r w:rsidRPr="00BB3052">
              <w:rPr>
                <w:rFonts w:cs="Arial"/>
                <w:sz w:val="18"/>
                <w:szCs w:val="18"/>
              </w:rPr>
              <w:t>102</w:t>
            </w:r>
            <w:r w:rsidR="00D9428D" w:rsidRPr="00BB3052">
              <w:rPr>
                <w:rFonts w:cs="Arial"/>
                <w:sz w:val="18"/>
                <w:szCs w:val="18"/>
              </w:rPr>
              <w:t>,</w:t>
            </w:r>
            <w:r w:rsidRPr="00BB3052">
              <w:rPr>
                <w:rFonts w:cs="Arial"/>
                <w:sz w:val="18"/>
                <w:szCs w:val="18"/>
              </w:rPr>
              <w:t>039</w:t>
            </w:r>
          </w:p>
        </w:tc>
      </w:tr>
      <w:tr w:rsidR="00B5641A" w:rsidRPr="00BB3052" w14:paraId="18037AE0" w14:textId="77777777">
        <w:tc>
          <w:tcPr>
            <w:tcW w:w="3681" w:type="dxa"/>
            <w:tcBorders>
              <w:top w:val="nil"/>
              <w:left w:val="nil"/>
              <w:right w:val="nil"/>
            </w:tcBorders>
            <w:shd w:val="clear" w:color="auto" w:fill="auto"/>
          </w:tcPr>
          <w:p w14:paraId="5E9A7176" w14:textId="78E09BD8" w:rsidR="00D9428D" w:rsidRPr="00BB3052" w:rsidRDefault="00D9428D" w:rsidP="00ED277D">
            <w:pPr>
              <w:spacing w:line="240" w:lineRule="auto"/>
              <w:ind w:left="-104"/>
              <w:contextualSpacing/>
              <w:jc w:val="both"/>
              <w:rPr>
                <w:rFonts w:cs="Arial"/>
                <w:sz w:val="18"/>
                <w:szCs w:val="18"/>
              </w:rPr>
            </w:pPr>
            <w:r w:rsidRPr="00BB3052">
              <w:rPr>
                <w:rFonts w:cs="Arial"/>
                <w:sz w:val="18"/>
                <w:szCs w:val="18"/>
              </w:rPr>
              <w:t xml:space="preserve">Amounts due to related party (Note </w:t>
            </w:r>
            <w:r w:rsidR="008202FD" w:rsidRPr="00BB3052">
              <w:rPr>
                <w:rFonts w:cs="Arial"/>
                <w:sz w:val="18"/>
                <w:szCs w:val="18"/>
              </w:rPr>
              <w:t>21</w:t>
            </w:r>
            <w:r w:rsidRPr="00BB3052">
              <w:rPr>
                <w:rFonts w:cs="Arial"/>
                <w:sz w:val="18"/>
                <w:szCs w:val="18"/>
              </w:rPr>
              <w:t>.</w:t>
            </w:r>
            <w:r w:rsidR="008202FD" w:rsidRPr="00BB3052">
              <w:rPr>
                <w:rFonts w:cs="Arial"/>
                <w:sz w:val="18"/>
                <w:szCs w:val="18"/>
              </w:rPr>
              <w:t>2</w:t>
            </w:r>
            <w:r w:rsidRPr="00BB3052">
              <w:rPr>
                <w:rFonts w:cs="Arial"/>
                <w:sz w:val="18"/>
                <w:szCs w:val="18"/>
              </w:rPr>
              <w:t>)</w:t>
            </w:r>
          </w:p>
        </w:tc>
        <w:tc>
          <w:tcPr>
            <w:tcW w:w="1440" w:type="dxa"/>
            <w:tcBorders>
              <w:top w:val="nil"/>
              <w:left w:val="nil"/>
              <w:right w:val="nil"/>
            </w:tcBorders>
            <w:shd w:val="clear" w:color="auto" w:fill="auto"/>
          </w:tcPr>
          <w:p w14:paraId="65FF93C2" w14:textId="26106B7F" w:rsidR="00D9428D" w:rsidRPr="00BB3052" w:rsidRDefault="002001FA" w:rsidP="00ED277D">
            <w:pPr>
              <w:spacing w:line="240" w:lineRule="auto"/>
              <w:ind w:left="-15" w:right="-72"/>
              <w:contextualSpacing/>
              <w:jc w:val="right"/>
              <w:rPr>
                <w:rFonts w:cs="Arial"/>
                <w:sz w:val="18"/>
                <w:szCs w:val="18"/>
              </w:rPr>
            </w:pPr>
            <w:r w:rsidRPr="00BB3052">
              <w:rPr>
                <w:rFonts w:cs="Arial"/>
                <w:sz w:val="18"/>
                <w:szCs w:val="18"/>
              </w:rPr>
              <w:t>-</w:t>
            </w:r>
          </w:p>
        </w:tc>
        <w:tc>
          <w:tcPr>
            <w:tcW w:w="1440" w:type="dxa"/>
            <w:tcBorders>
              <w:top w:val="nil"/>
              <w:left w:val="nil"/>
              <w:right w:val="nil"/>
            </w:tcBorders>
            <w:shd w:val="clear" w:color="auto" w:fill="auto"/>
          </w:tcPr>
          <w:p w14:paraId="18D455CA" w14:textId="76C5CE8D" w:rsidR="00D9428D" w:rsidRPr="00BB3052" w:rsidRDefault="00D9428D" w:rsidP="00ED277D">
            <w:pPr>
              <w:spacing w:line="240" w:lineRule="auto"/>
              <w:ind w:left="-15" w:right="-72"/>
              <w:contextualSpacing/>
              <w:jc w:val="right"/>
              <w:rPr>
                <w:rFonts w:cs="Arial"/>
                <w:sz w:val="18"/>
                <w:szCs w:val="18"/>
              </w:rPr>
            </w:pPr>
            <w:r w:rsidRPr="00BB3052">
              <w:rPr>
                <w:rFonts w:cs="Arial"/>
                <w:sz w:val="18"/>
                <w:szCs w:val="18"/>
              </w:rPr>
              <w:t>-</w:t>
            </w:r>
          </w:p>
        </w:tc>
        <w:tc>
          <w:tcPr>
            <w:tcW w:w="1440" w:type="dxa"/>
            <w:tcBorders>
              <w:top w:val="nil"/>
              <w:left w:val="nil"/>
              <w:right w:val="nil"/>
            </w:tcBorders>
            <w:shd w:val="clear" w:color="auto" w:fill="auto"/>
          </w:tcPr>
          <w:p w14:paraId="24EBF7D5" w14:textId="47BA5E1F"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42</w:t>
            </w:r>
            <w:r w:rsidR="00B20332" w:rsidRPr="00BB3052">
              <w:rPr>
                <w:rFonts w:cs="Arial"/>
                <w:sz w:val="18"/>
                <w:szCs w:val="18"/>
              </w:rPr>
              <w:t>,</w:t>
            </w:r>
            <w:r w:rsidRPr="00BB3052">
              <w:rPr>
                <w:rFonts w:cs="Arial"/>
                <w:sz w:val="18"/>
                <w:szCs w:val="18"/>
              </w:rPr>
              <w:t>534</w:t>
            </w:r>
            <w:r w:rsidR="00B20332" w:rsidRPr="00BB3052">
              <w:rPr>
                <w:rFonts w:cs="Arial"/>
                <w:sz w:val="18"/>
                <w:szCs w:val="18"/>
              </w:rPr>
              <w:t>,</w:t>
            </w:r>
            <w:r w:rsidRPr="00BB3052">
              <w:rPr>
                <w:rFonts w:cs="Arial"/>
                <w:sz w:val="18"/>
                <w:szCs w:val="18"/>
              </w:rPr>
              <w:t>957</w:t>
            </w:r>
          </w:p>
        </w:tc>
        <w:tc>
          <w:tcPr>
            <w:tcW w:w="1440" w:type="dxa"/>
            <w:tcBorders>
              <w:top w:val="nil"/>
              <w:left w:val="nil"/>
              <w:right w:val="nil"/>
            </w:tcBorders>
            <w:shd w:val="clear" w:color="auto" w:fill="auto"/>
          </w:tcPr>
          <w:p w14:paraId="0B8F6ADE" w14:textId="1538FA06"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105</w:t>
            </w:r>
            <w:r w:rsidR="00D9428D" w:rsidRPr="00BB3052">
              <w:rPr>
                <w:rFonts w:cs="Arial"/>
                <w:sz w:val="18"/>
                <w:szCs w:val="18"/>
              </w:rPr>
              <w:t>,</w:t>
            </w:r>
            <w:r w:rsidRPr="00BB3052">
              <w:rPr>
                <w:rFonts w:cs="Arial"/>
                <w:sz w:val="18"/>
                <w:szCs w:val="18"/>
              </w:rPr>
              <w:t>792</w:t>
            </w:r>
            <w:r w:rsidR="00D9428D" w:rsidRPr="00BB3052">
              <w:rPr>
                <w:rFonts w:cs="Arial"/>
                <w:sz w:val="18"/>
                <w:szCs w:val="18"/>
              </w:rPr>
              <w:t>,</w:t>
            </w:r>
            <w:r w:rsidRPr="00BB3052">
              <w:rPr>
                <w:rFonts w:cs="Arial"/>
                <w:sz w:val="18"/>
                <w:szCs w:val="18"/>
              </w:rPr>
              <w:t>478</w:t>
            </w:r>
          </w:p>
        </w:tc>
      </w:tr>
      <w:tr w:rsidR="00B5641A" w:rsidRPr="00BB3052" w14:paraId="6A1B0465" w14:textId="77777777">
        <w:tc>
          <w:tcPr>
            <w:tcW w:w="3681" w:type="dxa"/>
            <w:tcBorders>
              <w:top w:val="nil"/>
              <w:left w:val="nil"/>
              <w:right w:val="nil"/>
            </w:tcBorders>
            <w:shd w:val="clear" w:color="auto" w:fill="auto"/>
          </w:tcPr>
          <w:p w14:paraId="5397772A" w14:textId="19BFFB79" w:rsidR="00D9428D" w:rsidRPr="00BB3052" w:rsidRDefault="00D9428D" w:rsidP="00ED277D">
            <w:pPr>
              <w:spacing w:line="240" w:lineRule="auto"/>
              <w:ind w:left="-104"/>
              <w:contextualSpacing/>
              <w:jc w:val="both"/>
              <w:rPr>
                <w:rFonts w:cs="Arial"/>
                <w:sz w:val="18"/>
                <w:szCs w:val="18"/>
              </w:rPr>
            </w:pPr>
            <w:r w:rsidRPr="00BB3052">
              <w:rPr>
                <w:rFonts w:cs="Arial"/>
                <w:sz w:val="18"/>
                <w:szCs w:val="18"/>
              </w:rPr>
              <w:t>Accrued rebate expenses</w:t>
            </w:r>
          </w:p>
        </w:tc>
        <w:tc>
          <w:tcPr>
            <w:tcW w:w="1440" w:type="dxa"/>
            <w:tcBorders>
              <w:top w:val="nil"/>
              <w:left w:val="nil"/>
              <w:right w:val="nil"/>
            </w:tcBorders>
            <w:shd w:val="clear" w:color="auto" w:fill="auto"/>
          </w:tcPr>
          <w:p w14:paraId="74C378BF" w14:textId="78A9DDB0"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99</w:t>
            </w:r>
            <w:r w:rsidR="00271659" w:rsidRPr="00BB3052">
              <w:rPr>
                <w:rFonts w:cs="Arial"/>
                <w:sz w:val="18"/>
                <w:szCs w:val="18"/>
              </w:rPr>
              <w:t>,</w:t>
            </w:r>
            <w:r w:rsidRPr="00BB3052">
              <w:rPr>
                <w:rFonts w:cs="Arial"/>
                <w:sz w:val="18"/>
                <w:szCs w:val="18"/>
              </w:rPr>
              <w:t>993</w:t>
            </w:r>
            <w:r w:rsidR="00271659" w:rsidRPr="00BB3052">
              <w:rPr>
                <w:rFonts w:cs="Arial"/>
                <w:sz w:val="18"/>
                <w:szCs w:val="18"/>
              </w:rPr>
              <w:t>,</w:t>
            </w:r>
            <w:r w:rsidRPr="00BB3052">
              <w:rPr>
                <w:rFonts w:cs="Arial"/>
                <w:sz w:val="18"/>
                <w:szCs w:val="18"/>
              </w:rPr>
              <w:t>193</w:t>
            </w:r>
          </w:p>
        </w:tc>
        <w:tc>
          <w:tcPr>
            <w:tcW w:w="1440" w:type="dxa"/>
            <w:tcBorders>
              <w:top w:val="nil"/>
              <w:left w:val="nil"/>
              <w:right w:val="nil"/>
            </w:tcBorders>
            <w:shd w:val="clear" w:color="auto" w:fill="auto"/>
            <w:vAlign w:val="center"/>
          </w:tcPr>
          <w:p w14:paraId="09FC2636" w14:textId="582D8700"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95</w:t>
            </w:r>
            <w:r w:rsidR="00D9428D" w:rsidRPr="00BB3052">
              <w:rPr>
                <w:rFonts w:cs="Arial"/>
                <w:sz w:val="18"/>
                <w:szCs w:val="18"/>
              </w:rPr>
              <w:t>,</w:t>
            </w:r>
            <w:r w:rsidRPr="00BB3052">
              <w:rPr>
                <w:rFonts w:cs="Arial"/>
                <w:sz w:val="18"/>
                <w:szCs w:val="18"/>
              </w:rPr>
              <w:t>116</w:t>
            </w:r>
            <w:r w:rsidR="00D9428D" w:rsidRPr="00BB3052">
              <w:rPr>
                <w:rFonts w:cs="Arial"/>
                <w:sz w:val="18"/>
                <w:szCs w:val="18"/>
              </w:rPr>
              <w:t>,</w:t>
            </w:r>
            <w:r w:rsidRPr="00BB3052">
              <w:rPr>
                <w:rFonts w:cs="Arial"/>
                <w:sz w:val="18"/>
                <w:szCs w:val="18"/>
              </w:rPr>
              <w:t>088</w:t>
            </w:r>
          </w:p>
        </w:tc>
        <w:tc>
          <w:tcPr>
            <w:tcW w:w="1440" w:type="dxa"/>
            <w:tcBorders>
              <w:top w:val="nil"/>
              <w:left w:val="nil"/>
              <w:right w:val="nil"/>
            </w:tcBorders>
            <w:shd w:val="clear" w:color="auto" w:fill="auto"/>
          </w:tcPr>
          <w:p w14:paraId="29528B9C" w14:textId="11BE953C"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99</w:t>
            </w:r>
            <w:r w:rsidR="00AC60AD" w:rsidRPr="00BB3052">
              <w:rPr>
                <w:rFonts w:cs="Arial"/>
                <w:sz w:val="18"/>
                <w:szCs w:val="18"/>
              </w:rPr>
              <w:t>,</w:t>
            </w:r>
            <w:r w:rsidRPr="00BB3052">
              <w:rPr>
                <w:rFonts w:cs="Arial"/>
                <w:sz w:val="18"/>
                <w:szCs w:val="18"/>
              </w:rPr>
              <w:t>993</w:t>
            </w:r>
            <w:r w:rsidR="00AC60AD" w:rsidRPr="00BB3052">
              <w:rPr>
                <w:rFonts w:cs="Arial"/>
                <w:sz w:val="18"/>
                <w:szCs w:val="18"/>
              </w:rPr>
              <w:t>,</w:t>
            </w:r>
            <w:r w:rsidRPr="00BB3052">
              <w:rPr>
                <w:rFonts w:cs="Arial"/>
                <w:sz w:val="18"/>
                <w:szCs w:val="18"/>
              </w:rPr>
              <w:t>193</w:t>
            </w:r>
          </w:p>
        </w:tc>
        <w:tc>
          <w:tcPr>
            <w:tcW w:w="1440" w:type="dxa"/>
            <w:tcBorders>
              <w:top w:val="nil"/>
              <w:left w:val="nil"/>
              <w:right w:val="nil"/>
            </w:tcBorders>
            <w:shd w:val="clear" w:color="auto" w:fill="auto"/>
            <w:vAlign w:val="center"/>
          </w:tcPr>
          <w:p w14:paraId="5EC296AB" w14:textId="7BCAEC18"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95</w:t>
            </w:r>
            <w:r w:rsidR="00D9428D" w:rsidRPr="00BB3052">
              <w:rPr>
                <w:rFonts w:cs="Arial"/>
                <w:sz w:val="18"/>
                <w:szCs w:val="18"/>
              </w:rPr>
              <w:t>,</w:t>
            </w:r>
            <w:r w:rsidRPr="00BB3052">
              <w:rPr>
                <w:rFonts w:cs="Arial"/>
                <w:sz w:val="18"/>
                <w:szCs w:val="18"/>
              </w:rPr>
              <w:t>116</w:t>
            </w:r>
            <w:r w:rsidR="00D9428D" w:rsidRPr="00BB3052">
              <w:rPr>
                <w:rFonts w:cs="Arial"/>
                <w:sz w:val="18"/>
                <w:szCs w:val="18"/>
              </w:rPr>
              <w:t>,</w:t>
            </w:r>
            <w:r w:rsidRPr="00BB3052">
              <w:rPr>
                <w:rFonts w:cs="Arial"/>
                <w:sz w:val="18"/>
                <w:szCs w:val="18"/>
              </w:rPr>
              <w:t>088</w:t>
            </w:r>
          </w:p>
        </w:tc>
      </w:tr>
      <w:tr w:rsidR="00B5641A" w:rsidRPr="00BB3052" w14:paraId="18D376EB" w14:textId="77777777">
        <w:tc>
          <w:tcPr>
            <w:tcW w:w="3681" w:type="dxa"/>
            <w:tcBorders>
              <w:top w:val="nil"/>
              <w:left w:val="nil"/>
              <w:right w:val="nil"/>
            </w:tcBorders>
            <w:shd w:val="clear" w:color="auto" w:fill="auto"/>
          </w:tcPr>
          <w:p w14:paraId="588DAE01" w14:textId="7CF523BF" w:rsidR="00D9428D" w:rsidRPr="00BB3052" w:rsidRDefault="002A769A" w:rsidP="00ED277D">
            <w:pPr>
              <w:spacing w:line="240" w:lineRule="auto"/>
              <w:ind w:left="-104"/>
              <w:contextualSpacing/>
              <w:jc w:val="both"/>
              <w:rPr>
                <w:rFonts w:cs="Arial"/>
                <w:sz w:val="18"/>
                <w:szCs w:val="18"/>
              </w:rPr>
            </w:pPr>
            <w:r w:rsidRPr="00BB3052">
              <w:rPr>
                <w:rFonts w:cs="Arial"/>
                <w:sz w:val="18"/>
                <w:szCs w:val="18"/>
              </w:rPr>
              <w:t>Other a</w:t>
            </w:r>
            <w:r w:rsidR="00D9428D" w:rsidRPr="00BB3052">
              <w:rPr>
                <w:rFonts w:cs="Arial"/>
                <w:sz w:val="18"/>
                <w:szCs w:val="18"/>
              </w:rPr>
              <w:t>ccrued expenses</w:t>
            </w:r>
          </w:p>
        </w:tc>
        <w:tc>
          <w:tcPr>
            <w:tcW w:w="1440" w:type="dxa"/>
            <w:tcBorders>
              <w:top w:val="nil"/>
              <w:left w:val="nil"/>
              <w:right w:val="nil"/>
            </w:tcBorders>
            <w:shd w:val="clear" w:color="auto" w:fill="auto"/>
          </w:tcPr>
          <w:p w14:paraId="4E5932E8" w14:textId="1B6322EE"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15</w:t>
            </w:r>
            <w:r w:rsidR="00DE27DB" w:rsidRPr="00BB3052">
              <w:rPr>
                <w:rFonts w:cs="Arial"/>
                <w:sz w:val="18"/>
                <w:szCs w:val="18"/>
              </w:rPr>
              <w:t>,</w:t>
            </w:r>
            <w:r w:rsidRPr="00BB3052">
              <w:rPr>
                <w:rFonts w:cs="Arial"/>
                <w:sz w:val="18"/>
                <w:szCs w:val="18"/>
              </w:rPr>
              <w:t>718</w:t>
            </w:r>
            <w:r w:rsidR="00DE27DB" w:rsidRPr="00BB3052">
              <w:rPr>
                <w:rFonts w:cs="Arial"/>
                <w:sz w:val="18"/>
                <w:szCs w:val="18"/>
              </w:rPr>
              <w:t>,</w:t>
            </w:r>
            <w:r w:rsidRPr="00BB3052">
              <w:rPr>
                <w:rFonts w:cs="Arial"/>
                <w:sz w:val="18"/>
                <w:szCs w:val="18"/>
              </w:rPr>
              <w:t>218</w:t>
            </w:r>
          </w:p>
        </w:tc>
        <w:tc>
          <w:tcPr>
            <w:tcW w:w="1440" w:type="dxa"/>
            <w:tcBorders>
              <w:top w:val="nil"/>
              <w:left w:val="nil"/>
              <w:right w:val="nil"/>
            </w:tcBorders>
            <w:shd w:val="clear" w:color="auto" w:fill="auto"/>
            <w:vAlign w:val="center"/>
          </w:tcPr>
          <w:p w14:paraId="4F02C041" w14:textId="792A6523"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52</w:t>
            </w:r>
            <w:r w:rsidR="00D9428D" w:rsidRPr="00BB3052">
              <w:rPr>
                <w:rFonts w:cs="Arial"/>
                <w:sz w:val="18"/>
                <w:szCs w:val="18"/>
              </w:rPr>
              <w:t>,</w:t>
            </w:r>
            <w:r w:rsidRPr="00BB3052">
              <w:rPr>
                <w:rFonts w:cs="Arial"/>
                <w:sz w:val="18"/>
                <w:szCs w:val="18"/>
              </w:rPr>
              <w:t>977</w:t>
            </w:r>
            <w:r w:rsidR="00D9428D" w:rsidRPr="00BB3052">
              <w:rPr>
                <w:rFonts w:cs="Arial"/>
                <w:sz w:val="18"/>
                <w:szCs w:val="18"/>
              </w:rPr>
              <w:t>,</w:t>
            </w:r>
            <w:r w:rsidRPr="00BB3052">
              <w:rPr>
                <w:rFonts w:cs="Arial"/>
                <w:sz w:val="18"/>
                <w:szCs w:val="18"/>
              </w:rPr>
              <w:t>459</w:t>
            </w:r>
          </w:p>
        </w:tc>
        <w:tc>
          <w:tcPr>
            <w:tcW w:w="1440" w:type="dxa"/>
            <w:tcBorders>
              <w:top w:val="nil"/>
              <w:left w:val="nil"/>
              <w:right w:val="nil"/>
            </w:tcBorders>
            <w:shd w:val="clear" w:color="auto" w:fill="auto"/>
          </w:tcPr>
          <w:p w14:paraId="37964C83" w14:textId="70F2CFB3"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14</w:t>
            </w:r>
            <w:r w:rsidR="004C3331" w:rsidRPr="00BB3052">
              <w:rPr>
                <w:rFonts w:cs="Arial"/>
                <w:sz w:val="18"/>
                <w:szCs w:val="18"/>
              </w:rPr>
              <w:t>,</w:t>
            </w:r>
            <w:r w:rsidRPr="00BB3052">
              <w:rPr>
                <w:rFonts w:cs="Arial"/>
                <w:sz w:val="18"/>
                <w:szCs w:val="18"/>
              </w:rPr>
              <w:t>878</w:t>
            </w:r>
            <w:r w:rsidR="004C3331" w:rsidRPr="00BB3052">
              <w:rPr>
                <w:rFonts w:cs="Arial"/>
                <w:sz w:val="18"/>
                <w:szCs w:val="18"/>
              </w:rPr>
              <w:t>,</w:t>
            </w:r>
            <w:r w:rsidRPr="00BB3052">
              <w:rPr>
                <w:rFonts w:cs="Arial"/>
                <w:sz w:val="18"/>
                <w:szCs w:val="18"/>
              </w:rPr>
              <w:t>953</w:t>
            </w:r>
          </w:p>
        </w:tc>
        <w:tc>
          <w:tcPr>
            <w:tcW w:w="1440" w:type="dxa"/>
            <w:tcBorders>
              <w:top w:val="nil"/>
              <w:left w:val="nil"/>
              <w:right w:val="nil"/>
            </w:tcBorders>
            <w:shd w:val="clear" w:color="auto" w:fill="auto"/>
            <w:vAlign w:val="center"/>
          </w:tcPr>
          <w:p w14:paraId="1C0221B2" w14:textId="37E95B15"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51</w:t>
            </w:r>
            <w:r w:rsidR="00D9428D" w:rsidRPr="00BB3052">
              <w:rPr>
                <w:rFonts w:cs="Arial"/>
                <w:sz w:val="18"/>
                <w:szCs w:val="18"/>
              </w:rPr>
              <w:t>,</w:t>
            </w:r>
            <w:r w:rsidRPr="00BB3052">
              <w:rPr>
                <w:rFonts w:cs="Arial"/>
                <w:sz w:val="18"/>
                <w:szCs w:val="18"/>
              </w:rPr>
              <w:t>742</w:t>
            </w:r>
            <w:r w:rsidR="00D9428D" w:rsidRPr="00BB3052">
              <w:rPr>
                <w:rFonts w:cs="Arial"/>
                <w:sz w:val="18"/>
                <w:szCs w:val="18"/>
              </w:rPr>
              <w:t>,</w:t>
            </w:r>
            <w:r w:rsidRPr="00BB3052">
              <w:rPr>
                <w:rFonts w:cs="Arial"/>
                <w:sz w:val="18"/>
                <w:szCs w:val="18"/>
              </w:rPr>
              <w:t>823</w:t>
            </w:r>
          </w:p>
        </w:tc>
      </w:tr>
      <w:tr w:rsidR="00B5641A" w:rsidRPr="00BB3052" w14:paraId="4BBA960B" w14:textId="77777777">
        <w:tc>
          <w:tcPr>
            <w:tcW w:w="3681" w:type="dxa"/>
            <w:tcBorders>
              <w:top w:val="nil"/>
              <w:left w:val="nil"/>
              <w:right w:val="nil"/>
            </w:tcBorders>
            <w:shd w:val="clear" w:color="auto" w:fill="auto"/>
          </w:tcPr>
          <w:p w14:paraId="0385D344" w14:textId="2A6F7924" w:rsidR="00D9428D" w:rsidRPr="00BB3052" w:rsidRDefault="00D9428D" w:rsidP="00ED277D">
            <w:pPr>
              <w:spacing w:line="240" w:lineRule="auto"/>
              <w:ind w:left="-104"/>
              <w:contextualSpacing/>
              <w:jc w:val="both"/>
              <w:rPr>
                <w:rFonts w:cs="Arial"/>
                <w:sz w:val="18"/>
                <w:szCs w:val="18"/>
              </w:rPr>
            </w:pPr>
            <w:r w:rsidRPr="00BB3052">
              <w:rPr>
                <w:rFonts w:cs="Arial"/>
                <w:sz w:val="18"/>
                <w:szCs w:val="18"/>
              </w:rPr>
              <w:t>Other payables</w:t>
            </w:r>
          </w:p>
        </w:tc>
        <w:tc>
          <w:tcPr>
            <w:tcW w:w="1440" w:type="dxa"/>
            <w:tcBorders>
              <w:top w:val="nil"/>
              <w:left w:val="nil"/>
              <w:bottom w:val="single" w:sz="4" w:space="0" w:color="auto"/>
              <w:right w:val="nil"/>
            </w:tcBorders>
            <w:shd w:val="clear" w:color="auto" w:fill="auto"/>
          </w:tcPr>
          <w:p w14:paraId="40068C87" w14:textId="148F7526"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214</w:t>
            </w:r>
          </w:p>
        </w:tc>
        <w:tc>
          <w:tcPr>
            <w:tcW w:w="1440" w:type="dxa"/>
            <w:tcBorders>
              <w:top w:val="nil"/>
              <w:left w:val="nil"/>
              <w:bottom w:val="single" w:sz="4" w:space="0" w:color="auto"/>
              <w:right w:val="nil"/>
            </w:tcBorders>
            <w:shd w:val="clear" w:color="auto" w:fill="auto"/>
            <w:vAlign w:val="center"/>
          </w:tcPr>
          <w:p w14:paraId="5649F30E" w14:textId="50ADA7C4" w:rsidR="00D9428D" w:rsidRPr="00BB3052" w:rsidRDefault="008202FD" w:rsidP="00ED277D">
            <w:pPr>
              <w:spacing w:line="240" w:lineRule="auto"/>
              <w:ind w:left="-15" w:right="-72"/>
              <w:contextualSpacing/>
              <w:jc w:val="right"/>
              <w:rPr>
                <w:rFonts w:cs="Arial"/>
                <w:sz w:val="18"/>
                <w:szCs w:val="18"/>
              </w:rPr>
            </w:pPr>
            <w:r w:rsidRPr="00BB3052">
              <w:rPr>
                <w:rFonts w:cs="Arial"/>
                <w:sz w:val="18"/>
                <w:szCs w:val="18"/>
              </w:rPr>
              <w:t>100</w:t>
            </w:r>
          </w:p>
        </w:tc>
        <w:tc>
          <w:tcPr>
            <w:tcW w:w="1440" w:type="dxa"/>
            <w:tcBorders>
              <w:top w:val="nil"/>
              <w:left w:val="nil"/>
              <w:bottom w:val="single" w:sz="4" w:space="0" w:color="auto"/>
              <w:right w:val="nil"/>
            </w:tcBorders>
            <w:shd w:val="clear" w:color="auto" w:fill="auto"/>
          </w:tcPr>
          <w:p w14:paraId="6DFE3C05" w14:textId="5EF8A181" w:rsidR="00D9428D" w:rsidRPr="00BB3052" w:rsidRDefault="002001FA" w:rsidP="00ED277D">
            <w:pPr>
              <w:spacing w:line="240" w:lineRule="auto"/>
              <w:ind w:left="-15" w:right="-72"/>
              <w:contextualSpacing/>
              <w:jc w:val="right"/>
              <w:rPr>
                <w:rFonts w:cs="Arial"/>
                <w:sz w:val="18"/>
                <w:szCs w:val="18"/>
              </w:rPr>
            </w:pPr>
            <w:r w:rsidRPr="00BB3052">
              <w:rPr>
                <w:rFonts w:cs="Arial"/>
                <w:sz w:val="18"/>
                <w:szCs w:val="18"/>
              </w:rPr>
              <w:t>-</w:t>
            </w:r>
          </w:p>
        </w:tc>
        <w:tc>
          <w:tcPr>
            <w:tcW w:w="1440" w:type="dxa"/>
            <w:tcBorders>
              <w:top w:val="nil"/>
              <w:left w:val="nil"/>
              <w:bottom w:val="single" w:sz="4" w:space="0" w:color="auto"/>
              <w:right w:val="nil"/>
            </w:tcBorders>
            <w:shd w:val="clear" w:color="auto" w:fill="auto"/>
            <w:vAlign w:val="center"/>
          </w:tcPr>
          <w:p w14:paraId="4D518726" w14:textId="5049CD9E" w:rsidR="00D9428D" w:rsidRPr="00BB3052" w:rsidRDefault="00D9428D" w:rsidP="00ED277D">
            <w:pPr>
              <w:spacing w:line="240" w:lineRule="auto"/>
              <w:ind w:left="-15" w:right="-72"/>
              <w:contextualSpacing/>
              <w:jc w:val="right"/>
              <w:rPr>
                <w:rFonts w:cs="Arial"/>
                <w:sz w:val="18"/>
                <w:szCs w:val="18"/>
              </w:rPr>
            </w:pPr>
            <w:r w:rsidRPr="00BB3052">
              <w:rPr>
                <w:rFonts w:cs="Arial"/>
                <w:sz w:val="18"/>
                <w:szCs w:val="18"/>
              </w:rPr>
              <w:t>-</w:t>
            </w:r>
          </w:p>
        </w:tc>
      </w:tr>
      <w:tr w:rsidR="00B5641A" w:rsidRPr="00BB3052" w14:paraId="4BF93BCA" w14:textId="77777777">
        <w:tc>
          <w:tcPr>
            <w:tcW w:w="3681" w:type="dxa"/>
            <w:tcBorders>
              <w:top w:val="nil"/>
              <w:left w:val="nil"/>
              <w:right w:val="nil"/>
            </w:tcBorders>
            <w:shd w:val="clear" w:color="auto" w:fill="auto"/>
            <w:vAlign w:val="bottom"/>
          </w:tcPr>
          <w:p w14:paraId="3B4E87AB" w14:textId="77777777" w:rsidR="00592B14" w:rsidRPr="00BB3052" w:rsidRDefault="00592B14" w:rsidP="00ED277D">
            <w:pPr>
              <w:spacing w:line="240" w:lineRule="auto"/>
              <w:ind w:left="-104"/>
              <w:contextualSpacing/>
              <w:jc w:val="both"/>
              <w:rPr>
                <w:rFonts w:cs="Arial"/>
                <w:b/>
                <w:bCs/>
                <w:sz w:val="18"/>
                <w:szCs w:val="18"/>
              </w:rPr>
            </w:pPr>
          </w:p>
        </w:tc>
        <w:tc>
          <w:tcPr>
            <w:tcW w:w="1440" w:type="dxa"/>
            <w:tcBorders>
              <w:top w:val="single" w:sz="4" w:space="0" w:color="auto"/>
              <w:left w:val="nil"/>
              <w:right w:val="nil"/>
            </w:tcBorders>
            <w:shd w:val="clear" w:color="auto" w:fill="auto"/>
            <w:vAlign w:val="center"/>
          </w:tcPr>
          <w:p w14:paraId="4EB7833C" w14:textId="5350F35D" w:rsidR="00592B14" w:rsidRPr="00BB3052" w:rsidRDefault="00592B14"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vAlign w:val="center"/>
          </w:tcPr>
          <w:p w14:paraId="71328603" w14:textId="77777777" w:rsidR="00592B14" w:rsidRPr="00BB3052" w:rsidRDefault="00592B14"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vAlign w:val="center"/>
          </w:tcPr>
          <w:p w14:paraId="3A4C0C8A" w14:textId="77777777" w:rsidR="00592B14" w:rsidRPr="00BB3052" w:rsidRDefault="00592B14"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vAlign w:val="center"/>
          </w:tcPr>
          <w:p w14:paraId="1289CFE5" w14:textId="77777777" w:rsidR="00592B14" w:rsidRPr="00BB3052" w:rsidRDefault="00592B14" w:rsidP="00ED277D">
            <w:pPr>
              <w:spacing w:line="240" w:lineRule="auto"/>
              <w:ind w:left="-15" w:right="-72"/>
              <w:contextualSpacing/>
              <w:jc w:val="right"/>
              <w:rPr>
                <w:rFonts w:cs="Arial"/>
                <w:sz w:val="18"/>
                <w:szCs w:val="18"/>
              </w:rPr>
            </w:pPr>
          </w:p>
        </w:tc>
      </w:tr>
      <w:tr w:rsidR="00621C5E" w:rsidRPr="00BB3052" w14:paraId="47D6A7DB" w14:textId="77777777">
        <w:tc>
          <w:tcPr>
            <w:tcW w:w="3681" w:type="dxa"/>
            <w:tcBorders>
              <w:top w:val="nil"/>
              <w:left w:val="nil"/>
              <w:bottom w:val="nil"/>
              <w:right w:val="nil"/>
            </w:tcBorders>
            <w:shd w:val="clear" w:color="auto" w:fill="auto"/>
            <w:vAlign w:val="bottom"/>
          </w:tcPr>
          <w:p w14:paraId="7870572E" w14:textId="3F1787D6" w:rsidR="00621C5E" w:rsidRPr="00BB3052" w:rsidRDefault="00621C5E" w:rsidP="00ED277D">
            <w:pPr>
              <w:spacing w:line="240" w:lineRule="auto"/>
              <w:ind w:left="-104"/>
              <w:contextualSpacing/>
              <w:jc w:val="both"/>
              <w:rPr>
                <w:rFonts w:cs="Arial"/>
                <w:b/>
                <w:bCs/>
                <w:sz w:val="18"/>
                <w:szCs w:val="18"/>
              </w:rPr>
            </w:pPr>
            <w:r w:rsidRPr="00BB3052">
              <w:rPr>
                <w:rFonts w:cs="Arial"/>
                <w:b/>
                <w:bCs/>
                <w:sz w:val="18"/>
                <w:szCs w:val="18"/>
              </w:rPr>
              <w:t>Total</w:t>
            </w:r>
          </w:p>
        </w:tc>
        <w:tc>
          <w:tcPr>
            <w:tcW w:w="1440" w:type="dxa"/>
            <w:tcBorders>
              <w:top w:val="nil"/>
              <w:left w:val="nil"/>
              <w:bottom w:val="single" w:sz="4" w:space="0" w:color="auto"/>
              <w:right w:val="nil"/>
            </w:tcBorders>
            <w:shd w:val="clear" w:color="auto" w:fill="auto"/>
          </w:tcPr>
          <w:p w14:paraId="08CD6E3C" w14:textId="438500B2" w:rsidR="00621C5E" w:rsidRPr="00BB3052" w:rsidRDefault="008202FD" w:rsidP="00ED277D">
            <w:pPr>
              <w:spacing w:line="240" w:lineRule="auto"/>
              <w:ind w:left="-15" w:right="-72"/>
              <w:contextualSpacing/>
              <w:jc w:val="right"/>
              <w:rPr>
                <w:rFonts w:cs="Arial"/>
                <w:sz w:val="18"/>
                <w:szCs w:val="18"/>
              </w:rPr>
            </w:pPr>
            <w:r w:rsidRPr="00BB3052">
              <w:rPr>
                <w:rFonts w:cs="Arial"/>
                <w:sz w:val="18"/>
                <w:szCs w:val="18"/>
              </w:rPr>
              <w:t>190</w:t>
            </w:r>
            <w:r w:rsidR="008D0958" w:rsidRPr="00BB3052">
              <w:rPr>
                <w:rFonts w:cs="Arial"/>
                <w:sz w:val="18"/>
                <w:szCs w:val="18"/>
              </w:rPr>
              <w:t>,</w:t>
            </w:r>
            <w:r w:rsidRPr="00BB3052">
              <w:rPr>
                <w:rFonts w:cs="Arial"/>
                <w:sz w:val="18"/>
                <w:szCs w:val="18"/>
              </w:rPr>
              <w:t>124</w:t>
            </w:r>
            <w:r w:rsidR="008D0958" w:rsidRPr="00BB3052">
              <w:rPr>
                <w:rFonts w:cs="Arial"/>
                <w:sz w:val="18"/>
                <w:szCs w:val="18"/>
              </w:rPr>
              <w:t>,</w:t>
            </w:r>
            <w:r w:rsidRPr="00BB3052">
              <w:rPr>
                <w:rFonts w:cs="Arial"/>
                <w:sz w:val="18"/>
                <w:szCs w:val="18"/>
              </w:rPr>
              <w:t>800</w:t>
            </w:r>
          </w:p>
        </w:tc>
        <w:tc>
          <w:tcPr>
            <w:tcW w:w="1440" w:type="dxa"/>
            <w:tcBorders>
              <w:top w:val="nil"/>
              <w:left w:val="nil"/>
              <w:bottom w:val="single" w:sz="4" w:space="0" w:color="auto"/>
              <w:right w:val="nil"/>
            </w:tcBorders>
            <w:shd w:val="clear" w:color="auto" w:fill="auto"/>
          </w:tcPr>
          <w:p w14:paraId="4C0AA446" w14:textId="440258FF" w:rsidR="00621C5E" w:rsidRPr="00BB3052" w:rsidRDefault="008202FD" w:rsidP="00ED277D">
            <w:pPr>
              <w:spacing w:line="240" w:lineRule="auto"/>
              <w:ind w:left="-15" w:right="-72"/>
              <w:contextualSpacing/>
              <w:jc w:val="right"/>
              <w:rPr>
                <w:rFonts w:cs="Arial"/>
                <w:sz w:val="18"/>
                <w:szCs w:val="18"/>
              </w:rPr>
            </w:pPr>
            <w:r w:rsidRPr="00BB3052">
              <w:rPr>
                <w:rFonts w:cs="Arial"/>
                <w:sz w:val="18"/>
                <w:szCs w:val="18"/>
              </w:rPr>
              <w:t>223</w:t>
            </w:r>
            <w:r w:rsidR="00621C5E" w:rsidRPr="00BB3052">
              <w:rPr>
                <w:rFonts w:cs="Arial"/>
                <w:sz w:val="18"/>
                <w:szCs w:val="18"/>
              </w:rPr>
              <w:t>,</w:t>
            </w:r>
            <w:r w:rsidRPr="00BB3052">
              <w:rPr>
                <w:rFonts w:cs="Arial"/>
                <w:sz w:val="18"/>
                <w:szCs w:val="18"/>
              </w:rPr>
              <w:t>424</w:t>
            </w:r>
            <w:r w:rsidR="00621C5E" w:rsidRPr="00BB3052">
              <w:rPr>
                <w:rFonts w:cs="Arial"/>
                <w:sz w:val="18"/>
                <w:szCs w:val="18"/>
              </w:rPr>
              <w:t>,</w:t>
            </w:r>
            <w:r w:rsidRPr="00BB3052">
              <w:rPr>
                <w:rFonts w:cs="Arial"/>
                <w:sz w:val="18"/>
                <w:szCs w:val="18"/>
              </w:rPr>
              <w:t>778</w:t>
            </w:r>
          </w:p>
        </w:tc>
        <w:tc>
          <w:tcPr>
            <w:tcW w:w="1440" w:type="dxa"/>
            <w:tcBorders>
              <w:top w:val="nil"/>
              <w:left w:val="nil"/>
              <w:bottom w:val="single" w:sz="4" w:space="0" w:color="auto"/>
              <w:right w:val="nil"/>
            </w:tcBorders>
            <w:shd w:val="clear" w:color="auto" w:fill="auto"/>
          </w:tcPr>
          <w:p w14:paraId="4F4CFF46" w14:textId="0BE967BC" w:rsidR="00621C5E" w:rsidRPr="00BB3052" w:rsidRDefault="008202FD" w:rsidP="00ED277D">
            <w:pPr>
              <w:spacing w:line="240" w:lineRule="auto"/>
              <w:ind w:left="-15" w:right="-72"/>
              <w:contextualSpacing/>
              <w:jc w:val="right"/>
              <w:rPr>
                <w:rFonts w:cs="Arial"/>
                <w:sz w:val="18"/>
                <w:szCs w:val="18"/>
              </w:rPr>
            </w:pPr>
            <w:r w:rsidRPr="00BB3052">
              <w:rPr>
                <w:rFonts w:cs="Arial"/>
                <w:sz w:val="18"/>
                <w:szCs w:val="18"/>
              </w:rPr>
              <w:t>282</w:t>
            </w:r>
            <w:r w:rsidR="009D20CE" w:rsidRPr="00BB3052">
              <w:rPr>
                <w:rFonts w:cs="Arial"/>
                <w:sz w:val="18"/>
                <w:szCs w:val="18"/>
              </w:rPr>
              <w:t>,</w:t>
            </w:r>
            <w:r w:rsidRPr="00BB3052">
              <w:rPr>
                <w:rFonts w:cs="Arial"/>
                <w:sz w:val="18"/>
                <w:szCs w:val="18"/>
              </w:rPr>
              <w:t>595</w:t>
            </w:r>
            <w:r w:rsidR="009D20CE" w:rsidRPr="00BB3052">
              <w:rPr>
                <w:rFonts w:cs="Arial"/>
                <w:sz w:val="18"/>
                <w:szCs w:val="18"/>
              </w:rPr>
              <w:t>,</w:t>
            </w:r>
            <w:r w:rsidRPr="00BB3052">
              <w:rPr>
                <w:rFonts w:cs="Arial"/>
                <w:sz w:val="18"/>
                <w:szCs w:val="18"/>
              </w:rPr>
              <w:t>251</w:t>
            </w:r>
          </w:p>
        </w:tc>
        <w:tc>
          <w:tcPr>
            <w:tcW w:w="1440" w:type="dxa"/>
            <w:tcBorders>
              <w:top w:val="nil"/>
              <w:left w:val="nil"/>
              <w:bottom w:val="single" w:sz="4" w:space="0" w:color="auto"/>
              <w:right w:val="nil"/>
            </w:tcBorders>
            <w:shd w:val="clear" w:color="auto" w:fill="auto"/>
          </w:tcPr>
          <w:p w14:paraId="57EA0535" w14:textId="1072A832" w:rsidR="00621C5E" w:rsidRPr="00BB3052" w:rsidRDefault="008202FD" w:rsidP="00ED277D">
            <w:pPr>
              <w:spacing w:line="240" w:lineRule="auto"/>
              <w:ind w:left="-15" w:right="-72"/>
              <w:contextualSpacing/>
              <w:jc w:val="right"/>
              <w:rPr>
                <w:rFonts w:cs="Arial"/>
                <w:sz w:val="18"/>
                <w:szCs w:val="18"/>
              </w:rPr>
            </w:pPr>
            <w:r w:rsidRPr="00BB3052">
              <w:rPr>
                <w:rFonts w:cs="Arial"/>
                <w:sz w:val="18"/>
                <w:szCs w:val="18"/>
              </w:rPr>
              <w:t>393</w:t>
            </w:r>
            <w:r w:rsidR="00621C5E" w:rsidRPr="00BB3052">
              <w:rPr>
                <w:rFonts w:cs="Arial"/>
                <w:sz w:val="18"/>
                <w:szCs w:val="18"/>
              </w:rPr>
              <w:t>,</w:t>
            </w:r>
            <w:r w:rsidRPr="00BB3052">
              <w:rPr>
                <w:rFonts w:cs="Arial"/>
                <w:sz w:val="18"/>
                <w:szCs w:val="18"/>
              </w:rPr>
              <w:t>733</w:t>
            </w:r>
            <w:r w:rsidR="00621C5E" w:rsidRPr="00BB3052">
              <w:rPr>
                <w:rFonts w:cs="Arial"/>
                <w:sz w:val="18"/>
                <w:szCs w:val="18"/>
              </w:rPr>
              <w:t>,</w:t>
            </w:r>
            <w:r w:rsidRPr="00BB3052">
              <w:rPr>
                <w:rFonts w:cs="Arial"/>
                <w:sz w:val="18"/>
                <w:szCs w:val="18"/>
              </w:rPr>
              <w:t>481</w:t>
            </w:r>
          </w:p>
        </w:tc>
      </w:tr>
    </w:tbl>
    <w:p w14:paraId="028973DF" w14:textId="77777777" w:rsidR="000248CA" w:rsidRPr="00BB3052" w:rsidRDefault="000248CA" w:rsidP="00ED277D">
      <w:pPr>
        <w:spacing w:line="240" w:lineRule="auto"/>
        <w:contextualSpacing/>
        <w:jc w:val="both"/>
        <w:rPr>
          <w:rFonts w:eastAsia="Arial Unicode MS" w:cs="Arial"/>
          <w:sz w:val="18"/>
          <w:szCs w:val="18"/>
          <w:lang w:val="en-US"/>
        </w:rPr>
      </w:pPr>
    </w:p>
    <w:p w14:paraId="002100D7" w14:textId="213C4E91" w:rsidR="006A4C66" w:rsidRPr="00BB3052" w:rsidRDefault="002D3709" w:rsidP="002D3709">
      <w:pPr>
        <w:spacing w:line="240" w:lineRule="auto"/>
        <w:contextualSpacing/>
        <w:jc w:val="both"/>
        <w:rPr>
          <w:rFonts w:eastAsia="Arial Unicode MS" w:cs="Arial"/>
          <w:sz w:val="18"/>
          <w:szCs w:val="18"/>
          <w:lang w:val="en-US"/>
        </w:rPr>
      </w:pPr>
      <w:r w:rsidRPr="00BB3052">
        <w:rPr>
          <w:rFonts w:eastAsia="Arial Unicode MS" w:cs="Arial"/>
          <w:sz w:val="18"/>
          <w:szCs w:val="18"/>
          <w:lang w:val="en-US"/>
        </w:rPr>
        <w:t xml:space="preserve">During the six-month period ended </w:t>
      </w:r>
      <w:r w:rsidR="008202FD" w:rsidRPr="00BB3052">
        <w:rPr>
          <w:rFonts w:eastAsia="Arial Unicode MS" w:cs="Arial"/>
          <w:sz w:val="18"/>
          <w:szCs w:val="18"/>
        </w:rPr>
        <w:t>30</w:t>
      </w:r>
      <w:r w:rsidRPr="00BB3052">
        <w:rPr>
          <w:rFonts w:eastAsia="Arial Unicode MS" w:cs="Arial"/>
          <w:sz w:val="18"/>
          <w:szCs w:val="18"/>
          <w:lang w:val="en-US"/>
        </w:rPr>
        <w:t xml:space="preserve"> June </w:t>
      </w:r>
      <w:r w:rsidR="008202FD" w:rsidRPr="00BB3052">
        <w:rPr>
          <w:rFonts w:eastAsia="Arial Unicode MS" w:cs="Arial"/>
          <w:sz w:val="18"/>
          <w:szCs w:val="18"/>
        </w:rPr>
        <w:t>2025</w:t>
      </w:r>
      <w:r w:rsidRPr="00BB3052">
        <w:rPr>
          <w:rFonts w:eastAsia="Arial Unicode MS" w:cs="Arial"/>
          <w:sz w:val="18"/>
          <w:szCs w:val="18"/>
          <w:lang w:val="en-US"/>
        </w:rPr>
        <w:t xml:space="preserve">, the Company paid dividends totaling Baht </w:t>
      </w:r>
      <w:r w:rsidR="008202FD" w:rsidRPr="00BB3052">
        <w:rPr>
          <w:rFonts w:eastAsia="Arial Unicode MS" w:cs="Arial"/>
          <w:sz w:val="18"/>
          <w:szCs w:val="18"/>
        </w:rPr>
        <w:t>33</w:t>
      </w:r>
      <w:r w:rsidRPr="00BB3052">
        <w:rPr>
          <w:rFonts w:eastAsia="Arial Unicode MS" w:cs="Arial"/>
          <w:sz w:val="18"/>
          <w:szCs w:val="18"/>
          <w:lang w:val="en-US"/>
        </w:rPr>
        <w:t>,</w:t>
      </w:r>
      <w:r w:rsidR="008202FD" w:rsidRPr="00BB3052">
        <w:rPr>
          <w:rFonts w:eastAsia="Arial Unicode MS" w:cs="Arial"/>
          <w:sz w:val="18"/>
          <w:szCs w:val="18"/>
        </w:rPr>
        <w:t>204</w:t>
      </w:r>
      <w:r w:rsidRPr="00BB3052">
        <w:rPr>
          <w:rFonts w:eastAsia="Arial Unicode MS" w:cs="Arial"/>
          <w:sz w:val="18"/>
          <w:szCs w:val="18"/>
          <w:lang w:val="en-US"/>
        </w:rPr>
        <w:t>,</w:t>
      </w:r>
      <w:r w:rsidR="008202FD" w:rsidRPr="00BB3052">
        <w:rPr>
          <w:rFonts w:eastAsia="Arial Unicode MS" w:cs="Arial"/>
          <w:sz w:val="18"/>
          <w:szCs w:val="18"/>
        </w:rPr>
        <w:t>210</w:t>
      </w:r>
      <w:r w:rsidRPr="00BB3052">
        <w:rPr>
          <w:rFonts w:eastAsia="Arial Unicode MS" w:cs="Arial"/>
          <w:sz w:val="18"/>
          <w:szCs w:val="18"/>
          <w:lang w:val="en-US"/>
        </w:rPr>
        <w:t>, which the</w:t>
      </w:r>
      <w:r w:rsidR="00C53426" w:rsidRPr="00BB3052">
        <w:rPr>
          <w:rFonts w:eastAsia="Arial Unicode MS" w:cs="Arial"/>
          <w:sz w:val="18"/>
          <w:szCs w:val="18"/>
          <w:lang w:val="en-US"/>
        </w:rPr>
        <w:t xml:space="preserve"> </w:t>
      </w:r>
      <w:r w:rsidRPr="00BB3052">
        <w:rPr>
          <w:rFonts w:eastAsia="Arial Unicode MS" w:cs="Arial"/>
          <w:sz w:val="18"/>
          <w:szCs w:val="18"/>
          <w:lang w:val="en-US"/>
        </w:rPr>
        <w:t xml:space="preserve">dividends payable presented in other accrued expenses as of </w:t>
      </w:r>
      <w:r w:rsidR="008202FD" w:rsidRPr="00BB3052">
        <w:rPr>
          <w:rFonts w:eastAsia="Arial Unicode MS" w:cs="Arial"/>
          <w:sz w:val="18"/>
          <w:szCs w:val="18"/>
        </w:rPr>
        <w:t>31</w:t>
      </w:r>
      <w:r w:rsidRPr="00BB3052">
        <w:rPr>
          <w:rFonts w:eastAsia="Arial Unicode MS" w:cs="Arial"/>
          <w:sz w:val="18"/>
          <w:szCs w:val="18"/>
          <w:lang w:val="en-US"/>
        </w:rPr>
        <w:t xml:space="preserve"> December </w:t>
      </w:r>
      <w:r w:rsidR="008202FD" w:rsidRPr="00BB3052">
        <w:rPr>
          <w:rFonts w:eastAsia="Arial Unicode MS" w:cs="Arial"/>
          <w:sz w:val="18"/>
          <w:szCs w:val="18"/>
        </w:rPr>
        <w:t>2024</w:t>
      </w:r>
      <w:r w:rsidRPr="00BB3052">
        <w:rPr>
          <w:rFonts w:eastAsia="Arial Unicode MS" w:cs="Arial"/>
          <w:sz w:val="18"/>
          <w:szCs w:val="18"/>
          <w:lang w:val="en-US"/>
        </w:rPr>
        <w:t>.</w:t>
      </w:r>
    </w:p>
    <w:p w14:paraId="7298077A" w14:textId="77777777" w:rsidR="002D3709" w:rsidRPr="00BB3052" w:rsidRDefault="002D3709" w:rsidP="002D3709">
      <w:pPr>
        <w:spacing w:line="240" w:lineRule="auto"/>
        <w:contextualSpacing/>
        <w:jc w:val="both"/>
        <w:rPr>
          <w:rFonts w:eastAsia="Arial Unicode MS" w:cs="Arial"/>
          <w:sz w:val="18"/>
          <w:szCs w:val="18"/>
          <w:lang w:val="en-US"/>
        </w:rPr>
      </w:pPr>
    </w:p>
    <w:p w14:paraId="3F4C3C15" w14:textId="77777777" w:rsidR="00C53426" w:rsidRPr="00BB3052" w:rsidRDefault="00C53426" w:rsidP="002D3709">
      <w:pPr>
        <w:spacing w:line="240" w:lineRule="auto"/>
        <w:contextualSpacing/>
        <w:jc w:val="both"/>
        <w:rPr>
          <w:rFonts w:eastAsia="Arial Unicode MS" w:cs="Arial"/>
          <w:sz w:val="18"/>
          <w:szCs w:val="18"/>
          <w:lang w:val="en-US"/>
        </w:rPr>
      </w:pPr>
    </w:p>
    <w:tbl>
      <w:tblPr>
        <w:tblW w:w="9468" w:type="dxa"/>
        <w:tblLook w:val="04A0" w:firstRow="1" w:lastRow="0" w:firstColumn="1" w:lastColumn="0" w:noHBand="0" w:noVBand="1"/>
      </w:tblPr>
      <w:tblGrid>
        <w:gridCol w:w="9468"/>
      </w:tblGrid>
      <w:tr w:rsidR="000A637C" w:rsidRPr="00BB3052" w14:paraId="6979D357" w14:textId="77777777" w:rsidTr="000A637C">
        <w:trPr>
          <w:trHeight w:val="386"/>
        </w:trPr>
        <w:tc>
          <w:tcPr>
            <w:tcW w:w="9468" w:type="dxa"/>
            <w:shd w:val="clear" w:color="auto" w:fill="auto"/>
            <w:vAlign w:val="center"/>
          </w:tcPr>
          <w:p w14:paraId="7367A034" w14:textId="6824A0CC" w:rsidR="00095BC9" w:rsidRPr="00BB3052" w:rsidRDefault="008202FD" w:rsidP="00ED277D">
            <w:pPr>
              <w:tabs>
                <w:tab w:val="left" w:pos="430"/>
              </w:tabs>
              <w:spacing w:line="240" w:lineRule="auto"/>
              <w:ind w:left="432" w:right="-104" w:hanging="537"/>
              <w:contextualSpacing/>
              <w:jc w:val="thaiDistribute"/>
              <w:rPr>
                <w:rFonts w:eastAsia="Arial Unicode MS" w:cs="Arial"/>
                <w:b/>
                <w:bCs/>
                <w:sz w:val="18"/>
                <w:szCs w:val="18"/>
                <w:cs/>
              </w:rPr>
            </w:pPr>
            <w:r w:rsidRPr="00BB3052">
              <w:rPr>
                <w:rFonts w:eastAsia="Arial Unicode MS" w:cs="Arial"/>
                <w:b/>
                <w:bCs/>
                <w:sz w:val="18"/>
                <w:szCs w:val="18"/>
              </w:rPr>
              <w:t>15</w:t>
            </w:r>
            <w:r w:rsidR="001A50CD" w:rsidRPr="00BB3052">
              <w:rPr>
                <w:rFonts w:eastAsia="Arial Unicode MS" w:cs="Arial"/>
                <w:b/>
                <w:bCs/>
                <w:sz w:val="18"/>
                <w:szCs w:val="18"/>
              </w:rPr>
              <w:tab/>
              <w:t>Lease liabilities</w:t>
            </w:r>
          </w:p>
        </w:tc>
      </w:tr>
    </w:tbl>
    <w:p w14:paraId="7D092411" w14:textId="62B991FD" w:rsidR="002A7DE1" w:rsidRPr="00BB3052" w:rsidRDefault="002A7DE1" w:rsidP="00ED277D">
      <w:pPr>
        <w:spacing w:line="240" w:lineRule="auto"/>
        <w:contextualSpacing/>
        <w:jc w:val="both"/>
        <w:rPr>
          <w:rFonts w:eastAsia="Arial Unicode MS" w:cs="Arial"/>
          <w:sz w:val="18"/>
          <w:szCs w:val="18"/>
        </w:rPr>
      </w:pPr>
    </w:p>
    <w:tbl>
      <w:tblPr>
        <w:tblW w:w="9450" w:type="dxa"/>
        <w:tblLayout w:type="fixed"/>
        <w:tblLook w:val="0000" w:firstRow="0" w:lastRow="0" w:firstColumn="0" w:lastColumn="0" w:noHBand="0" w:noVBand="0"/>
      </w:tblPr>
      <w:tblGrid>
        <w:gridCol w:w="6570"/>
        <w:gridCol w:w="1440"/>
        <w:gridCol w:w="1440"/>
      </w:tblGrid>
      <w:tr w:rsidR="00B5641A" w:rsidRPr="00BB3052" w14:paraId="5D2D7B77" w14:textId="77777777" w:rsidTr="00063CCC">
        <w:tc>
          <w:tcPr>
            <w:tcW w:w="6570" w:type="dxa"/>
            <w:shd w:val="clear" w:color="auto" w:fill="auto"/>
            <w:vAlign w:val="bottom"/>
          </w:tcPr>
          <w:p w14:paraId="7A752CC7" w14:textId="77777777" w:rsidR="00E03CCA" w:rsidRPr="00BB3052" w:rsidRDefault="00E03CCA" w:rsidP="00ED277D">
            <w:pPr>
              <w:spacing w:line="240" w:lineRule="auto"/>
              <w:ind w:left="-101" w:right="-72"/>
              <w:contextualSpacing/>
              <w:rPr>
                <w:rFonts w:cs="Arial"/>
                <w:sz w:val="18"/>
                <w:szCs w:val="18"/>
              </w:rPr>
            </w:pPr>
          </w:p>
        </w:tc>
        <w:tc>
          <w:tcPr>
            <w:tcW w:w="2880" w:type="dxa"/>
            <w:gridSpan w:val="2"/>
            <w:tcBorders>
              <w:bottom w:val="single" w:sz="4" w:space="0" w:color="auto"/>
            </w:tcBorders>
            <w:shd w:val="clear" w:color="auto" w:fill="auto"/>
            <w:vAlign w:val="bottom"/>
          </w:tcPr>
          <w:p w14:paraId="7C43C234" w14:textId="77777777" w:rsidR="00E03CCA" w:rsidRPr="00BB3052" w:rsidRDefault="00E03CCA"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rPr>
              <w:t>Consolidated and Separate</w:t>
            </w:r>
          </w:p>
          <w:p w14:paraId="4E7E4518" w14:textId="6937BF63" w:rsidR="00E03CCA" w:rsidRPr="00BB3052" w:rsidRDefault="00E03CCA"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rPr>
              <w:t>financial information</w:t>
            </w:r>
          </w:p>
        </w:tc>
      </w:tr>
      <w:tr w:rsidR="00B5641A" w:rsidRPr="00BB3052" w14:paraId="387D8765" w14:textId="77777777" w:rsidTr="000A637C">
        <w:tc>
          <w:tcPr>
            <w:tcW w:w="6570" w:type="dxa"/>
            <w:shd w:val="clear" w:color="auto" w:fill="auto"/>
            <w:vAlign w:val="bottom"/>
          </w:tcPr>
          <w:p w14:paraId="34E66497" w14:textId="77777777" w:rsidR="00E03CCA" w:rsidRPr="00BB3052" w:rsidRDefault="00E03CCA"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shd w:val="clear" w:color="auto" w:fill="auto"/>
            <w:vAlign w:val="bottom"/>
          </w:tcPr>
          <w:p w14:paraId="0E9355DC" w14:textId="29DAE2AD" w:rsidR="004A1B6E"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pacing w:val="-4"/>
                <w:sz w:val="18"/>
                <w:szCs w:val="18"/>
              </w:rPr>
              <w:t>30</w:t>
            </w:r>
            <w:r w:rsidR="000A1814" w:rsidRPr="00BB3052">
              <w:rPr>
                <w:rFonts w:cs="Arial"/>
                <w:b/>
                <w:bCs/>
                <w:spacing w:val="-4"/>
                <w:sz w:val="18"/>
                <w:szCs w:val="18"/>
              </w:rPr>
              <w:t xml:space="preserve"> June</w:t>
            </w:r>
          </w:p>
          <w:p w14:paraId="7583AF7E" w14:textId="1C5E6812" w:rsidR="00E03CCA"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2025</w:t>
            </w:r>
          </w:p>
          <w:p w14:paraId="57F06397" w14:textId="77777777" w:rsidR="00E03CCA" w:rsidRPr="00BB3052" w:rsidRDefault="00E03CCA"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Baht</w:t>
            </w:r>
          </w:p>
        </w:tc>
        <w:tc>
          <w:tcPr>
            <w:tcW w:w="1440" w:type="dxa"/>
            <w:tcBorders>
              <w:top w:val="single" w:sz="4" w:space="0" w:color="auto"/>
              <w:bottom w:val="single" w:sz="4" w:space="0" w:color="auto"/>
            </w:tcBorders>
            <w:shd w:val="clear" w:color="auto" w:fill="auto"/>
            <w:vAlign w:val="bottom"/>
          </w:tcPr>
          <w:p w14:paraId="3C298A92" w14:textId="4862EAA4" w:rsidR="00E03CCA"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31</w:t>
            </w:r>
            <w:r w:rsidR="00E03CCA" w:rsidRPr="00BB3052">
              <w:rPr>
                <w:rFonts w:cs="Arial"/>
                <w:b/>
                <w:bCs/>
                <w:sz w:val="18"/>
                <w:szCs w:val="18"/>
              </w:rPr>
              <w:t xml:space="preserve"> December</w:t>
            </w:r>
          </w:p>
          <w:p w14:paraId="20B5E067" w14:textId="2AF447FF" w:rsidR="00E03CCA" w:rsidRPr="00BB3052" w:rsidRDefault="008202FD"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2024</w:t>
            </w:r>
          </w:p>
          <w:p w14:paraId="7C6E8F54" w14:textId="77777777" w:rsidR="00E03CCA" w:rsidRPr="00BB3052" w:rsidRDefault="00E03CCA" w:rsidP="00ED277D">
            <w:pPr>
              <w:pStyle w:val="Header"/>
              <w:tabs>
                <w:tab w:val="left" w:pos="-1818"/>
              </w:tabs>
              <w:spacing w:line="240" w:lineRule="auto"/>
              <w:ind w:right="-72"/>
              <w:contextualSpacing/>
              <w:jc w:val="right"/>
              <w:rPr>
                <w:rFonts w:cs="Arial"/>
                <w:b/>
                <w:bCs/>
                <w:sz w:val="18"/>
                <w:szCs w:val="18"/>
              </w:rPr>
            </w:pPr>
            <w:r w:rsidRPr="00BB3052">
              <w:rPr>
                <w:rFonts w:cs="Arial"/>
                <w:b/>
                <w:bCs/>
                <w:sz w:val="18"/>
                <w:szCs w:val="18"/>
              </w:rPr>
              <w:t>Baht</w:t>
            </w:r>
          </w:p>
        </w:tc>
      </w:tr>
      <w:tr w:rsidR="00B5641A" w:rsidRPr="00BB3052" w14:paraId="46C0B17A" w14:textId="77777777" w:rsidTr="000A637C">
        <w:tc>
          <w:tcPr>
            <w:tcW w:w="6570" w:type="dxa"/>
            <w:shd w:val="clear" w:color="auto" w:fill="auto"/>
            <w:vAlign w:val="bottom"/>
          </w:tcPr>
          <w:p w14:paraId="42C00D86" w14:textId="77777777" w:rsidR="00E03CCA" w:rsidRPr="00BB3052" w:rsidRDefault="00E03CCA" w:rsidP="00ED277D">
            <w:pPr>
              <w:spacing w:line="240" w:lineRule="auto"/>
              <w:ind w:left="-101" w:right="-72"/>
              <w:contextualSpacing/>
              <w:rPr>
                <w:rFonts w:cs="Arial"/>
                <w:b/>
                <w:bCs/>
                <w:sz w:val="18"/>
                <w:szCs w:val="18"/>
                <w:cs/>
              </w:rPr>
            </w:pPr>
          </w:p>
        </w:tc>
        <w:tc>
          <w:tcPr>
            <w:tcW w:w="1440" w:type="dxa"/>
            <w:tcBorders>
              <w:top w:val="single" w:sz="4" w:space="0" w:color="auto"/>
            </w:tcBorders>
            <w:shd w:val="clear" w:color="auto" w:fill="auto"/>
            <w:vAlign w:val="bottom"/>
          </w:tcPr>
          <w:p w14:paraId="5CD3B3BB" w14:textId="77777777" w:rsidR="00E03CCA" w:rsidRPr="00BB3052" w:rsidRDefault="00E03CCA" w:rsidP="00ED277D">
            <w:pPr>
              <w:spacing w:line="240" w:lineRule="auto"/>
              <w:ind w:right="-72"/>
              <w:contextualSpacing/>
              <w:jc w:val="right"/>
              <w:rPr>
                <w:rFonts w:cs="Arial"/>
                <w:sz w:val="18"/>
                <w:szCs w:val="18"/>
              </w:rPr>
            </w:pPr>
          </w:p>
        </w:tc>
        <w:tc>
          <w:tcPr>
            <w:tcW w:w="1440" w:type="dxa"/>
            <w:tcBorders>
              <w:top w:val="single" w:sz="4" w:space="0" w:color="auto"/>
            </w:tcBorders>
            <w:shd w:val="clear" w:color="auto" w:fill="auto"/>
            <w:vAlign w:val="bottom"/>
          </w:tcPr>
          <w:p w14:paraId="40A2F5E9" w14:textId="77777777" w:rsidR="00E03CCA" w:rsidRPr="00BB3052" w:rsidRDefault="00E03CCA" w:rsidP="00ED277D">
            <w:pPr>
              <w:spacing w:line="240" w:lineRule="auto"/>
              <w:ind w:right="-72"/>
              <w:contextualSpacing/>
              <w:jc w:val="right"/>
              <w:rPr>
                <w:rFonts w:cs="Arial"/>
                <w:sz w:val="18"/>
                <w:szCs w:val="18"/>
              </w:rPr>
            </w:pPr>
          </w:p>
        </w:tc>
      </w:tr>
      <w:tr w:rsidR="00B5641A" w:rsidRPr="00BB3052" w14:paraId="16E9CD7D" w14:textId="77777777">
        <w:tc>
          <w:tcPr>
            <w:tcW w:w="6570" w:type="dxa"/>
            <w:shd w:val="clear" w:color="auto" w:fill="auto"/>
            <w:vAlign w:val="bottom"/>
          </w:tcPr>
          <w:p w14:paraId="69657A3F" w14:textId="77777777" w:rsidR="009F1EA0" w:rsidRPr="00BB3052" w:rsidRDefault="009F1EA0" w:rsidP="00ED277D">
            <w:pPr>
              <w:spacing w:line="240" w:lineRule="auto"/>
              <w:ind w:left="-101" w:right="-72"/>
              <w:contextualSpacing/>
              <w:rPr>
                <w:rFonts w:cs="Arial"/>
                <w:sz w:val="18"/>
                <w:szCs w:val="18"/>
                <w:cs/>
              </w:rPr>
            </w:pPr>
            <w:r w:rsidRPr="00BB3052">
              <w:rPr>
                <w:rFonts w:cs="Arial"/>
                <w:sz w:val="18"/>
                <w:szCs w:val="18"/>
              </w:rPr>
              <w:t>Current portion of lease liabilities</w:t>
            </w:r>
          </w:p>
        </w:tc>
        <w:tc>
          <w:tcPr>
            <w:tcW w:w="1440" w:type="dxa"/>
            <w:shd w:val="clear" w:color="auto" w:fill="auto"/>
          </w:tcPr>
          <w:p w14:paraId="750FB66C" w14:textId="5BF1162B" w:rsidR="009F1EA0" w:rsidRPr="00BB3052" w:rsidRDefault="008202FD" w:rsidP="00ED277D">
            <w:pPr>
              <w:spacing w:line="240" w:lineRule="auto"/>
              <w:ind w:left="-15" w:right="-72"/>
              <w:contextualSpacing/>
              <w:jc w:val="right"/>
              <w:rPr>
                <w:rFonts w:cs="Arial"/>
                <w:sz w:val="18"/>
                <w:szCs w:val="18"/>
              </w:rPr>
            </w:pPr>
            <w:r w:rsidRPr="00BB3052">
              <w:rPr>
                <w:rFonts w:cs="Arial"/>
                <w:sz w:val="18"/>
                <w:szCs w:val="18"/>
              </w:rPr>
              <w:t>2</w:t>
            </w:r>
            <w:r w:rsidR="00D65AA0" w:rsidRPr="00BB3052">
              <w:rPr>
                <w:rFonts w:cs="Arial"/>
                <w:sz w:val="18"/>
                <w:szCs w:val="18"/>
              </w:rPr>
              <w:t>,</w:t>
            </w:r>
            <w:r w:rsidRPr="00BB3052">
              <w:rPr>
                <w:rFonts w:cs="Arial"/>
                <w:sz w:val="18"/>
                <w:szCs w:val="18"/>
              </w:rPr>
              <w:t>902</w:t>
            </w:r>
            <w:r w:rsidR="00D65AA0" w:rsidRPr="00BB3052">
              <w:rPr>
                <w:rFonts w:cs="Arial"/>
                <w:sz w:val="18"/>
                <w:szCs w:val="18"/>
              </w:rPr>
              <w:t>,</w:t>
            </w:r>
            <w:r w:rsidRPr="00BB3052">
              <w:rPr>
                <w:rFonts w:cs="Arial"/>
                <w:sz w:val="18"/>
                <w:szCs w:val="18"/>
              </w:rPr>
              <w:t>114</w:t>
            </w:r>
          </w:p>
        </w:tc>
        <w:tc>
          <w:tcPr>
            <w:tcW w:w="1440" w:type="dxa"/>
            <w:shd w:val="clear" w:color="auto" w:fill="auto"/>
            <w:vAlign w:val="bottom"/>
          </w:tcPr>
          <w:p w14:paraId="76D650E1" w14:textId="65E4E460" w:rsidR="009F1EA0" w:rsidRPr="00BB3052" w:rsidRDefault="008202FD" w:rsidP="00ED277D">
            <w:pPr>
              <w:spacing w:line="240" w:lineRule="auto"/>
              <w:ind w:left="-15" w:right="-72"/>
              <w:contextualSpacing/>
              <w:jc w:val="right"/>
              <w:rPr>
                <w:rFonts w:cs="Arial"/>
                <w:sz w:val="18"/>
                <w:szCs w:val="18"/>
              </w:rPr>
            </w:pPr>
            <w:r w:rsidRPr="00BB3052">
              <w:rPr>
                <w:rFonts w:cs="Arial"/>
                <w:sz w:val="18"/>
                <w:szCs w:val="18"/>
              </w:rPr>
              <w:t>3</w:t>
            </w:r>
            <w:r w:rsidR="009F1EA0" w:rsidRPr="00BB3052">
              <w:rPr>
                <w:rFonts w:cs="Arial"/>
                <w:sz w:val="18"/>
                <w:szCs w:val="18"/>
              </w:rPr>
              <w:t>,</w:t>
            </w:r>
            <w:r w:rsidRPr="00BB3052">
              <w:rPr>
                <w:rFonts w:cs="Arial"/>
                <w:sz w:val="18"/>
                <w:szCs w:val="18"/>
              </w:rPr>
              <w:t>917</w:t>
            </w:r>
            <w:r w:rsidR="009F1EA0" w:rsidRPr="00BB3052">
              <w:rPr>
                <w:rFonts w:cs="Arial"/>
                <w:sz w:val="18"/>
                <w:szCs w:val="18"/>
              </w:rPr>
              <w:t>,</w:t>
            </w:r>
            <w:r w:rsidRPr="00BB3052">
              <w:rPr>
                <w:rFonts w:cs="Arial"/>
                <w:sz w:val="18"/>
                <w:szCs w:val="18"/>
              </w:rPr>
              <w:t>728</w:t>
            </w:r>
          </w:p>
        </w:tc>
      </w:tr>
      <w:tr w:rsidR="00B5641A" w:rsidRPr="00BB3052" w14:paraId="610D12F5" w14:textId="77777777">
        <w:tc>
          <w:tcPr>
            <w:tcW w:w="6570" w:type="dxa"/>
            <w:shd w:val="clear" w:color="auto" w:fill="auto"/>
            <w:vAlign w:val="bottom"/>
          </w:tcPr>
          <w:p w14:paraId="227CF0BB" w14:textId="77777777" w:rsidR="009F1EA0" w:rsidRPr="00BB3052" w:rsidRDefault="009F1EA0" w:rsidP="00ED277D">
            <w:pPr>
              <w:spacing w:line="240" w:lineRule="auto"/>
              <w:ind w:left="-101" w:right="-72"/>
              <w:contextualSpacing/>
              <w:rPr>
                <w:rFonts w:cs="Arial"/>
                <w:sz w:val="18"/>
                <w:szCs w:val="18"/>
              </w:rPr>
            </w:pPr>
            <w:r w:rsidRPr="00BB3052">
              <w:rPr>
                <w:rFonts w:cs="Arial"/>
                <w:sz w:val="18"/>
                <w:szCs w:val="18"/>
              </w:rPr>
              <w:t>Lease liabilities</w:t>
            </w:r>
          </w:p>
        </w:tc>
        <w:tc>
          <w:tcPr>
            <w:tcW w:w="1440" w:type="dxa"/>
            <w:tcBorders>
              <w:bottom w:val="single" w:sz="4" w:space="0" w:color="auto"/>
            </w:tcBorders>
            <w:shd w:val="clear" w:color="auto" w:fill="auto"/>
          </w:tcPr>
          <w:p w14:paraId="2E2BF1E1" w14:textId="14B1FBF4" w:rsidR="009F1EA0" w:rsidRPr="00BB3052" w:rsidRDefault="008202FD" w:rsidP="00ED277D">
            <w:pPr>
              <w:spacing w:line="240" w:lineRule="auto"/>
              <w:ind w:left="-15" w:right="-72"/>
              <w:contextualSpacing/>
              <w:jc w:val="right"/>
              <w:rPr>
                <w:rFonts w:cs="Arial"/>
                <w:sz w:val="18"/>
                <w:szCs w:val="18"/>
              </w:rPr>
            </w:pPr>
            <w:r w:rsidRPr="00BB3052">
              <w:rPr>
                <w:rFonts w:cs="Arial"/>
                <w:sz w:val="18"/>
                <w:szCs w:val="18"/>
              </w:rPr>
              <w:t>2</w:t>
            </w:r>
            <w:r w:rsidR="002F5C52" w:rsidRPr="00BB3052">
              <w:rPr>
                <w:rFonts w:cs="Arial"/>
                <w:sz w:val="18"/>
                <w:szCs w:val="18"/>
              </w:rPr>
              <w:t>,</w:t>
            </w:r>
            <w:r w:rsidRPr="00BB3052">
              <w:rPr>
                <w:rFonts w:cs="Arial"/>
                <w:sz w:val="18"/>
                <w:szCs w:val="18"/>
              </w:rPr>
              <w:t>703</w:t>
            </w:r>
            <w:r w:rsidR="002F5C52" w:rsidRPr="00BB3052">
              <w:rPr>
                <w:rFonts w:cs="Arial"/>
                <w:sz w:val="18"/>
                <w:szCs w:val="18"/>
              </w:rPr>
              <w:t>,</w:t>
            </w:r>
            <w:r w:rsidRPr="00BB3052">
              <w:rPr>
                <w:rFonts w:cs="Arial"/>
                <w:sz w:val="18"/>
                <w:szCs w:val="18"/>
              </w:rPr>
              <w:t>577</w:t>
            </w:r>
          </w:p>
        </w:tc>
        <w:tc>
          <w:tcPr>
            <w:tcW w:w="1440" w:type="dxa"/>
            <w:tcBorders>
              <w:bottom w:val="single" w:sz="4" w:space="0" w:color="auto"/>
            </w:tcBorders>
            <w:shd w:val="clear" w:color="auto" w:fill="auto"/>
            <w:vAlign w:val="bottom"/>
          </w:tcPr>
          <w:p w14:paraId="66EB0433" w14:textId="181FACBC" w:rsidR="009F1EA0" w:rsidRPr="00BB3052" w:rsidRDefault="008202FD" w:rsidP="00ED277D">
            <w:pPr>
              <w:spacing w:line="240" w:lineRule="auto"/>
              <w:ind w:left="-15" w:right="-72"/>
              <w:contextualSpacing/>
              <w:jc w:val="right"/>
              <w:rPr>
                <w:rFonts w:cs="Arial"/>
                <w:sz w:val="18"/>
                <w:szCs w:val="18"/>
              </w:rPr>
            </w:pPr>
            <w:r w:rsidRPr="00BB3052">
              <w:rPr>
                <w:rFonts w:cs="Arial"/>
                <w:sz w:val="18"/>
                <w:szCs w:val="18"/>
              </w:rPr>
              <w:t>3</w:t>
            </w:r>
            <w:r w:rsidR="009F1EA0" w:rsidRPr="00BB3052">
              <w:rPr>
                <w:rFonts w:cs="Arial"/>
                <w:sz w:val="18"/>
                <w:szCs w:val="18"/>
              </w:rPr>
              <w:t>,</w:t>
            </w:r>
            <w:r w:rsidRPr="00BB3052">
              <w:rPr>
                <w:rFonts w:cs="Arial"/>
                <w:sz w:val="18"/>
                <w:szCs w:val="18"/>
              </w:rPr>
              <w:t>692</w:t>
            </w:r>
            <w:r w:rsidR="009F1EA0" w:rsidRPr="00BB3052">
              <w:rPr>
                <w:rFonts w:cs="Arial"/>
                <w:sz w:val="18"/>
                <w:szCs w:val="18"/>
              </w:rPr>
              <w:t>,</w:t>
            </w:r>
            <w:r w:rsidRPr="00BB3052">
              <w:rPr>
                <w:rFonts w:cs="Arial"/>
                <w:sz w:val="18"/>
                <w:szCs w:val="18"/>
              </w:rPr>
              <w:t>142</w:t>
            </w:r>
          </w:p>
        </w:tc>
      </w:tr>
      <w:tr w:rsidR="00B5641A" w:rsidRPr="00BB3052" w14:paraId="1F77F4F5" w14:textId="77777777" w:rsidTr="000A637C">
        <w:tc>
          <w:tcPr>
            <w:tcW w:w="6570" w:type="dxa"/>
            <w:shd w:val="clear" w:color="auto" w:fill="auto"/>
            <w:vAlign w:val="bottom"/>
          </w:tcPr>
          <w:p w14:paraId="4D9D3990" w14:textId="77777777" w:rsidR="00592B14" w:rsidRPr="00BB3052" w:rsidRDefault="00592B14" w:rsidP="00ED277D">
            <w:pPr>
              <w:spacing w:line="240" w:lineRule="auto"/>
              <w:ind w:left="-101" w:right="-72"/>
              <w:contextualSpacing/>
              <w:rPr>
                <w:rFonts w:cs="Arial"/>
                <w:sz w:val="18"/>
                <w:szCs w:val="18"/>
                <w:cs/>
              </w:rPr>
            </w:pPr>
          </w:p>
        </w:tc>
        <w:tc>
          <w:tcPr>
            <w:tcW w:w="1440" w:type="dxa"/>
            <w:tcBorders>
              <w:top w:val="single" w:sz="4" w:space="0" w:color="auto"/>
            </w:tcBorders>
            <w:shd w:val="clear" w:color="auto" w:fill="auto"/>
            <w:vAlign w:val="bottom"/>
          </w:tcPr>
          <w:p w14:paraId="23B62D1E" w14:textId="77777777" w:rsidR="00592B14" w:rsidRPr="00BB3052" w:rsidRDefault="00592B14" w:rsidP="00ED277D">
            <w:pPr>
              <w:spacing w:line="240" w:lineRule="auto"/>
              <w:ind w:right="-72"/>
              <w:contextualSpacing/>
              <w:jc w:val="right"/>
              <w:rPr>
                <w:rFonts w:cs="Arial"/>
                <w:sz w:val="18"/>
                <w:szCs w:val="18"/>
              </w:rPr>
            </w:pPr>
          </w:p>
        </w:tc>
        <w:tc>
          <w:tcPr>
            <w:tcW w:w="1440" w:type="dxa"/>
            <w:tcBorders>
              <w:top w:val="single" w:sz="4" w:space="0" w:color="auto"/>
            </w:tcBorders>
            <w:shd w:val="clear" w:color="auto" w:fill="auto"/>
            <w:vAlign w:val="bottom"/>
          </w:tcPr>
          <w:p w14:paraId="1EEDAFA4" w14:textId="77777777" w:rsidR="00592B14" w:rsidRPr="00BB3052" w:rsidRDefault="00592B14" w:rsidP="00ED277D">
            <w:pPr>
              <w:spacing w:line="240" w:lineRule="auto"/>
              <w:ind w:left="-15" w:right="-72"/>
              <w:contextualSpacing/>
              <w:jc w:val="right"/>
              <w:rPr>
                <w:rFonts w:cs="Arial"/>
                <w:sz w:val="18"/>
                <w:szCs w:val="18"/>
              </w:rPr>
            </w:pPr>
          </w:p>
        </w:tc>
      </w:tr>
      <w:tr w:rsidR="00592B14" w:rsidRPr="00BB3052" w14:paraId="6E36FB98" w14:textId="77777777" w:rsidTr="000A637C">
        <w:tc>
          <w:tcPr>
            <w:tcW w:w="6570" w:type="dxa"/>
            <w:shd w:val="clear" w:color="auto" w:fill="auto"/>
            <w:vAlign w:val="bottom"/>
          </w:tcPr>
          <w:p w14:paraId="57FD0E54" w14:textId="77777777" w:rsidR="00592B14" w:rsidRPr="00BB3052" w:rsidRDefault="00592B14" w:rsidP="00ED277D">
            <w:pPr>
              <w:spacing w:line="240" w:lineRule="auto"/>
              <w:ind w:left="-101" w:right="-72"/>
              <w:contextualSpacing/>
              <w:rPr>
                <w:rFonts w:cs="Arial"/>
                <w:b/>
                <w:bCs/>
                <w:sz w:val="18"/>
                <w:szCs w:val="18"/>
                <w:cs/>
              </w:rPr>
            </w:pPr>
            <w:r w:rsidRPr="00BB3052">
              <w:rPr>
                <w:rFonts w:cs="Arial"/>
                <w:b/>
                <w:bCs/>
                <w:sz w:val="18"/>
                <w:szCs w:val="18"/>
              </w:rPr>
              <w:t>Total lease liabilities</w:t>
            </w:r>
          </w:p>
        </w:tc>
        <w:tc>
          <w:tcPr>
            <w:tcW w:w="1440" w:type="dxa"/>
            <w:tcBorders>
              <w:bottom w:val="single" w:sz="4" w:space="0" w:color="auto"/>
            </w:tcBorders>
            <w:shd w:val="clear" w:color="auto" w:fill="auto"/>
            <w:vAlign w:val="bottom"/>
          </w:tcPr>
          <w:p w14:paraId="221B969E" w14:textId="2FDAF968" w:rsidR="00592B14" w:rsidRPr="00BB3052" w:rsidRDefault="008202FD" w:rsidP="00ED277D">
            <w:pPr>
              <w:spacing w:line="240" w:lineRule="auto"/>
              <w:ind w:left="-15" w:right="-72"/>
              <w:contextualSpacing/>
              <w:jc w:val="right"/>
              <w:rPr>
                <w:rFonts w:cs="Arial"/>
                <w:sz w:val="18"/>
                <w:szCs w:val="18"/>
              </w:rPr>
            </w:pPr>
            <w:r w:rsidRPr="00BB3052">
              <w:rPr>
                <w:rFonts w:cs="Arial"/>
                <w:sz w:val="18"/>
                <w:szCs w:val="18"/>
              </w:rPr>
              <w:t>5</w:t>
            </w:r>
            <w:r w:rsidR="00551B0C" w:rsidRPr="00BB3052">
              <w:rPr>
                <w:rFonts w:cs="Arial"/>
                <w:sz w:val="18"/>
                <w:szCs w:val="18"/>
              </w:rPr>
              <w:t>,</w:t>
            </w:r>
            <w:r w:rsidRPr="00BB3052">
              <w:rPr>
                <w:rFonts w:cs="Arial"/>
                <w:sz w:val="18"/>
                <w:szCs w:val="18"/>
              </w:rPr>
              <w:t>605</w:t>
            </w:r>
            <w:r w:rsidR="00551B0C" w:rsidRPr="00BB3052">
              <w:rPr>
                <w:rFonts w:cs="Arial"/>
                <w:sz w:val="18"/>
                <w:szCs w:val="18"/>
              </w:rPr>
              <w:t>,</w:t>
            </w:r>
            <w:r w:rsidRPr="00BB3052">
              <w:rPr>
                <w:rFonts w:cs="Arial"/>
                <w:sz w:val="18"/>
                <w:szCs w:val="18"/>
              </w:rPr>
              <w:t>691</w:t>
            </w:r>
          </w:p>
        </w:tc>
        <w:tc>
          <w:tcPr>
            <w:tcW w:w="1440" w:type="dxa"/>
            <w:tcBorders>
              <w:bottom w:val="single" w:sz="4" w:space="0" w:color="auto"/>
            </w:tcBorders>
            <w:shd w:val="clear" w:color="auto" w:fill="auto"/>
            <w:vAlign w:val="bottom"/>
          </w:tcPr>
          <w:p w14:paraId="176DE6AB" w14:textId="2E8AB265" w:rsidR="00592B14" w:rsidRPr="00BB3052" w:rsidRDefault="008202FD" w:rsidP="00ED277D">
            <w:pPr>
              <w:spacing w:line="240" w:lineRule="auto"/>
              <w:ind w:left="-15" w:right="-72"/>
              <w:contextualSpacing/>
              <w:jc w:val="right"/>
              <w:rPr>
                <w:rFonts w:cs="Arial"/>
                <w:sz w:val="18"/>
                <w:szCs w:val="18"/>
              </w:rPr>
            </w:pPr>
            <w:r w:rsidRPr="00BB3052">
              <w:rPr>
                <w:rFonts w:cs="Arial"/>
                <w:sz w:val="18"/>
                <w:szCs w:val="18"/>
              </w:rPr>
              <w:t>7</w:t>
            </w:r>
            <w:r w:rsidR="00592B14" w:rsidRPr="00BB3052">
              <w:rPr>
                <w:rFonts w:cs="Arial"/>
                <w:sz w:val="18"/>
                <w:szCs w:val="18"/>
              </w:rPr>
              <w:t>,</w:t>
            </w:r>
            <w:r w:rsidRPr="00BB3052">
              <w:rPr>
                <w:rFonts w:cs="Arial"/>
                <w:sz w:val="18"/>
                <w:szCs w:val="18"/>
              </w:rPr>
              <w:t>609</w:t>
            </w:r>
            <w:r w:rsidR="00592B14" w:rsidRPr="00BB3052">
              <w:rPr>
                <w:rFonts w:cs="Arial"/>
                <w:sz w:val="18"/>
                <w:szCs w:val="18"/>
              </w:rPr>
              <w:t>,</w:t>
            </w:r>
            <w:r w:rsidRPr="00BB3052">
              <w:rPr>
                <w:rFonts w:cs="Arial"/>
                <w:sz w:val="18"/>
                <w:szCs w:val="18"/>
              </w:rPr>
              <w:t>870</w:t>
            </w:r>
          </w:p>
        </w:tc>
      </w:tr>
    </w:tbl>
    <w:p w14:paraId="1B5A9D5C" w14:textId="77777777" w:rsidR="000248CA" w:rsidRPr="00BB3052" w:rsidRDefault="000248CA" w:rsidP="00ED277D">
      <w:pPr>
        <w:spacing w:line="240" w:lineRule="auto"/>
        <w:contextualSpacing/>
        <w:jc w:val="both"/>
        <w:rPr>
          <w:rFonts w:eastAsia="Arial Unicode MS" w:cs="Arial"/>
          <w:sz w:val="18"/>
          <w:szCs w:val="18"/>
        </w:rPr>
      </w:pPr>
    </w:p>
    <w:p w14:paraId="2D3D99D8" w14:textId="6AA9D97A" w:rsidR="00C53426" w:rsidRPr="00BB3052" w:rsidRDefault="00C53426">
      <w:pPr>
        <w:spacing w:line="240" w:lineRule="auto"/>
        <w:rPr>
          <w:rFonts w:cs="Arial"/>
          <w:sz w:val="18"/>
          <w:szCs w:val="18"/>
        </w:rPr>
      </w:pPr>
      <w:r w:rsidRPr="00BB3052">
        <w:rPr>
          <w:rFonts w:cs="Arial"/>
          <w:sz w:val="18"/>
          <w:szCs w:val="18"/>
        </w:rPr>
        <w:br w:type="page"/>
      </w:r>
    </w:p>
    <w:p w14:paraId="11091416" w14:textId="77777777" w:rsidR="00B0094C" w:rsidRPr="00BB3052" w:rsidRDefault="00B0094C" w:rsidP="00ED277D">
      <w:pPr>
        <w:tabs>
          <w:tab w:val="left" w:pos="7459"/>
          <w:tab w:val="left" w:pos="9194"/>
          <w:tab w:val="left" w:pos="9367"/>
          <w:tab w:val="left" w:pos="11102"/>
        </w:tabs>
        <w:spacing w:line="240" w:lineRule="auto"/>
        <w:contextualSpacing/>
        <w:jc w:val="thaiDistribute"/>
        <w:rPr>
          <w:rFonts w:cs="Arial"/>
          <w:sz w:val="18"/>
          <w:szCs w:val="18"/>
        </w:rPr>
      </w:pPr>
    </w:p>
    <w:p w14:paraId="23DC6FD5" w14:textId="6E28158C" w:rsidR="0052229B" w:rsidRPr="00BB3052" w:rsidRDefault="0052229B" w:rsidP="00ED277D">
      <w:pPr>
        <w:tabs>
          <w:tab w:val="left" w:pos="7459"/>
          <w:tab w:val="left" w:pos="9194"/>
          <w:tab w:val="left" w:pos="9367"/>
          <w:tab w:val="left" w:pos="11102"/>
        </w:tabs>
        <w:spacing w:line="240" w:lineRule="auto"/>
        <w:contextualSpacing/>
        <w:jc w:val="thaiDistribute"/>
        <w:rPr>
          <w:rFonts w:cs="Arial"/>
          <w:sz w:val="18"/>
          <w:szCs w:val="18"/>
        </w:rPr>
      </w:pPr>
      <w:r w:rsidRPr="00BB3052">
        <w:rPr>
          <w:rFonts w:cs="Arial"/>
          <w:sz w:val="18"/>
          <w:szCs w:val="18"/>
        </w:rPr>
        <w:t xml:space="preserve">The movement of lease liabilities for the </w:t>
      </w:r>
      <w:r w:rsidR="000A1814" w:rsidRPr="00BB3052">
        <w:rPr>
          <w:rFonts w:cs="Arial"/>
          <w:sz w:val="18"/>
          <w:szCs w:val="18"/>
        </w:rPr>
        <w:t>six-month</w:t>
      </w:r>
      <w:r w:rsidR="00BB0DC8" w:rsidRPr="00BB3052">
        <w:rPr>
          <w:rFonts w:cs="Arial"/>
          <w:sz w:val="18"/>
          <w:szCs w:val="18"/>
        </w:rPr>
        <w:t xml:space="preserve"> period ended </w:t>
      </w:r>
      <w:r w:rsidR="008202FD" w:rsidRPr="00BB3052">
        <w:rPr>
          <w:rFonts w:cs="Arial"/>
          <w:sz w:val="18"/>
          <w:szCs w:val="18"/>
        </w:rPr>
        <w:t>30</w:t>
      </w:r>
      <w:r w:rsidR="000A1814" w:rsidRPr="00BB3052">
        <w:rPr>
          <w:rFonts w:cs="Arial"/>
          <w:sz w:val="18"/>
          <w:szCs w:val="18"/>
        </w:rPr>
        <w:t xml:space="preserve"> June</w:t>
      </w:r>
      <w:r w:rsidR="00BB0DC8" w:rsidRPr="00BB3052">
        <w:rPr>
          <w:rFonts w:cs="Arial"/>
          <w:sz w:val="18"/>
          <w:szCs w:val="18"/>
        </w:rPr>
        <w:t xml:space="preserve"> </w:t>
      </w:r>
      <w:r w:rsidR="008202FD" w:rsidRPr="00BB3052">
        <w:rPr>
          <w:rFonts w:cs="Arial"/>
          <w:sz w:val="18"/>
          <w:szCs w:val="18"/>
        </w:rPr>
        <w:t>2025</w:t>
      </w:r>
      <w:r w:rsidRPr="00BB3052">
        <w:rPr>
          <w:rFonts w:cs="Arial"/>
          <w:sz w:val="18"/>
          <w:szCs w:val="18"/>
        </w:rPr>
        <w:t xml:space="preserve"> can be analysed as follows:</w:t>
      </w:r>
    </w:p>
    <w:p w14:paraId="19A6B485" w14:textId="53ED5C35" w:rsidR="001C1D1E" w:rsidRPr="00BB3052" w:rsidRDefault="001C1D1E" w:rsidP="00ED277D">
      <w:pPr>
        <w:spacing w:line="240" w:lineRule="auto"/>
        <w:contextualSpacing/>
        <w:jc w:val="both"/>
        <w:rPr>
          <w:rFonts w:eastAsia="Arial Unicode M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B5641A" w:rsidRPr="00BB3052" w14:paraId="0B4654C9" w14:textId="77777777" w:rsidTr="00063CCC">
        <w:trPr>
          <w:trHeight w:val="20"/>
        </w:trPr>
        <w:tc>
          <w:tcPr>
            <w:tcW w:w="5130" w:type="dxa"/>
            <w:shd w:val="clear" w:color="auto" w:fill="auto"/>
            <w:vAlign w:val="bottom"/>
          </w:tcPr>
          <w:p w14:paraId="50200D56" w14:textId="77777777" w:rsidR="00D31808" w:rsidRPr="00BB3052" w:rsidRDefault="00D31808" w:rsidP="00ED277D">
            <w:pPr>
              <w:spacing w:line="240" w:lineRule="auto"/>
              <w:ind w:left="74" w:right="-82" w:hanging="180"/>
              <w:contextualSpacing/>
              <w:jc w:val="thaiDistribute"/>
              <w:rPr>
                <w:rFonts w:cs="Arial"/>
                <w:b/>
                <w:bCs/>
                <w:sz w:val="18"/>
                <w:szCs w:val="18"/>
              </w:rPr>
            </w:pPr>
          </w:p>
        </w:tc>
        <w:tc>
          <w:tcPr>
            <w:tcW w:w="4320" w:type="dxa"/>
            <w:gridSpan w:val="3"/>
            <w:tcBorders>
              <w:left w:val="nil"/>
              <w:bottom w:val="nil"/>
              <w:right w:val="nil"/>
            </w:tcBorders>
            <w:shd w:val="clear" w:color="auto" w:fill="auto"/>
          </w:tcPr>
          <w:p w14:paraId="284AAA50" w14:textId="77777777" w:rsidR="00727C9B" w:rsidRPr="00BB3052" w:rsidRDefault="00727C9B" w:rsidP="00ED277D">
            <w:pPr>
              <w:pStyle w:val="Header"/>
              <w:tabs>
                <w:tab w:val="left" w:pos="-1818"/>
              </w:tabs>
              <w:spacing w:line="240" w:lineRule="auto"/>
              <w:ind w:right="-72"/>
              <w:contextualSpacing/>
              <w:jc w:val="center"/>
              <w:rPr>
                <w:rFonts w:cs="Arial"/>
                <w:b/>
                <w:bCs/>
                <w:sz w:val="18"/>
                <w:szCs w:val="18"/>
              </w:rPr>
            </w:pPr>
            <w:r w:rsidRPr="00BB3052">
              <w:rPr>
                <w:rFonts w:cs="Arial"/>
                <w:b/>
                <w:bCs/>
                <w:sz w:val="18"/>
                <w:szCs w:val="18"/>
              </w:rPr>
              <w:t>Consolidated and Separate</w:t>
            </w:r>
          </w:p>
          <w:p w14:paraId="78AC7661" w14:textId="5374821F" w:rsidR="00D31808" w:rsidRPr="00BB3052" w:rsidRDefault="00727C9B" w:rsidP="00ED277D">
            <w:pPr>
              <w:tabs>
                <w:tab w:val="decimal" w:pos="0"/>
              </w:tabs>
              <w:spacing w:line="240" w:lineRule="auto"/>
              <w:ind w:right="-72"/>
              <w:contextualSpacing/>
              <w:jc w:val="center"/>
              <w:rPr>
                <w:rFonts w:cs="Arial"/>
                <w:b/>
                <w:bCs/>
                <w:sz w:val="18"/>
                <w:szCs w:val="18"/>
              </w:rPr>
            </w:pPr>
            <w:r w:rsidRPr="00BB3052">
              <w:rPr>
                <w:rFonts w:cs="Arial"/>
                <w:b/>
                <w:bCs/>
                <w:sz w:val="18"/>
                <w:szCs w:val="18"/>
              </w:rPr>
              <w:t>financial information</w:t>
            </w:r>
          </w:p>
        </w:tc>
      </w:tr>
      <w:tr w:rsidR="00B5641A" w:rsidRPr="00BB3052" w14:paraId="63EC6A91" w14:textId="77777777" w:rsidTr="000A637C">
        <w:trPr>
          <w:trHeight w:val="20"/>
        </w:trPr>
        <w:tc>
          <w:tcPr>
            <w:tcW w:w="5130" w:type="dxa"/>
            <w:shd w:val="clear" w:color="auto" w:fill="auto"/>
            <w:vAlign w:val="bottom"/>
          </w:tcPr>
          <w:p w14:paraId="242F6C14" w14:textId="77777777" w:rsidR="00D31808" w:rsidRPr="00BB3052" w:rsidRDefault="00D31808" w:rsidP="00ED277D">
            <w:pPr>
              <w:spacing w:line="240" w:lineRule="auto"/>
              <w:ind w:left="74" w:right="-82" w:hanging="180"/>
              <w:contextualSpacing/>
              <w:jc w:val="thaiDistribute"/>
              <w:rPr>
                <w:rFonts w:cs="Arial"/>
                <w:b/>
                <w:bCs/>
                <w:sz w:val="18"/>
                <w:szCs w:val="18"/>
              </w:rPr>
            </w:pPr>
          </w:p>
        </w:tc>
        <w:tc>
          <w:tcPr>
            <w:tcW w:w="1440" w:type="dxa"/>
            <w:tcBorders>
              <w:top w:val="single" w:sz="4" w:space="0" w:color="auto"/>
              <w:left w:val="nil"/>
              <w:right w:val="nil"/>
            </w:tcBorders>
            <w:shd w:val="clear" w:color="auto" w:fill="auto"/>
          </w:tcPr>
          <w:p w14:paraId="4A51F290" w14:textId="77777777" w:rsidR="00D31808" w:rsidRPr="00BB3052" w:rsidRDefault="00D31808" w:rsidP="00ED277D">
            <w:pPr>
              <w:tabs>
                <w:tab w:val="decimal" w:pos="0"/>
              </w:tabs>
              <w:spacing w:line="240" w:lineRule="auto"/>
              <w:ind w:right="-72"/>
              <w:contextualSpacing/>
              <w:jc w:val="right"/>
              <w:rPr>
                <w:rFonts w:cs="Arial"/>
                <w:b/>
                <w:bCs/>
                <w:sz w:val="18"/>
                <w:szCs w:val="18"/>
              </w:rPr>
            </w:pPr>
            <w:r w:rsidRPr="00BB3052">
              <w:rPr>
                <w:rFonts w:cs="Arial"/>
                <w:b/>
                <w:bCs/>
                <w:sz w:val="18"/>
                <w:szCs w:val="18"/>
              </w:rPr>
              <w:t>Lease</w:t>
            </w:r>
          </w:p>
          <w:p w14:paraId="44D35A1A" w14:textId="77777777" w:rsidR="00D31808" w:rsidRPr="00BB3052" w:rsidRDefault="00D31808" w:rsidP="00ED277D">
            <w:pPr>
              <w:tabs>
                <w:tab w:val="decimal" w:pos="0"/>
              </w:tabs>
              <w:spacing w:line="240" w:lineRule="auto"/>
              <w:ind w:right="-72"/>
              <w:contextualSpacing/>
              <w:jc w:val="right"/>
              <w:rPr>
                <w:rFonts w:cs="Arial"/>
                <w:b/>
                <w:bCs/>
                <w:sz w:val="18"/>
                <w:szCs w:val="18"/>
              </w:rPr>
            </w:pPr>
            <w:r w:rsidRPr="00BB3052">
              <w:rPr>
                <w:rFonts w:cs="Arial"/>
                <w:b/>
                <w:bCs/>
                <w:sz w:val="18"/>
                <w:szCs w:val="18"/>
              </w:rPr>
              <w:t>payables</w:t>
            </w:r>
          </w:p>
        </w:tc>
        <w:tc>
          <w:tcPr>
            <w:tcW w:w="1440" w:type="dxa"/>
            <w:tcBorders>
              <w:top w:val="single" w:sz="4" w:space="0" w:color="auto"/>
              <w:left w:val="nil"/>
              <w:right w:val="nil"/>
            </w:tcBorders>
            <w:shd w:val="clear" w:color="auto" w:fill="auto"/>
            <w:vAlign w:val="bottom"/>
          </w:tcPr>
          <w:p w14:paraId="7B345E79" w14:textId="77777777" w:rsidR="00D31808" w:rsidRPr="00BB3052" w:rsidRDefault="00D31808" w:rsidP="00ED277D">
            <w:pPr>
              <w:tabs>
                <w:tab w:val="decimal" w:pos="0"/>
              </w:tabs>
              <w:spacing w:line="240" w:lineRule="auto"/>
              <w:ind w:right="-72"/>
              <w:contextualSpacing/>
              <w:jc w:val="right"/>
              <w:rPr>
                <w:rFonts w:cs="Arial"/>
                <w:b/>
                <w:bCs/>
                <w:sz w:val="18"/>
                <w:szCs w:val="18"/>
                <w:cs/>
              </w:rPr>
            </w:pPr>
            <w:r w:rsidRPr="00BB3052">
              <w:rPr>
                <w:rFonts w:cs="Arial"/>
                <w:b/>
                <w:bCs/>
                <w:sz w:val="18"/>
                <w:szCs w:val="18"/>
              </w:rPr>
              <w:t>Deferred</w:t>
            </w:r>
          </w:p>
          <w:p w14:paraId="23194FA7" w14:textId="77777777" w:rsidR="00D31808" w:rsidRPr="00BB3052" w:rsidRDefault="00D31808" w:rsidP="00ED277D">
            <w:pPr>
              <w:tabs>
                <w:tab w:val="decimal" w:pos="0"/>
              </w:tabs>
              <w:spacing w:line="240" w:lineRule="auto"/>
              <w:ind w:right="-72"/>
              <w:contextualSpacing/>
              <w:jc w:val="right"/>
              <w:rPr>
                <w:rFonts w:cs="Arial"/>
                <w:b/>
                <w:bCs/>
                <w:sz w:val="18"/>
                <w:szCs w:val="18"/>
              </w:rPr>
            </w:pPr>
            <w:r w:rsidRPr="00BB3052">
              <w:rPr>
                <w:rFonts w:cs="Arial"/>
                <w:b/>
                <w:bCs/>
                <w:sz w:val="18"/>
                <w:szCs w:val="18"/>
              </w:rPr>
              <w:t>interest</w:t>
            </w:r>
          </w:p>
        </w:tc>
        <w:tc>
          <w:tcPr>
            <w:tcW w:w="1440" w:type="dxa"/>
            <w:tcBorders>
              <w:top w:val="single" w:sz="4" w:space="0" w:color="auto"/>
              <w:left w:val="nil"/>
              <w:right w:val="nil"/>
            </w:tcBorders>
            <w:shd w:val="clear" w:color="auto" w:fill="auto"/>
            <w:vAlign w:val="bottom"/>
          </w:tcPr>
          <w:p w14:paraId="1D1191B6" w14:textId="77777777" w:rsidR="00D31808" w:rsidRPr="00BB3052" w:rsidRDefault="00D31808" w:rsidP="00ED277D">
            <w:pPr>
              <w:tabs>
                <w:tab w:val="decimal" w:pos="0"/>
              </w:tabs>
              <w:spacing w:line="240" w:lineRule="auto"/>
              <w:ind w:right="-72"/>
              <w:contextualSpacing/>
              <w:jc w:val="right"/>
              <w:rPr>
                <w:rFonts w:cs="Arial"/>
                <w:b/>
                <w:bCs/>
                <w:sz w:val="18"/>
                <w:szCs w:val="18"/>
              </w:rPr>
            </w:pPr>
            <w:r w:rsidRPr="00BB3052">
              <w:rPr>
                <w:rFonts w:cs="Arial"/>
                <w:b/>
                <w:bCs/>
                <w:sz w:val="18"/>
                <w:szCs w:val="18"/>
              </w:rPr>
              <w:t>Lease</w:t>
            </w:r>
          </w:p>
          <w:p w14:paraId="460FB701" w14:textId="77777777" w:rsidR="00D31808" w:rsidRPr="00BB3052" w:rsidRDefault="00D31808" w:rsidP="00ED277D">
            <w:pPr>
              <w:tabs>
                <w:tab w:val="decimal" w:pos="0"/>
              </w:tabs>
              <w:spacing w:line="240" w:lineRule="auto"/>
              <w:ind w:right="-72"/>
              <w:contextualSpacing/>
              <w:jc w:val="right"/>
              <w:rPr>
                <w:rFonts w:cs="Arial"/>
                <w:b/>
                <w:bCs/>
                <w:sz w:val="18"/>
                <w:szCs w:val="18"/>
              </w:rPr>
            </w:pPr>
            <w:r w:rsidRPr="00BB3052">
              <w:rPr>
                <w:rFonts w:cs="Arial"/>
                <w:b/>
                <w:bCs/>
                <w:sz w:val="18"/>
                <w:szCs w:val="18"/>
              </w:rPr>
              <w:t>liabilities</w:t>
            </w:r>
          </w:p>
        </w:tc>
      </w:tr>
      <w:tr w:rsidR="00B5641A" w:rsidRPr="00BB3052" w14:paraId="20B498CF" w14:textId="77777777" w:rsidTr="000A637C">
        <w:trPr>
          <w:trHeight w:val="20"/>
        </w:trPr>
        <w:tc>
          <w:tcPr>
            <w:tcW w:w="5130" w:type="dxa"/>
            <w:shd w:val="clear" w:color="auto" w:fill="auto"/>
            <w:vAlign w:val="bottom"/>
          </w:tcPr>
          <w:p w14:paraId="7FC12845" w14:textId="77777777" w:rsidR="00D31808" w:rsidRPr="00BB3052" w:rsidRDefault="00D31808" w:rsidP="00ED277D">
            <w:pPr>
              <w:spacing w:line="240" w:lineRule="auto"/>
              <w:ind w:left="74" w:right="-82" w:hanging="180"/>
              <w:contextualSpacing/>
              <w:jc w:val="thaiDistribute"/>
              <w:rPr>
                <w:rFont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3032D8FA" w14:textId="77777777" w:rsidR="00D31808" w:rsidRPr="00BB3052" w:rsidRDefault="00D31808" w:rsidP="00ED277D">
            <w:pPr>
              <w:tabs>
                <w:tab w:val="decimal" w:pos="0"/>
              </w:tabs>
              <w:spacing w:line="240" w:lineRule="auto"/>
              <w:ind w:right="-72"/>
              <w:contextualSpacing/>
              <w:jc w:val="right"/>
              <w:rPr>
                <w:rFonts w:cs="Arial"/>
                <w:b/>
                <w:bCs/>
                <w:sz w:val="18"/>
                <w:szCs w:val="18"/>
              </w:rPr>
            </w:pPr>
            <w:r w:rsidRPr="00BB3052">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9BAB6AE" w14:textId="77777777" w:rsidR="00D31808" w:rsidRPr="00BB3052" w:rsidRDefault="00D31808" w:rsidP="00ED277D">
            <w:pPr>
              <w:tabs>
                <w:tab w:val="decimal" w:pos="0"/>
              </w:tabs>
              <w:spacing w:line="240" w:lineRule="auto"/>
              <w:ind w:right="-72"/>
              <w:contextualSpacing/>
              <w:jc w:val="right"/>
              <w:rPr>
                <w:rFonts w:cs="Arial"/>
                <w:b/>
                <w:bCs/>
                <w:sz w:val="18"/>
                <w:szCs w:val="18"/>
                <w:cs/>
              </w:rPr>
            </w:pPr>
            <w:r w:rsidRPr="00BB3052">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7AFEEC1A" w14:textId="77777777" w:rsidR="00D31808" w:rsidRPr="00BB3052" w:rsidRDefault="00D31808" w:rsidP="00ED277D">
            <w:pPr>
              <w:tabs>
                <w:tab w:val="decimal" w:pos="0"/>
              </w:tabs>
              <w:spacing w:line="240" w:lineRule="auto"/>
              <w:ind w:right="-72"/>
              <w:contextualSpacing/>
              <w:jc w:val="right"/>
              <w:rPr>
                <w:rFonts w:cs="Arial"/>
                <w:b/>
                <w:bCs/>
                <w:sz w:val="18"/>
                <w:szCs w:val="18"/>
                <w:cs/>
              </w:rPr>
            </w:pPr>
            <w:r w:rsidRPr="00BB3052">
              <w:rPr>
                <w:rFonts w:cs="Arial"/>
                <w:b/>
                <w:bCs/>
                <w:sz w:val="18"/>
                <w:szCs w:val="18"/>
              </w:rPr>
              <w:t>Baht</w:t>
            </w:r>
          </w:p>
        </w:tc>
      </w:tr>
      <w:tr w:rsidR="00B5641A" w:rsidRPr="00BB3052" w14:paraId="779D8417" w14:textId="77777777" w:rsidTr="000A637C">
        <w:trPr>
          <w:trHeight w:val="20"/>
        </w:trPr>
        <w:tc>
          <w:tcPr>
            <w:tcW w:w="5130" w:type="dxa"/>
            <w:shd w:val="clear" w:color="auto" w:fill="auto"/>
            <w:vAlign w:val="bottom"/>
          </w:tcPr>
          <w:p w14:paraId="4B56FE50" w14:textId="77777777" w:rsidR="00D31808" w:rsidRPr="00BB3052" w:rsidRDefault="00D31808" w:rsidP="00ED277D">
            <w:pPr>
              <w:spacing w:line="240" w:lineRule="auto"/>
              <w:ind w:left="74" w:right="-82" w:hanging="180"/>
              <w:contextualSpacing/>
              <w:jc w:val="thaiDistribute"/>
              <w:rPr>
                <w:rFonts w:cs="Arial"/>
                <w:b/>
                <w:bCs/>
                <w:sz w:val="18"/>
                <w:szCs w:val="18"/>
                <w:cs/>
              </w:rPr>
            </w:pPr>
          </w:p>
        </w:tc>
        <w:tc>
          <w:tcPr>
            <w:tcW w:w="1440" w:type="dxa"/>
            <w:tcBorders>
              <w:top w:val="single" w:sz="4" w:space="0" w:color="auto"/>
              <w:left w:val="nil"/>
              <w:right w:val="nil"/>
            </w:tcBorders>
            <w:shd w:val="clear" w:color="auto" w:fill="auto"/>
          </w:tcPr>
          <w:p w14:paraId="636716FB" w14:textId="77777777" w:rsidR="00D31808" w:rsidRPr="00BB3052" w:rsidRDefault="00D31808" w:rsidP="00ED277D">
            <w:pPr>
              <w:tabs>
                <w:tab w:val="decimal" w:pos="0"/>
              </w:tabs>
              <w:spacing w:line="240" w:lineRule="auto"/>
              <w:ind w:right="-72"/>
              <w:contextualSpacing/>
              <w:jc w:val="right"/>
              <w:rPr>
                <w:rFonts w:cs="Arial"/>
                <w:sz w:val="18"/>
                <w:szCs w:val="18"/>
                <w:cs/>
              </w:rPr>
            </w:pPr>
          </w:p>
        </w:tc>
        <w:tc>
          <w:tcPr>
            <w:tcW w:w="1440" w:type="dxa"/>
            <w:tcBorders>
              <w:top w:val="single" w:sz="4" w:space="0" w:color="auto"/>
              <w:left w:val="nil"/>
              <w:right w:val="nil"/>
            </w:tcBorders>
            <w:shd w:val="clear" w:color="auto" w:fill="auto"/>
          </w:tcPr>
          <w:p w14:paraId="04E985CF" w14:textId="77777777" w:rsidR="00D31808" w:rsidRPr="00BB3052" w:rsidRDefault="00D31808"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0DBF1BE3" w14:textId="77777777" w:rsidR="00D31808" w:rsidRPr="00BB3052" w:rsidRDefault="00D31808" w:rsidP="00ED277D">
            <w:pPr>
              <w:tabs>
                <w:tab w:val="decimal" w:pos="0"/>
              </w:tabs>
              <w:spacing w:line="240" w:lineRule="auto"/>
              <w:ind w:right="-72"/>
              <w:contextualSpacing/>
              <w:jc w:val="right"/>
              <w:rPr>
                <w:rFonts w:cs="Arial"/>
                <w:sz w:val="18"/>
                <w:szCs w:val="18"/>
              </w:rPr>
            </w:pPr>
          </w:p>
        </w:tc>
      </w:tr>
      <w:tr w:rsidR="00B5641A" w:rsidRPr="00BB3052" w14:paraId="61315990" w14:textId="77777777">
        <w:trPr>
          <w:trHeight w:val="70"/>
        </w:trPr>
        <w:tc>
          <w:tcPr>
            <w:tcW w:w="5130" w:type="dxa"/>
            <w:shd w:val="clear" w:color="auto" w:fill="auto"/>
            <w:vAlign w:val="bottom"/>
            <w:hideMark/>
          </w:tcPr>
          <w:p w14:paraId="70E16222" w14:textId="37DDCEA0" w:rsidR="00592B14" w:rsidRPr="00BB3052" w:rsidRDefault="00592B14" w:rsidP="00ED277D">
            <w:pPr>
              <w:spacing w:line="240" w:lineRule="auto"/>
              <w:ind w:left="74" w:right="-82" w:hanging="180"/>
              <w:contextualSpacing/>
              <w:jc w:val="thaiDistribute"/>
              <w:rPr>
                <w:rFonts w:cs="Arial"/>
                <w:sz w:val="18"/>
                <w:szCs w:val="18"/>
              </w:rPr>
            </w:pPr>
            <w:r w:rsidRPr="00BB3052">
              <w:rPr>
                <w:rFonts w:cs="Arial"/>
                <w:sz w:val="18"/>
                <w:szCs w:val="18"/>
              </w:rPr>
              <w:t>Opening net book value</w:t>
            </w:r>
            <w:r w:rsidRPr="00BB3052">
              <w:rPr>
                <w:rFonts w:cs="Arial"/>
                <w:sz w:val="18"/>
                <w:szCs w:val="18"/>
                <w:cs/>
              </w:rPr>
              <w:t xml:space="preserve"> </w:t>
            </w:r>
          </w:p>
        </w:tc>
        <w:tc>
          <w:tcPr>
            <w:tcW w:w="1440" w:type="dxa"/>
            <w:shd w:val="clear" w:color="auto" w:fill="auto"/>
            <w:vAlign w:val="bottom"/>
          </w:tcPr>
          <w:p w14:paraId="117EB541" w14:textId="3E7BC570" w:rsidR="00592B14" w:rsidRPr="00BB3052" w:rsidRDefault="008202FD" w:rsidP="00ED277D">
            <w:pPr>
              <w:tabs>
                <w:tab w:val="decimal" w:pos="0"/>
              </w:tabs>
              <w:spacing w:line="240" w:lineRule="auto"/>
              <w:ind w:right="-72"/>
              <w:contextualSpacing/>
              <w:jc w:val="right"/>
              <w:rPr>
                <w:rFonts w:cs="Arial"/>
                <w:sz w:val="18"/>
                <w:szCs w:val="18"/>
                <w:cs/>
              </w:rPr>
            </w:pPr>
            <w:r w:rsidRPr="00BB3052">
              <w:rPr>
                <w:rFonts w:cs="Arial"/>
                <w:sz w:val="18"/>
                <w:szCs w:val="18"/>
              </w:rPr>
              <w:t>8</w:t>
            </w:r>
            <w:r w:rsidR="00592B14" w:rsidRPr="00BB3052">
              <w:rPr>
                <w:rFonts w:cs="Arial"/>
                <w:sz w:val="18"/>
                <w:szCs w:val="18"/>
              </w:rPr>
              <w:t>,</w:t>
            </w:r>
            <w:r w:rsidRPr="00BB3052">
              <w:rPr>
                <w:rFonts w:cs="Arial"/>
                <w:sz w:val="18"/>
                <w:szCs w:val="18"/>
              </w:rPr>
              <w:t>056</w:t>
            </w:r>
            <w:r w:rsidR="00592B14" w:rsidRPr="00BB3052">
              <w:rPr>
                <w:rFonts w:cs="Arial"/>
                <w:sz w:val="18"/>
                <w:szCs w:val="18"/>
              </w:rPr>
              <w:t>,</w:t>
            </w:r>
            <w:r w:rsidRPr="00BB3052">
              <w:rPr>
                <w:rFonts w:cs="Arial"/>
                <w:sz w:val="18"/>
                <w:szCs w:val="18"/>
              </w:rPr>
              <w:t>206</w:t>
            </w:r>
          </w:p>
        </w:tc>
        <w:tc>
          <w:tcPr>
            <w:tcW w:w="1440" w:type="dxa"/>
            <w:shd w:val="clear" w:color="auto" w:fill="auto"/>
          </w:tcPr>
          <w:p w14:paraId="44FC3EAD" w14:textId="77CE9188" w:rsidR="00592B14" w:rsidRPr="00BB3052" w:rsidRDefault="00592B14" w:rsidP="00ED277D">
            <w:pPr>
              <w:tabs>
                <w:tab w:val="decimal" w:pos="0"/>
              </w:tabs>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446</w:t>
            </w:r>
            <w:r w:rsidRPr="00BB3052">
              <w:rPr>
                <w:rFonts w:cs="Arial"/>
                <w:sz w:val="18"/>
                <w:szCs w:val="18"/>
              </w:rPr>
              <w:t>,</w:t>
            </w:r>
            <w:r w:rsidR="008202FD" w:rsidRPr="00BB3052">
              <w:rPr>
                <w:rFonts w:cs="Arial"/>
                <w:sz w:val="18"/>
                <w:szCs w:val="18"/>
              </w:rPr>
              <w:t>336</w:t>
            </w:r>
            <w:r w:rsidRPr="00BB3052">
              <w:rPr>
                <w:rFonts w:cs="Arial"/>
                <w:sz w:val="18"/>
                <w:szCs w:val="18"/>
              </w:rPr>
              <w:t>)</w:t>
            </w:r>
          </w:p>
        </w:tc>
        <w:tc>
          <w:tcPr>
            <w:tcW w:w="1440" w:type="dxa"/>
            <w:shd w:val="clear" w:color="auto" w:fill="auto"/>
            <w:vAlign w:val="bottom"/>
          </w:tcPr>
          <w:p w14:paraId="1BFD584E" w14:textId="586B5371" w:rsidR="00592B14" w:rsidRPr="00BB3052" w:rsidRDefault="008202FD" w:rsidP="00ED277D">
            <w:pPr>
              <w:tabs>
                <w:tab w:val="decimal" w:pos="0"/>
              </w:tabs>
              <w:spacing w:line="240" w:lineRule="auto"/>
              <w:ind w:right="-72"/>
              <w:contextualSpacing/>
              <w:jc w:val="right"/>
              <w:rPr>
                <w:rFonts w:cs="Arial"/>
                <w:sz w:val="18"/>
                <w:szCs w:val="18"/>
              </w:rPr>
            </w:pPr>
            <w:r w:rsidRPr="00BB3052">
              <w:rPr>
                <w:rFonts w:cs="Arial"/>
                <w:sz w:val="18"/>
                <w:szCs w:val="18"/>
              </w:rPr>
              <w:t>7</w:t>
            </w:r>
            <w:r w:rsidR="00592B14" w:rsidRPr="00BB3052">
              <w:rPr>
                <w:rFonts w:cs="Arial"/>
                <w:sz w:val="18"/>
                <w:szCs w:val="18"/>
              </w:rPr>
              <w:t>,</w:t>
            </w:r>
            <w:r w:rsidRPr="00BB3052">
              <w:rPr>
                <w:rFonts w:cs="Arial"/>
                <w:sz w:val="18"/>
                <w:szCs w:val="18"/>
              </w:rPr>
              <w:t>609</w:t>
            </w:r>
            <w:r w:rsidR="00592B14" w:rsidRPr="00BB3052">
              <w:rPr>
                <w:rFonts w:cs="Arial"/>
                <w:sz w:val="18"/>
                <w:szCs w:val="18"/>
              </w:rPr>
              <w:t>,</w:t>
            </w:r>
            <w:r w:rsidRPr="00BB3052">
              <w:rPr>
                <w:rFonts w:cs="Arial"/>
                <w:sz w:val="18"/>
                <w:szCs w:val="18"/>
              </w:rPr>
              <w:t>870</w:t>
            </w:r>
          </w:p>
        </w:tc>
      </w:tr>
      <w:tr w:rsidR="00B5641A" w:rsidRPr="00BB3052" w14:paraId="6D4445EA" w14:textId="77777777" w:rsidTr="000A637C">
        <w:trPr>
          <w:trHeight w:val="20"/>
        </w:trPr>
        <w:tc>
          <w:tcPr>
            <w:tcW w:w="5130" w:type="dxa"/>
            <w:shd w:val="clear" w:color="auto" w:fill="auto"/>
            <w:vAlign w:val="bottom"/>
            <w:hideMark/>
          </w:tcPr>
          <w:p w14:paraId="2D2B13F6" w14:textId="77777777" w:rsidR="00592B14" w:rsidRPr="00BB3052" w:rsidRDefault="00592B14" w:rsidP="00ED277D">
            <w:pPr>
              <w:spacing w:line="240" w:lineRule="auto"/>
              <w:ind w:left="74" w:right="-82" w:hanging="180"/>
              <w:contextualSpacing/>
              <w:jc w:val="thaiDistribute"/>
              <w:rPr>
                <w:rFonts w:cs="Arial"/>
                <w:sz w:val="18"/>
                <w:szCs w:val="18"/>
              </w:rPr>
            </w:pPr>
            <w:r w:rsidRPr="00BB3052">
              <w:rPr>
                <w:rFonts w:cs="Arial"/>
                <w:sz w:val="18"/>
                <w:szCs w:val="18"/>
              </w:rPr>
              <w:t>Cash outflows:</w:t>
            </w:r>
          </w:p>
        </w:tc>
        <w:tc>
          <w:tcPr>
            <w:tcW w:w="1440" w:type="dxa"/>
            <w:shd w:val="clear" w:color="auto" w:fill="auto"/>
          </w:tcPr>
          <w:p w14:paraId="68A98AB9" w14:textId="77777777" w:rsidR="00592B14" w:rsidRPr="00BB3052" w:rsidRDefault="00592B14" w:rsidP="00ED277D">
            <w:pPr>
              <w:tabs>
                <w:tab w:val="decimal" w:pos="0"/>
              </w:tabs>
              <w:spacing w:line="240" w:lineRule="auto"/>
              <w:ind w:right="-72"/>
              <w:contextualSpacing/>
              <w:jc w:val="right"/>
              <w:rPr>
                <w:rFonts w:cs="Arial"/>
                <w:sz w:val="18"/>
                <w:szCs w:val="18"/>
              </w:rPr>
            </w:pPr>
          </w:p>
        </w:tc>
        <w:tc>
          <w:tcPr>
            <w:tcW w:w="1440" w:type="dxa"/>
            <w:shd w:val="clear" w:color="auto" w:fill="auto"/>
          </w:tcPr>
          <w:p w14:paraId="4B3BCA8D" w14:textId="6F920217" w:rsidR="00592B14" w:rsidRPr="00BB3052" w:rsidRDefault="00592B14" w:rsidP="00ED277D">
            <w:pPr>
              <w:tabs>
                <w:tab w:val="decimal" w:pos="0"/>
              </w:tabs>
              <w:spacing w:line="240" w:lineRule="auto"/>
              <w:ind w:left="360" w:right="-72"/>
              <w:contextualSpacing/>
              <w:jc w:val="right"/>
              <w:rPr>
                <w:rFonts w:cs="Arial"/>
                <w:sz w:val="18"/>
                <w:szCs w:val="18"/>
              </w:rPr>
            </w:pPr>
          </w:p>
        </w:tc>
        <w:tc>
          <w:tcPr>
            <w:tcW w:w="1440" w:type="dxa"/>
            <w:shd w:val="clear" w:color="auto" w:fill="auto"/>
          </w:tcPr>
          <w:p w14:paraId="4FD659EA" w14:textId="77777777" w:rsidR="00592B14" w:rsidRPr="00BB3052" w:rsidRDefault="00592B14" w:rsidP="00ED277D">
            <w:pPr>
              <w:tabs>
                <w:tab w:val="decimal" w:pos="0"/>
              </w:tabs>
              <w:spacing w:line="240" w:lineRule="auto"/>
              <w:ind w:right="-72"/>
              <w:contextualSpacing/>
              <w:jc w:val="right"/>
              <w:rPr>
                <w:rFonts w:cs="Arial"/>
                <w:sz w:val="18"/>
                <w:szCs w:val="18"/>
              </w:rPr>
            </w:pPr>
          </w:p>
        </w:tc>
      </w:tr>
      <w:tr w:rsidR="00B5641A" w:rsidRPr="00BB3052" w14:paraId="7CDA5269" w14:textId="77777777" w:rsidTr="000A637C">
        <w:trPr>
          <w:trHeight w:val="20"/>
        </w:trPr>
        <w:tc>
          <w:tcPr>
            <w:tcW w:w="5130" w:type="dxa"/>
            <w:shd w:val="clear" w:color="auto" w:fill="auto"/>
            <w:vAlign w:val="bottom"/>
            <w:hideMark/>
          </w:tcPr>
          <w:p w14:paraId="6F3B0F07" w14:textId="77777777" w:rsidR="00E86FE2" w:rsidRPr="00BB3052" w:rsidRDefault="00E86FE2" w:rsidP="00ED277D">
            <w:pPr>
              <w:spacing w:line="240" w:lineRule="auto"/>
              <w:ind w:left="74" w:right="-82" w:hanging="180"/>
              <w:contextualSpacing/>
              <w:jc w:val="thaiDistribute"/>
              <w:rPr>
                <w:rFonts w:cs="Arial"/>
                <w:sz w:val="18"/>
                <w:szCs w:val="18"/>
              </w:rPr>
            </w:pPr>
            <w:r w:rsidRPr="00BB3052">
              <w:rPr>
                <w:rFonts w:cs="Arial"/>
                <w:sz w:val="18"/>
                <w:szCs w:val="18"/>
              </w:rPr>
              <w:t xml:space="preserve">   Repayment of lease liabilities</w:t>
            </w:r>
          </w:p>
        </w:tc>
        <w:tc>
          <w:tcPr>
            <w:tcW w:w="1440" w:type="dxa"/>
            <w:shd w:val="clear" w:color="auto" w:fill="auto"/>
          </w:tcPr>
          <w:p w14:paraId="47BC6479" w14:textId="77A03F76" w:rsidR="00E86FE2" w:rsidRPr="00BB3052" w:rsidRDefault="008739E1" w:rsidP="00ED277D">
            <w:pPr>
              <w:tabs>
                <w:tab w:val="decimal" w:pos="0"/>
              </w:tabs>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2</w:t>
            </w:r>
            <w:r w:rsidRPr="00BB3052">
              <w:rPr>
                <w:rFonts w:cs="Arial"/>
                <w:sz w:val="18"/>
                <w:szCs w:val="18"/>
              </w:rPr>
              <w:t>,</w:t>
            </w:r>
            <w:r w:rsidR="008202FD" w:rsidRPr="00BB3052">
              <w:rPr>
                <w:rFonts w:cs="Arial"/>
                <w:sz w:val="18"/>
                <w:szCs w:val="18"/>
              </w:rPr>
              <w:t>004</w:t>
            </w:r>
            <w:r w:rsidRPr="00BB3052">
              <w:rPr>
                <w:rFonts w:cs="Arial"/>
                <w:sz w:val="18"/>
                <w:szCs w:val="18"/>
              </w:rPr>
              <w:t>,</w:t>
            </w:r>
            <w:r w:rsidR="008202FD" w:rsidRPr="00BB3052">
              <w:rPr>
                <w:rFonts w:cs="Arial"/>
                <w:sz w:val="18"/>
                <w:szCs w:val="18"/>
              </w:rPr>
              <w:t>179</w:t>
            </w:r>
            <w:r w:rsidRPr="00BB3052">
              <w:rPr>
                <w:rFonts w:cs="Arial"/>
                <w:sz w:val="18"/>
                <w:szCs w:val="18"/>
              </w:rPr>
              <w:t>)</w:t>
            </w:r>
          </w:p>
        </w:tc>
        <w:tc>
          <w:tcPr>
            <w:tcW w:w="1440" w:type="dxa"/>
            <w:shd w:val="clear" w:color="auto" w:fill="auto"/>
          </w:tcPr>
          <w:p w14:paraId="21674336" w14:textId="71453CBC" w:rsidR="00E86FE2" w:rsidRPr="00BB3052" w:rsidRDefault="008D693F" w:rsidP="00ED277D">
            <w:pPr>
              <w:tabs>
                <w:tab w:val="decimal" w:pos="0"/>
              </w:tabs>
              <w:spacing w:line="240" w:lineRule="auto"/>
              <w:ind w:right="-72"/>
              <w:contextualSpacing/>
              <w:jc w:val="right"/>
              <w:rPr>
                <w:rFonts w:cs="Arial"/>
                <w:sz w:val="18"/>
                <w:szCs w:val="18"/>
              </w:rPr>
            </w:pPr>
            <w:r w:rsidRPr="00BB3052">
              <w:rPr>
                <w:rFonts w:cs="Arial"/>
                <w:sz w:val="18"/>
                <w:szCs w:val="18"/>
              </w:rPr>
              <w:t>-</w:t>
            </w:r>
          </w:p>
        </w:tc>
        <w:tc>
          <w:tcPr>
            <w:tcW w:w="1440" w:type="dxa"/>
            <w:shd w:val="clear" w:color="auto" w:fill="auto"/>
          </w:tcPr>
          <w:p w14:paraId="118A2C83" w14:textId="3D9AE446" w:rsidR="00E86FE2" w:rsidRPr="00BB3052" w:rsidRDefault="00C2486C" w:rsidP="00ED277D">
            <w:pPr>
              <w:tabs>
                <w:tab w:val="decimal" w:pos="0"/>
              </w:tabs>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2</w:t>
            </w:r>
            <w:r w:rsidRPr="00BB3052">
              <w:rPr>
                <w:rFonts w:cs="Arial"/>
                <w:sz w:val="18"/>
                <w:szCs w:val="18"/>
              </w:rPr>
              <w:t>,</w:t>
            </w:r>
            <w:r w:rsidR="008202FD" w:rsidRPr="00BB3052">
              <w:rPr>
                <w:rFonts w:cs="Arial"/>
                <w:sz w:val="18"/>
                <w:szCs w:val="18"/>
              </w:rPr>
              <w:t>004</w:t>
            </w:r>
            <w:r w:rsidRPr="00BB3052">
              <w:rPr>
                <w:rFonts w:cs="Arial"/>
                <w:sz w:val="18"/>
                <w:szCs w:val="18"/>
              </w:rPr>
              <w:t>,</w:t>
            </w:r>
            <w:r w:rsidR="008202FD" w:rsidRPr="00BB3052">
              <w:rPr>
                <w:rFonts w:cs="Arial"/>
                <w:sz w:val="18"/>
                <w:szCs w:val="18"/>
              </w:rPr>
              <w:t>179</w:t>
            </w:r>
            <w:r w:rsidRPr="00BB3052">
              <w:rPr>
                <w:rFonts w:cs="Arial"/>
                <w:sz w:val="18"/>
                <w:szCs w:val="18"/>
              </w:rPr>
              <w:t>)</w:t>
            </w:r>
          </w:p>
        </w:tc>
      </w:tr>
      <w:tr w:rsidR="00B5641A" w:rsidRPr="00BB3052" w14:paraId="48C0320F" w14:textId="77777777" w:rsidTr="000A637C">
        <w:trPr>
          <w:trHeight w:val="20"/>
        </w:trPr>
        <w:tc>
          <w:tcPr>
            <w:tcW w:w="5130" w:type="dxa"/>
            <w:shd w:val="clear" w:color="auto" w:fill="auto"/>
            <w:vAlign w:val="bottom"/>
            <w:hideMark/>
          </w:tcPr>
          <w:p w14:paraId="5E988885" w14:textId="77777777" w:rsidR="00E86FE2" w:rsidRPr="00BB3052" w:rsidRDefault="00E86FE2" w:rsidP="00ED277D">
            <w:pPr>
              <w:spacing w:line="240" w:lineRule="auto"/>
              <w:ind w:left="74" w:right="-82" w:hanging="180"/>
              <w:contextualSpacing/>
              <w:jc w:val="thaiDistribute"/>
              <w:rPr>
                <w:rFonts w:cs="Arial"/>
                <w:sz w:val="18"/>
                <w:szCs w:val="18"/>
              </w:rPr>
            </w:pPr>
            <w:r w:rsidRPr="00BB3052">
              <w:rPr>
                <w:rFonts w:cs="Arial"/>
                <w:sz w:val="18"/>
                <w:szCs w:val="18"/>
                <w:cs/>
              </w:rPr>
              <w:t xml:space="preserve">   </w:t>
            </w:r>
            <w:r w:rsidRPr="00BB3052">
              <w:rPr>
                <w:rFonts w:cs="Arial"/>
                <w:sz w:val="18"/>
                <w:szCs w:val="18"/>
              </w:rPr>
              <w:t>Repayment of interest expense</w:t>
            </w:r>
          </w:p>
        </w:tc>
        <w:tc>
          <w:tcPr>
            <w:tcW w:w="1440" w:type="dxa"/>
            <w:shd w:val="clear" w:color="auto" w:fill="auto"/>
          </w:tcPr>
          <w:p w14:paraId="1CBA3242" w14:textId="2122B0D1" w:rsidR="00E86FE2" w:rsidRPr="00BB3052" w:rsidRDefault="00F244ED" w:rsidP="00ED277D">
            <w:pPr>
              <w:tabs>
                <w:tab w:val="decimal" w:pos="0"/>
              </w:tabs>
              <w:spacing w:line="240" w:lineRule="auto"/>
              <w:ind w:right="-72"/>
              <w:contextualSpacing/>
              <w:jc w:val="right"/>
              <w:rPr>
                <w:rFonts w:cs="Arial"/>
                <w:sz w:val="18"/>
                <w:szCs w:val="18"/>
                <w:cs/>
              </w:rPr>
            </w:pPr>
            <w:r w:rsidRPr="00BB3052">
              <w:rPr>
                <w:rFonts w:cs="Arial"/>
                <w:sz w:val="18"/>
                <w:szCs w:val="18"/>
              </w:rPr>
              <w:t>(</w:t>
            </w:r>
            <w:r w:rsidR="008202FD" w:rsidRPr="00BB3052">
              <w:rPr>
                <w:rFonts w:cs="Arial"/>
                <w:sz w:val="18"/>
                <w:szCs w:val="18"/>
              </w:rPr>
              <w:t>136</w:t>
            </w:r>
            <w:r w:rsidRPr="00BB3052">
              <w:rPr>
                <w:rFonts w:cs="Arial"/>
                <w:sz w:val="18"/>
                <w:szCs w:val="18"/>
              </w:rPr>
              <w:t>,</w:t>
            </w:r>
            <w:r w:rsidR="008202FD" w:rsidRPr="00BB3052">
              <w:rPr>
                <w:rFonts w:cs="Arial"/>
                <w:sz w:val="18"/>
                <w:szCs w:val="18"/>
              </w:rPr>
              <w:t>992</w:t>
            </w:r>
            <w:r w:rsidRPr="00BB3052">
              <w:rPr>
                <w:rFonts w:cs="Arial"/>
                <w:sz w:val="18"/>
                <w:szCs w:val="18"/>
              </w:rPr>
              <w:t>)</w:t>
            </w:r>
          </w:p>
        </w:tc>
        <w:tc>
          <w:tcPr>
            <w:tcW w:w="1440" w:type="dxa"/>
            <w:shd w:val="clear" w:color="auto" w:fill="auto"/>
          </w:tcPr>
          <w:p w14:paraId="2E26BC95" w14:textId="0837E95E" w:rsidR="00E86FE2" w:rsidRPr="00BB3052" w:rsidRDefault="008D693F" w:rsidP="00ED277D">
            <w:pPr>
              <w:tabs>
                <w:tab w:val="decimal" w:pos="0"/>
              </w:tabs>
              <w:spacing w:line="240" w:lineRule="auto"/>
              <w:ind w:right="-72"/>
              <w:contextualSpacing/>
              <w:jc w:val="right"/>
              <w:rPr>
                <w:rFonts w:cs="Arial"/>
                <w:sz w:val="18"/>
                <w:szCs w:val="18"/>
              </w:rPr>
            </w:pPr>
            <w:r w:rsidRPr="00BB3052">
              <w:rPr>
                <w:rFonts w:cs="Arial"/>
                <w:sz w:val="18"/>
                <w:szCs w:val="18"/>
              </w:rPr>
              <w:t>-</w:t>
            </w:r>
          </w:p>
        </w:tc>
        <w:tc>
          <w:tcPr>
            <w:tcW w:w="1440" w:type="dxa"/>
            <w:shd w:val="clear" w:color="auto" w:fill="auto"/>
          </w:tcPr>
          <w:p w14:paraId="1F1D7939" w14:textId="1EA6B76D" w:rsidR="00E86FE2" w:rsidRPr="00BB3052" w:rsidRDefault="00F05CEB" w:rsidP="00ED277D">
            <w:pPr>
              <w:tabs>
                <w:tab w:val="decimal" w:pos="0"/>
              </w:tabs>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136</w:t>
            </w:r>
            <w:r w:rsidRPr="00BB3052">
              <w:rPr>
                <w:rFonts w:cs="Arial"/>
                <w:sz w:val="18"/>
                <w:szCs w:val="18"/>
              </w:rPr>
              <w:t>,</w:t>
            </w:r>
            <w:r w:rsidR="008202FD" w:rsidRPr="00BB3052">
              <w:rPr>
                <w:rFonts w:cs="Arial"/>
                <w:sz w:val="18"/>
                <w:szCs w:val="18"/>
              </w:rPr>
              <w:t>992</w:t>
            </w:r>
            <w:r w:rsidRPr="00BB3052">
              <w:rPr>
                <w:rFonts w:cs="Arial"/>
                <w:sz w:val="18"/>
                <w:szCs w:val="18"/>
              </w:rPr>
              <w:t>)</w:t>
            </w:r>
          </w:p>
        </w:tc>
      </w:tr>
      <w:tr w:rsidR="00B5641A" w:rsidRPr="00BB3052" w14:paraId="4D94741E" w14:textId="77777777" w:rsidTr="000A637C">
        <w:trPr>
          <w:trHeight w:val="20"/>
        </w:trPr>
        <w:tc>
          <w:tcPr>
            <w:tcW w:w="5130" w:type="dxa"/>
            <w:shd w:val="clear" w:color="auto" w:fill="auto"/>
            <w:vAlign w:val="bottom"/>
          </w:tcPr>
          <w:p w14:paraId="4103FD8E" w14:textId="4AA21757" w:rsidR="00E86FE2" w:rsidRPr="00BB3052" w:rsidRDefault="00E86FE2" w:rsidP="00ED277D">
            <w:pPr>
              <w:spacing w:line="240" w:lineRule="auto"/>
              <w:ind w:left="74" w:right="-82" w:hanging="180"/>
              <w:contextualSpacing/>
              <w:jc w:val="thaiDistribute"/>
              <w:rPr>
                <w:rFonts w:cs="Arial"/>
                <w:sz w:val="18"/>
                <w:szCs w:val="18"/>
                <w:cs/>
              </w:rPr>
            </w:pPr>
            <w:r w:rsidRPr="00BB3052">
              <w:rPr>
                <w:rFonts w:cs="Arial"/>
                <w:sz w:val="18"/>
                <w:szCs w:val="18"/>
              </w:rPr>
              <w:t>Non-Cash outflows:</w:t>
            </w:r>
          </w:p>
        </w:tc>
        <w:tc>
          <w:tcPr>
            <w:tcW w:w="1440" w:type="dxa"/>
            <w:shd w:val="clear" w:color="auto" w:fill="auto"/>
          </w:tcPr>
          <w:p w14:paraId="512314EA" w14:textId="77777777" w:rsidR="00E86FE2" w:rsidRPr="00BB3052" w:rsidRDefault="00E86FE2" w:rsidP="00ED277D">
            <w:pPr>
              <w:tabs>
                <w:tab w:val="decimal" w:pos="0"/>
              </w:tabs>
              <w:spacing w:line="240" w:lineRule="auto"/>
              <w:ind w:right="-72"/>
              <w:contextualSpacing/>
              <w:jc w:val="right"/>
              <w:rPr>
                <w:rFonts w:cs="Arial"/>
                <w:sz w:val="18"/>
                <w:szCs w:val="18"/>
              </w:rPr>
            </w:pPr>
          </w:p>
        </w:tc>
        <w:tc>
          <w:tcPr>
            <w:tcW w:w="1440" w:type="dxa"/>
            <w:shd w:val="clear" w:color="auto" w:fill="auto"/>
          </w:tcPr>
          <w:p w14:paraId="49E6372A" w14:textId="77777777" w:rsidR="00E86FE2" w:rsidRPr="00BB3052" w:rsidRDefault="00E86FE2" w:rsidP="00ED277D">
            <w:pPr>
              <w:tabs>
                <w:tab w:val="decimal" w:pos="0"/>
              </w:tabs>
              <w:spacing w:line="240" w:lineRule="auto"/>
              <w:ind w:right="-72"/>
              <w:contextualSpacing/>
              <w:jc w:val="right"/>
              <w:rPr>
                <w:rFonts w:cs="Arial"/>
                <w:sz w:val="18"/>
                <w:szCs w:val="18"/>
              </w:rPr>
            </w:pPr>
          </w:p>
        </w:tc>
        <w:tc>
          <w:tcPr>
            <w:tcW w:w="1440" w:type="dxa"/>
            <w:shd w:val="clear" w:color="auto" w:fill="auto"/>
          </w:tcPr>
          <w:p w14:paraId="1FDF1E27" w14:textId="77777777" w:rsidR="00E86FE2" w:rsidRPr="00BB3052" w:rsidRDefault="00E86FE2" w:rsidP="00ED277D">
            <w:pPr>
              <w:tabs>
                <w:tab w:val="decimal" w:pos="0"/>
              </w:tabs>
              <w:spacing w:line="240" w:lineRule="auto"/>
              <w:ind w:right="-72"/>
              <w:contextualSpacing/>
              <w:jc w:val="right"/>
              <w:rPr>
                <w:rFonts w:cs="Arial"/>
                <w:sz w:val="18"/>
                <w:szCs w:val="18"/>
              </w:rPr>
            </w:pPr>
          </w:p>
        </w:tc>
      </w:tr>
      <w:tr w:rsidR="00B5641A" w:rsidRPr="00BB3052" w14:paraId="494CE51F" w14:textId="77777777" w:rsidTr="000A637C">
        <w:trPr>
          <w:trHeight w:val="20"/>
        </w:trPr>
        <w:tc>
          <w:tcPr>
            <w:tcW w:w="5130" w:type="dxa"/>
            <w:shd w:val="clear" w:color="auto" w:fill="auto"/>
            <w:vAlign w:val="bottom"/>
          </w:tcPr>
          <w:p w14:paraId="71D05FF0" w14:textId="1DF88A49" w:rsidR="00E86FE2" w:rsidRPr="00BB3052" w:rsidRDefault="00E86FE2" w:rsidP="00ED277D">
            <w:pPr>
              <w:spacing w:line="240" w:lineRule="auto"/>
              <w:ind w:left="74" w:right="-82" w:hanging="180"/>
              <w:contextualSpacing/>
              <w:jc w:val="thaiDistribute"/>
              <w:rPr>
                <w:rFonts w:cs="Arial"/>
                <w:sz w:val="18"/>
                <w:szCs w:val="18"/>
              </w:rPr>
            </w:pPr>
            <w:r w:rsidRPr="00BB3052">
              <w:rPr>
                <w:rFonts w:cs="Arial"/>
                <w:sz w:val="18"/>
                <w:szCs w:val="18"/>
              </w:rPr>
              <w:t xml:space="preserve">   Interest </w:t>
            </w:r>
            <w:r w:rsidR="007B1C79" w:rsidRPr="00BB3052">
              <w:rPr>
                <w:rFonts w:cs="Arial"/>
                <w:sz w:val="18"/>
                <w:szCs w:val="18"/>
              </w:rPr>
              <w:t>e</w:t>
            </w:r>
            <w:r w:rsidRPr="00BB3052">
              <w:rPr>
                <w:rFonts w:cs="Arial"/>
                <w:sz w:val="18"/>
                <w:szCs w:val="18"/>
              </w:rPr>
              <w:t>xpense</w:t>
            </w:r>
          </w:p>
        </w:tc>
        <w:tc>
          <w:tcPr>
            <w:tcW w:w="1440" w:type="dxa"/>
            <w:shd w:val="clear" w:color="auto" w:fill="auto"/>
          </w:tcPr>
          <w:p w14:paraId="61FD6F39" w14:textId="385C40FD" w:rsidR="00E86FE2" w:rsidRPr="00BB3052" w:rsidRDefault="00F244ED" w:rsidP="00ED277D">
            <w:pPr>
              <w:tabs>
                <w:tab w:val="decimal" w:pos="0"/>
              </w:tabs>
              <w:spacing w:line="240" w:lineRule="auto"/>
              <w:ind w:right="-72"/>
              <w:contextualSpacing/>
              <w:jc w:val="right"/>
              <w:rPr>
                <w:rFonts w:cs="Arial"/>
                <w:sz w:val="18"/>
                <w:szCs w:val="18"/>
              </w:rPr>
            </w:pPr>
            <w:r w:rsidRPr="00BB3052">
              <w:rPr>
                <w:rFonts w:cs="Arial"/>
                <w:sz w:val="18"/>
                <w:szCs w:val="18"/>
              </w:rPr>
              <w:t>-</w:t>
            </w:r>
          </w:p>
        </w:tc>
        <w:tc>
          <w:tcPr>
            <w:tcW w:w="1440" w:type="dxa"/>
            <w:shd w:val="clear" w:color="auto" w:fill="auto"/>
          </w:tcPr>
          <w:p w14:paraId="52A0D36B" w14:textId="742437C9" w:rsidR="00E86FE2" w:rsidRPr="00BB3052" w:rsidRDefault="008202FD" w:rsidP="00ED277D">
            <w:pPr>
              <w:tabs>
                <w:tab w:val="decimal" w:pos="0"/>
              </w:tabs>
              <w:spacing w:line="240" w:lineRule="auto"/>
              <w:ind w:right="-72"/>
              <w:contextualSpacing/>
              <w:jc w:val="right"/>
              <w:rPr>
                <w:rFonts w:cs="Arial"/>
                <w:sz w:val="18"/>
                <w:szCs w:val="18"/>
              </w:rPr>
            </w:pPr>
            <w:r w:rsidRPr="00BB3052">
              <w:rPr>
                <w:rFonts w:cs="Arial"/>
                <w:sz w:val="18"/>
                <w:szCs w:val="18"/>
              </w:rPr>
              <w:t>136</w:t>
            </w:r>
            <w:r w:rsidR="00AD5D94" w:rsidRPr="00BB3052">
              <w:rPr>
                <w:rFonts w:cs="Arial"/>
                <w:sz w:val="18"/>
                <w:szCs w:val="18"/>
              </w:rPr>
              <w:t>,</w:t>
            </w:r>
            <w:r w:rsidRPr="00BB3052">
              <w:rPr>
                <w:rFonts w:cs="Arial"/>
                <w:sz w:val="18"/>
                <w:szCs w:val="18"/>
              </w:rPr>
              <w:t>992</w:t>
            </w:r>
          </w:p>
        </w:tc>
        <w:tc>
          <w:tcPr>
            <w:tcW w:w="1440" w:type="dxa"/>
            <w:shd w:val="clear" w:color="auto" w:fill="auto"/>
          </w:tcPr>
          <w:p w14:paraId="7EDB976B" w14:textId="5930C104" w:rsidR="00E86FE2" w:rsidRPr="00BB3052" w:rsidRDefault="008202FD" w:rsidP="00ED277D">
            <w:pPr>
              <w:tabs>
                <w:tab w:val="decimal" w:pos="0"/>
              </w:tabs>
              <w:spacing w:line="240" w:lineRule="auto"/>
              <w:ind w:right="-72"/>
              <w:contextualSpacing/>
              <w:jc w:val="right"/>
              <w:rPr>
                <w:rFonts w:cs="Arial"/>
                <w:sz w:val="18"/>
                <w:szCs w:val="18"/>
              </w:rPr>
            </w:pPr>
            <w:r w:rsidRPr="00BB3052">
              <w:rPr>
                <w:rFonts w:cs="Arial"/>
                <w:sz w:val="18"/>
                <w:szCs w:val="18"/>
              </w:rPr>
              <w:t>136</w:t>
            </w:r>
            <w:r w:rsidR="00814075" w:rsidRPr="00BB3052">
              <w:rPr>
                <w:rFonts w:cs="Arial"/>
                <w:sz w:val="18"/>
                <w:szCs w:val="18"/>
              </w:rPr>
              <w:t>,</w:t>
            </w:r>
            <w:r w:rsidRPr="00BB3052">
              <w:rPr>
                <w:rFonts w:cs="Arial"/>
                <w:sz w:val="18"/>
                <w:szCs w:val="18"/>
              </w:rPr>
              <w:t>992</w:t>
            </w:r>
          </w:p>
        </w:tc>
      </w:tr>
      <w:tr w:rsidR="00B5641A" w:rsidRPr="00BB3052" w14:paraId="09B4E923" w14:textId="77777777" w:rsidTr="000A637C">
        <w:trPr>
          <w:trHeight w:val="20"/>
        </w:trPr>
        <w:tc>
          <w:tcPr>
            <w:tcW w:w="5130" w:type="dxa"/>
            <w:shd w:val="clear" w:color="auto" w:fill="auto"/>
            <w:vAlign w:val="bottom"/>
          </w:tcPr>
          <w:p w14:paraId="70091E25" w14:textId="77777777" w:rsidR="00E86FE2" w:rsidRPr="00BB3052" w:rsidRDefault="00E86FE2" w:rsidP="00ED277D">
            <w:pPr>
              <w:spacing w:line="240" w:lineRule="auto"/>
              <w:ind w:left="74" w:right="-82" w:hanging="180"/>
              <w:contextualSpacing/>
              <w:jc w:val="thaiDistribute"/>
              <w:rPr>
                <w:rFonts w:cs="Arial"/>
                <w:sz w:val="18"/>
                <w:szCs w:val="18"/>
              </w:rPr>
            </w:pPr>
          </w:p>
        </w:tc>
        <w:tc>
          <w:tcPr>
            <w:tcW w:w="1440" w:type="dxa"/>
            <w:tcBorders>
              <w:top w:val="single" w:sz="4" w:space="0" w:color="auto"/>
              <w:left w:val="nil"/>
              <w:right w:val="nil"/>
            </w:tcBorders>
            <w:shd w:val="clear" w:color="auto" w:fill="auto"/>
          </w:tcPr>
          <w:p w14:paraId="28D6752B" w14:textId="77777777" w:rsidR="00E86FE2" w:rsidRPr="00BB3052" w:rsidRDefault="00E86FE2"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4659B2AF" w14:textId="77777777" w:rsidR="00E86FE2" w:rsidRPr="00BB3052" w:rsidRDefault="00E86FE2"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7A28C906" w14:textId="77777777" w:rsidR="00E86FE2" w:rsidRPr="00BB3052" w:rsidRDefault="00E86FE2" w:rsidP="00ED277D">
            <w:pPr>
              <w:tabs>
                <w:tab w:val="decimal" w:pos="0"/>
              </w:tabs>
              <w:spacing w:line="240" w:lineRule="auto"/>
              <w:ind w:right="-72"/>
              <w:contextualSpacing/>
              <w:jc w:val="right"/>
              <w:rPr>
                <w:rFonts w:cs="Arial"/>
                <w:sz w:val="18"/>
                <w:szCs w:val="18"/>
              </w:rPr>
            </w:pPr>
          </w:p>
        </w:tc>
      </w:tr>
      <w:tr w:rsidR="00E86FE2" w:rsidRPr="00BB3052" w14:paraId="50086F2D" w14:textId="77777777">
        <w:trPr>
          <w:trHeight w:val="20"/>
        </w:trPr>
        <w:tc>
          <w:tcPr>
            <w:tcW w:w="5130" w:type="dxa"/>
            <w:shd w:val="clear" w:color="auto" w:fill="auto"/>
            <w:vAlign w:val="bottom"/>
            <w:hideMark/>
          </w:tcPr>
          <w:p w14:paraId="33A85F69" w14:textId="7C5B2DB9" w:rsidR="00E86FE2" w:rsidRPr="00BB3052" w:rsidRDefault="00E86FE2" w:rsidP="00ED277D">
            <w:pPr>
              <w:spacing w:line="240" w:lineRule="auto"/>
              <w:ind w:left="74" w:right="-82" w:hanging="180"/>
              <w:contextualSpacing/>
              <w:jc w:val="thaiDistribute"/>
              <w:rPr>
                <w:rFonts w:cs="Arial"/>
                <w:sz w:val="18"/>
                <w:szCs w:val="18"/>
              </w:rPr>
            </w:pPr>
            <w:r w:rsidRPr="00BB3052">
              <w:rPr>
                <w:rFonts w:cs="Arial"/>
                <w:sz w:val="18"/>
                <w:szCs w:val="18"/>
              </w:rPr>
              <w:t>Closing net book value</w:t>
            </w:r>
          </w:p>
        </w:tc>
        <w:tc>
          <w:tcPr>
            <w:tcW w:w="1440" w:type="dxa"/>
            <w:tcBorders>
              <w:left w:val="nil"/>
              <w:bottom w:val="single" w:sz="4" w:space="0" w:color="auto"/>
              <w:right w:val="nil"/>
            </w:tcBorders>
            <w:shd w:val="clear" w:color="auto" w:fill="auto"/>
          </w:tcPr>
          <w:p w14:paraId="5D610F9E" w14:textId="756F20C8" w:rsidR="00E86FE2" w:rsidRPr="00BB3052" w:rsidRDefault="008202FD" w:rsidP="00ED277D">
            <w:pPr>
              <w:tabs>
                <w:tab w:val="decimal" w:pos="0"/>
              </w:tabs>
              <w:spacing w:line="240" w:lineRule="auto"/>
              <w:ind w:right="-72"/>
              <w:contextualSpacing/>
              <w:jc w:val="right"/>
              <w:rPr>
                <w:rFonts w:cs="Arial"/>
                <w:sz w:val="18"/>
                <w:szCs w:val="18"/>
              </w:rPr>
            </w:pPr>
            <w:r w:rsidRPr="00BB3052">
              <w:rPr>
                <w:rFonts w:cs="Arial"/>
                <w:sz w:val="18"/>
                <w:szCs w:val="18"/>
              </w:rPr>
              <w:t>5</w:t>
            </w:r>
            <w:r w:rsidR="0066137E" w:rsidRPr="00BB3052">
              <w:rPr>
                <w:rFonts w:cs="Arial"/>
                <w:sz w:val="18"/>
                <w:szCs w:val="18"/>
              </w:rPr>
              <w:t>,</w:t>
            </w:r>
            <w:r w:rsidRPr="00BB3052">
              <w:rPr>
                <w:rFonts w:cs="Arial"/>
                <w:sz w:val="18"/>
                <w:szCs w:val="18"/>
              </w:rPr>
              <w:t>915</w:t>
            </w:r>
            <w:r w:rsidR="0066137E" w:rsidRPr="00BB3052">
              <w:rPr>
                <w:rFonts w:cs="Arial"/>
                <w:sz w:val="18"/>
                <w:szCs w:val="18"/>
              </w:rPr>
              <w:t>,</w:t>
            </w:r>
            <w:r w:rsidRPr="00BB3052">
              <w:rPr>
                <w:rFonts w:cs="Arial"/>
                <w:sz w:val="18"/>
                <w:szCs w:val="18"/>
              </w:rPr>
              <w:t>035</w:t>
            </w:r>
          </w:p>
        </w:tc>
        <w:tc>
          <w:tcPr>
            <w:tcW w:w="1440" w:type="dxa"/>
            <w:tcBorders>
              <w:left w:val="nil"/>
              <w:bottom w:val="single" w:sz="4" w:space="0" w:color="auto"/>
              <w:right w:val="nil"/>
            </w:tcBorders>
            <w:shd w:val="clear" w:color="auto" w:fill="auto"/>
          </w:tcPr>
          <w:p w14:paraId="6FA0FD62" w14:textId="793DA475" w:rsidR="00E86FE2" w:rsidRPr="00BB3052" w:rsidRDefault="001A132F" w:rsidP="00ED277D">
            <w:pPr>
              <w:tabs>
                <w:tab w:val="decimal" w:pos="0"/>
              </w:tabs>
              <w:spacing w:line="240" w:lineRule="auto"/>
              <w:ind w:right="-72"/>
              <w:contextualSpacing/>
              <w:jc w:val="right"/>
              <w:rPr>
                <w:rFonts w:cs="Arial"/>
                <w:sz w:val="18"/>
                <w:szCs w:val="18"/>
              </w:rPr>
            </w:pPr>
            <w:r w:rsidRPr="00BB3052">
              <w:rPr>
                <w:rFonts w:cs="Arial"/>
                <w:sz w:val="18"/>
                <w:szCs w:val="18"/>
              </w:rPr>
              <w:t>(</w:t>
            </w:r>
            <w:r w:rsidR="008202FD" w:rsidRPr="00BB3052">
              <w:rPr>
                <w:rFonts w:cs="Arial"/>
                <w:sz w:val="18"/>
                <w:szCs w:val="18"/>
              </w:rPr>
              <w:t>309</w:t>
            </w:r>
            <w:r w:rsidRPr="00BB3052">
              <w:rPr>
                <w:rFonts w:cs="Arial"/>
                <w:sz w:val="18"/>
                <w:szCs w:val="18"/>
              </w:rPr>
              <w:t>,</w:t>
            </w:r>
            <w:r w:rsidR="008202FD" w:rsidRPr="00BB3052">
              <w:rPr>
                <w:rFonts w:cs="Arial"/>
                <w:sz w:val="18"/>
                <w:szCs w:val="18"/>
              </w:rPr>
              <w:t>344</w:t>
            </w:r>
            <w:r w:rsidRPr="00BB3052">
              <w:rPr>
                <w:rFonts w:cs="Arial"/>
                <w:sz w:val="18"/>
                <w:szCs w:val="18"/>
              </w:rPr>
              <w:t>)</w:t>
            </w:r>
          </w:p>
        </w:tc>
        <w:tc>
          <w:tcPr>
            <w:tcW w:w="1440" w:type="dxa"/>
            <w:tcBorders>
              <w:left w:val="nil"/>
              <w:bottom w:val="single" w:sz="4" w:space="0" w:color="auto"/>
              <w:right w:val="nil"/>
            </w:tcBorders>
            <w:shd w:val="clear" w:color="auto" w:fill="auto"/>
          </w:tcPr>
          <w:p w14:paraId="0E258267" w14:textId="0AA75793" w:rsidR="00E86FE2" w:rsidRPr="00BB3052" w:rsidRDefault="008202FD" w:rsidP="00ED277D">
            <w:pPr>
              <w:tabs>
                <w:tab w:val="decimal" w:pos="0"/>
              </w:tabs>
              <w:spacing w:line="240" w:lineRule="auto"/>
              <w:ind w:right="-72"/>
              <w:contextualSpacing/>
              <w:jc w:val="right"/>
              <w:rPr>
                <w:rFonts w:cs="Arial"/>
                <w:sz w:val="18"/>
                <w:szCs w:val="18"/>
              </w:rPr>
            </w:pPr>
            <w:r w:rsidRPr="00BB3052">
              <w:rPr>
                <w:rFonts w:cs="Arial"/>
                <w:sz w:val="18"/>
                <w:szCs w:val="18"/>
              </w:rPr>
              <w:t>5</w:t>
            </w:r>
            <w:r w:rsidR="00FF61E6" w:rsidRPr="00BB3052">
              <w:rPr>
                <w:rFonts w:cs="Arial"/>
                <w:sz w:val="18"/>
                <w:szCs w:val="18"/>
              </w:rPr>
              <w:t>,</w:t>
            </w:r>
            <w:r w:rsidRPr="00BB3052">
              <w:rPr>
                <w:rFonts w:cs="Arial"/>
                <w:sz w:val="18"/>
                <w:szCs w:val="18"/>
              </w:rPr>
              <w:t>605</w:t>
            </w:r>
            <w:r w:rsidR="00FF61E6" w:rsidRPr="00BB3052">
              <w:rPr>
                <w:rFonts w:cs="Arial"/>
                <w:sz w:val="18"/>
                <w:szCs w:val="18"/>
              </w:rPr>
              <w:t>,</w:t>
            </w:r>
            <w:r w:rsidRPr="00BB3052">
              <w:rPr>
                <w:rFonts w:cs="Arial"/>
                <w:sz w:val="18"/>
                <w:szCs w:val="18"/>
              </w:rPr>
              <w:t>691</w:t>
            </w:r>
          </w:p>
        </w:tc>
      </w:tr>
    </w:tbl>
    <w:p w14:paraId="5A3B920E" w14:textId="77777777" w:rsidR="00E73841" w:rsidRPr="00BB3052" w:rsidRDefault="00E73841" w:rsidP="00C53426">
      <w:pPr>
        <w:spacing w:line="240" w:lineRule="auto"/>
        <w:contextualSpacing/>
        <w:jc w:val="both"/>
        <w:rPr>
          <w:rFonts w:eastAsia="Arial Unicode MS" w:cs="Arial"/>
          <w:sz w:val="18"/>
          <w:szCs w:val="18"/>
        </w:rPr>
      </w:pPr>
    </w:p>
    <w:p w14:paraId="30FDB5A5" w14:textId="77777777" w:rsidR="00C53426" w:rsidRPr="00BB3052" w:rsidRDefault="00C53426" w:rsidP="00C53426">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E73841" w:rsidRPr="00BB3052" w14:paraId="68DD847C" w14:textId="77777777" w:rsidTr="00C53426">
        <w:trPr>
          <w:trHeight w:val="333"/>
        </w:trPr>
        <w:tc>
          <w:tcPr>
            <w:tcW w:w="9468" w:type="dxa"/>
            <w:shd w:val="clear" w:color="auto" w:fill="auto"/>
            <w:vAlign w:val="center"/>
          </w:tcPr>
          <w:p w14:paraId="3A5EFB5A" w14:textId="32A08730" w:rsidR="00E73841" w:rsidRPr="00BB3052" w:rsidRDefault="008202FD" w:rsidP="004E73F3">
            <w:pPr>
              <w:tabs>
                <w:tab w:val="left" w:pos="430"/>
              </w:tabs>
              <w:spacing w:line="240" w:lineRule="auto"/>
              <w:ind w:left="432" w:right="-104" w:hanging="535"/>
              <w:jc w:val="thaiDistribute"/>
              <w:rPr>
                <w:rFonts w:eastAsia="Arial Unicode MS" w:cs="Arial"/>
                <w:b/>
                <w:bCs/>
                <w:color w:val="000000"/>
                <w:sz w:val="18"/>
                <w:szCs w:val="18"/>
                <w:cs/>
              </w:rPr>
            </w:pPr>
            <w:r w:rsidRPr="00BB3052">
              <w:rPr>
                <w:rFonts w:eastAsia="Arial Unicode MS" w:cs="Arial"/>
                <w:b/>
                <w:bCs/>
                <w:color w:val="000000"/>
                <w:sz w:val="18"/>
                <w:szCs w:val="18"/>
              </w:rPr>
              <w:t>16</w:t>
            </w:r>
            <w:r w:rsidR="00E73841" w:rsidRPr="00BB3052">
              <w:rPr>
                <w:rFonts w:eastAsia="Arial Unicode MS" w:cs="Arial"/>
                <w:b/>
                <w:bCs/>
                <w:color w:val="000000"/>
                <w:sz w:val="18"/>
                <w:szCs w:val="18"/>
                <w:cs/>
              </w:rPr>
              <w:tab/>
            </w:r>
            <w:r w:rsidR="00365141" w:rsidRPr="00BB3052">
              <w:rPr>
                <w:rFonts w:eastAsia="Arial Unicode MS" w:cs="Arial"/>
                <w:b/>
                <w:bCs/>
                <w:color w:val="000000"/>
                <w:sz w:val="18"/>
                <w:szCs w:val="18"/>
              </w:rPr>
              <w:t>Share capital</w:t>
            </w:r>
            <w:r w:rsidR="00982D10" w:rsidRPr="00BB3052">
              <w:rPr>
                <w:rFonts w:eastAsia="Arial Unicode MS" w:cs="Arial"/>
                <w:b/>
                <w:bCs/>
                <w:color w:val="000000"/>
                <w:sz w:val="18"/>
                <w:szCs w:val="18"/>
              </w:rPr>
              <w:t xml:space="preserve"> and premium on paid-up</w:t>
            </w:r>
            <w:r w:rsidR="003F1B5B" w:rsidRPr="00BB3052">
              <w:rPr>
                <w:rFonts w:eastAsia="Arial Unicode MS" w:cs="Arial"/>
                <w:b/>
                <w:bCs/>
                <w:color w:val="000000"/>
                <w:sz w:val="18"/>
                <w:szCs w:val="18"/>
              </w:rPr>
              <w:t xml:space="preserve"> capital</w:t>
            </w:r>
          </w:p>
        </w:tc>
      </w:tr>
    </w:tbl>
    <w:p w14:paraId="03A0E136" w14:textId="77777777" w:rsidR="00C53426" w:rsidRPr="00BB3052" w:rsidRDefault="00C53426" w:rsidP="00E73841">
      <w:pPr>
        <w:spacing w:line="240" w:lineRule="auto"/>
        <w:rPr>
          <w:rFonts w:eastAsia="Arial Unicode MS" w:cs="Arial"/>
          <w:color w:val="000000"/>
          <w:sz w:val="18"/>
          <w:szCs w:val="18"/>
        </w:rPr>
      </w:pPr>
    </w:p>
    <w:p w14:paraId="7DB5BFF8" w14:textId="2A3EAC64" w:rsidR="00E73841" w:rsidRPr="00BB3052" w:rsidRDefault="002E32C4" w:rsidP="00E73841">
      <w:pPr>
        <w:spacing w:line="240" w:lineRule="auto"/>
        <w:rPr>
          <w:rFonts w:eastAsia="Arial Unicode MS" w:cs="Arial"/>
          <w:color w:val="000000"/>
          <w:sz w:val="18"/>
          <w:szCs w:val="18"/>
        </w:rPr>
      </w:pPr>
      <w:r w:rsidRPr="00BB3052">
        <w:rPr>
          <w:rFonts w:eastAsia="Arial Unicode MS" w:cs="Arial"/>
          <w:color w:val="000000"/>
          <w:sz w:val="18"/>
          <w:szCs w:val="18"/>
        </w:rPr>
        <w:t xml:space="preserve">Movements </w:t>
      </w:r>
      <w:r w:rsidR="008472E6" w:rsidRPr="00BB3052">
        <w:rPr>
          <w:rFonts w:eastAsia="Arial Unicode MS" w:cs="Arial"/>
          <w:color w:val="000000"/>
          <w:sz w:val="18"/>
          <w:szCs w:val="18"/>
        </w:rPr>
        <w:t xml:space="preserve">of share capital for six-month period ended </w:t>
      </w:r>
      <w:r w:rsidR="008202FD" w:rsidRPr="00BB3052">
        <w:rPr>
          <w:rFonts w:cs="Arial"/>
          <w:sz w:val="18"/>
          <w:szCs w:val="18"/>
        </w:rPr>
        <w:t>30</w:t>
      </w:r>
      <w:r w:rsidR="008472E6" w:rsidRPr="00BB3052">
        <w:rPr>
          <w:rFonts w:cs="Arial"/>
          <w:sz w:val="18"/>
          <w:szCs w:val="18"/>
        </w:rPr>
        <w:t xml:space="preserve"> June </w:t>
      </w:r>
      <w:r w:rsidR="008202FD" w:rsidRPr="00BB3052">
        <w:rPr>
          <w:rFonts w:cs="Arial"/>
          <w:sz w:val="18"/>
          <w:szCs w:val="18"/>
        </w:rPr>
        <w:t>2025</w:t>
      </w:r>
      <w:r w:rsidR="008472E6" w:rsidRPr="00BB3052">
        <w:rPr>
          <w:rFonts w:cs="Arial"/>
          <w:sz w:val="18"/>
          <w:szCs w:val="18"/>
        </w:rPr>
        <w:t xml:space="preserve"> are as follows</w:t>
      </w:r>
      <w:r w:rsidR="00E230DD" w:rsidRPr="00BB3052">
        <w:rPr>
          <w:rFonts w:cs="Arial"/>
          <w:sz w:val="18"/>
          <w:szCs w:val="18"/>
        </w:rPr>
        <w:t>:</w:t>
      </w:r>
    </w:p>
    <w:p w14:paraId="40927C70" w14:textId="77777777" w:rsidR="00E73841" w:rsidRPr="00BB3052" w:rsidRDefault="00E73841" w:rsidP="00E73841">
      <w:pPr>
        <w:spacing w:line="240" w:lineRule="auto"/>
        <w:rPr>
          <w:rFonts w:eastAsia="Arial Unicode MS" w:cs="Arial"/>
          <w:color w:val="000000"/>
          <w:sz w:val="18"/>
          <w:szCs w:val="18"/>
        </w:rPr>
      </w:pPr>
    </w:p>
    <w:tbl>
      <w:tblPr>
        <w:tblW w:w="9432" w:type="dxa"/>
        <w:tblInd w:w="27" w:type="dxa"/>
        <w:tblLook w:val="04A0" w:firstRow="1" w:lastRow="0" w:firstColumn="1" w:lastColumn="0" w:noHBand="0" w:noVBand="1"/>
      </w:tblPr>
      <w:tblGrid>
        <w:gridCol w:w="1533"/>
        <w:gridCol w:w="1275"/>
        <w:gridCol w:w="1315"/>
        <w:gridCol w:w="1329"/>
        <w:gridCol w:w="1328"/>
        <w:gridCol w:w="1332"/>
        <w:gridCol w:w="1320"/>
      </w:tblGrid>
      <w:tr w:rsidR="002046AB" w:rsidRPr="00BB3052" w14:paraId="2EF59D1F" w14:textId="77777777" w:rsidTr="00DD1DB5">
        <w:trPr>
          <w:trHeight w:val="19"/>
        </w:trPr>
        <w:tc>
          <w:tcPr>
            <w:tcW w:w="1533" w:type="dxa"/>
          </w:tcPr>
          <w:p w14:paraId="4EBCAB87" w14:textId="77777777" w:rsidR="002046AB" w:rsidRPr="00BB3052" w:rsidRDefault="002046AB" w:rsidP="00C53426">
            <w:pPr>
              <w:widowControl w:val="0"/>
              <w:spacing w:line="240" w:lineRule="auto"/>
              <w:ind w:left="-101"/>
              <w:rPr>
                <w:rFonts w:eastAsia="Arial Unicode MS" w:cs="Arial"/>
                <w:b/>
                <w:bCs/>
                <w:sz w:val="14"/>
                <w:szCs w:val="14"/>
                <w:cs/>
                <w:lang w:eastAsia="en-GB"/>
              </w:rPr>
            </w:pPr>
          </w:p>
        </w:tc>
        <w:tc>
          <w:tcPr>
            <w:tcW w:w="1275" w:type="dxa"/>
            <w:tcBorders>
              <w:left w:val="nil"/>
              <w:bottom w:val="nil"/>
              <w:right w:val="nil"/>
            </w:tcBorders>
            <w:vAlign w:val="bottom"/>
          </w:tcPr>
          <w:p w14:paraId="370D47E4" w14:textId="77777777" w:rsidR="002046AB" w:rsidRPr="00BB3052" w:rsidRDefault="002046AB" w:rsidP="00C53426">
            <w:pPr>
              <w:pStyle w:val="a"/>
              <w:tabs>
                <w:tab w:val="right" w:pos="1195"/>
              </w:tabs>
              <w:ind w:right="-72"/>
              <w:jc w:val="both"/>
              <w:rPr>
                <w:rFonts w:ascii="Arial" w:eastAsia="Arial Unicode MS" w:hAnsi="Arial" w:cs="Arial"/>
                <w:b/>
                <w:bCs/>
                <w:sz w:val="14"/>
                <w:szCs w:val="14"/>
                <w:lang w:val="en-GB" w:eastAsia="en-GB"/>
              </w:rPr>
            </w:pPr>
          </w:p>
        </w:tc>
        <w:tc>
          <w:tcPr>
            <w:tcW w:w="1315" w:type="dxa"/>
            <w:tcBorders>
              <w:left w:val="nil"/>
              <w:bottom w:val="nil"/>
              <w:right w:val="nil"/>
            </w:tcBorders>
          </w:tcPr>
          <w:p w14:paraId="545C790F" w14:textId="77777777"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9" w:type="dxa"/>
            <w:tcBorders>
              <w:left w:val="nil"/>
              <w:bottom w:val="nil"/>
              <w:right w:val="nil"/>
            </w:tcBorders>
            <w:vAlign w:val="bottom"/>
            <w:hideMark/>
          </w:tcPr>
          <w:p w14:paraId="138BB43F" w14:textId="6FDB8A7B" w:rsidR="002046AB" w:rsidRPr="00BB3052" w:rsidRDefault="002046AB" w:rsidP="00C53426">
            <w:pPr>
              <w:pStyle w:val="a"/>
              <w:tabs>
                <w:tab w:val="right" w:pos="1195"/>
              </w:tabs>
              <w:ind w:right="-72"/>
              <w:jc w:val="right"/>
              <w:rPr>
                <w:rFonts w:ascii="Arial" w:eastAsia="Arial Unicode MS" w:hAnsi="Arial" w:cs="Arial"/>
                <w:b/>
                <w:bCs/>
                <w:sz w:val="14"/>
                <w:szCs w:val="14"/>
                <w:cs/>
                <w:lang w:val="en-GB" w:eastAsia="en-GB"/>
              </w:rPr>
            </w:pPr>
            <w:r w:rsidRPr="00BB3052">
              <w:rPr>
                <w:rFonts w:ascii="Arial" w:eastAsia="Arial Unicode MS" w:hAnsi="Arial" w:cs="Arial"/>
                <w:b/>
                <w:bCs/>
                <w:sz w:val="14"/>
                <w:szCs w:val="14"/>
                <w:lang w:val="en-GB" w:eastAsia="en-GB"/>
              </w:rPr>
              <w:t xml:space="preserve"> </w:t>
            </w:r>
          </w:p>
        </w:tc>
        <w:tc>
          <w:tcPr>
            <w:tcW w:w="1328" w:type="dxa"/>
            <w:tcBorders>
              <w:left w:val="nil"/>
              <w:bottom w:val="nil"/>
              <w:right w:val="nil"/>
            </w:tcBorders>
            <w:vAlign w:val="bottom"/>
          </w:tcPr>
          <w:p w14:paraId="718E9420" w14:textId="21551DEF" w:rsidR="002046AB" w:rsidRPr="00BB3052" w:rsidRDefault="002046AB" w:rsidP="00C53426">
            <w:pPr>
              <w:pStyle w:val="a"/>
              <w:tabs>
                <w:tab w:val="right" w:pos="968"/>
              </w:tabs>
              <w:ind w:right="-72"/>
              <w:jc w:val="right"/>
              <w:rPr>
                <w:rFonts w:ascii="Arial" w:eastAsia="Arial Unicode MS" w:hAnsi="Arial" w:cs="Arial"/>
                <w:b/>
                <w:bCs/>
                <w:sz w:val="14"/>
                <w:szCs w:val="14"/>
                <w:cs/>
                <w:lang w:val="en-GB" w:eastAsia="en-GB"/>
              </w:rPr>
            </w:pPr>
            <w:r w:rsidRPr="00BB3052">
              <w:rPr>
                <w:rFonts w:ascii="Arial" w:eastAsia="Arial Unicode MS" w:hAnsi="Arial" w:cs="Arial"/>
                <w:b/>
                <w:bCs/>
                <w:sz w:val="14"/>
                <w:szCs w:val="14"/>
                <w:lang w:val="en-GB" w:eastAsia="en-GB"/>
              </w:rPr>
              <w:t xml:space="preserve">Premium on </w:t>
            </w:r>
          </w:p>
        </w:tc>
        <w:tc>
          <w:tcPr>
            <w:tcW w:w="1332" w:type="dxa"/>
            <w:tcBorders>
              <w:left w:val="nil"/>
              <w:bottom w:val="nil"/>
              <w:right w:val="nil"/>
            </w:tcBorders>
          </w:tcPr>
          <w:p w14:paraId="05D57528" w14:textId="77777777"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0" w:type="dxa"/>
            <w:tcBorders>
              <w:left w:val="nil"/>
              <w:bottom w:val="nil"/>
              <w:right w:val="nil"/>
            </w:tcBorders>
            <w:vAlign w:val="bottom"/>
          </w:tcPr>
          <w:p w14:paraId="68FC37CD" w14:textId="77777777" w:rsidR="002046AB" w:rsidRPr="00BB3052" w:rsidRDefault="002046AB" w:rsidP="00C53426">
            <w:pPr>
              <w:pStyle w:val="a"/>
              <w:tabs>
                <w:tab w:val="right" w:pos="1195"/>
              </w:tabs>
              <w:ind w:right="-72"/>
              <w:jc w:val="both"/>
              <w:rPr>
                <w:rFonts w:ascii="Arial" w:eastAsia="Arial Unicode MS" w:hAnsi="Arial" w:cs="Arial"/>
                <w:b/>
                <w:bCs/>
                <w:sz w:val="14"/>
                <w:szCs w:val="14"/>
                <w:cs/>
                <w:lang w:val="en-GB" w:eastAsia="en-GB"/>
              </w:rPr>
            </w:pPr>
          </w:p>
        </w:tc>
      </w:tr>
      <w:tr w:rsidR="002046AB" w:rsidRPr="00BB3052" w14:paraId="509BFBBE" w14:textId="77777777" w:rsidTr="00DD1DB5">
        <w:trPr>
          <w:trHeight w:val="19"/>
        </w:trPr>
        <w:tc>
          <w:tcPr>
            <w:tcW w:w="1533" w:type="dxa"/>
          </w:tcPr>
          <w:p w14:paraId="1F998C73" w14:textId="77777777" w:rsidR="002046AB" w:rsidRPr="00BB3052" w:rsidRDefault="002046AB" w:rsidP="00C53426">
            <w:pPr>
              <w:widowControl w:val="0"/>
              <w:spacing w:line="240" w:lineRule="auto"/>
              <w:ind w:left="-101"/>
              <w:rPr>
                <w:rFonts w:eastAsia="Arial Unicode MS" w:cs="Arial"/>
                <w:b/>
                <w:bCs/>
                <w:sz w:val="14"/>
                <w:szCs w:val="14"/>
                <w:lang w:eastAsia="en-GB"/>
              </w:rPr>
            </w:pPr>
          </w:p>
        </w:tc>
        <w:tc>
          <w:tcPr>
            <w:tcW w:w="1275" w:type="dxa"/>
            <w:vAlign w:val="bottom"/>
            <w:hideMark/>
          </w:tcPr>
          <w:p w14:paraId="60ADD79D" w14:textId="77777777"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15" w:type="dxa"/>
          </w:tcPr>
          <w:p w14:paraId="5B92B5F5" w14:textId="77777777" w:rsidR="002046AB" w:rsidRPr="00BB3052" w:rsidRDefault="002046AB" w:rsidP="00C53426">
            <w:pPr>
              <w:pStyle w:val="a"/>
              <w:tabs>
                <w:tab w:val="right" w:pos="1195"/>
              </w:tabs>
              <w:ind w:right="-72"/>
              <w:jc w:val="right"/>
              <w:rPr>
                <w:rFonts w:ascii="Arial" w:eastAsia="Arial Unicode MS" w:hAnsi="Arial" w:cs="Arial"/>
                <w:b/>
                <w:bCs/>
                <w:sz w:val="14"/>
                <w:szCs w:val="14"/>
                <w:cs/>
                <w:lang w:val="en-GB" w:eastAsia="en-GB"/>
              </w:rPr>
            </w:pPr>
          </w:p>
        </w:tc>
        <w:tc>
          <w:tcPr>
            <w:tcW w:w="1329" w:type="dxa"/>
            <w:vAlign w:val="bottom"/>
            <w:hideMark/>
          </w:tcPr>
          <w:p w14:paraId="083598F3" w14:textId="31C13172" w:rsidR="002046AB" w:rsidRPr="00BB3052" w:rsidRDefault="002046AB" w:rsidP="00C53426">
            <w:pPr>
              <w:pStyle w:val="a"/>
              <w:tabs>
                <w:tab w:val="right" w:pos="1195"/>
              </w:tabs>
              <w:ind w:right="-72"/>
              <w:jc w:val="right"/>
              <w:rPr>
                <w:rFonts w:ascii="Arial" w:eastAsia="Arial Unicode MS" w:hAnsi="Arial" w:cs="Arial"/>
                <w:b/>
                <w:bCs/>
                <w:sz w:val="14"/>
                <w:szCs w:val="14"/>
                <w:cs/>
                <w:lang w:val="en-GB" w:eastAsia="en-GB"/>
              </w:rPr>
            </w:pPr>
          </w:p>
        </w:tc>
        <w:tc>
          <w:tcPr>
            <w:tcW w:w="1328" w:type="dxa"/>
            <w:vAlign w:val="bottom"/>
          </w:tcPr>
          <w:p w14:paraId="0B395FDF" w14:textId="609ABF18" w:rsidR="002046AB" w:rsidRPr="00BB3052" w:rsidRDefault="002046AB" w:rsidP="00C53426">
            <w:pPr>
              <w:pStyle w:val="a"/>
              <w:tabs>
                <w:tab w:val="right" w:pos="968"/>
              </w:tabs>
              <w:ind w:right="-72"/>
              <w:jc w:val="right"/>
              <w:rPr>
                <w:rFonts w:ascii="Arial" w:eastAsia="Arial Unicode MS" w:hAnsi="Arial" w:cs="Arial"/>
                <w:b/>
                <w:bCs/>
                <w:sz w:val="14"/>
                <w:szCs w:val="14"/>
                <w:cs/>
                <w:lang w:val="en-GB" w:eastAsia="en-GB"/>
              </w:rPr>
            </w:pPr>
            <w:r w:rsidRPr="00BB3052">
              <w:rPr>
                <w:rFonts w:ascii="Arial" w:eastAsia="Arial Unicode MS" w:hAnsi="Arial" w:cs="Arial"/>
                <w:b/>
                <w:bCs/>
                <w:sz w:val="14"/>
                <w:szCs w:val="14"/>
                <w:lang w:val="en-GB" w:eastAsia="en-GB"/>
              </w:rPr>
              <w:t xml:space="preserve">paid-up  </w:t>
            </w:r>
          </w:p>
        </w:tc>
        <w:tc>
          <w:tcPr>
            <w:tcW w:w="1332" w:type="dxa"/>
          </w:tcPr>
          <w:p w14:paraId="331FAD54" w14:textId="3101B5E8" w:rsidR="002046AB" w:rsidRPr="00BB3052" w:rsidRDefault="002046AB" w:rsidP="00C53426">
            <w:pPr>
              <w:widowControl w:val="0"/>
              <w:tabs>
                <w:tab w:val="right" w:pos="1195"/>
              </w:tabs>
              <w:spacing w:line="240" w:lineRule="auto"/>
              <w:ind w:right="-72"/>
              <w:jc w:val="right"/>
              <w:rPr>
                <w:rFonts w:eastAsia="Arial Unicode MS" w:cs="Arial"/>
                <w:b/>
                <w:bCs/>
                <w:snapToGrid w:val="0"/>
                <w:sz w:val="14"/>
                <w:szCs w:val="14"/>
                <w:cs/>
                <w:lang w:eastAsia="th-TH"/>
              </w:rPr>
            </w:pPr>
          </w:p>
        </w:tc>
        <w:tc>
          <w:tcPr>
            <w:tcW w:w="1320" w:type="dxa"/>
            <w:vAlign w:val="bottom"/>
            <w:hideMark/>
          </w:tcPr>
          <w:p w14:paraId="614935A6" w14:textId="77777777" w:rsidR="002046AB" w:rsidRPr="00BB3052" w:rsidRDefault="002046AB" w:rsidP="00C53426">
            <w:pPr>
              <w:widowControl w:val="0"/>
              <w:tabs>
                <w:tab w:val="right" w:pos="1195"/>
              </w:tabs>
              <w:spacing w:line="240" w:lineRule="auto"/>
              <w:ind w:right="-72"/>
              <w:rPr>
                <w:rFonts w:eastAsia="Arial Unicode MS" w:cs="Arial"/>
                <w:b/>
                <w:bCs/>
                <w:snapToGrid w:val="0"/>
                <w:sz w:val="14"/>
                <w:szCs w:val="14"/>
                <w:lang w:eastAsia="th-TH"/>
              </w:rPr>
            </w:pPr>
          </w:p>
        </w:tc>
      </w:tr>
      <w:tr w:rsidR="002046AB" w:rsidRPr="00BB3052" w14:paraId="713999D3" w14:textId="77777777" w:rsidTr="00DD1DB5">
        <w:trPr>
          <w:trHeight w:val="19"/>
        </w:trPr>
        <w:tc>
          <w:tcPr>
            <w:tcW w:w="1533" w:type="dxa"/>
          </w:tcPr>
          <w:p w14:paraId="0B158B15" w14:textId="77777777" w:rsidR="002046AB" w:rsidRPr="00BB3052" w:rsidRDefault="002046AB" w:rsidP="00C53426">
            <w:pPr>
              <w:widowControl w:val="0"/>
              <w:spacing w:line="240" w:lineRule="auto"/>
              <w:ind w:left="-101"/>
              <w:rPr>
                <w:rFonts w:eastAsia="Arial Unicode MS" w:cs="Arial"/>
                <w:b/>
                <w:bCs/>
                <w:sz w:val="14"/>
                <w:szCs w:val="14"/>
                <w:lang w:eastAsia="en-GB"/>
              </w:rPr>
            </w:pPr>
          </w:p>
        </w:tc>
        <w:tc>
          <w:tcPr>
            <w:tcW w:w="1275" w:type="dxa"/>
            <w:vAlign w:val="bottom"/>
          </w:tcPr>
          <w:p w14:paraId="54855D0D" w14:textId="12CDD6DB"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15" w:type="dxa"/>
          </w:tcPr>
          <w:p w14:paraId="00B77BC6" w14:textId="77777777"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9" w:type="dxa"/>
            <w:vAlign w:val="bottom"/>
          </w:tcPr>
          <w:p w14:paraId="1B4F8CF3" w14:textId="63A65FD6" w:rsidR="002046AB" w:rsidRPr="00BB3052" w:rsidRDefault="002046AB" w:rsidP="00C53426">
            <w:pPr>
              <w:pStyle w:val="a"/>
              <w:tabs>
                <w:tab w:val="right" w:pos="1195"/>
              </w:tabs>
              <w:ind w:right="-72"/>
              <w:jc w:val="right"/>
              <w:rPr>
                <w:rFonts w:ascii="Arial" w:eastAsia="Arial Unicode MS" w:hAnsi="Arial" w:cs="Arial"/>
                <w:b/>
                <w:bCs/>
                <w:sz w:val="14"/>
                <w:szCs w:val="14"/>
                <w:cs/>
                <w:lang w:val="en-GB" w:eastAsia="en-GB"/>
              </w:rPr>
            </w:pPr>
            <w:r w:rsidRPr="00BB3052">
              <w:rPr>
                <w:rFonts w:ascii="Arial" w:eastAsia="Arial Unicode MS" w:hAnsi="Arial" w:cs="Arial"/>
                <w:b/>
                <w:bCs/>
                <w:sz w:val="14"/>
                <w:szCs w:val="14"/>
                <w:lang w:val="en-GB" w:eastAsia="en-GB"/>
              </w:rPr>
              <w:t xml:space="preserve">Issued and </w:t>
            </w:r>
          </w:p>
        </w:tc>
        <w:tc>
          <w:tcPr>
            <w:tcW w:w="1328" w:type="dxa"/>
            <w:vAlign w:val="bottom"/>
          </w:tcPr>
          <w:p w14:paraId="55DEF5DB" w14:textId="614E87F3" w:rsidR="002046AB" w:rsidRPr="00BB3052" w:rsidRDefault="002046AB" w:rsidP="00C53426">
            <w:pPr>
              <w:pStyle w:val="a"/>
              <w:tabs>
                <w:tab w:val="right" w:pos="968"/>
              </w:tabs>
              <w:ind w:right="-72"/>
              <w:jc w:val="right"/>
              <w:rPr>
                <w:rFonts w:ascii="Arial" w:eastAsia="Arial Unicode MS" w:hAnsi="Arial" w:cs="Arial"/>
                <w:b/>
                <w:bCs/>
                <w:sz w:val="14"/>
                <w:szCs w:val="14"/>
                <w:cs/>
                <w:lang w:val="en-GB" w:eastAsia="en-GB"/>
              </w:rPr>
            </w:pPr>
            <w:r w:rsidRPr="00BB3052">
              <w:rPr>
                <w:rFonts w:ascii="Arial" w:eastAsia="Arial Unicode MS" w:hAnsi="Arial" w:cs="Arial"/>
                <w:b/>
                <w:bCs/>
                <w:sz w:val="14"/>
                <w:szCs w:val="14"/>
                <w:lang w:val="en-GB" w:eastAsia="en-GB"/>
              </w:rPr>
              <w:t xml:space="preserve"> capital of</w:t>
            </w:r>
          </w:p>
        </w:tc>
        <w:tc>
          <w:tcPr>
            <w:tcW w:w="1332" w:type="dxa"/>
          </w:tcPr>
          <w:p w14:paraId="658AB982" w14:textId="40AB460C" w:rsidR="002046AB" w:rsidRPr="00BB3052" w:rsidRDefault="002046AB" w:rsidP="00C53426">
            <w:pPr>
              <w:widowControl w:val="0"/>
              <w:tabs>
                <w:tab w:val="right" w:pos="1195"/>
              </w:tabs>
              <w:spacing w:line="240" w:lineRule="auto"/>
              <w:ind w:right="-72"/>
              <w:jc w:val="right"/>
              <w:rPr>
                <w:rFonts w:eastAsia="Arial Unicode MS" w:cs="Arial"/>
                <w:b/>
                <w:bCs/>
                <w:sz w:val="14"/>
                <w:szCs w:val="14"/>
                <w:cs/>
                <w:lang w:eastAsia="en-GB"/>
              </w:rPr>
            </w:pPr>
          </w:p>
        </w:tc>
        <w:tc>
          <w:tcPr>
            <w:tcW w:w="1320" w:type="dxa"/>
            <w:vAlign w:val="bottom"/>
          </w:tcPr>
          <w:p w14:paraId="15FBA019" w14:textId="500FCEDB" w:rsidR="002046AB" w:rsidRPr="00BB3052" w:rsidRDefault="002046AB" w:rsidP="00C53426">
            <w:pPr>
              <w:widowControl w:val="0"/>
              <w:tabs>
                <w:tab w:val="right" w:pos="1195"/>
              </w:tabs>
              <w:spacing w:line="240" w:lineRule="auto"/>
              <w:ind w:right="-72"/>
              <w:jc w:val="center"/>
              <w:rPr>
                <w:rFonts w:eastAsia="Arial Unicode MS" w:cs="Arial"/>
                <w:b/>
                <w:bCs/>
                <w:snapToGrid w:val="0"/>
                <w:sz w:val="14"/>
                <w:szCs w:val="14"/>
                <w:cs/>
                <w:lang w:eastAsia="th-TH"/>
              </w:rPr>
            </w:pPr>
          </w:p>
        </w:tc>
      </w:tr>
      <w:tr w:rsidR="002046AB" w:rsidRPr="00BB3052" w14:paraId="7F5D58EF" w14:textId="77777777" w:rsidTr="00DD1DB5">
        <w:trPr>
          <w:trHeight w:val="19"/>
        </w:trPr>
        <w:tc>
          <w:tcPr>
            <w:tcW w:w="1533" w:type="dxa"/>
          </w:tcPr>
          <w:p w14:paraId="080EC96C" w14:textId="77777777" w:rsidR="002046AB" w:rsidRPr="00BB3052" w:rsidRDefault="002046AB" w:rsidP="00C53426">
            <w:pPr>
              <w:widowControl w:val="0"/>
              <w:spacing w:line="240" w:lineRule="auto"/>
              <w:ind w:left="-101"/>
              <w:rPr>
                <w:rFonts w:eastAsia="Arial Unicode MS" w:cs="Arial"/>
                <w:b/>
                <w:bCs/>
                <w:sz w:val="14"/>
                <w:szCs w:val="14"/>
                <w:lang w:eastAsia="en-GB"/>
              </w:rPr>
            </w:pPr>
          </w:p>
        </w:tc>
        <w:tc>
          <w:tcPr>
            <w:tcW w:w="1275" w:type="dxa"/>
            <w:vAlign w:val="bottom"/>
          </w:tcPr>
          <w:p w14:paraId="3A51E3F7" w14:textId="5A7DA855"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r w:rsidRPr="00BB3052">
              <w:rPr>
                <w:rFonts w:ascii="Arial" w:eastAsia="Arial Unicode MS" w:hAnsi="Arial" w:cs="Arial"/>
                <w:b/>
                <w:bCs/>
                <w:sz w:val="14"/>
                <w:szCs w:val="14"/>
                <w:lang w:val="en-GB" w:eastAsia="en-GB"/>
              </w:rPr>
              <w:t>Share capital</w:t>
            </w:r>
          </w:p>
        </w:tc>
        <w:tc>
          <w:tcPr>
            <w:tcW w:w="1315" w:type="dxa"/>
          </w:tcPr>
          <w:p w14:paraId="2900D670" w14:textId="77777777"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9" w:type="dxa"/>
            <w:vAlign w:val="bottom"/>
          </w:tcPr>
          <w:p w14:paraId="72A34941" w14:textId="0D6CFBB4" w:rsidR="002046AB" w:rsidRPr="00BB3052" w:rsidRDefault="002046AB" w:rsidP="00C53426">
            <w:pPr>
              <w:pStyle w:val="a"/>
              <w:tabs>
                <w:tab w:val="right" w:pos="1195"/>
              </w:tabs>
              <w:ind w:right="-72"/>
              <w:jc w:val="right"/>
              <w:rPr>
                <w:rFonts w:ascii="Arial" w:eastAsia="Arial Unicode MS" w:hAnsi="Arial" w:cs="Arial"/>
                <w:b/>
                <w:bCs/>
                <w:sz w:val="14"/>
                <w:szCs w:val="14"/>
                <w:lang w:val="en-GB" w:eastAsia="en-GB"/>
              </w:rPr>
            </w:pPr>
            <w:r w:rsidRPr="00BB3052">
              <w:rPr>
                <w:rFonts w:ascii="Arial" w:eastAsia="Arial Unicode MS" w:hAnsi="Arial" w:cs="Arial"/>
                <w:b/>
                <w:bCs/>
                <w:sz w:val="14"/>
                <w:szCs w:val="14"/>
                <w:lang w:val="en-GB" w:eastAsia="en-GB"/>
              </w:rPr>
              <w:t>Paid-up</w:t>
            </w:r>
          </w:p>
        </w:tc>
        <w:tc>
          <w:tcPr>
            <w:tcW w:w="1328" w:type="dxa"/>
            <w:vAlign w:val="bottom"/>
          </w:tcPr>
          <w:p w14:paraId="7D3E2A3C" w14:textId="674B063F" w:rsidR="002046AB" w:rsidRPr="00BB3052" w:rsidRDefault="002046AB" w:rsidP="00C53426">
            <w:pPr>
              <w:pStyle w:val="a"/>
              <w:tabs>
                <w:tab w:val="right" w:pos="968"/>
              </w:tabs>
              <w:ind w:right="-72"/>
              <w:jc w:val="right"/>
              <w:rPr>
                <w:rFonts w:ascii="Arial" w:eastAsia="Arial Unicode MS" w:hAnsi="Arial" w:cs="Arial"/>
                <w:b/>
                <w:bCs/>
                <w:sz w:val="14"/>
                <w:szCs w:val="14"/>
                <w:lang w:val="en-GB" w:eastAsia="en-GB"/>
              </w:rPr>
            </w:pPr>
            <w:r w:rsidRPr="00BB3052">
              <w:rPr>
                <w:rFonts w:ascii="Arial" w:eastAsia="Arial Unicode MS" w:hAnsi="Arial" w:cs="Arial"/>
                <w:b/>
                <w:bCs/>
                <w:sz w:val="14"/>
                <w:szCs w:val="14"/>
                <w:lang w:val="en-GB" w:eastAsia="en-GB"/>
              </w:rPr>
              <w:t>ordinary</w:t>
            </w:r>
          </w:p>
        </w:tc>
        <w:tc>
          <w:tcPr>
            <w:tcW w:w="1332" w:type="dxa"/>
          </w:tcPr>
          <w:p w14:paraId="54E74817" w14:textId="297D0DAA" w:rsidR="002046AB" w:rsidRPr="00BB3052" w:rsidRDefault="002046AB" w:rsidP="00C53426">
            <w:pPr>
              <w:widowControl w:val="0"/>
              <w:tabs>
                <w:tab w:val="right" w:pos="1195"/>
              </w:tabs>
              <w:spacing w:line="240" w:lineRule="auto"/>
              <w:ind w:right="-72"/>
              <w:jc w:val="right"/>
              <w:rPr>
                <w:rFonts w:eastAsia="Arial Unicode MS" w:cs="Arial"/>
                <w:b/>
                <w:bCs/>
                <w:sz w:val="14"/>
                <w:szCs w:val="14"/>
                <w:cs/>
                <w:lang w:eastAsia="en-GB"/>
              </w:rPr>
            </w:pPr>
            <w:r w:rsidRPr="00BB3052">
              <w:rPr>
                <w:rFonts w:eastAsia="Arial Unicode MS" w:cs="Arial"/>
                <w:b/>
                <w:bCs/>
                <w:sz w:val="14"/>
                <w:szCs w:val="14"/>
                <w:lang w:eastAsia="en-GB"/>
              </w:rPr>
              <w:t>Treasury</w:t>
            </w:r>
          </w:p>
        </w:tc>
        <w:tc>
          <w:tcPr>
            <w:tcW w:w="1320" w:type="dxa"/>
            <w:vAlign w:val="bottom"/>
          </w:tcPr>
          <w:p w14:paraId="47C583C8" w14:textId="428C6F01" w:rsidR="002046AB" w:rsidRPr="00BB3052" w:rsidRDefault="002046AB" w:rsidP="00C53426">
            <w:pPr>
              <w:widowControl w:val="0"/>
              <w:tabs>
                <w:tab w:val="right" w:pos="1195"/>
              </w:tabs>
              <w:spacing w:line="240" w:lineRule="auto"/>
              <w:ind w:right="-72"/>
              <w:jc w:val="right"/>
              <w:rPr>
                <w:rFonts w:eastAsia="Arial Unicode MS" w:cs="Arial"/>
                <w:b/>
                <w:bCs/>
                <w:snapToGrid w:val="0"/>
                <w:sz w:val="14"/>
                <w:szCs w:val="14"/>
                <w:cs/>
                <w:lang w:eastAsia="th-TH"/>
              </w:rPr>
            </w:pPr>
          </w:p>
        </w:tc>
      </w:tr>
      <w:tr w:rsidR="007D4052" w:rsidRPr="00BB3052" w14:paraId="589A82C3" w14:textId="77777777" w:rsidTr="00DD1DB5">
        <w:trPr>
          <w:trHeight w:val="19"/>
        </w:trPr>
        <w:tc>
          <w:tcPr>
            <w:tcW w:w="1533" w:type="dxa"/>
          </w:tcPr>
          <w:p w14:paraId="0FEA2714" w14:textId="77777777" w:rsidR="007D4052" w:rsidRPr="00BB3052" w:rsidRDefault="007D4052" w:rsidP="007D4052">
            <w:pPr>
              <w:widowControl w:val="0"/>
              <w:spacing w:line="240" w:lineRule="auto"/>
              <w:ind w:left="-101"/>
              <w:rPr>
                <w:rFonts w:eastAsia="Arial Unicode MS" w:cs="Arial"/>
                <w:b/>
                <w:bCs/>
                <w:sz w:val="14"/>
                <w:szCs w:val="14"/>
                <w:lang w:eastAsia="en-GB"/>
              </w:rPr>
            </w:pPr>
          </w:p>
        </w:tc>
        <w:tc>
          <w:tcPr>
            <w:tcW w:w="1275" w:type="dxa"/>
            <w:vAlign w:val="bottom"/>
          </w:tcPr>
          <w:p w14:paraId="24E9E443" w14:textId="421FB8F8" w:rsidR="007D4052" w:rsidRPr="00BB3052" w:rsidRDefault="007D4052" w:rsidP="007D4052">
            <w:pPr>
              <w:pStyle w:val="a"/>
              <w:tabs>
                <w:tab w:val="right" w:pos="1195"/>
              </w:tabs>
              <w:ind w:right="-72"/>
              <w:jc w:val="right"/>
              <w:rPr>
                <w:rFonts w:ascii="Arial" w:eastAsia="Arial Unicode MS" w:hAnsi="Arial" w:cs="Arial"/>
                <w:b/>
                <w:bCs/>
                <w:sz w:val="14"/>
                <w:szCs w:val="14"/>
                <w:lang w:val="en-GB" w:eastAsia="en-GB"/>
              </w:rPr>
            </w:pPr>
            <w:r w:rsidRPr="00BB3052">
              <w:rPr>
                <w:rFonts w:ascii="Arial" w:eastAsia="Arial Unicode MS" w:hAnsi="Arial" w:cs="Arial"/>
                <w:b/>
                <w:bCs/>
                <w:sz w:val="14"/>
                <w:szCs w:val="14"/>
                <w:lang w:val="en-GB" w:eastAsia="en-GB"/>
              </w:rPr>
              <w:t>Number of</w:t>
            </w:r>
          </w:p>
        </w:tc>
        <w:tc>
          <w:tcPr>
            <w:tcW w:w="1315" w:type="dxa"/>
            <w:vAlign w:val="bottom"/>
          </w:tcPr>
          <w:p w14:paraId="4CB122A6" w14:textId="20CFE3C3" w:rsidR="007D4052" w:rsidRPr="00BB3052" w:rsidRDefault="007D4052" w:rsidP="007D4052">
            <w:pPr>
              <w:pStyle w:val="a"/>
              <w:tabs>
                <w:tab w:val="right" w:pos="1195"/>
              </w:tabs>
              <w:ind w:right="-72"/>
              <w:jc w:val="right"/>
              <w:rPr>
                <w:rFonts w:ascii="Arial" w:eastAsia="Arial Unicode MS" w:hAnsi="Arial" w:cs="Arial"/>
                <w:b/>
                <w:bCs/>
                <w:sz w:val="14"/>
                <w:szCs w:val="14"/>
                <w:lang w:val="en-GB" w:eastAsia="en-GB"/>
              </w:rPr>
            </w:pPr>
            <w:r w:rsidRPr="00BB3052">
              <w:rPr>
                <w:rFonts w:ascii="Arial" w:eastAsia="Arial Unicode MS" w:hAnsi="Arial" w:cs="Arial"/>
                <w:b/>
                <w:bCs/>
                <w:sz w:val="14"/>
                <w:szCs w:val="14"/>
                <w:lang w:val="en-GB" w:eastAsia="en-GB"/>
              </w:rPr>
              <w:t>Share capital</w:t>
            </w:r>
          </w:p>
        </w:tc>
        <w:tc>
          <w:tcPr>
            <w:tcW w:w="1329" w:type="dxa"/>
            <w:vAlign w:val="bottom"/>
          </w:tcPr>
          <w:p w14:paraId="3BE6A872" w14:textId="3FD4403C" w:rsidR="007D4052" w:rsidRPr="00BB3052" w:rsidRDefault="007D4052" w:rsidP="007D4052">
            <w:pPr>
              <w:pStyle w:val="a"/>
              <w:tabs>
                <w:tab w:val="right" w:pos="1195"/>
              </w:tabs>
              <w:ind w:right="-72"/>
              <w:jc w:val="right"/>
              <w:rPr>
                <w:rFonts w:ascii="Arial" w:eastAsia="Arial Unicode MS" w:hAnsi="Arial" w:cs="Arial"/>
                <w:b/>
                <w:bCs/>
                <w:sz w:val="14"/>
                <w:szCs w:val="14"/>
                <w:lang w:val="en-GB" w:eastAsia="en-GB"/>
              </w:rPr>
            </w:pPr>
            <w:r w:rsidRPr="00BB3052">
              <w:rPr>
                <w:rFonts w:ascii="Arial" w:eastAsia="Arial Unicode MS" w:hAnsi="Arial" w:cs="Arial"/>
                <w:b/>
                <w:bCs/>
                <w:sz w:val="14"/>
                <w:szCs w:val="14"/>
                <w:lang w:val="en-GB" w:eastAsia="en-GB"/>
              </w:rPr>
              <w:t>Share capital</w:t>
            </w:r>
          </w:p>
        </w:tc>
        <w:tc>
          <w:tcPr>
            <w:tcW w:w="1328" w:type="dxa"/>
            <w:vAlign w:val="bottom"/>
          </w:tcPr>
          <w:p w14:paraId="1AD8E98B" w14:textId="772BC2B1" w:rsidR="007D4052" w:rsidRPr="00BB3052" w:rsidRDefault="007D4052" w:rsidP="007D4052">
            <w:pPr>
              <w:pStyle w:val="a"/>
              <w:tabs>
                <w:tab w:val="right" w:pos="968"/>
              </w:tabs>
              <w:ind w:right="-72"/>
              <w:jc w:val="right"/>
              <w:rPr>
                <w:rFonts w:ascii="Arial" w:eastAsia="Arial Unicode MS" w:hAnsi="Arial" w:cs="Arial"/>
                <w:b/>
                <w:bCs/>
                <w:sz w:val="14"/>
                <w:szCs w:val="14"/>
                <w:lang w:val="en-GB" w:eastAsia="en-GB"/>
              </w:rPr>
            </w:pPr>
            <w:r w:rsidRPr="00BB3052">
              <w:rPr>
                <w:rFonts w:ascii="Arial" w:eastAsia="Arial Unicode MS" w:hAnsi="Arial" w:cs="Arial"/>
                <w:b/>
                <w:bCs/>
                <w:sz w:val="14"/>
                <w:szCs w:val="14"/>
                <w:lang w:val="en-GB" w:eastAsia="en-GB"/>
              </w:rPr>
              <w:t>shares</w:t>
            </w:r>
          </w:p>
        </w:tc>
        <w:tc>
          <w:tcPr>
            <w:tcW w:w="1332" w:type="dxa"/>
          </w:tcPr>
          <w:p w14:paraId="0E8441F5" w14:textId="51906222" w:rsidR="007D4052" w:rsidRPr="00BB3052" w:rsidRDefault="007D4052" w:rsidP="007D4052">
            <w:pPr>
              <w:widowControl w:val="0"/>
              <w:tabs>
                <w:tab w:val="right" w:pos="1195"/>
              </w:tabs>
              <w:spacing w:line="240" w:lineRule="auto"/>
              <w:ind w:right="-72"/>
              <w:jc w:val="right"/>
              <w:rPr>
                <w:rFonts w:eastAsia="Arial Unicode MS" w:cs="Arial"/>
                <w:b/>
                <w:bCs/>
                <w:sz w:val="14"/>
                <w:szCs w:val="14"/>
                <w:cs/>
                <w:lang w:eastAsia="en-GB"/>
              </w:rPr>
            </w:pPr>
            <w:r w:rsidRPr="00BB3052">
              <w:rPr>
                <w:rFonts w:eastAsia="Arial Unicode MS" w:cs="Arial"/>
                <w:b/>
                <w:bCs/>
                <w:sz w:val="14"/>
                <w:szCs w:val="14"/>
                <w:lang w:eastAsia="en-GB"/>
              </w:rPr>
              <w:t>shares</w:t>
            </w:r>
          </w:p>
        </w:tc>
        <w:tc>
          <w:tcPr>
            <w:tcW w:w="1320" w:type="dxa"/>
            <w:vAlign w:val="bottom"/>
          </w:tcPr>
          <w:p w14:paraId="02E2F9EC" w14:textId="1592F4CE" w:rsidR="007D4052" w:rsidRPr="00BB3052" w:rsidRDefault="007D4052" w:rsidP="007D4052">
            <w:pPr>
              <w:widowControl w:val="0"/>
              <w:tabs>
                <w:tab w:val="right" w:pos="1195"/>
              </w:tabs>
              <w:spacing w:line="240" w:lineRule="auto"/>
              <w:ind w:right="-72"/>
              <w:jc w:val="right"/>
              <w:rPr>
                <w:rFonts w:eastAsia="Arial Unicode MS" w:cs="Arial"/>
                <w:b/>
                <w:bCs/>
                <w:snapToGrid w:val="0"/>
                <w:sz w:val="14"/>
                <w:szCs w:val="14"/>
                <w:cs/>
                <w:lang w:eastAsia="th-TH"/>
              </w:rPr>
            </w:pPr>
            <w:r w:rsidRPr="00BB3052">
              <w:rPr>
                <w:rFonts w:eastAsia="Arial Unicode MS" w:cs="Arial"/>
                <w:b/>
                <w:bCs/>
                <w:snapToGrid w:val="0"/>
                <w:sz w:val="14"/>
                <w:szCs w:val="14"/>
                <w:lang w:eastAsia="th-TH"/>
              </w:rPr>
              <w:t>Total Equity</w:t>
            </w:r>
          </w:p>
        </w:tc>
      </w:tr>
      <w:tr w:rsidR="007D4052" w:rsidRPr="00BB3052" w14:paraId="4FBA1C95" w14:textId="77777777" w:rsidTr="00DD1DB5">
        <w:trPr>
          <w:trHeight w:val="19"/>
        </w:trPr>
        <w:tc>
          <w:tcPr>
            <w:tcW w:w="1533" w:type="dxa"/>
          </w:tcPr>
          <w:p w14:paraId="49CF1D14" w14:textId="77777777" w:rsidR="007D4052" w:rsidRPr="00BB3052" w:rsidRDefault="007D4052" w:rsidP="007D4052">
            <w:pPr>
              <w:widowControl w:val="0"/>
              <w:spacing w:line="240" w:lineRule="auto"/>
              <w:ind w:left="-101"/>
              <w:rPr>
                <w:rFonts w:eastAsia="Arial Unicode MS" w:cs="Arial"/>
                <w:b/>
                <w:bCs/>
                <w:sz w:val="14"/>
                <w:szCs w:val="14"/>
                <w:lang w:eastAsia="en-GB"/>
              </w:rPr>
            </w:pPr>
          </w:p>
        </w:tc>
        <w:tc>
          <w:tcPr>
            <w:tcW w:w="1275" w:type="dxa"/>
            <w:tcBorders>
              <w:top w:val="nil"/>
              <w:left w:val="nil"/>
              <w:bottom w:val="single" w:sz="4" w:space="0" w:color="auto"/>
              <w:right w:val="nil"/>
            </w:tcBorders>
            <w:hideMark/>
          </w:tcPr>
          <w:p w14:paraId="299B519F" w14:textId="11C3A5B7" w:rsidR="007D4052" w:rsidRPr="00BB3052" w:rsidRDefault="007D4052" w:rsidP="007D4052">
            <w:pPr>
              <w:widowControl w:val="0"/>
              <w:tabs>
                <w:tab w:val="right" w:pos="1195"/>
              </w:tabs>
              <w:spacing w:line="240" w:lineRule="auto"/>
              <w:ind w:right="-72"/>
              <w:jc w:val="right"/>
              <w:rPr>
                <w:rFonts w:eastAsia="Arial Unicode MS" w:cs="Arial"/>
                <w:b/>
                <w:bCs/>
                <w:snapToGrid w:val="0"/>
                <w:sz w:val="14"/>
                <w:szCs w:val="14"/>
                <w:lang w:eastAsia="th-TH"/>
              </w:rPr>
            </w:pPr>
            <w:r w:rsidRPr="00BB3052">
              <w:rPr>
                <w:rFonts w:eastAsia="Arial Unicode MS" w:cs="Arial"/>
                <w:b/>
                <w:bCs/>
                <w:snapToGrid w:val="0"/>
                <w:sz w:val="14"/>
                <w:szCs w:val="14"/>
                <w:lang w:eastAsia="th-TH"/>
              </w:rPr>
              <w:t>shares</w:t>
            </w:r>
          </w:p>
        </w:tc>
        <w:tc>
          <w:tcPr>
            <w:tcW w:w="1315" w:type="dxa"/>
            <w:tcBorders>
              <w:top w:val="nil"/>
              <w:left w:val="nil"/>
              <w:bottom w:val="single" w:sz="4" w:space="0" w:color="auto"/>
              <w:right w:val="nil"/>
            </w:tcBorders>
          </w:tcPr>
          <w:p w14:paraId="59A6DB17" w14:textId="62616F4D" w:rsidR="007D4052" w:rsidRPr="00BB3052" w:rsidRDefault="007D4052" w:rsidP="007D4052">
            <w:pPr>
              <w:widowControl w:val="0"/>
              <w:tabs>
                <w:tab w:val="right" w:pos="1195"/>
              </w:tabs>
              <w:spacing w:line="240" w:lineRule="auto"/>
              <w:ind w:right="-72"/>
              <w:jc w:val="right"/>
              <w:rPr>
                <w:rFonts w:eastAsia="Arial Unicode MS" w:cs="Arial"/>
                <w:b/>
                <w:bCs/>
                <w:snapToGrid w:val="0"/>
                <w:sz w:val="14"/>
                <w:szCs w:val="14"/>
                <w:lang w:eastAsia="th-TH"/>
              </w:rPr>
            </w:pPr>
            <w:r w:rsidRPr="00BB3052">
              <w:rPr>
                <w:rFonts w:eastAsia="Arial Unicode MS" w:cs="Arial"/>
                <w:b/>
                <w:bCs/>
                <w:snapToGrid w:val="0"/>
                <w:sz w:val="14"/>
                <w:szCs w:val="14"/>
                <w:lang w:eastAsia="th-TH"/>
              </w:rPr>
              <w:t>Baht</w:t>
            </w:r>
          </w:p>
        </w:tc>
        <w:tc>
          <w:tcPr>
            <w:tcW w:w="1329" w:type="dxa"/>
            <w:tcBorders>
              <w:top w:val="nil"/>
              <w:left w:val="nil"/>
              <w:bottom w:val="single" w:sz="4" w:space="0" w:color="auto"/>
              <w:right w:val="nil"/>
            </w:tcBorders>
            <w:hideMark/>
          </w:tcPr>
          <w:p w14:paraId="469713EF" w14:textId="34451797" w:rsidR="007D4052" w:rsidRPr="00BB3052" w:rsidRDefault="007D4052" w:rsidP="007D4052">
            <w:pPr>
              <w:widowControl w:val="0"/>
              <w:tabs>
                <w:tab w:val="right" w:pos="1195"/>
              </w:tabs>
              <w:spacing w:line="240" w:lineRule="auto"/>
              <w:ind w:right="-72"/>
              <w:jc w:val="right"/>
              <w:rPr>
                <w:rFonts w:eastAsia="Arial Unicode MS" w:cs="Arial"/>
                <w:b/>
                <w:bCs/>
                <w:snapToGrid w:val="0"/>
                <w:sz w:val="14"/>
                <w:szCs w:val="14"/>
                <w:lang w:eastAsia="th-TH"/>
              </w:rPr>
            </w:pPr>
            <w:r w:rsidRPr="00BB3052">
              <w:rPr>
                <w:rFonts w:eastAsia="Arial Unicode MS" w:cs="Arial"/>
                <w:b/>
                <w:bCs/>
                <w:snapToGrid w:val="0"/>
                <w:sz w:val="14"/>
                <w:szCs w:val="14"/>
                <w:lang w:eastAsia="th-TH"/>
              </w:rPr>
              <w:t>Baht</w:t>
            </w:r>
          </w:p>
        </w:tc>
        <w:tc>
          <w:tcPr>
            <w:tcW w:w="1328" w:type="dxa"/>
            <w:tcBorders>
              <w:top w:val="nil"/>
              <w:left w:val="nil"/>
              <w:bottom w:val="single" w:sz="4" w:space="0" w:color="auto"/>
              <w:right w:val="nil"/>
            </w:tcBorders>
            <w:hideMark/>
          </w:tcPr>
          <w:p w14:paraId="2CE48321" w14:textId="746D7FCD" w:rsidR="007D4052" w:rsidRPr="00BB3052" w:rsidRDefault="007D4052" w:rsidP="007D4052">
            <w:pPr>
              <w:pStyle w:val="a"/>
              <w:tabs>
                <w:tab w:val="right" w:pos="968"/>
              </w:tabs>
              <w:ind w:right="-72"/>
              <w:jc w:val="right"/>
              <w:rPr>
                <w:rFonts w:ascii="Arial" w:eastAsia="Arial Unicode MS" w:hAnsi="Arial" w:cs="Arial"/>
                <w:b/>
                <w:bCs/>
                <w:sz w:val="14"/>
                <w:szCs w:val="14"/>
                <w:cs/>
                <w:lang w:val="en-GB" w:eastAsia="en-GB"/>
              </w:rPr>
            </w:pPr>
            <w:r w:rsidRPr="00BB3052">
              <w:rPr>
                <w:rFonts w:ascii="Arial" w:eastAsia="Arial Unicode MS" w:hAnsi="Arial" w:cs="Arial"/>
                <w:b/>
                <w:bCs/>
                <w:sz w:val="14"/>
                <w:szCs w:val="14"/>
                <w:lang w:val="en-GB" w:eastAsia="en-GB"/>
              </w:rPr>
              <w:t>Baht</w:t>
            </w:r>
          </w:p>
        </w:tc>
        <w:tc>
          <w:tcPr>
            <w:tcW w:w="1332" w:type="dxa"/>
            <w:tcBorders>
              <w:top w:val="nil"/>
              <w:left w:val="nil"/>
              <w:bottom w:val="single" w:sz="4" w:space="0" w:color="auto"/>
              <w:right w:val="nil"/>
            </w:tcBorders>
          </w:tcPr>
          <w:p w14:paraId="55875185" w14:textId="12A7B38C" w:rsidR="007D4052" w:rsidRPr="00BB3052" w:rsidRDefault="007D4052" w:rsidP="007D4052">
            <w:pPr>
              <w:widowControl w:val="0"/>
              <w:tabs>
                <w:tab w:val="right" w:pos="1195"/>
              </w:tabs>
              <w:spacing w:line="240" w:lineRule="auto"/>
              <w:ind w:right="-72"/>
              <w:jc w:val="right"/>
              <w:rPr>
                <w:rFonts w:eastAsia="Arial Unicode MS" w:cs="Arial"/>
                <w:b/>
                <w:bCs/>
                <w:snapToGrid w:val="0"/>
                <w:sz w:val="14"/>
                <w:szCs w:val="14"/>
                <w:cs/>
                <w:lang w:eastAsia="th-TH"/>
              </w:rPr>
            </w:pPr>
            <w:r w:rsidRPr="00BB3052">
              <w:rPr>
                <w:rFonts w:eastAsia="Arial Unicode MS" w:cs="Arial"/>
                <w:b/>
                <w:bCs/>
                <w:snapToGrid w:val="0"/>
                <w:sz w:val="14"/>
                <w:szCs w:val="14"/>
                <w:lang w:eastAsia="th-TH"/>
              </w:rPr>
              <w:t>Baht</w:t>
            </w:r>
          </w:p>
        </w:tc>
        <w:tc>
          <w:tcPr>
            <w:tcW w:w="1320" w:type="dxa"/>
            <w:tcBorders>
              <w:top w:val="nil"/>
              <w:left w:val="nil"/>
              <w:bottom w:val="single" w:sz="4" w:space="0" w:color="auto"/>
              <w:right w:val="nil"/>
            </w:tcBorders>
            <w:hideMark/>
          </w:tcPr>
          <w:p w14:paraId="434F2E90" w14:textId="713BE689" w:rsidR="007D4052" w:rsidRPr="00BB3052" w:rsidRDefault="007D4052" w:rsidP="007D4052">
            <w:pPr>
              <w:widowControl w:val="0"/>
              <w:tabs>
                <w:tab w:val="right" w:pos="1195"/>
              </w:tabs>
              <w:spacing w:line="240" w:lineRule="auto"/>
              <w:ind w:right="-72"/>
              <w:jc w:val="right"/>
              <w:rPr>
                <w:rFonts w:eastAsia="Arial Unicode MS" w:cs="Arial"/>
                <w:b/>
                <w:bCs/>
                <w:snapToGrid w:val="0"/>
                <w:sz w:val="14"/>
                <w:szCs w:val="14"/>
                <w:cs/>
                <w:lang w:eastAsia="th-TH"/>
              </w:rPr>
            </w:pPr>
            <w:r w:rsidRPr="00BB3052">
              <w:rPr>
                <w:rFonts w:eastAsia="Arial Unicode MS" w:cs="Arial"/>
                <w:b/>
                <w:bCs/>
                <w:snapToGrid w:val="0"/>
                <w:sz w:val="14"/>
                <w:szCs w:val="14"/>
                <w:lang w:eastAsia="th-TH"/>
              </w:rPr>
              <w:t>Baht</w:t>
            </w:r>
          </w:p>
        </w:tc>
      </w:tr>
      <w:tr w:rsidR="007D4052" w:rsidRPr="00BB3052" w14:paraId="0AADF460" w14:textId="77777777" w:rsidTr="00DD1DB5">
        <w:trPr>
          <w:trHeight w:val="19"/>
        </w:trPr>
        <w:tc>
          <w:tcPr>
            <w:tcW w:w="1533" w:type="dxa"/>
            <w:vAlign w:val="center"/>
          </w:tcPr>
          <w:p w14:paraId="31E76AE7" w14:textId="77777777" w:rsidR="007D4052" w:rsidRPr="00BB3052" w:rsidRDefault="007D4052" w:rsidP="007D4052">
            <w:pPr>
              <w:widowControl w:val="0"/>
              <w:spacing w:line="240" w:lineRule="auto"/>
              <w:ind w:left="-101"/>
              <w:rPr>
                <w:rFonts w:eastAsia="Arial Unicode MS" w:cs="Arial"/>
                <w:sz w:val="14"/>
                <w:szCs w:val="14"/>
                <w:lang w:eastAsia="en-GB"/>
              </w:rPr>
            </w:pPr>
          </w:p>
        </w:tc>
        <w:tc>
          <w:tcPr>
            <w:tcW w:w="1275" w:type="dxa"/>
            <w:tcBorders>
              <w:top w:val="single" w:sz="4" w:space="0" w:color="auto"/>
              <w:left w:val="nil"/>
              <w:bottom w:val="nil"/>
              <w:right w:val="nil"/>
            </w:tcBorders>
            <w:shd w:val="clear" w:color="auto" w:fill="auto"/>
            <w:vAlign w:val="center"/>
          </w:tcPr>
          <w:p w14:paraId="15FCF38A"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15" w:type="dxa"/>
            <w:tcBorders>
              <w:top w:val="single" w:sz="4" w:space="0" w:color="auto"/>
              <w:left w:val="nil"/>
              <w:bottom w:val="nil"/>
              <w:right w:val="nil"/>
            </w:tcBorders>
          </w:tcPr>
          <w:p w14:paraId="0E02D576"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29" w:type="dxa"/>
            <w:tcBorders>
              <w:top w:val="single" w:sz="4" w:space="0" w:color="auto"/>
              <w:left w:val="nil"/>
              <w:bottom w:val="nil"/>
              <w:right w:val="nil"/>
            </w:tcBorders>
            <w:shd w:val="clear" w:color="auto" w:fill="auto"/>
            <w:vAlign w:val="center"/>
          </w:tcPr>
          <w:p w14:paraId="2417C3E2" w14:textId="548F06C0"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28" w:type="dxa"/>
            <w:tcBorders>
              <w:top w:val="single" w:sz="4" w:space="0" w:color="auto"/>
              <w:left w:val="nil"/>
              <w:bottom w:val="nil"/>
              <w:right w:val="nil"/>
            </w:tcBorders>
            <w:shd w:val="clear" w:color="auto" w:fill="auto"/>
            <w:vAlign w:val="center"/>
          </w:tcPr>
          <w:p w14:paraId="3EC28B45"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32" w:type="dxa"/>
            <w:tcBorders>
              <w:top w:val="single" w:sz="4" w:space="0" w:color="auto"/>
              <w:left w:val="nil"/>
              <w:bottom w:val="nil"/>
              <w:right w:val="nil"/>
            </w:tcBorders>
            <w:shd w:val="clear" w:color="auto" w:fill="auto"/>
          </w:tcPr>
          <w:p w14:paraId="4865AB8F"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20" w:type="dxa"/>
            <w:tcBorders>
              <w:top w:val="single" w:sz="4" w:space="0" w:color="auto"/>
              <w:left w:val="nil"/>
              <w:bottom w:val="nil"/>
              <w:right w:val="nil"/>
            </w:tcBorders>
            <w:shd w:val="clear" w:color="auto" w:fill="auto"/>
            <w:vAlign w:val="center"/>
          </w:tcPr>
          <w:p w14:paraId="7F737073"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r>
      <w:tr w:rsidR="004B2650" w:rsidRPr="00BB3052" w14:paraId="68776589" w14:textId="77777777" w:rsidTr="00DD1DB5">
        <w:trPr>
          <w:trHeight w:val="19"/>
        </w:trPr>
        <w:tc>
          <w:tcPr>
            <w:tcW w:w="1533" w:type="dxa"/>
            <w:vAlign w:val="center"/>
            <w:hideMark/>
          </w:tcPr>
          <w:p w14:paraId="4E84BF72" w14:textId="17C36C86" w:rsidR="004B2650" w:rsidRPr="00BB3052" w:rsidRDefault="004B2650" w:rsidP="004B2650">
            <w:pPr>
              <w:widowControl w:val="0"/>
              <w:spacing w:line="240" w:lineRule="auto"/>
              <w:ind w:left="-101"/>
              <w:rPr>
                <w:rFonts w:eastAsia="Arial Unicode MS" w:cs="Arial"/>
                <w:sz w:val="14"/>
                <w:szCs w:val="14"/>
                <w:lang w:eastAsia="en-GB"/>
              </w:rPr>
            </w:pPr>
            <w:r w:rsidRPr="00BB3052">
              <w:rPr>
                <w:rFonts w:eastAsia="Arial Unicode MS" w:cs="Arial"/>
                <w:sz w:val="14"/>
                <w:szCs w:val="14"/>
                <w:lang w:eastAsia="en-GB"/>
              </w:rPr>
              <w:t>Opening balance</w:t>
            </w:r>
          </w:p>
        </w:tc>
        <w:tc>
          <w:tcPr>
            <w:tcW w:w="1275" w:type="dxa"/>
            <w:shd w:val="clear" w:color="auto" w:fill="auto"/>
            <w:vAlign w:val="center"/>
            <w:hideMark/>
          </w:tcPr>
          <w:p w14:paraId="55B15792" w14:textId="2277345F" w:rsidR="004B2650" w:rsidRPr="00BB3052" w:rsidRDefault="008202FD"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618</w:t>
            </w:r>
            <w:r w:rsidR="004B2650" w:rsidRPr="00BB3052">
              <w:rPr>
                <w:rFonts w:eastAsia="Arial Unicode MS" w:cs="Arial"/>
                <w:sz w:val="14"/>
                <w:szCs w:val="14"/>
                <w:lang w:eastAsia="en-GB"/>
              </w:rPr>
              <w:t>,</w:t>
            </w:r>
            <w:r w:rsidRPr="00BB3052">
              <w:rPr>
                <w:rFonts w:eastAsia="Arial Unicode MS" w:cs="Arial"/>
                <w:sz w:val="14"/>
                <w:szCs w:val="14"/>
                <w:lang w:eastAsia="en-GB"/>
              </w:rPr>
              <w:t>000</w:t>
            </w:r>
            <w:r w:rsidR="004B2650" w:rsidRPr="00BB3052">
              <w:rPr>
                <w:rFonts w:eastAsia="Arial Unicode MS" w:cs="Arial"/>
                <w:sz w:val="14"/>
                <w:szCs w:val="14"/>
                <w:lang w:eastAsia="en-GB"/>
              </w:rPr>
              <w:t>,</w:t>
            </w:r>
            <w:r w:rsidRPr="00BB3052">
              <w:rPr>
                <w:rFonts w:eastAsia="Arial Unicode MS" w:cs="Arial"/>
                <w:sz w:val="14"/>
                <w:szCs w:val="14"/>
                <w:lang w:eastAsia="en-GB"/>
              </w:rPr>
              <w:t>000</w:t>
            </w:r>
          </w:p>
        </w:tc>
        <w:tc>
          <w:tcPr>
            <w:tcW w:w="1315" w:type="dxa"/>
            <w:vAlign w:val="center"/>
          </w:tcPr>
          <w:p w14:paraId="0FAE3DCC" w14:textId="6FB30E28" w:rsidR="004B2650" w:rsidRPr="00BB3052" w:rsidRDefault="008202FD" w:rsidP="004B2650">
            <w:pPr>
              <w:widowControl w:val="0"/>
              <w:spacing w:line="240" w:lineRule="auto"/>
              <w:ind w:right="-72"/>
              <w:jc w:val="right"/>
              <w:rPr>
                <w:rFonts w:eastAsia="Arial Unicode MS" w:cs="Arial"/>
                <w:sz w:val="14"/>
                <w:szCs w:val="14"/>
                <w:lang w:val="en-US" w:eastAsia="en-GB"/>
              </w:rPr>
            </w:pPr>
            <w:r w:rsidRPr="00BB3052">
              <w:rPr>
                <w:rFonts w:eastAsia="Arial Unicode MS" w:cs="Arial"/>
                <w:sz w:val="14"/>
                <w:szCs w:val="14"/>
                <w:lang w:eastAsia="en-GB"/>
              </w:rPr>
              <w:t>309</w:t>
            </w:r>
            <w:r w:rsidR="004B2650" w:rsidRPr="00BB3052">
              <w:rPr>
                <w:rFonts w:eastAsia="Arial Unicode MS" w:cs="Arial"/>
                <w:sz w:val="14"/>
                <w:szCs w:val="14"/>
                <w:lang w:eastAsia="en-GB"/>
              </w:rPr>
              <w:t>,</w:t>
            </w:r>
            <w:r w:rsidRPr="00BB3052">
              <w:rPr>
                <w:rFonts w:eastAsia="Arial Unicode MS" w:cs="Arial"/>
                <w:sz w:val="14"/>
                <w:szCs w:val="14"/>
                <w:lang w:eastAsia="en-GB"/>
              </w:rPr>
              <w:t>000</w:t>
            </w:r>
            <w:r w:rsidR="004B2650" w:rsidRPr="00BB3052">
              <w:rPr>
                <w:rFonts w:eastAsia="Arial Unicode MS" w:cs="Arial"/>
                <w:sz w:val="14"/>
                <w:szCs w:val="14"/>
                <w:lang w:eastAsia="en-GB"/>
              </w:rPr>
              <w:t>,</w:t>
            </w:r>
            <w:r w:rsidRPr="00BB3052">
              <w:rPr>
                <w:rFonts w:eastAsia="Arial Unicode MS" w:cs="Arial"/>
                <w:sz w:val="14"/>
                <w:szCs w:val="14"/>
                <w:lang w:eastAsia="en-GB"/>
              </w:rPr>
              <w:t>000</w:t>
            </w:r>
          </w:p>
        </w:tc>
        <w:tc>
          <w:tcPr>
            <w:tcW w:w="1329" w:type="dxa"/>
            <w:shd w:val="clear" w:color="auto" w:fill="auto"/>
            <w:vAlign w:val="center"/>
            <w:hideMark/>
          </w:tcPr>
          <w:p w14:paraId="0F79701B" w14:textId="56C6B417" w:rsidR="004B2650" w:rsidRPr="00BB3052" w:rsidRDefault="008202FD"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300</w:t>
            </w:r>
            <w:r w:rsidR="004B2650" w:rsidRPr="00BB3052">
              <w:rPr>
                <w:rFonts w:eastAsia="Arial Unicode MS" w:cs="Arial"/>
                <w:sz w:val="14"/>
                <w:szCs w:val="14"/>
                <w:lang w:eastAsia="en-GB"/>
              </w:rPr>
              <w:t>,</w:t>
            </w:r>
            <w:r w:rsidRPr="00BB3052">
              <w:rPr>
                <w:rFonts w:eastAsia="Arial Unicode MS" w:cs="Arial"/>
                <w:sz w:val="14"/>
                <w:szCs w:val="14"/>
                <w:lang w:eastAsia="en-GB"/>
              </w:rPr>
              <w:t>005</w:t>
            </w:r>
            <w:r w:rsidR="004B2650" w:rsidRPr="00BB3052">
              <w:rPr>
                <w:rFonts w:eastAsia="Arial Unicode MS" w:cs="Arial"/>
                <w:sz w:val="14"/>
                <w:szCs w:val="14"/>
                <w:lang w:eastAsia="en-GB"/>
              </w:rPr>
              <w:t>,</w:t>
            </w:r>
            <w:r w:rsidRPr="00BB3052">
              <w:rPr>
                <w:rFonts w:eastAsia="Arial Unicode MS" w:cs="Arial"/>
                <w:sz w:val="14"/>
                <w:szCs w:val="14"/>
                <w:lang w:eastAsia="en-GB"/>
              </w:rPr>
              <w:t>000</w:t>
            </w:r>
          </w:p>
        </w:tc>
        <w:tc>
          <w:tcPr>
            <w:tcW w:w="1328" w:type="dxa"/>
            <w:shd w:val="clear" w:color="auto" w:fill="auto"/>
            <w:vAlign w:val="center"/>
            <w:hideMark/>
          </w:tcPr>
          <w:p w14:paraId="40CE7D25" w14:textId="28534604" w:rsidR="004B2650" w:rsidRPr="00BB3052" w:rsidRDefault="008202FD"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487</w:t>
            </w:r>
            <w:r w:rsidR="004B2650" w:rsidRPr="00BB3052">
              <w:rPr>
                <w:rFonts w:eastAsia="Arial Unicode MS" w:cs="Arial"/>
                <w:sz w:val="14"/>
                <w:szCs w:val="14"/>
                <w:lang w:eastAsia="en-GB"/>
              </w:rPr>
              <w:t>,</w:t>
            </w:r>
            <w:r w:rsidRPr="00BB3052">
              <w:rPr>
                <w:rFonts w:eastAsia="Arial Unicode MS" w:cs="Arial"/>
                <w:sz w:val="14"/>
                <w:szCs w:val="14"/>
                <w:lang w:eastAsia="en-GB"/>
              </w:rPr>
              <w:t>435</w:t>
            </w:r>
            <w:r w:rsidR="004B2650" w:rsidRPr="00BB3052">
              <w:rPr>
                <w:rFonts w:eastAsia="Arial Unicode MS" w:cs="Arial"/>
                <w:sz w:val="14"/>
                <w:szCs w:val="14"/>
                <w:lang w:eastAsia="en-GB"/>
              </w:rPr>
              <w:t>,</w:t>
            </w:r>
            <w:r w:rsidRPr="00BB3052">
              <w:rPr>
                <w:rFonts w:eastAsia="Arial Unicode MS" w:cs="Arial"/>
                <w:sz w:val="14"/>
                <w:szCs w:val="14"/>
                <w:lang w:eastAsia="en-GB"/>
              </w:rPr>
              <w:t>348</w:t>
            </w:r>
          </w:p>
        </w:tc>
        <w:tc>
          <w:tcPr>
            <w:tcW w:w="1332" w:type="dxa"/>
            <w:shd w:val="clear" w:color="auto" w:fill="auto"/>
          </w:tcPr>
          <w:p w14:paraId="4CA3DD44" w14:textId="77777777" w:rsidR="004B2650" w:rsidRPr="00BB3052" w:rsidRDefault="004B2650"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p>
        </w:tc>
        <w:tc>
          <w:tcPr>
            <w:tcW w:w="1320" w:type="dxa"/>
            <w:shd w:val="clear" w:color="auto" w:fill="auto"/>
            <w:vAlign w:val="bottom"/>
            <w:hideMark/>
          </w:tcPr>
          <w:p w14:paraId="456C57F7" w14:textId="343F0D67" w:rsidR="004B2650" w:rsidRPr="00BB3052" w:rsidRDefault="008202FD"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787</w:t>
            </w:r>
            <w:r w:rsidR="004B2650" w:rsidRPr="00BB3052">
              <w:rPr>
                <w:rFonts w:eastAsia="Arial Unicode MS" w:cs="Arial"/>
                <w:sz w:val="14"/>
                <w:szCs w:val="14"/>
                <w:lang w:eastAsia="en-GB"/>
              </w:rPr>
              <w:t>,</w:t>
            </w:r>
            <w:r w:rsidRPr="00BB3052">
              <w:rPr>
                <w:rFonts w:eastAsia="Arial Unicode MS" w:cs="Arial"/>
                <w:sz w:val="14"/>
                <w:szCs w:val="14"/>
                <w:lang w:eastAsia="en-GB"/>
              </w:rPr>
              <w:t>440</w:t>
            </w:r>
            <w:r w:rsidR="004B2650" w:rsidRPr="00BB3052">
              <w:rPr>
                <w:rFonts w:eastAsia="Arial Unicode MS" w:cs="Arial"/>
                <w:sz w:val="14"/>
                <w:szCs w:val="14"/>
                <w:lang w:eastAsia="en-GB"/>
              </w:rPr>
              <w:t>,</w:t>
            </w:r>
            <w:r w:rsidRPr="00BB3052">
              <w:rPr>
                <w:rFonts w:eastAsia="Arial Unicode MS" w:cs="Arial"/>
                <w:sz w:val="14"/>
                <w:szCs w:val="14"/>
                <w:lang w:eastAsia="en-GB"/>
              </w:rPr>
              <w:t>348</w:t>
            </w:r>
          </w:p>
        </w:tc>
      </w:tr>
      <w:tr w:rsidR="004B2650" w:rsidRPr="00BB3052" w14:paraId="0202ED11" w14:textId="77777777" w:rsidTr="00DD1DB5">
        <w:trPr>
          <w:trHeight w:val="19"/>
        </w:trPr>
        <w:tc>
          <w:tcPr>
            <w:tcW w:w="1533" w:type="dxa"/>
            <w:vAlign w:val="center"/>
            <w:hideMark/>
          </w:tcPr>
          <w:p w14:paraId="477F2B8F" w14:textId="102E46C6" w:rsidR="004B2650" w:rsidRPr="00BB3052" w:rsidRDefault="004B2650" w:rsidP="004B2650">
            <w:pPr>
              <w:widowControl w:val="0"/>
              <w:spacing w:line="240" w:lineRule="auto"/>
              <w:ind w:left="-101"/>
              <w:rPr>
                <w:rFonts w:eastAsia="Arial Unicode MS" w:cs="Arial"/>
                <w:sz w:val="14"/>
                <w:szCs w:val="14"/>
                <w:lang w:eastAsia="en-GB"/>
              </w:rPr>
            </w:pPr>
            <w:proofErr w:type="gramStart"/>
            <w:r w:rsidRPr="00BB3052">
              <w:rPr>
                <w:rFonts w:eastAsia="Arial Unicode MS" w:cs="Arial"/>
                <w:sz w:val="14"/>
                <w:szCs w:val="14"/>
                <w:u w:val="single"/>
                <w:lang w:eastAsia="en-GB"/>
              </w:rPr>
              <w:t>Less</w:t>
            </w:r>
            <w:r w:rsidRPr="00BB3052">
              <w:rPr>
                <w:rFonts w:eastAsia="Arial Unicode MS" w:cs="Arial"/>
                <w:sz w:val="14"/>
                <w:szCs w:val="14"/>
                <w:lang w:eastAsia="en-GB"/>
              </w:rPr>
              <w:t xml:space="preserve">  Treasury</w:t>
            </w:r>
            <w:proofErr w:type="gramEnd"/>
            <w:r w:rsidRPr="00BB3052">
              <w:rPr>
                <w:rFonts w:eastAsia="Arial Unicode MS" w:cs="Arial"/>
                <w:sz w:val="14"/>
                <w:szCs w:val="14"/>
                <w:lang w:eastAsia="en-GB"/>
              </w:rPr>
              <w:t xml:space="preserve"> shares</w:t>
            </w:r>
          </w:p>
        </w:tc>
        <w:tc>
          <w:tcPr>
            <w:tcW w:w="1275" w:type="dxa"/>
            <w:tcBorders>
              <w:top w:val="nil"/>
              <w:left w:val="nil"/>
              <w:bottom w:val="single" w:sz="2" w:space="0" w:color="auto"/>
              <w:right w:val="nil"/>
            </w:tcBorders>
            <w:shd w:val="clear" w:color="auto" w:fill="auto"/>
            <w:vAlign w:val="center"/>
            <w:hideMark/>
          </w:tcPr>
          <w:p w14:paraId="74B6F146" w14:textId="77777777" w:rsidR="004B2650" w:rsidRPr="00BB3052" w:rsidRDefault="004B2650"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p>
        </w:tc>
        <w:tc>
          <w:tcPr>
            <w:tcW w:w="1315" w:type="dxa"/>
            <w:tcBorders>
              <w:top w:val="nil"/>
              <w:left w:val="nil"/>
              <w:bottom w:val="single" w:sz="2" w:space="0" w:color="auto"/>
              <w:right w:val="nil"/>
            </w:tcBorders>
            <w:vAlign w:val="center"/>
          </w:tcPr>
          <w:p w14:paraId="627F9087" w14:textId="270C530B" w:rsidR="004B2650" w:rsidRPr="00BB3052" w:rsidRDefault="004B2650"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p>
        </w:tc>
        <w:tc>
          <w:tcPr>
            <w:tcW w:w="1329" w:type="dxa"/>
            <w:tcBorders>
              <w:top w:val="nil"/>
              <w:left w:val="nil"/>
              <w:bottom w:val="single" w:sz="2" w:space="0" w:color="auto"/>
              <w:right w:val="nil"/>
            </w:tcBorders>
            <w:shd w:val="clear" w:color="auto" w:fill="auto"/>
            <w:vAlign w:val="center"/>
            <w:hideMark/>
          </w:tcPr>
          <w:p w14:paraId="295312F3" w14:textId="24D6E0EC" w:rsidR="004B2650" w:rsidRPr="00BB3052" w:rsidRDefault="004B2650"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p>
        </w:tc>
        <w:tc>
          <w:tcPr>
            <w:tcW w:w="1328" w:type="dxa"/>
            <w:tcBorders>
              <w:top w:val="nil"/>
              <w:left w:val="nil"/>
              <w:bottom w:val="single" w:sz="2" w:space="0" w:color="auto"/>
              <w:right w:val="nil"/>
            </w:tcBorders>
            <w:shd w:val="clear" w:color="auto" w:fill="auto"/>
            <w:vAlign w:val="center"/>
            <w:hideMark/>
          </w:tcPr>
          <w:p w14:paraId="730ACC51" w14:textId="77777777" w:rsidR="004B2650" w:rsidRPr="00BB3052" w:rsidRDefault="004B2650"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p>
        </w:tc>
        <w:tc>
          <w:tcPr>
            <w:tcW w:w="1332" w:type="dxa"/>
            <w:tcBorders>
              <w:top w:val="nil"/>
              <w:left w:val="nil"/>
              <w:bottom w:val="single" w:sz="2" w:space="0" w:color="auto"/>
              <w:right w:val="nil"/>
            </w:tcBorders>
            <w:shd w:val="clear" w:color="auto" w:fill="auto"/>
          </w:tcPr>
          <w:p w14:paraId="004D29AE" w14:textId="1A479B1E" w:rsidR="004B2650" w:rsidRPr="00BB3052" w:rsidRDefault="004B2650"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r w:rsidR="008202FD" w:rsidRPr="00BB3052">
              <w:rPr>
                <w:rFonts w:eastAsia="Arial Unicode MS" w:cs="Arial"/>
                <w:sz w:val="14"/>
                <w:szCs w:val="14"/>
                <w:lang w:eastAsia="en-GB"/>
              </w:rPr>
              <w:t>18</w:t>
            </w:r>
            <w:r w:rsidRPr="00BB3052">
              <w:rPr>
                <w:rFonts w:eastAsia="Arial Unicode MS" w:cs="Arial"/>
                <w:sz w:val="14"/>
                <w:szCs w:val="14"/>
                <w:lang w:eastAsia="en-GB"/>
              </w:rPr>
              <w:t>,</w:t>
            </w:r>
            <w:r w:rsidR="008202FD" w:rsidRPr="00BB3052">
              <w:rPr>
                <w:rFonts w:eastAsia="Arial Unicode MS" w:cs="Arial"/>
                <w:sz w:val="14"/>
                <w:szCs w:val="14"/>
                <w:lang w:eastAsia="en-GB"/>
              </w:rPr>
              <w:t>770</w:t>
            </w:r>
            <w:r w:rsidRPr="00BB3052">
              <w:rPr>
                <w:rFonts w:eastAsia="Arial Unicode MS" w:cs="Arial"/>
                <w:sz w:val="14"/>
                <w:szCs w:val="14"/>
                <w:lang w:eastAsia="en-GB"/>
              </w:rPr>
              <w:t>,</w:t>
            </w:r>
            <w:r w:rsidR="008202FD" w:rsidRPr="00BB3052">
              <w:rPr>
                <w:rFonts w:eastAsia="Arial Unicode MS" w:cs="Arial"/>
                <w:sz w:val="14"/>
                <w:szCs w:val="14"/>
                <w:lang w:eastAsia="en-GB"/>
              </w:rPr>
              <w:t>924</w:t>
            </w:r>
            <w:r w:rsidRPr="00BB3052">
              <w:rPr>
                <w:rFonts w:eastAsia="Arial Unicode MS" w:cs="Arial"/>
                <w:sz w:val="14"/>
                <w:szCs w:val="14"/>
                <w:lang w:eastAsia="en-GB"/>
              </w:rPr>
              <w:t>)</w:t>
            </w:r>
          </w:p>
        </w:tc>
        <w:tc>
          <w:tcPr>
            <w:tcW w:w="1320" w:type="dxa"/>
            <w:tcBorders>
              <w:top w:val="nil"/>
              <w:left w:val="nil"/>
              <w:bottom w:val="single" w:sz="2" w:space="0" w:color="auto"/>
              <w:right w:val="nil"/>
            </w:tcBorders>
            <w:shd w:val="clear" w:color="auto" w:fill="auto"/>
            <w:hideMark/>
          </w:tcPr>
          <w:p w14:paraId="2B449B34" w14:textId="24201E05" w:rsidR="004B2650" w:rsidRPr="00BB3052" w:rsidRDefault="004B2650" w:rsidP="004B2650">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r w:rsidR="008202FD" w:rsidRPr="00BB3052">
              <w:rPr>
                <w:rFonts w:eastAsia="Arial Unicode MS" w:cs="Arial"/>
                <w:sz w:val="14"/>
                <w:szCs w:val="14"/>
                <w:lang w:eastAsia="en-GB"/>
              </w:rPr>
              <w:t>18</w:t>
            </w:r>
            <w:r w:rsidRPr="00BB3052">
              <w:rPr>
                <w:rFonts w:eastAsia="Arial Unicode MS" w:cs="Arial"/>
                <w:sz w:val="14"/>
                <w:szCs w:val="14"/>
                <w:lang w:eastAsia="en-GB"/>
              </w:rPr>
              <w:t>,</w:t>
            </w:r>
            <w:r w:rsidR="008202FD" w:rsidRPr="00BB3052">
              <w:rPr>
                <w:rFonts w:eastAsia="Arial Unicode MS" w:cs="Arial"/>
                <w:sz w:val="14"/>
                <w:szCs w:val="14"/>
                <w:lang w:eastAsia="en-GB"/>
              </w:rPr>
              <w:t>770</w:t>
            </w:r>
            <w:r w:rsidRPr="00BB3052">
              <w:rPr>
                <w:rFonts w:eastAsia="Arial Unicode MS" w:cs="Arial"/>
                <w:sz w:val="14"/>
                <w:szCs w:val="14"/>
                <w:lang w:eastAsia="en-GB"/>
              </w:rPr>
              <w:t>,</w:t>
            </w:r>
            <w:r w:rsidR="008202FD" w:rsidRPr="00BB3052">
              <w:rPr>
                <w:rFonts w:eastAsia="Arial Unicode MS" w:cs="Arial"/>
                <w:sz w:val="14"/>
                <w:szCs w:val="14"/>
                <w:lang w:eastAsia="en-GB"/>
              </w:rPr>
              <w:t>924</w:t>
            </w:r>
            <w:r w:rsidRPr="00BB3052">
              <w:rPr>
                <w:rFonts w:eastAsia="Arial Unicode MS" w:cs="Arial"/>
                <w:sz w:val="14"/>
                <w:szCs w:val="14"/>
                <w:lang w:eastAsia="en-GB"/>
              </w:rPr>
              <w:t>)</w:t>
            </w:r>
          </w:p>
        </w:tc>
      </w:tr>
      <w:tr w:rsidR="007D4052" w:rsidRPr="00BB3052" w14:paraId="30A17759" w14:textId="77777777" w:rsidTr="00DD1DB5">
        <w:trPr>
          <w:trHeight w:val="19"/>
        </w:trPr>
        <w:tc>
          <w:tcPr>
            <w:tcW w:w="1533" w:type="dxa"/>
            <w:vAlign w:val="center"/>
          </w:tcPr>
          <w:p w14:paraId="41D4629D" w14:textId="77777777" w:rsidR="007D4052" w:rsidRPr="00BB3052" w:rsidRDefault="007D4052" w:rsidP="007D4052">
            <w:pPr>
              <w:widowControl w:val="0"/>
              <w:spacing w:line="240" w:lineRule="auto"/>
              <w:ind w:left="-101"/>
              <w:rPr>
                <w:rFonts w:eastAsia="Arial Unicode MS" w:cs="Arial"/>
                <w:sz w:val="14"/>
                <w:szCs w:val="14"/>
                <w:lang w:eastAsia="en-GB"/>
              </w:rPr>
            </w:pPr>
          </w:p>
        </w:tc>
        <w:tc>
          <w:tcPr>
            <w:tcW w:w="1275" w:type="dxa"/>
            <w:tcBorders>
              <w:top w:val="single" w:sz="2" w:space="0" w:color="auto"/>
              <w:left w:val="nil"/>
              <w:right w:val="nil"/>
            </w:tcBorders>
            <w:shd w:val="clear" w:color="auto" w:fill="auto"/>
            <w:vAlign w:val="center"/>
          </w:tcPr>
          <w:p w14:paraId="0BD8006C"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15" w:type="dxa"/>
            <w:tcBorders>
              <w:top w:val="single" w:sz="2" w:space="0" w:color="auto"/>
              <w:left w:val="nil"/>
              <w:right w:val="nil"/>
            </w:tcBorders>
          </w:tcPr>
          <w:p w14:paraId="754C1E05"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29" w:type="dxa"/>
            <w:tcBorders>
              <w:top w:val="single" w:sz="2" w:space="0" w:color="auto"/>
              <w:left w:val="nil"/>
              <w:right w:val="nil"/>
            </w:tcBorders>
            <w:shd w:val="clear" w:color="auto" w:fill="auto"/>
            <w:vAlign w:val="center"/>
          </w:tcPr>
          <w:p w14:paraId="7894EB79" w14:textId="0D39966A"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28" w:type="dxa"/>
            <w:tcBorders>
              <w:top w:val="single" w:sz="2" w:space="0" w:color="auto"/>
              <w:left w:val="nil"/>
              <w:right w:val="nil"/>
            </w:tcBorders>
            <w:shd w:val="clear" w:color="auto" w:fill="auto"/>
            <w:vAlign w:val="center"/>
          </w:tcPr>
          <w:p w14:paraId="041A82A9"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32" w:type="dxa"/>
            <w:tcBorders>
              <w:top w:val="single" w:sz="2" w:space="0" w:color="auto"/>
              <w:left w:val="nil"/>
              <w:right w:val="nil"/>
            </w:tcBorders>
            <w:shd w:val="clear" w:color="auto" w:fill="auto"/>
          </w:tcPr>
          <w:p w14:paraId="0813510F"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c>
          <w:tcPr>
            <w:tcW w:w="1320" w:type="dxa"/>
            <w:tcBorders>
              <w:top w:val="single" w:sz="2" w:space="0" w:color="auto"/>
              <w:left w:val="nil"/>
              <w:right w:val="nil"/>
            </w:tcBorders>
            <w:shd w:val="clear" w:color="auto" w:fill="auto"/>
            <w:vAlign w:val="center"/>
          </w:tcPr>
          <w:p w14:paraId="681960BF" w14:textId="77777777" w:rsidR="007D4052" w:rsidRPr="00BB3052" w:rsidRDefault="007D4052" w:rsidP="007D4052">
            <w:pPr>
              <w:widowControl w:val="0"/>
              <w:spacing w:line="240" w:lineRule="auto"/>
              <w:ind w:right="-72"/>
              <w:jc w:val="right"/>
              <w:rPr>
                <w:rFonts w:eastAsia="Arial Unicode MS" w:cs="Arial"/>
                <w:sz w:val="14"/>
                <w:szCs w:val="14"/>
                <w:lang w:eastAsia="en-GB"/>
              </w:rPr>
            </w:pPr>
          </w:p>
        </w:tc>
      </w:tr>
      <w:tr w:rsidR="007D4052" w:rsidRPr="00BB3052" w14:paraId="67E43207" w14:textId="77777777" w:rsidTr="00DD1DB5">
        <w:trPr>
          <w:trHeight w:val="19"/>
        </w:trPr>
        <w:tc>
          <w:tcPr>
            <w:tcW w:w="1533" w:type="dxa"/>
            <w:vAlign w:val="center"/>
            <w:hideMark/>
          </w:tcPr>
          <w:p w14:paraId="454D5880" w14:textId="16A12772" w:rsidR="007D4052" w:rsidRPr="00BB3052" w:rsidRDefault="007D4052" w:rsidP="007D4052">
            <w:pPr>
              <w:widowControl w:val="0"/>
              <w:spacing w:line="240" w:lineRule="auto"/>
              <w:ind w:left="-101"/>
              <w:rPr>
                <w:rFonts w:eastAsia="Arial Unicode MS" w:cs="Arial"/>
                <w:sz w:val="14"/>
                <w:szCs w:val="14"/>
                <w:lang w:eastAsia="en-GB"/>
              </w:rPr>
            </w:pPr>
            <w:r w:rsidRPr="00BB3052">
              <w:rPr>
                <w:rFonts w:eastAsia="Arial Unicode MS" w:cs="Arial"/>
                <w:sz w:val="14"/>
                <w:szCs w:val="14"/>
                <w:lang w:eastAsia="en-GB"/>
              </w:rPr>
              <w:t>Closing balance</w:t>
            </w:r>
          </w:p>
        </w:tc>
        <w:tc>
          <w:tcPr>
            <w:tcW w:w="1275" w:type="dxa"/>
            <w:tcBorders>
              <w:left w:val="nil"/>
              <w:bottom w:val="single" w:sz="4" w:space="0" w:color="auto"/>
              <w:right w:val="nil"/>
            </w:tcBorders>
            <w:shd w:val="clear" w:color="auto" w:fill="auto"/>
            <w:vAlign w:val="center"/>
            <w:hideMark/>
          </w:tcPr>
          <w:p w14:paraId="4349109A" w14:textId="2523293D" w:rsidR="007D4052" w:rsidRPr="00BB3052" w:rsidRDefault="008202FD" w:rsidP="007D4052">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618</w:t>
            </w:r>
            <w:r w:rsidR="007D4052" w:rsidRPr="00BB3052">
              <w:rPr>
                <w:rFonts w:eastAsia="Arial Unicode MS" w:cs="Arial"/>
                <w:sz w:val="14"/>
                <w:szCs w:val="14"/>
                <w:lang w:eastAsia="en-GB"/>
              </w:rPr>
              <w:t>,</w:t>
            </w:r>
            <w:r w:rsidRPr="00BB3052">
              <w:rPr>
                <w:rFonts w:eastAsia="Arial Unicode MS" w:cs="Arial"/>
                <w:sz w:val="14"/>
                <w:szCs w:val="14"/>
                <w:lang w:eastAsia="en-GB"/>
              </w:rPr>
              <w:t>000</w:t>
            </w:r>
            <w:r w:rsidR="007D4052" w:rsidRPr="00BB3052">
              <w:rPr>
                <w:rFonts w:eastAsia="Arial Unicode MS" w:cs="Arial"/>
                <w:sz w:val="14"/>
                <w:szCs w:val="14"/>
                <w:lang w:eastAsia="en-GB"/>
              </w:rPr>
              <w:t>,</w:t>
            </w:r>
            <w:r w:rsidRPr="00BB3052">
              <w:rPr>
                <w:rFonts w:eastAsia="Arial Unicode MS" w:cs="Arial"/>
                <w:sz w:val="14"/>
                <w:szCs w:val="14"/>
                <w:lang w:eastAsia="en-GB"/>
              </w:rPr>
              <w:t>000</w:t>
            </w:r>
          </w:p>
        </w:tc>
        <w:tc>
          <w:tcPr>
            <w:tcW w:w="1315" w:type="dxa"/>
            <w:tcBorders>
              <w:left w:val="nil"/>
              <w:bottom w:val="single" w:sz="4" w:space="0" w:color="auto"/>
              <w:right w:val="nil"/>
            </w:tcBorders>
          </w:tcPr>
          <w:p w14:paraId="152BBEE1" w14:textId="67D41117" w:rsidR="007D4052" w:rsidRPr="00BB3052" w:rsidRDefault="008202FD" w:rsidP="007D4052">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309</w:t>
            </w:r>
            <w:r w:rsidR="004B2650" w:rsidRPr="00BB3052">
              <w:rPr>
                <w:rFonts w:eastAsia="Arial Unicode MS" w:cs="Arial"/>
                <w:sz w:val="14"/>
                <w:szCs w:val="14"/>
                <w:lang w:eastAsia="en-GB"/>
              </w:rPr>
              <w:t>,</w:t>
            </w:r>
            <w:r w:rsidRPr="00BB3052">
              <w:rPr>
                <w:rFonts w:eastAsia="Arial Unicode MS" w:cs="Arial"/>
                <w:sz w:val="14"/>
                <w:szCs w:val="14"/>
                <w:lang w:eastAsia="en-GB"/>
              </w:rPr>
              <w:t>000</w:t>
            </w:r>
            <w:r w:rsidR="004B2650" w:rsidRPr="00BB3052">
              <w:rPr>
                <w:rFonts w:eastAsia="Arial Unicode MS" w:cs="Arial"/>
                <w:sz w:val="14"/>
                <w:szCs w:val="14"/>
                <w:lang w:eastAsia="en-GB"/>
              </w:rPr>
              <w:t>,</w:t>
            </w:r>
            <w:r w:rsidRPr="00BB3052">
              <w:rPr>
                <w:rFonts w:eastAsia="Arial Unicode MS" w:cs="Arial"/>
                <w:sz w:val="14"/>
                <w:szCs w:val="14"/>
                <w:lang w:eastAsia="en-GB"/>
              </w:rPr>
              <w:t>000</w:t>
            </w:r>
          </w:p>
        </w:tc>
        <w:tc>
          <w:tcPr>
            <w:tcW w:w="1329" w:type="dxa"/>
            <w:tcBorders>
              <w:left w:val="nil"/>
              <w:bottom w:val="single" w:sz="4" w:space="0" w:color="auto"/>
              <w:right w:val="nil"/>
            </w:tcBorders>
            <w:shd w:val="clear" w:color="auto" w:fill="auto"/>
            <w:vAlign w:val="center"/>
            <w:hideMark/>
          </w:tcPr>
          <w:p w14:paraId="650EB637" w14:textId="73AB32F4" w:rsidR="007D4052" w:rsidRPr="00BB3052" w:rsidRDefault="008202FD" w:rsidP="007D4052">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300</w:t>
            </w:r>
            <w:r w:rsidR="007D4052" w:rsidRPr="00BB3052">
              <w:rPr>
                <w:rFonts w:eastAsia="Arial Unicode MS" w:cs="Arial"/>
                <w:sz w:val="14"/>
                <w:szCs w:val="14"/>
                <w:lang w:eastAsia="en-GB"/>
              </w:rPr>
              <w:t>,</w:t>
            </w:r>
            <w:r w:rsidRPr="00BB3052">
              <w:rPr>
                <w:rFonts w:eastAsia="Arial Unicode MS" w:cs="Arial"/>
                <w:sz w:val="14"/>
                <w:szCs w:val="14"/>
                <w:lang w:eastAsia="en-GB"/>
              </w:rPr>
              <w:t>005</w:t>
            </w:r>
            <w:r w:rsidR="007D4052" w:rsidRPr="00BB3052">
              <w:rPr>
                <w:rFonts w:eastAsia="Arial Unicode MS" w:cs="Arial"/>
                <w:sz w:val="14"/>
                <w:szCs w:val="14"/>
                <w:lang w:eastAsia="en-GB"/>
              </w:rPr>
              <w:t>,</w:t>
            </w:r>
            <w:r w:rsidRPr="00BB3052">
              <w:rPr>
                <w:rFonts w:eastAsia="Arial Unicode MS" w:cs="Arial"/>
                <w:sz w:val="14"/>
                <w:szCs w:val="14"/>
                <w:lang w:eastAsia="en-GB"/>
              </w:rPr>
              <w:t>000</w:t>
            </w:r>
          </w:p>
        </w:tc>
        <w:tc>
          <w:tcPr>
            <w:tcW w:w="1328" w:type="dxa"/>
            <w:tcBorders>
              <w:left w:val="nil"/>
              <w:bottom w:val="single" w:sz="4" w:space="0" w:color="auto"/>
              <w:right w:val="nil"/>
            </w:tcBorders>
            <w:shd w:val="clear" w:color="auto" w:fill="auto"/>
            <w:vAlign w:val="center"/>
            <w:hideMark/>
          </w:tcPr>
          <w:p w14:paraId="007146C2" w14:textId="74252A8F" w:rsidR="007D4052" w:rsidRPr="00BB3052" w:rsidRDefault="008202FD" w:rsidP="007D4052">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487</w:t>
            </w:r>
            <w:r w:rsidR="007D4052" w:rsidRPr="00BB3052">
              <w:rPr>
                <w:rFonts w:eastAsia="Arial Unicode MS" w:cs="Arial"/>
                <w:sz w:val="14"/>
                <w:szCs w:val="14"/>
                <w:lang w:eastAsia="en-GB"/>
              </w:rPr>
              <w:t>,</w:t>
            </w:r>
            <w:r w:rsidRPr="00BB3052">
              <w:rPr>
                <w:rFonts w:eastAsia="Arial Unicode MS" w:cs="Arial"/>
                <w:sz w:val="14"/>
                <w:szCs w:val="14"/>
                <w:lang w:eastAsia="en-GB"/>
              </w:rPr>
              <w:t>435</w:t>
            </w:r>
            <w:r w:rsidR="007D4052" w:rsidRPr="00BB3052">
              <w:rPr>
                <w:rFonts w:eastAsia="Arial Unicode MS" w:cs="Arial"/>
                <w:sz w:val="14"/>
                <w:szCs w:val="14"/>
                <w:lang w:eastAsia="en-GB"/>
              </w:rPr>
              <w:t>,</w:t>
            </w:r>
            <w:r w:rsidRPr="00BB3052">
              <w:rPr>
                <w:rFonts w:eastAsia="Arial Unicode MS" w:cs="Arial"/>
                <w:sz w:val="14"/>
                <w:szCs w:val="14"/>
                <w:lang w:eastAsia="en-GB"/>
              </w:rPr>
              <w:t>348</w:t>
            </w:r>
          </w:p>
        </w:tc>
        <w:tc>
          <w:tcPr>
            <w:tcW w:w="1332" w:type="dxa"/>
            <w:tcBorders>
              <w:left w:val="nil"/>
              <w:bottom w:val="single" w:sz="4" w:space="0" w:color="auto"/>
              <w:right w:val="nil"/>
            </w:tcBorders>
            <w:shd w:val="clear" w:color="auto" w:fill="auto"/>
          </w:tcPr>
          <w:p w14:paraId="14B42DBC" w14:textId="24C891A0" w:rsidR="007D4052" w:rsidRPr="00BB3052" w:rsidRDefault="007D4052" w:rsidP="007D4052">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w:t>
            </w:r>
            <w:r w:rsidR="008202FD" w:rsidRPr="00BB3052">
              <w:rPr>
                <w:rFonts w:eastAsia="Arial Unicode MS" w:cs="Arial"/>
                <w:sz w:val="14"/>
                <w:szCs w:val="14"/>
                <w:lang w:eastAsia="en-GB"/>
              </w:rPr>
              <w:t>18</w:t>
            </w:r>
            <w:r w:rsidRPr="00BB3052">
              <w:rPr>
                <w:rFonts w:eastAsia="Arial Unicode MS" w:cs="Arial"/>
                <w:sz w:val="14"/>
                <w:szCs w:val="14"/>
                <w:lang w:eastAsia="en-GB"/>
              </w:rPr>
              <w:t>,</w:t>
            </w:r>
            <w:r w:rsidR="008202FD" w:rsidRPr="00BB3052">
              <w:rPr>
                <w:rFonts w:eastAsia="Arial Unicode MS" w:cs="Arial"/>
                <w:sz w:val="14"/>
                <w:szCs w:val="14"/>
                <w:lang w:eastAsia="en-GB"/>
              </w:rPr>
              <w:t>770</w:t>
            </w:r>
            <w:r w:rsidRPr="00BB3052">
              <w:rPr>
                <w:rFonts w:eastAsia="Arial Unicode MS" w:cs="Arial"/>
                <w:sz w:val="14"/>
                <w:szCs w:val="14"/>
                <w:lang w:eastAsia="en-GB"/>
              </w:rPr>
              <w:t>,</w:t>
            </w:r>
            <w:r w:rsidR="008202FD" w:rsidRPr="00BB3052">
              <w:rPr>
                <w:rFonts w:eastAsia="Arial Unicode MS" w:cs="Arial"/>
                <w:sz w:val="14"/>
                <w:szCs w:val="14"/>
                <w:lang w:eastAsia="en-GB"/>
              </w:rPr>
              <w:t>924</w:t>
            </w:r>
            <w:r w:rsidRPr="00BB3052">
              <w:rPr>
                <w:rFonts w:eastAsia="Arial Unicode MS" w:cs="Arial"/>
                <w:sz w:val="14"/>
                <w:szCs w:val="14"/>
                <w:lang w:eastAsia="en-GB"/>
              </w:rPr>
              <w:t>)</w:t>
            </w:r>
          </w:p>
        </w:tc>
        <w:tc>
          <w:tcPr>
            <w:tcW w:w="1320" w:type="dxa"/>
            <w:tcBorders>
              <w:left w:val="nil"/>
              <w:bottom w:val="single" w:sz="4" w:space="0" w:color="auto"/>
              <w:right w:val="nil"/>
            </w:tcBorders>
            <w:shd w:val="clear" w:color="auto" w:fill="auto"/>
            <w:vAlign w:val="center"/>
            <w:hideMark/>
          </w:tcPr>
          <w:p w14:paraId="5F4B540C" w14:textId="0F40B9E0" w:rsidR="007D4052" w:rsidRPr="00BB3052" w:rsidRDefault="008202FD" w:rsidP="007D4052">
            <w:pPr>
              <w:widowControl w:val="0"/>
              <w:spacing w:line="240" w:lineRule="auto"/>
              <w:ind w:right="-72"/>
              <w:jc w:val="right"/>
              <w:rPr>
                <w:rFonts w:eastAsia="Arial Unicode MS" w:cs="Arial"/>
                <w:sz w:val="14"/>
                <w:szCs w:val="14"/>
                <w:lang w:eastAsia="en-GB"/>
              </w:rPr>
            </w:pPr>
            <w:r w:rsidRPr="00BB3052">
              <w:rPr>
                <w:rFonts w:eastAsia="Arial Unicode MS" w:cs="Arial"/>
                <w:sz w:val="14"/>
                <w:szCs w:val="14"/>
                <w:lang w:eastAsia="en-GB"/>
              </w:rPr>
              <w:t>768</w:t>
            </w:r>
            <w:r w:rsidR="007D4052" w:rsidRPr="00BB3052">
              <w:rPr>
                <w:rFonts w:eastAsia="Arial Unicode MS" w:cs="Arial"/>
                <w:sz w:val="14"/>
                <w:szCs w:val="14"/>
                <w:lang w:eastAsia="en-GB"/>
              </w:rPr>
              <w:t>,</w:t>
            </w:r>
            <w:r w:rsidRPr="00BB3052">
              <w:rPr>
                <w:rFonts w:eastAsia="Arial Unicode MS" w:cs="Arial"/>
                <w:sz w:val="14"/>
                <w:szCs w:val="14"/>
                <w:lang w:eastAsia="en-GB"/>
              </w:rPr>
              <w:t>669</w:t>
            </w:r>
            <w:r w:rsidR="007D4052" w:rsidRPr="00BB3052">
              <w:rPr>
                <w:rFonts w:eastAsia="Arial Unicode MS" w:cs="Arial"/>
                <w:sz w:val="14"/>
                <w:szCs w:val="14"/>
                <w:lang w:eastAsia="en-GB"/>
              </w:rPr>
              <w:t>,</w:t>
            </w:r>
            <w:r w:rsidRPr="00BB3052">
              <w:rPr>
                <w:rFonts w:eastAsia="Arial Unicode MS" w:cs="Arial"/>
                <w:sz w:val="14"/>
                <w:szCs w:val="14"/>
                <w:lang w:eastAsia="en-GB"/>
              </w:rPr>
              <w:t>424</w:t>
            </w:r>
          </w:p>
        </w:tc>
      </w:tr>
    </w:tbl>
    <w:p w14:paraId="38601AA6" w14:textId="77777777" w:rsidR="00E73841" w:rsidRPr="00BB3052" w:rsidRDefault="00E73841" w:rsidP="00E73841">
      <w:pPr>
        <w:spacing w:line="240" w:lineRule="auto"/>
        <w:rPr>
          <w:rFonts w:eastAsia="Arial Unicode MS" w:cs="Arial"/>
          <w:color w:val="000000"/>
          <w:sz w:val="18"/>
          <w:szCs w:val="18"/>
        </w:rPr>
      </w:pPr>
    </w:p>
    <w:p w14:paraId="4F64858D" w14:textId="123AC397" w:rsidR="003F62E9" w:rsidRPr="00BB3052" w:rsidRDefault="002C33DD" w:rsidP="002C33DD">
      <w:pPr>
        <w:spacing w:line="240" w:lineRule="auto"/>
        <w:contextualSpacing/>
        <w:jc w:val="both"/>
        <w:rPr>
          <w:rFonts w:cs="Arial"/>
          <w:b/>
          <w:bCs/>
          <w:sz w:val="18"/>
          <w:szCs w:val="18"/>
          <w:lang w:val="en-US"/>
        </w:rPr>
      </w:pPr>
      <w:r w:rsidRPr="00BB3052">
        <w:rPr>
          <w:rFonts w:cs="Arial"/>
          <w:b/>
          <w:bCs/>
          <w:sz w:val="18"/>
          <w:szCs w:val="18"/>
          <w:lang w:val="en-US"/>
        </w:rPr>
        <w:t>Treasury</w:t>
      </w:r>
      <w:r w:rsidRPr="00BB3052">
        <w:rPr>
          <w:rFonts w:cs="Arial"/>
          <w:b/>
          <w:bCs/>
          <w:sz w:val="18"/>
          <w:szCs w:val="18"/>
          <w:cs/>
          <w:lang w:val="en-US"/>
        </w:rPr>
        <w:t xml:space="preserve"> </w:t>
      </w:r>
      <w:r w:rsidRPr="00BB3052">
        <w:rPr>
          <w:rFonts w:cs="Arial"/>
          <w:b/>
          <w:bCs/>
          <w:sz w:val="18"/>
          <w:szCs w:val="18"/>
          <w:lang w:val="en-US"/>
        </w:rPr>
        <w:t>shares</w:t>
      </w:r>
    </w:p>
    <w:p w14:paraId="665B7836" w14:textId="77777777" w:rsidR="002C33DD" w:rsidRPr="00BB3052" w:rsidRDefault="002C33DD" w:rsidP="002C33DD">
      <w:pPr>
        <w:spacing w:line="240" w:lineRule="auto"/>
        <w:contextualSpacing/>
        <w:jc w:val="both"/>
        <w:rPr>
          <w:rFonts w:cs="Arial"/>
          <w:b/>
          <w:bCs/>
          <w:sz w:val="18"/>
          <w:szCs w:val="18"/>
          <w:lang w:val="en-US"/>
        </w:rPr>
      </w:pPr>
    </w:p>
    <w:p w14:paraId="40D09EE9" w14:textId="38FACFEE" w:rsidR="007229B9" w:rsidRPr="00BB3052" w:rsidRDefault="007229B9" w:rsidP="008972CA">
      <w:pPr>
        <w:spacing w:line="240" w:lineRule="auto"/>
        <w:ind w:hanging="14"/>
        <w:jc w:val="thaiDistribute"/>
        <w:rPr>
          <w:rFonts w:eastAsia="Cordia New" w:cs="Arial"/>
          <w:sz w:val="18"/>
          <w:szCs w:val="18"/>
        </w:rPr>
      </w:pPr>
      <w:r w:rsidRPr="00BB3052">
        <w:rPr>
          <w:rFonts w:eastAsia="Cordia New" w:cs="Arial"/>
          <w:spacing w:val="-4"/>
          <w:sz w:val="18"/>
          <w:szCs w:val="18"/>
        </w:rPr>
        <w:t xml:space="preserve">At the Board of Directors Meeting no. </w:t>
      </w:r>
      <w:r w:rsidR="008202FD" w:rsidRPr="00BB3052">
        <w:rPr>
          <w:rFonts w:eastAsia="Cordia New" w:cs="Arial"/>
          <w:spacing w:val="-4"/>
          <w:sz w:val="18"/>
          <w:szCs w:val="18"/>
        </w:rPr>
        <w:t>4</w:t>
      </w:r>
      <w:r w:rsidRPr="00BB3052">
        <w:rPr>
          <w:rFonts w:eastAsia="Cordia New" w:cs="Arial"/>
          <w:spacing w:val="-4"/>
          <w:sz w:val="18"/>
          <w:szCs w:val="18"/>
        </w:rPr>
        <w:t>/</w:t>
      </w:r>
      <w:r w:rsidR="008202FD" w:rsidRPr="00BB3052">
        <w:rPr>
          <w:rFonts w:eastAsia="Cordia New" w:cs="Arial"/>
          <w:spacing w:val="-4"/>
          <w:sz w:val="18"/>
          <w:szCs w:val="18"/>
        </w:rPr>
        <w:t>2025</w:t>
      </w:r>
      <w:r w:rsidRPr="00BB3052">
        <w:rPr>
          <w:rFonts w:eastAsia="Cordia New" w:cs="Arial"/>
          <w:spacing w:val="-4"/>
          <w:sz w:val="18"/>
          <w:szCs w:val="18"/>
        </w:rPr>
        <w:t xml:space="preserve"> of the Company held on </w:t>
      </w:r>
      <w:r w:rsidR="008202FD" w:rsidRPr="00BB3052">
        <w:rPr>
          <w:rFonts w:eastAsia="Cordia New" w:cs="Arial"/>
          <w:spacing w:val="-4"/>
          <w:sz w:val="18"/>
          <w:szCs w:val="18"/>
        </w:rPr>
        <w:t>13</w:t>
      </w:r>
      <w:r w:rsidRPr="00BB3052">
        <w:rPr>
          <w:rFonts w:eastAsia="Cordia New" w:cs="Arial"/>
          <w:spacing w:val="-4"/>
          <w:sz w:val="18"/>
          <w:szCs w:val="18"/>
        </w:rPr>
        <w:t xml:space="preserve"> </w:t>
      </w:r>
      <w:r w:rsidR="003A3A91" w:rsidRPr="00BB3052">
        <w:rPr>
          <w:rFonts w:eastAsia="Cordia New" w:cs="Arial"/>
          <w:spacing w:val="-4"/>
          <w:sz w:val="18"/>
          <w:szCs w:val="18"/>
        </w:rPr>
        <w:t>May</w:t>
      </w:r>
      <w:r w:rsidRPr="00BB3052">
        <w:rPr>
          <w:rFonts w:eastAsia="Cordia New" w:cs="Arial"/>
          <w:spacing w:val="-4"/>
          <w:sz w:val="18"/>
          <w:szCs w:val="18"/>
        </w:rPr>
        <w:t xml:space="preserve"> </w:t>
      </w:r>
      <w:r w:rsidR="008202FD" w:rsidRPr="00BB3052">
        <w:rPr>
          <w:rFonts w:eastAsia="Cordia New" w:cs="Arial"/>
          <w:spacing w:val="-4"/>
          <w:sz w:val="18"/>
          <w:szCs w:val="18"/>
        </w:rPr>
        <w:t>2025</w:t>
      </w:r>
      <w:r w:rsidRPr="00BB3052">
        <w:rPr>
          <w:rFonts w:eastAsia="Cordia New" w:cs="Arial"/>
          <w:spacing w:val="-4"/>
          <w:sz w:val="18"/>
          <w:szCs w:val="18"/>
        </w:rPr>
        <w:t xml:space="preserve">, </w:t>
      </w:r>
      <w:r w:rsidRPr="00BB3052">
        <w:rPr>
          <w:rFonts w:eastAsia="Cordia New" w:cs="Arial"/>
          <w:spacing w:val="-4"/>
          <w:sz w:val="18"/>
          <w:szCs w:val="18"/>
          <w:lang w:val="en-US"/>
        </w:rPr>
        <w:t xml:space="preserve">the Board approved shares </w:t>
      </w:r>
      <w:proofErr w:type="gramStart"/>
      <w:r w:rsidRPr="00BB3052">
        <w:rPr>
          <w:rFonts w:eastAsia="Cordia New" w:cs="Arial"/>
          <w:spacing w:val="-4"/>
          <w:sz w:val="18"/>
          <w:szCs w:val="18"/>
          <w:lang w:val="en-US"/>
        </w:rPr>
        <w:t>repurchases</w:t>
      </w:r>
      <w:proofErr w:type="gramEnd"/>
      <w:r w:rsidRPr="00BB3052">
        <w:rPr>
          <w:rFonts w:eastAsia="Cordia New" w:cs="Arial"/>
          <w:sz w:val="18"/>
          <w:szCs w:val="18"/>
        </w:rPr>
        <w:t xml:space="preserve"> for financial management purpose with amount not exceeding Baht </w:t>
      </w:r>
      <w:r w:rsidR="008202FD" w:rsidRPr="00BB3052">
        <w:rPr>
          <w:rFonts w:eastAsia="Cordia New" w:cs="Arial"/>
          <w:sz w:val="18"/>
          <w:szCs w:val="18"/>
        </w:rPr>
        <w:t>60</w:t>
      </w:r>
      <w:r w:rsidRPr="00BB3052">
        <w:rPr>
          <w:rFonts w:eastAsia="Cordia New" w:cs="Arial"/>
          <w:sz w:val="18"/>
          <w:szCs w:val="18"/>
        </w:rPr>
        <w:t xml:space="preserve"> million, approximately represents </w:t>
      </w:r>
      <w:r w:rsidR="008202FD" w:rsidRPr="00BB3052">
        <w:rPr>
          <w:rFonts w:eastAsia="Cordia New" w:cs="Arial"/>
          <w:sz w:val="18"/>
          <w:szCs w:val="18"/>
        </w:rPr>
        <w:t>15</w:t>
      </w:r>
      <w:r w:rsidRPr="00BB3052">
        <w:rPr>
          <w:rFonts w:eastAsia="Cordia New" w:cs="Arial"/>
          <w:sz w:val="18"/>
          <w:szCs w:val="18"/>
        </w:rPr>
        <w:t xml:space="preserve"> million shares or </w:t>
      </w:r>
      <w:r w:rsidR="008202FD" w:rsidRPr="00BB3052">
        <w:rPr>
          <w:rFonts w:eastAsia="Cordia New" w:cs="Arial"/>
          <w:sz w:val="18"/>
          <w:szCs w:val="18"/>
        </w:rPr>
        <w:t>2</w:t>
      </w:r>
      <w:r w:rsidR="00112A91" w:rsidRPr="00BB3052">
        <w:rPr>
          <w:rFonts w:eastAsia="Cordia New" w:cs="Arial"/>
          <w:sz w:val="18"/>
          <w:szCs w:val="18"/>
        </w:rPr>
        <w:t>.</w:t>
      </w:r>
      <w:r w:rsidR="008202FD" w:rsidRPr="00BB3052">
        <w:rPr>
          <w:rFonts w:eastAsia="Cordia New" w:cs="Arial"/>
          <w:sz w:val="18"/>
          <w:szCs w:val="18"/>
        </w:rPr>
        <w:t>50</w:t>
      </w:r>
      <w:r w:rsidRPr="00BB3052">
        <w:rPr>
          <w:rFonts w:eastAsia="Cordia New" w:cs="Arial"/>
          <w:sz w:val="18"/>
          <w:szCs w:val="18"/>
        </w:rPr>
        <w:t xml:space="preserve">% of the total issued shares. The Company will repurchase the ordinary shares via main board of the Stock Exchange of Thailand within </w:t>
      </w:r>
      <w:r w:rsidR="008202FD" w:rsidRPr="00BB3052">
        <w:rPr>
          <w:rFonts w:eastAsia="Cordia New" w:cs="Arial"/>
          <w:sz w:val="18"/>
          <w:szCs w:val="18"/>
        </w:rPr>
        <w:t>6</w:t>
      </w:r>
      <w:r w:rsidRPr="00BB3052">
        <w:rPr>
          <w:rFonts w:eastAsia="Cordia New" w:cs="Arial"/>
          <w:sz w:val="18"/>
          <w:szCs w:val="18"/>
        </w:rPr>
        <w:t xml:space="preserve"> months, by</w:t>
      </w:r>
      <w:r w:rsidRPr="00BB3052">
        <w:rPr>
          <w:rFonts w:eastAsia="Cordia New" w:cs="Arial"/>
          <w:color w:val="FF0000"/>
          <w:sz w:val="18"/>
          <w:szCs w:val="18"/>
        </w:rPr>
        <w:t xml:space="preserve"> </w:t>
      </w:r>
      <w:r w:rsidR="008202FD" w:rsidRPr="00BB3052">
        <w:rPr>
          <w:rFonts w:eastAsia="Cordia New" w:cs="Arial"/>
          <w:sz w:val="18"/>
          <w:szCs w:val="18"/>
        </w:rPr>
        <w:t>18</w:t>
      </w:r>
      <w:r w:rsidRPr="00BB3052">
        <w:rPr>
          <w:rFonts w:eastAsia="Cordia New" w:cs="Arial"/>
          <w:sz w:val="18"/>
          <w:szCs w:val="18"/>
        </w:rPr>
        <w:t xml:space="preserve"> </w:t>
      </w:r>
      <w:r w:rsidR="00E3014D" w:rsidRPr="00BB3052">
        <w:rPr>
          <w:rFonts w:eastAsia="Cordia New" w:cs="Arial"/>
          <w:sz w:val="18"/>
          <w:szCs w:val="18"/>
        </w:rPr>
        <w:t>November</w:t>
      </w:r>
      <w:r w:rsidRPr="00BB3052">
        <w:rPr>
          <w:rFonts w:eastAsia="Cordia New" w:cs="Arial"/>
          <w:sz w:val="18"/>
          <w:szCs w:val="18"/>
        </w:rPr>
        <w:t xml:space="preserve"> </w:t>
      </w:r>
      <w:r w:rsidR="008202FD" w:rsidRPr="00BB3052">
        <w:rPr>
          <w:rFonts w:eastAsia="Cordia New" w:cs="Arial"/>
          <w:sz w:val="18"/>
          <w:szCs w:val="18"/>
        </w:rPr>
        <w:t>2025</w:t>
      </w:r>
      <w:r w:rsidRPr="00BB3052">
        <w:rPr>
          <w:rFonts w:eastAsia="Cordia New" w:cs="Arial"/>
          <w:sz w:val="18"/>
          <w:szCs w:val="18"/>
        </w:rPr>
        <w:t xml:space="preserve">. Treasury share </w:t>
      </w:r>
      <w:proofErr w:type="gramStart"/>
      <w:r w:rsidRPr="00BB3052">
        <w:rPr>
          <w:rFonts w:eastAsia="Cordia New" w:cs="Arial"/>
          <w:sz w:val="18"/>
          <w:szCs w:val="18"/>
        </w:rPr>
        <w:t>has to</w:t>
      </w:r>
      <w:proofErr w:type="gramEnd"/>
      <w:r w:rsidRPr="00BB3052">
        <w:rPr>
          <w:rFonts w:eastAsia="Cordia New" w:cs="Arial"/>
          <w:sz w:val="18"/>
          <w:szCs w:val="18"/>
        </w:rPr>
        <w:t xml:space="preserve"> be resold after </w:t>
      </w:r>
      <w:r w:rsidR="008202FD" w:rsidRPr="00BB3052">
        <w:rPr>
          <w:rFonts w:eastAsia="Cordia New" w:cs="Arial"/>
          <w:sz w:val="18"/>
          <w:szCs w:val="18"/>
        </w:rPr>
        <w:t>6</w:t>
      </w:r>
      <w:r w:rsidRPr="00BB3052">
        <w:rPr>
          <w:rFonts w:eastAsia="Cordia New" w:cs="Arial"/>
          <w:sz w:val="18"/>
          <w:szCs w:val="18"/>
        </w:rPr>
        <w:t xml:space="preserve"> months but no later than </w:t>
      </w:r>
      <w:r w:rsidR="008202FD" w:rsidRPr="00BB3052">
        <w:rPr>
          <w:rFonts w:eastAsia="Cordia New" w:cs="Arial"/>
          <w:sz w:val="18"/>
          <w:szCs w:val="18"/>
        </w:rPr>
        <w:t>3</w:t>
      </w:r>
      <w:r w:rsidRPr="00BB3052">
        <w:rPr>
          <w:rFonts w:eastAsia="Cordia New" w:cs="Arial"/>
          <w:sz w:val="18"/>
          <w:szCs w:val="18"/>
        </w:rPr>
        <w:t xml:space="preserve"> years from the completion date of share repurchases. </w:t>
      </w:r>
    </w:p>
    <w:p w14:paraId="1E6D3414" w14:textId="77777777" w:rsidR="007229B9" w:rsidRPr="00BB3052" w:rsidRDefault="007229B9" w:rsidP="008972CA">
      <w:pPr>
        <w:spacing w:line="240" w:lineRule="auto"/>
        <w:ind w:hanging="14"/>
        <w:jc w:val="thaiDistribute"/>
        <w:rPr>
          <w:rFonts w:eastAsia="Cordia New" w:cs="Arial"/>
          <w:sz w:val="18"/>
          <w:szCs w:val="18"/>
        </w:rPr>
      </w:pPr>
    </w:p>
    <w:p w14:paraId="7868E471" w14:textId="74C00A0E" w:rsidR="003F62E9" w:rsidRPr="00BB3052" w:rsidRDefault="007229B9" w:rsidP="008972CA">
      <w:pPr>
        <w:spacing w:line="240" w:lineRule="auto"/>
        <w:jc w:val="both"/>
        <w:rPr>
          <w:rFonts w:eastAsia="Arial" w:cs="Arial"/>
          <w:spacing w:val="-4"/>
          <w:sz w:val="18"/>
          <w:szCs w:val="18"/>
          <w:lang w:eastAsia="en-GB"/>
        </w:rPr>
      </w:pPr>
      <w:r w:rsidRPr="00BB3052">
        <w:rPr>
          <w:rFonts w:eastAsia="Arial" w:cs="Arial"/>
          <w:spacing w:val="-4"/>
          <w:sz w:val="18"/>
          <w:szCs w:val="18"/>
          <w:lang w:eastAsia="en-GB"/>
        </w:rPr>
        <w:t xml:space="preserve">On </w:t>
      </w:r>
      <w:r w:rsidR="008202FD" w:rsidRPr="00BB3052">
        <w:rPr>
          <w:rFonts w:eastAsia="Arial" w:cs="Arial"/>
          <w:spacing w:val="-4"/>
          <w:sz w:val="18"/>
          <w:szCs w:val="18"/>
          <w:lang w:eastAsia="en-GB"/>
        </w:rPr>
        <w:t>19</w:t>
      </w:r>
      <w:r w:rsidRPr="00BB3052">
        <w:rPr>
          <w:rFonts w:eastAsia="Arial" w:cs="Arial"/>
          <w:spacing w:val="-4"/>
          <w:sz w:val="18"/>
          <w:szCs w:val="18"/>
          <w:lang w:eastAsia="en-GB"/>
        </w:rPr>
        <w:t xml:space="preserve"> </w:t>
      </w:r>
      <w:r w:rsidR="00DD6E58" w:rsidRPr="00BB3052">
        <w:rPr>
          <w:rFonts w:eastAsia="Arial" w:cs="Arial"/>
          <w:spacing w:val="-4"/>
          <w:sz w:val="18"/>
          <w:szCs w:val="18"/>
          <w:lang w:eastAsia="en-GB"/>
        </w:rPr>
        <w:t>May</w:t>
      </w:r>
      <w:r w:rsidRPr="00BB3052">
        <w:rPr>
          <w:rFonts w:eastAsia="Arial" w:cs="Arial"/>
          <w:spacing w:val="-4"/>
          <w:sz w:val="18"/>
          <w:szCs w:val="18"/>
          <w:lang w:eastAsia="en-GB"/>
        </w:rPr>
        <w:t xml:space="preserve"> </w:t>
      </w:r>
      <w:r w:rsidR="008202FD" w:rsidRPr="00BB3052">
        <w:rPr>
          <w:rFonts w:eastAsia="Arial" w:cs="Arial"/>
          <w:spacing w:val="-4"/>
          <w:sz w:val="18"/>
          <w:szCs w:val="18"/>
          <w:lang w:eastAsia="en-GB"/>
        </w:rPr>
        <w:t>2025</w:t>
      </w:r>
      <w:r w:rsidRPr="00BB3052">
        <w:rPr>
          <w:rFonts w:eastAsia="Arial" w:cs="Arial"/>
          <w:spacing w:val="-4"/>
          <w:sz w:val="18"/>
          <w:szCs w:val="18"/>
          <w:lang w:eastAsia="en-GB"/>
        </w:rPr>
        <w:t xml:space="preserve"> to </w:t>
      </w:r>
      <w:r w:rsidR="008202FD" w:rsidRPr="00BB3052">
        <w:rPr>
          <w:rFonts w:eastAsia="Arial" w:cs="Arial"/>
          <w:spacing w:val="-4"/>
          <w:sz w:val="18"/>
          <w:szCs w:val="18"/>
          <w:lang w:eastAsia="en-GB"/>
        </w:rPr>
        <w:t>30</w:t>
      </w:r>
      <w:r w:rsidRPr="00BB3052">
        <w:rPr>
          <w:rFonts w:eastAsia="Arial" w:cs="Arial"/>
          <w:spacing w:val="-4"/>
          <w:sz w:val="18"/>
          <w:szCs w:val="18"/>
          <w:lang w:eastAsia="en-GB"/>
        </w:rPr>
        <w:t xml:space="preserve"> </w:t>
      </w:r>
      <w:r w:rsidR="00DD6E58" w:rsidRPr="00BB3052">
        <w:rPr>
          <w:rFonts w:eastAsia="Arial" w:cs="Arial"/>
          <w:spacing w:val="-4"/>
          <w:sz w:val="18"/>
          <w:szCs w:val="18"/>
          <w:lang w:eastAsia="en-GB"/>
        </w:rPr>
        <w:t>June</w:t>
      </w:r>
      <w:r w:rsidRPr="00BB3052">
        <w:rPr>
          <w:rFonts w:eastAsia="Arial" w:cs="Arial"/>
          <w:spacing w:val="-4"/>
          <w:sz w:val="18"/>
          <w:szCs w:val="18"/>
          <w:lang w:eastAsia="en-GB"/>
        </w:rPr>
        <w:t xml:space="preserve"> </w:t>
      </w:r>
      <w:r w:rsidR="008202FD" w:rsidRPr="00BB3052">
        <w:rPr>
          <w:rFonts w:eastAsia="Arial" w:cs="Arial"/>
          <w:spacing w:val="-4"/>
          <w:sz w:val="18"/>
          <w:szCs w:val="18"/>
          <w:lang w:eastAsia="en-GB"/>
        </w:rPr>
        <w:t>2025</w:t>
      </w:r>
      <w:r w:rsidRPr="00BB3052">
        <w:rPr>
          <w:rFonts w:eastAsia="Arial" w:cs="Arial"/>
          <w:spacing w:val="-4"/>
          <w:sz w:val="18"/>
          <w:szCs w:val="18"/>
          <w:lang w:eastAsia="en-GB"/>
        </w:rPr>
        <w:t>, the Company repurchase treasury shares totalling Baht</w:t>
      </w:r>
      <w:r w:rsidR="005D3728" w:rsidRPr="00BB3052">
        <w:rPr>
          <w:rFonts w:eastAsia="Arial" w:cs="Arial"/>
          <w:spacing w:val="-4"/>
          <w:sz w:val="18"/>
          <w:szCs w:val="18"/>
          <w:lang w:eastAsia="en-GB"/>
        </w:rPr>
        <w:t xml:space="preserve"> </w:t>
      </w:r>
      <w:r w:rsidR="008202FD" w:rsidRPr="00BB3052">
        <w:rPr>
          <w:rFonts w:eastAsia="Arial" w:cs="Arial"/>
          <w:spacing w:val="-4"/>
          <w:sz w:val="18"/>
          <w:szCs w:val="18"/>
          <w:lang w:eastAsia="en-GB"/>
        </w:rPr>
        <w:t>18</w:t>
      </w:r>
      <w:r w:rsidR="005D3728" w:rsidRPr="00BB3052">
        <w:rPr>
          <w:rFonts w:eastAsia="Arial" w:cs="Arial"/>
          <w:spacing w:val="-4"/>
          <w:sz w:val="18"/>
          <w:szCs w:val="18"/>
          <w:lang w:eastAsia="en-GB"/>
        </w:rPr>
        <w:t>,</w:t>
      </w:r>
      <w:r w:rsidR="008202FD" w:rsidRPr="00BB3052">
        <w:rPr>
          <w:rFonts w:eastAsia="Arial" w:cs="Arial"/>
          <w:spacing w:val="-4"/>
          <w:sz w:val="18"/>
          <w:szCs w:val="18"/>
          <w:lang w:eastAsia="en-GB"/>
        </w:rPr>
        <w:t>770</w:t>
      </w:r>
      <w:r w:rsidR="005D3728" w:rsidRPr="00BB3052">
        <w:rPr>
          <w:rFonts w:eastAsia="Arial" w:cs="Arial"/>
          <w:spacing w:val="-4"/>
          <w:sz w:val="18"/>
          <w:szCs w:val="18"/>
          <w:lang w:eastAsia="en-GB"/>
        </w:rPr>
        <w:t>,</w:t>
      </w:r>
      <w:r w:rsidR="008202FD" w:rsidRPr="00BB3052">
        <w:rPr>
          <w:rFonts w:eastAsia="Arial" w:cs="Arial"/>
          <w:spacing w:val="-4"/>
          <w:sz w:val="18"/>
          <w:szCs w:val="18"/>
          <w:lang w:eastAsia="en-GB"/>
        </w:rPr>
        <w:t>924</w:t>
      </w:r>
      <w:r w:rsidRPr="00BB3052">
        <w:rPr>
          <w:rFonts w:eastAsia="Arial" w:cs="Arial"/>
          <w:spacing w:val="-4"/>
          <w:sz w:val="18"/>
          <w:szCs w:val="18"/>
          <w:lang w:eastAsia="en-GB"/>
        </w:rPr>
        <w:t xml:space="preserve">, representing treasury share of </w:t>
      </w:r>
      <w:r w:rsidR="008202FD" w:rsidRPr="00BB3052">
        <w:rPr>
          <w:rFonts w:eastAsia="Arial" w:cs="Arial"/>
          <w:spacing w:val="-4"/>
          <w:sz w:val="18"/>
          <w:szCs w:val="18"/>
          <w:lang w:eastAsia="en-GB"/>
        </w:rPr>
        <w:t>5</w:t>
      </w:r>
      <w:r w:rsidRPr="00BB3052">
        <w:rPr>
          <w:rFonts w:eastAsia="Arial" w:cs="Arial"/>
          <w:spacing w:val="-4"/>
          <w:sz w:val="18"/>
          <w:szCs w:val="18"/>
          <w:lang w:eastAsia="en-GB"/>
        </w:rPr>
        <w:t>,</w:t>
      </w:r>
      <w:r w:rsidR="008202FD" w:rsidRPr="00BB3052">
        <w:rPr>
          <w:rFonts w:eastAsia="Arial" w:cs="Arial"/>
          <w:spacing w:val="-4"/>
          <w:sz w:val="18"/>
          <w:szCs w:val="18"/>
          <w:lang w:eastAsia="en-GB"/>
        </w:rPr>
        <w:t>470</w:t>
      </w:r>
      <w:r w:rsidRPr="00BB3052">
        <w:rPr>
          <w:rFonts w:eastAsia="Arial" w:cs="Arial"/>
          <w:spacing w:val="-4"/>
          <w:sz w:val="18"/>
          <w:szCs w:val="18"/>
          <w:lang w:eastAsia="en-GB"/>
        </w:rPr>
        <w:t>,</w:t>
      </w:r>
      <w:r w:rsidR="008202FD" w:rsidRPr="00BB3052">
        <w:rPr>
          <w:rFonts w:eastAsia="Arial" w:cs="Arial"/>
          <w:spacing w:val="-4"/>
          <w:sz w:val="18"/>
          <w:szCs w:val="18"/>
          <w:lang w:eastAsia="en-GB"/>
        </w:rPr>
        <w:t>400</w:t>
      </w:r>
      <w:r w:rsidRPr="00BB3052">
        <w:rPr>
          <w:rFonts w:eastAsia="Arial" w:cs="Arial"/>
          <w:spacing w:val="-4"/>
          <w:sz w:val="18"/>
          <w:szCs w:val="18"/>
          <w:lang w:eastAsia="en-GB"/>
        </w:rPr>
        <w:t xml:space="preserve"> shares. The treasury shares are represented as a deduction </w:t>
      </w:r>
      <w:r w:rsidRPr="00BB3052">
        <w:rPr>
          <w:rFonts w:eastAsia="Arial" w:cs="Arial"/>
          <w:sz w:val="18"/>
          <w:szCs w:val="18"/>
          <w:lang w:eastAsia="en-GB"/>
        </w:rPr>
        <w:t xml:space="preserve">from equity and the </w:t>
      </w:r>
      <w:r w:rsidRPr="00BB3052">
        <w:rPr>
          <w:rFonts w:eastAsia="Arial" w:cs="Arial"/>
          <w:spacing w:val="-4"/>
          <w:sz w:val="18"/>
          <w:szCs w:val="18"/>
          <w:lang w:eastAsia="en-GB"/>
        </w:rPr>
        <w:t xml:space="preserve">Company hold them for resale </w:t>
      </w:r>
      <w:proofErr w:type="gramStart"/>
      <w:r w:rsidRPr="00BB3052">
        <w:rPr>
          <w:rFonts w:eastAsia="Arial" w:cs="Arial"/>
          <w:spacing w:val="-4"/>
          <w:sz w:val="18"/>
          <w:szCs w:val="18"/>
          <w:lang w:eastAsia="en-GB"/>
        </w:rPr>
        <w:t>at a later date</w:t>
      </w:r>
      <w:proofErr w:type="gramEnd"/>
      <w:r w:rsidR="003A0BF0" w:rsidRPr="00BB3052">
        <w:rPr>
          <w:rFonts w:eastAsia="Arial" w:cs="Arial"/>
          <w:spacing w:val="-4"/>
          <w:sz w:val="18"/>
          <w:szCs w:val="18"/>
          <w:lang w:eastAsia="en-GB"/>
        </w:rPr>
        <w:t>.</w:t>
      </w:r>
    </w:p>
    <w:p w14:paraId="69A0C05E" w14:textId="77777777" w:rsidR="008202FD" w:rsidRPr="00BB3052" w:rsidRDefault="008202FD" w:rsidP="008972CA">
      <w:pPr>
        <w:spacing w:line="240" w:lineRule="auto"/>
        <w:jc w:val="both"/>
        <w:rPr>
          <w:rFonts w:eastAsia="Arial" w:cs="Arial"/>
          <w:spacing w:val="-4"/>
          <w:sz w:val="18"/>
          <w:szCs w:val="18"/>
          <w:lang w:eastAsia="en-GB"/>
        </w:rPr>
      </w:pPr>
    </w:p>
    <w:p w14:paraId="0DE66F7D" w14:textId="77777777" w:rsidR="003A0BF0" w:rsidRPr="00BB3052" w:rsidRDefault="003A0BF0" w:rsidP="003A0BF0">
      <w:pPr>
        <w:jc w:val="both"/>
        <w:rPr>
          <w:rFonts w:eastAsia="Arial" w:cs="Arial"/>
          <w:spacing w:val="-4"/>
          <w:sz w:val="18"/>
          <w:szCs w:val="18"/>
          <w:lang w:eastAsia="en-GB"/>
        </w:rPr>
      </w:pPr>
    </w:p>
    <w:p w14:paraId="0163BC50" w14:textId="2A02DC22" w:rsidR="00C53426" w:rsidRPr="00BB3052" w:rsidRDefault="00C53426">
      <w:pPr>
        <w:spacing w:line="240" w:lineRule="auto"/>
        <w:rPr>
          <w:rFonts w:eastAsia="Arial" w:cs="Arial"/>
          <w:spacing w:val="-4"/>
          <w:sz w:val="18"/>
          <w:szCs w:val="18"/>
          <w:lang w:eastAsia="en-GB"/>
        </w:rPr>
      </w:pPr>
      <w:r w:rsidRPr="00BB3052">
        <w:rPr>
          <w:rFonts w:eastAsia="Arial" w:cs="Arial"/>
          <w:spacing w:val="-4"/>
          <w:sz w:val="18"/>
          <w:szCs w:val="18"/>
          <w:lang w:eastAsia="en-GB"/>
        </w:rPr>
        <w:br w:type="page"/>
      </w:r>
    </w:p>
    <w:p w14:paraId="4AC3C2D7" w14:textId="77777777" w:rsidR="00B0094C" w:rsidRPr="00BB3052" w:rsidRDefault="00B0094C" w:rsidP="008202FD">
      <w:pPr>
        <w:spacing w:line="240" w:lineRule="auto"/>
        <w:jc w:val="both"/>
        <w:rPr>
          <w:rFonts w:eastAsia="Arial" w:cs="Arial"/>
          <w:spacing w:val="-4"/>
          <w:sz w:val="18"/>
          <w:szCs w:val="18"/>
          <w:lang w:eastAsia="en-GB"/>
        </w:rPr>
      </w:pPr>
    </w:p>
    <w:tbl>
      <w:tblPr>
        <w:tblW w:w="9450" w:type="dxa"/>
        <w:tblLook w:val="04A0" w:firstRow="1" w:lastRow="0" w:firstColumn="1" w:lastColumn="0" w:noHBand="0" w:noVBand="1"/>
      </w:tblPr>
      <w:tblGrid>
        <w:gridCol w:w="9450"/>
      </w:tblGrid>
      <w:tr w:rsidR="003A0BF0" w:rsidRPr="00BB3052" w14:paraId="4AD1BF8B" w14:textId="77777777" w:rsidTr="00C53426">
        <w:trPr>
          <w:trHeight w:val="423"/>
        </w:trPr>
        <w:tc>
          <w:tcPr>
            <w:tcW w:w="9450" w:type="dxa"/>
            <w:shd w:val="clear" w:color="auto" w:fill="auto"/>
            <w:vAlign w:val="center"/>
          </w:tcPr>
          <w:p w14:paraId="088754ED" w14:textId="72B96A1A" w:rsidR="003A0BF0" w:rsidRPr="00BB3052" w:rsidRDefault="008202FD" w:rsidP="00262179">
            <w:pPr>
              <w:tabs>
                <w:tab w:val="left" w:pos="430"/>
              </w:tabs>
              <w:spacing w:line="240" w:lineRule="auto"/>
              <w:ind w:left="432" w:right="-104" w:hanging="537"/>
              <w:contextualSpacing/>
              <w:jc w:val="thaiDistribute"/>
              <w:rPr>
                <w:rFonts w:eastAsia="Arial Unicode MS" w:cs="Arial"/>
                <w:b/>
                <w:bCs/>
                <w:sz w:val="18"/>
                <w:szCs w:val="18"/>
                <w:cs/>
              </w:rPr>
            </w:pPr>
            <w:r w:rsidRPr="00BB3052">
              <w:rPr>
                <w:rFonts w:eastAsia="Arial Unicode MS" w:cs="Arial"/>
                <w:b/>
                <w:bCs/>
                <w:sz w:val="18"/>
                <w:szCs w:val="18"/>
              </w:rPr>
              <w:t>17</w:t>
            </w:r>
            <w:r w:rsidR="003A0BF0" w:rsidRPr="00BB3052">
              <w:rPr>
                <w:rFonts w:eastAsia="Arial Unicode MS" w:cs="Arial"/>
                <w:b/>
                <w:bCs/>
                <w:sz w:val="18"/>
                <w:szCs w:val="18"/>
              </w:rPr>
              <w:tab/>
            </w:r>
            <w:r w:rsidR="003A0BF0" w:rsidRPr="00BB3052">
              <w:rPr>
                <w:rFonts w:eastAsia="Arial" w:cs="Arial"/>
                <w:b/>
                <w:sz w:val="18"/>
                <w:szCs w:val="18"/>
              </w:rPr>
              <w:t>Share-based payment</w:t>
            </w:r>
          </w:p>
        </w:tc>
      </w:tr>
    </w:tbl>
    <w:p w14:paraId="6BAE2138" w14:textId="77777777" w:rsidR="003A0BF0" w:rsidRPr="00BB3052" w:rsidRDefault="003A0BF0" w:rsidP="003A0BF0">
      <w:pPr>
        <w:pBdr>
          <w:top w:val="nil"/>
          <w:left w:val="nil"/>
          <w:bottom w:val="nil"/>
          <w:right w:val="nil"/>
          <w:between w:val="nil"/>
        </w:pBdr>
        <w:spacing w:line="240" w:lineRule="auto"/>
        <w:contextualSpacing/>
        <w:rPr>
          <w:rFonts w:eastAsia="Arial" w:cs="Arial"/>
          <w:sz w:val="18"/>
          <w:szCs w:val="18"/>
        </w:rPr>
      </w:pPr>
    </w:p>
    <w:p w14:paraId="1CAF8FE8" w14:textId="2EA65946" w:rsidR="00EC3F76" w:rsidRPr="00BB3052" w:rsidRDefault="003A0BF0" w:rsidP="00C53426">
      <w:pPr>
        <w:spacing w:line="240" w:lineRule="auto"/>
        <w:jc w:val="both"/>
        <w:rPr>
          <w:rFonts w:cs="Arial"/>
          <w:sz w:val="18"/>
          <w:szCs w:val="18"/>
        </w:rPr>
      </w:pPr>
      <w:r w:rsidRPr="00BB3052">
        <w:rPr>
          <w:rFonts w:cs="Arial"/>
          <w:sz w:val="18"/>
          <w:szCs w:val="18"/>
        </w:rPr>
        <w:t xml:space="preserve">The Company issued and offered grants of warrants to the executives and employees of the Company (KISS ESOP), which their terms </w:t>
      </w:r>
      <w:r w:rsidR="008202FD" w:rsidRPr="00BB3052">
        <w:rPr>
          <w:rFonts w:cs="Arial"/>
          <w:sz w:val="18"/>
          <w:szCs w:val="18"/>
        </w:rPr>
        <w:t>5</w:t>
      </w:r>
      <w:r w:rsidRPr="00BB3052">
        <w:rPr>
          <w:rFonts w:cs="Arial"/>
          <w:sz w:val="18"/>
          <w:szCs w:val="18"/>
        </w:rPr>
        <w:t xml:space="preserve"> years from the issued date and no offered price. The </w:t>
      </w:r>
      <w:proofErr w:type="gramStart"/>
      <w:r w:rsidRPr="00BB3052">
        <w:rPr>
          <w:rFonts w:cs="Arial"/>
          <w:sz w:val="18"/>
          <w:szCs w:val="18"/>
        </w:rPr>
        <w:t>criteria</w:t>
      </w:r>
      <w:proofErr w:type="gramEnd"/>
      <w:r w:rsidRPr="00BB3052">
        <w:rPr>
          <w:rFonts w:cs="Arial"/>
          <w:sz w:val="18"/>
          <w:szCs w:val="18"/>
        </w:rPr>
        <w:t xml:space="preserve"> of right exercise is regarding to the Company policy. </w:t>
      </w:r>
    </w:p>
    <w:p w14:paraId="5B44A96C" w14:textId="77777777" w:rsidR="00EC3F76" w:rsidRPr="00BB3052" w:rsidRDefault="00EC3F76" w:rsidP="00EC3F76">
      <w:pPr>
        <w:spacing w:line="240" w:lineRule="auto"/>
        <w:contextualSpacing/>
        <w:rPr>
          <w:rFonts w:eastAsia="MS Mincho" w:cs="Arial"/>
          <w:sz w:val="18"/>
          <w:szCs w:val="18"/>
        </w:rPr>
      </w:pPr>
    </w:p>
    <w:p w14:paraId="742474E4" w14:textId="27D54ECC" w:rsidR="00EC3F76" w:rsidRPr="00BB3052" w:rsidRDefault="00EC3F76" w:rsidP="00EC3F76">
      <w:pPr>
        <w:spacing w:line="240" w:lineRule="auto"/>
        <w:jc w:val="both"/>
        <w:rPr>
          <w:rFonts w:cs="Arial"/>
          <w:sz w:val="18"/>
          <w:szCs w:val="18"/>
        </w:rPr>
      </w:pPr>
      <w:r w:rsidRPr="00BB3052">
        <w:rPr>
          <w:rFonts w:cs="Arial"/>
          <w:sz w:val="18"/>
          <w:szCs w:val="18"/>
        </w:rPr>
        <w:t xml:space="preserve">On </w:t>
      </w:r>
      <w:r w:rsidR="008202FD" w:rsidRPr="00BB3052">
        <w:rPr>
          <w:rFonts w:cs="Arial"/>
          <w:sz w:val="18"/>
          <w:szCs w:val="18"/>
        </w:rPr>
        <w:t>13</w:t>
      </w:r>
      <w:r w:rsidRPr="00BB3052">
        <w:rPr>
          <w:rFonts w:cs="Arial"/>
          <w:sz w:val="18"/>
          <w:szCs w:val="18"/>
        </w:rPr>
        <w:t xml:space="preserve"> May </w:t>
      </w:r>
      <w:r w:rsidR="008202FD" w:rsidRPr="00BB3052">
        <w:rPr>
          <w:rFonts w:cs="Arial"/>
          <w:sz w:val="18"/>
          <w:szCs w:val="18"/>
        </w:rPr>
        <w:t>2025</w:t>
      </w:r>
      <w:r w:rsidRPr="00BB3052">
        <w:rPr>
          <w:rFonts w:cs="Arial"/>
          <w:sz w:val="18"/>
          <w:szCs w:val="18"/>
        </w:rPr>
        <w:t>, the</w:t>
      </w:r>
      <w:r w:rsidRPr="00BB3052">
        <w:rPr>
          <w:rFonts w:cs="Arial"/>
          <w:sz w:val="18"/>
          <w:szCs w:val="18"/>
          <w:cs/>
        </w:rPr>
        <w:t xml:space="preserve"> </w:t>
      </w:r>
      <w:r w:rsidRPr="00BB3052">
        <w:rPr>
          <w:rFonts w:cs="Arial"/>
          <w:sz w:val="18"/>
          <w:szCs w:val="18"/>
        </w:rPr>
        <w:t>Board of Directors Meeting</w:t>
      </w:r>
      <w:r w:rsidRPr="00BB3052">
        <w:rPr>
          <w:rFonts w:cs="Arial"/>
          <w:sz w:val="18"/>
          <w:szCs w:val="18"/>
          <w:cs/>
        </w:rPr>
        <w:t xml:space="preserve"> </w:t>
      </w:r>
      <w:r w:rsidR="008202FD" w:rsidRPr="00BB3052">
        <w:rPr>
          <w:rFonts w:cs="Arial"/>
          <w:sz w:val="18"/>
          <w:szCs w:val="22"/>
        </w:rPr>
        <w:t>4</w:t>
      </w:r>
      <w:r w:rsidRPr="00BB3052">
        <w:rPr>
          <w:rFonts w:cs="Arial"/>
          <w:sz w:val="18"/>
          <w:szCs w:val="18"/>
        </w:rPr>
        <w:t>/</w:t>
      </w:r>
      <w:r w:rsidR="008202FD" w:rsidRPr="00BB3052">
        <w:rPr>
          <w:rFonts w:cs="Arial"/>
          <w:sz w:val="18"/>
          <w:szCs w:val="18"/>
        </w:rPr>
        <w:t>2025</w:t>
      </w:r>
      <w:r w:rsidRPr="00BB3052">
        <w:rPr>
          <w:rFonts w:cs="Arial"/>
          <w:sz w:val="18"/>
          <w:szCs w:val="18"/>
        </w:rPr>
        <w:t xml:space="preserve"> of the Company had passed a resolution to approve the warrants to executives, directors and employees (“KISS ESOP-W</w:t>
      </w:r>
      <w:r w:rsidR="008202FD" w:rsidRPr="00BB3052">
        <w:rPr>
          <w:rFonts w:cs="Arial"/>
          <w:sz w:val="18"/>
          <w:szCs w:val="18"/>
        </w:rPr>
        <w:t>2</w:t>
      </w:r>
      <w:r w:rsidRPr="00BB3052">
        <w:rPr>
          <w:rFonts w:cs="Arial"/>
          <w:sz w:val="18"/>
          <w:szCs w:val="18"/>
        </w:rPr>
        <w:t xml:space="preserve">”) allocation not over </w:t>
      </w:r>
      <w:r w:rsidR="008202FD" w:rsidRPr="00BB3052">
        <w:rPr>
          <w:rFonts w:cs="Arial"/>
          <w:sz w:val="18"/>
          <w:szCs w:val="18"/>
        </w:rPr>
        <w:t>48</w:t>
      </w:r>
      <w:r w:rsidRPr="00BB3052">
        <w:rPr>
          <w:rFonts w:cs="Arial"/>
          <w:sz w:val="18"/>
          <w:szCs w:val="18"/>
        </w:rPr>
        <w:t>,</w:t>
      </w:r>
      <w:r w:rsidR="008202FD" w:rsidRPr="00BB3052">
        <w:rPr>
          <w:rFonts w:cs="Arial"/>
          <w:sz w:val="18"/>
          <w:szCs w:val="18"/>
        </w:rPr>
        <w:t>000</w:t>
      </w:r>
      <w:r w:rsidRPr="00BB3052">
        <w:rPr>
          <w:rFonts w:cs="Arial"/>
          <w:sz w:val="18"/>
          <w:szCs w:val="18"/>
        </w:rPr>
        <w:t>,</w:t>
      </w:r>
      <w:r w:rsidR="008202FD" w:rsidRPr="00BB3052">
        <w:rPr>
          <w:rFonts w:cs="Arial"/>
          <w:sz w:val="18"/>
          <w:szCs w:val="18"/>
        </w:rPr>
        <w:t>000</w:t>
      </w:r>
      <w:r w:rsidRPr="00BB3052">
        <w:rPr>
          <w:rFonts w:cs="Arial"/>
          <w:sz w:val="18"/>
          <w:szCs w:val="18"/>
        </w:rPr>
        <w:t xml:space="preserve"> units, under the ESOP scheme. Details of allocation warrants are announced to directors and employees on </w:t>
      </w:r>
      <w:r w:rsidR="008202FD" w:rsidRPr="00BB3052">
        <w:rPr>
          <w:rFonts w:cs="Arial"/>
          <w:sz w:val="18"/>
          <w:szCs w:val="18"/>
        </w:rPr>
        <w:t>1</w:t>
      </w:r>
      <w:r w:rsidRPr="00BB3052">
        <w:rPr>
          <w:rFonts w:cs="Arial"/>
          <w:sz w:val="18"/>
          <w:szCs w:val="18"/>
        </w:rPr>
        <w:t xml:space="preserve"> June </w:t>
      </w:r>
      <w:r w:rsidR="008202FD" w:rsidRPr="00BB3052">
        <w:rPr>
          <w:rFonts w:cs="Arial"/>
          <w:sz w:val="18"/>
          <w:szCs w:val="18"/>
        </w:rPr>
        <w:t>2025</w:t>
      </w:r>
      <w:r w:rsidRPr="00BB3052">
        <w:rPr>
          <w:rFonts w:cs="Arial"/>
          <w:sz w:val="18"/>
          <w:szCs w:val="18"/>
        </w:rPr>
        <w:t>.</w:t>
      </w:r>
    </w:p>
    <w:p w14:paraId="62BBB1FB" w14:textId="77777777" w:rsidR="00FD4680" w:rsidRPr="00BB3052" w:rsidRDefault="00FD4680" w:rsidP="00EC3F76">
      <w:pPr>
        <w:spacing w:line="240" w:lineRule="auto"/>
        <w:jc w:val="both"/>
        <w:rPr>
          <w:rFonts w:cs="Arial"/>
          <w:sz w:val="18"/>
          <w:szCs w:val="18"/>
        </w:rPr>
      </w:pPr>
    </w:p>
    <w:p w14:paraId="2228D40F" w14:textId="6E822940" w:rsidR="00FD4680" w:rsidRPr="00BB3052" w:rsidRDefault="00FD4680" w:rsidP="00FD4680">
      <w:pPr>
        <w:spacing w:line="240" w:lineRule="auto"/>
        <w:contextualSpacing/>
        <w:rPr>
          <w:rFonts w:eastAsia="MS Mincho" w:cs="Arial"/>
          <w:sz w:val="18"/>
          <w:szCs w:val="18"/>
        </w:rPr>
      </w:pPr>
      <w:r w:rsidRPr="00BB3052">
        <w:rPr>
          <w:rFonts w:eastAsia="MS Mincho" w:cs="Arial"/>
          <w:sz w:val="18"/>
          <w:szCs w:val="18"/>
        </w:rPr>
        <w:t>The exercise ratio and price on issued date are as follows:</w:t>
      </w:r>
    </w:p>
    <w:p w14:paraId="5D56854C" w14:textId="77777777" w:rsidR="00EC3F76" w:rsidRPr="00BB3052" w:rsidRDefault="00EC3F76" w:rsidP="003A0BF0">
      <w:pPr>
        <w:spacing w:line="240" w:lineRule="auto"/>
        <w:contextualSpacing/>
        <w:rPr>
          <w:rFonts w:eastAsia="MS Mincho" w:cs="Arial"/>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1282"/>
        <w:gridCol w:w="988"/>
        <w:gridCol w:w="1152"/>
        <w:gridCol w:w="1030"/>
        <w:gridCol w:w="1296"/>
        <w:gridCol w:w="1296"/>
      </w:tblGrid>
      <w:tr w:rsidR="003A0BF0" w:rsidRPr="00BB3052" w14:paraId="76388CA7" w14:textId="77777777" w:rsidTr="00BB3052">
        <w:tc>
          <w:tcPr>
            <w:tcW w:w="1134" w:type="dxa"/>
            <w:tcBorders>
              <w:top w:val="nil"/>
              <w:left w:val="nil"/>
              <w:bottom w:val="nil"/>
              <w:right w:val="nil"/>
            </w:tcBorders>
            <w:vAlign w:val="center"/>
          </w:tcPr>
          <w:p w14:paraId="7B38ED01" w14:textId="77777777" w:rsidR="003A0BF0" w:rsidRPr="00BB3052"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tcPr>
          <w:p w14:paraId="51E93DEB"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7BF93244"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220A4900"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152" w:type="dxa"/>
            <w:tcBorders>
              <w:top w:val="nil"/>
              <w:left w:val="nil"/>
              <w:bottom w:val="nil"/>
              <w:right w:val="nil"/>
            </w:tcBorders>
            <w:vAlign w:val="center"/>
          </w:tcPr>
          <w:p w14:paraId="7F9F46DC"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Number of</w:t>
            </w:r>
          </w:p>
        </w:tc>
        <w:tc>
          <w:tcPr>
            <w:tcW w:w="1030" w:type="dxa"/>
            <w:tcBorders>
              <w:top w:val="nil"/>
              <w:left w:val="nil"/>
              <w:bottom w:val="nil"/>
              <w:right w:val="nil"/>
            </w:tcBorders>
            <w:vAlign w:val="center"/>
          </w:tcPr>
          <w:p w14:paraId="1C6E592A" w14:textId="77777777" w:rsidR="003A0BF0" w:rsidRPr="00BB3052" w:rsidRDefault="003A0BF0" w:rsidP="00C53426">
            <w:pPr>
              <w:spacing w:line="240" w:lineRule="auto"/>
              <w:ind w:right="-72"/>
              <w:jc w:val="center"/>
              <w:outlineLvl w:val="7"/>
              <w:rPr>
                <w:rFonts w:eastAsia="Cordia New" w:cs="Arial"/>
                <w:b/>
                <w:bCs/>
                <w:sz w:val="14"/>
                <w:szCs w:val="14"/>
                <w:lang w:val="en-US"/>
              </w:rPr>
            </w:pPr>
          </w:p>
        </w:tc>
        <w:tc>
          <w:tcPr>
            <w:tcW w:w="2592" w:type="dxa"/>
            <w:gridSpan w:val="2"/>
            <w:tcBorders>
              <w:top w:val="nil"/>
              <w:left w:val="nil"/>
              <w:bottom w:val="nil"/>
              <w:right w:val="nil"/>
            </w:tcBorders>
            <w:vAlign w:val="center"/>
          </w:tcPr>
          <w:p w14:paraId="505F61D2" w14:textId="77777777" w:rsidR="003A0BF0" w:rsidRPr="00BB3052" w:rsidRDefault="003A0BF0" w:rsidP="00C53426">
            <w:pPr>
              <w:tabs>
                <w:tab w:val="left" w:pos="720"/>
              </w:tabs>
              <w:spacing w:line="240" w:lineRule="auto"/>
              <w:ind w:right="-72"/>
              <w:jc w:val="center"/>
              <w:rPr>
                <w:rFonts w:eastAsia="Cordia New" w:cs="Arial"/>
                <w:b/>
                <w:bCs/>
                <w:sz w:val="14"/>
                <w:szCs w:val="14"/>
                <w:lang w:val="en-US"/>
              </w:rPr>
            </w:pPr>
          </w:p>
        </w:tc>
      </w:tr>
      <w:tr w:rsidR="003A0BF0" w:rsidRPr="00BB3052" w14:paraId="7BB1EEF6" w14:textId="77777777" w:rsidTr="00BB3052">
        <w:tc>
          <w:tcPr>
            <w:tcW w:w="1134" w:type="dxa"/>
            <w:tcBorders>
              <w:top w:val="nil"/>
              <w:left w:val="nil"/>
              <w:bottom w:val="nil"/>
              <w:right w:val="nil"/>
            </w:tcBorders>
            <w:vAlign w:val="center"/>
          </w:tcPr>
          <w:p w14:paraId="7278DAED" w14:textId="77777777" w:rsidR="003A0BF0" w:rsidRPr="00BB3052"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2173A478"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6C79587F"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0644F63A"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Exercise</w:t>
            </w:r>
          </w:p>
        </w:tc>
        <w:tc>
          <w:tcPr>
            <w:tcW w:w="1152" w:type="dxa"/>
            <w:tcBorders>
              <w:top w:val="nil"/>
              <w:left w:val="nil"/>
              <w:bottom w:val="nil"/>
              <w:right w:val="nil"/>
            </w:tcBorders>
            <w:vAlign w:val="center"/>
          </w:tcPr>
          <w:p w14:paraId="1EA6CCBD"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Issued</w:t>
            </w:r>
          </w:p>
        </w:tc>
        <w:tc>
          <w:tcPr>
            <w:tcW w:w="1030" w:type="dxa"/>
            <w:tcBorders>
              <w:top w:val="nil"/>
              <w:left w:val="nil"/>
              <w:bottom w:val="nil"/>
              <w:right w:val="nil"/>
            </w:tcBorders>
            <w:vAlign w:val="center"/>
          </w:tcPr>
          <w:p w14:paraId="000934F2" w14:textId="77777777" w:rsidR="003A0BF0" w:rsidRPr="00BB3052" w:rsidRDefault="003A0BF0" w:rsidP="00C53426">
            <w:pPr>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Exercise</w:t>
            </w:r>
          </w:p>
        </w:tc>
        <w:tc>
          <w:tcPr>
            <w:tcW w:w="1296" w:type="dxa"/>
            <w:tcBorders>
              <w:top w:val="nil"/>
              <w:left w:val="nil"/>
              <w:bottom w:val="nil"/>
              <w:right w:val="nil"/>
            </w:tcBorders>
            <w:vAlign w:val="center"/>
          </w:tcPr>
          <w:p w14:paraId="7C40E9EC"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96" w:type="dxa"/>
            <w:tcBorders>
              <w:top w:val="nil"/>
              <w:left w:val="nil"/>
              <w:bottom w:val="nil"/>
              <w:right w:val="nil"/>
            </w:tcBorders>
            <w:vAlign w:val="center"/>
          </w:tcPr>
          <w:p w14:paraId="615B03E9"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r>
      <w:tr w:rsidR="003A0BF0" w:rsidRPr="00BB3052" w14:paraId="1FBC6B6E" w14:textId="77777777" w:rsidTr="00BB3052">
        <w:tc>
          <w:tcPr>
            <w:tcW w:w="1134" w:type="dxa"/>
            <w:tcBorders>
              <w:top w:val="nil"/>
              <w:left w:val="nil"/>
              <w:bottom w:val="nil"/>
              <w:right w:val="nil"/>
            </w:tcBorders>
            <w:vAlign w:val="center"/>
          </w:tcPr>
          <w:p w14:paraId="74295417" w14:textId="77777777" w:rsidR="003A0BF0" w:rsidRPr="00BB3052"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708BF8F4"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44DA998F"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1141D29A"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price</w:t>
            </w:r>
          </w:p>
        </w:tc>
        <w:tc>
          <w:tcPr>
            <w:tcW w:w="1152" w:type="dxa"/>
            <w:tcBorders>
              <w:top w:val="nil"/>
              <w:left w:val="nil"/>
              <w:bottom w:val="nil"/>
              <w:right w:val="nil"/>
            </w:tcBorders>
            <w:vAlign w:val="center"/>
          </w:tcPr>
          <w:p w14:paraId="253914A5"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warrants</w:t>
            </w:r>
          </w:p>
        </w:tc>
        <w:tc>
          <w:tcPr>
            <w:tcW w:w="1030" w:type="dxa"/>
            <w:tcBorders>
              <w:top w:val="nil"/>
              <w:left w:val="nil"/>
              <w:bottom w:val="nil"/>
              <w:right w:val="nil"/>
            </w:tcBorders>
            <w:vAlign w:val="center"/>
          </w:tcPr>
          <w:p w14:paraId="19D9C859" w14:textId="77777777" w:rsidR="003A0BF0" w:rsidRPr="00BB3052" w:rsidRDefault="003A0BF0" w:rsidP="00C53426">
            <w:pPr>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Ratio</w:t>
            </w:r>
          </w:p>
        </w:tc>
        <w:tc>
          <w:tcPr>
            <w:tcW w:w="2592" w:type="dxa"/>
            <w:gridSpan w:val="2"/>
            <w:tcBorders>
              <w:top w:val="nil"/>
              <w:left w:val="nil"/>
              <w:bottom w:val="single" w:sz="4" w:space="0" w:color="auto"/>
              <w:right w:val="nil"/>
            </w:tcBorders>
            <w:vAlign w:val="center"/>
          </w:tcPr>
          <w:p w14:paraId="52E7BFF8"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Exercise period</w:t>
            </w:r>
          </w:p>
        </w:tc>
      </w:tr>
      <w:tr w:rsidR="003A0BF0" w:rsidRPr="00BB3052" w14:paraId="4EE44345" w14:textId="77777777" w:rsidTr="00BB3052">
        <w:tc>
          <w:tcPr>
            <w:tcW w:w="1134" w:type="dxa"/>
            <w:tcBorders>
              <w:top w:val="nil"/>
              <w:left w:val="nil"/>
              <w:bottom w:val="single" w:sz="4" w:space="0" w:color="auto"/>
              <w:right w:val="nil"/>
            </w:tcBorders>
            <w:vAlign w:val="center"/>
          </w:tcPr>
          <w:p w14:paraId="1A7228BD" w14:textId="77777777" w:rsidR="003A0BF0" w:rsidRPr="00BB3052" w:rsidRDefault="003A0BF0" w:rsidP="00C53426">
            <w:pPr>
              <w:spacing w:line="240" w:lineRule="auto"/>
              <w:ind w:left="-86" w:right="-72"/>
              <w:rPr>
                <w:rFonts w:eastAsia="Cordia New" w:cs="Arial"/>
                <w:sz w:val="14"/>
                <w:szCs w:val="14"/>
                <w:lang w:val="en-US"/>
              </w:rPr>
            </w:pPr>
          </w:p>
        </w:tc>
        <w:tc>
          <w:tcPr>
            <w:tcW w:w="1276" w:type="dxa"/>
            <w:tcBorders>
              <w:top w:val="nil"/>
              <w:left w:val="nil"/>
              <w:bottom w:val="single" w:sz="4" w:space="0" w:color="auto"/>
              <w:right w:val="nil"/>
            </w:tcBorders>
            <w:vAlign w:val="center"/>
          </w:tcPr>
          <w:p w14:paraId="2891A2F8"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Issued date</w:t>
            </w:r>
          </w:p>
        </w:tc>
        <w:tc>
          <w:tcPr>
            <w:tcW w:w="1282" w:type="dxa"/>
            <w:tcBorders>
              <w:top w:val="nil"/>
              <w:left w:val="nil"/>
              <w:bottom w:val="single" w:sz="4" w:space="0" w:color="auto"/>
              <w:right w:val="nil"/>
            </w:tcBorders>
          </w:tcPr>
          <w:p w14:paraId="7625C26E"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Expired date</w:t>
            </w:r>
          </w:p>
        </w:tc>
        <w:tc>
          <w:tcPr>
            <w:tcW w:w="988" w:type="dxa"/>
            <w:tcBorders>
              <w:top w:val="nil"/>
              <w:left w:val="nil"/>
              <w:bottom w:val="single" w:sz="4" w:space="0" w:color="auto"/>
              <w:right w:val="nil"/>
            </w:tcBorders>
            <w:vAlign w:val="center"/>
          </w:tcPr>
          <w:p w14:paraId="21A0FAF6"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Baht/unit</w:t>
            </w:r>
          </w:p>
        </w:tc>
        <w:tc>
          <w:tcPr>
            <w:tcW w:w="1152" w:type="dxa"/>
            <w:tcBorders>
              <w:top w:val="nil"/>
              <w:left w:val="nil"/>
              <w:bottom w:val="single" w:sz="4" w:space="0" w:color="auto"/>
              <w:right w:val="nil"/>
            </w:tcBorders>
            <w:vAlign w:val="center"/>
          </w:tcPr>
          <w:p w14:paraId="37C872BB"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units</w:t>
            </w:r>
          </w:p>
        </w:tc>
        <w:tc>
          <w:tcPr>
            <w:tcW w:w="1030" w:type="dxa"/>
            <w:tcBorders>
              <w:top w:val="nil"/>
              <w:left w:val="nil"/>
              <w:bottom w:val="single" w:sz="4" w:space="0" w:color="auto"/>
              <w:right w:val="nil"/>
            </w:tcBorders>
            <w:vAlign w:val="center"/>
          </w:tcPr>
          <w:p w14:paraId="1FE62EBA" w14:textId="77777777" w:rsidR="003A0BF0" w:rsidRPr="00BB3052" w:rsidRDefault="003A0BF0" w:rsidP="00C53426">
            <w:pPr>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unit/share</w:t>
            </w:r>
          </w:p>
        </w:tc>
        <w:tc>
          <w:tcPr>
            <w:tcW w:w="1296" w:type="dxa"/>
            <w:tcBorders>
              <w:top w:val="single" w:sz="4" w:space="0" w:color="auto"/>
              <w:left w:val="nil"/>
              <w:bottom w:val="single" w:sz="4" w:space="0" w:color="auto"/>
              <w:right w:val="nil"/>
            </w:tcBorders>
            <w:vAlign w:val="center"/>
          </w:tcPr>
          <w:p w14:paraId="5C9B5149"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Start</w:t>
            </w:r>
          </w:p>
        </w:tc>
        <w:tc>
          <w:tcPr>
            <w:tcW w:w="1296" w:type="dxa"/>
            <w:tcBorders>
              <w:top w:val="single" w:sz="4" w:space="0" w:color="auto"/>
              <w:left w:val="nil"/>
              <w:bottom w:val="single" w:sz="4" w:space="0" w:color="auto"/>
              <w:right w:val="nil"/>
            </w:tcBorders>
            <w:vAlign w:val="center"/>
          </w:tcPr>
          <w:p w14:paraId="4D8A54CE" w14:textId="77777777" w:rsidR="003A0BF0" w:rsidRPr="00BB3052" w:rsidRDefault="003A0BF0" w:rsidP="00C53426">
            <w:pPr>
              <w:tabs>
                <w:tab w:val="left" w:pos="720"/>
              </w:tabs>
              <w:spacing w:line="240" w:lineRule="auto"/>
              <w:ind w:right="-72"/>
              <w:jc w:val="center"/>
              <w:outlineLvl w:val="7"/>
              <w:rPr>
                <w:rFonts w:eastAsia="Cordia New" w:cs="Arial"/>
                <w:b/>
                <w:bCs/>
                <w:sz w:val="14"/>
                <w:szCs w:val="14"/>
                <w:lang w:val="en-US"/>
              </w:rPr>
            </w:pPr>
            <w:r w:rsidRPr="00BB3052">
              <w:rPr>
                <w:rFonts w:eastAsia="Cordia New" w:cs="Arial"/>
                <w:b/>
                <w:bCs/>
                <w:sz w:val="14"/>
                <w:szCs w:val="14"/>
                <w:lang w:val="en-US"/>
              </w:rPr>
              <w:t>End</w:t>
            </w:r>
          </w:p>
        </w:tc>
      </w:tr>
      <w:tr w:rsidR="003A0BF0" w:rsidRPr="00BB3052" w14:paraId="33F4E559" w14:textId="77777777" w:rsidTr="00BB3052">
        <w:trPr>
          <w:trHeight w:val="162"/>
        </w:trPr>
        <w:tc>
          <w:tcPr>
            <w:tcW w:w="1134" w:type="dxa"/>
            <w:tcBorders>
              <w:top w:val="single" w:sz="4" w:space="0" w:color="auto"/>
              <w:left w:val="nil"/>
              <w:bottom w:val="nil"/>
              <w:right w:val="nil"/>
            </w:tcBorders>
            <w:vAlign w:val="center"/>
          </w:tcPr>
          <w:p w14:paraId="25F57F24" w14:textId="77777777" w:rsidR="003A0BF0" w:rsidRPr="00BB3052" w:rsidRDefault="003A0BF0" w:rsidP="00C53426">
            <w:pPr>
              <w:spacing w:line="240" w:lineRule="auto"/>
              <w:ind w:left="-86" w:right="-72"/>
              <w:rPr>
                <w:rFonts w:eastAsia="Cordia New" w:cs="Arial"/>
                <w:sz w:val="14"/>
                <w:szCs w:val="14"/>
                <w:lang w:val="en-US"/>
              </w:rPr>
            </w:pPr>
          </w:p>
        </w:tc>
        <w:tc>
          <w:tcPr>
            <w:tcW w:w="1276" w:type="dxa"/>
            <w:tcBorders>
              <w:top w:val="single" w:sz="4" w:space="0" w:color="auto"/>
              <w:left w:val="nil"/>
              <w:bottom w:val="nil"/>
              <w:right w:val="nil"/>
            </w:tcBorders>
            <w:vAlign w:val="center"/>
          </w:tcPr>
          <w:p w14:paraId="561B5015" w14:textId="77777777" w:rsidR="003A0BF0" w:rsidRPr="00BB3052" w:rsidRDefault="003A0BF0" w:rsidP="00C53426">
            <w:pPr>
              <w:tabs>
                <w:tab w:val="left" w:pos="720"/>
              </w:tabs>
              <w:spacing w:line="240" w:lineRule="auto"/>
              <w:ind w:right="-72"/>
              <w:outlineLvl w:val="7"/>
              <w:rPr>
                <w:rFonts w:eastAsia="Cordia New" w:cs="Arial"/>
                <w:sz w:val="14"/>
                <w:szCs w:val="14"/>
                <w:lang w:val="en-US"/>
              </w:rPr>
            </w:pPr>
          </w:p>
        </w:tc>
        <w:tc>
          <w:tcPr>
            <w:tcW w:w="1282" w:type="dxa"/>
            <w:tcBorders>
              <w:top w:val="single" w:sz="4" w:space="0" w:color="auto"/>
              <w:left w:val="nil"/>
              <w:bottom w:val="nil"/>
              <w:right w:val="nil"/>
            </w:tcBorders>
          </w:tcPr>
          <w:p w14:paraId="70DC24D2" w14:textId="77777777" w:rsidR="003A0BF0" w:rsidRPr="00BB3052" w:rsidRDefault="003A0BF0" w:rsidP="00C53426">
            <w:pPr>
              <w:tabs>
                <w:tab w:val="left" w:pos="720"/>
              </w:tabs>
              <w:spacing w:line="240" w:lineRule="auto"/>
              <w:ind w:right="-72"/>
              <w:outlineLvl w:val="7"/>
              <w:rPr>
                <w:rFonts w:eastAsia="Cordia New" w:cs="Arial"/>
                <w:sz w:val="14"/>
                <w:szCs w:val="14"/>
                <w:lang w:val="en-US"/>
              </w:rPr>
            </w:pPr>
          </w:p>
        </w:tc>
        <w:tc>
          <w:tcPr>
            <w:tcW w:w="988" w:type="dxa"/>
            <w:tcBorders>
              <w:top w:val="single" w:sz="4" w:space="0" w:color="auto"/>
              <w:left w:val="nil"/>
              <w:bottom w:val="nil"/>
              <w:right w:val="nil"/>
            </w:tcBorders>
            <w:vAlign w:val="center"/>
          </w:tcPr>
          <w:p w14:paraId="487D7B68" w14:textId="77777777" w:rsidR="003A0BF0" w:rsidRPr="00BB3052" w:rsidRDefault="003A0BF0" w:rsidP="00C53426">
            <w:pPr>
              <w:tabs>
                <w:tab w:val="left" w:pos="720"/>
              </w:tabs>
              <w:spacing w:line="240" w:lineRule="auto"/>
              <w:ind w:right="-72"/>
              <w:jc w:val="center"/>
              <w:outlineLvl w:val="7"/>
              <w:rPr>
                <w:rFonts w:eastAsia="Cordia New" w:cs="Arial"/>
                <w:sz w:val="14"/>
                <w:szCs w:val="14"/>
                <w:lang w:val="en-US"/>
              </w:rPr>
            </w:pPr>
          </w:p>
        </w:tc>
        <w:tc>
          <w:tcPr>
            <w:tcW w:w="1152" w:type="dxa"/>
            <w:tcBorders>
              <w:top w:val="single" w:sz="4" w:space="0" w:color="auto"/>
              <w:left w:val="nil"/>
              <w:bottom w:val="nil"/>
              <w:right w:val="nil"/>
            </w:tcBorders>
            <w:vAlign w:val="center"/>
          </w:tcPr>
          <w:p w14:paraId="10F42D02" w14:textId="77777777" w:rsidR="003A0BF0" w:rsidRPr="00BB3052" w:rsidRDefault="003A0BF0" w:rsidP="00C53426">
            <w:pPr>
              <w:tabs>
                <w:tab w:val="left" w:pos="720"/>
              </w:tabs>
              <w:spacing w:line="240" w:lineRule="auto"/>
              <w:ind w:right="-72"/>
              <w:jc w:val="center"/>
              <w:outlineLvl w:val="7"/>
              <w:rPr>
                <w:rFonts w:eastAsia="Cordia New" w:cs="Arial"/>
                <w:sz w:val="14"/>
                <w:szCs w:val="14"/>
                <w:lang w:val="en-US"/>
              </w:rPr>
            </w:pPr>
          </w:p>
        </w:tc>
        <w:tc>
          <w:tcPr>
            <w:tcW w:w="1030" w:type="dxa"/>
            <w:tcBorders>
              <w:top w:val="single" w:sz="4" w:space="0" w:color="auto"/>
              <w:left w:val="nil"/>
              <w:bottom w:val="nil"/>
              <w:right w:val="nil"/>
            </w:tcBorders>
            <w:vAlign w:val="center"/>
          </w:tcPr>
          <w:p w14:paraId="026F729B" w14:textId="77777777" w:rsidR="003A0BF0" w:rsidRPr="00BB3052" w:rsidRDefault="003A0BF0" w:rsidP="00C53426">
            <w:pPr>
              <w:tabs>
                <w:tab w:val="left" w:pos="720"/>
              </w:tabs>
              <w:spacing w:line="240" w:lineRule="auto"/>
              <w:ind w:right="-72"/>
              <w:jc w:val="center"/>
              <w:outlineLvl w:val="7"/>
              <w:rPr>
                <w:rFonts w:eastAsia="Cordia New" w:cs="Arial"/>
                <w:sz w:val="14"/>
                <w:szCs w:val="14"/>
                <w:lang w:val="en-US"/>
              </w:rPr>
            </w:pPr>
          </w:p>
        </w:tc>
        <w:tc>
          <w:tcPr>
            <w:tcW w:w="1296" w:type="dxa"/>
            <w:tcBorders>
              <w:top w:val="single" w:sz="4" w:space="0" w:color="auto"/>
              <w:left w:val="nil"/>
              <w:bottom w:val="nil"/>
              <w:right w:val="nil"/>
            </w:tcBorders>
            <w:vAlign w:val="center"/>
          </w:tcPr>
          <w:p w14:paraId="088C65BA" w14:textId="77777777" w:rsidR="003A0BF0" w:rsidRPr="00BB3052" w:rsidRDefault="003A0BF0" w:rsidP="00C53426">
            <w:pPr>
              <w:tabs>
                <w:tab w:val="left" w:pos="720"/>
              </w:tabs>
              <w:spacing w:line="240" w:lineRule="auto"/>
              <w:ind w:right="-72"/>
              <w:jc w:val="center"/>
              <w:outlineLvl w:val="7"/>
              <w:rPr>
                <w:rFonts w:eastAsia="Cordia New" w:cs="Arial"/>
                <w:sz w:val="14"/>
                <w:szCs w:val="14"/>
                <w:lang w:val="en-US"/>
              </w:rPr>
            </w:pPr>
          </w:p>
        </w:tc>
        <w:tc>
          <w:tcPr>
            <w:tcW w:w="1296" w:type="dxa"/>
            <w:tcBorders>
              <w:top w:val="single" w:sz="4" w:space="0" w:color="auto"/>
              <w:left w:val="nil"/>
              <w:bottom w:val="nil"/>
              <w:right w:val="nil"/>
            </w:tcBorders>
            <w:vAlign w:val="center"/>
          </w:tcPr>
          <w:p w14:paraId="0D2733A4" w14:textId="77777777" w:rsidR="003A0BF0" w:rsidRPr="00BB3052" w:rsidRDefault="003A0BF0" w:rsidP="00C53426">
            <w:pPr>
              <w:tabs>
                <w:tab w:val="left" w:pos="720"/>
              </w:tabs>
              <w:spacing w:line="240" w:lineRule="auto"/>
              <w:ind w:right="-72"/>
              <w:jc w:val="center"/>
              <w:outlineLvl w:val="7"/>
              <w:rPr>
                <w:rFonts w:eastAsia="Cordia New" w:cs="Arial"/>
                <w:sz w:val="14"/>
                <w:szCs w:val="14"/>
                <w:lang w:val="en-US"/>
              </w:rPr>
            </w:pPr>
          </w:p>
        </w:tc>
      </w:tr>
      <w:tr w:rsidR="003A0BF0" w:rsidRPr="00BB3052" w14:paraId="6D4E6F2E" w14:textId="77777777" w:rsidTr="00BB3052">
        <w:tc>
          <w:tcPr>
            <w:tcW w:w="1134" w:type="dxa"/>
            <w:tcBorders>
              <w:top w:val="nil"/>
              <w:left w:val="nil"/>
              <w:bottom w:val="nil"/>
              <w:right w:val="nil"/>
            </w:tcBorders>
          </w:tcPr>
          <w:p w14:paraId="550F5C8D" w14:textId="1D6AF7F6" w:rsidR="003A0BF0" w:rsidRPr="00BB3052" w:rsidRDefault="003A0BF0" w:rsidP="00C53426">
            <w:pPr>
              <w:spacing w:line="240" w:lineRule="auto"/>
              <w:ind w:left="-86" w:right="-72"/>
              <w:rPr>
                <w:rFonts w:eastAsia="Cordia New" w:cs="Arial"/>
                <w:sz w:val="14"/>
                <w:szCs w:val="14"/>
                <w:lang w:val="en-US"/>
              </w:rPr>
            </w:pPr>
            <w:r w:rsidRPr="00BB3052">
              <w:rPr>
                <w:rFonts w:eastAsia="Cordia New" w:cs="Arial"/>
                <w:sz w:val="14"/>
                <w:szCs w:val="14"/>
                <w:lang w:val="en-US"/>
              </w:rPr>
              <w:t>KISS ESOP-W</w:t>
            </w:r>
            <w:r w:rsidR="008202FD" w:rsidRPr="00BB3052">
              <w:rPr>
                <w:rFonts w:eastAsia="Cordia New" w:cs="Arial"/>
                <w:sz w:val="14"/>
                <w:szCs w:val="14"/>
              </w:rPr>
              <w:t>1</w:t>
            </w:r>
          </w:p>
        </w:tc>
        <w:tc>
          <w:tcPr>
            <w:tcW w:w="1276" w:type="dxa"/>
            <w:tcBorders>
              <w:top w:val="nil"/>
              <w:left w:val="nil"/>
              <w:bottom w:val="nil"/>
              <w:right w:val="nil"/>
            </w:tcBorders>
            <w:vAlign w:val="center"/>
          </w:tcPr>
          <w:p w14:paraId="495E82A3" w14:textId="12157E6E" w:rsidR="003A0BF0" w:rsidRPr="00BB3052" w:rsidRDefault="008202FD" w:rsidP="00C53426">
            <w:pPr>
              <w:tabs>
                <w:tab w:val="left" w:pos="720"/>
              </w:tabs>
              <w:spacing w:line="240" w:lineRule="auto"/>
              <w:ind w:right="-72"/>
              <w:jc w:val="center"/>
              <w:outlineLvl w:val="7"/>
              <w:rPr>
                <w:rFonts w:eastAsia="Cordia New" w:cs="Arial"/>
                <w:sz w:val="14"/>
                <w:szCs w:val="14"/>
                <w:cs/>
                <w:lang w:val="en-US" w:bidi="ar-SA"/>
              </w:rPr>
            </w:pPr>
            <w:r w:rsidRPr="00BB3052">
              <w:rPr>
                <w:rFonts w:eastAsia="Cordia New" w:cs="Arial"/>
                <w:sz w:val="14"/>
                <w:szCs w:val="14"/>
                <w:lang w:bidi="ar-SA"/>
              </w:rPr>
              <w:t>19</w:t>
            </w:r>
            <w:r w:rsidR="003A0BF0" w:rsidRPr="00BB3052">
              <w:rPr>
                <w:rFonts w:eastAsia="Cordia New" w:cs="Arial"/>
                <w:sz w:val="14"/>
                <w:szCs w:val="14"/>
                <w:lang w:val="en-US" w:bidi="ar-SA"/>
              </w:rPr>
              <w:t xml:space="preserve"> February </w:t>
            </w:r>
            <w:r w:rsidRPr="00BB3052">
              <w:rPr>
                <w:rFonts w:eastAsia="Cordia New" w:cs="Arial"/>
                <w:sz w:val="14"/>
                <w:szCs w:val="14"/>
                <w:lang w:bidi="ar-SA"/>
              </w:rPr>
              <w:t>2021</w:t>
            </w:r>
          </w:p>
        </w:tc>
        <w:tc>
          <w:tcPr>
            <w:tcW w:w="1282" w:type="dxa"/>
            <w:tcBorders>
              <w:top w:val="nil"/>
              <w:left w:val="nil"/>
              <w:bottom w:val="nil"/>
              <w:right w:val="nil"/>
            </w:tcBorders>
          </w:tcPr>
          <w:p w14:paraId="49C672E4" w14:textId="5EDF211B" w:rsidR="003A0BF0" w:rsidRPr="00BB3052" w:rsidRDefault="008202FD" w:rsidP="00C53426">
            <w:pPr>
              <w:tabs>
                <w:tab w:val="left" w:pos="720"/>
              </w:tabs>
              <w:spacing w:line="240" w:lineRule="auto"/>
              <w:ind w:right="-72"/>
              <w:jc w:val="center"/>
              <w:outlineLvl w:val="7"/>
              <w:rPr>
                <w:rFonts w:eastAsia="Cordia New" w:cs="Arial"/>
                <w:sz w:val="14"/>
                <w:szCs w:val="14"/>
                <w:lang w:val="en-US"/>
              </w:rPr>
            </w:pPr>
            <w:r w:rsidRPr="00BB3052">
              <w:rPr>
                <w:rFonts w:eastAsia="Cordia New" w:cs="Arial"/>
                <w:sz w:val="14"/>
                <w:szCs w:val="14"/>
              </w:rPr>
              <w:t>19</w:t>
            </w:r>
            <w:r w:rsidR="003A0BF0" w:rsidRPr="00BB3052">
              <w:rPr>
                <w:rFonts w:eastAsia="Cordia New" w:cs="Arial"/>
                <w:sz w:val="14"/>
                <w:szCs w:val="14"/>
                <w:lang w:val="en-US"/>
              </w:rPr>
              <w:t xml:space="preserve"> February </w:t>
            </w:r>
            <w:r w:rsidRPr="00BB3052">
              <w:rPr>
                <w:rFonts w:eastAsia="Cordia New" w:cs="Arial"/>
                <w:sz w:val="14"/>
                <w:szCs w:val="14"/>
              </w:rPr>
              <w:t>2026</w:t>
            </w:r>
          </w:p>
        </w:tc>
        <w:tc>
          <w:tcPr>
            <w:tcW w:w="988" w:type="dxa"/>
            <w:tcBorders>
              <w:top w:val="nil"/>
              <w:left w:val="nil"/>
              <w:bottom w:val="nil"/>
              <w:right w:val="nil"/>
            </w:tcBorders>
            <w:vAlign w:val="center"/>
          </w:tcPr>
          <w:p w14:paraId="5D328033" w14:textId="7ACA6EEA" w:rsidR="003A0BF0" w:rsidRPr="00BB3052" w:rsidRDefault="008202FD" w:rsidP="00C53426">
            <w:pPr>
              <w:tabs>
                <w:tab w:val="left" w:pos="720"/>
              </w:tabs>
              <w:spacing w:line="240" w:lineRule="auto"/>
              <w:ind w:right="-72"/>
              <w:jc w:val="center"/>
              <w:outlineLvl w:val="7"/>
              <w:rPr>
                <w:rFonts w:eastAsia="Cordia New" w:cs="Arial"/>
                <w:sz w:val="14"/>
                <w:szCs w:val="14"/>
                <w:lang w:val="en-US"/>
              </w:rPr>
            </w:pPr>
            <w:r w:rsidRPr="00BB3052">
              <w:rPr>
                <w:rFonts w:eastAsia="Cordia New" w:cs="Arial"/>
                <w:sz w:val="14"/>
                <w:szCs w:val="14"/>
              </w:rPr>
              <w:t>7</w:t>
            </w:r>
            <w:r w:rsidR="003A0BF0" w:rsidRPr="00BB3052">
              <w:rPr>
                <w:rFonts w:eastAsia="Cordia New" w:cs="Arial"/>
                <w:sz w:val="14"/>
                <w:szCs w:val="14"/>
                <w:lang w:val="en-US"/>
              </w:rPr>
              <w:t>.</w:t>
            </w:r>
            <w:r w:rsidRPr="00BB3052">
              <w:rPr>
                <w:rFonts w:eastAsia="Cordia New" w:cs="Arial"/>
                <w:sz w:val="14"/>
                <w:szCs w:val="14"/>
              </w:rPr>
              <w:t>20</w:t>
            </w:r>
          </w:p>
        </w:tc>
        <w:tc>
          <w:tcPr>
            <w:tcW w:w="1152" w:type="dxa"/>
            <w:tcBorders>
              <w:top w:val="nil"/>
              <w:left w:val="nil"/>
              <w:bottom w:val="nil"/>
              <w:right w:val="nil"/>
            </w:tcBorders>
            <w:vAlign w:val="center"/>
          </w:tcPr>
          <w:p w14:paraId="756D0987" w14:textId="5CA1D333" w:rsidR="003A0BF0" w:rsidRPr="00BB3052" w:rsidRDefault="008202FD" w:rsidP="00C53426">
            <w:pPr>
              <w:tabs>
                <w:tab w:val="left" w:pos="720"/>
              </w:tabs>
              <w:spacing w:line="240" w:lineRule="auto"/>
              <w:ind w:right="-72"/>
              <w:jc w:val="center"/>
              <w:outlineLvl w:val="7"/>
              <w:rPr>
                <w:rFonts w:eastAsia="Cordia New" w:cs="Arial"/>
                <w:sz w:val="14"/>
                <w:szCs w:val="14"/>
                <w:lang w:val="en-US"/>
              </w:rPr>
            </w:pPr>
            <w:r w:rsidRPr="00BB3052">
              <w:rPr>
                <w:rFonts w:eastAsia="Cordia New" w:cs="Arial"/>
                <w:sz w:val="14"/>
                <w:szCs w:val="14"/>
              </w:rPr>
              <w:t>18</w:t>
            </w:r>
            <w:r w:rsidR="003A0BF0" w:rsidRPr="00BB3052">
              <w:rPr>
                <w:rFonts w:eastAsia="Cordia New" w:cs="Arial"/>
                <w:sz w:val="14"/>
                <w:szCs w:val="14"/>
                <w:lang w:val="en-US"/>
              </w:rPr>
              <w:t>,</w:t>
            </w:r>
            <w:r w:rsidRPr="00BB3052">
              <w:rPr>
                <w:rFonts w:eastAsia="Cordia New" w:cs="Arial"/>
                <w:sz w:val="14"/>
                <w:szCs w:val="14"/>
              </w:rPr>
              <w:t>000</w:t>
            </w:r>
            <w:r w:rsidR="003A0BF0" w:rsidRPr="00BB3052">
              <w:rPr>
                <w:rFonts w:eastAsia="Cordia New" w:cs="Arial"/>
                <w:sz w:val="14"/>
                <w:szCs w:val="14"/>
                <w:lang w:val="en-US"/>
              </w:rPr>
              <w:t>,</w:t>
            </w:r>
            <w:r w:rsidRPr="00BB3052">
              <w:rPr>
                <w:rFonts w:eastAsia="Cordia New" w:cs="Arial"/>
                <w:sz w:val="14"/>
                <w:szCs w:val="14"/>
              </w:rPr>
              <w:t>000</w:t>
            </w:r>
          </w:p>
        </w:tc>
        <w:tc>
          <w:tcPr>
            <w:tcW w:w="1030" w:type="dxa"/>
            <w:tcBorders>
              <w:top w:val="nil"/>
              <w:left w:val="nil"/>
              <w:bottom w:val="nil"/>
              <w:right w:val="nil"/>
            </w:tcBorders>
            <w:vAlign w:val="center"/>
          </w:tcPr>
          <w:p w14:paraId="73137A8C" w14:textId="222A4C0A" w:rsidR="003A0BF0" w:rsidRPr="00BB3052" w:rsidRDefault="008202FD" w:rsidP="00C53426">
            <w:pPr>
              <w:tabs>
                <w:tab w:val="left" w:pos="720"/>
              </w:tabs>
              <w:spacing w:line="240" w:lineRule="auto"/>
              <w:ind w:right="-72"/>
              <w:jc w:val="center"/>
              <w:outlineLvl w:val="7"/>
              <w:rPr>
                <w:rFonts w:eastAsia="Cordia New" w:cs="Arial"/>
                <w:sz w:val="14"/>
                <w:szCs w:val="14"/>
                <w:lang w:val="en-US"/>
              </w:rPr>
            </w:pPr>
            <w:r w:rsidRPr="00BB3052">
              <w:rPr>
                <w:rFonts w:eastAsia="Cordia New" w:cs="Arial"/>
                <w:sz w:val="14"/>
                <w:szCs w:val="14"/>
              </w:rPr>
              <w:t>1</w:t>
            </w:r>
            <w:r w:rsidR="003A0BF0" w:rsidRPr="00BB3052">
              <w:rPr>
                <w:rFonts w:eastAsia="Cordia New" w:cs="Arial"/>
                <w:sz w:val="14"/>
                <w:szCs w:val="14"/>
                <w:lang w:val="en-US"/>
              </w:rPr>
              <w:t>:</w:t>
            </w:r>
            <w:r w:rsidRPr="00BB3052">
              <w:rPr>
                <w:rFonts w:eastAsia="Cordia New" w:cs="Arial"/>
                <w:sz w:val="14"/>
                <w:szCs w:val="14"/>
              </w:rPr>
              <w:t>1</w:t>
            </w:r>
          </w:p>
        </w:tc>
        <w:tc>
          <w:tcPr>
            <w:tcW w:w="1296" w:type="dxa"/>
            <w:tcBorders>
              <w:top w:val="nil"/>
              <w:left w:val="nil"/>
              <w:bottom w:val="nil"/>
              <w:right w:val="nil"/>
            </w:tcBorders>
            <w:vAlign w:val="center"/>
          </w:tcPr>
          <w:p w14:paraId="4D514C76" w14:textId="4AE01FF3" w:rsidR="003A0BF0" w:rsidRPr="00BB3052" w:rsidRDefault="008202FD" w:rsidP="00C53426">
            <w:pPr>
              <w:tabs>
                <w:tab w:val="left" w:pos="720"/>
              </w:tabs>
              <w:spacing w:line="240" w:lineRule="auto"/>
              <w:ind w:right="-72"/>
              <w:jc w:val="center"/>
              <w:outlineLvl w:val="7"/>
              <w:rPr>
                <w:rFonts w:eastAsia="Cordia New" w:cs="Arial"/>
                <w:sz w:val="14"/>
                <w:szCs w:val="14"/>
                <w:lang w:val="en-US"/>
              </w:rPr>
            </w:pPr>
            <w:r w:rsidRPr="00BB3052">
              <w:rPr>
                <w:rFonts w:eastAsia="Cordia New" w:cs="Arial"/>
                <w:sz w:val="14"/>
                <w:szCs w:val="14"/>
              </w:rPr>
              <w:t>19</w:t>
            </w:r>
            <w:r w:rsidR="003A0BF0" w:rsidRPr="00BB3052">
              <w:rPr>
                <w:rFonts w:eastAsia="Cordia New" w:cs="Arial"/>
                <w:sz w:val="14"/>
                <w:szCs w:val="14"/>
                <w:lang w:val="en-US"/>
              </w:rPr>
              <w:t xml:space="preserve"> February </w:t>
            </w:r>
            <w:r w:rsidRPr="00BB3052">
              <w:rPr>
                <w:rFonts w:eastAsia="Cordia New" w:cs="Arial"/>
                <w:sz w:val="14"/>
                <w:szCs w:val="14"/>
              </w:rPr>
              <w:t>2023</w:t>
            </w:r>
          </w:p>
        </w:tc>
        <w:tc>
          <w:tcPr>
            <w:tcW w:w="1296" w:type="dxa"/>
            <w:tcBorders>
              <w:top w:val="nil"/>
              <w:left w:val="nil"/>
              <w:bottom w:val="nil"/>
              <w:right w:val="nil"/>
            </w:tcBorders>
            <w:vAlign w:val="center"/>
          </w:tcPr>
          <w:p w14:paraId="42EF3198" w14:textId="2DE77BB3" w:rsidR="003A0BF0" w:rsidRPr="00BB3052" w:rsidRDefault="008202FD" w:rsidP="00C53426">
            <w:pPr>
              <w:tabs>
                <w:tab w:val="left" w:pos="720"/>
              </w:tabs>
              <w:spacing w:line="240" w:lineRule="auto"/>
              <w:ind w:right="-72"/>
              <w:jc w:val="center"/>
              <w:outlineLvl w:val="7"/>
              <w:rPr>
                <w:rFonts w:eastAsia="Cordia New" w:cs="Arial"/>
                <w:sz w:val="14"/>
                <w:szCs w:val="14"/>
                <w:lang w:val="en-US"/>
              </w:rPr>
            </w:pPr>
            <w:r w:rsidRPr="00BB3052">
              <w:rPr>
                <w:rFonts w:eastAsia="Cordia New" w:cs="Arial"/>
                <w:sz w:val="14"/>
                <w:szCs w:val="14"/>
              </w:rPr>
              <w:t>19</w:t>
            </w:r>
            <w:r w:rsidR="003A0BF0" w:rsidRPr="00BB3052">
              <w:rPr>
                <w:rFonts w:eastAsia="Cordia New" w:cs="Arial"/>
                <w:sz w:val="14"/>
                <w:szCs w:val="14"/>
                <w:lang w:val="en-US"/>
              </w:rPr>
              <w:t xml:space="preserve"> February </w:t>
            </w:r>
            <w:r w:rsidRPr="00BB3052">
              <w:rPr>
                <w:rFonts w:eastAsia="Cordia New" w:cs="Arial"/>
                <w:sz w:val="14"/>
                <w:szCs w:val="14"/>
              </w:rPr>
              <w:t>2026</w:t>
            </w:r>
          </w:p>
        </w:tc>
      </w:tr>
      <w:tr w:rsidR="00EC3F76" w:rsidRPr="00BB3052" w14:paraId="21481347" w14:textId="77777777" w:rsidTr="00BB3052">
        <w:tc>
          <w:tcPr>
            <w:tcW w:w="1134" w:type="dxa"/>
            <w:tcBorders>
              <w:top w:val="nil"/>
              <w:left w:val="nil"/>
              <w:bottom w:val="nil"/>
              <w:right w:val="nil"/>
            </w:tcBorders>
          </w:tcPr>
          <w:p w14:paraId="28134E8B" w14:textId="77777777" w:rsidR="00EC3F76" w:rsidRPr="00BB3052" w:rsidRDefault="00EC3F76"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07B8FEDE" w14:textId="77777777" w:rsidR="00EC3F76" w:rsidRPr="00BB3052" w:rsidRDefault="00EC3F76" w:rsidP="00C53426">
            <w:pPr>
              <w:tabs>
                <w:tab w:val="left" w:pos="720"/>
              </w:tabs>
              <w:spacing w:line="240" w:lineRule="auto"/>
              <w:ind w:right="-72"/>
              <w:jc w:val="center"/>
              <w:outlineLvl w:val="7"/>
              <w:rPr>
                <w:rFonts w:eastAsia="Cordia New" w:cs="Arial"/>
                <w:sz w:val="14"/>
                <w:szCs w:val="14"/>
                <w:lang w:bidi="ar-SA"/>
              </w:rPr>
            </w:pPr>
          </w:p>
        </w:tc>
        <w:tc>
          <w:tcPr>
            <w:tcW w:w="1282" w:type="dxa"/>
            <w:tcBorders>
              <w:top w:val="nil"/>
              <w:left w:val="nil"/>
              <w:bottom w:val="nil"/>
              <w:right w:val="nil"/>
            </w:tcBorders>
          </w:tcPr>
          <w:p w14:paraId="5F16525A" w14:textId="77777777" w:rsidR="00EC3F76" w:rsidRPr="00BB3052" w:rsidRDefault="00EC3F76" w:rsidP="00C53426">
            <w:pPr>
              <w:tabs>
                <w:tab w:val="left" w:pos="720"/>
              </w:tabs>
              <w:spacing w:line="240" w:lineRule="auto"/>
              <w:ind w:right="-72"/>
              <w:jc w:val="center"/>
              <w:outlineLvl w:val="7"/>
              <w:rPr>
                <w:rFonts w:eastAsia="Cordia New" w:cs="Arial"/>
                <w:sz w:val="14"/>
                <w:szCs w:val="14"/>
              </w:rPr>
            </w:pPr>
          </w:p>
        </w:tc>
        <w:tc>
          <w:tcPr>
            <w:tcW w:w="988" w:type="dxa"/>
            <w:tcBorders>
              <w:top w:val="nil"/>
              <w:left w:val="nil"/>
              <w:bottom w:val="nil"/>
              <w:right w:val="nil"/>
            </w:tcBorders>
            <w:vAlign w:val="center"/>
          </w:tcPr>
          <w:p w14:paraId="76624060" w14:textId="77777777" w:rsidR="00EC3F76" w:rsidRPr="00BB3052" w:rsidRDefault="00EC3F76" w:rsidP="00C53426">
            <w:pPr>
              <w:tabs>
                <w:tab w:val="left" w:pos="720"/>
              </w:tabs>
              <w:spacing w:line="240" w:lineRule="auto"/>
              <w:ind w:right="-72"/>
              <w:jc w:val="center"/>
              <w:outlineLvl w:val="7"/>
              <w:rPr>
                <w:rFonts w:eastAsia="Cordia New" w:cs="Arial"/>
                <w:sz w:val="14"/>
                <w:szCs w:val="14"/>
              </w:rPr>
            </w:pPr>
          </w:p>
        </w:tc>
        <w:tc>
          <w:tcPr>
            <w:tcW w:w="1152" w:type="dxa"/>
            <w:tcBorders>
              <w:top w:val="nil"/>
              <w:left w:val="nil"/>
              <w:bottom w:val="nil"/>
              <w:right w:val="nil"/>
            </w:tcBorders>
            <w:vAlign w:val="center"/>
          </w:tcPr>
          <w:p w14:paraId="324CA27B" w14:textId="77777777" w:rsidR="00EC3F76" w:rsidRPr="00BB3052" w:rsidRDefault="00EC3F76" w:rsidP="00C53426">
            <w:pPr>
              <w:tabs>
                <w:tab w:val="left" w:pos="720"/>
              </w:tabs>
              <w:spacing w:line="240" w:lineRule="auto"/>
              <w:ind w:right="-72"/>
              <w:jc w:val="center"/>
              <w:outlineLvl w:val="7"/>
              <w:rPr>
                <w:rFonts w:eastAsia="Cordia New" w:cs="Arial"/>
                <w:sz w:val="14"/>
                <w:szCs w:val="14"/>
              </w:rPr>
            </w:pPr>
          </w:p>
        </w:tc>
        <w:tc>
          <w:tcPr>
            <w:tcW w:w="1030" w:type="dxa"/>
            <w:tcBorders>
              <w:top w:val="nil"/>
              <w:left w:val="nil"/>
              <w:bottom w:val="nil"/>
              <w:right w:val="nil"/>
            </w:tcBorders>
            <w:vAlign w:val="center"/>
          </w:tcPr>
          <w:p w14:paraId="4102090C" w14:textId="77777777" w:rsidR="00EC3F76" w:rsidRPr="00BB3052" w:rsidRDefault="00EC3F76" w:rsidP="00C53426">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0621EC54" w14:textId="77777777" w:rsidR="00EC3F76" w:rsidRPr="00BB3052" w:rsidRDefault="00EC3F76" w:rsidP="00C53426">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5E73F342" w14:textId="77777777" w:rsidR="00EC3F76" w:rsidRPr="00BB3052" w:rsidRDefault="00EC3F76" w:rsidP="00C53426">
            <w:pPr>
              <w:tabs>
                <w:tab w:val="left" w:pos="720"/>
              </w:tabs>
              <w:spacing w:line="240" w:lineRule="auto"/>
              <w:ind w:right="-72"/>
              <w:jc w:val="center"/>
              <w:outlineLvl w:val="7"/>
              <w:rPr>
                <w:rFonts w:eastAsia="Cordia New" w:cs="Arial"/>
                <w:sz w:val="14"/>
                <w:szCs w:val="14"/>
              </w:rPr>
            </w:pPr>
          </w:p>
        </w:tc>
      </w:tr>
      <w:tr w:rsidR="003A0BF0" w:rsidRPr="00BB3052" w14:paraId="525A0F01" w14:textId="77777777" w:rsidTr="00BB3052">
        <w:tc>
          <w:tcPr>
            <w:tcW w:w="1134" w:type="dxa"/>
            <w:tcBorders>
              <w:top w:val="nil"/>
              <w:left w:val="nil"/>
              <w:bottom w:val="nil"/>
              <w:right w:val="nil"/>
            </w:tcBorders>
          </w:tcPr>
          <w:p w14:paraId="750C252E" w14:textId="58CF702B" w:rsidR="003A0BF0" w:rsidRPr="00BB3052" w:rsidRDefault="003A0BF0" w:rsidP="00C53426">
            <w:pPr>
              <w:spacing w:line="240" w:lineRule="auto"/>
              <w:ind w:left="-86" w:right="-72"/>
              <w:rPr>
                <w:rFonts w:eastAsia="Cordia New" w:cs="Arial"/>
                <w:sz w:val="14"/>
                <w:szCs w:val="14"/>
                <w:lang w:val="en-US"/>
              </w:rPr>
            </w:pPr>
            <w:r w:rsidRPr="00BB3052">
              <w:rPr>
                <w:rFonts w:eastAsia="Cordia New" w:cs="Arial"/>
                <w:sz w:val="14"/>
                <w:szCs w:val="14"/>
                <w:lang w:val="en-US"/>
              </w:rPr>
              <w:t>KISS ESOP-W</w:t>
            </w:r>
            <w:r w:rsidR="008202FD" w:rsidRPr="00BB3052">
              <w:rPr>
                <w:rFonts w:eastAsia="Cordia New" w:cs="Arial"/>
                <w:sz w:val="14"/>
                <w:szCs w:val="14"/>
              </w:rPr>
              <w:t>2</w:t>
            </w:r>
          </w:p>
        </w:tc>
        <w:tc>
          <w:tcPr>
            <w:tcW w:w="1276" w:type="dxa"/>
            <w:tcBorders>
              <w:top w:val="nil"/>
              <w:left w:val="nil"/>
              <w:bottom w:val="nil"/>
              <w:right w:val="nil"/>
            </w:tcBorders>
            <w:vAlign w:val="center"/>
          </w:tcPr>
          <w:p w14:paraId="6DFB3E15" w14:textId="1EC7D37F" w:rsidR="003A0BF0" w:rsidRPr="00BB3052" w:rsidRDefault="008202FD" w:rsidP="00C53426">
            <w:pPr>
              <w:tabs>
                <w:tab w:val="left" w:pos="720"/>
              </w:tabs>
              <w:spacing w:line="240" w:lineRule="auto"/>
              <w:ind w:right="-72"/>
              <w:jc w:val="center"/>
              <w:outlineLvl w:val="7"/>
              <w:rPr>
                <w:rFonts w:eastAsia="Cordia New" w:cs="Arial"/>
                <w:sz w:val="14"/>
                <w:szCs w:val="14"/>
                <w:lang w:bidi="ar-SA"/>
              </w:rPr>
            </w:pPr>
            <w:r w:rsidRPr="00BB3052">
              <w:rPr>
                <w:rFonts w:eastAsia="Cordia New" w:cs="Arial"/>
                <w:sz w:val="14"/>
                <w:szCs w:val="14"/>
                <w:lang w:bidi="ar-SA"/>
              </w:rPr>
              <w:t>1</w:t>
            </w:r>
            <w:r w:rsidR="003A0BF0" w:rsidRPr="00BB3052">
              <w:rPr>
                <w:rFonts w:eastAsia="Cordia New" w:cs="Arial"/>
                <w:sz w:val="14"/>
                <w:szCs w:val="14"/>
                <w:lang w:val="en-US" w:bidi="ar-SA"/>
              </w:rPr>
              <w:t xml:space="preserve"> June </w:t>
            </w:r>
            <w:r w:rsidRPr="00BB3052">
              <w:rPr>
                <w:rFonts w:eastAsia="Cordia New" w:cs="Arial"/>
                <w:sz w:val="14"/>
                <w:szCs w:val="14"/>
                <w:lang w:bidi="ar-SA"/>
              </w:rPr>
              <w:t>2025</w:t>
            </w:r>
          </w:p>
        </w:tc>
        <w:tc>
          <w:tcPr>
            <w:tcW w:w="1282" w:type="dxa"/>
            <w:tcBorders>
              <w:top w:val="nil"/>
              <w:left w:val="nil"/>
              <w:bottom w:val="nil"/>
              <w:right w:val="nil"/>
            </w:tcBorders>
          </w:tcPr>
          <w:p w14:paraId="5A89ACE1" w14:textId="3124D863" w:rsidR="003A0BF0" w:rsidRPr="00BB3052" w:rsidRDefault="008202FD" w:rsidP="00C53426">
            <w:pPr>
              <w:tabs>
                <w:tab w:val="left" w:pos="720"/>
              </w:tabs>
              <w:spacing w:line="240" w:lineRule="auto"/>
              <w:ind w:right="-72"/>
              <w:jc w:val="center"/>
              <w:outlineLvl w:val="7"/>
              <w:rPr>
                <w:rFonts w:eastAsia="Cordia New" w:cs="Arial"/>
                <w:sz w:val="14"/>
                <w:szCs w:val="14"/>
              </w:rPr>
            </w:pPr>
            <w:r w:rsidRPr="00BB3052">
              <w:rPr>
                <w:rFonts w:eastAsia="Cordia New" w:cs="Arial"/>
                <w:sz w:val="14"/>
                <w:szCs w:val="14"/>
                <w:lang w:bidi="ar-SA"/>
              </w:rPr>
              <w:t>1</w:t>
            </w:r>
            <w:r w:rsidR="003A0BF0" w:rsidRPr="00BB3052">
              <w:rPr>
                <w:rFonts w:eastAsia="Cordia New" w:cs="Arial"/>
                <w:sz w:val="14"/>
                <w:szCs w:val="14"/>
                <w:lang w:val="en-US" w:bidi="ar-SA"/>
              </w:rPr>
              <w:t xml:space="preserve"> June </w:t>
            </w:r>
            <w:r w:rsidRPr="00BB3052">
              <w:rPr>
                <w:rFonts w:eastAsia="Cordia New" w:cs="Arial"/>
                <w:sz w:val="14"/>
                <w:szCs w:val="14"/>
                <w:lang w:bidi="ar-SA"/>
              </w:rPr>
              <w:t>2030</w:t>
            </w:r>
          </w:p>
        </w:tc>
        <w:tc>
          <w:tcPr>
            <w:tcW w:w="988" w:type="dxa"/>
            <w:tcBorders>
              <w:top w:val="nil"/>
              <w:left w:val="nil"/>
              <w:bottom w:val="nil"/>
              <w:right w:val="nil"/>
            </w:tcBorders>
            <w:vAlign w:val="center"/>
          </w:tcPr>
          <w:p w14:paraId="6EBA1A50" w14:textId="58B9F827" w:rsidR="003A0BF0" w:rsidRPr="00BB3052" w:rsidRDefault="008202FD" w:rsidP="00C53426">
            <w:pPr>
              <w:tabs>
                <w:tab w:val="left" w:pos="720"/>
              </w:tabs>
              <w:spacing w:line="240" w:lineRule="auto"/>
              <w:ind w:right="-72"/>
              <w:jc w:val="center"/>
              <w:outlineLvl w:val="7"/>
              <w:rPr>
                <w:rFonts w:eastAsia="Cordia New" w:cs="Arial"/>
                <w:sz w:val="14"/>
                <w:szCs w:val="14"/>
              </w:rPr>
            </w:pPr>
            <w:r w:rsidRPr="00BB3052">
              <w:rPr>
                <w:rFonts w:eastAsia="Cordia New" w:cs="Arial"/>
                <w:sz w:val="14"/>
                <w:szCs w:val="14"/>
              </w:rPr>
              <w:t>4</w:t>
            </w:r>
            <w:r w:rsidR="003A0BF0" w:rsidRPr="00BB3052">
              <w:rPr>
                <w:rFonts w:eastAsia="Cordia New" w:cs="Arial"/>
                <w:sz w:val="14"/>
                <w:szCs w:val="14"/>
                <w:lang w:val="en-US"/>
              </w:rPr>
              <w:t>.</w:t>
            </w:r>
            <w:r w:rsidRPr="00BB3052">
              <w:rPr>
                <w:rFonts w:eastAsia="Cordia New" w:cs="Arial"/>
                <w:sz w:val="14"/>
                <w:szCs w:val="14"/>
              </w:rPr>
              <w:t>30</w:t>
            </w:r>
          </w:p>
        </w:tc>
        <w:tc>
          <w:tcPr>
            <w:tcW w:w="1152" w:type="dxa"/>
            <w:tcBorders>
              <w:top w:val="nil"/>
              <w:left w:val="nil"/>
              <w:bottom w:val="nil"/>
              <w:right w:val="nil"/>
            </w:tcBorders>
            <w:vAlign w:val="center"/>
          </w:tcPr>
          <w:p w14:paraId="74906273" w14:textId="21A84430" w:rsidR="003A0BF0" w:rsidRPr="00BB3052" w:rsidRDefault="008202FD" w:rsidP="00C53426">
            <w:pPr>
              <w:tabs>
                <w:tab w:val="left" w:pos="720"/>
              </w:tabs>
              <w:spacing w:line="240" w:lineRule="auto"/>
              <w:ind w:right="-72"/>
              <w:jc w:val="center"/>
              <w:outlineLvl w:val="7"/>
              <w:rPr>
                <w:rFonts w:eastAsia="Cordia New" w:cs="Arial"/>
                <w:sz w:val="14"/>
                <w:szCs w:val="14"/>
              </w:rPr>
            </w:pPr>
            <w:r w:rsidRPr="00BB3052">
              <w:rPr>
                <w:rFonts w:eastAsia="Cordia New" w:cs="Arial"/>
                <w:sz w:val="14"/>
                <w:szCs w:val="14"/>
              </w:rPr>
              <w:t>48</w:t>
            </w:r>
            <w:r w:rsidR="003A0BF0" w:rsidRPr="00BB3052">
              <w:rPr>
                <w:rFonts w:eastAsia="Cordia New" w:cs="Arial"/>
                <w:sz w:val="14"/>
                <w:szCs w:val="14"/>
                <w:lang w:val="en-US"/>
              </w:rPr>
              <w:t>,</w:t>
            </w:r>
            <w:r w:rsidRPr="00BB3052">
              <w:rPr>
                <w:rFonts w:eastAsia="Cordia New" w:cs="Arial"/>
                <w:sz w:val="14"/>
                <w:szCs w:val="14"/>
              </w:rPr>
              <w:t>000</w:t>
            </w:r>
            <w:r w:rsidR="003A0BF0" w:rsidRPr="00BB3052">
              <w:rPr>
                <w:rFonts w:eastAsia="Cordia New" w:cs="Arial"/>
                <w:sz w:val="14"/>
                <w:szCs w:val="14"/>
                <w:lang w:val="en-US"/>
              </w:rPr>
              <w:t>,</w:t>
            </w:r>
            <w:r w:rsidRPr="00BB3052">
              <w:rPr>
                <w:rFonts w:eastAsia="Cordia New" w:cs="Arial"/>
                <w:sz w:val="14"/>
                <w:szCs w:val="14"/>
              </w:rPr>
              <w:t>000</w:t>
            </w:r>
          </w:p>
        </w:tc>
        <w:tc>
          <w:tcPr>
            <w:tcW w:w="1030" w:type="dxa"/>
            <w:tcBorders>
              <w:top w:val="nil"/>
              <w:left w:val="nil"/>
              <w:bottom w:val="nil"/>
              <w:right w:val="nil"/>
            </w:tcBorders>
            <w:vAlign w:val="center"/>
          </w:tcPr>
          <w:p w14:paraId="621DCB7D" w14:textId="1D0FDE7D" w:rsidR="003A0BF0" w:rsidRPr="00BB3052" w:rsidRDefault="008202FD" w:rsidP="00C53426">
            <w:pPr>
              <w:tabs>
                <w:tab w:val="left" w:pos="720"/>
              </w:tabs>
              <w:spacing w:line="240" w:lineRule="auto"/>
              <w:ind w:right="-72"/>
              <w:jc w:val="center"/>
              <w:outlineLvl w:val="7"/>
              <w:rPr>
                <w:rFonts w:eastAsia="Cordia New" w:cs="Arial"/>
                <w:sz w:val="14"/>
                <w:szCs w:val="14"/>
              </w:rPr>
            </w:pPr>
            <w:r w:rsidRPr="00BB3052">
              <w:rPr>
                <w:rFonts w:eastAsia="Cordia New" w:cs="Arial"/>
                <w:sz w:val="14"/>
                <w:szCs w:val="14"/>
              </w:rPr>
              <w:t>1</w:t>
            </w:r>
            <w:r w:rsidR="003A0BF0" w:rsidRPr="00BB3052">
              <w:rPr>
                <w:rFonts w:eastAsia="Cordia New" w:cs="Arial"/>
                <w:sz w:val="14"/>
                <w:szCs w:val="14"/>
                <w:lang w:val="en-US"/>
              </w:rPr>
              <w:t>:</w:t>
            </w:r>
            <w:r w:rsidRPr="00BB3052">
              <w:rPr>
                <w:rFonts w:eastAsia="Cordia New" w:cs="Arial"/>
                <w:sz w:val="14"/>
                <w:szCs w:val="14"/>
              </w:rPr>
              <w:t>1</w:t>
            </w:r>
          </w:p>
        </w:tc>
        <w:tc>
          <w:tcPr>
            <w:tcW w:w="1296" w:type="dxa"/>
            <w:tcBorders>
              <w:top w:val="nil"/>
              <w:left w:val="nil"/>
              <w:bottom w:val="nil"/>
              <w:right w:val="nil"/>
            </w:tcBorders>
            <w:vAlign w:val="center"/>
          </w:tcPr>
          <w:p w14:paraId="2C14620A" w14:textId="0A8B27B6" w:rsidR="003A0BF0" w:rsidRPr="00BB3052" w:rsidRDefault="008202FD" w:rsidP="00C53426">
            <w:pPr>
              <w:tabs>
                <w:tab w:val="left" w:pos="720"/>
              </w:tabs>
              <w:spacing w:line="240" w:lineRule="auto"/>
              <w:ind w:right="-72"/>
              <w:jc w:val="center"/>
              <w:outlineLvl w:val="7"/>
              <w:rPr>
                <w:rFonts w:eastAsia="Cordia New" w:cs="Arial"/>
                <w:sz w:val="14"/>
                <w:szCs w:val="14"/>
              </w:rPr>
            </w:pPr>
            <w:r w:rsidRPr="00BB3052">
              <w:rPr>
                <w:rFonts w:eastAsia="Cordia New" w:cs="Arial"/>
                <w:sz w:val="14"/>
                <w:szCs w:val="14"/>
              </w:rPr>
              <w:t>1</w:t>
            </w:r>
            <w:r w:rsidR="003A0BF0" w:rsidRPr="00BB3052">
              <w:rPr>
                <w:rFonts w:eastAsia="Cordia New" w:cs="Arial"/>
                <w:sz w:val="14"/>
                <w:szCs w:val="14"/>
              </w:rPr>
              <w:t xml:space="preserve"> June </w:t>
            </w:r>
            <w:r w:rsidRPr="00BB3052">
              <w:rPr>
                <w:rFonts w:eastAsia="Cordia New" w:cs="Arial"/>
                <w:sz w:val="14"/>
                <w:szCs w:val="14"/>
              </w:rPr>
              <w:t>2027</w:t>
            </w:r>
          </w:p>
        </w:tc>
        <w:tc>
          <w:tcPr>
            <w:tcW w:w="1296" w:type="dxa"/>
            <w:tcBorders>
              <w:top w:val="nil"/>
              <w:left w:val="nil"/>
              <w:bottom w:val="nil"/>
              <w:right w:val="nil"/>
            </w:tcBorders>
            <w:vAlign w:val="center"/>
          </w:tcPr>
          <w:p w14:paraId="2501D521" w14:textId="1F1F858A" w:rsidR="003A0BF0" w:rsidRPr="00BB3052" w:rsidRDefault="008202FD" w:rsidP="00C53426">
            <w:pPr>
              <w:tabs>
                <w:tab w:val="left" w:pos="720"/>
              </w:tabs>
              <w:spacing w:line="240" w:lineRule="auto"/>
              <w:ind w:right="-72"/>
              <w:jc w:val="center"/>
              <w:outlineLvl w:val="7"/>
              <w:rPr>
                <w:rFonts w:eastAsia="Cordia New" w:cs="Arial"/>
                <w:sz w:val="14"/>
                <w:szCs w:val="14"/>
              </w:rPr>
            </w:pPr>
            <w:r w:rsidRPr="00BB3052">
              <w:rPr>
                <w:rFonts w:eastAsia="Cordia New" w:cs="Arial"/>
                <w:sz w:val="14"/>
                <w:szCs w:val="14"/>
              </w:rPr>
              <w:t>1</w:t>
            </w:r>
            <w:r w:rsidR="003A0BF0" w:rsidRPr="00BB3052">
              <w:rPr>
                <w:rFonts w:eastAsia="Cordia New" w:cs="Arial"/>
                <w:sz w:val="14"/>
                <w:szCs w:val="14"/>
              </w:rPr>
              <w:t xml:space="preserve"> June </w:t>
            </w:r>
            <w:r w:rsidRPr="00BB3052">
              <w:rPr>
                <w:rFonts w:eastAsia="Cordia New" w:cs="Arial"/>
                <w:sz w:val="14"/>
                <w:szCs w:val="14"/>
              </w:rPr>
              <w:t>2030</w:t>
            </w:r>
          </w:p>
        </w:tc>
      </w:tr>
    </w:tbl>
    <w:p w14:paraId="776C7185" w14:textId="77777777" w:rsidR="00996319" w:rsidRPr="00BB3052" w:rsidRDefault="00996319" w:rsidP="00EC3F76">
      <w:pPr>
        <w:spacing w:line="240" w:lineRule="auto"/>
        <w:contextualSpacing/>
        <w:rPr>
          <w:rFonts w:eastAsia="MS Mincho" w:cs="Arial"/>
          <w:sz w:val="18"/>
          <w:szCs w:val="18"/>
        </w:rPr>
      </w:pPr>
    </w:p>
    <w:p w14:paraId="3034923B" w14:textId="2AA7E442" w:rsidR="00501ECB" w:rsidRPr="00BB3052" w:rsidRDefault="00501ECB" w:rsidP="00501ECB">
      <w:pPr>
        <w:spacing w:line="240" w:lineRule="auto"/>
        <w:jc w:val="both"/>
        <w:rPr>
          <w:rFonts w:cs="Arial"/>
          <w:bCs/>
          <w:sz w:val="18"/>
          <w:szCs w:val="18"/>
        </w:rPr>
      </w:pPr>
      <w:r w:rsidRPr="00BB3052">
        <w:rPr>
          <w:rFonts w:cs="Arial"/>
          <w:bCs/>
          <w:sz w:val="18"/>
          <w:szCs w:val="18"/>
        </w:rPr>
        <w:t>The fair value of the ESOP is measured by a Black-Scholes Model with the following financial assumptions:</w:t>
      </w:r>
    </w:p>
    <w:p w14:paraId="6BDAB9FF" w14:textId="77777777" w:rsidR="00501ECB" w:rsidRPr="00BB3052" w:rsidRDefault="00501ECB" w:rsidP="00501ECB">
      <w:pPr>
        <w:spacing w:line="240" w:lineRule="auto"/>
        <w:jc w:val="both"/>
        <w:rPr>
          <w:rFonts w:cs="Arial"/>
          <w:bCs/>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6"/>
        <w:gridCol w:w="2009"/>
        <w:gridCol w:w="2009"/>
      </w:tblGrid>
      <w:tr w:rsidR="00501ECB" w:rsidRPr="00BB3052" w14:paraId="3E652064" w14:textId="77777777" w:rsidTr="00C53426">
        <w:trPr>
          <w:trHeight w:val="231"/>
        </w:trPr>
        <w:tc>
          <w:tcPr>
            <w:tcW w:w="5436" w:type="dxa"/>
            <w:tcBorders>
              <w:top w:val="nil"/>
              <w:left w:val="nil"/>
              <w:bottom w:val="nil"/>
              <w:right w:val="nil"/>
            </w:tcBorders>
            <w:shd w:val="clear" w:color="auto" w:fill="auto"/>
          </w:tcPr>
          <w:p w14:paraId="411E604D" w14:textId="77777777" w:rsidR="00501ECB" w:rsidRPr="00BB3052" w:rsidRDefault="00501ECB" w:rsidP="00501ECB">
            <w:pPr>
              <w:spacing w:line="240" w:lineRule="auto"/>
              <w:ind w:left="-101"/>
              <w:jc w:val="both"/>
              <w:rPr>
                <w:rFonts w:cs="Arial"/>
                <w:b/>
                <w:bCs/>
                <w:sz w:val="18"/>
                <w:szCs w:val="18"/>
              </w:rPr>
            </w:pPr>
          </w:p>
        </w:tc>
        <w:tc>
          <w:tcPr>
            <w:tcW w:w="2009" w:type="dxa"/>
            <w:tcBorders>
              <w:top w:val="nil"/>
              <w:left w:val="nil"/>
              <w:bottom w:val="single" w:sz="4" w:space="0" w:color="auto"/>
              <w:right w:val="nil"/>
            </w:tcBorders>
          </w:tcPr>
          <w:p w14:paraId="1B47B9B7" w14:textId="6550BB51" w:rsidR="00501ECB" w:rsidRPr="00BB3052" w:rsidRDefault="00501ECB" w:rsidP="00501ECB">
            <w:pPr>
              <w:spacing w:line="240" w:lineRule="auto"/>
              <w:ind w:right="-72"/>
              <w:jc w:val="center"/>
              <w:rPr>
                <w:rFonts w:cs="Arial"/>
                <w:b/>
                <w:bCs/>
                <w:sz w:val="18"/>
                <w:szCs w:val="18"/>
              </w:rPr>
            </w:pPr>
            <w:r w:rsidRPr="00BB3052">
              <w:rPr>
                <w:rFonts w:cs="Arial"/>
                <w:b/>
                <w:bCs/>
                <w:sz w:val="18"/>
                <w:szCs w:val="18"/>
              </w:rPr>
              <w:t>KISS ESOP-W</w:t>
            </w:r>
            <w:r w:rsidR="008202FD" w:rsidRPr="00BB3052">
              <w:rPr>
                <w:rFonts w:cs="Arial"/>
                <w:b/>
                <w:bCs/>
                <w:sz w:val="18"/>
                <w:szCs w:val="18"/>
              </w:rPr>
              <w:t>1</w:t>
            </w:r>
          </w:p>
        </w:tc>
        <w:tc>
          <w:tcPr>
            <w:tcW w:w="2009" w:type="dxa"/>
            <w:tcBorders>
              <w:top w:val="nil"/>
              <w:left w:val="nil"/>
              <w:bottom w:val="single" w:sz="4" w:space="0" w:color="auto"/>
              <w:right w:val="nil"/>
            </w:tcBorders>
            <w:shd w:val="clear" w:color="auto" w:fill="auto"/>
          </w:tcPr>
          <w:p w14:paraId="45613CC5" w14:textId="0283ADC2" w:rsidR="00501ECB" w:rsidRPr="00BB3052" w:rsidRDefault="00501ECB" w:rsidP="00501ECB">
            <w:pPr>
              <w:spacing w:line="240" w:lineRule="auto"/>
              <w:ind w:right="-72"/>
              <w:jc w:val="center"/>
              <w:rPr>
                <w:rFonts w:cs="Arial"/>
                <w:b/>
                <w:bCs/>
                <w:sz w:val="18"/>
                <w:szCs w:val="18"/>
              </w:rPr>
            </w:pPr>
            <w:r w:rsidRPr="00BB3052">
              <w:rPr>
                <w:rFonts w:cs="Arial"/>
                <w:b/>
                <w:bCs/>
                <w:sz w:val="18"/>
                <w:szCs w:val="18"/>
              </w:rPr>
              <w:t>KISS ESOP-W</w:t>
            </w:r>
            <w:r w:rsidR="008202FD" w:rsidRPr="00BB3052">
              <w:rPr>
                <w:rFonts w:cs="Arial"/>
                <w:b/>
                <w:bCs/>
                <w:sz w:val="18"/>
                <w:szCs w:val="18"/>
              </w:rPr>
              <w:t>2</w:t>
            </w:r>
          </w:p>
        </w:tc>
      </w:tr>
      <w:tr w:rsidR="00501ECB" w:rsidRPr="00BB3052" w14:paraId="59F646D3" w14:textId="77777777" w:rsidTr="00C53426">
        <w:trPr>
          <w:trHeight w:val="231"/>
        </w:trPr>
        <w:tc>
          <w:tcPr>
            <w:tcW w:w="5436" w:type="dxa"/>
            <w:tcBorders>
              <w:top w:val="nil"/>
              <w:left w:val="nil"/>
              <w:bottom w:val="nil"/>
              <w:right w:val="nil"/>
            </w:tcBorders>
            <w:shd w:val="clear" w:color="auto" w:fill="auto"/>
          </w:tcPr>
          <w:p w14:paraId="48987977" w14:textId="77777777" w:rsidR="00501ECB" w:rsidRPr="00BB3052" w:rsidRDefault="00501ECB" w:rsidP="00501ECB">
            <w:pPr>
              <w:spacing w:line="240" w:lineRule="auto"/>
              <w:ind w:left="-101"/>
              <w:jc w:val="both"/>
              <w:rPr>
                <w:rFonts w:cs="Arial"/>
                <w:b/>
                <w:bCs/>
                <w:sz w:val="18"/>
                <w:szCs w:val="18"/>
              </w:rPr>
            </w:pPr>
          </w:p>
        </w:tc>
        <w:tc>
          <w:tcPr>
            <w:tcW w:w="2009" w:type="dxa"/>
            <w:tcBorders>
              <w:top w:val="single" w:sz="4" w:space="0" w:color="auto"/>
              <w:left w:val="nil"/>
              <w:bottom w:val="nil"/>
              <w:right w:val="nil"/>
            </w:tcBorders>
          </w:tcPr>
          <w:p w14:paraId="59BFFC41" w14:textId="77777777" w:rsidR="00501ECB" w:rsidRPr="00BB3052" w:rsidRDefault="00501ECB" w:rsidP="00501ECB">
            <w:pPr>
              <w:spacing w:line="240" w:lineRule="auto"/>
              <w:ind w:right="-72"/>
              <w:jc w:val="right"/>
              <w:rPr>
                <w:rFonts w:cs="Arial"/>
                <w:b/>
                <w:bCs/>
                <w:sz w:val="18"/>
                <w:szCs w:val="18"/>
              </w:rPr>
            </w:pPr>
          </w:p>
        </w:tc>
        <w:tc>
          <w:tcPr>
            <w:tcW w:w="2009" w:type="dxa"/>
            <w:tcBorders>
              <w:top w:val="single" w:sz="4" w:space="0" w:color="auto"/>
              <w:left w:val="nil"/>
              <w:bottom w:val="nil"/>
              <w:right w:val="nil"/>
            </w:tcBorders>
            <w:shd w:val="clear" w:color="auto" w:fill="auto"/>
          </w:tcPr>
          <w:p w14:paraId="1C789B9B" w14:textId="3083254B" w:rsidR="00501ECB" w:rsidRPr="00BB3052" w:rsidRDefault="00501ECB" w:rsidP="00501ECB">
            <w:pPr>
              <w:spacing w:line="240" w:lineRule="auto"/>
              <w:ind w:right="-72"/>
              <w:jc w:val="right"/>
              <w:rPr>
                <w:rFonts w:cs="Arial"/>
                <w:b/>
                <w:bCs/>
                <w:sz w:val="18"/>
                <w:szCs w:val="18"/>
              </w:rPr>
            </w:pPr>
          </w:p>
        </w:tc>
      </w:tr>
      <w:tr w:rsidR="00501ECB" w:rsidRPr="00BB3052" w14:paraId="37166EB3" w14:textId="77777777" w:rsidTr="00C53426">
        <w:trPr>
          <w:trHeight w:val="231"/>
        </w:trPr>
        <w:tc>
          <w:tcPr>
            <w:tcW w:w="5436" w:type="dxa"/>
            <w:tcBorders>
              <w:top w:val="nil"/>
              <w:left w:val="nil"/>
              <w:bottom w:val="nil"/>
              <w:right w:val="nil"/>
            </w:tcBorders>
            <w:shd w:val="clear" w:color="auto" w:fill="auto"/>
          </w:tcPr>
          <w:p w14:paraId="5807EB5C" w14:textId="77777777" w:rsidR="00501ECB" w:rsidRPr="00BB3052" w:rsidRDefault="00501ECB" w:rsidP="00501ECB">
            <w:pPr>
              <w:spacing w:line="240" w:lineRule="auto"/>
              <w:ind w:left="-101"/>
              <w:jc w:val="both"/>
              <w:rPr>
                <w:rFonts w:cs="Arial"/>
                <w:sz w:val="18"/>
                <w:szCs w:val="18"/>
              </w:rPr>
            </w:pPr>
            <w:r w:rsidRPr="00BB3052">
              <w:rPr>
                <w:rFonts w:cs="Arial"/>
                <w:sz w:val="18"/>
                <w:szCs w:val="18"/>
              </w:rPr>
              <w:t>Fair value of the warrant at the grant date</w:t>
            </w:r>
          </w:p>
        </w:tc>
        <w:tc>
          <w:tcPr>
            <w:tcW w:w="2009" w:type="dxa"/>
            <w:tcBorders>
              <w:top w:val="nil"/>
              <w:left w:val="nil"/>
              <w:bottom w:val="nil"/>
              <w:right w:val="nil"/>
            </w:tcBorders>
            <w:vAlign w:val="bottom"/>
          </w:tcPr>
          <w:p w14:paraId="07148749" w14:textId="123AFEFD" w:rsidR="00501ECB" w:rsidRPr="00BB3052" w:rsidRDefault="008202FD" w:rsidP="00C53426">
            <w:pPr>
              <w:spacing w:line="240" w:lineRule="auto"/>
              <w:ind w:right="-72"/>
              <w:jc w:val="right"/>
              <w:rPr>
                <w:rFonts w:cs="Arial"/>
                <w:sz w:val="18"/>
                <w:szCs w:val="18"/>
              </w:rPr>
            </w:pPr>
            <w:r w:rsidRPr="00BB3052">
              <w:rPr>
                <w:rFonts w:cs="Arial"/>
                <w:sz w:val="18"/>
                <w:szCs w:val="18"/>
              </w:rPr>
              <w:t>1</w:t>
            </w:r>
            <w:r w:rsidR="00501ECB" w:rsidRPr="00BB3052">
              <w:rPr>
                <w:rFonts w:cs="Arial"/>
                <w:sz w:val="18"/>
                <w:szCs w:val="18"/>
              </w:rPr>
              <w:t>.</w:t>
            </w:r>
            <w:r w:rsidRPr="00BB3052">
              <w:rPr>
                <w:rFonts w:cs="Arial"/>
                <w:sz w:val="18"/>
                <w:szCs w:val="18"/>
              </w:rPr>
              <w:t>90</w:t>
            </w:r>
            <w:r w:rsidR="00501ECB" w:rsidRPr="00BB3052">
              <w:rPr>
                <w:rFonts w:cs="Arial"/>
                <w:sz w:val="18"/>
                <w:szCs w:val="18"/>
              </w:rPr>
              <w:t xml:space="preserve"> Baht/unit</w:t>
            </w:r>
          </w:p>
        </w:tc>
        <w:tc>
          <w:tcPr>
            <w:tcW w:w="2009" w:type="dxa"/>
            <w:tcBorders>
              <w:top w:val="nil"/>
              <w:left w:val="nil"/>
              <w:bottom w:val="nil"/>
              <w:right w:val="nil"/>
            </w:tcBorders>
            <w:shd w:val="clear" w:color="auto" w:fill="auto"/>
            <w:vAlign w:val="bottom"/>
          </w:tcPr>
          <w:p w14:paraId="42DD190A" w14:textId="3673E7C7" w:rsidR="00501ECB" w:rsidRPr="00BB3052" w:rsidRDefault="008202FD" w:rsidP="00C53426">
            <w:pPr>
              <w:spacing w:line="240" w:lineRule="auto"/>
              <w:ind w:right="-72"/>
              <w:jc w:val="right"/>
              <w:rPr>
                <w:rFonts w:cs="Arial"/>
                <w:sz w:val="18"/>
                <w:szCs w:val="18"/>
              </w:rPr>
            </w:pPr>
            <w:r w:rsidRPr="00BB3052">
              <w:rPr>
                <w:rFonts w:cs="Arial"/>
                <w:sz w:val="18"/>
                <w:szCs w:val="18"/>
              </w:rPr>
              <w:t>0</w:t>
            </w:r>
            <w:r w:rsidR="00501ECB" w:rsidRPr="00BB3052">
              <w:rPr>
                <w:rFonts w:cs="Arial"/>
                <w:sz w:val="18"/>
                <w:szCs w:val="18"/>
              </w:rPr>
              <w:t>.</w:t>
            </w:r>
            <w:r w:rsidRPr="00BB3052">
              <w:rPr>
                <w:rFonts w:cs="Arial"/>
                <w:sz w:val="18"/>
                <w:szCs w:val="18"/>
              </w:rPr>
              <w:t>64</w:t>
            </w:r>
            <w:r w:rsidR="00501ECB" w:rsidRPr="00BB3052">
              <w:rPr>
                <w:rFonts w:cs="Arial"/>
                <w:sz w:val="18"/>
                <w:szCs w:val="18"/>
              </w:rPr>
              <w:t xml:space="preserve"> Baht/unit</w:t>
            </w:r>
          </w:p>
        </w:tc>
      </w:tr>
      <w:tr w:rsidR="00501ECB" w:rsidRPr="00BB3052" w14:paraId="338BDC93" w14:textId="77777777" w:rsidTr="00C53426">
        <w:trPr>
          <w:trHeight w:val="244"/>
        </w:trPr>
        <w:tc>
          <w:tcPr>
            <w:tcW w:w="5436" w:type="dxa"/>
            <w:tcBorders>
              <w:top w:val="nil"/>
              <w:left w:val="nil"/>
              <w:bottom w:val="nil"/>
              <w:right w:val="nil"/>
            </w:tcBorders>
            <w:shd w:val="clear" w:color="auto" w:fill="auto"/>
            <w:vAlign w:val="bottom"/>
          </w:tcPr>
          <w:p w14:paraId="72A1893D" w14:textId="77777777" w:rsidR="00501ECB" w:rsidRPr="00BB3052" w:rsidRDefault="00501ECB" w:rsidP="00501ECB">
            <w:pPr>
              <w:spacing w:line="240" w:lineRule="auto"/>
              <w:ind w:left="-101"/>
              <w:jc w:val="both"/>
              <w:rPr>
                <w:rFonts w:cs="Arial"/>
                <w:sz w:val="18"/>
                <w:szCs w:val="18"/>
              </w:rPr>
            </w:pPr>
            <w:r w:rsidRPr="00BB3052">
              <w:rPr>
                <w:rFonts w:cs="Arial"/>
                <w:sz w:val="18"/>
                <w:szCs w:val="18"/>
              </w:rPr>
              <w:t>Share price at the grant date</w:t>
            </w:r>
          </w:p>
        </w:tc>
        <w:tc>
          <w:tcPr>
            <w:tcW w:w="2009" w:type="dxa"/>
            <w:tcBorders>
              <w:top w:val="nil"/>
              <w:left w:val="nil"/>
              <w:bottom w:val="nil"/>
              <w:right w:val="nil"/>
            </w:tcBorders>
            <w:vAlign w:val="bottom"/>
          </w:tcPr>
          <w:p w14:paraId="7F5DC8B2" w14:textId="5E0ED0DF" w:rsidR="00501ECB" w:rsidRPr="00BB3052" w:rsidRDefault="008202FD" w:rsidP="00C53426">
            <w:pPr>
              <w:spacing w:line="240" w:lineRule="auto"/>
              <w:ind w:right="-72"/>
              <w:jc w:val="right"/>
              <w:rPr>
                <w:rFonts w:cs="Arial"/>
                <w:sz w:val="18"/>
                <w:szCs w:val="18"/>
              </w:rPr>
            </w:pPr>
            <w:r w:rsidRPr="00BB3052">
              <w:rPr>
                <w:rFonts w:cs="Arial"/>
                <w:sz w:val="18"/>
                <w:szCs w:val="18"/>
              </w:rPr>
              <w:t>9</w:t>
            </w:r>
            <w:r w:rsidR="00501ECB" w:rsidRPr="00BB3052">
              <w:rPr>
                <w:rFonts w:cs="Arial"/>
                <w:sz w:val="18"/>
                <w:szCs w:val="18"/>
              </w:rPr>
              <w:t>.</w:t>
            </w:r>
            <w:r w:rsidRPr="00BB3052">
              <w:rPr>
                <w:rFonts w:cs="Arial"/>
                <w:sz w:val="18"/>
                <w:szCs w:val="18"/>
              </w:rPr>
              <w:t>00</w:t>
            </w:r>
            <w:r w:rsidR="00501ECB" w:rsidRPr="00BB3052">
              <w:rPr>
                <w:rFonts w:cs="Arial"/>
                <w:sz w:val="18"/>
                <w:szCs w:val="18"/>
              </w:rPr>
              <w:t xml:space="preserve"> Baht/unit</w:t>
            </w:r>
          </w:p>
        </w:tc>
        <w:tc>
          <w:tcPr>
            <w:tcW w:w="2009" w:type="dxa"/>
            <w:tcBorders>
              <w:top w:val="nil"/>
              <w:left w:val="nil"/>
              <w:bottom w:val="nil"/>
              <w:right w:val="nil"/>
            </w:tcBorders>
            <w:shd w:val="clear" w:color="auto" w:fill="auto"/>
            <w:vAlign w:val="bottom"/>
          </w:tcPr>
          <w:p w14:paraId="3A1ADC8D" w14:textId="4BAB609A" w:rsidR="00501ECB" w:rsidRPr="00BB3052" w:rsidRDefault="008202FD" w:rsidP="00C53426">
            <w:pPr>
              <w:spacing w:line="240" w:lineRule="auto"/>
              <w:ind w:right="-72"/>
              <w:jc w:val="right"/>
              <w:rPr>
                <w:rFonts w:cs="Arial"/>
                <w:sz w:val="18"/>
                <w:szCs w:val="18"/>
              </w:rPr>
            </w:pPr>
            <w:r w:rsidRPr="00BB3052">
              <w:rPr>
                <w:rFonts w:cs="Arial"/>
                <w:sz w:val="18"/>
                <w:szCs w:val="18"/>
              </w:rPr>
              <w:t>3</w:t>
            </w:r>
            <w:r w:rsidR="00501ECB" w:rsidRPr="00BB3052">
              <w:rPr>
                <w:rFonts w:cs="Arial"/>
                <w:sz w:val="18"/>
                <w:szCs w:val="18"/>
              </w:rPr>
              <w:t>.</w:t>
            </w:r>
            <w:r w:rsidRPr="00BB3052">
              <w:rPr>
                <w:rFonts w:cs="Arial"/>
                <w:sz w:val="18"/>
                <w:szCs w:val="18"/>
              </w:rPr>
              <w:t>51</w:t>
            </w:r>
            <w:r w:rsidR="00501ECB" w:rsidRPr="00BB3052">
              <w:rPr>
                <w:rFonts w:cs="Arial"/>
                <w:sz w:val="18"/>
                <w:szCs w:val="18"/>
              </w:rPr>
              <w:t xml:space="preserve"> Baht/unit</w:t>
            </w:r>
          </w:p>
        </w:tc>
      </w:tr>
      <w:tr w:rsidR="00501ECB" w:rsidRPr="00BB3052" w14:paraId="08E16287" w14:textId="77777777" w:rsidTr="00C53426">
        <w:trPr>
          <w:trHeight w:val="231"/>
        </w:trPr>
        <w:tc>
          <w:tcPr>
            <w:tcW w:w="5436" w:type="dxa"/>
            <w:tcBorders>
              <w:top w:val="nil"/>
              <w:left w:val="nil"/>
              <w:bottom w:val="nil"/>
              <w:right w:val="nil"/>
            </w:tcBorders>
            <w:shd w:val="clear" w:color="auto" w:fill="auto"/>
          </w:tcPr>
          <w:p w14:paraId="1799B498" w14:textId="77777777" w:rsidR="00501ECB" w:rsidRPr="00BB3052" w:rsidRDefault="00501ECB" w:rsidP="00501ECB">
            <w:pPr>
              <w:spacing w:line="240" w:lineRule="auto"/>
              <w:ind w:left="-101"/>
              <w:jc w:val="both"/>
              <w:rPr>
                <w:rFonts w:cs="Arial"/>
                <w:sz w:val="18"/>
                <w:szCs w:val="18"/>
              </w:rPr>
            </w:pPr>
            <w:r w:rsidRPr="00BB3052">
              <w:rPr>
                <w:rFonts w:cs="Arial"/>
                <w:sz w:val="18"/>
                <w:szCs w:val="18"/>
              </w:rPr>
              <w:t>Exercise price</w:t>
            </w:r>
          </w:p>
        </w:tc>
        <w:tc>
          <w:tcPr>
            <w:tcW w:w="2009" w:type="dxa"/>
            <w:tcBorders>
              <w:top w:val="nil"/>
              <w:left w:val="nil"/>
              <w:bottom w:val="nil"/>
              <w:right w:val="nil"/>
            </w:tcBorders>
            <w:vAlign w:val="bottom"/>
          </w:tcPr>
          <w:p w14:paraId="45937656" w14:textId="05B9B53A" w:rsidR="00501ECB" w:rsidRPr="00BB3052" w:rsidRDefault="008202FD" w:rsidP="00C53426">
            <w:pPr>
              <w:spacing w:line="240" w:lineRule="auto"/>
              <w:ind w:right="-72"/>
              <w:jc w:val="right"/>
              <w:rPr>
                <w:rFonts w:cs="Arial"/>
                <w:sz w:val="18"/>
                <w:szCs w:val="18"/>
              </w:rPr>
            </w:pPr>
            <w:r w:rsidRPr="00BB3052">
              <w:rPr>
                <w:rFonts w:cs="Arial"/>
                <w:sz w:val="18"/>
                <w:szCs w:val="18"/>
              </w:rPr>
              <w:t>7</w:t>
            </w:r>
            <w:r w:rsidR="00501ECB" w:rsidRPr="00BB3052">
              <w:rPr>
                <w:rFonts w:cs="Arial"/>
                <w:sz w:val="18"/>
                <w:szCs w:val="18"/>
              </w:rPr>
              <w:t>.</w:t>
            </w:r>
            <w:r w:rsidRPr="00BB3052">
              <w:rPr>
                <w:rFonts w:cs="Arial"/>
                <w:sz w:val="18"/>
                <w:szCs w:val="18"/>
              </w:rPr>
              <w:t>20</w:t>
            </w:r>
            <w:r w:rsidR="00501ECB" w:rsidRPr="00BB3052">
              <w:rPr>
                <w:rFonts w:cs="Arial"/>
                <w:sz w:val="18"/>
                <w:szCs w:val="18"/>
              </w:rPr>
              <w:t xml:space="preserve"> Baht/unit</w:t>
            </w:r>
          </w:p>
        </w:tc>
        <w:tc>
          <w:tcPr>
            <w:tcW w:w="2009" w:type="dxa"/>
            <w:tcBorders>
              <w:top w:val="nil"/>
              <w:left w:val="nil"/>
              <w:bottom w:val="nil"/>
              <w:right w:val="nil"/>
            </w:tcBorders>
            <w:shd w:val="clear" w:color="auto" w:fill="auto"/>
            <w:vAlign w:val="bottom"/>
          </w:tcPr>
          <w:p w14:paraId="7EB1DFBD" w14:textId="3D39B442" w:rsidR="00501ECB" w:rsidRPr="00BB3052" w:rsidRDefault="008202FD" w:rsidP="00C53426">
            <w:pPr>
              <w:spacing w:line="240" w:lineRule="auto"/>
              <w:ind w:right="-72"/>
              <w:jc w:val="right"/>
              <w:rPr>
                <w:rFonts w:cs="Arial"/>
                <w:sz w:val="18"/>
                <w:szCs w:val="18"/>
              </w:rPr>
            </w:pPr>
            <w:r w:rsidRPr="00BB3052">
              <w:rPr>
                <w:rFonts w:cs="Arial"/>
                <w:sz w:val="18"/>
                <w:szCs w:val="18"/>
              </w:rPr>
              <w:t>4</w:t>
            </w:r>
            <w:r w:rsidR="00501ECB" w:rsidRPr="00BB3052">
              <w:rPr>
                <w:rFonts w:cs="Arial"/>
                <w:sz w:val="18"/>
                <w:szCs w:val="18"/>
              </w:rPr>
              <w:t>.</w:t>
            </w:r>
            <w:r w:rsidRPr="00BB3052">
              <w:rPr>
                <w:rFonts w:cs="Arial"/>
                <w:sz w:val="18"/>
                <w:szCs w:val="18"/>
              </w:rPr>
              <w:t>30</w:t>
            </w:r>
            <w:r w:rsidR="00501ECB" w:rsidRPr="00BB3052">
              <w:rPr>
                <w:rFonts w:cs="Arial"/>
                <w:sz w:val="18"/>
                <w:szCs w:val="18"/>
              </w:rPr>
              <w:t xml:space="preserve"> Baht/unit</w:t>
            </w:r>
          </w:p>
        </w:tc>
      </w:tr>
      <w:tr w:rsidR="00501ECB" w:rsidRPr="00BB3052" w14:paraId="5C30832F" w14:textId="77777777" w:rsidTr="00C53426">
        <w:trPr>
          <w:trHeight w:val="231"/>
        </w:trPr>
        <w:tc>
          <w:tcPr>
            <w:tcW w:w="5436" w:type="dxa"/>
            <w:tcBorders>
              <w:top w:val="nil"/>
              <w:left w:val="nil"/>
              <w:bottom w:val="nil"/>
              <w:right w:val="nil"/>
            </w:tcBorders>
            <w:shd w:val="clear" w:color="auto" w:fill="auto"/>
          </w:tcPr>
          <w:p w14:paraId="498D9B1A" w14:textId="77777777" w:rsidR="00501ECB" w:rsidRPr="00BB3052" w:rsidRDefault="00501ECB" w:rsidP="00501ECB">
            <w:pPr>
              <w:spacing w:line="240" w:lineRule="auto"/>
              <w:ind w:left="-101"/>
              <w:jc w:val="both"/>
              <w:rPr>
                <w:rFonts w:cs="Arial"/>
                <w:sz w:val="18"/>
                <w:szCs w:val="18"/>
              </w:rPr>
            </w:pPr>
            <w:r w:rsidRPr="00BB3052">
              <w:rPr>
                <w:rFonts w:cs="Arial"/>
                <w:sz w:val="18"/>
                <w:szCs w:val="18"/>
              </w:rPr>
              <w:t>Expected volatility</w:t>
            </w:r>
          </w:p>
        </w:tc>
        <w:tc>
          <w:tcPr>
            <w:tcW w:w="2009" w:type="dxa"/>
            <w:tcBorders>
              <w:top w:val="nil"/>
              <w:left w:val="nil"/>
              <w:bottom w:val="nil"/>
              <w:right w:val="nil"/>
            </w:tcBorders>
            <w:vAlign w:val="bottom"/>
          </w:tcPr>
          <w:p w14:paraId="4EAD2550" w14:textId="2212DCD2" w:rsidR="00501ECB" w:rsidRPr="00BB3052" w:rsidRDefault="008202FD" w:rsidP="00C53426">
            <w:pPr>
              <w:spacing w:line="240" w:lineRule="auto"/>
              <w:ind w:right="-72"/>
              <w:jc w:val="right"/>
              <w:rPr>
                <w:rFonts w:cs="Arial"/>
                <w:sz w:val="18"/>
                <w:szCs w:val="18"/>
              </w:rPr>
            </w:pPr>
            <w:r w:rsidRPr="00BB3052">
              <w:rPr>
                <w:rFonts w:cs="Arial"/>
                <w:sz w:val="18"/>
                <w:szCs w:val="18"/>
              </w:rPr>
              <w:t>20</w:t>
            </w:r>
            <w:r w:rsidR="00501ECB" w:rsidRPr="00BB3052">
              <w:rPr>
                <w:rFonts w:cs="Arial"/>
                <w:sz w:val="18"/>
                <w:szCs w:val="18"/>
              </w:rPr>
              <w:t>.</w:t>
            </w:r>
            <w:r w:rsidRPr="00BB3052">
              <w:rPr>
                <w:rFonts w:cs="Arial"/>
                <w:sz w:val="18"/>
                <w:szCs w:val="18"/>
              </w:rPr>
              <w:t>00</w:t>
            </w:r>
            <w:r w:rsidR="00501ECB" w:rsidRPr="00BB3052">
              <w:rPr>
                <w:rFonts w:cs="Arial"/>
                <w:sz w:val="18"/>
                <w:szCs w:val="18"/>
              </w:rPr>
              <w:t>%</w:t>
            </w:r>
          </w:p>
        </w:tc>
        <w:tc>
          <w:tcPr>
            <w:tcW w:w="2009" w:type="dxa"/>
            <w:tcBorders>
              <w:top w:val="nil"/>
              <w:left w:val="nil"/>
              <w:bottom w:val="nil"/>
              <w:right w:val="nil"/>
            </w:tcBorders>
            <w:shd w:val="clear" w:color="auto" w:fill="auto"/>
            <w:vAlign w:val="bottom"/>
          </w:tcPr>
          <w:p w14:paraId="588407EA" w14:textId="4A1CE8F6" w:rsidR="00501ECB" w:rsidRPr="00BB3052" w:rsidRDefault="008202FD" w:rsidP="00C53426">
            <w:pPr>
              <w:spacing w:line="240" w:lineRule="auto"/>
              <w:ind w:right="-72"/>
              <w:jc w:val="right"/>
              <w:rPr>
                <w:rFonts w:cs="Arial"/>
                <w:sz w:val="18"/>
                <w:szCs w:val="18"/>
              </w:rPr>
            </w:pPr>
            <w:r w:rsidRPr="00BB3052">
              <w:rPr>
                <w:rFonts w:cs="Arial"/>
                <w:sz w:val="18"/>
                <w:szCs w:val="18"/>
              </w:rPr>
              <w:t>38</w:t>
            </w:r>
            <w:r w:rsidR="00501ECB" w:rsidRPr="00BB3052">
              <w:rPr>
                <w:rFonts w:cs="Arial"/>
                <w:sz w:val="18"/>
                <w:szCs w:val="18"/>
              </w:rPr>
              <w:t>.</w:t>
            </w:r>
            <w:r w:rsidRPr="00BB3052">
              <w:rPr>
                <w:rFonts w:cs="Arial"/>
                <w:sz w:val="18"/>
                <w:szCs w:val="18"/>
              </w:rPr>
              <w:t>36</w:t>
            </w:r>
            <w:r w:rsidR="00501ECB" w:rsidRPr="00BB3052">
              <w:rPr>
                <w:rFonts w:cs="Arial"/>
                <w:sz w:val="18"/>
                <w:szCs w:val="18"/>
              </w:rPr>
              <w:t>%</w:t>
            </w:r>
          </w:p>
        </w:tc>
      </w:tr>
      <w:tr w:rsidR="00501ECB" w:rsidRPr="00BB3052" w14:paraId="181BD4EF" w14:textId="77777777" w:rsidTr="00C53426">
        <w:trPr>
          <w:trHeight w:val="261"/>
        </w:trPr>
        <w:tc>
          <w:tcPr>
            <w:tcW w:w="5436" w:type="dxa"/>
            <w:tcBorders>
              <w:top w:val="nil"/>
              <w:left w:val="nil"/>
              <w:bottom w:val="nil"/>
              <w:right w:val="nil"/>
            </w:tcBorders>
            <w:shd w:val="clear" w:color="auto" w:fill="auto"/>
            <w:vAlign w:val="bottom"/>
          </w:tcPr>
          <w:p w14:paraId="7917BC06" w14:textId="77777777" w:rsidR="00C53426" w:rsidRPr="00BB3052" w:rsidRDefault="00501ECB" w:rsidP="00C53426">
            <w:pPr>
              <w:spacing w:line="240" w:lineRule="auto"/>
              <w:ind w:left="-101"/>
              <w:jc w:val="both"/>
              <w:rPr>
                <w:rFonts w:cs="Arial"/>
                <w:sz w:val="18"/>
                <w:szCs w:val="18"/>
              </w:rPr>
            </w:pPr>
            <w:r w:rsidRPr="00BB3052">
              <w:rPr>
                <w:rFonts w:cs="Arial"/>
                <w:sz w:val="18"/>
                <w:szCs w:val="18"/>
              </w:rPr>
              <w:t xml:space="preserve">The expected period, that shareholders </w:t>
            </w:r>
          </w:p>
          <w:p w14:paraId="4C25807C" w14:textId="5F2044BA" w:rsidR="00501ECB" w:rsidRPr="00BB3052" w:rsidRDefault="00C53426" w:rsidP="00C53426">
            <w:pPr>
              <w:spacing w:line="240" w:lineRule="auto"/>
              <w:ind w:left="-101"/>
              <w:jc w:val="both"/>
              <w:rPr>
                <w:rFonts w:cs="Arial"/>
                <w:sz w:val="18"/>
                <w:szCs w:val="18"/>
              </w:rPr>
            </w:pPr>
            <w:r w:rsidRPr="00BB3052">
              <w:rPr>
                <w:rFonts w:cs="Arial"/>
                <w:sz w:val="18"/>
                <w:szCs w:val="18"/>
              </w:rPr>
              <w:t xml:space="preserve">   </w:t>
            </w:r>
            <w:r w:rsidR="00501ECB" w:rsidRPr="00BB3052">
              <w:rPr>
                <w:rFonts w:cs="Arial"/>
                <w:sz w:val="18"/>
                <w:szCs w:val="18"/>
              </w:rPr>
              <w:t>will completely use their right on warrant</w:t>
            </w:r>
          </w:p>
        </w:tc>
        <w:tc>
          <w:tcPr>
            <w:tcW w:w="2009" w:type="dxa"/>
            <w:tcBorders>
              <w:top w:val="nil"/>
              <w:left w:val="nil"/>
              <w:bottom w:val="nil"/>
              <w:right w:val="nil"/>
            </w:tcBorders>
            <w:vAlign w:val="bottom"/>
          </w:tcPr>
          <w:p w14:paraId="3FA61A5B" w14:textId="5B8F6CCB" w:rsidR="00501ECB" w:rsidRPr="00BB3052" w:rsidRDefault="008202FD" w:rsidP="00C53426">
            <w:pPr>
              <w:spacing w:line="240" w:lineRule="auto"/>
              <w:ind w:right="-72"/>
              <w:jc w:val="right"/>
              <w:rPr>
                <w:rFonts w:cs="Arial"/>
                <w:sz w:val="18"/>
                <w:szCs w:val="18"/>
              </w:rPr>
            </w:pPr>
            <w:r w:rsidRPr="00BB3052">
              <w:rPr>
                <w:rFonts w:cs="Arial"/>
                <w:sz w:val="18"/>
                <w:szCs w:val="18"/>
              </w:rPr>
              <w:t>5</w:t>
            </w:r>
            <w:r w:rsidR="00501ECB" w:rsidRPr="00BB3052">
              <w:rPr>
                <w:rFonts w:cs="Arial"/>
                <w:sz w:val="18"/>
                <w:szCs w:val="18"/>
              </w:rPr>
              <w:t xml:space="preserve"> years</w:t>
            </w:r>
          </w:p>
        </w:tc>
        <w:tc>
          <w:tcPr>
            <w:tcW w:w="2009" w:type="dxa"/>
            <w:tcBorders>
              <w:top w:val="nil"/>
              <w:left w:val="nil"/>
              <w:bottom w:val="nil"/>
              <w:right w:val="nil"/>
            </w:tcBorders>
            <w:shd w:val="clear" w:color="auto" w:fill="auto"/>
            <w:vAlign w:val="bottom"/>
          </w:tcPr>
          <w:p w14:paraId="55BEE9CA" w14:textId="43B2C3A9" w:rsidR="00501ECB" w:rsidRPr="00BB3052" w:rsidRDefault="008202FD" w:rsidP="00C53426">
            <w:pPr>
              <w:spacing w:line="240" w:lineRule="auto"/>
              <w:ind w:right="-72"/>
              <w:jc w:val="right"/>
              <w:rPr>
                <w:rFonts w:cs="Arial"/>
                <w:sz w:val="18"/>
                <w:szCs w:val="18"/>
              </w:rPr>
            </w:pPr>
            <w:r w:rsidRPr="00BB3052">
              <w:rPr>
                <w:rFonts w:cs="Arial"/>
                <w:sz w:val="18"/>
                <w:szCs w:val="18"/>
              </w:rPr>
              <w:t>5</w:t>
            </w:r>
            <w:r w:rsidR="00501ECB" w:rsidRPr="00BB3052">
              <w:rPr>
                <w:rFonts w:cs="Arial"/>
                <w:sz w:val="18"/>
                <w:szCs w:val="18"/>
              </w:rPr>
              <w:t xml:space="preserve"> years</w:t>
            </w:r>
          </w:p>
        </w:tc>
      </w:tr>
      <w:tr w:rsidR="00501ECB" w:rsidRPr="00BB3052" w14:paraId="467975EE" w14:textId="77777777" w:rsidTr="00C53426">
        <w:trPr>
          <w:trHeight w:val="231"/>
        </w:trPr>
        <w:tc>
          <w:tcPr>
            <w:tcW w:w="5436" w:type="dxa"/>
            <w:tcBorders>
              <w:top w:val="nil"/>
              <w:left w:val="nil"/>
              <w:bottom w:val="nil"/>
              <w:right w:val="nil"/>
            </w:tcBorders>
            <w:shd w:val="clear" w:color="auto" w:fill="auto"/>
            <w:vAlign w:val="bottom"/>
          </w:tcPr>
          <w:p w14:paraId="7EC49389" w14:textId="77777777" w:rsidR="00501ECB" w:rsidRPr="00BB3052" w:rsidRDefault="00501ECB" w:rsidP="00501ECB">
            <w:pPr>
              <w:spacing w:line="240" w:lineRule="auto"/>
              <w:ind w:left="-101"/>
              <w:jc w:val="both"/>
              <w:rPr>
                <w:rFonts w:cs="Arial"/>
                <w:sz w:val="18"/>
                <w:szCs w:val="18"/>
              </w:rPr>
            </w:pPr>
            <w:r w:rsidRPr="00BB3052">
              <w:rPr>
                <w:rFonts w:cs="Arial"/>
                <w:sz w:val="18"/>
                <w:szCs w:val="18"/>
              </w:rPr>
              <w:t>Risk free interest rate</w:t>
            </w:r>
          </w:p>
        </w:tc>
        <w:tc>
          <w:tcPr>
            <w:tcW w:w="2009" w:type="dxa"/>
            <w:tcBorders>
              <w:top w:val="nil"/>
              <w:left w:val="nil"/>
              <w:bottom w:val="nil"/>
              <w:right w:val="nil"/>
            </w:tcBorders>
            <w:vAlign w:val="bottom"/>
          </w:tcPr>
          <w:p w14:paraId="73780FA3" w14:textId="7ED7F3F2" w:rsidR="00501ECB" w:rsidRPr="00BB3052" w:rsidRDefault="008202FD" w:rsidP="00C53426">
            <w:pPr>
              <w:spacing w:line="240" w:lineRule="auto"/>
              <w:ind w:right="-72"/>
              <w:jc w:val="right"/>
              <w:rPr>
                <w:rFonts w:cs="Arial"/>
                <w:sz w:val="18"/>
                <w:szCs w:val="18"/>
              </w:rPr>
            </w:pPr>
            <w:r w:rsidRPr="00BB3052">
              <w:rPr>
                <w:rFonts w:cs="Arial"/>
                <w:sz w:val="18"/>
                <w:szCs w:val="18"/>
              </w:rPr>
              <w:t>0</w:t>
            </w:r>
            <w:r w:rsidR="00501ECB" w:rsidRPr="00BB3052">
              <w:rPr>
                <w:rFonts w:cs="Arial"/>
                <w:sz w:val="18"/>
                <w:szCs w:val="18"/>
              </w:rPr>
              <w:t>.</w:t>
            </w:r>
            <w:r w:rsidRPr="00BB3052">
              <w:rPr>
                <w:rFonts w:cs="Arial"/>
                <w:sz w:val="18"/>
                <w:szCs w:val="18"/>
              </w:rPr>
              <w:t>86</w:t>
            </w:r>
            <w:r w:rsidR="00501ECB" w:rsidRPr="00BB3052">
              <w:rPr>
                <w:rFonts w:cs="Arial"/>
                <w:sz w:val="18"/>
                <w:szCs w:val="18"/>
              </w:rPr>
              <w:t>%</w:t>
            </w:r>
          </w:p>
        </w:tc>
        <w:tc>
          <w:tcPr>
            <w:tcW w:w="2009" w:type="dxa"/>
            <w:tcBorders>
              <w:top w:val="nil"/>
              <w:left w:val="nil"/>
              <w:bottom w:val="nil"/>
              <w:right w:val="nil"/>
            </w:tcBorders>
            <w:shd w:val="clear" w:color="auto" w:fill="auto"/>
            <w:vAlign w:val="bottom"/>
          </w:tcPr>
          <w:p w14:paraId="565CF03F" w14:textId="3B8BCB71" w:rsidR="00501ECB" w:rsidRPr="00BB3052" w:rsidRDefault="008202FD" w:rsidP="00C53426">
            <w:pPr>
              <w:spacing w:line="240" w:lineRule="auto"/>
              <w:ind w:right="-72"/>
              <w:jc w:val="right"/>
              <w:rPr>
                <w:rFonts w:cs="Arial"/>
                <w:sz w:val="18"/>
                <w:szCs w:val="18"/>
              </w:rPr>
            </w:pPr>
            <w:r w:rsidRPr="00BB3052">
              <w:rPr>
                <w:rFonts w:cs="Arial"/>
                <w:sz w:val="18"/>
                <w:szCs w:val="18"/>
              </w:rPr>
              <w:t>1</w:t>
            </w:r>
            <w:r w:rsidR="00501ECB" w:rsidRPr="00BB3052">
              <w:rPr>
                <w:rFonts w:cs="Arial"/>
                <w:sz w:val="18"/>
                <w:szCs w:val="18"/>
              </w:rPr>
              <w:t>.</w:t>
            </w:r>
            <w:r w:rsidRPr="00BB3052">
              <w:rPr>
                <w:rFonts w:cs="Arial"/>
                <w:sz w:val="18"/>
                <w:szCs w:val="18"/>
              </w:rPr>
              <w:t>61</w:t>
            </w:r>
            <w:r w:rsidR="00501ECB" w:rsidRPr="00BB3052">
              <w:rPr>
                <w:rFonts w:cs="Arial"/>
                <w:sz w:val="18"/>
                <w:szCs w:val="18"/>
              </w:rPr>
              <w:t>%</w:t>
            </w:r>
          </w:p>
        </w:tc>
      </w:tr>
    </w:tbl>
    <w:p w14:paraId="1C96FDCC" w14:textId="77777777" w:rsidR="00B0094C" w:rsidRPr="00BB3052" w:rsidRDefault="00B0094C" w:rsidP="00B0094C">
      <w:pPr>
        <w:spacing w:line="240" w:lineRule="auto"/>
        <w:ind w:hanging="7"/>
        <w:contextualSpacing/>
        <w:jc w:val="both"/>
        <w:rPr>
          <w:rFonts w:cs="Arial"/>
          <w:sz w:val="18"/>
          <w:szCs w:val="18"/>
        </w:rPr>
      </w:pPr>
    </w:p>
    <w:p w14:paraId="28138269" w14:textId="4002CE55" w:rsidR="00B0094C" w:rsidRPr="00BB3052" w:rsidRDefault="00B0094C" w:rsidP="00B0094C">
      <w:pPr>
        <w:spacing w:line="240" w:lineRule="auto"/>
        <w:ind w:hanging="7"/>
        <w:contextualSpacing/>
        <w:jc w:val="both"/>
        <w:rPr>
          <w:rFonts w:cs="Arial"/>
          <w:sz w:val="18"/>
          <w:szCs w:val="18"/>
        </w:rPr>
      </w:pPr>
      <w:r w:rsidRPr="00BB3052">
        <w:rPr>
          <w:rFonts w:cs="Arial"/>
          <w:sz w:val="18"/>
          <w:szCs w:val="18"/>
        </w:rPr>
        <w:t xml:space="preserve">Movements of premium on share-based payment for the six-month period ended </w:t>
      </w:r>
      <w:r w:rsidR="008202FD" w:rsidRPr="00BB3052">
        <w:rPr>
          <w:rFonts w:cs="Arial"/>
          <w:sz w:val="18"/>
          <w:szCs w:val="18"/>
        </w:rPr>
        <w:t>30</w:t>
      </w:r>
      <w:r w:rsidRPr="00BB3052">
        <w:rPr>
          <w:rFonts w:cs="Arial"/>
          <w:sz w:val="18"/>
          <w:szCs w:val="18"/>
        </w:rPr>
        <w:t xml:space="preserve"> June </w:t>
      </w:r>
      <w:r w:rsidR="008202FD" w:rsidRPr="00BB3052">
        <w:rPr>
          <w:rFonts w:cs="Arial"/>
          <w:sz w:val="18"/>
          <w:szCs w:val="18"/>
        </w:rPr>
        <w:t>2025</w:t>
      </w:r>
      <w:r w:rsidRPr="00BB3052">
        <w:rPr>
          <w:rFonts w:cs="Arial"/>
          <w:sz w:val="18"/>
          <w:szCs w:val="18"/>
        </w:rPr>
        <w:t xml:space="preserve"> are as follows:</w:t>
      </w:r>
    </w:p>
    <w:p w14:paraId="0F7EB7B6" w14:textId="77777777" w:rsidR="00B0094C" w:rsidRPr="00BB3052" w:rsidRDefault="00B0094C" w:rsidP="00B0094C">
      <w:pPr>
        <w:spacing w:line="240" w:lineRule="auto"/>
        <w:contextualSpacing/>
        <w:jc w:val="both"/>
        <w:rPr>
          <w:rFonts w:eastAsia="Angsana New" w:cs="Arial"/>
          <w:b/>
          <w:bCs/>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B0094C" w:rsidRPr="00BB3052" w14:paraId="4642A9D3" w14:textId="77777777" w:rsidTr="00262179">
        <w:trPr>
          <w:trHeight w:val="25"/>
        </w:trPr>
        <w:tc>
          <w:tcPr>
            <w:tcW w:w="7080" w:type="dxa"/>
            <w:shd w:val="clear" w:color="auto" w:fill="auto"/>
            <w:vAlign w:val="bottom"/>
          </w:tcPr>
          <w:p w14:paraId="0B5A7220" w14:textId="77777777" w:rsidR="00B0094C" w:rsidRPr="00BB3052" w:rsidRDefault="00B0094C" w:rsidP="00262179">
            <w:pPr>
              <w:pStyle w:val="Header"/>
              <w:spacing w:line="240" w:lineRule="auto"/>
              <w:ind w:left="84"/>
              <w:contextualSpacing/>
              <w:rPr>
                <w:rFonts w:cs="Arial"/>
                <w:b/>
                <w:bCs/>
                <w:sz w:val="18"/>
                <w:szCs w:val="18"/>
                <w:lang w:val="en-US" w:eastAsia="en-GB"/>
              </w:rPr>
            </w:pPr>
          </w:p>
        </w:tc>
        <w:tc>
          <w:tcPr>
            <w:tcW w:w="2550" w:type="dxa"/>
            <w:tcBorders>
              <w:left w:val="nil"/>
              <w:right w:val="nil"/>
            </w:tcBorders>
            <w:shd w:val="clear" w:color="auto" w:fill="auto"/>
            <w:hideMark/>
          </w:tcPr>
          <w:p w14:paraId="27D8E129" w14:textId="77777777" w:rsidR="00B0094C" w:rsidRPr="00BB3052" w:rsidRDefault="00B0094C" w:rsidP="00262179">
            <w:pPr>
              <w:pStyle w:val="Header"/>
              <w:spacing w:line="240" w:lineRule="auto"/>
              <w:ind w:right="-72"/>
              <w:contextualSpacing/>
              <w:jc w:val="right"/>
              <w:rPr>
                <w:rFonts w:cs="Arial"/>
                <w:b/>
                <w:bCs/>
                <w:sz w:val="18"/>
                <w:szCs w:val="18"/>
                <w:lang w:val="en-US" w:eastAsia="en-GB"/>
              </w:rPr>
            </w:pPr>
            <w:r w:rsidRPr="00BB3052">
              <w:rPr>
                <w:rFonts w:cs="Arial"/>
                <w:b/>
                <w:bCs/>
                <w:sz w:val="18"/>
                <w:szCs w:val="18"/>
                <w:lang w:val="en-US" w:eastAsia="en-GB"/>
              </w:rPr>
              <w:t>Consolidated and Separate financial information</w:t>
            </w:r>
          </w:p>
        </w:tc>
      </w:tr>
      <w:tr w:rsidR="00B0094C" w:rsidRPr="00BB3052" w14:paraId="4FDAE5CF" w14:textId="77777777" w:rsidTr="00262179">
        <w:trPr>
          <w:trHeight w:val="25"/>
        </w:trPr>
        <w:tc>
          <w:tcPr>
            <w:tcW w:w="7080" w:type="dxa"/>
            <w:shd w:val="clear" w:color="auto" w:fill="auto"/>
            <w:vAlign w:val="bottom"/>
          </w:tcPr>
          <w:p w14:paraId="0679EBE2" w14:textId="77777777" w:rsidR="00B0094C" w:rsidRPr="00BB3052" w:rsidRDefault="00B0094C" w:rsidP="00262179">
            <w:pPr>
              <w:pStyle w:val="Header"/>
              <w:tabs>
                <w:tab w:val="left" w:pos="1985"/>
              </w:tabs>
              <w:spacing w:line="240" w:lineRule="auto"/>
              <w:ind w:left="84"/>
              <w:contextualSpacing/>
              <w:rPr>
                <w:rFonts w:cs="Arial"/>
                <w:b/>
                <w:bCs/>
                <w:sz w:val="18"/>
                <w:szCs w:val="18"/>
                <w:lang w:val="en-US" w:eastAsia="en-GB"/>
              </w:rPr>
            </w:pPr>
          </w:p>
        </w:tc>
        <w:tc>
          <w:tcPr>
            <w:tcW w:w="2550" w:type="dxa"/>
            <w:tcBorders>
              <w:top w:val="nil"/>
              <w:left w:val="nil"/>
              <w:bottom w:val="single" w:sz="4" w:space="0" w:color="auto"/>
              <w:right w:val="nil"/>
            </w:tcBorders>
            <w:shd w:val="clear" w:color="auto" w:fill="auto"/>
            <w:vAlign w:val="bottom"/>
            <w:hideMark/>
          </w:tcPr>
          <w:p w14:paraId="0E5AE39E" w14:textId="77777777" w:rsidR="00B0094C" w:rsidRPr="00BB3052" w:rsidRDefault="00B0094C" w:rsidP="00262179">
            <w:pPr>
              <w:pStyle w:val="Header"/>
              <w:spacing w:line="240" w:lineRule="auto"/>
              <w:ind w:right="-72"/>
              <w:contextualSpacing/>
              <w:jc w:val="right"/>
              <w:rPr>
                <w:rFonts w:cs="Arial"/>
                <w:b/>
                <w:bCs/>
                <w:sz w:val="18"/>
                <w:szCs w:val="18"/>
                <w:lang w:val="en-US" w:eastAsia="en-GB"/>
              </w:rPr>
            </w:pPr>
            <w:r w:rsidRPr="00BB3052">
              <w:rPr>
                <w:rFonts w:cs="Arial"/>
                <w:b/>
                <w:bCs/>
                <w:sz w:val="18"/>
                <w:szCs w:val="18"/>
                <w:lang w:val="en-US" w:eastAsia="en-GB"/>
              </w:rPr>
              <w:t>Baht</w:t>
            </w:r>
          </w:p>
        </w:tc>
      </w:tr>
      <w:tr w:rsidR="00B0094C" w:rsidRPr="00BB3052" w14:paraId="312CB8B1" w14:textId="77777777" w:rsidTr="00262179">
        <w:trPr>
          <w:trHeight w:val="81"/>
        </w:trPr>
        <w:tc>
          <w:tcPr>
            <w:tcW w:w="7080" w:type="dxa"/>
            <w:shd w:val="clear" w:color="auto" w:fill="auto"/>
            <w:vAlign w:val="bottom"/>
          </w:tcPr>
          <w:p w14:paraId="1BAF25FF" w14:textId="77777777" w:rsidR="00B0094C" w:rsidRPr="00BB3052" w:rsidRDefault="00B0094C" w:rsidP="00262179">
            <w:pPr>
              <w:pStyle w:val="Header"/>
              <w:tabs>
                <w:tab w:val="left" w:pos="1985"/>
              </w:tabs>
              <w:spacing w:line="240" w:lineRule="auto"/>
              <w:ind w:left="84"/>
              <w:contextualSpacing/>
              <w:rPr>
                <w:rFonts w:cs="Arial"/>
                <w:sz w:val="18"/>
                <w:szCs w:val="18"/>
                <w:lang w:eastAsia="en-GB"/>
              </w:rPr>
            </w:pPr>
          </w:p>
        </w:tc>
        <w:tc>
          <w:tcPr>
            <w:tcW w:w="2550" w:type="dxa"/>
            <w:tcBorders>
              <w:top w:val="single" w:sz="4" w:space="0" w:color="auto"/>
              <w:left w:val="nil"/>
              <w:right w:val="nil"/>
            </w:tcBorders>
            <w:shd w:val="clear" w:color="auto" w:fill="auto"/>
            <w:vAlign w:val="bottom"/>
          </w:tcPr>
          <w:p w14:paraId="29515B6A" w14:textId="77777777" w:rsidR="00B0094C" w:rsidRPr="00BB3052" w:rsidRDefault="00B0094C" w:rsidP="00262179">
            <w:pPr>
              <w:pStyle w:val="Header"/>
              <w:spacing w:line="240" w:lineRule="auto"/>
              <w:ind w:right="-72"/>
              <w:contextualSpacing/>
              <w:jc w:val="right"/>
              <w:rPr>
                <w:rFonts w:cs="Arial"/>
                <w:sz w:val="18"/>
                <w:szCs w:val="18"/>
                <w:lang w:val="en-US" w:eastAsia="en-GB"/>
              </w:rPr>
            </w:pPr>
          </w:p>
        </w:tc>
      </w:tr>
      <w:tr w:rsidR="00B0094C" w:rsidRPr="00BB3052" w14:paraId="5C0BB9D9" w14:textId="77777777" w:rsidTr="00262179">
        <w:trPr>
          <w:trHeight w:val="25"/>
        </w:trPr>
        <w:tc>
          <w:tcPr>
            <w:tcW w:w="7080" w:type="dxa"/>
            <w:shd w:val="clear" w:color="auto" w:fill="auto"/>
            <w:vAlign w:val="bottom"/>
            <w:hideMark/>
          </w:tcPr>
          <w:p w14:paraId="1BB62735" w14:textId="77777777" w:rsidR="00B0094C" w:rsidRPr="00BB3052" w:rsidRDefault="00B0094C" w:rsidP="00262179">
            <w:pPr>
              <w:pStyle w:val="Header"/>
              <w:tabs>
                <w:tab w:val="left" w:pos="1985"/>
              </w:tabs>
              <w:spacing w:line="240" w:lineRule="auto"/>
              <w:ind w:left="84"/>
              <w:contextualSpacing/>
              <w:rPr>
                <w:rFonts w:cs="Arial"/>
                <w:sz w:val="18"/>
                <w:szCs w:val="18"/>
                <w:lang w:eastAsia="en-GB"/>
              </w:rPr>
            </w:pPr>
            <w:r w:rsidRPr="00BB3052">
              <w:rPr>
                <w:rFonts w:cs="Arial"/>
                <w:sz w:val="18"/>
                <w:szCs w:val="18"/>
                <w:lang w:eastAsia="en-GB"/>
              </w:rPr>
              <w:t>Opening balance</w:t>
            </w:r>
          </w:p>
        </w:tc>
        <w:tc>
          <w:tcPr>
            <w:tcW w:w="2550" w:type="dxa"/>
            <w:shd w:val="clear" w:color="auto" w:fill="auto"/>
          </w:tcPr>
          <w:p w14:paraId="360AEBFB" w14:textId="451507AD" w:rsidR="00B0094C" w:rsidRPr="00BB3052" w:rsidRDefault="008202FD" w:rsidP="00262179">
            <w:pPr>
              <w:spacing w:line="240" w:lineRule="auto"/>
              <w:ind w:right="-72"/>
              <w:contextualSpacing/>
              <w:jc w:val="right"/>
              <w:outlineLvl w:val="7"/>
              <w:rPr>
                <w:rFonts w:eastAsia="Arial Unicode MS" w:cs="Arial"/>
                <w:sz w:val="18"/>
                <w:szCs w:val="18"/>
                <w:lang w:eastAsia="en-GB"/>
              </w:rPr>
            </w:pPr>
            <w:r w:rsidRPr="00BB3052">
              <w:rPr>
                <w:rFonts w:cs="Arial"/>
                <w:sz w:val="18"/>
                <w:szCs w:val="18"/>
              </w:rPr>
              <w:t>21</w:t>
            </w:r>
            <w:r w:rsidR="00B0094C" w:rsidRPr="00BB3052">
              <w:rPr>
                <w:rFonts w:cs="Arial"/>
                <w:sz w:val="18"/>
                <w:szCs w:val="18"/>
              </w:rPr>
              <w:t>,</w:t>
            </w:r>
            <w:r w:rsidRPr="00BB3052">
              <w:rPr>
                <w:rFonts w:cs="Arial"/>
                <w:sz w:val="18"/>
                <w:szCs w:val="18"/>
              </w:rPr>
              <w:t>265</w:t>
            </w:r>
            <w:r w:rsidR="00B0094C" w:rsidRPr="00BB3052">
              <w:rPr>
                <w:rFonts w:cs="Arial"/>
                <w:sz w:val="18"/>
                <w:szCs w:val="18"/>
              </w:rPr>
              <w:t>,</w:t>
            </w:r>
            <w:r w:rsidRPr="00BB3052">
              <w:rPr>
                <w:rFonts w:cs="Arial"/>
                <w:sz w:val="18"/>
                <w:szCs w:val="18"/>
              </w:rPr>
              <w:t>576</w:t>
            </w:r>
          </w:p>
        </w:tc>
      </w:tr>
      <w:tr w:rsidR="00B0094C" w:rsidRPr="00BB3052" w14:paraId="38794D7A" w14:textId="77777777" w:rsidTr="00262179">
        <w:trPr>
          <w:trHeight w:val="25"/>
        </w:trPr>
        <w:tc>
          <w:tcPr>
            <w:tcW w:w="7080" w:type="dxa"/>
            <w:shd w:val="clear" w:color="auto" w:fill="auto"/>
            <w:vAlign w:val="bottom"/>
            <w:hideMark/>
          </w:tcPr>
          <w:p w14:paraId="48E5A67A" w14:textId="77777777" w:rsidR="00B0094C" w:rsidRPr="00BB3052" w:rsidRDefault="00B0094C" w:rsidP="00262179">
            <w:pPr>
              <w:pStyle w:val="Header"/>
              <w:tabs>
                <w:tab w:val="left" w:pos="1985"/>
              </w:tabs>
              <w:spacing w:line="240" w:lineRule="auto"/>
              <w:ind w:left="84"/>
              <w:contextualSpacing/>
              <w:rPr>
                <w:rFonts w:cs="Arial"/>
                <w:sz w:val="18"/>
                <w:szCs w:val="18"/>
                <w:lang w:eastAsia="en-GB"/>
              </w:rPr>
            </w:pPr>
            <w:r w:rsidRPr="00BB3052">
              <w:rPr>
                <w:rFonts w:cs="Arial"/>
                <w:sz w:val="18"/>
                <w:szCs w:val="18"/>
                <w:lang w:eastAsia="en-GB"/>
              </w:rPr>
              <w:t>Expense during the period</w:t>
            </w:r>
          </w:p>
        </w:tc>
        <w:tc>
          <w:tcPr>
            <w:tcW w:w="2550" w:type="dxa"/>
            <w:tcBorders>
              <w:top w:val="nil"/>
              <w:left w:val="nil"/>
              <w:bottom w:val="single" w:sz="4" w:space="0" w:color="auto"/>
              <w:right w:val="nil"/>
            </w:tcBorders>
            <w:shd w:val="clear" w:color="auto" w:fill="auto"/>
          </w:tcPr>
          <w:p w14:paraId="2D307EB2" w14:textId="1F572BD2" w:rsidR="00B0094C" w:rsidRPr="00BB3052" w:rsidRDefault="008202FD" w:rsidP="00262179">
            <w:pPr>
              <w:spacing w:line="240" w:lineRule="auto"/>
              <w:ind w:right="-72"/>
              <w:contextualSpacing/>
              <w:jc w:val="right"/>
              <w:rPr>
                <w:rFonts w:cs="Arial"/>
                <w:sz w:val="18"/>
                <w:szCs w:val="18"/>
                <w:lang w:eastAsia="en-GB"/>
              </w:rPr>
            </w:pPr>
            <w:r w:rsidRPr="00BB3052">
              <w:rPr>
                <w:rFonts w:cs="Arial"/>
                <w:sz w:val="18"/>
                <w:szCs w:val="18"/>
                <w:lang w:eastAsia="en-GB"/>
              </w:rPr>
              <w:t>570</w:t>
            </w:r>
            <w:r w:rsidR="00B0094C" w:rsidRPr="00BB3052">
              <w:rPr>
                <w:rFonts w:cs="Arial"/>
                <w:sz w:val="18"/>
                <w:szCs w:val="18"/>
                <w:lang w:eastAsia="en-GB"/>
              </w:rPr>
              <w:t>,</w:t>
            </w:r>
            <w:r w:rsidRPr="00BB3052">
              <w:rPr>
                <w:rFonts w:cs="Arial"/>
                <w:sz w:val="18"/>
                <w:szCs w:val="18"/>
                <w:lang w:eastAsia="en-GB"/>
              </w:rPr>
              <w:t>248</w:t>
            </w:r>
          </w:p>
        </w:tc>
      </w:tr>
      <w:tr w:rsidR="00B0094C" w:rsidRPr="00BB3052" w14:paraId="798394C1" w14:textId="77777777" w:rsidTr="00262179">
        <w:trPr>
          <w:trHeight w:val="25"/>
        </w:trPr>
        <w:tc>
          <w:tcPr>
            <w:tcW w:w="7080" w:type="dxa"/>
            <w:shd w:val="clear" w:color="auto" w:fill="auto"/>
            <w:vAlign w:val="bottom"/>
          </w:tcPr>
          <w:p w14:paraId="209E20DB" w14:textId="77777777" w:rsidR="00B0094C" w:rsidRPr="00BB3052" w:rsidRDefault="00B0094C" w:rsidP="00262179">
            <w:pPr>
              <w:pStyle w:val="Header"/>
              <w:tabs>
                <w:tab w:val="left" w:pos="1985"/>
              </w:tabs>
              <w:spacing w:line="240" w:lineRule="auto"/>
              <w:ind w:left="84"/>
              <w:contextualSpacing/>
              <w:rPr>
                <w:rFonts w:cs="Arial"/>
                <w:sz w:val="18"/>
                <w:szCs w:val="18"/>
                <w:lang w:val="en-US" w:eastAsia="en-GB"/>
              </w:rPr>
            </w:pPr>
          </w:p>
        </w:tc>
        <w:tc>
          <w:tcPr>
            <w:tcW w:w="2550" w:type="dxa"/>
            <w:tcBorders>
              <w:top w:val="single" w:sz="4" w:space="0" w:color="auto"/>
              <w:left w:val="nil"/>
              <w:right w:val="nil"/>
            </w:tcBorders>
            <w:shd w:val="clear" w:color="auto" w:fill="auto"/>
            <w:vAlign w:val="bottom"/>
          </w:tcPr>
          <w:p w14:paraId="6D5F3BBC" w14:textId="77777777" w:rsidR="00B0094C" w:rsidRPr="00BB3052" w:rsidRDefault="00B0094C" w:rsidP="00262179">
            <w:pPr>
              <w:pStyle w:val="Header"/>
              <w:spacing w:line="240" w:lineRule="auto"/>
              <w:ind w:right="-72"/>
              <w:contextualSpacing/>
              <w:jc w:val="right"/>
              <w:rPr>
                <w:rFonts w:cs="Arial"/>
                <w:sz w:val="18"/>
                <w:szCs w:val="18"/>
                <w:lang w:val="en-US" w:eastAsia="en-GB"/>
              </w:rPr>
            </w:pPr>
          </w:p>
        </w:tc>
      </w:tr>
      <w:tr w:rsidR="00B0094C" w:rsidRPr="00BB3052" w14:paraId="77305C9C" w14:textId="77777777" w:rsidTr="00262179">
        <w:trPr>
          <w:trHeight w:val="25"/>
        </w:trPr>
        <w:tc>
          <w:tcPr>
            <w:tcW w:w="7080" w:type="dxa"/>
            <w:shd w:val="clear" w:color="auto" w:fill="auto"/>
            <w:vAlign w:val="bottom"/>
            <w:hideMark/>
          </w:tcPr>
          <w:p w14:paraId="47EE9AE3" w14:textId="77777777" w:rsidR="00B0094C" w:rsidRPr="00BB3052" w:rsidRDefault="00B0094C" w:rsidP="00262179">
            <w:pPr>
              <w:pStyle w:val="Header"/>
              <w:tabs>
                <w:tab w:val="left" w:pos="1985"/>
              </w:tabs>
              <w:spacing w:line="240" w:lineRule="auto"/>
              <w:ind w:left="84"/>
              <w:contextualSpacing/>
              <w:rPr>
                <w:rFonts w:cs="Arial"/>
                <w:sz w:val="18"/>
                <w:szCs w:val="18"/>
                <w:lang w:eastAsia="en-GB"/>
              </w:rPr>
            </w:pPr>
            <w:r w:rsidRPr="00BB3052">
              <w:rPr>
                <w:rFonts w:cs="Arial"/>
                <w:sz w:val="18"/>
                <w:szCs w:val="18"/>
                <w:lang w:eastAsia="en-GB"/>
              </w:rPr>
              <w:t>Closing balance</w:t>
            </w:r>
          </w:p>
        </w:tc>
        <w:tc>
          <w:tcPr>
            <w:tcW w:w="2550" w:type="dxa"/>
            <w:tcBorders>
              <w:top w:val="nil"/>
              <w:left w:val="nil"/>
              <w:bottom w:val="single" w:sz="4" w:space="0" w:color="auto"/>
              <w:right w:val="nil"/>
            </w:tcBorders>
            <w:shd w:val="clear" w:color="auto" w:fill="auto"/>
          </w:tcPr>
          <w:p w14:paraId="27B8CA29" w14:textId="6D813BEF" w:rsidR="00B0094C" w:rsidRPr="00BB3052" w:rsidRDefault="008202FD" w:rsidP="00262179">
            <w:pPr>
              <w:spacing w:line="240" w:lineRule="auto"/>
              <w:ind w:right="-72"/>
              <w:contextualSpacing/>
              <w:jc w:val="right"/>
              <w:rPr>
                <w:rFonts w:cs="Arial"/>
                <w:sz w:val="18"/>
                <w:szCs w:val="18"/>
                <w:lang w:eastAsia="en-GB"/>
              </w:rPr>
            </w:pPr>
            <w:r w:rsidRPr="00BB3052">
              <w:rPr>
                <w:rFonts w:cs="Arial"/>
                <w:sz w:val="18"/>
                <w:szCs w:val="18"/>
                <w:lang w:eastAsia="en-GB"/>
              </w:rPr>
              <w:t>21</w:t>
            </w:r>
            <w:r w:rsidR="00B0094C" w:rsidRPr="00BB3052">
              <w:rPr>
                <w:rFonts w:cs="Arial"/>
                <w:sz w:val="18"/>
                <w:szCs w:val="18"/>
                <w:lang w:eastAsia="en-GB"/>
              </w:rPr>
              <w:t>,</w:t>
            </w:r>
            <w:r w:rsidRPr="00BB3052">
              <w:rPr>
                <w:rFonts w:cs="Arial"/>
                <w:sz w:val="18"/>
                <w:szCs w:val="18"/>
                <w:lang w:eastAsia="en-GB"/>
              </w:rPr>
              <w:t>835</w:t>
            </w:r>
            <w:r w:rsidR="00B0094C" w:rsidRPr="00BB3052">
              <w:rPr>
                <w:rFonts w:cs="Arial"/>
                <w:sz w:val="18"/>
                <w:szCs w:val="18"/>
                <w:lang w:eastAsia="en-GB"/>
              </w:rPr>
              <w:t>,</w:t>
            </w:r>
            <w:r w:rsidRPr="00BB3052">
              <w:rPr>
                <w:rFonts w:cs="Arial"/>
                <w:sz w:val="18"/>
                <w:szCs w:val="18"/>
                <w:lang w:eastAsia="en-GB"/>
              </w:rPr>
              <w:t>824</w:t>
            </w:r>
          </w:p>
        </w:tc>
      </w:tr>
    </w:tbl>
    <w:p w14:paraId="155DC516" w14:textId="77777777" w:rsidR="00B0094C" w:rsidRPr="00BB3052" w:rsidRDefault="00B0094C" w:rsidP="00B0094C">
      <w:pPr>
        <w:spacing w:line="240" w:lineRule="auto"/>
        <w:jc w:val="both"/>
        <w:rPr>
          <w:rFonts w:cs="Arial"/>
          <w:bCs/>
          <w:sz w:val="18"/>
          <w:szCs w:val="18"/>
        </w:rPr>
      </w:pPr>
    </w:p>
    <w:p w14:paraId="4B43A3FD" w14:textId="32C69CF2" w:rsidR="00B0094C" w:rsidRPr="00BB3052" w:rsidRDefault="00B0094C" w:rsidP="00B0094C">
      <w:pPr>
        <w:spacing w:line="240" w:lineRule="auto"/>
        <w:jc w:val="both"/>
        <w:rPr>
          <w:rFonts w:cs="Arial"/>
          <w:bCs/>
          <w:sz w:val="18"/>
          <w:szCs w:val="18"/>
        </w:rPr>
      </w:pPr>
      <w:r w:rsidRPr="00BB3052">
        <w:rPr>
          <w:rFonts w:cs="Arial"/>
          <w:bCs/>
          <w:sz w:val="18"/>
          <w:szCs w:val="18"/>
        </w:rPr>
        <w:t xml:space="preserve">Movement of number of the warrants for the six-month period ended </w:t>
      </w:r>
      <w:r w:rsidR="008202FD" w:rsidRPr="00BB3052">
        <w:rPr>
          <w:rFonts w:cs="Arial"/>
          <w:bCs/>
          <w:sz w:val="18"/>
          <w:szCs w:val="18"/>
        </w:rPr>
        <w:t>30</w:t>
      </w:r>
      <w:r w:rsidRPr="00BB3052">
        <w:rPr>
          <w:rFonts w:cs="Arial"/>
          <w:bCs/>
          <w:sz w:val="18"/>
          <w:szCs w:val="18"/>
        </w:rPr>
        <w:t xml:space="preserve"> June </w:t>
      </w:r>
      <w:r w:rsidR="008202FD" w:rsidRPr="00BB3052">
        <w:rPr>
          <w:rFonts w:cs="Arial"/>
          <w:bCs/>
          <w:sz w:val="18"/>
          <w:szCs w:val="18"/>
        </w:rPr>
        <w:t>2025</w:t>
      </w:r>
      <w:r w:rsidRPr="00BB3052">
        <w:rPr>
          <w:rFonts w:cs="Arial"/>
          <w:bCs/>
          <w:sz w:val="18"/>
          <w:szCs w:val="18"/>
        </w:rPr>
        <w:t xml:space="preserve"> are as follows:</w:t>
      </w:r>
    </w:p>
    <w:p w14:paraId="7CF710C6" w14:textId="77777777" w:rsidR="00B0094C" w:rsidRPr="00BB3052" w:rsidRDefault="00B0094C" w:rsidP="00B0094C">
      <w:pPr>
        <w:spacing w:line="240" w:lineRule="auto"/>
        <w:jc w:val="both"/>
        <w:rPr>
          <w:rFonts w:cs="Arial"/>
          <w:sz w:val="18"/>
          <w:szCs w:val="18"/>
        </w:rPr>
      </w:pPr>
    </w:p>
    <w:tbl>
      <w:tblPr>
        <w:tblW w:w="9461" w:type="dxa"/>
        <w:tblLayout w:type="fixed"/>
        <w:tblLook w:val="04A0" w:firstRow="1" w:lastRow="0" w:firstColumn="1" w:lastColumn="0" w:noHBand="0" w:noVBand="1"/>
      </w:tblPr>
      <w:tblGrid>
        <w:gridCol w:w="6869"/>
        <w:gridCol w:w="2592"/>
      </w:tblGrid>
      <w:tr w:rsidR="00B0094C" w:rsidRPr="00BB3052" w14:paraId="30CA3CF7" w14:textId="77777777" w:rsidTr="00D00009">
        <w:trPr>
          <w:trHeight w:val="20"/>
        </w:trPr>
        <w:tc>
          <w:tcPr>
            <w:tcW w:w="6869" w:type="dxa"/>
            <w:vAlign w:val="bottom"/>
          </w:tcPr>
          <w:p w14:paraId="2D4B8367" w14:textId="77777777" w:rsidR="00B0094C" w:rsidRPr="00BB3052" w:rsidRDefault="00B0094C" w:rsidP="00262179">
            <w:pPr>
              <w:spacing w:line="240" w:lineRule="auto"/>
              <w:ind w:left="-101"/>
              <w:jc w:val="both"/>
              <w:rPr>
                <w:rFonts w:cs="Arial"/>
                <w:b/>
                <w:bCs/>
                <w:sz w:val="18"/>
                <w:szCs w:val="18"/>
              </w:rPr>
            </w:pPr>
          </w:p>
        </w:tc>
        <w:tc>
          <w:tcPr>
            <w:tcW w:w="2592" w:type="dxa"/>
            <w:tcBorders>
              <w:top w:val="nil"/>
            </w:tcBorders>
            <w:vAlign w:val="bottom"/>
            <w:hideMark/>
          </w:tcPr>
          <w:p w14:paraId="44FCC97B" w14:textId="77777777" w:rsidR="00B0094C" w:rsidRPr="00BB3052" w:rsidRDefault="00B0094C" w:rsidP="00262179">
            <w:pPr>
              <w:spacing w:line="240" w:lineRule="auto"/>
              <w:ind w:left="-101" w:right="-72"/>
              <w:jc w:val="right"/>
              <w:rPr>
                <w:rFonts w:cs="Arial"/>
                <w:b/>
                <w:bCs/>
                <w:sz w:val="18"/>
                <w:szCs w:val="18"/>
              </w:rPr>
            </w:pPr>
            <w:r w:rsidRPr="00BB3052">
              <w:rPr>
                <w:rFonts w:cs="Arial"/>
                <w:b/>
                <w:bCs/>
                <w:sz w:val="18"/>
                <w:szCs w:val="18"/>
              </w:rPr>
              <w:t>Units</w:t>
            </w:r>
          </w:p>
        </w:tc>
      </w:tr>
      <w:tr w:rsidR="00B0094C" w:rsidRPr="00BB3052" w14:paraId="2B423268" w14:textId="77777777" w:rsidTr="00262179">
        <w:trPr>
          <w:trHeight w:val="65"/>
        </w:trPr>
        <w:tc>
          <w:tcPr>
            <w:tcW w:w="6869" w:type="dxa"/>
            <w:vAlign w:val="bottom"/>
          </w:tcPr>
          <w:p w14:paraId="59919BEE" w14:textId="77777777" w:rsidR="00B0094C" w:rsidRPr="00BB3052" w:rsidRDefault="00B0094C" w:rsidP="00262179">
            <w:pPr>
              <w:spacing w:line="240" w:lineRule="auto"/>
              <w:ind w:left="-101"/>
              <w:jc w:val="both"/>
              <w:rPr>
                <w:rFonts w:cs="Arial"/>
                <w:b/>
                <w:bCs/>
                <w:sz w:val="18"/>
                <w:szCs w:val="18"/>
              </w:rPr>
            </w:pPr>
          </w:p>
        </w:tc>
        <w:tc>
          <w:tcPr>
            <w:tcW w:w="2592" w:type="dxa"/>
            <w:tcBorders>
              <w:top w:val="single" w:sz="4" w:space="0" w:color="auto"/>
              <w:left w:val="nil"/>
              <w:bottom w:val="nil"/>
              <w:right w:val="nil"/>
            </w:tcBorders>
            <w:shd w:val="clear" w:color="auto" w:fill="auto"/>
            <w:vAlign w:val="bottom"/>
          </w:tcPr>
          <w:p w14:paraId="4217EF40" w14:textId="77777777" w:rsidR="00B0094C" w:rsidRPr="00BB3052" w:rsidRDefault="00B0094C" w:rsidP="00262179">
            <w:pPr>
              <w:spacing w:line="240" w:lineRule="auto"/>
              <w:ind w:left="-101" w:right="-72"/>
              <w:jc w:val="both"/>
              <w:rPr>
                <w:rFonts w:cs="Arial"/>
                <w:b/>
                <w:bCs/>
                <w:sz w:val="18"/>
                <w:szCs w:val="18"/>
              </w:rPr>
            </w:pPr>
          </w:p>
        </w:tc>
      </w:tr>
      <w:tr w:rsidR="00B0094C" w:rsidRPr="00BB3052" w14:paraId="1C459833" w14:textId="77777777" w:rsidTr="00262179">
        <w:trPr>
          <w:trHeight w:val="20"/>
        </w:trPr>
        <w:tc>
          <w:tcPr>
            <w:tcW w:w="6869" w:type="dxa"/>
            <w:vAlign w:val="bottom"/>
            <w:hideMark/>
          </w:tcPr>
          <w:p w14:paraId="2594968D" w14:textId="77777777" w:rsidR="00B0094C" w:rsidRPr="00BB3052" w:rsidRDefault="00B0094C" w:rsidP="00262179">
            <w:pPr>
              <w:spacing w:line="240" w:lineRule="auto"/>
              <w:ind w:left="-101"/>
              <w:jc w:val="both"/>
              <w:rPr>
                <w:rFonts w:cs="Arial"/>
                <w:sz w:val="18"/>
                <w:szCs w:val="18"/>
              </w:rPr>
            </w:pPr>
            <w:r w:rsidRPr="00BB3052">
              <w:rPr>
                <w:rFonts w:cs="Arial"/>
                <w:sz w:val="18"/>
                <w:szCs w:val="18"/>
                <w:lang w:eastAsia="en-GB"/>
              </w:rPr>
              <w:t>Opening balance</w:t>
            </w:r>
          </w:p>
        </w:tc>
        <w:tc>
          <w:tcPr>
            <w:tcW w:w="2592" w:type="dxa"/>
            <w:shd w:val="clear" w:color="auto" w:fill="auto"/>
            <w:vAlign w:val="bottom"/>
          </w:tcPr>
          <w:p w14:paraId="50605FBC" w14:textId="2232A20E" w:rsidR="00B0094C" w:rsidRPr="00BB3052" w:rsidRDefault="008202FD" w:rsidP="00262179">
            <w:pPr>
              <w:spacing w:line="240" w:lineRule="auto"/>
              <w:ind w:left="-101" w:right="-72"/>
              <w:jc w:val="right"/>
              <w:rPr>
                <w:rFonts w:cs="Arial"/>
                <w:sz w:val="18"/>
                <w:szCs w:val="18"/>
              </w:rPr>
            </w:pPr>
            <w:r w:rsidRPr="00BB3052">
              <w:rPr>
                <w:rFonts w:cs="Arial"/>
                <w:sz w:val="18"/>
                <w:szCs w:val="18"/>
              </w:rPr>
              <w:t>17</w:t>
            </w:r>
            <w:r w:rsidR="00B0094C" w:rsidRPr="00BB3052">
              <w:rPr>
                <w:rFonts w:cs="Arial"/>
                <w:sz w:val="18"/>
                <w:szCs w:val="18"/>
              </w:rPr>
              <w:t>,</w:t>
            </w:r>
            <w:r w:rsidRPr="00BB3052">
              <w:rPr>
                <w:rFonts w:cs="Arial"/>
                <w:sz w:val="18"/>
                <w:szCs w:val="18"/>
              </w:rPr>
              <w:t>990</w:t>
            </w:r>
            <w:r w:rsidR="00B0094C" w:rsidRPr="00BB3052">
              <w:rPr>
                <w:rFonts w:cs="Arial"/>
                <w:sz w:val="18"/>
                <w:szCs w:val="18"/>
              </w:rPr>
              <w:t>,</w:t>
            </w:r>
            <w:r w:rsidRPr="00BB3052">
              <w:rPr>
                <w:rFonts w:cs="Arial"/>
                <w:sz w:val="18"/>
                <w:szCs w:val="18"/>
              </w:rPr>
              <w:t>000</w:t>
            </w:r>
          </w:p>
        </w:tc>
      </w:tr>
      <w:tr w:rsidR="00B0094C" w:rsidRPr="00BB3052" w14:paraId="79703A09" w14:textId="77777777" w:rsidTr="00262179">
        <w:trPr>
          <w:trHeight w:val="20"/>
        </w:trPr>
        <w:tc>
          <w:tcPr>
            <w:tcW w:w="6869" w:type="dxa"/>
            <w:vAlign w:val="bottom"/>
            <w:hideMark/>
          </w:tcPr>
          <w:p w14:paraId="34EC9B65" w14:textId="77777777" w:rsidR="00B0094C" w:rsidRPr="00BB3052" w:rsidRDefault="00B0094C" w:rsidP="00262179">
            <w:pPr>
              <w:spacing w:line="240" w:lineRule="auto"/>
              <w:ind w:left="-101"/>
              <w:jc w:val="both"/>
              <w:rPr>
                <w:rFonts w:cs="Arial"/>
                <w:sz w:val="18"/>
                <w:szCs w:val="18"/>
              </w:rPr>
            </w:pPr>
            <w:r w:rsidRPr="00BB3052">
              <w:rPr>
                <w:rFonts w:cs="Arial"/>
                <w:sz w:val="18"/>
                <w:szCs w:val="18"/>
              </w:rPr>
              <w:t>Increase during the year</w:t>
            </w:r>
          </w:p>
        </w:tc>
        <w:tc>
          <w:tcPr>
            <w:tcW w:w="2592" w:type="dxa"/>
            <w:tcBorders>
              <w:top w:val="nil"/>
              <w:left w:val="nil"/>
              <w:bottom w:val="single" w:sz="4" w:space="0" w:color="auto"/>
              <w:right w:val="nil"/>
            </w:tcBorders>
            <w:shd w:val="clear" w:color="auto" w:fill="auto"/>
          </w:tcPr>
          <w:p w14:paraId="74123460" w14:textId="1FEABFEB" w:rsidR="00B0094C" w:rsidRPr="00BB3052" w:rsidRDefault="008202FD" w:rsidP="00262179">
            <w:pPr>
              <w:spacing w:line="240" w:lineRule="auto"/>
              <w:ind w:left="-101" w:right="-72"/>
              <w:jc w:val="right"/>
              <w:rPr>
                <w:rFonts w:cs="Arial"/>
                <w:sz w:val="18"/>
                <w:szCs w:val="18"/>
              </w:rPr>
            </w:pPr>
            <w:r w:rsidRPr="00BB3052">
              <w:rPr>
                <w:rFonts w:cs="Arial"/>
                <w:sz w:val="18"/>
                <w:szCs w:val="18"/>
              </w:rPr>
              <w:t>48</w:t>
            </w:r>
            <w:r w:rsidR="00B0094C" w:rsidRPr="00BB3052">
              <w:rPr>
                <w:rFonts w:cs="Arial"/>
                <w:sz w:val="18"/>
                <w:szCs w:val="18"/>
              </w:rPr>
              <w:t>,</w:t>
            </w:r>
            <w:r w:rsidRPr="00BB3052">
              <w:rPr>
                <w:rFonts w:cs="Arial"/>
                <w:sz w:val="18"/>
                <w:szCs w:val="18"/>
              </w:rPr>
              <w:t>000</w:t>
            </w:r>
            <w:r w:rsidR="00B0094C" w:rsidRPr="00BB3052">
              <w:rPr>
                <w:rFonts w:cs="Arial"/>
                <w:sz w:val="18"/>
                <w:szCs w:val="18"/>
              </w:rPr>
              <w:t>,</w:t>
            </w:r>
            <w:r w:rsidRPr="00BB3052">
              <w:rPr>
                <w:rFonts w:cs="Arial"/>
                <w:sz w:val="18"/>
                <w:szCs w:val="18"/>
              </w:rPr>
              <w:t>000</w:t>
            </w:r>
          </w:p>
        </w:tc>
      </w:tr>
      <w:tr w:rsidR="00B0094C" w:rsidRPr="00BB3052" w14:paraId="22CD0579" w14:textId="77777777" w:rsidTr="00262179">
        <w:trPr>
          <w:trHeight w:val="20"/>
        </w:trPr>
        <w:tc>
          <w:tcPr>
            <w:tcW w:w="6869" w:type="dxa"/>
            <w:vAlign w:val="bottom"/>
          </w:tcPr>
          <w:p w14:paraId="616F7283" w14:textId="77777777" w:rsidR="00B0094C" w:rsidRPr="00BB3052" w:rsidRDefault="00B0094C" w:rsidP="00262179">
            <w:pPr>
              <w:spacing w:line="240" w:lineRule="auto"/>
              <w:ind w:left="-101"/>
              <w:jc w:val="both"/>
              <w:rPr>
                <w:rFonts w:cs="Arial"/>
                <w:sz w:val="18"/>
                <w:szCs w:val="18"/>
              </w:rPr>
            </w:pPr>
          </w:p>
        </w:tc>
        <w:tc>
          <w:tcPr>
            <w:tcW w:w="2592" w:type="dxa"/>
            <w:tcBorders>
              <w:top w:val="single" w:sz="4" w:space="0" w:color="auto"/>
              <w:left w:val="nil"/>
              <w:bottom w:val="nil"/>
              <w:right w:val="nil"/>
            </w:tcBorders>
            <w:shd w:val="clear" w:color="auto" w:fill="auto"/>
            <w:vAlign w:val="bottom"/>
          </w:tcPr>
          <w:p w14:paraId="0B89068D" w14:textId="77777777" w:rsidR="00B0094C" w:rsidRPr="00BB3052" w:rsidRDefault="00B0094C" w:rsidP="00262179">
            <w:pPr>
              <w:spacing w:line="240" w:lineRule="auto"/>
              <w:ind w:left="-101" w:right="-72"/>
              <w:jc w:val="right"/>
              <w:rPr>
                <w:rFonts w:cs="Arial"/>
                <w:sz w:val="18"/>
                <w:szCs w:val="18"/>
              </w:rPr>
            </w:pPr>
          </w:p>
        </w:tc>
      </w:tr>
      <w:tr w:rsidR="00B0094C" w:rsidRPr="00BB3052" w14:paraId="45DAB899" w14:textId="77777777" w:rsidTr="00262179">
        <w:trPr>
          <w:trHeight w:val="20"/>
        </w:trPr>
        <w:tc>
          <w:tcPr>
            <w:tcW w:w="6869" w:type="dxa"/>
            <w:vAlign w:val="bottom"/>
            <w:hideMark/>
          </w:tcPr>
          <w:p w14:paraId="2E57B9EA" w14:textId="77777777" w:rsidR="00B0094C" w:rsidRPr="00BB3052" w:rsidRDefault="00B0094C" w:rsidP="00262179">
            <w:pPr>
              <w:spacing w:line="240" w:lineRule="auto"/>
              <w:ind w:left="-101"/>
              <w:jc w:val="both"/>
              <w:rPr>
                <w:rFonts w:cs="Arial"/>
                <w:sz w:val="18"/>
                <w:szCs w:val="18"/>
              </w:rPr>
            </w:pPr>
            <w:r w:rsidRPr="00BB3052">
              <w:rPr>
                <w:rFonts w:cs="Arial"/>
                <w:sz w:val="18"/>
                <w:szCs w:val="18"/>
                <w:lang w:eastAsia="en-GB"/>
              </w:rPr>
              <w:t>Closing balance</w:t>
            </w:r>
          </w:p>
        </w:tc>
        <w:tc>
          <w:tcPr>
            <w:tcW w:w="2592" w:type="dxa"/>
            <w:tcBorders>
              <w:top w:val="nil"/>
              <w:left w:val="nil"/>
              <w:bottom w:val="single" w:sz="4" w:space="0" w:color="auto"/>
              <w:right w:val="nil"/>
            </w:tcBorders>
            <w:shd w:val="clear" w:color="auto" w:fill="auto"/>
          </w:tcPr>
          <w:p w14:paraId="7684205E" w14:textId="36ADD250" w:rsidR="00B0094C" w:rsidRPr="00BB3052" w:rsidRDefault="008202FD" w:rsidP="00262179">
            <w:pPr>
              <w:spacing w:line="240" w:lineRule="auto"/>
              <w:ind w:left="-101" w:right="-72"/>
              <w:jc w:val="right"/>
              <w:rPr>
                <w:rFonts w:cs="Arial"/>
                <w:sz w:val="18"/>
                <w:szCs w:val="18"/>
              </w:rPr>
            </w:pPr>
            <w:r w:rsidRPr="00BB3052">
              <w:rPr>
                <w:rFonts w:cs="Arial"/>
                <w:sz w:val="18"/>
                <w:szCs w:val="18"/>
              </w:rPr>
              <w:t>65</w:t>
            </w:r>
            <w:r w:rsidR="00B0094C" w:rsidRPr="00BB3052">
              <w:rPr>
                <w:rFonts w:cs="Arial"/>
                <w:sz w:val="18"/>
                <w:szCs w:val="18"/>
              </w:rPr>
              <w:t>,</w:t>
            </w:r>
            <w:r w:rsidRPr="00BB3052">
              <w:rPr>
                <w:rFonts w:cs="Arial"/>
                <w:sz w:val="18"/>
                <w:szCs w:val="18"/>
              </w:rPr>
              <w:t>990</w:t>
            </w:r>
            <w:r w:rsidR="00B0094C" w:rsidRPr="00BB3052">
              <w:rPr>
                <w:rFonts w:cs="Arial"/>
                <w:sz w:val="18"/>
                <w:szCs w:val="18"/>
              </w:rPr>
              <w:t>,</w:t>
            </w:r>
            <w:r w:rsidRPr="00BB3052">
              <w:rPr>
                <w:rFonts w:cs="Arial"/>
                <w:sz w:val="18"/>
                <w:szCs w:val="18"/>
              </w:rPr>
              <w:t>000</w:t>
            </w:r>
          </w:p>
        </w:tc>
      </w:tr>
    </w:tbl>
    <w:p w14:paraId="76ACF160" w14:textId="79BCBE3F" w:rsidR="00C53426" w:rsidRPr="00BB3052" w:rsidRDefault="00C53426" w:rsidP="00ED277D">
      <w:pPr>
        <w:spacing w:line="240" w:lineRule="auto"/>
        <w:contextualSpacing/>
        <w:rPr>
          <w:rFonts w:eastAsia="MS Mincho" w:cs="Arial"/>
          <w:sz w:val="18"/>
          <w:szCs w:val="18"/>
        </w:rPr>
      </w:pPr>
    </w:p>
    <w:p w14:paraId="58DB628F" w14:textId="77777777" w:rsidR="00C53426" w:rsidRPr="00BB3052" w:rsidRDefault="00C53426">
      <w:pPr>
        <w:spacing w:line="240" w:lineRule="auto"/>
        <w:rPr>
          <w:rFonts w:eastAsia="MS Mincho" w:cs="Arial"/>
          <w:sz w:val="18"/>
          <w:szCs w:val="18"/>
        </w:rPr>
      </w:pPr>
      <w:r w:rsidRPr="00BB3052">
        <w:rPr>
          <w:rFonts w:eastAsia="MS Mincho" w:cs="Arial"/>
          <w:sz w:val="18"/>
          <w:szCs w:val="18"/>
        </w:rPr>
        <w:br w:type="page"/>
      </w:r>
    </w:p>
    <w:p w14:paraId="17C4F376" w14:textId="77777777" w:rsidR="00BB254B" w:rsidRPr="00BB3052" w:rsidRDefault="00BB254B" w:rsidP="00ED277D">
      <w:pPr>
        <w:spacing w:line="240" w:lineRule="auto"/>
        <w:contextualSpacing/>
        <w:rPr>
          <w:rFonts w:eastAsia="MS Mincho" w:cs="Arial"/>
          <w:sz w:val="18"/>
          <w:szCs w:val="18"/>
        </w:rPr>
      </w:pPr>
    </w:p>
    <w:tbl>
      <w:tblPr>
        <w:tblW w:w="9468" w:type="dxa"/>
        <w:tblLook w:val="04A0" w:firstRow="1" w:lastRow="0" w:firstColumn="1" w:lastColumn="0" w:noHBand="0" w:noVBand="1"/>
      </w:tblPr>
      <w:tblGrid>
        <w:gridCol w:w="9468"/>
      </w:tblGrid>
      <w:tr w:rsidR="009C02E7" w:rsidRPr="00BB3052" w14:paraId="4B2A451E" w14:textId="77777777" w:rsidTr="00262179">
        <w:trPr>
          <w:trHeight w:val="386"/>
        </w:trPr>
        <w:tc>
          <w:tcPr>
            <w:tcW w:w="9468" w:type="dxa"/>
            <w:shd w:val="clear" w:color="auto" w:fill="auto"/>
            <w:vAlign w:val="center"/>
          </w:tcPr>
          <w:p w14:paraId="050C7D29" w14:textId="7836E8E8" w:rsidR="009C02E7" w:rsidRPr="00BB3052" w:rsidRDefault="008202FD" w:rsidP="00C53426">
            <w:pPr>
              <w:tabs>
                <w:tab w:val="left" w:pos="430"/>
              </w:tabs>
              <w:spacing w:line="240" w:lineRule="auto"/>
              <w:ind w:left="432" w:right="-104" w:hanging="537"/>
              <w:contextualSpacing/>
              <w:jc w:val="thaiDistribute"/>
              <w:rPr>
                <w:rFonts w:eastAsia="Arial" w:cs="Arial"/>
                <w:b/>
                <w:sz w:val="18"/>
                <w:szCs w:val="18"/>
                <w:cs/>
              </w:rPr>
            </w:pPr>
            <w:r w:rsidRPr="00BB3052">
              <w:rPr>
                <w:rFonts w:eastAsia="Arial" w:cs="Arial"/>
                <w:b/>
                <w:sz w:val="18"/>
                <w:szCs w:val="18"/>
              </w:rPr>
              <w:t>18</w:t>
            </w:r>
            <w:r w:rsidR="009C02E7" w:rsidRPr="00BB3052">
              <w:rPr>
                <w:rFonts w:eastAsia="Arial" w:cs="Arial"/>
                <w:b/>
                <w:sz w:val="18"/>
                <w:szCs w:val="18"/>
              </w:rPr>
              <w:tab/>
              <w:t>Income tax expense</w:t>
            </w:r>
          </w:p>
        </w:tc>
      </w:tr>
    </w:tbl>
    <w:p w14:paraId="2FAA64B8" w14:textId="77777777" w:rsidR="009C02E7" w:rsidRPr="00BB3052" w:rsidRDefault="009C02E7" w:rsidP="009C02E7">
      <w:pPr>
        <w:spacing w:line="240" w:lineRule="auto"/>
        <w:contextualSpacing/>
        <w:jc w:val="both"/>
        <w:rPr>
          <w:rFonts w:cs="Arial"/>
          <w:sz w:val="18"/>
          <w:szCs w:val="18"/>
        </w:rPr>
      </w:pPr>
    </w:p>
    <w:p w14:paraId="36E6B1FF" w14:textId="66A0750C" w:rsidR="009C02E7" w:rsidRPr="00BB3052" w:rsidRDefault="009C02E7" w:rsidP="009C02E7">
      <w:pPr>
        <w:spacing w:line="240" w:lineRule="auto"/>
        <w:contextualSpacing/>
        <w:jc w:val="both"/>
        <w:rPr>
          <w:rFonts w:cs="Arial"/>
          <w:sz w:val="18"/>
          <w:szCs w:val="18"/>
        </w:rPr>
      </w:pPr>
      <w:r w:rsidRPr="00BB3052">
        <w:rPr>
          <w:rFonts w:cs="Arial"/>
          <w:sz w:val="18"/>
          <w:szCs w:val="18"/>
        </w:rPr>
        <w:t xml:space="preserve">Income tax for six-month periods ended </w:t>
      </w:r>
      <w:r w:rsidR="008202FD" w:rsidRPr="00BB3052">
        <w:rPr>
          <w:rFonts w:cs="Arial"/>
          <w:sz w:val="18"/>
          <w:szCs w:val="18"/>
        </w:rPr>
        <w:t>30</w:t>
      </w:r>
      <w:r w:rsidRPr="00BB3052">
        <w:rPr>
          <w:rFonts w:cs="Arial"/>
          <w:sz w:val="18"/>
          <w:szCs w:val="18"/>
        </w:rPr>
        <w:t xml:space="preserve"> June are as follows:</w:t>
      </w:r>
    </w:p>
    <w:p w14:paraId="4B476498" w14:textId="77777777" w:rsidR="009C02E7" w:rsidRPr="00BB3052" w:rsidRDefault="009C02E7" w:rsidP="009C02E7">
      <w:pPr>
        <w:spacing w:line="240" w:lineRule="auto"/>
        <w:contextualSpacing/>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9C02E7" w:rsidRPr="00BB3052" w14:paraId="76D397D4" w14:textId="77777777" w:rsidTr="00262179">
        <w:tc>
          <w:tcPr>
            <w:tcW w:w="3681" w:type="dxa"/>
            <w:shd w:val="clear" w:color="auto" w:fill="auto"/>
            <w:vAlign w:val="bottom"/>
          </w:tcPr>
          <w:p w14:paraId="0CEAF6B6" w14:textId="77777777" w:rsidR="009C02E7" w:rsidRPr="00BB3052" w:rsidRDefault="009C02E7" w:rsidP="00262179">
            <w:pPr>
              <w:spacing w:line="240" w:lineRule="auto"/>
              <w:ind w:left="-104"/>
              <w:contextualSpacing/>
              <w:rPr>
                <w:rFonts w:cs="Arial"/>
                <w:sz w:val="18"/>
                <w:szCs w:val="18"/>
                <w:lang w:val="en-US"/>
              </w:rPr>
            </w:pPr>
          </w:p>
        </w:tc>
        <w:tc>
          <w:tcPr>
            <w:tcW w:w="2880" w:type="dxa"/>
            <w:gridSpan w:val="2"/>
            <w:tcBorders>
              <w:bottom w:val="single" w:sz="4" w:space="0" w:color="auto"/>
            </w:tcBorders>
            <w:shd w:val="clear" w:color="auto" w:fill="auto"/>
            <w:vAlign w:val="bottom"/>
          </w:tcPr>
          <w:p w14:paraId="2D074F47" w14:textId="77777777" w:rsidR="009C02E7" w:rsidRPr="00BB3052" w:rsidRDefault="009C02E7" w:rsidP="00262179">
            <w:pPr>
              <w:pStyle w:val="Header"/>
              <w:tabs>
                <w:tab w:val="left" w:pos="-1818"/>
              </w:tabs>
              <w:spacing w:line="240" w:lineRule="auto"/>
              <w:ind w:right="-72"/>
              <w:contextualSpacing/>
              <w:jc w:val="center"/>
              <w:rPr>
                <w:rFonts w:cs="Arial"/>
                <w:b/>
                <w:bCs/>
                <w:sz w:val="18"/>
                <w:szCs w:val="18"/>
              </w:rPr>
            </w:pPr>
            <w:r w:rsidRPr="00BB3052">
              <w:rPr>
                <w:rFonts w:cs="Arial"/>
                <w:b/>
                <w:bCs/>
                <w:sz w:val="18"/>
                <w:szCs w:val="18"/>
                <w:lang w:val="en-US"/>
              </w:rPr>
              <w:t>Consolidated</w:t>
            </w:r>
          </w:p>
          <w:p w14:paraId="0C792240" w14:textId="77777777" w:rsidR="009C02E7" w:rsidRPr="00BB3052" w:rsidRDefault="009C02E7" w:rsidP="00262179">
            <w:pPr>
              <w:pStyle w:val="Header"/>
              <w:tabs>
                <w:tab w:val="left" w:pos="-1818"/>
              </w:tabs>
              <w:spacing w:line="240" w:lineRule="auto"/>
              <w:ind w:right="-72"/>
              <w:contextualSpacing/>
              <w:jc w:val="center"/>
              <w:rPr>
                <w:rFonts w:cs="Arial"/>
                <w:b/>
                <w:bCs/>
                <w:sz w:val="18"/>
                <w:szCs w:val="18"/>
              </w:rPr>
            </w:pPr>
            <w:r w:rsidRPr="00BB3052">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1E23A15B" w14:textId="77777777" w:rsidR="009C02E7" w:rsidRPr="00BB3052" w:rsidRDefault="009C02E7" w:rsidP="00262179">
            <w:pPr>
              <w:pStyle w:val="Header"/>
              <w:tabs>
                <w:tab w:val="left" w:pos="-1818"/>
              </w:tabs>
              <w:spacing w:line="240" w:lineRule="auto"/>
              <w:ind w:right="-72"/>
              <w:contextualSpacing/>
              <w:jc w:val="center"/>
              <w:rPr>
                <w:rFonts w:cs="Arial"/>
                <w:b/>
                <w:bCs/>
                <w:sz w:val="18"/>
                <w:szCs w:val="18"/>
                <w:lang w:val="en-US"/>
              </w:rPr>
            </w:pPr>
            <w:r w:rsidRPr="00BB3052">
              <w:rPr>
                <w:rFonts w:cs="Arial"/>
                <w:b/>
                <w:bCs/>
                <w:sz w:val="18"/>
                <w:szCs w:val="18"/>
                <w:lang w:val="en-US"/>
              </w:rPr>
              <w:t>Separate</w:t>
            </w:r>
          </w:p>
          <w:p w14:paraId="57F1EB10" w14:textId="77777777" w:rsidR="009C02E7" w:rsidRPr="00BB3052" w:rsidRDefault="009C02E7" w:rsidP="00262179">
            <w:pPr>
              <w:pStyle w:val="Header"/>
              <w:tabs>
                <w:tab w:val="left" w:pos="-1818"/>
              </w:tabs>
              <w:spacing w:line="240" w:lineRule="auto"/>
              <w:ind w:right="-72"/>
              <w:contextualSpacing/>
              <w:jc w:val="center"/>
              <w:rPr>
                <w:rFonts w:cs="Arial"/>
                <w:b/>
                <w:bCs/>
                <w:sz w:val="18"/>
                <w:szCs w:val="18"/>
                <w:lang w:val="en-US"/>
              </w:rPr>
            </w:pPr>
            <w:r w:rsidRPr="00BB3052">
              <w:rPr>
                <w:rFonts w:cs="Arial"/>
                <w:b/>
                <w:bCs/>
                <w:sz w:val="18"/>
                <w:szCs w:val="18"/>
                <w:lang w:val="en-US"/>
              </w:rPr>
              <w:t>financial information</w:t>
            </w:r>
          </w:p>
        </w:tc>
      </w:tr>
      <w:tr w:rsidR="009C02E7" w:rsidRPr="00BB3052" w14:paraId="7E68BFDD" w14:textId="77777777" w:rsidTr="00262179">
        <w:tc>
          <w:tcPr>
            <w:tcW w:w="3681" w:type="dxa"/>
            <w:shd w:val="clear" w:color="auto" w:fill="auto"/>
            <w:vAlign w:val="bottom"/>
          </w:tcPr>
          <w:p w14:paraId="2E74AA1C" w14:textId="77777777" w:rsidR="009C02E7" w:rsidRPr="00BB3052" w:rsidRDefault="009C02E7" w:rsidP="00262179">
            <w:pPr>
              <w:spacing w:line="240" w:lineRule="auto"/>
              <w:ind w:left="-104"/>
              <w:contextualSpacing/>
              <w:rPr>
                <w:rFonts w:cs="Arial"/>
                <w:sz w:val="18"/>
                <w:szCs w:val="18"/>
                <w:lang w:val="en-US"/>
              </w:rPr>
            </w:pPr>
          </w:p>
        </w:tc>
        <w:tc>
          <w:tcPr>
            <w:tcW w:w="1440" w:type="dxa"/>
            <w:shd w:val="clear" w:color="auto" w:fill="auto"/>
            <w:vAlign w:val="bottom"/>
          </w:tcPr>
          <w:p w14:paraId="4CAEC505" w14:textId="1226AB6A" w:rsidR="009C02E7" w:rsidRPr="00BB3052" w:rsidRDefault="008202FD" w:rsidP="00262179">
            <w:pPr>
              <w:spacing w:line="240" w:lineRule="auto"/>
              <w:ind w:right="-72"/>
              <w:contextualSpacing/>
              <w:jc w:val="right"/>
              <w:rPr>
                <w:rFonts w:cs="Arial"/>
                <w:b/>
                <w:bCs/>
                <w:sz w:val="18"/>
                <w:szCs w:val="18"/>
                <w:lang w:val="en-US"/>
              </w:rPr>
            </w:pPr>
            <w:r w:rsidRPr="00BB3052">
              <w:rPr>
                <w:rFonts w:cs="Arial"/>
                <w:b/>
                <w:bCs/>
                <w:sz w:val="18"/>
                <w:szCs w:val="18"/>
              </w:rPr>
              <w:t>2025</w:t>
            </w:r>
          </w:p>
        </w:tc>
        <w:tc>
          <w:tcPr>
            <w:tcW w:w="1440" w:type="dxa"/>
            <w:shd w:val="clear" w:color="auto" w:fill="auto"/>
            <w:vAlign w:val="bottom"/>
          </w:tcPr>
          <w:p w14:paraId="67C92A47" w14:textId="1BF9065B" w:rsidR="009C02E7" w:rsidRPr="00BB3052" w:rsidRDefault="008202FD" w:rsidP="00262179">
            <w:pPr>
              <w:spacing w:line="240" w:lineRule="auto"/>
              <w:ind w:right="-72"/>
              <w:contextualSpacing/>
              <w:jc w:val="right"/>
              <w:rPr>
                <w:rFonts w:cs="Arial"/>
                <w:b/>
                <w:bCs/>
                <w:sz w:val="18"/>
                <w:szCs w:val="18"/>
                <w:lang w:val="en-US"/>
              </w:rPr>
            </w:pPr>
            <w:r w:rsidRPr="00BB3052">
              <w:rPr>
                <w:rFonts w:cs="Arial"/>
                <w:b/>
                <w:bCs/>
                <w:sz w:val="18"/>
                <w:szCs w:val="18"/>
              </w:rPr>
              <w:t>2024</w:t>
            </w:r>
          </w:p>
        </w:tc>
        <w:tc>
          <w:tcPr>
            <w:tcW w:w="1440" w:type="dxa"/>
            <w:shd w:val="clear" w:color="auto" w:fill="auto"/>
            <w:vAlign w:val="bottom"/>
          </w:tcPr>
          <w:p w14:paraId="2B67E15A" w14:textId="1550AD95" w:rsidR="009C02E7" w:rsidRPr="00BB3052" w:rsidRDefault="008202FD" w:rsidP="00262179">
            <w:pPr>
              <w:spacing w:line="240" w:lineRule="auto"/>
              <w:ind w:right="-72"/>
              <w:contextualSpacing/>
              <w:jc w:val="right"/>
              <w:rPr>
                <w:rFonts w:cs="Arial"/>
                <w:b/>
                <w:bCs/>
                <w:sz w:val="18"/>
                <w:szCs w:val="18"/>
                <w:lang w:val="en-US"/>
              </w:rPr>
            </w:pPr>
            <w:r w:rsidRPr="00BB3052">
              <w:rPr>
                <w:rFonts w:cs="Arial"/>
                <w:b/>
                <w:bCs/>
                <w:sz w:val="18"/>
                <w:szCs w:val="18"/>
              </w:rPr>
              <w:t>2025</w:t>
            </w:r>
          </w:p>
        </w:tc>
        <w:tc>
          <w:tcPr>
            <w:tcW w:w="1440" w:type="dxa"/>
            <w:shd w:val="clear" w:color="auto" w:fill="auto"/>
            <w:vAlign w:val="bottom"/>
          </w:tcPr>
          <w:p w14:paraId="4B3D0154" w14:textId="27953FFE" w:rsidR="009C02E7" w:rsidRPr="00BB3052" w:rsidRDefault="008202FD" w:rsidP="00262179">
            <w:pPr>
              <w:spacing w:line="240" w:lineRule="auto"/>
              <w:ind w:right="-72"/>
              <w:contextualSpacing/>
              <w:jc w:val="right"/>
              <w:rPr>
                <w:rFonts w:cs="Arial"/>
                <w:b/>
                <w:bCs/>
                <w:sz w:val="18"/>
                <w:szCs w:val="18"/>
                <w:lang w:val="en-US"/>
              </w:rPr>
            </w:pPr>
            <w:r w:rsidRPr="00BB3052">
              <w:rPr>
                <w:rFonts w:cs="Arial"/>
                <w:b/>
                <w:bCs/>
                <w:sz w:val="18"/>
                <w:szCs w:val="18"/>
              </w:rPr>
              <w:t>2024</w:t>
            </w:r>
          </w:p>
        </w:tc>
      </w:tr>
      <w:tr w:rsidR="009C02E7" w:rsidRPr="00BB3052" w14:paraId="61DA9911" w14:textId="77777777" w:rsidTr="00262179">
        <w:tc>
          <w:tcPr>
            <w:tcW w:w="3681" w:type="dxa"/>
            <w:shd w:val="clear" w:color="auto" w:fill="auto"/>
            <w:vAlign w:val="bottom"/>
          </w:tcPr>
          <w:p w14:paraId="13958503" w14:textId="77777777" w:rsidR="009C02E7" w:rsidRPr="00BB3052" w:rsidRDefault="009C02E7" w:rsidP="00262179">
            <w:pPr>
              <w:spacing w:line="240" w:lineRule="auto"/>
              <w:ind w:left="-104"/>
              <w:contextualSpacing/>
              <w:rPr>
                <w:rFonts w:cs="Arial"/>
                <w:sz w:val="18"/>
                <w:szCs w:val="18"/>
                <w:lang w:val="en-US"/>
              </w:rPr>
            </w:pPr>
          </w:p>
        </w:tc>
        <w:tc>
          <w:tcPr>
            <w:tcW w:w="1440" w:type="dxa"/>
            <w:tcBorders>
              <w:bottom w:val="single" w:sz="4" w:space="0" w:color="auto"/>
            </w:tcBorders>
            <w:shd w:val="clear" w:color="auto" w:fill="auto"/>
            <w:vAlign w:val="bottom"/>
          </w:tcPr>
          <w:p w14:paraId="6A1C8427" w14:textId="77777777" w:rsidR="009C02E7" w:rsidRPr="00BB3052" w:rsidRDefault="009C02E7" w:rsidP="00262179">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440" w:type="dxa"/>
            <w:tcBorders>
              <w:bottom w:val="single" w:sz="4" w:space="0" w:color="auto"/>
            </w:tcBorders>
            <w:shd w:val="clear" w:color="auto" w:fill="auto"/>
            <w:vAlign w:val="bottom"/>
          </w:tcPr>
          <w:p w14:paraId="6306B19E" w14:textId="77777777" w:rsidR="009C02E7" w:rsidRPr="00BB3052" w:rsidRDefault="009C02E7" w:rsidP="00262179">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440" w:type="dxa"/>
            <w:tcBorders>
              <w:bottom w:val="single" w:sz="4" w:space="0" w:color="auto"/>
            </w:tcBorders>
            <w:shd w:val="clear" w:color="auto" w:fill="auto"/>
            <w:vAlign w:val="bottom"/>
          </w:tcPr>
          <w:p w14:paraId="12D8F85B" w14:textId="77777777" w:rsidR="009C02E7" w:rsidRPr="00BB3052" w:rsidRDefault="009C02E7" w:rsidP="00262179">
            <w:pPr>
              <w:spacing w:line="240" w:lineRule="auto"/>
              <w:ind w:right="-72"/>
              <w:contextualSpacing/>
              <w:jc w:val="right"/>
              <w:rPr>
                <w:rFonts w:cs="Arial"/>
                <w:b/>
                <w:bCs/>
                <w:sz w:val="18"/>
                <w:szCs w:val="18"/>
                <w:lang w:val="en-US"/>
              </w:rPr>
            </w:pPr>
            <w:r w:rsidRPr="00BB3052">
              <w:rPr>
                <w:rFonts w:cs="Arial"/>
                <w:b/>
                <w:bCs/>
                <w:sz w:val="18"/>
                <w:szCs w:val="18"/>
                <w:lang w:val="en-US"/>
              </w:rPr>
              <w:t>Baht</w:t>
            </w:r>
          </w:p>
        </w:tc>
        <w:tc>
          <w:tcPr>
            <w:tcW w:w="1440" w:type="dxa"/>
            <w:tcBorders>
              <w:bottom w:val="single" w:sz="4" w:space="0" w:color="auto"/>
            </w:tcBorders>
            <w:shd w:val="clear" w:color="auto" w:fill="auto"/>
            <w:vAlign w:val="bottom"/>
          </w:tcPr>
          <w:p w14:paraId="28BC7B80" w14:textId="77777777" w:rsidR="009C02E7" w:rsidRPr="00BB3052" w:rsidRDefault="009C02E7" w:rsidP="00262179">
            <w:pPr>
              <w:spacing w:line="240" w:lineRule="auto"/>
              <w:ind w:right="-72"/>
              <w:contextualSpacing/>
              <w:jc w:val="right"/>
              <w:rPr>
                <w:rFonts w:cs="Arial"/>
                <w:b/>
                <w:bCs/>
                <w:sz w:val="18"/>
                <w:szCs w:val="18"/>
                <w:lang w:val="en-US"/>
              </w:rPr>
            </w:pPr>
            <w:r w:rsidRPr="00BB3052">
              <w:rPr>
                <w:rFonts w:cs="Arial"/>
                <w:b/>
                <w:bCs/>
                <w:sz w:val="18"/>
                <w:szCs w:val="18"/>
                <w:lang w:val="en-US"/>
              </w:rPr>
              <w:t>Baht</w:t>
            </w:r>
          </w:p>
        </w:tc>
      </w:tr>
      <w:tr w:rsidR="009C02E7" w:rsidRPr="00BB3052" w14:paraId="46996157" w14:textId="77777777" w:rsidTr="00262179">
        <w:tc>
          <w:tcPr>
            <w:tcW w:w="3681" w:type="dxa"/>
            <w:shd w:val="clear" w:color="auto" w:fill="auto"/>
            <w:vAlign w:val="bottom"/>
          </w:tcPr>
          <w:p w14:paraId="1A2F0A87" w14:textId="77777777" w:rsidR="009C02E7" w:rsidRPr="00BB3052" w:rsidRDefault="009C02E7" w:rsidP="00262179">
            <w:pPr>
              <w:spacing w:line="240" w:lineRule="auto"/>
              <w:ind w:left="-104"/>
              <w:contextualSpacing/>
              <w:rPr>
                <w:rFonts w:cs="Arial"/>
                <w:sz w:val="18"/>
                <w:szCs w:val="18"/>
                <w:lang w:val="en-US"/>
              </w:rPr>
            </w:pPr>
          </w:p>
        </w:tc>
        <w:tc>
          <w:tcPr>
            <w:tcW w:w="1440" w:type="dxa"/>
            <w:tcBorders>
              <w:top w:val="single" w:sz="4" w:space="0" w:color="auto"/>
            </w:tcBorders>
            <w:shd w:val="clear" w:color="auto" w:fill="auto"/>
            <w:vAlign w:val="bottom"/>
          </w:tcPr>
          <w:p w14:paraId="19B39F5B" w14:textId="77777777" w:rsidR="009C02E7" w:rsidRPr="00BB3052" w:rsidRDefault="009C02E7" w:rsidP="00262179">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1AF53662" w14:textId="77777777" w:rsidR="009C02E7" w:rsidRPr="00BB3052" w:rsidRDefault="009C02E7" w:rsidP="00262179">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4C341CA7" w14:textId="77777777" w:rsidR="009C02E7" w:rsidRPr="00BB3052" w:rsidRDefault="009C02E7" w:rsidP="00262179">
            <w:pPr>
              <w:spacing w:line="240" w:lineRule="auto"/>
              <w:ind w:right="-72"/>
              <w:contextualSpacing/>
              <w:jc w:val="right"/>
              <w:rPr>
                <w:rFonts w:cs="Arial"/>
                <w:b/>
                <w:bCs/>
                <w:sz w:val="18"/>
                <w:szCs w:val="18"/>
                <w:lang w:val="en-US"/>
              </w:rPr>
            </w:pPr>
          </w:p>
        </w:tc>
        <w:tc>
          <w:tcPr>
            <w:tcW w:w="1440" w:type="dxa"/>
            <w:tcBorders>
              <w:top w:val="single" w:sz="4" w:space="0" w:color="auto"/>
            </w:tcBorders>
            <w:shd w:val="clear" w:color="auto" w:fill="auto"/>
            <w:vAlign w:val="bottom"/>
          </w:tcPr>
          <w:p w14:paraId="063BFE59" w14:textId="77777777" w:rsidR="009C02E7" w:rsidRPr="00BB3052" w:rsidRDefault="009C02E7" w:rsidP="00262179">
            <w:pPr>
              <w:spacing w:line="240" w:lineRule="auto"/>
              <w:ind w:right="-72"/>
              <w:contextualSpacing/>
              <w:jc w:val="right"/>
              <w:rPr>
                <w:rFonts w:cs="Arial"/>
                <w:b/>
                <w:bCs/>
                <w:sz w:val="18"/>
                <w:szCs w:val="18"/>
                <w:lang w:val="en-US"/>
              </w:rPr>
            </w:pPr>
          </w:p>
        </w:tc>
      </w:tr>
      <w:tr w:rsidR="009C02E7" w:rsidRPr="00BB3052" w14:paraId="0D29877A" w14:textId="77777777" w:rsidTr="00262179">
        <w:tc>
          <w:tcPr>
            <w:tcW w:w="3681" w:type="dxa"/>
            <w:tcBorders>
              <w:top w:val="nil"/>
              <w:left w:val="nil"/>
              <w:right w:val="nil"/>
            </w:tcBorders>
            <w:shd w:val="clear" w:color="auto" w:fill="auto"/>
          </w:tcPr>
          <w:p w14:paraId="05382B9D" w14:textId="77777777" w:rsidR="009C02E7" w:rsidRPr="00BB3052" w:rsidRDefault="009C02E7" w:rsidP="00262179">
            <w:pPr>
              <w:spacing w:line="240" w:lineRule="auto"/>
              <w:ind w:left="-104"/>
              <w:contextualSpacing/>
              <w:jc w:val="both"/>
              <w:rPr>
                <w:rFonts w:cs="Arial"/>
                <w:b/>
                <w:bCs/>
                <w:sz w:val="18"/>
                <w:szCs w:val="18"/>
              </w:rPr>
            </w:pPr>
            <w:r w:rsidRPr="00BB3052">
              <w:rPr>
                <w:rFonts w:cs="Arial"/>
                <w:sz w:val="18"/>
                <w:szCs w:val="18"/>
              </w:rPr>
              <w:t>Current income tax</w:t>
            </w:r>
          </w:p>
        </w:tc>
        <w:tc>
          <w:tcPr>
            <w:tcW w:w="1440" w:type="dxa"/>
            <w:tcBorders>
              <w:top w:val="nil"/>
              <w:left w:val="nil"/>
              <w:right w:val="nil"/>
            </w:tcBorders>
            <w:shd w:val="clear" w:color="auto" w:fill="auto"/>
          </w:tcPr>
          <w:p w14:paraId="56EDD3D1" w14:textId="11DF2237"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18</w:t>
            </w:r>
            <w:r w:rsidR="009C02E7" w:rsidRPr="00BB3052">
              <w:rPr>
                <w:rFonts w:cs="Arial"/>
                <w:sz w:val="18"/>
                <w:szCs w:val="18"/>
              </w:rPr>
              <w:t>,</w:t>
            </w:r>
            <w:r w:rsidRPr="00BB3052">
              <w:rPr>
                <w:rFonts w:cs="Arial"/>
                <w:sz w:val="18"/>
                <w:szCs w:val="18"/>
              </w:rPr>
              <w:t>954</w:t>
            </w:r>
            <w:r w:rsidR="009C02E7" w:rsidRPr="00BB3052">
              <w:rPr>
                <w:rFonts w:cs="Arial"/>
                <w:sz w:val="18"/>
                <w:szCs w:val="18"/>
              </w:rPr>
              <w:t>,</w:t>
            </w:r>
            <w:r w:rsidRPr="00BB3052">
              <w:rPr>
                <w:rFonts w:cs="Arial"/>
                <w:sz w:val="18"/>
                <w:szCs w:val="18"/>
              </w:rPr>
              <w:t>831</w:t>
            </w:r>
          </w:p>
        </w:tc>
        <w:tc>
          <w:tcPr>
            <w:tcW w:w="1440" w:type="dxa"/>
            <w:tcBorders>
              <w:top w:val="nil"/>
              <w:left w:val="nil"/>
              <w:right w:val="nil"/>
            </w:tcBorders>
            <w:shd w:val="clear" w:color="auto" w:fill="auto"/>
          </w:tcPr>
          <w:p w14:paraId="7CE3D216" w14:textId="5B426C55"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19</w:t>
            </w:r>
            <w:r w:rsidR="009C02E7" w:rsidRPr="00BB3052">
              <w:rPr>
                <w:rFonts w:cs="Arial"/>
                <w:sz w:val="18"/>
                <w:szCs w:val="18"/>
              </w:rPr>
              <w:t>,</w:t>
            </w:r>
            <w:r w:rsidRPr="00BB3052">
              <w:rPr>
                <w:rFonts w:cs="Arial"/>
                <w:sz w:val="18"/>
                <w:szCs w:val="18"/>
              </w:rPr>
              <w:t>393</w:t>
            </w:r>
            <w:r w:rsidR="009C02E7" w:rsidRPr="00BB3052">
              <w:rPr>
                <w:rFonts w:cs="Arial"/>
                <w:sz w:val="18"/>
                <w:szCs w:val="18"/>
              </w:rPr>
              <w:t>,</w:t>
            </w:r>
            <w:r w:rsidRPr="00BB3052">
              <w:rPr>
                <w:rFonts w:cs="Arial"/>
                <w:sz w:val="18"/>
                <w:szCs w:val="18"/>
              </w:rPr>
              <w:t>766</w:t>
            </w:r>
          </w:p>
        </w:tc>
        <w:tc>
          <w:tcPr>
            <w:tcW w:w="1440" w:type="dxa"/>
            <w:tcBorders>
              <w:top w:val="nil"/>
              <w:left w:val="nil"/>
              <w:right w:val="nil"/>
            </w:tcBorders>
            <w:shd w:val="clear" w:color="auto" w:fill="auto"/>
          </w:tcPr>
          <w:p w14:paraId="4AFF9C0A" w14:textId="0580A42C"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13</w:t>
            </w:r>
            <w:r w:rsidR="009C02E7" w:rsidRPr="00BB3052">
              <w:rPr>
                <w:rFonts w:cs="Arial"/>
                <w:sz w:val="18"/>
                <w:szCs w:val="18"/>
              </w:rPr>
              <w:t>,</w:t>
            </w:r>
            <w:r w:rsidRPr="00BB3052">
              <w:rPr>
                <w:rFonts w:cs="Arial"/>
                <w:sz w:val="18"/>
                <w:szCs w:val="18"/>
              </w:rPr>
              <w:t>291</w:t>
            </w:r>
            <w:r w:rsidR="009C02E7" w:rsidRPr="00BB3052">
              <w:rPr>
                <w:rFonts w:cs="Arial"/>
                <w:sz w:val="18"/>
                <w:szCs w:val="18"/>
              </w:rPr>
              <w:t>,</w:t>
            </w:r>
            <w:r w:rsidRPr="00BB3052">
              <w:rPr>
                <w:rFonts w:cs="Arial"/>
                <w:sz w:val="18"/>
                <w:szCs w:val="18"/>
              </w:rPr>
              <w:t>478</w:t>
            </w:r>
          </w:p>
        </w:tc>
        <w:tc>
          <w:tcPr>
            <w:tcW w:w="1440" w:type="dxa"/>
            <w:tcBorders>
              <w:top w:val="nil"/>
              <w:left w:val="nil"/>
              <w:right w:val="nil"/>
            </w:tcBorders>
            <w:shd w:val="clear" w:color="auto" w:fill="auto"/>
          </w:tcPr>
          <w:p w14:paraId="4B1203D3" w14:textId="03AD3B3A"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16</w:t>
            </w:r>
            <w:r w:rsidR="009C02E7" w:rsidRPr="00BB3052">
              <w:rPr>
                <w:rFonts w:cs="Arial"/>
                <w:sz w:val="18"/>
                <w:szCs w:val="18"/>
              </w:rPr>
              <w:t>,</w:t>
            </w:r>
            <w:r w:rsidRPr="00BB3052">
              <w:rPr>
                <w:rFonts w:cs="Arial"/>
                <w:sz w:val="18"/>
                <w:szCs w:val="18"/>
              </w:rPr>
              <w:t>401</w:t>
            </w:r>
            <w:r w:rsidR="009C02E7" w:rsidRPr="00BB3052">
              <w:rPr>
                <w:rFonts w:cs="Arial"/>
                <w:sz w:val="18"/>
                <w:szCs w:val="18"/>
              </w:rPr>
              <w:t>,</w:t>
            </w:r>
            <w:r w:rsidRPr="00BB3052">
              <w:rPr>
                <w:rFonts w:cs="Arial"/>
                <w:sz w:val="18"/>
                <w:szCs w:val="18"/>
              </w:rPr>
              <w:t>342</w:t>
            </w:r>
          </w:p>
        </w:tc>
      </w:tr>
      <w:tr w:rsidR="009C02E7" w:rsidRPr="00BB3052" w14:paraId="3C421B06" w14:textId="77777777" w:rsidTr="00262179">
        <w:tc>
          <w:tcPr>
            <w:tcW w:w="3681" w:type="dxa"/>
            <w:tcBorders>
              <w:top w:val="nil"/>
              <w:left w:val="nil"/>
              <w:right w:val="nil"/>
            </w:tcBorders>
            <w:shd w:val="clear" w:color="auto" w:fill="auto"/>
          </w:tcPr>
          <w:p w14:paraId="0D3F1449" w14:textId="77777777" w:rsidR="009C02E7" w:rsidRPr="00BB3052" w:rsidRDefault="009C02E7" w:rsidP="00262179">
            <w:pPr>
              <w:spacing w:line="240" w:lineRule="auto"/>
              <w:ind w:left="-104"/>
              <w:contextualSpacing/>
              <w:jc w:val="both"/>
              <w:rPr>
                <w:rFonts w:cs="Arial"/>
                <w:sz w:val="18"/>
                <w:szCs w:val="18"/>
              </w:rPr>
            </w:pPr>
            <w:r w:rsidRPr="00BB3052">
              <w:rPr>
                <w:rFonts w:cs="Arial"/>
                <w:sz w:val="18"/>
                <w:szCs w:val="18"/>
              </w:rPr>
              <w:t>Deferred income tax</w:t>
            </w:r>
          </w:p>
        </w:tc>
        <w:tc>
          <w:tcPr>
            <w:tcW w:w="1440" w:type="dxa"/>
            <w:tcBorders>
              <w:top w:val="nil"/>
              <w:left w:val="nil"/>
              <w:bottom w:val="single" w:sz="4" w:space="0" w:color="auto"/>
              <w:right w:val="nil"/>
            </w:tcBorders>
            <w:shd w:val="clear" w:color="auto" w:fill="auto"/>
          </w:tcPr>
          <w:p w14:paraId="47F9FA81" w14:textId="04FD11F1" w:rsidR="009C02E7" w:rsidRPr="00BB3052" w:rsidRDefault="009C02E7" w:rsidP="00262179">
            <w:pPr>
              <w:spacing w:line="240" w:lineRule="auto"/>
              <w:ind w:left="-15" w:right="-72"/>
              <w:contextualSpacing/>
              <w:jc w:val="right"/>
              <w:rPr>
                <w:rFonts w:cs="Arial"/>
                <w:sz w:val="18"/>
                <w:szCs w:val="18"/>
              </w:rPr>
            </w:pPr>
            <w:r w:rsidRPr="00BB3052">
              <w:rPr>
                <w:rFonts w:cs="Arial"/>
                <w:sz w:val="18"/>
                <w:szCs w:val="18"/>
              </w:rPr>
              <w:t>(</w:t>
            </w:r>
            <w:r w:rsidR="008202FD" w:rsidRPr="00BB3052">
              <w:rPr>
                <w:rFonts w:cs="Arial"/>
                <w:sz w:val="18"/>
                <w:szCs w:val="18"/>
              </w:rPr>
              <w:t>3</w:t>
            </w:r>
            <w:r w:rsidRPr="00BB3052">
              <w:rPr>
                <w:rFonts w:cs="Arial"/>
                <w:sz w:val="18"/>
                <w:szCs w:val="18"/>
              </w:rPr>
              <w:t>,</w:t>
            </w:r>
            <w:r w:rsidR="008202FD" w:rsidRPr="00BB3052">
              <w:rPr>
                <w:rFonts w:cs="Arial"/>
                <w:sz w:val="18"/>
                <w:szCs w:val="18"/>
              </w:rPr>
              <w:t>812</w:t>
            </w:r>
            <w:r w:rsidRPr="00BB3052">
              <w:rPr>
                <w:rFonts w:cs="Arial"/>
                <w:sz w:val="18"/>
                <w:szCs w:val="18"/>
              </w:rPr>
              <w:t>,</w:t>
            </w:r>
            <w:r w:rsidR="008202FD" w:rsidRPr="00BB3052">
              <w:rPr>
                <w:rFonts w:cs="Arial"/>
                <w:sz w:val="18"/>
                <w:szCs w:val="18"/>
              </w:rPr>
              <w:t>199</w:t>
            </w:r>
            <w:r w:rsidRPr="00BB3052">
              <w:rPr>
                <w:rFonts w:cs="Arial"/>
                <w:sz w:val="18"/>
                <w:szCs w:val="18"/>
              </w:rPr>
              <w:t>)</w:t>
            </w:r>
          </w:p>
        </w:tc>
        <w:tc>
          <w:tcPr>
            <w:tcW w:w="1440" w:type="dxa"/>
            <w:tcBorders>
              <w:top w:val="nil"/>
              <w:left w:val="nil"/>
              <w:bottom w:val="single" w:sz="4" w:space="0" w:color="auto"/>
              <w:right w:val="nil"/>
            </w:tcBorders>
            <w:shd w:val="clear" w:color="auto" w:fill="auto"/>
          </w:tcPr>
          <w:p w14:paraId="5C0BF35D" w14:textId="115B1631"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2</w:t>
            </w:r>
            <w:r w:rsidR="009C02E7" w:rsidRPr="00BB3052">
              <w:rPr>
                <w:rFonts w:cs="Arial"/>
                <w:sz w:val="18"/>
                <w:szCs w:val="18"/>
              </w:rPr>
              <w:t>,</w:t>
            </w:r>
            <w:r w:rsidRPr="00BB3052">
              <w:rPr>
                <w:rFonts w:cs="Arial"/>
                <w:sz w:val="18"/>
                <w:szCs w:val="18"/>
              </w:rPr>
              <w:t>082</w:t>
            </w:r>
            <w:r w:rsidR="009C02E7" w:rsidRPr="00BB3052">
              <w:rPr>
                <w:rFonts w:cs="Arial"/>
                <w:sz w:val="18"/>
                <w:szCs w:val="18"/>
              </w:rPr>
              <w:t>,</w:t>
            </w:r>
            <w:r w:rsidRPr="00BB3052">
              <w:rPr>
                <w:rFonts w:cs="Arial"/>
                <w:sz w:val="18"/>
                <w:szCs w:val="18"/>
              </w:rPr>
              <w:t>720</w:t>
            </w:r>
          </w:p>
        </w:tc>
        <w:tc>
          <w:tcPr>
            <w:tcW w:w="1440" w:type="dxa"/>
            <w:tcBorders>
              <w:top w:val="nil"/>
              <w:left w:val="nil"/>
              <w:bottom w:val="single" w:sz="4" w:space="0" w:color="auto"/>
              <w:right w:val="nil"/>
            </w:tcBorders>
            <w:shd w:val="clear" w:color="auto" w:fill="auto"/>
          </w:tcPr>
          <w:p w14:paraId="51842215" w14:textId="709CBDC8" w:rsidR="009C02E7" w:rsidRPr="00BB3052" w:rsidRDefault="009C02E7" w:rsidP="00262179">
            <w:pPr>
              <w:spacing w:line="240" w:lineRule="auto"/>
              <w:ind w:left="-15" w:right="-72"/>
              <w:contextualSpacing/>
              <w:jc w:val="right"/>
              <w:rPr>
                <w:rFonts w:cs="Arial"/>
                <w:sz w:val="18"/>
                <w:szCs w:val="18"/>
              </w:rPr>
            </w:pPr>
            <w:r w:rsidRPr="00BB3052">
              <w:rPr>
                <w:rFonts w:cs="Arial"/>
                <w:sz w:val="18"/>
                <w:szCs w:val="18"/>
              </w:rPr>
              <w:t>(</w:t>
            </w:r>
            <w:r w:rsidR="008202FD" w:rsidRPr="00BB3052">
              <w:rPr>
                <w:rFonts w:cs="Arial"/>
                <w:sz w:val="18"/>
                <w:szCs w:val="18"/>
              </w:rPr>
              <w:t>2</w:t>
            </w:r>
            <w:r w:rsidRPr="00BB3052">
              <w:rPr>
                <w:rFonts w:cs="Arial"/>
                <w:sz w:val="18"/>
                <w:szCs w:val="18"/>
              </w:rPr>
              <w:t>,</w:t>
            </w:r>
            <w:r w:rsidR="008202FD" w:rsidRPr="00BB3052">
              <w:rPr>
                <w:rFonts w:cs="Arial"/>
                <w:sz w:val="18"/>
                <w:szCs w:val="18"/>
              </w:rPr>
              <w:t>441</w:t>
            </w:r>
            <w:r w:rsidRPr="00BB3052">
              <w:rPr>
                <w:rFonts w:cs="Arial"/>
                <w:sz w:val="18"/>
                <w:szCs w:val="18"/>
              </w:rPr>
              <w:t>,</w:t>
            </w:r>
            <w:r w:rsidR="008202FD" w:rsidRPr="00BB3052">
              <w:rPr>
                <w:rFonts w:cs="Arial"/>
                <w:sz w:val="18"/>
                <w:szCs w:val="18"/>
              </w:rPr>
              <w:t>188</w:t>
            </w:r>
            <w:r w:rsidRPr="00BB3052">
              <w:rPr>
                <w:rFonts w:cs="Arial"/>
                <w:sz w:val="18"/>
                <w:szCs w:val="18"/>
              </w:rPr>
              <w:t>)</w:t>
            </w:r>
          </w:p>
        </w:tc>
        <w:tc>
          <w:tcPr>
            <w:tcW w:w="1440" w:type="dxa"/>
            <w:tcBorders>
              <w:top w:val="nil"/>
              <w:left w:val="nil"/>
              <w:bottom w:val="single" w:sz="4" w:space="0" w:color="auto"/>
              <w:right w:val="nil"/>
            </w:tcBorders>
            <w:shd w:val="clear" w:color="auto" w:fill="auto"/>
          </w:tcPr>
          <w:p w14:paraId="551C5DAA" w14:textId="2B9EB23D"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2</w:t>
            </w:r>
            <w:r w:rsidR="009C02E7" w:rsidRPr="00BB3052">
              <w:rPr>
                <w:rFonts w:cs="Arial"/>
                <w:sz w:val="18"/>
                <w:szCs w:val="18"/>
              </w:rPr>
              <w:t>,</w:t>
            </w:r>
            <w:r w:rsidRPr="00BB3052">
              <w:rPr>
                <w:rFonts w:cs="Arial"/>
                <w:sz w:val="18"/>
                <w:szCs w:val="18"/>
              </w:rPr>
              <w:t>398</w:t>
            </w:r>
            <w:r w:rsidR="009C02E7" w:rsidRPr="00BB3052">
              <w:rPr>
                <w:rFonts w:cs="Arial"/>
                <w:sz w:val="18"/>
                <w:szCs w:val="18"/>
              </w:rPr>
              <w:t>,</w:t>
            </w:r>
            <w:r w:rsidRPr="00BB3052">
              <w:rPr>
                <w:rFonts w:cs="Arial"/>
                <w:sz w:val="18"/>
                <w:szCs w:val="18"/>
              </w:rPr>
              <w:t>466</w:t>
            </w:r>
          </w:p>
        </w:tc>
      </w:tr>
      <w:tr w:rsidR="009C02E7" w:rsidRPr="00BB3052" w14:paraId="744D5FF1" w14:textId="77777777" w:rsidTr="00262179">
        <w:tc>
          <w:tcPr>
            <w:tcW w:w="3681" w:type="dxa"/>
            <w:tcBorders>
              <w:top w:val="nil"/>
              <w:left w:val="nil"/>
              <w:right w:val="nil"/>
            </w:tcBorders>
            <w:shd w:val="clear" w:color="auto" w:fill="auto"/>
            <w:vAlign w:val="bottom"/>
          </w:tcPr>
          <w:p w14:paraId="4F138DF8" w14:textId="77777777" w:rsidR="009C02E7" w:rsidRPr="00BB3052" w:rsidRDefault="009C02E7" w:rsidP="00262179">
            <w:pPr>
              <w:spacing w:line="240" w:lineRule="auto"/>
              <w:ind w:left="-104"/>
              <w:contextualSpacing/>
              <w:jc w:val="both"/>
              <w:rPr>
                <w:rFonts w:cs="Arial"/>
                <w:b/>
                <w:bCs/>
                <w:sz w:val="18"/>
                <w:szCs w:val="18"/>
              </w:rPr>
            </w:pPr>
          </w:p>
        </w:tc>
        <w:tc>
          <w:tcPr>
            <w:tcW w:w="1440" w:type="dxa"/>
            <w:tcBorders>
              <w:top w:val="single" w:sz="4" w:space="0" w:color="auto"/>
              <w:left w:val="nil"/>
              <w:right w:val="nil"/>
            </w:tcBorders>
            <w:shd w:val="clear" w:color="auto" w:fill="auto"/>
          </w:tcPr>
          <w:p w14:paraId="3C3A464D" w14:textId="77777777" w:rsidR="009C02E7" w:rsidRPr="00BB3052" w:rsidRDefault="009C02E7" w:rsidP="00262179">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22A7BE55" w14:textId="77777777" w:rsidR="009C02E7" w:rsidRPr="00BB3052" w:rsidRDefault="009C02E7" w:rsidP="00262179">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183D8BDD" w14:textId="77777777" w:rsidR="009C02E7" w:rsidRPr="00BB3052" w:rsidRDefault="009C02E7" w:rsidP="00262179">
            <w:pPr>
              <w:spacing w:line="240" w:lineRule="auto"/>
              <w:ind w:left="-15" w:right="-72"/>
              <w:contextualSpacing/>
              <w:jc w:val="right"/>
              <w:rPr>
                <w:rFonts w:cs="Arial"/>
                <w:sz w:val="18"/>
                <w:szCs w:val="18"/>
              </w:rPr>
            </w:pPr>
          </w:p>
        </w:tc>
        <w:tc>
          <w:tcPr>
            <w:tcW w:w="1440" w:type="dxa"/>
            <w:tcBorders>
              <w:top w:val="single" w:sz="4" w:space="0" w:color="auto"/>
              <w:left w:val="nil"/>
              <w:right w:val="nil"/>
            </w:tcBorders>
            <w:shd w:val="clear" w:color="auto" w:fill="auto"/>
          </w:tcPr>
          <w:p w14:paraId="0C2B4D9E" w14:textId="77777777" w:rsidR="009C02E7" w:rsidRPr="00BB3052" w:rsidRDefault="009C02E7" w:rsidP="00262179">
            <w:pPr>
              <w:spacing w:line="240" w:lineRule="auto"/>
              <w:ind w:left="-15" w:right="-72"/>
              <w:contextualSpacing/>
              <w:jc w:val="right"/>
              <w:rPr>
                <w:rFonts w:cs="Arial"/>
                <w:sz w:val="18"/>
                <w:szCs w:val="18"/>
              </w:rPr>
            </w:pPr>
          </w:p>
        </w:tc>
      </w:tr>
      <w:tr w:rsidR="009C02E7" w:rsidRPr="00BB3052" w14:paraId="09F87301" w14:textId="77777777" w:rsidTr="00262179">
        <w:tc>
          <w:tcPr>
            <w:tcW w:w="3681" w:type="dxa"/>
            <w:tcBorders>
              <w:top w:val="nil"/>
              <w:left w:val="nil"/>
              <w:bottom w:val="nil"/>
              <w:right w:val="nil"/>
            </w:tcBorders>
            <w:shd w:val="clear" w:color="auto" w:fill="auto"/>
            <w:vAlign w:val="bottom"/>
          </w:tcPr>
          <w:p w14:paraId="57668D92" w14:textId="77777777" w:rsidR="009C02E7" w:rsidRPr="00BB3052" w:rsidRDefault="009C02E7" w:rsidP="00262179">
            <w:pPr>
              <w:spacing w:line="240" w:lineRule="auto"/>
              <w:ind w:left="-104"/>
              <w:contextualSpacing/>
              <w:jc w:val="both"/>
              <w:rPr>
                <w:rFonts w:cs="Arial"/>
                <w:b/>
                <w:bCs/>
                <w:sz w:val="18"/>
                <w:szCs w:val="18"/>
              </w:rPr>
            </w:pPr>
            <w:r w:rsidRPr="00BB3052">
              <w:rPr>
                <w:rFonts w:cs="Arial"/>
                <w:b/>
                <w:bCs/>
                <w:sz w:val="18"/>
                <w:szCs w:val="18"/>
              </w:rPr>
              <w:t>Income tax expense</w:t>
            </w:r>
          </w:p>
        </w:tc>
        <w:tc>
          <w:tcPr>
            <w:tcW w:w="1440" w:type="dxa"/>
            <w:tcBorders>
              <w:top w:val="nil"/>
              <w:left w:val="nil"/>
              <w:bottom w:val="single" w:sz="4" w:space="0" w:color="auto"/>
              <w:right w:val="nil"/>
            </w:tcBorders>
            <w:shd w:val="clear" w:color="auto" w:fill="auto"/>
          </w:tcPr>
          <w:p w14:paraId="1451FEF8" w14:textId="6BB3A3AD"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15</w:t>
            </w:r>
            <w:r w:rsidR="009C02E7" w:rsidRPr="00BB3052">
              <w:rPr>
                <w:rFonts w:cs="Arial"/>
                <w:sz w:val="18"/>
                <w:szCs w:val="18"/>
              </w:rPr>
              <w:t>,</w:t>
            </w:r>
            <w:r w:rsidRPr="00BB3052">
              <w:rPr>
                <w:rFonts w:cs="Arial"/>
                <w:sz w:val="18"/>
                <w:szCs w:val="18"/>
              </w:rPr>
              <w:t>142</w:t>
            </w:r>
            <w:r w:rsidR="009C02E7" w:rsidRPr="00BB3052">
              <w:rPr>
                <w:rFonts w:cs="Arial"/>
                <w:sz w:val="18"/>
                <w:szCs w:val="18"/>
              </w:rPr>
              <w:t>,</w:t>
            </w:r>
            <w:r w:rsidRPr="00BB3052">
              <w:rPr>
                <w:rFonts w:cs="Arial"/>
                <w:sz w:val="18"/>
                <w:szCs w:val="18"/>
              </w:rPr>
              <w:t>632</w:t>
            </w:r>
          </w:p>
        </w:tc>
        <w:tc>
          <w:tcPr>
            <w:tcW w:w="1440" w:type="dxa"/>
            <w:tcBorders>
              <w:top w:val="nil"/>
              <w:left w:val="nil"/>
              <w:bottom w:val="single" w:sz="4" w:space="0" w:color="auto"/>
              <w:right w:val="nil"/>
            </w:tcBorders>
            <w:shd w:val="clear" w:color="auto" w:fill="auto"/>
          </w:tcPr>
          <w:p w14:paraId="28AF3D46" w14:textId="5F05A6A3"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21</w:t>
            </w:r>
            <w:r w:rsidR="009C02E7" w:rsidRPr="00BB3052">
              <w:rPr>
                <w:rFonts w:cs="Arial"/>
                <w:sz w:val="18"/>
                <w:szCs w:val="18"/>
              </w:rPr>
              <w:t>,</w:t>
            </w:r>
            <w:r w:rsidRPr="00BB3052">
              <w:rPr>
                <w:rFonts w:cs="Arial"/>
                <w:sz w:val="18"/>
                <w:szCs w:val="18"/>
              </w:rPr>
              <w:t>476</w:t>
            </w:r>
            <w:r w:rsidR="009C02E7" w:rsidRPr="00BB3052">
              <w:rPr>
                <w:rFonts w:cs="Arial"/>
                <w:sz w:val="18"/>
                <w:szCs w:val="18"/>
              </w:rPr>
              <w:t>,</w:t>
            </w:r>
            <w:r w:rsidRPr="00BB3052">
              <w:rPr>
                <w:rFonts w:cs="Arial"/>
                <w:sz w:val="18"/>
                <w:szCs w:val="18"/>
              </w:rPr>
              <w:t>486</w:t>
            </w:r>
          </w:p>
        </w:tc>
        <w:tc>
          <w:tcPr>
            <w:tcW w:w="1440" w:type="dxa"/>
            <w:tcBorders>
              <w:top w:val="nil"/>
              <w:left w:val="nil"/>
              <w:bottom w:val="single" w:sz="4" w:space="0" w:color="auto"/>
              <w:right w:val="nil"/>
            </w:tcBorders>
            <w:shd w:val="clear" w:color="auto" w:fill="auto"/>
          </w:tcPr>
          <w:p w14:paraId="65CE5D5A" w14:textId="6D1815CA"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10</w:t>
            </w:r>
            <w:r w:rsidR="009C02E7" w:rsidRPr="00BB3052">
              <w:rPr>
                <w:rFonts w:cs="Arial"/>
                <w:sz w:val="18"/>
                <w:szCs w:val="18"/>
              </w:rPr>
              <w:t>,</w:t>
            </w:r>
            <w:r w:rsidRPr="00BB3052">
              <w:rPr>
                <w:rFonts w:cs="Arial"/>
                <w:sz w:val="18"/>
                <w:szCs w:val="18"/>
              </w:rPr>
              <w:t>850</w:t>
            </w:r>
            <w:r w:rsidR="009C02E7" w:rsidRPr="00BB3052">
              <w:rPr>
                <w:rFonts w:cs="Arial"/>
                <w:sz w:val="18"/>
                <w:szCs w:val="18"/>
              </w:rPr>
              <w:t>,</w:t>
            </w:r>
            <w:r w:rsidRPr="00BB3052">
              <w:rPr>
                <w:rFonts w:cs="Arial"/>
                <w:sz w:val="18"/>
                <w:szCs w:val="18"/>
              </w:rPr>
              <w:t>290</w:t>
            </w:r>
          </w:p>
        </w:tc>
        <w:tc>
          <w:tcPr>
            <w:tcW w:w="1440" w:type="dxa"/>
            <w:tcBorders>
              <w:top w:val="nil"/>
              <w:left w:val="nil"/>
              <w:bottom w:val="single" w:sz="4" w:space="0" w:color="auto"/>
              <w:right w:val="nil"/>
            </w:tcBorders>
            <w:shd w:val="clear" w:color="auto" w:fill="auto"/>
          </w:tcPr>
          <w:p w14:paraId="38E02501" w14:textId="22CC50A2" w:rsidR="009C02E7" w:rsidRPr="00BB3052" w:rsidRDefault="008202FD" w:rsidP="00262179">
            <w:pPr>
              <w:spacing w:line="240" w:lineRule="auto"/>
              <w:ind w:left="-15" w:right="-72"/>
              <w:contextualSpacing/>
              <w:jc w:val="right"/>
              <w:rPr>
                <w:rFonts w:cs="Arial"/>
                <w:sz w:val="18"/>
                <w:szCs w:val="18"/>
              </w:rPr>
            </w:pPr>
            <w:r w:rsidRPr="00BB3052">
              <w:rPr>
                <w:rFonts w:cs="Arial"/>
                <w:sz w:val="18"/>
                <w:szCs w:val="18"/>
              </w:rPr>
              <w:t>18</w:t>
            </w:r>
            <w:r w:rsidR="009C02E7" w:rsidRPr="00BB3052">
              <w:rPr>
                <w:rFonts w:cs="Arial"/>
                <w:sz w:val="18"/>
                <w:szCs w:val="18"/>
              </w:rPr>
              <w:t>,</w:t>
            </w:r>
            <w:r w:rsidRPr="00BB3052">
              <w:rPr>
                <w:rFonts w:cs="Arial"/>
                <w:sz w:val="18"/>
                <w:szCs w:val="18"/>
              </w:rPr>
              <w:t>799</w:t>
            </w:r>
            <w:r w:rsidR="009C02E7" w:rsidRPr="00BB3052">
              <w:rPr>
                <w:rFonts w:cs="Arial"/>
                <w:sz w:val="18"/>
                <w:szCs w:val="18"/>
              </w:rPr>
              <w:t>,</w:t>
            </w:r>
            <w:r w:rsidRPr="00BB3052">
              <w:rPr>
                <w:rFonts w:cs="Arial"/>
                <w:sz w:val="18"/>
                <w:szCs w:val="18"/>
              </w:rPr>
              <w:t>808</w:t>
            </w:r>
          </w:p>
        </w:tc>
      </w:tr>
    </w:tbl>
    <w:p w14:paraId="1B60A676" w14:textId="77777777" w:rsidR="009C02E7" w:rsidRPr="00BB3052" w:rsidRDefault="009C02E7" w:rsidP="009C02E7">
      <w:pPr>
        <w:spacing w:line="240" w:lineRule="auto"/>
        <w:contextualSpacing/>
        <w:jc w:val="both"/>
        <w:rPr>
          <w:rFonts w:cs="Arial"/>
          <w:sz w:val="18"/>
          <w:szCs w:val="18"/>
        </w:rPr>
      </w:pPr>
    </w:p>
    <w:p w14:paraId="65DEC013" w14:textId="51D67F61" w:rsidR="009C02E7" w:rsidRPr="00BB3052" w:rsidRDefault="009C02E7" w:rsidP="009C02E7">
      <w:pPr>
        <w:spacing w:line="240" w:lineRule="auto"/>
        <w:contextualSpacing/>
        <w:jc w:val="both"/>
        <w:rPr>
          <w:rFonts w:eastAsia="Arial Unicode MS" w:cs="Arial"/>
          <w:spacing w:val="-2"/>
          <w:sz w:val="18"/>
          <w:szCs w:val="18"/>
        </w:rPr>
      </w:pPr>
      <w:r w:rsidRPr="00BB3052">
        <w:rPr>
          <w:rFonts w:cs="Arial"/>
          <w:sz w:val="18"/>
          <w:szCs w:val="18"/>
          <w:lang w:val="en-US"/>
        </w:rPr>
        <w:t xml:space="preserve">The Group and the Company have </w:t>
      </w:r>
      <w:proofErr w:type="spellStart"/>
      <w:r w:rsidRPr="00BB3052">
        <w:rPr>
          <w:rFonts w:cs="Arial"/>
          <w:sz w:val="18"/>
          <w:szCs w:val="22"/>
          <w:lang w:val="en-US"/>
        </w:rPr>
        <w:t>recognised</w:t>
      </w:r>
      <w:proofErr w:type="spellEnd"/>
      <w:r w:rsidRPr="00BB3052">
        <w:rPr>
          <w:rFonts w:cs="Arial"/>
          <w:sz w:val="18"/>
          <w:szCs w:val="18"/>
          <w:lang w:val="en-US"/>
        </w:rPr>
        <w:t xml:space="preserve"> interim income tax expenses based on management’s estimate using the tax rate that would be applicable </w:t>
      </w:r>
      <w:r w:rsidRPr="00BB3052">
        <w:rPr>
          <w:rFonts w:cs="Arial"/>
          <w:spacing w:val="-4"/>
          <w:sz w:val="18"/>
          <w:szCs w:val="18"/>
          <w:lang w:val="en-US"/>
        </w:rPr>
        <w:t xml:space="preserve">to expected total annual earnings. The estimated average annual tax rate used are </w:t>
      </w:r>
      <w:r w:rsidR="008202FD" w:rsidRPr="00BB3052">
        <w:rPr>
          <w:rFonts w:cs="Arial"/>
          <w:spacing w:val="-4"/>
          <w:sz w:val="18"/>
          <w:szCs w:val="18"/>
        </w:rPr>
        <w:t>20</w:t>
      </w:r>
      <w:r w:rsidRPr="00BB3052">
        <w:rPr>
          <w:rFonts w:cs="Arial"/>
          <w:spacing w:val="-4"/>
          <w:sz w:val="18"/>
          <w:szCs w:val="18"/>
        </w:rPr>
        <w:t>.</w:t>
      </w:r>
      <w:r w:rsidR="008202FD" w:rsidRPr="00BB3052">
        <w:rPr>
          <w:rFonts w:cs="Arial"/>
          <w:spacing w:val="-4"/>
          <w:sz w:val="18"/>
          <w:szCs w:val="18"/>
        </w:rPr>
        <w:t>34</w:t>
      </w:r>
      <w:r w:rsidRPr="00BB3052">
        <w:rPr>
          <w:rFonts w:cs="Arial"/>
          <w:spacing w:val="-4"/>
          <w:sz w:val="18"/>
          <w:szCs w:val="18"/>
        </w:rPr>
        <w:t xml:space="preserve">% </w:t>
      </w:r>
      <w:r w:rsidRPr="00BB3052">
        <w:rPr>
          <w:rFonts w:cs="Arial"/>
          <w:spacing w:val="-4"/>
          <w:sz w:val="18"/>
          <w:szCs w:val="18"/>
          <w:lang w:val="en-US"/>
        </w:rPr>
        <w:t xml:space="preserve">and </w:t>
      </w:r>
      <w:r w:rsidR="008202FD" w:rsidRPr="00BB3052">
        <w:rPr>
          <w:rFonts w:cs="Arial"/>
          <w:spacing w:val="-4"/>
          <w:sz w:val="18"/>
          <w:szCs w:val="18"/>
        </w:rPr>
        <w:t>9</w:t>
      </w:r>
      <w:r w:rsidRPr="00BB3052">
        <w:rPr>
          <w:rFonts w:cs="Arial"/>
          <w:spacing w:val="-4"/>
          <w:sz w:val="18"/>
          <w:szCs w:val="18"/>
          <w:lang w:val="en-US"/>
        </w:rPr>
        <w:t>.</w:t>
      </w:r>
      <w:r w:rsidR="008202FD" w:rsidRPr="00BB3052">
        <w:rPr>
          <w:rFonts w:cs="Arial"/>
          <w:spacing w:val="-4"/>
          <w:sz w:val="18"/>
          <w:szCs w:val="18"/>
        </w:rPr>
        <w:t>08</w:t>
      </w:r>
      <w:r w:rsidRPr="00BB3052">
        <w:rPr>
          <w:rFonts w:cs="Arial"/>
          <w:spacing w:val="-4"/>
          <w:sz w:val="18"/>
          <w:szCs w:val="18"/>
          <w:lang w:val="en-US"/>
        </w:rPr>
        <w:t>% per annum (</w:t>
      </w:r>
      <w:r w:rsidR="008202FD" w:rsidRPr="00BB3052">
        <w:rPr>
          <w:rFonts w:cs="Arial"/>
          <w:spacing w:val="-4"/>
          <w:sz w:val="18"/>
          <w:szCs w:val="18"/>
        </w:rPr>
        <w:t>2024</w:t>
      </w:r>
      <w:r w:rsidRPr="00BB3052">
        <w:rPr>
          <w:rFonts w:cs="Arial"/>
          <w:spacing w:val="-4"/>
          <w:sz w:val="18"/>
          <w:szCs w:val="18"/>
          <w:lang w:val="en-US"/>
        </w:rPr>
        <w:t>:</w:t>
      </w:r>
      <w:r w:rsidRPr="00BB3052">
        <w:rPr>
          <w:rFonts w:cs="Arial"/>
          <w:sz w:val="18"/>
          <w:szCs w:val="18"/>
          <w:lang w:val="en-US"/>
        </w:rPr>
        <w:t xml:space="preserve"> </w:t>
      </w:r>
      <w:r w:rsidR="008202FD" w:rsidRPr="00BB3052">
        <w:rPr>
          <w:rFonts w:cs="Arial"/>
          <w:sz w:val="18"/>
          <w:szCs w:val="18"/>
        </w:rPr>
        <w:t>23</w:t>
      </w:r>
      <w:r w:rsidRPr="00BB3052">
        <w:rPr>
          <w:rFonts w:cs="Arial"/>
          <w:sz w:val="18"/>
          <w:szCs w:val="18"/>
        </w:rPr>
        <w:t>.</w:t>
      </w:r>
      <w:r w:rsidR="008202FD" w:rsidRPr="00BB3052">
        <w:rPr>
          <w:rFonts w:cs="Arial"/>
          <w:sz w:val="18"/>
          <w:szCs w:val="18"/>
        </w:rPr>
        <w:t>26</w:t>
      </w:r>
      <w:r w:rsidRPr="00BB3052">
        <w:rPr>
          <w:rFonts w:cs="Arial"/>
          <w:sz w:val="18"/>
          <w:szCs w:val="18"/>
          <w:lang w:val="en-US"/>
        </w:rPr>
        <w:t xml:space="preserve">% and </w:t>
      </w:r>
      <w:r w:rsidR="008202FD" w:rsidRPr="00BB3052">
        <w:rPr>
          <w:rFonts w:cs="Arial"/>
          <w:sz w:val="18"/>
          <w:szCs w:val="18"/>
        </w:rPr>
        <w:t>26</w:t>
      </w:r>
      <w:r w:rsidRPr="00BB3052">
        <w:rPr>
          <w:rFonts w:cs="Arial"/>
          <w:sz w:val="18"/>
          <w:szCs w:val="18"/>
        </w:rPr>
        <w:t>.</w:t>
      </w:r>
      <w:r w:rsidR="008202FD" w:rsidRPr="00BB3052">
        <w:rPr>
          <w:rFonts w:cs="Arial"/>
          <w:sz w:val="18"/>
          <w:szCs w:val="18"/>
        </w:rPr>
        <w:t>80</w:t>
      </w:r>
      <w:r w:rsidRPr="00BB3052">
        <w:rPr>
          <w:rFonts w:cs="Arial"/>
          <w:sz w:val="18"/>
          <w:szCs w:val="18"/>
          <w:lang w:val="en-US"/>
        </w:rPr>
        <w:t>% per annum).</w:t>
      </w:r>
      <w:r w:rsidRPr="00BB3052">
        <w:rPr>
          <w:rFonts w:cs="Arial"/>
          <w:sz w:val="18"/>
          <w:szCs w:val="18"/>
          <w:cs/>
          <w:lang w:val="en-US"/>
        </w:rPr>
        <w:t xml:space="preserve"> </w:t>
      </w:r>
      <w:r w:rsidRPr="00BB3052">
        <w:rPr>
          <w:rFonts w:cs="Arial"/>
          <w:sz w:val="18"/>
          <w:szCs w:val="18"/>
          <w:lang w:val="en-US"/>
        </w:rPr>
        <w:t xml:space="preserve">The separate financial information has the lower </w:t>
      </w:r>
      <w:r w:rsidRPr="00BB3052">
        <w:rPr>
          <w:rFonts w:eastAsia="Arial Unicode MS" w:cs="Arial"/>
          <w:spacing w:val="-2"/>
          <w:sz w:val="18"/>
          <w:szCs w:val="18"/>
        </w:rPr>
        <w:t xml:space="preserve">tax rate </w:t>
      </w:r>
      <w:r w:rsidR="00846F1E" w:rsidRPr="00BB3052">
        <w:rPr>
          <w:rFonts w:eastAsia="Arial Unicode MS" w:cs="Arial"/>
          <w:spacing w:val="-2"/>
          <w:sz w:val="18"/>
          <w:szCs w:val="18"/>
        </w:rPr>
        <w:t xml:space="preserve">of </w:t>
      </w:r>
      <w:r w:rsidR="008202FD" w:rsidRPr="00BB3052">
        <w:rPr>
          <w:rFonts w:eastAsia="Arial Unicode MS" w:cs="Arial"/>
          <w:spacing w:val="-2"/>
          <w:sz w:val="18"/>
          <w:szCs w:val="18"/>
        </w:rPr>
        <w:t>20</w:t>
      </w:r>
      <w:r w:rsidR="00846F1E" w:rsidRPr="00BB3052">
        <w:rPr>
          <w:rFonts w:eastAsia="Arial Unicode MS" w:cs="Arial"/>
          <w:spacing w:val="-2"/>
          <w:sz w:val="18"/>
          <w:szCs w:val="18"/>
        </w:rPr>
        <w:t xml:space="preserve">% </w:t>
      </w:r>
      <w:r w:rsidRPr="00BB3052">
        <w:rPr>
          <w:rFonts w:eastAsia="Arial Unicode MS" w:cs="Arial"/>
          <w:spacing w:val="-2"/>
          <w:sz w:val="18"/>
          <w:szCs w:val="18"/>
        </w:rPr>
        <w:t>due to the dividend income from subsidiary which is not subject to tax.</w:t>
      </w:r>
    </w:p>
    <w:p w14:paraId="7948D701" w14:textId="77777777" w:rsidR="009C02E7" w:rsidRPr="00BB3052" w:rsidRDefault="009C02E7" w:rsidP="009C02E7">
      <w:pPr>
        <w:spacing w:line="240" w:lineRule="auto"/>
        <w:contextualSpacing/>
        <w:jc w:val="both"/>
        <w:rPr>
          <w:rFonts w:cs="Arial"/>
          <w:sz w:val="18"/>
          <w:szCs w:val="18"/>
          <w:lang w:val="en-US"/>
        </w:rPr>
      </w:pPr>
    </w:p>
    <w:p w14:paraId="0E52391E" w14:textId="77777777" w:rsidR="0060788B" w:rsidRPr="00BB3052" w:rsidRDefault="0060788B" w:rsidP="009C02E7">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9C02E7" w:rsidRPr="00BB3052" w14:paraId="4B065A2E" w14:textId="77777777" w:rsidTr="00262179">
        <w:trPr>
          <w:trHeight w:val="386"/>
        </w:trPr>
        <w:tc>
          <w:tcPr>
            <w:tcW w:w="9468" w:type="dxa"/>
            <w:shd w:val="clear" w:color="auto" w:fill="auto"/>
            <w:vAlign w:val="center"/>
          </w:tcPr>
          <w:p w14:paraId="7A6D37E6" w14:textId="655CC25B" w:rsidR="009C02E7" w:rsidRPr="00BB3052" w:rsidRDefault="008202FD" w:rsidP="00C53426">
            <w:pPr>
              <w:tabs>
                <w:tab w:val="left" w:pos="430"/>
              </w:tabs>
              <w:spacing w:line="240" w:lineRule="auto"/>
              <w:ind w:left="432" w:right="-104" w:hanging="537"/>
              <w:contextualSpacing/>
              <w:jc w:val="thaiDistribute"/>
              <w:rPr>
                <w:rFonts w:eastAsia="Arial" w:cs="Arial"/>
                <w:b/>
                <w:sz w:val="18"/>
                <w:szCs w:val="18"/>
                <w:cs/>
              </w:rPr>
            </w:pPr>
            <w:r w:rsidRPr="00BB3052">
              <w:rPr>
                <w:rFonts w:eastAsia="Arial" w:cs="Arial"/>
                <w:b/>
                <w:sz w:val="18"/>
                <w:szCs w:val="18"/>
              </w:rPr>
              <w:t>19</w:t>
            </w:r>
            <w:r w:rsidR="009C02E7" w:rsidRPr="00BB3052">
              <w:rPr>
                <w:rFonts w:eastAsia="Arial" w:cs="Arial"/>
                <w:b/>
                <w:sz w:val="18"/>
                <w:szCs w:val="18"/>
              </w:rPr>
              <w:tab/>
              <w:t>Earnings per share</w:t>
            </w:r>
          </w:p>
        </w:tc>
      </w:tr>
    </w:tbl>
    <w:p w14:paraId="4DBE78A4" w14:textId="77777777" w:rsidR="009C02E7" w:rsidRPr="00BB3052" w:rsidRDefault="009C02E7" w:rsidP="009C02E7">
      <w:pPr>
        <w:spacing w:line="240" w:lineRule="auto"/>
        <w:contextualSpacing/>
        <w:jc w:val="both"/>
        <w:rPr>
          <w:rFonts w:eastAsia="Arial Unicode MS" w:cs="Arial"/>
          <w:sz w:val="18"/>
          <w:szCs w:val="18"/>
        </w:rPr>
      </w:pPr>
    </w:p>
    <w:p w14:paraId="1F2714EE" w14:textId="77777777" w:rsidR="009C02E7" w:rsidRPr="00BB3052" w:rsidRDefault="009C02E7" w:rsidP="009C02E7">
      <w:pPr>
        <w:spacing w:line="240" w:lineRule="auto"/>
        <w:contextualSpacing/>
        <w:jc w:val="both"/>
        <w:rPr>
          <w:rFonts w:eastAsia="Arial Unicode MS" w:cs="Arial"/>
          <w:sz w:val="18"/>
          <w:szCs w:val="18"/>
          <w:lang w:eastAsia="en-GB"/>
        </w:rPr>
      </w:pPr>
      <w:r w:rsidRPr="00BB3052">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the </w:t>
      </w:r>
      <w:r w:rsidRPr="00BB3052">
        <w:rPr>
          <w:rFonts w:eastAsia="Arial Unicode MS" w:cs="Arial"/>
          <w:sz w:val="18"/>
          <w:szCs w:val="18"/>
          <w:lang w:val="en-US" w:eastAsia="en-GB"/>
        </w:rPr>
        <w:t>period</w:t>
      </w:r>
      <w:r w:rsidRPr="00BB3052">
        <w:rPr>
          <w:rFonts w:eastAsia="Arial Unicode MS" w:cs="Arial"/>
          <w:sz w:val="18"/>
          <w:szCs w:val="18"/>
          <w:lang w:eastAsia="en-GB"/>
        </w:rPr>
        <w:t>.</w:t>
      </w:r>
    </w:p>
    <w:p w14:paraId="395AB0C6" w14:textId="77777777" w:rsidR="009C02E7" w:rsidRPr="00BB3052" w:rsidRDefault="009C02E7" w:rsidP="009C02E7">
      <w:pPr>
        <w:spacing w:line="240" w:lineRule="auto"/>
        <w:contextualSpacing/>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02E7" w:rsidRPr="00BB3052" w14:paraId="7CFC7743" w14:textId="77777777" w:rsidTr="00262179">
        <w:tc>
          <w:tcPr>
            <w:tcW w:w="3989" w:type="dxa"/>
            <w:tcBorders>
              <w:top w:val="nil"/>
              <w:left w:val="nil"/>
              <w:bottom w:val="nil"/>
              <w:right w:val="nil"/>
            </w:tcBorders>
            <w:shd w:val="clear" w:color="auto" w:fill="auto"/>
            <w:vAlign w:val="bottom"/>
          </w:tcPr>
          <w:p w14:paraId="673C6C40" w14:textId="77777777" w:rsidR="009C02E7" w:rsidRPr="00BB3052" w:rsidRDefault="009C02E7" w:rsidP="00262179">
            <w:pPr>
              <w:spacing w:line="240" w:lineRule="auto"/>
              <w:ind w:left="-101"/>
              <w:contextualSpacing/>
              <w:jc w:val="both"/>
              <w:rPr>
                <w:rFonts w:cs="Arial"/>
                <w:b/>
                <w:bCs/>
                <w:sz w:val="18"/>
                <w:szCs w:val="18"/>
              </w:rPr>
            </w:pPr>
            <w:bookmarkStart w:id="8" w:name="_Hlk22533817"/>
          </w:p>
        </w:tc>
        <w:tc>
          <w:tcPr>
            <w:tcW w:w="2736" w:type="dxa"/>
            <w:gridSpan w:val="2"/>
            <w:tcBorders>
              <w:top w:val="nil"/>
              <w:left w:val="nil"/>
              <w:bottom w:val="single" w:sz="4" w:space="0" w:color="auto"/>
              <w:right w:val="nil"/>
            </w:tcBorders>
            <w:shd w:val="clear" w:color="auto" w:fill="auto"/>
            <w:vAlign w:val="bottom"/>
            <w:hideMark/>
          </w:tcPr>
          <w:p w14:paraId="1411C8AA"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Consolidated</w:t>
            </w:r>
          </w:p>
          <w:p w14:paraId="094BED70"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40E0A6B2"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Separate</w:t>
            </w:r>
          </w:p>
          <w:p w14:paraId="0567DFAC"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financial information</w:t>
            </w:r>
          </w:p>
        </w:tc>
      </w:tr>
      <w:tr w:rsidR="009C02E7" w:rsidRPr="00BB3052" w14:paraId="00360F7A" w14:textId="77777777" w:rsidTr="00262179">
        <w:tc>
          <w:tcPr>
            <w:tcW w:w="3989" w:type="dxa"/>
            <w:tcBorders>
              <w:top w:val="nil"/>
              <w:left w:val="nil"/>
              <w:bottom w:val="nil"/>
              <w:right w:val="nil"/>
            </w:tcBorders>
            <w:shd w:val="clear" w:color="auto" w:fill="auto"/>
            <w:vAlign w:val="bottom"/>
          </w:tcPr>
          <w:p w14:paraId="7C7844DD" w14:textId="69FBEB45" w:rsidR="009C02E7" w:rsidRPr="00BB3052" w:rsidRDefault="009C02E7" w:rsidP="00262179">
            <w:pPr>
              <w:spacing w:line="240" w:lineRule="auto"/>
              <w:ind w:left="-101" w:right="-75"/>
              <w:contextualSpacing/>
              <w:jc w:val="both"/>
              <w:rPr>
                <w:rFonts w:cs="Arial"/>
                <w:b/>
                <w:bCs/>
                <w:spacing w:val="-4"/>
                <w:sz w:val="18"/>
                <w:szCs w:val="18"/>
              </w:rPr>
            </w:pPr>
            <w:r w:rsidRPr="00BB3052">
              <w:rPr>
                <w:rFonts w:cs="Arial"/>
                <w:b/>
                <w:bCs/>
                <w:spacing w:val="-4"/>
                <w:sz w:val="18"/>
                <w:szCs w:val="18"/>
              </w:rPr>
              <w:t xml:space="preserve">For the </w:t>
            </w:r>
            <w:r w:rsidRPr="00BB3052">
              <w:rPr>
                <w:rFonts w:cs="Arial"/>
                <w:b/>
                <w:bCs/>
                <w:sz w:val="18"/>
                <w:szCs w:val="18"/>
              </w:rPr>
              <w:t>three</w:t>
            </w:r>
            <w:r w:rsidRPr="00BB3052">
              <w:rPr>
                <w:rFonts w:cs="Arial"/>
                <w:b/>
                <w:bCs/>
                <w:spacing w:val="-4"/>
                <w:sz w:val="18"/>
                <w:szCs w:val="18"/>
              </w:rPr>
              <w:t xml:space="preserve">-month periods ended </w:t>
            </w:r>
            <w:r w:rsidR="008202FD" w:rsidRPr="00BB3052">
              <w:rPr>
                <w:rFonts w:cs="Arial"/>
                <w:b/>
                <w:bCs/>
                <w:spacing w:val="-6"/>
                <w:sz w:val="18"/>
                <w:szCs w:val="18"/>
              </w:rPr>
              <w:t>30</w:t>
            </w:r>
            <w:r w:rsidRPr="00BB3052">
              <w:rPr>
                <w:rFonts w:cs="Arial"/>
                <w:b/>
                <w:bCs/>
                <w:spacing w:val="-6"/>
                <w:sz w:val="18"/>
                <w:szCs w:val="18"/>
              </w:rPr>
              <w:t xml:space="preserve"> June</w:t>
            </w:r>
          </w:p>
        </w:tc>
        <w:tc>
          <w:tcPr>
            <w:tcW w:w="1367" w:type="dxa"/>
            <w:tcBorders>
              <w:top w:val="single" w:sz="4" w:space="0" w:color="auto"/>
              <w:left w:val="nil"/>
              <w:bottom w:val="single" w:sz="4" w:space="0" w:color="auto"/>
              <w:right w:val="nil"/>
            </w:tcBorders>
            <w:shd w:val="clear" w:color="auto" w:fill="auto"/>
            <w:vAlign w:val="bottom"/>
            <w:hideMark/>
          </w:tcPr>
          <w:p w14:paraId="2CF6D87C" w14:textId="386DF640"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2025</w:t>
            </w:r>
          </w:p>
        </w:tc>
        <w:tc>
          <w:tcPr>
            <w:tcW w:w="1369" w:type="dxa"/>
            <w:tcBorders>
              <w:top w:val="single" w:sz="4" w:space="0" w:color="auto"/>
              <w:left w:val="nil"/>
              <w:bottom w:val="single" w:sz="4" w:space="0" w:color="auto"/>
              <w:right w:val="nil"/>
            </w:tcBorders>
            <w:shd w:val="clear" w:color="auto" w:fill="auto"/>
            <w:vAlign w:val="bottom"/>
            <w:hideMark/>
          </w:tcPr>
          <w:p w14:paraId="14DBCCD0" w14:textId="3AED1612"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4F4D1124" w14:textId="4F5BA6BB"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2025</w:t>
            </w:r>
          </w:p>
        </w:tc>
        <w:tc>
          <w:tcPr>
            <w:tcW w:w="1368" w:type="dxa"/>
            <w:tcBorders>
              <w:top w:val="single" w:sz="4" w:space="0" w:color="auto"/>
              <w:left w:val="nil"/>
              <w:bottom w:val="single" w:sz="4" w:space="0" w:color="auto"/>
              <w:right w:val="nil"/>
            </w:tcBorders>
            <w:shd w:val="clear" w:color="auto" w:fill="auto"/>
            <w:vAlign w:val="bottom"/>
            <w:hideMark/>
          </w:tcPr>
          <w:p w14:paraId="5A977A27" w14:textId="74806D55"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2024</w:t>
            </w:r>
          </w:p>
        </w:tc>
      </w:tr>
      <w:tr w:rsidR="009C02E7" w:rsidRPr="00BB3052" w14:paraId="4A080B01" w14:textId="77777777" w:rsidTr="00262179">
        <w:tc>
          <w:tcPr>
            <w:tcW w:w="3989" w:type="dxa"/>
            <w:tcBorders>
              <w:top w:val="nil"/>
              <w:left w:val="nil"/>
              <w:bottom w:val="nil"/>
              <w:right w:val="nil"/>
            </w:tcBorders>
            <w:shd w:val="clear" w:color="auto" w:fill="auto"/>
            <w:vAlign w:val="bottom"/>
          </w:tcPr>
          <w:p w14:paraId="34FC5E9D" w14:textId="77777777" w:rsidR="009C02E7" w:rsidRPr="00BB3052" w:rsidRDefault="009C02E7" w:rsidP="00262179">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0C675B7" w14:textId="77777777" w:rsidR="009C02E7" w:rsidRPr="00BB3052" w:rsidRDefault="009C02E7" w:rsidP="00262179">
            <w:pPr>
              <w:spacing w:line="240" w:lineRule="auto"/>
              <w:ind w:right="-72"/>
              <w:contextualSpacing/>
              <w:jc w:val="right"/>
              <w:rPr>
                <w:rFonts w:cs="Arial"/>
                <w:b/>
                <w:bCs/>
                <w:sz w:val="18"/>
                <w:szCs w:val="18"/>
              </w:rPr>
            </w:pPr>
          </w:p>
        </w:tc>
        <w:tc>
          <w:tcPr>
            <w:tcW w:w="1369" w:type="dxa"/>
            <w:tcBorders>
              <w:top w:val="single" w:sz="4" w:space="0" w:color="auto"/>
              <w:left w:val="nil"/>
              <w:bottom w:val="nil"/>
              <w:right w:val="nil"/>
            </w:tcBorders>
            <w:shd w:val="clear" w:color="auto" w:fill="auto"/>
            <w:vAlign w:val="bottom"/>
          </w:tcPr>
          <w:p w14:paraId="689EDD0C" w14:textId="77777777" w:rsidR="009C02E7" w:rsidRPr="00BB3052" w:rsidRDefault="009C02E7" w:rsidP="00262179">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319300F5" w14:textId="77777777" w:rsidR="009C02E7" w:rsidRPr="00BB3052" w:rsidRDefault="009C02E7" w:rsidP="00262179">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6F988A8C" w14:textId="77777777" w:rsidR="009C02E7" w:rsidRPr="00BB3052" w:rsidRDefault="009C02E7" w:rsidP="00262179">
            <w:pPr>
              <w:spacing w:line="240" w:lineRule="auto"/>
              <w:ind w:right="-72"/>
              <w:contextualSpacing/>
              <w:jc w:val="right"/>
              <w:rPr>
                <w:rFonts w:cs="Arial"/>
                <w:b/>
                <w:bCs/>
                <w:sz w:val="18"/>
                <w:szCs w:val="18"/>
              </w:rPr>
            </w:pPr>
          </w:p>
        </w:tc>
      </w:tr>
      <w:tr w:rsidR="009C02E7" w:rsidRPr="00BB3052" w14:paraId="09CE7F67" w14:textId="77777777" w:rsidTr="00262179">
        <w:trPr>
          <w:trHeight w:val="83"/>
        </w:trPr>
        <w:tc>
          <w:tcPr>
            <w:tcW w:w="3989" w:type="dxa"/>
            <w:tcBorders>
              <w:top w:val="nil"/>
              <w:left w:val="nil"/>
              <w:bottom w:val="nil"/>
              <w:right w:val="nil"/>
            </w:tcBorders>
            <w:shd w:val="clear" w:color="auto" w:fill="auto"/>
            <w:vAlign w:val="bottom"/>
          </w:tcPr>
          <w:p w14:paraId="319AFFCE" w14:textId="77777777" w:rsidR="009C02E7" w:rsidRPr="00BB3052" w:rsidRDefault="009C02E7" w:rsidP="00262179">
            <w:pPr>
              <w:spacing w:line="240" w:lineRule="auto"/>
              <w:ind w:left="-101"/>
              <w:contextualSpacing/>
              <w:rPr>
                <w:rFonts w:cs="Arial"/>
                <w:b/>
                <w:bCs/>
                <w:sz w:val="18"/>
                <w:szCs w:val="18"/>
              </w:rPr>
            </w:pPr>
            <w:r w:rsidRPr="00BB3052">
              <w:rPr>
                <w:rFonts w:cs="Arial"/>
                <w:sz w:val="18"/>
                <w:szCs w:val="18"/>
              </w:rPr>
              <w:t>Profit for the period (Baht)</w:t>
            </w:r>
          </w:p>
        </w:tc>
        <w:tc>
          <w:tcPr>
            <w:tcW w:w="1367" w:type="dxa"/>
            <w:tcBorders>
              <w:top w:val="nil"/>
              <w:left w:val="nil"/>
              <w:bottom w:val="nil"/>
              <w:right w:val="nil"/>
            </w:tcBorders>
            <w:shd w:val="clear" w:color="auto" w:fill="auto"/>
          </w:tcPr>
          <w:p w14:paraId="22543E88" w14:textId="32B1B6CE"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23</w:t>
            </w:r>
            <w:r w:rsidR="009C02E7" w:rsidRPr="00BB3052">
              <w:rPr>
                <w:rFonts w:cs="Arial"/>
                <w:sz w:val="18"/>
                <w:szCs w:val="18"/>
              </w:rPr>
              <w:t>,</w:t>
            </w:r>
            <w:r w:rsidRPr="00BB3052">
              <w:rPr>
                <w:rFonts w:cs="Arial"/>
                <w:sz w:val="18"/>
                <w:szCs w:val="18"/>
              </w:rPr>
              <w:t>226</w:t>
            </w:r>
            <w:r w:rsidR="009C02E7" w:rsidRPr="00BB3052">
              <w:rPr>
                <w:rFonts w:cs="Arial"/>
                <w:sz w:val="18"/>
                <w:szCs w:val="18"/>
              </w:rPr>
              <w:t>,</w:t>
            </w:r>
            <w:r w:rsidRPr="00BB3052">
              <w:rPr>
                <w:rFonts w:cs="Arial"/>
                <w:sz w:val="18"/>
                <w:szCs w:val="18"/>
              </w:rPr>
              <w:t>930</w:t>
            </w:r>
          </w:p>
        </w:tc>
        <w:tc>
          <w:tcPr>
            <w:tcW w:w="1369" w:type="dxa"/>
            <w:tcBorders>
              <w:top w:val="nil"/>
              <w:left w:val="nil"/>
              <w:bottom w:val="nil"/>
              <w:right w:val="nil"/>
            </w:tcBorders>
            <w:shd w:val="clear" w:color="auto" w:fill="auto"/>
            <w:vAlign w:val="bottom"/>
          </w:tcPr>
          <w:p w14:paraId="14EF9FD5" w14:textId="3F4651F3"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BB3052">
              <w:rPr>
                <w:rFonts w:cs="Arial"/>
                <w:sz w:val="18"/>
                <w:szCs w:val="18"/>
              </w:rPr>
              <w:t>38</w:t>
            </w:r>
            <w:r w:rsidR="009C02E7" w:rsidRPr="00BB3052">
              <w:rPr>
                <w:rFonts w:cs="Arial"/>
                <w:sz w:val="18"/>
                <w:szCs w:val="18"/>
              </w:rPr>
              <w:t>,</w:t>
            </w:r>
            <w:r w:rsidRPr="00BB3052">
              <w:rPr>
                <w:rFonts w:cs="Arial"/>
                <w:sz w:val="18"/>
                <w:szCs w:val="18"/>
              </w:rPr>
              <w:t>707</w:t>
            </w:r>
            <w:r w:rsidR="009C02E7" w:rsidRPr="00BB3052">
              <w:rPr>
                <w:rFonts w:cs="Arial"/>
                <w:sz w:val="18"/>
                <w:szCs w:val="18"/>
              </w:rPr>
              <w:t>,</w:t>
            </w:r>
            <w:r w:rsidRPr="00BB3052">
              <w:rPr>
                <w:rFonts w:cs="Arial"/>
                <w:sz w:val="18"/>
                <w:szCs w:val="18"/>
              </w:rPr>
              <w:t>056</w:t>
            </w:r>
          </w:p>
        </w:tc>
        <w:tc>
          <w:tcPr>
            <w:tcW w:w="1368" w:type="dxa"/>
            <w:tcBorders>
              <w:top w:val="nil"/>
              <w:left w:val="nil"/>
              <w:bottom w:val="nil"/>
              <w:right w:val="nil"/>
            </w:tcBorders>
            <w:shd w:val="clear" w:color="auto" w:fill="auto"/>
            <w:vAlign w:val="bottom"/>
          </w:tcPr>
          <w:p w14:paraId="47D3593D" w14:textId="257234C8"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BB3052">
              <w:rPr>
                <w:rFonts w:cs="Arial"/>
                <w:sz w:val="18"/>
                <w:szCs w:val="18"/>
              </w:rPr>
              <w:t>14</w:t>
            </w:r>
            <w:r w:rsidR="009C02E7" w:rsidRPr="00BB3052">
              <w:rPr>
                <w:rFonts w:cs="Arial"/>
                <w:sz w:val="18"/>
                <w:szCs w:val="18"/>
              </w:rPr>
              <w:t>,</w:t>
            </w:r>
            <w:r w:rsidRPr="00BB3052">
              <w:rPr>
                <w:rFonts w:cs="Arial"/>
                <w:sz w:val="18"/>
                <w:szCs w:val="18"/>
              </w:rPr>
              <w:t>224</w:t>
            </w:r>
            <w:r w:rsidR="009C02E7" w:rsidRPr="00BB3052">
              <w:rPr>
                <w:rFonts w:cs="Arial"/>
                <w:sz w:val="18"/>
                <w:szCs w:val="18"/>
              </w:rPr>
              <w:t>,</w:t>
            </w:r>
            <w:r w:rsidRPr="00BB3052">
              <w:rPr>
                <w:rFonts w:cs="Arial"/>
                <w:sz w:val="18"/>
                <w:szCs w:val="18"/>
              </w:rPr>
              <w:t>174</w:t>
            </w:r>
          </w:p>
        </w:tc>
        <w:tc>
          <w:tcPr>
            <w:tcW w:w="1368" w:type="dxa"/>
            <w:tcBorders>
              <w:top w:val="nil"/>
              <w:left w:val="nil"/>
              <w:bottom w:val="nil"/>
              <w:right w:val="nil"/>
            </w:tcBorders>
            <w:shd w:val="clear" w:color="auto" w:fill="auto"/>
            <w:vAlign w:val="bottom"/>
          </w:tcPr>
          <w:p w14:paraId="12134F1B" w14:textId="3E7B87D8"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BB3052">
              <w:rPr>
                <w:rFonts w:cs="Arial"/>
                <w:sz w:val="18"/>
                <w:szCs w:val="18"/>
              </w:rPr>
              <w:t>29</w:t>
            </w:r>
            <w:r w:rsidR="009C02E7" w:rsidRPr="00BB3052">
              <w:rPr>
                <w:rFonts w:cs="Arial"/>
                <w:sz w:val="18"/>
                <w:szCs w:val="18"/>
              </w:rPr>
              <w:t>,</w:t>
            </w:r>
            <w:r w:rsidRPr="00BB3052">
              <w:rPr>
                <w:rFonts w:cs="Arial"/>
                <w:sz w:val="18"/>
                <w:szCs w:val="18"/>
              </w:rPr>
              <w:t>815</w:t>
            </w:r>
            <w:r w:rsidR="009C02E7" w:rsidRPr="00BB3052">
              <w:rPr>
                <w:rFonts w:cs="Arial"/>
                <w:sz w:val="18"/>
                <w:szCs w:val="18"/>
              </w:rPr>
              <w:t>,</w:t>
            </w:r>
            <w:r w:rsidRPr="00BB3052">
              <w:rPr>
                <w:rFonts w:cs="Arial"/>
                <w:sz w:val="18"/>
                <w:szCs w:val="18"/>
              </w:rPr>
              <w:t>400</w:t>
            </w:r>
          </w:p>
        </w:tc>
      </w:tr>
      <w:tr w:rsidR="009C02E7" w:rsidRPr="00BB3052" w14:paraId="0CF3DC7C" w14:textId="77777777" w:rsidTr="00262179">
        <w:tc>
          <w:tcPr>
            <w:tcW w:w="3989" w:type="dxa"/>
            <w:tcBorders>
              <w:top w:val="nil"/>
              <w:left w:val="nil"/>
              <w:bottom w:val="nil"/>
              <w:right w:val="nil"/>
            </w:tcBorders>
            <w:shd w:val="clear" w:color="auto" w:fill="auto"/>
            <w:vAlign w:val="bottom"/>
          </w:tcPr>
          <w:p w14:paraId="51FA358F" w14:textId="77777777" w:rsidR="009C02E7" w:rsidRPr="00BB3052" w:rsidRDefault="009C02E7" w:rsidP="00262179">
            <w:pPr>
              <w:spacing w:line="240" w:lineRule="auto"/>
              <w:ind w:left="-101"/>
              <w:contextualSpacing/>
              <w:rPr>
                <w:rFonts w:cs="Arial"/>
                <w:sz w:val="18"/>
                <w:szCs w:val="18"/>
              </w:rPr>
            </w:pPr>
            <w:r w:rsidRPr="00BB3052">
              <w:rPr>
                <w:rFonts w:cs="Arial"/>
                <w:sz w:val="18"/>
                <w:szCs w:val="18"/>
              </w:rPr>
              <w:t xml:space="preserve">Weighted average number of ordinary </w:t>
            </w:r>
          </w:p>
        </w:tc>
        <w:tc>
          <w:tcPr>
            <w:tcW w:w="1367" w:type="dxa"/>
            <w:tcBorders>
              <w:top w:val="nil"/>
              <w:left w:val="nil"/>
              <w:bottom w:val="nil"/>
              <w:right w:val="nil"/>
            </w:tcBorders>
            <w:shd w:val="clear" w:color="auto" w:fill="auto"/>
          </w:tcPr>
          <w:p w14:paraId="06E5900F"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9" w:type="dxa"/>
            <w:tcBorders>
              <w:top w:val="nil"/>
              <w:left w:val="nil"/>
              <w:bottom w:val="nil"/>
              <w:right w:val="nil"/>
            </w:tcBorders>
            <w:shd w:val="clear" w:color="auto" w:fill="auto"/>
            <w:vAlign w:val="bottom"/>
          </w:tcPr>
          <w:p w14:paraId="2FD45283"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shd w:val="clear" w:color="auto" w:fill="auto"/>
            <w:vAlign w:val="bottom"/>
          </w:tcPr>
          <w:p w14:paraId="7F6E34DE"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shd w:val="clear" w:color="auto" w:fill="auto"/>
            <w:vAlign w:val="bottom"/>
          </w:tcPr>
          <w:p w14:paraId="41EF1B37"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r>
      <w:tr w:rsidR="009C02E7" w:rsidRPr="00BB3052" w14:paraId="31D3E3A2" w14:textId="77777777" w:rsidTr="00262179">
        <w:tc>
          <w:tcPr>
            <w:tcW w:w="3989" w:type="dxa"/>
            <w:tcBorders>
              <w:top w:val="nil"/>
              <w:left w:val="nil"/>
              <w:bottom w:val="nil"/>
              <w:right w:val="nil"/>
            </w:tcBorders>
            <w:shd w:val="clear" w:color="auto" w:fill="auto"/>
            <w:vAlign w:val="bottom"/>
          </w:tcPr>
          <w:p w14:paraId="025E29D0" w14:textId="77777777" w:rsidR="009C02E7" w:rsidRPr="00BB3052" w:rsidRDefault="009C02E7" w:rsidP="00262179">
            <w:pPr>
              <w:spacing w:line="240" w:lineRule="auto"/>
              <w:ind w:left="-101"/>
              <w:contextualSpacing/>
              <w:rPr>
                <w:rFonts w:cs="Arial"/>
                <w:sz w:val="18"/>
                <w:szCs w:val="18"/>
              </w:rPr>
            </w:pPr>
            <w:r w:rsidRPr="00BB3052">
              <w:rPr>
                <w:rFonts w:cs="Arial"/>
                <w:sz w:val="18"/>
                <w:szCs w:val="18"/>
                <w:cs/>
              </w:rPr>
              <w:t xml:space="preserve">   </w:t>
            </w:r>
            <w:r w:rsidRPr="00BB3052">
              <w:rPr>
                <w:rFonts w:cs="Arial"/>
                <w:sz w:val="18"/>
                <w:szCs w:val="18"/>
              </w:rPr>
              <w:t>shares outstanding (shares)</w:t>
            </w:r>
          </w:p>
        </w:tc>
        <w:tc>
          <w:tcPr>
            <w:tcW w:w="1367" w:type="dxa"/>
            <w:tcBorders>
              <w:top w:val="nil"/>
              <w:left w:val="nil"/>
              <w:bottom w:val="single" w:sz="4" w:space="0" w:color="auto"/>
              <w:right w:val="nil"/>
            </w:tcBorders>
            <w:shd w:val="clear" w:color="auto" w:fill="auto"/>
          </w:tcPr>
          <w:p w14:paraId="7176BCD8" w14:textId="2B58A10E"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598</w:t>
            </w:r>
            <w:r w:rsidR="009C02E7" w:rsidRPr="00BB3052">
              <w:rPr>
                <w:rFonts w:cs="Arial"/>
                <w:sz w:val="18"/>
                <w:szCs w:val="18"/>
              </w:rPr>
              <w:t>,</w:t>
            </w:r>
            <w:r w:rsidRPr="00BB3052">
              <w:rPr>
                <w:rFonts w:cs="Arial"/>
                <w:sz w:val="18"/>
                <w:szCs w:val="18"/>
              </w:rPr>
              <w:t>116</w:t>
            </w:r>
            <w:r w:rsidR="009C02E7" w:rsidRPr="00BB3052">
              <w:rPr>
                <w:rFonts w:cs="Arial"/>
                <w:sz w:val="18"/>
                <w:szCs w:val="18"/>
              </w:rPr>
              <w:t>,</w:t>
            </w:r>
            <w:r w:rsidRPr="00BB3052">
              <w:rPr>
                <w:rFonts w:cs="Arial"/>
                <w:sz w:val="18"/>
                <w:szCs w:val="18"/>
              </w:rPr>
              <w:t>262</w:t>
            </w:r>
          </w:p>
        </w:tc>
        <w:tc>
          <w:tcPr>
            <w:tcW w:w="1369" w:type="dxa"/>
            <w:tcBorders>
              <w:top w:val="nil"/>
              <w:left w:val="nil"/>
              <w:bottom w:val="single" w:sz="4" w:space="0" w:color="auto"/>
              <w:right w:val="nil"/>
            </w:tcBorders>
            <w:shd w:val="clear" w:color="auto" w:fill="auto"/>
            <w:vAlign w:val="bottom"/>
          </w:tcPr>
          <w:p w14:paraId="733791B8" w14:textId="087CF323"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600</w:t>
            </w:r>
            <w:r w:rsidR="009C02E7" w:rsidRPr="00BB3052">
              <w:rPr>
                <w:rFonts w:cs="Arial"/>
                <w:sz w:val="18"/>
                <w:szCs w:val="18"/>
              </w:rPr>
              <w:t>,</w:t>
            </w:r>
            <w:r w:rsidRPr="00BB3052">
              <w:rPr>
                <w:rFonts w:cs="Arial"/>
                <w:sz w:val="18"/>
                <w:szCs w:val="18"/>
              </w:rPr>
              <w:t>010</w:t>
            </w:r>
            <w:r w:rsidR="009C02E7" w:rsidRPr="00BB3052">
              <w:rPr>
                <w:rFonts w:cs="Arial"/>
                <w:sz w:val="18"/>
                <w:szCs w:val="18"/>
              </w:rPr>
              <w:t>,</w:t>
            </w:r>
            <w:r w:rsidRPr="00BB3052">
              <w:rPr>
                <w:rFonts w:cs="Arial"/>
                <w:sz w:val="18"/>
                <w:szCs w:val="18"/>
              </w:rPr>
              <w:t>000</w:t>
            </w:r>
          </w:p>
        </w:tc>
        <w:tc>
          <w:tcPr>
            <w:tcW w:w="1368" w:type="dxa"/>
            <w:tcBorders>
              <w:top w:val="nil"/>
              <w:left w:val="nil"/>
              <w:bottom w:val="single" w:sz="4" w:space="0" w:color="auto"/>
              <w:right w:val="nil"/>
            </w:tcBorders>
            <w:shd w:val="clear" w:color="auto" w:fill="auto"/>
            <w:vAlign w:val="bottom"/>
          </w:tcPr>
          <w:p w14:paraId="35DE3C4D" w14:textId="3A743182"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598</w:t>
            </w:r>
            <w:r w:rsidR="009C02E7" w:rsidRPr="00BB3052">
              <w:rPr>
                <w:rFonts w:cs="Arial"/>
                <w:sz w:val="18"/>
                <w:szCs w:val="18"/>
              </w:rPr>
              <w:t>,</w:t>
            </w:r>
            <w:r w:rsidRPr="00BB3052">
              <w:rPr>
                <w:rFonts w:cs="Arial"/>
                <w:sz w:val="18"/>
                <w:szCs w:val="18"/>
              </w:rPr>
              <w:t>116</w:t>
            </w:r>
            <w:r w:rsidR="009C02E7" w:rsidRPr="00BB3052">
              <w:rPr>
                <w:rFonts w:cs="Arial"/>
                <w:sz w:val="18"/>
                <w:szCs w:val="18"/>
              </w:rPr>
              <w:t>,</w:t>
            </w:r>
            <w:r w:rsidRPr="00BB3052">
              <w:rPr>
                <w:rFonts w:cs="Arial"/>
                <w:sz w:val="18"/>
                <w:szCs w:val="18"/>
              </w:rPr>
              <w:t>262</w:t>
            </w:r>
          </w:p>
        </w:tc>
        <w:tc>
          <w:tcPr>
            <w:tcW w:w="1368" w:type="dxa"/>
            <w:tcBorders>
              <w:top w:val="nil"/>
              <w:left w:val="nil"/>
              <w:bottom w:val="single" w:sz="4" w:space="0" w:color="auto"/>
              <w:right w:val="nil"/>
            </w:tcBorders>
            <w:shd w:val="clear" w:color="auto" w:fill="auto"/>
            <w:vAlign w:val="bottom"/>
          </w:tcPr>
          <w:p w14:paraId="29BC2493" w14:textId="36EA6BCC"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600</w:t>
            </w:r>
            <w:r w:rsidR="009C02E7" w:rsidRPr="00BB3052">
              <w:rPr>
                <w:rFonts w:cs="Arial"/>
                <w:sz w:val="18"/>
                <w:szCs w:val="18"/>
              </w:rPr>
              <w:t>,</w:t>
            </w:r>
            <w:r w:rsidRPr="00BB3052">
              <w:rPr>
                <w:rFonts w:cs="Arial"/>
                <w:sz w:val="18"/>
                <w:szCs w:val="18"/>
              </w:rPr>
              <w:t>010</w:t>
            </w:r>
            <w:r w:rsidR="009C02E7" w:rsidRPr="00BB3052">
              <w:rPr>
                <w:rFonts w:cs="Arial"/>
                <w:sz w:val="18"/>
                <w:szCs w:val="18"/>
              </w:rPr>
              <w:t>,</w:t>
            </w:r>
            <w:r w:rsidRPr="00BB3052">
              <w:rPr>
                <w:rFonts w:cs="Arial"/>
                <w:sz w:val="18"/>
                <w:szCs w:val="18"/>
              </w:rPr>
              <w:t>000</w:t>
            </w:r>
          </w:p>
        </w:tc>
      </w:tr>
      <w:tr w:rsidR="009C02E7" w:rsidRPr="00BB3052" w14:paraId="15F1F701" w14:textId="77777777" w:rsidTr="00262179">
        <w:tc>
          <w:tcPr>
            <w:tcW w:w="3989" w:type="dxa"/>
            <w:tcBorders>
              <w:top w:val="nil"/>
              <w:left w:val="nil"/>
              <w:bottom w:val="nil"/>
              <w:right w:val="nil"/>
            </w:tcBorders>
            <w:shd w:val="clear" w:color="auto" w:fill="auto"/>
            <w:vAlign w:val="bottom"/>
          </w:tcPr>
          <w:p w14:paraId="28D09B97" w14:textId="77777777" w:rsidR="009C02E7" w:rsidRPr="00BB3052" w:rsidRDefault="009C02E7" w:rsidP="00262179">
            <w:pPr>
              <w:spacing w:line="240" w:lineRule="auto"/>
              <w:ind w:left="-101"/>
              <w:contextualSpacing/>
              <w:rPr>
                <w:rFonts w:cs="Arial"/>
                <w:sz w:val="18"/>
                <w:szCs w:val="18"/>
              </w:rPr>
            </w:pPr>
          </w:p>
        </w:tc>
        <w:tc>
          <w:tcPr>
            <w:tcW w:w="1367" w:type="dxa"/>
            <w:tcBorders>
              <w:top w:val="single" w:sz="4" w:space="0" w:color="auto"/>
              <w:left w:val="nil"/>
              <w:bottom w:val="nil"/>
              <w:right w:val="nil"/>
            </w:tcBorders>
            <w:shd w:val="clear" w:color="auto" w:fill="auto"/>
            <w:vAlign w:val="bottom"/>
          </w:tcPr>
          <w:p w14:paraId="65EDAC3F"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69F5D629"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1725C49B"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1EF41C64"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r>
      <w:tr w:rsidR="009C02E7" w:rsidRPr="00BB3052" w14:paraId="36EDCFBA" w14:textId="77777777" w:rsidTr="00262179">
        <w:tc>
          <w:tcPr>
            <w:tcW w:w="3989" w:type="dxa"/>
            <w:tcBorders>
              <w:top w:val="nil"/>
              <w:left w:val="nil"/>
              <w:bottom w:val="nil"/>
              <w:right w:val="nil"/>
            </w:tcBorders>
            <w:shd w:val="clear" w:color="auto" w:fill="auto"/>
            <w:vAlign w:val="bottom"/>
          </w:tcPr>
          <w:p w14:paraId="7E9DB08F" w14:textId="77777777" w:rsidR="009C02E7" w:rsidRPr="00BB3052" w:rsidRDefault="009C02E7" w:rsidP="00262179">
            <w:pPr>
              <w:spacing w:line="240" w:lineRule="auto"/>
              <w:ind w:left="-101"/>
              <w:contextualSpacing/>
              <w:rPr>
                <w:rFonts w:cs="Arial"/>
                <w:sz w:val="18"/>
                <w:szCs w:val="18"/>
              </w:rPr>
            </w:pPr>
            <w:r w:rsidRPr="00BB3052">
              <w:rPr>
                <w:rFonts w:cs="Arial"/>
                <w:sz w:val="18"/>
                <w:szCs w:val="18"/>
              </w:rPr>
              <w:t>Basic earnings per share (Baht)</w:t>
            </w:r>
          </w:p>
        </w:tc>
        <w:tc>
          <w:tcPr>
            <w:tcW w:w="1367" w:type="dxa"/>
            <w:tcBorders>
              <w:top w:val="nil"/>
              <w:left w:val="nil"/>
              <w:bottom w:val="single" w:sz="4" w:space="0" w:color="auto"/>
              <w:right w:val="nil"/>
            </w:tcBorders>
            <w:shd w:val="clear" w:color="auto" w:fill="auto"/>
            <w:vAlign w:val="bottom"/>
          </w:tcPr>
          <w:p w14:paraId="028B5DEE" w14:textId="39425799"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04</w:t>
            </w:r>
          </w:p>
        </w:tc>
        <w:tc>
          <w:tcPr>
            <w:tcW w:w="1369" w:type="dxa"/>
            <w:tcBorders>
              <w:top w:val="nil"/>
              <w:left w:val="nil"/>
              <w:bottom w:val="single" w:sz="4" w:space="0" w:color="auto"/>
              <w:right w:val="nil"/>
            </w:tcBorders>
            <w:shd w:val="clear" w:color="auto" w:fill="auto"/>
            <w:vAlign w:val="bottom"/>
          </w:tcPr>
          <w:p w14:paraId="379F303B" w14:textId="6E2E51BC"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06</w:t>
            </w:r>
          </w:p>
        </w:tc>
        <w:tc>
          <w:tcPr>
            <w:tcW w:w="1368" w:type="dxa"/>
            <w:tcBorders>
              <w:top w:val="nil"/>
              <w:left w:val="nil"/>
              <w:bottom w:val="single" w:sz="4" w:space="0" w:color="auto"/>
              <w:right w:val="nil"/>
            </w:tcBorders>
            <w:shd w:val="clear" w:color="auto" w:fill="auto"/>
            <w:vAlign w:val="bottom"/>
          </w:tcPr>
          <w:p w14:paraId="710A06D3" w14:textId="1AD5372E"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02</w:t>
            </w:r>
          </w:p>
        </w:tc>
        <w:tc>
          <w:tcPr>
            <w:tcW w:w="1368" w:type="dxa"/>
            <w:tcBorders>
              <w:top w:val="nil"/>
              <w:left w:val="nil"/>
              <w:bottom w:val="single" w:sz="4" w:space="0" w:color="auto"/>
              <w:right w:val="nil"/>
            </w:tcBorders>
            <w:shd w:val="clear" w:color="auto" w:fill="auto"/>
            <w:vAlign w:val="bottom"/>
          </w:tcPr>
          <w:p w14:paraId="28B4B0C2" w14:textId="3B7B37CD"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05</w:t>
            </w:r>
          </w:p>
        </w:tc>
      </w:tr>
      <w:bookmarkEnd w:id="8"/>
    </w:tbl>
    <w:p w14:paraId="5C46F6D3" w14:textId="77777777" w:rsidR="009C02E7" w:rsidRPr="00BB3052" w:rsidRDefault="009C02E7" w:rsidP="009C02E7">
      <w:pPr>
        <w:spacing w:line="240" w:lineRule="auto"/>
        <w:contextualSpacing/>
        <w:jc w:val="both"/>
        <w:rPr>
          <w:rFont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02E7" w:rsidRPr="00BB3052" w14:paraId="0FED2DDD" w14:textId="77777777" w:rsidTr="00262179">
        <w:tc>
          <w:tcPr>
            <w:tcW w:w="3989" w:type="dxa"/>
            <w:tcBorders>
              <w:top w:val="nil"/>
              <w:left w:val="nil"/>
              <w:bottom w:val="nil"/>
              <w:right w:val="nil"/>
            </w:tcBorders>
            <w:shd w:val="clear" w:color="auto" w:fill="auto"/>
            <w:vAlign w:val="bottom"/>
          </w:tcPr>
          <w:p w14:paraId="2977D7D7" w14:textId="77777777" w:rsidR="009C02E7" w:rsidRPr="00BB3052" w:rsidRDefault="009C02E7" w:rsidP="00262179">
            <w:pPr>
              <w:spacing w:line="240" w:lineRule="auto"/>
              <w:ind w:left="-101"/>
              <w:contextualSpacing/>
              <w:jc w:val="both"/>
              <w:rPr>
                <w:rFonts w:cs="Arial"/>
                <w:b/>
                <w:bCs/>
                <w:sz w:val="18"/>
                <w:szCs w:val="18"/>
              </w:rPr>
            </w:pPr>
          </w:p>
        </w:tc>
        <w:tc>
          <w:tcPr>
            <w:tcW w:w="2736" w:type="dxa"/>
            <w:gridSpan w:val="2"/>
            <w:tcBorders>
              <w:top w:val="nil"/>
              <w:left w:val="nil"/>
              <w:bottom w:val="single" w:sz="4" w:space="0" w:color="auto"/>
              <w:right w:val="nil"/>
            </w:tcBorders>
            <w:shd w:val="clear" w:color="auto" w:fill="auto"/>
            <w:vAlign w:val="bottom"/>
            <w:hideMark/>
          </w:tcPr>
          <w:p w14:paraId="75A02F1D"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Consolidated</w:t>
            </w:r>
          </w:p>
          <w:p w14:paraId="1D3C6DD7"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324E7FC9"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Separate</w:t>
            </w:r>
          </w:p>
          <w:p w14:paraId="08892215" w14:textId="77777777" w:rsidR="009C02E7" w:rsidRPr="00BB3052" w:rsidRDefault="009C02E7" w:rsidP="00262179">
            <w:pPr>
              <w:spacing w:line="240" w:lineRule="auto"/>
              <w:ind w:right="-72"/>
              <w:contextualSpacing/>
              <w:jc w:val="center"/>
              <w:rPr>
                <w:rFonts w:cs="Arial"/>
                <w:b/>
                <w:bCs/>
                <w:sz w:val="18"/>
                <w:szCs w:val="18"/>
              </w:rPr>
            </w:pPr>
            <w:r w:rsidRPr="00BB3052">
              <w:rPr>
                <w:rFonts w:cs="Arial"/>
                <w:b/>
                <w:bCs/>
                <w:sz w:val="18"/>
                <w:szCs w:val="18"/>
              </w:rPr>
              <w:t>financial information</w:t>
            </w:r>
          </w:p>
        </w:tc>
      </w:tr>
      <w:tr w:rsidR="009C02E7" w:rsidRPr="00BB3052" w14:paraId="396D1EB9" w14:textId="77777777" w:rsidTr="00262179">
        <w:tc>
          <w:tcPr>
            <w:tcW w:w="3989" w:type="dxa"/>
            <w:tcBorders>
              <w:top w:val="nil"/>
              <w:left w:val="nil"/>
              <w:bottom w:val="nil"/>
              <w:right w:val="nil"/>
            </w:tcBorders>
            <w:shd w:val="clear" w:color="auto" w:fill="auto"/>
            <w:vAlign w:val="bottom"/>
          </w:tcPr>
          <w:p w14:paraId="19052D89" w14:textId="32FAF8A1" w:rsidR="009C02E7" w:rsidRPr="00BB3052" w:rsidRDefault="009C02E7" w:rsidP="00262179">
            <w:pPr>
              <w:spacing w:line="240" w:lineRule="auto"/>
              <w:ind w:left="-101" w:right="-75"/>
              <w:contextualSpacing/>
              <w:jc w:val="both"/>
              <w:rPr>
                <w:rFonts w:cs="Arial"/>
                <w:b/>
                <w:bCs/>
                <w:spacing w:val="-4"/>
                <w:sz w:val="18"/>
                <w:szCs w:val="18"/>
              </w:rPr>
            </w:pPr>
            <w:r w:rsidRPr="00BB3052">
              <w:rPr>
                <w:rFonts w:cs="Arial"/>
                <w:b/>
                <w:bCs/>
                <w:spacing w:val="-4"/>
                <w:sz w:val="18"/>
                <w:szCs w:val="18"/>
              </w:rPr>
              <w:t xml:space="preserve">For the six-month periods ended </w:t>
            </w:r>
            <w:r w:rsidR="008202FD" w:rsidRPr="00BB3052">
              <w:rPr>
                <w:rFonts w:cs="Arial"/>
                <w:b/>
                <w:bCs/>
                <w:spacing w:val="-6"/>
                <w:sz w:val="18"/>
                <w:szCs w:val="18"/>
              </w:rPr>
              <w:t>30</w:t>
            </w:r>
            <w:r w:rsidRPr="00BB3052">
              <w:rPr>
                <w:rFonts w:cs="Arial"/>
                <w:b/>
                <w:bCs/>
                <w:spacing w:val="-6"/>
                <w:sz w:val="18"/>
                <w:szCs w:val="18"/>
              </w:rPr>
              <w:t xml:space="preserve"> June</w:t>
            </w:r>
          </w:p>
        </w:tc>
        <w:tc>
          <w:tcPr>
            <w:tcW w:w="1367" w:type="dxa"/>
            <w:tcBorders>
              <w:top w:val="single" w:sz="4" w:space="0" w:color="auto"/>
              <w:left w:val="nil"/>
              <w:bottom w:val="single" w:sz="4" w:space="0" w:color="auto"/>
              <w:right w:val="nil"/>
            </w:tcBorders>
            <w:shd w:val="clear" w:color="auto" w:fill="auto"/>
            <w:vAlign w:val="bottom"/>
            <w:hideMark/>
          </w:tcPr>
          <w:p w14:paraId="76B0A7B9" w14:textId="39A4A632"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2025</w:t>
            </w:r>
          </w:p>
        </w:tc>
        <w:tc>
          <w:tcPr>
            <w:tcW w:w="1369" w:type="dxa"/>
            <w:tcBorders>
              <w:top w:val="single" w:sz="4" w:space="0" w:color="auto"/>
              <w:left w:val="nil"/>
              <w:bottom w:val="single" w:sz="4" w:space="0" w:color="auto"/>
              <w:right w:val="nil"/>
            </w:tcBorders>
            <w:shd w:val="clear" w:color="auto" w:fill="auto"/>
            <w:vAlign w:val="bottom"/>
            <w:hideMark/>
          </w:tcPr>
          <w:p w14:paraId="721F64EE" w14:textId="4FD4C0B2"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39700110" w14:textId="2305E289"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2025</w:t>
            </w:r>
          </w:p>
        </w:tc>
        <w:tc>
          <w:tcPr>
            <w:tcW w:w="1368" w:type="dxa"/>
            <w:tcBorders>
              <w:top w:val="single" w:sz="4" w:space="0" w:color="auto"/>
              <w:left w:val="nil"/>
              <w:bottom w:val="single" w:sz="4" w:space="0" w:color="auto"/>
              <w:right w:val="nil"/>
            </w:tcBorders>
            <w:shd w:val="clear" w:color="auto" w:fill="auto"/>
            <w:vAlign w:val="bottom"/>
            <w:hideMark/>
          </w:tcPr>
          <w:p w14:paraId="18E58D5E" w14:textId="5555DE1B" w:rsidR="009C02E7" w:rsidRPr="00BB3052" w:rsidRDefault="008202FD" w:rsidP="00262179">
            <w:pPr>
              <w:spacing w:line="240" w:lineRule="auto"/>
              <w:ind w:right="-72"/>
              <w:contextualSpacing/>
              <w:jc w:val="right"/>
              <w:rPr>
                <w:rFonts w:cs="Arial"/>
                <w:b/>
                <w:bCs/>
                <w:sz w:val="18"/>
                <w:szCs w:val="18"/>
              </w:rPr>
            </w:pPr>
            <w:r w:rsidRPr="00BB3052">
              <w:rPr>
                <w:rFonts w:cs="Arial"/>
                <w:b/>
                <w:bCs/>
                <w:sz w:val="18"/>
                <w:szCs w:val="18"/>
              </w:rPr>
              <w:t>2024</w:t>
            </w:r>
          </w:p>
        </w:tc>
      </w:tr>
      <w:tr w:rsidR="009C02E7" w:rsidRPr="00BB3052" w14:paraId="021FC3CC" w14:textId="77777777" w:rsidTr="00262179">
        <w:tc>
          <w:tcPr>
            <w:tcW w:w="3989" w:type="dxa"/>
            <w:tcBorders>
              <w:top w:val="nil"/>
              <w:left w:val="nil"/>
              <w:bottom w:val="nil"/>
              <w:right w:val="nil"/>
            </w:tcBorders>
            <w:shd w:val="clear" w:color="auto" w:fill="auto"/>
            <w:vAlign w:val="bottom"/>
          </w:tcPr>
          <w:p w14:paraId="2A40754D" w14:textId="77777777" w:rsidR="009C02E7" w:rsidRPr="00BB3052" w:rsidRDefault="009C02E7" w:rsidP="00262179">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05E0D980" w14:textId="77777777" w:rsidR="009C02E7" w:rsidRPr="00BB3052" w:rsidRDefault="009C02E7" w:rsidP="00262179">
            <w:pPr>
              <w:spacing w:line="240" w:lineRule="auto"/>
              <w:ind w:right="-72"/>
              <w:contextualSpacing/>
              <w:jc w:val="right"/>
              <w:rPr>
                <w:rFonts w:cs="Arial"/>
                <w:b/>
                <w:bCs/>
                <w:sz w:val="18"/>
                <w:szCs w:val="18"/>
              </w:rPr>
            </w:pPr>
          </w:p>
        </w:tc>
        <w:tc>
          <w:tcPr>
            <w:tcW w:w="1369" w:type="dxa"/>
            <w:tcBorders>
              <w:top w:val="single" w:sz="4" w:space="0" w:color="auto"/>
              <w:left w:val="nil"/>
              <w:bottom w:val="nil"/>
              <w:right w:val="nil"/>
            </w:tcBorders>
            <w:shd w:val="clear" w:color="auto" w:fill="auto"/>
            <w:vAlign w:val="bottom"/>
          </w:tcPr>
          <w:p w14:paraId="1E04C4C4" w14:textId="77777777" w:rsidR="009C02E7" w:rsidRPr="00BB3052" w:rsidRDefault="009C02E7" w:rsidP="00262179">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37FD4EB2" w14:textId="77777777" w:rsidR="009C02E7" w:rsidRPr="00BB3052" w:rsidRDefault="009C02E7" w:rsidP="00262179">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0BC0E50C" w14:textId="77777777" w:rsidR="009C02E7" w:rsidRPr="00BB3052" w:rsidRDefault="009C02E7" w:rsidP="00262179">
            <w:pPr>
              <w:spacing w:line="240" w:lineRule="auto"/>
              <w:ind w:right="-72"/>
              <w:contextualSpacing/>
              <w:jc w:val="right"/>
              <w:rPr>
                <w:rFonts w:cs="Arial"/>
                <w:b/>
                <w:bCs/>
                <w:sz w:val="18"/>
                <w:szCs w:val="18"/>
              </w:rPr>
            </w:pPr>
          </w:p>
        </w:tc>
      </w:tr>
      <w:tr w:rsidR="009C02E7" w:rsidRPr="00BB3052" w14:paraId="1FCD4279" w14:textId="77777777" w:rsidTr="00262179">
        <w:trPr>
          <w:trHeight w:val="83"/>
        </w:trPr>
        <w:tc>
          <w:tcPr>
            <w:tcW w:w="3989" w:type="dxa"/>
            <w:tcBorders>
              <w:top w:val="nil"/>
              <w:left w:val="nil"/>
              <w:bottom w:val="nil"/>
              <w:right w:val="nil"/>
            </w:tcBorders>
            <w:shd w:val="clear" w:color="auto" w:fill="auto"/>
            <w:vAlign w:val="bottom"/>
          </w:tcPr>
          <w:p w14:paraId="17A712B3" w14:textId="77777777" w:rsidR="009C02E7" w:rsidRPr="00BB3052" w:rsidRDefault="009C02E7" w:rsidP="00262179">
            <w:pPr>
              <w:spacing w:line="240" w:lineRule="auto"/>
              <w:ind w:left="-101"/>
              <w:contextualSpacing/>
              <w:rPr>
                <w:rFonts w:cs="Arial"/>
                <w:b/>
                <w:bCs/>
                <w:sz w:val="18"/>
                <w:szCs w:val="18"/>
              </w:rPr>
            </w:pPr>
            <w:r w:rsidRPr="00BB3052">
              <w:rPr>
                <w:rFonts w:cs="Arial"/>
                <w:sz w:val="18"/>
                <w:szCs w:val="18"/>
              </w:rPr>
              <w:t>Profit for the period (Baht)</w:t>
            </w:r>
          </w:p>
        </w:tc>
        <w:tc>
          <w:tcPr>
            <w:tcW w:w="1367" w:type="dxa"/>
            <w:tcBorders>
              <w:top w:val="nil"/>
              <w:left w:val="nil"/>
              <w:bottom w:val="nil"/>
              <w:right w:val="nil"/>
            </w:tcBorders>
            <w:shd w:val="clear" w:color="auto" w:fill="auto"/>
          </w:tcPr>
          <w:p w14:paraId="7F85093C" w14:textId="2315683E"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59</w:t>
            </w:r>
            <w:r w:rsidR="009C02E7" w:rsidRPr="00BB3052">
              <w:rPr>
                <w:rFonts w:cs="Arial"/>
                <w:sz w:val="18"/>
                <w:szCs w:val="18"/>
              </w:rPr>
              <w:t>,</w:t>
            </w:r>
            <w:r w:rsidRPr="00BB3052">
              <w:rPr>
                <w:rFonts w:cs="Arial"/>
                <w:sz w:val="18"/>
                <w:szCs w:val="18"/>
              </w:rPr>
              <w:t>303</w:t>
            </w:r>
            <w:r w:rsidR="009C02E7" w:rsidRPr="00BB3052">
              <w:rPr>
                <w:rFonts w:cs="Arial"/>
                <w:sz w:val="18"/>
                <w:szCs w:val="18"/>
              </w:rPr>
              <w:t>,</w:t>
            </w:r>
            <w:r w:rsidRPr="00BB3052">
              <w:rPr>
                <w:rFonts w:cs="Arial"/>
                <w:sz w:val="18"/>
                <w:szCs w:val="18"/>
              </w:rPr>
              <w:t>160</w:t>
            </w:r>
          </w:p>
        </w:tc>
        <w:tc>
          <w:tcPr>
            <w:tcW w:w="1369" w:type="dxa"/>
            <w:tcBorders>
              <w:top w:val="nil"/>
              <w:left w:val="nil"/>
              <w:bottom w:val="nil"/>
              <w:right w:val="nil"/>
            </w:tcBorders>
            <w:shd w:val="clear" w:color="auto" w:fill="auto"/>
            <w:vAlign w:val="bottom"/>
          </w:tcPr>
          <w:p w14:paraId="2DC03A16" w14:textId="2CD5404E"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BB3052">
              <w:rPr>
                <w:rFonts w:cs="Arial"/>
                <w:sz w:val="18"/>
                <w:szCs w:val="18"/>
              </w:rPr>
              <w:t>69</w:t>
            </w:r>
            <w:r w:rsidR="009C02E7" w:rsidRPr="00BB3052">
              <w:rPr>
                <w:rFonts w:cs="Arial"/>
                <w:sz w:val="18"/>
                <w:szCs w:val="18"/>
              </w:rPr>
              <w:t>,</w:t>
            </w:r>
            <w:r w:rsidRPr="00BB3052">
              <w:rPr>
                <w:rFonts w:cs="Arial"/>
                <w:sz w:val="18"/>
                <w:szCs w:val="18"/>
              </w:rPr>
              <w:t>716</w:t>
            </w:r>
            <w:r w:rsidR="009C02E7" w:rsidRPr="00BB3052">
              <w:rPr>
                <w:rFonts w:cs="Arial"/>
                <w:sz w:val="18"/>
                <w:szCs w:val="18"/>
              </w:rPr>
              <w:t>,</w:t>
            </w:r>
            <w:r w:rsidRPr="00BB3052">
              <w:rPr>
                <w:rFonts w:cs="Arial"/>
                <w:sz w:val="18"/>
                <w:szCs w:val="18"/>
              </w:rPr>
              <w:t>425</w:t>
            </w:r>
          </w:p>
        </w:tc>
        <w:tc>
          <w:tcPr>
            <w:tcW w:w="1368" w:type="dxa"/>
            <w:tcBorders>
              <w:top w:val="nil"/>
              <w:left w:val="nil"/>
              <w:bottom w:val="nil"/>
              <w:right w:val="nil"/>
            </w:tcBorders>
            <w:shd w:val="clear" w:color="auto" w:fill="auto"/>
            <w:vAlign w:val="bottom"/>
          </w:tcPr>
          <w:p w14:paraId="42811810" w14:textId="776E9CF4"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BB3052">
              <w:rPr>
                <w:rFonts w:cs="Arial"/>
                <w:sz w:val="18"/>
                <w:szCs w:val="18"/>
              </w:rPr>
              <w:t>108</w:t>
            </w:r>
            <w:r w:rsidR="009C02E7" w:rsidRPr="00BB3052">
              <w:rPr>
                <w:rFonts w:cs="Arial"/>
                <w:sz w:val="18"/>
                <w:szCs w:val="18"/>
              </w:rPr>
              <w:t>,</w:t>
            </w:r>
            <w:r w:rsidRPr="00BB3052">
              <w:rPr>
                <w:rFonts w:cs="Arial"/>
                <w:sz w:val="18"/>
                <w:szCs w:val="18"/>
              </w:rPr>
              <w:t>619</w:t>
            </w:r>
            <w:r w:rsidR="009C02E7" w:rsidRPr="00BB3052">
              <w:rPr>
                <w:rFonts w:cs="Arial"/>
                <w:sz w:val="18"/>
                <w:szCs w:val="18"/>
              </w:rPr>
              <w:t>,</w:t>
            </w:r>
            <w:r w:rsidRPr="00BB3052">
              <w:rPr>
                <w:rFonts w:cs="Arial"/>
                <w:sz w:val="18"/>
                <w:szCs w:val="18"/>
              </w:rPr>
              <w:t>063</w:t>
            </w:r>
          </w:p>
        </w:tc>
        <w:tc>
          <w:tcPr>
            <w:tcW w:w="1368" w:type="dxa"/>
            <w:tcBorders>
              <w:top w:val="nil"/>
              <w:left w:val="nil"/>
              <w:bottom w:val="nil"/>
              <w:right w:val="nil"/>
            </w:tcBorders>
            <w:shd w:val="clear" w:color="auto" w:fill="auto"/>
            <w:vAlign w:val="bottom"/>
          </w:tcPr>
          <w:p w14:paraId="6D84EEE2" w14:textId="3F417E45"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BB3052">
              <w:rPr>
                <w:rFonts w:cs="Arial"/>
                <w:sz w:val="18"/>
                <w:szCs w:val="18"/>
              </w:rPr>
              <w:t>51</w:t>
            </w:r>
            <w:r w:rsidR="009C02E7" w:rsidRPr="00BB3052">
              <w:rPr>
                <w:rFonts w:cs="Arial"/>
                <w:sz w:val="18"/>
                <w:szCs w:val="18"/>
              </w:rPr>
              <w:t>,</w:t>
            </w:r>
            <w:r w:rsidRPr="00BB3052">
              <w:rPr>
                <w:rFonts w:cs="Arial"/>
                <w:sz w:val="18"/>
                <w:szCs w:val="18"/>
              </w:rPr>
              <w:t>335</w:t>
            </w:r>
            <w:r w:rsidR="009C02E7" w:rsidRPr="00BB3052">
              <w:rPr>
                <w:rFonts w:cs="Arial"/>
                <w:sz w:val="18"/>
                <w:szCs w:val="18"/>
              </w:rPr>
              <w:t>,</w:t>
            </w:r>
            <w:r w:rsidRPr="00BB3052">
              <w:rPr>
                <w:rFonts w:cs="Arial"/>
                <w:sz w:val="18"/>
                <w:szCs w:val="18"/>
              </w:rPr>
              <w:t>742</w:t>
            </w:r>
          </w:p>
        </w:tc>
      </w:tr>
      <w:tr w:rsidR="009C02E7" w:rsidRPr="00BB3052" w14:paraId="6B014202" w14:textId="77777777" w:rsidTr="00262179">
        <w:tc>
          <w:tcPr>
            <w:tcW w:w="3989" w:type="dxa"/>
            <w:tcBorders>
              <w:top w:val="nil"/>
              <w:left w:val="nil"/>
              <w:bottom w:val="nil"/>
              <w:right w:val="nil"/>
            </w:tcBorders>
            <w:shd w:val="clear" w:color="auto" w:fill="auto"/>
            <w:vAlign w:val="bottom"/>
          </w:tcPr>
          <w:p w14:paraId="207BE4DD" w14:textId="77777777" w:rsidR="009C02E7" w:rsidRPr="00BB3052" w:rsidRDefault="009C02E7" w:rsidP="00262179">
            <w:pPr>
              <w:spacing w:line="240" w:lineRule="auto"/>
              <w:ind w:left="-101"/>
              <w:contextualSpacing/>
              <w:rPr>
                <w:rFonts w:cs="Arial"/>
                <w:sz w:val="18"/>
                <w:szCs w:val="18"/>
              </w:rPr>
            </w:pPr>
            <w:r w:rsidRPr="00BB3052">
              <w:rPr>
                <w:rFonts w:cs="Arial"/>
                <w:sz w:val="18"/>
                <w:szCs w:val="18"/>
              </w:rPr>
              <w:t xml:space="preserve">Weighted average number of ordinary </w:t>
            </w:r>
          </w:p>
        </w:tc>
        <w:tc>
          <w:tcPr>
            <w:tcW w:w="1367" w:type="dxa"/>
            <w:tcBorders>
              <w:top w:val="nil"/>
              <w:left w:val="nil"/>
              <w:bottom w:val="nil"/>
              <w:right w:val="nil"/>
            </w:tcBorders>
            <w:shd w:val="clear" w:color="auto" w:fill="auto"/>
          </w:tcPr>
          <w:p w14:paraId="4C07C202"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9" w:type="dxa"/>
            <w:tcBorders>
              <w:top w:val="nil"/>
              <w:left w:val="nil"/>
              <w:bottom w:val="nil"/>
              <w:right w:val="nil"/>
            </w:tcBorders>
            <w:shd w:val="clear" w:color="auto" w:fill="auto"/>
            <w:vAlign w:val="bottom"/>
          </w:tcPr>
          <w:p w14:paraId="60AAAAC1"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shd w:val="clear" w:color="auto" w:fill="auto"/>
            <w:vAlign w:val="bottom"/>
          </w:tcPr>
          <w:p w14:paraId="0E659AC3"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shd w:val="clear" w:color="auto" w:fill="auto"/>
            <w:vAlign w:val="bottom"/>
          </w:tcPr>
          <w:p w14:paraId="6AEEECD9"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r>
      <w:tr w:rsidR="009C02E7" w:rsidRPr="00BB3052" w14:paraId="60254B80" w14:textId="77777777" w:rsidTr="00262179">
        <w:tc>
          <w:tcPr>
            <w:tcW w:w="3989" w:type="dxa"/>
            <w:tcBorders>
              <w:top w:val="nil"/>
              <w:left w:val="nil"/>
              <w:bottom w:val="nil"/>
              <w:right w:val="nil"/>
            </w:tcBorders>
            <w:shd w:val="clear" w:color="auto" w:fill="auto"/>
            <w:vAlign w:val="bottom"/>
          </w:tcPr>
          <w:p w14:paraId="2A4E2643" w14:textId="77777777" w:rsidR="009C02E7" w:rsidRPr="00BB3052" w:rsidRDefault="009C02E7" w:rsidP="00262179">
            <w:pPr>
              <w:spacing w:line="240" w:lineRule="auto"/>
              <w:ind w:left="-101"/>
              <w:contextualSpacing/>
              <w:rPr>
                <w:rFonts w:cs="Arial"/>
                <w:sz w:val="18"/>
                <w:szCs w:val="18"/>
              </w:rPr>
            </w:pPr>
            <w:r w:rsidRPr="00BB3052">
              <w:rPr>
                <w:rFonts w:cs="Arial"/>
                <w:sz w:val="18"/>
                <w:szCs w:val="18"/>
                <w:cs/>
              </w:rPr>
              <w:t xml:space="preserve">   </w:t>
            </w:r>
            <w:r w:rsidRPr="00BB3052">
              <w:rPr>
                <w:rFonts w:cs="Arial"/>
                <w:sz w:val="18"/>
                <w:szCs w:val="18"/>
              </w:rPr>
              <w:t>shares outstanding (shares)</w:t>
            </w:r>
          </w:p>
        </w:tc>
        <w:tc>
          <w:tcPr>
            <w:tcW w:w="1367" w:type="dxa"/>
            <w:tcBorders>
              <w:top w:val="nil"/>
              <w:left w:val="nil"/>
              <w:bottom w:val="single" w:sz="4" w:space="0" w:color="auto"/>
              <w:right w:val="nil"/>
            </w:tcBorders>
            <w:shd w:val="clear" w:color="auto" w:fill="auto"/>
          </w:tcPr>
          <w:p w14:paraId="131EA299" w14:textId="5B1256F7"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599</w:t>
            </w:r>
            <w:r w:rsidR="009C02E7" w:rsidRPr="00BB3052">
              <w:rPr>
                <w:rFonts w:cs="Arial"/>
                <w:sz w:val="18"/>
                <w:szCs w:val="18"/>
              </w:rPr>
              <w:t>,</w:t>
            </w:r>
            <w:r w:rsidRPr="00BB3052">
              <w:rPr>
                <w:rFonts w:cs="Arial"/>
                <w:sz w:val="18"/>
                <w:szCs w:val="18"/>
              </w:rPr>
              <w:t>057</w:t>
            </w:r>
            <w:r w:rsidR="009C02E7" w:rsidRPr="00BB3052">
              <w:rPr>
                <w:rFonts w:cs="Arial"/>
                <w:sz w:val="18"/>
                <w:szCs w:val="18"/>
              </w:rPr>
              <w:t>,</w:t>
            </w:r>
            <w:r w:rsidRPr="00BB3052">
              <w:rPr>
                <w:rFonts w:cs="Arial"/>
                <w:sz w:val="18"/>
                <w:szCs w:val="18"/>
              </w:rPr>
              <w:t>899</w:t>
            </w:r>
          </w:p>
        </w:tc>
        <w:tc>
          <w:tcPr>
            <w:tcW w:w="1369" w:type="dxa"/>
            <w:tcBorders>
              <w:top w:val="nil"/>
              <w:left w:val="nil"/>
              <w:bottom w:val="single" w:sz="4" w:space="0" w:color="auto"/>
              <w:right w:val="nil"/>
            </w:tcBorders>
            <w:shd w:val="clear" w:color="auto" w:fill="auto"/>
            <w:vAlign w:val="bottom"/>
          </w:tcPr>
          <w:p w14:paraId="19507B49" w14:textId="2FE8B4E9"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600</w:t>
            </w:r>
            <w:r w:rsidR="009C02E7" w:rsidRPr="00BB3052">
              <w:rPr>
                <w:rFonts w:cs="Arial"/>
                <w:sz w:val="18"/>
                <w:szCs w:val="18"/>
              </w:rPr>
              <w:t>,</w:t>
            </w:r>
            <w:r w:rsidRPr="00BB3052">
              <w:rPr>
                <w:rFonts w:cs="Arial"/>
                <w:sz w:val="18"/>
                <w:szCs w:val="18"/>
              </w:rPr>
              <w:t>010</w:t>
            </w:r>
            <w:r w:rsidR="009C02E7" w:rsidRPr="00BB3052">
              <w:rPr>
                <w:rFonts w:cs="Arial"/>
                <w:sz w:val="18"/>
                <w:szCs w:val="18"/>
              </w:rPr>
              <w:t>,</w:t>
            </w:r>
            <w:r w:rsidRPr="00BB3052">
              <w:rPr>
                <w:rFonts w:cs="Arial"/>
                <w:sz w:val="18"/>
                <w:szCs w:val="18"/>
              </w:rPr>
              <w:t>000</w:t>
            </w:r>
          </w:p>
        </w:tc>
        <w:tc>
          <w:tcPr>
            <w:tcW w:w="1368" w:type="dxa"/>
            <w:tcBorders>
              <w:top w:val="nil"/>
              <w:left w:val="nil"/>
              <w:bottom w:val="single" w:sz="4" w:space="0" w:color="auto"/>
              <w:right w:val="nil"/>
            </w:tcBorders>
            <w:shd w:val="clear" w:color="auto" w:fill="auto"/>
            <w:vAlign w:val="bottom"/>
          </w:tcPr>
          <w:p w14:paraId="3F965FBC" w14:textId="2FE33B50"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599</w:t>
            </w:r>
            <w:r w:rsidR="009C02E7" w:rsidRPr="00BB3052">
              <w:rPr>
                <w:rFonts w:cs="Arial"/>
                <w:sz w:val="18"/>
                <w:szCs w:val="18"/>
              </w:rPr>
              <w:t>,</w:t>
            </w:r>
            <w:r w:rsidRPr="00BB3052">
              <w:rPr>
                <w:rFonts w:cs="Arial"/>
                <w:sz w:val="18"/>
                <w:szCs w:val="18"/>
              </w:rPr>
              <w:t>057</w:t>
            </w:r>
            <w:r w:rsidR="009C02E7" w:rsidRPr="00BB3052">
              <w:rPr>
                <w:rFonts w:cs="Arial"/>
                <w:sz w:val="18"/>
                <w:szCs w:val="18"/>
              </w:rPr>
              <w:t>,</w:t>
            </w:r>
            <w:r w:rsidRPr="00BB3052">
              <w:rPr>
                <w:rFonts w:cs="Arial"/>
                <w:sz w:val="18"/>
                <w:szCs w:val="18"/>
              </w:rPr>
              <w:t>899</w:t>
            </w:r>
          </w:p>
        </w:tc>
        <w:tc>
          <w:tcPr>
            <w:tcW w:w="1368" w:type="dxa"/>
            <w:tcBorders>
              <w:top w:val="nil"/>
              <w:left w:val="nil"/>
              <w:bottom w:val="single" w:sz="4" w:space="0" w:color="auto"/>
              <w:right w:val="nil"/>
            </w:tcBorders>
            <w:shd w:val="clear" w:color="auto" w:fill="auto"/>
            <w:vAlign w:val="bottom"/>
          </w:tcPr>
          <w:p w14:paraId="06E37C54" w14:textId="464B0FD3"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600</w:t>
            </w:r>
            <w:r w:rsidR="009C02E7" w:rsidRPr="00BB3052">
              <w:rPr>
                <w:rFonts w:cs="Arial"/>
                <w:sz w:val="18"/>
                <w:szCs w:val="18"/>
              </w:rPr>
              <w:t>,</w:t>
            </w:r>
            <w:r w:rsidRPr="00BB3052">
              <w:rPr>
                <w:rFonts w:cs="Arial"/>
                <w:sz w:val="18"/>
                <w:szCs w:val="18"/>
              </w:rPr>
              <w:t>010</w:t>
            </w:r>
            <w:r w:rsidR="009C02E7" w:rsidRPr="00BB3052">
              <w:rPr>
                <w:rFonts w:cs="Arial"/>
                <w:sz w:val="18"/>
                <w:szCs w:val="18"/>
              </w:rPr>
              <w:t>,</w:t>
            </w:r>
            <w:r w:rsidRPr="00BB3052">
              <w:rPr>
                <w:rFonts w:cs="Arial"/>
                <w:sz w:val="18"/>
                <w:szCs w:val="18"/>
              </w:rPr>
              <w:t>000</w:t>
            </w:r>
          </w:p>
        </w:tc>
      </w:tr>
      <w:tr w:rsidR="009C02E7" w:rsidRPr="00BB3052" w14:paraId="2AF3B86E" w14:textId="77777777" w:rsidTr="00262179">
        <w:tc>
          <w:tcPr>
            <w:tcW w:w="3989" w:type="dxa"/>
            <w:tcBorders>
              <w:top w:val="nil"/>
              <w:left w:val="nil"/>
              <w:bottom w:val="nil"/>
              <w:right w:val="nil"/>
            </w:tcBorders>
            <w:shd w:val="clear" w:color="auto" w:fill="auto"/>
            <w:vAlign w:val="bottom"/>
          </w:tcPr>
          <w:p w14:paraId="11CE550E" w14:textId="77777777" w:rsidR="009C02E7" w:rsidRPr="00BB3052" w:rsidRDefault="009C02E7" w:rsidP="00262179">
            <w:pPr>
              <w:spacing w:line="240" w:lineRule="auto"/>
              <w:ind w:left="-101"/>
              <w:contextualSpacing/>
              <w:rPr>
                <w:rFonts w:cs="Arial"/>
                <w:sz w:val="18"/>
                <w:szCs w:val="18"/>
              </w:rPr>
            </w:pPr>
          </w:p>
        </w:tc>
        <w:tc>
          <w:tcPr>
            <w:tcW w:w="1367" w:type="dxa"/>
            <w:tcBorders>
              <w:top w:val="single" w:sz="4" w:space="0" w:color="auto"/>
              <w:left w:val="nil"/>
              <w:bottom w:val="nil"/>
              <w:right w:val="nil"/>
            </w:tcBorders>
            <w:shd w:val="clear" w:color="auto" w:fill="auto"/>
            <w:vAlign w:val="bottom"/>
          </w:tcPr>
          <w:p w14:paraId="33A1AE9D"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5CB47D2C"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1332ED69"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23CA8241" w14:textId="77777777" w:rsidR="009C02E7" w:rsidRPr="00BB3052" w:rsidRDefault="009C02E7"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r>
      <w:tr w:rsidR="009C02E7" w:rsidRPr="00BB3052" w14:paraId="2404E8EF" w14:textId="77777777" w:rsidTr="00262179">
        <w:tc>
          <w:tcPr>
            <w:tcW w:w="3989" w:type="dxa"/>
            <w:tcBorders>
              <w:top w:val="nil"/>
              <w:left w:val="nil"/>
              <w:bottom w:val="nil"/>
              <w:right w:val="nil"/>
            </w:tcBorders>
            <w:shd w:val="clear" w:color="auto" w:fill="auto"/>
            <w:vAlign w:val="bottom"/>
          </w:tcPr>
          <w:p w14:paraId="62F70C01" w14:textId="77777777" w:rsidR="009C02E7" w:rsidRPr="00BB3052" w:rsidRDefault="009C02E7" w:rsidP="00262179">
            <w:pPr>
              <w:spacing w:line="240" w:lineRule="auto"/>
              <w:ind w:left="-101"/>
              <w:contextualSpacing/>
              <w:rPr>
                <w:rFonts w:cs="Arial"/>
                <w:sz w:val="18"/>
                <w:szCs w:val="18"/>
              </w:rPr>
            </w:pPr>
            <w:r w:rsidRPr="00BB3052">
              <w:rPr>
                <w:rFonts w:cs="Arial"/>
                <w:sz w:val="18"/>
                <w:szCs w:val="18"/>
              </w:rPr>
              <w:t>Basic earnings per share (Baht)</w:t>
            </w:r>
          </w:p>
        </w:tc>
        <w:tc>
          <w:tcPr>
            <w:tcW w:w="1367" w:type="dxa"/>
            <w:tcBorders>
              <w:top w:val="nil"/>
              <w:left w:val="nil"/>
              <w:bottom w:val="single" w:sz="4" w:space="0" w:color="auto"/>
              <w:right w:val="nil"/>
            </w:tcBorders>
            <w:shd w:val="clear" w:color="auto" w:fill="auto"/>
            <w:vAlign w:val="bottom"/>
          </w:tcPr>
          <w:p w14:paraId="3A947D79" w14:textId="0FC0433E"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10</w:t>
            </w:r>
          </w:p>
        </w:tc>
        <w:tc>
          <w:tcPr>
            <w:tcW w:w="1369" w:type="dxa"/>
            <w:tcBorders>
              <w:top w:val="nil"/>
              <w:left w:val="nil"/>
              <w:bottom w:val="single" w:sz="4" w:space="0" w:color="auto"/>
              <w:right w:val="nil"/>
            </w:tcBorders>
            <w:shd w:val="clear" w:color="auto" w:fill="auto"/>
            <w:vAlign w:val="bottom"/>
          </w:tcPr>
          <w:p w14:paraId="6D9E4F24" w14:textId="39E408B0"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12</w:t>
            </w:r>
          </w:p>
        </w:tc>
        <w:tc>
          <w:tcPr>
            <w:tcW w:w="1368" w:type="dxa"/>
            <w:tcBorders>
              <w:top w:val="nil"/>
              <w:left w:val="nil"/>
              <w:bottom w:val="single" w:sz="4" w:space="0" w:color="auto"/>
              <w:right w:val="nil"/>
            </w:tcBorders>
            <w:shd w:val="clear" w:color="auto" w:fill="auto"/>
            <w:vAlign w:val="bottom"/>
          </w:tcPr>
          <w:p w14:paraId="6D4EFD27" w14:textId="76C161BC"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18</w:t>
            </w:r>
          </w:p>
        </w:tc>
        <w:tc>
          <w:tcPr>
            <w:tcW w:w="1368" w:type="dxa"/>
            <w:tcBorders>
              <w:top w:val="nil"/>
              <w:left w:val="nil"/>
              <w:bottom w:val="single" w:sz="4" w:space="0" w:color="auto"/>
              <w:right w:val="nil"/>
            </w:tcBorders>
            <w:shd w:val="clear" w:color="auto" w:fill="auto"/>
            <w:vAlign w:val="bottom"/>
          </w:tcPr>
          <w:p w14:paraId="0A52C2B9" w14:textId="02B82EB1" w:rsidR="009C02E7" w:rsidRPr="00BB3052" w:rsidRDefault="008202FD" w:rsidP="0026217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BB3052">
              <w:rPr>
                <w:rFonts w:cs="Arial"/>
                <w:sz w:val="18"/>
                <w:szCs w:val="18"/>
              </w:rPr>
              <w:t>0</w:t>
            </w:r>
            <w:r w:rsidR="009C02E7" w:rsidRPr="00BB3052">
              <w:rPr>
                <w:rFonts w:cs="Arial"/>
                <w:sz w:val="18"/>
                <w:szCs w:val="18"/>
              </w:rPr>
              <w:t>.</w:t>
            </w:r>
            <w:r w:rsidRPr="00BB3052">
              <w:rPr>
                <w:rFonts w:cs="Arial"/>
                <w:sz w:val="18"/>
                <w:szCs w:val="18"/>
              </w:rPr>
              <w:t>09</w:t>
            </w:r>
          </w:p>
        </w:tc>
      </w:tr>
    </w:tbl>
    <w:p w14:paraId="6B68D55D" w14:textId="77777777" w:rsidR="009C02E7" w:rsidRPr="00BB3052" w:rsidRDefault="009C02E7" w:rsidP="009C02E7">
      <w:pPr>
        <w:spacing w:line="240" w:lineRule="auto"/>
        <w:contextualSpacing/>
        <w:jc w:val="both"/>
        <w:rPr>
          <w:rFonts w:cs="Arial"/>
          <w:sz w:val="18"/>
          <w:szCs w:val="18"/>
        </w:rPr>
      </w:pPr>
    </w:p>
    <w:p w14:paraId="1EDB9BE7" w14:textId="77777777" w:rsidR="00CF7E88" w:rsidRPr="00BB3052" w:rsidRDefault="009C02E7" w:rsidP="00B0094C">
      <w:pPr>
        <w:spacing w:line="240" w:lineRule="auto"/>
        <w:contextualSpacing/>
        <w:jc w:val="both"/>
        <w:rPr>
          <w:rFonts w:cs="Arial"/>
          <w:sz w:val="18"/>
          <w:szCs w:val="18"/>
          <w:lang w:val="en-US"/>
        </w:rPr>
      </w:pPr>
      <w:r w:rsidRPr="00BB3052">
        <w:rPr>
          <w:rFonts w:cs="Arial"/>
          <w:sz w:val="18"/>
          <w:szCs w:val="18"/>
          <w:lang w:val="en-US"/>
        </w:rPr>
        <w:t>There are no potential dilutive shares issue during the period.</w:t>
      </w:r>
    </w:p>
    <w:p w14:paraId="05E8696E" w14:textId="77777777" w:rsidR="00C53426" w:rsidRPr="00BB3052" w:rsidRDefault="00C53426" w:rsidP="00B0094C">
      <w:pPr>
        <w:spacing w:line="240" w:lineRule="auto"/>
        <w:contextualSpacing/>
        <w:jc w:val="both"/>
        <w:rPr>
          <w:rFonts w:cs="Arial"/>
          <w:sz w:val="18"/>
          <w:szCs w:val="18"/>
          <w:lang w:val="en-US"/>
        </w:rPr>
      </w:pPr>
    </w:p>
    <w:p w14:paraId="26C2C6AE" w14:textId="77777777" w:rsidR="008972CA" w:rsidRPr="00BB3052" w:rsidRDefault="008972CA" w:rsidP="00B0094C">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8972CA" w:rsidRPr="00BB3052" w14:paraId="0D2BB875" w14:textId="77777777" w:rsidTr="00E415EF">
        <w:trPr>
          <w:trHeight w:val="386"/>
        </w:trPr>
        <w:tc>
          <w:tcPr>
            <w:tcW w:w="9468" w:type="dxa"/>
            <w:shd w:val="clear" w:color="auto" w:fill="auto"/>
            <w:vAlign w:val="center"/>
          </w:tcPr>
          <w:p w14:paraId="3E3EE032" w14:textId="4350B7D7" w:rsidR="008972CA" w:rsidRPr="00BB3052" w:rsidRDefault="008972CA" w:rsidP="00E415EF">
            <w:pPr>
              <w:tabs>
                <w:tab w:val="left" w:pos="430"/>
              </w:tabs>
              <w:spacing w:line="240" w:lineRule="auto"/>
              <w:ind w:left="432" w:right="-104" w:hanging="537"/>
              <w:contextualSpacing/>
              <w:jc w:val="thaiDistribute"/>
              <w:rPr>
                <w:rFonts w:eastAsia="Arial" w:cs="Arial"/>
                <w:b/>
                <w:sz w:val="18"/>
                <w:szCs w:val="18"/>
                <w:cs/>
              </w:rPr>
            </w:pPr>
            <w:r w:rsidRPr="00BB3052">
              <w:rPr>
                <w:rFonts w:eastAsia="Arial" w:cs="Arial"/>
                <w:b/>
                <w:sz w:val="18"/>
                <w:szCs w:val="18"/>
              </w:rPr>
              <w:t>20</w:t>
            </w:r>
            <w:r w:rsidRPr="00BB3052">
              <w:rPr>
                <w:rFonts w:eastAsia="Arial" w:cs="Arial"/>
                <w:b/>
                <w:sz w:val="18"/>
                <w:szCs w:val="18"/>
              </w:rPr>
              <w:tab/>
            </w:r>
            <w:r w:rsidRPr="00BB3052">
              <w:rPr>
                <w:rFonts w:eastAsia="Arial Unicode MS" w:cs="Arial"/>
                <w:b/>
                <w:bCs/>
                <w:sz w:val="18"/>
                <w:szCs w:val="18"/>
              </w:rPr>
              <w:t>Dividends paid</w:t>
            </w:r>
          </w:p>
        </w:tc>
      </w:tr>
    </w:tbl>
    <w:p w14:paraId="3C209AF8" w14:textId="77777777" w:rsidR="003E52BA" w:rsidRPr="00BB3052" w:rsidRDefault="003E52BA" w:rsidP="00ED277D">
      <w:pPr>
        <w:spacing w:line="240" w:lineRule="auto"/>
        <w:contextualSpacing/>
        <w:jc w:val="both"/>
        <w:rPr>
          <w:rFonts w:cs="Arial"/>
          <w:sz w:val="18"/>
          <w:szCs w:val="18"/>
        </w:rPr>
      </w:pPr>
    </w:p>
    <w:p w14:paraId="01666AA5" w14:textId="377BF220" w:rsidR="003E52BA" w:rsidRPr="00BB3052" w:rsidRDefault="003E52BA" w:rsidP="003E52BA">
      <w:pPr>
        <w:spacing w:line="240" w:lineRule="auto"/>
        <w:contextualSpacing/>
        <w:jc w:val="both"/>
        <w:rPr>
          <w:rFonts w:cs="Arial"/>
          <w:sz w:val="18"/>
          <w:szCs w:val="18"/>
        </w:rPr>
      </w:pPr>
      <w:r w:rsidRPr="00BB3052">
        <w:rPr>
          <w:rFonts w:cs="Arial"/>
          <w:sz w:val="18"/>
          <w:szCs w:val="18"/>
        </w:rPr>
        <w:t xml:space="preserve">On </w:t>
      </w:r>
      <w:r w:rsidR="008202FD" w:rsidRPr="00BB3052">
        <w:rPr>
          <w:rFonts w:cs="Arial"/>
          <w:sz w:val="18"/>
          <w:szCs w:val="18"/>
        </w:rPr>
        <w:t>24</w:t>
      </w:r>
      <w:r w:rsidRPr="00BB3052">
        <w:rPr>
          <w:rFonts w:cs="Arial"/>
          <w:sz w:val="18"/>
          <w:szCs w:val="18"/>
        </w:rPr>
        <w:t xml:space="preserve"> April </w:t>
      </w:r>
      <w:r w:rsidR="008202FD" w:rsidRPr="00BB3052">
        <w:rPr>
          <w:rFonts w:cs="Arial"/>
          <w:sz w:val="18"/>
          <w:szCs w:val="18"/>
        </w:rPr>
        <w:t>2025</w:t>
      </w:r>
      <w:r w:rsidRPr="00BB3052">
        <w:rPr>
          <w:rFonts w:cs="Arial"/>
          <w:sz w:val="18"/>
          <w:szCs w:val="18"/>
        </w:rPr>
        <w:t xml:space="preserve">, the Annual General Meeting </w:t>
      </w:r>
      <w:r w:rsidR="008202FD" w:rsidRPr="00BB3052">
        <w:rPr>
          <w:rFonts w:cs="Arial"/>
          <w:sz w:val="18"/>
          <w:szCs w:val="18"/>
        </w:rPr>
        <w:t>1</w:t>
      </w:r>
      <w:r w:rsidRPr="00BB3052">
        <w:rPr>
          <w:rFonts w:cs="Arial"/>
          <w:sz w:val="18"/>
          <w:szCs w:val="18"/>
        </w:rPr>
        <w:t>/</w:t>
      </w:r>
      <w:r w:rsidR="008202FD" w:rsidRPr="00BB3052">
        <w:rPr>
          <w:rFonts w:cs="Arial"/>
          <w:sz w:val="18"/>
          <w:szCs w:val="18"/>
        </w:rPr>
        <w:t>2025</w:t>
      </w:r>
      <w:r w:rsidRPr="00BB3052">
        <w:rPr>
          <w:rFonts w:cs="Arial"/>
          <w:sz w:val="18"/>
          <w:szCs w:val="18"/>
        </w:rPr>
        <w:t xml:space="preserve"> of </w:t>
      </w:r>
      <w:proofErr w:type="spellStart"/>
      <w:r w:rsidRPr="00BB3052">
        <w:rPr>
          <w:rFonts w:cs="Arial"/>
          <w:sz w:val="18"/>
          <w:szCs w:val="18"/>
        </w:rPr>
        <w:t>Rojukiss</w:t>
      </w:r>
      <w:proofErr w:type="spellEnd"/>
      <w:r w:rsidRPr="00BB3052">
        <w:rPr>
          <w:rFonts w:cs="Arial"/>
          <w:sz w:val="18"/>
          <w:szCs w:val="18"/>
        </w:rPr>
        <w:t xml:space="preserve"> International Public Company Limited, the meeting passed a resolution approving with the following details:</w:t>
      </w:r>
    </w:p>
    <w:p w14:paraId="5115E18E" w14:textId="77777777" w:rsidR="003E52BA" w:rsidRPr="00BB3052" w:rsidRDefault="003E52BA" w:rsidP="003E52BA">
      <w:pPr>
        <w:spacing w:line="240" w:lineRule="auto"/>
        <w:contextualSpacing/>
        <w:jc w:val="both"/>
        <w:rPr>
          <w:rFonts w:cs="Arial"/>
          <w:sz w:val="18"/>
          <w:szCs w:val="18"/>
        </w:rPr>
      </w:pPr>
    </w:p>
    <w:p w14:paraId="4F7AE578" w14:textId="0D374B5C" w:rsidR="003E52BA" w:rsidRPr="00BB3052" w:rsidRDefault="003E52BA" w:rsidP="003E52BA">
      <w:pPr>
        <w:spacing w:line="240" w:lineRule="auto"/>
        <w:contextualSpacing/>
        <w:jc w:val="both"/>
        <w:rPr>
          <w:rFonts w:cs="Arial"/>
          <w:sz w:val="18"/>
          <w:szCs w:val="22"/>
        </w:rPr>
      </w:pPr>
      <w:r w:rsidRPr="00BB3052">
        <w:rPr>
          <w:rFonts w:cs="Arial"/>
          <w:sz w:val="18"/>
          <w:szCs w:val="18"/>
        </w:rPr>
        <w:t xml:space="preserve">Approve the payment of dividend in respect of the operating results </w:t>
      </w:r>
      <w:r w:rsidR="008202FD" w:rsidRPr="00BB3052">
        <w:rPr>
          <w:rFonts w:cs="Arial"/>
          <w:sz w:val="18"/>
          <w:szCs w:val="18"/>
        </w:rPr>
        <w:t>2024</w:t>
      </w:r>
      <w:r w:rsidRPr="00BB3052">
        <w:rPr>
          <w:rFonts w:cs="Arial"/>
          <w:sz w:val="18"/>
          <w:szCs w:val="18"/>
        </w:rPr>
        <w:t xml:space="preserve"> from the Company's retained earnings according to the separate financial statements as of </w:t>
      </w:r>
      <w:r w:rsidR="008202FD" w:rsidRPr="00BB3052">
        <w:rPr>
          <w:rFonts w:cs="Arial"/>
          <w:sz w:val="18"/>
          <w:szCs w:val="18"/>
        </w:rPr>
        <w:t>31</w:t>
      </w:r>
      <w:r w:rsidRPr="00BB3052">
        <w:rPr>
          <w:rFonts w:cs="Arial"/>
          <w:sz w:val="18"/>
          <w:szCs w:val="18"/>
        </w:rPr>
        <w:t xml:space="preserve"> December </w:t>
      </w:r>
      <w:r w:rsidR="008202FD" w:rsidRPr="00BB3052">
        <w:rPr>
          <w:rFonts w:cs="Arial"/>
          <w:sz w:val="18"/>
          <w:szCs w:val="18"/>
        </w:rPr>
        <w:t>2024</w:t>
      </w:r>
      <w:r w:rsidRPr="00BB3052">
        <w:rPr>
          <w:rFonts w:cs="Arial"/>
          <w:sz w:val="18"/>
          <w:szCs w:val="18"/>
        </w:rPr>
        <w:t xml:space="preserve"> at the rate of Baht </w:t>
      </w:r>
      <w:r w:rsidR="008202FD" w:rsidRPr="00BB3052">
        <w:rPr>
          <w:rFonts w:cs="Arial"/>
          <w:sz w:val="18"/>
          <w:szCs w:val="18"/>
        </w:rPr>
        <w:t>0</w:t>
      </w:r>
      <w:r w:rsidRPr="00BB3052">
        <w:rPr>
          <w:rFonts w:cs="Arial"/>
          <w:sz w:val="18"/>
          <w:szCs w:val="18"/>
        </w:rPr>
        <w:t>.</w:t>
      </w:r>
      <w:r w:rsidR="008202FD" w:rsidRPr="00BB3052">
        <w:rPr>
          <w:rFonts w:cs="Arial"/>
          <w:sz w:val="18"/>
          <w:szCs w:val="22"/>
        </w:rPr>
        <w:t>09</w:t>
      </w:r>
      <w:r w:rsidRPr="00BB3052">
        <w:rPr>
          <w:rFonts w:cs="Arial"/>
          <w:sz w:val="18"/>
          <w:szCs w:val="22"/>
        </w:rPr>
        <w:t xml:space="preserve"> per share, totalling of Baht </w:t>
      </w:r>
      <w:r w:rsidR="008202FD" w:rsidRPr="00BB3052">
        <w:rPr>
          <w:rFonts w:cs="Arial"/>
          <w:sz w:val="18"/>
          <w:szCs w:val="22"/>
        </w:rPr>
        <w:t>54</w:t>
      </w:r>
      <w:r w:rsidRPr="00BB3052">
        <w:rPr>
          <w:rFonts w:cs="Arial"/>
          <w:sz w:val="18"/>
          <w:szCs w:val="22"/>
        </w:rPr>
        <w:t>,</w:t>
      </w:r>
      <w:r w:rsidR="008202FD" w:rsidRPr="00BB3052">
        <w:rPr>
          <w:rFonts w:cs="Arial"/>
          <w:sz w:val="18"/>
          <w:szCs w:val="22"/>
        </w:rPr>
        <w:t>000</w:t>
      </w:r>
      <w:r w:rsidRPr="00BB3052">
        <w:rPr>
          <w:rFonts w:cs="Arial"/>
          <w:sz w:val="18"/>
          <w:szCs w:val="22"/>
        </w:rPr>
        <w:t>,</w:t>
      </w:r>
      <w:r w:rsidR="008202FD" w:rsidRPr="00BB3052">
        <w:rPr>
          <w:rFonts w:cs="Arial"/>
          <w:sz w:val="18"/>
          <w:szCs w:val="22"/>
        </w:rPr>
        <w:t>900</w:t>
      </w:r>
      <w:r w:rsidRPr="00BB3052">
        <w:rPr>
          <w:rFonts w:cs="Arial"/>
          <w:sz w:val="18"/>
          <w:szCs w:val="22"/>
        </w:rPr>
        <w:t xml:space="preserve">. </w:t>
      </w:r>
    </w:p>
    <w:p w14:paraId="38C20C94" w14:textId="77777777" w:rsidR="003E52BA" w:rsidRPr="00BB3052" w:rsidRDefault="003E52BA" w:rsidP="003E52BA">
      <w:pPr>
        <w:spacing w:line="240" w:lineRule="auto"/>
        <w:contextualSpacing/>
        <w:jc w:val="both"/>
        <w:rPr>
          <w:rFonts w:cs="Arial"/>
          <w:sz w:val="18"/>
          <w:szCs w:val="22"/>
        </w:rPr>
      </w:pPr>
    </w:p>
    <w:p w14:paraId="07695765" w14:textId="75267B3B" w:rsidR="003E52BA" w:rsidRPr="00BB3052" w:rsidRDefault="003E52BA" w:rsidP="003E52BA">
      <w:pPr>
        <w:spacing w:line="240" w:lineRule="auto"/>
        <w:contextualSpacing/>
        <w:jc w:val="both"/>
        <w:rPr>
          <w:rFonts w:cs="Arial"/>
          <w:sz w:val="18"/>
          <w:szCs w:val="22"/>
        </w:rPr>
      </w:pPr>
      <w:r w:rsidRPr="00BB3052">
        <w:rPr>
          <w:rFonts w:cs="Arial"/>
          <w:sz w:val="18"/>
          <w:szCs w:val="22"/>
        </w:rPr>
        <w:t xml:space="preserve">Approve the payment of interim dividend from the operating results from January to February </w:t>
      </w:r>
      <w:r w:rsidR="008202FD" w:rsidRPr="00BB3052">
        <w:rPr>
          <w:rFonts w:cs="Arial"/>
          <w:sz w:val="18"/>
          <w:szCs w:val="22"/>
        </w:rPr>
        <w:t>2025</w:t>
      </w:r>
      <w:r w:rsidRPr="00BB3052">
        <w:rPr>
          <w:rFonts w:cs="Arial"/>
          <w:sz w:val="18"/>
          <w:szCs w:val="22"/>
        </w:rPr>
        <w:t xml:space="preserve"> at the rate of Baht </w:t>
      </w:r>
      <w:r w:rsidR="008202FD" w:rsidRPr="00BB3052">
        <w:rPr>
          <w:rFonts w:cs="Arial"/>
          <w:sz w:val="18"/>
          <w:szCs w:val="22"/>
        </w:rPr>
        <w:t>0</w:t>
      </w:r>
      <w:r w:rsidRPr="00BB3052">
        <w:rPr>
          <w:rFonts w:cs="Arial"/>
          <w:sz w:val="18"/>
          <w:szCs w:val="22"/>
        </w:rPr>
        <w:t>.</w:t>
      </w:r>
      <w:r w:rsidR="008202FD" w:rsidRPr="00BB3052">
        <w:rPr>
          <w:rFonts w:cs="Arial"/>
          <w:sz w:val="18"/>
          <w:szCs w:val="22"/>
        </w:rPr>
        <w:t>03</w:t>
      </w:r>
      <w:r w:rsidRPr="00BB3052">
        <w:rPr>
          <w:rFonts w:cs="Arial"/>
          <w:sz w:val="18"/>
          <w:szCs w:val="22"/>
        </w:rPr>
        <w:t xml:space="preserve"> per share, totalling </w:t>
      </w:r>
      <w:proofErr w:type="gramStart"/>
      <w:r w:rsidRPr="00BB3052">
        <w:rPr>
          <w:rFonts w:cs="Arial"/>
          <w:sz w:val="18"/>
          <w:szCs w:val="22"/>
        </w:rPr>
        <w:t>of  Baht</w:t>
      </w:r>
      <w:proofErr w:type="gramEnd"/>
      <w:r w:rsidRPr="00BB3052">
        <w:rPr>
          <w:rFonts w:cs="Arial"/>
          <w:sz w:val="18"/>
          <w:szCs w:val="22"/>
        </w:rPr>
        <w:t xml:space="preserve"> </w:t>
      </w:r>
      <w:r w:rsidR="008202FD" w:rsidRPr="00BB3052">
        <w:rPr>
          <w:rFonts w:cs="Arial"/>
          <w:sz w:val="18"/>
          <w:szCs w:val="22"/>
        </w:rPr>
        <w:t>18</w:t>
      </w:r>
      <w:r w:rsidRPr="00BB3052">
        <w:rPr>
          <w:rFonts w:cs="Arial"/>
          <w:sz w:val="18"/>
          <w:szCs w:val="22"/>
        </w:rPr>
        <w:t>,</w:t>
      </w:r>
      <w:r w:rsidR="008202FD" w:rsidRPr="00BB3052">
        <w:rPr>
          <w:rFonts w:cs="Arial"/>
          <w:sz w:val="18"/>
          <w:szCs w:val="22"/>
        </w:rPr>
        <w:t>000</w:t>
      </w:r>
      <w:r w:rsidRPr="00BB3052">
        <w:rPr>
          <w:rFonts w:cs="Arial"/>
          <w:sz w:val="18"/>
          <w:szCs w:val="22"/>
        </w:rPr>
        <w:t>,</w:t>
      </w:r>
      <w:r w:rsidR="008202FD" w:rsidRPr="00BB3052">
        <w:rPr>
          <w:rFonts w:cs="Arial"/>
          <w:sz w:val="18"/>
          <w:szCs w:val="22"/>
        </w:rPr>
        <w:t>300</w:t>
      </w:r>
      <w:r w:rsidRPr="00BB3052">
        <w:rPr>
          <w:rFonts w:cs="Arial"/>
          <w:sz w:val="18"/>
          <w:szCs w:val="22"/>
        </w:rPr>
        <w:t>.</w:t>
      </w:r>
    </w:p>
    <w:p w14:paraId="3E131181" w14:textId="77777777" w:rsidR="00FA1444" w:rsidRPr="00BB3052" w:rsidRDefault="00FA1444" w:rsidP="003E52BA">
      <w:pPr>
        <w:spacing w:line="240" w:lineRule="auto"/>
        <w:contextualSpacing/>
        <w:jc w:val="both"/>
        <w:rPr>
          <w:rFonts w:cs="Arial"/>
          <w:sz w:val="18"/>
          <w:szCs w:val="22"/>
        </w:rPr>
      </w:pPr>
    </w:p>
    <w:p w14:paraId="4DF723A4" w14:textId="2DA267F3" w:rsidR="00C53426" w:rsidRPr="00BB3052" w:rsidRDefault="00C53426">
      <w:pPr>
        <w:spacing w:line="240" w:lineRule="auto"/>
        <w:rPr>
          <w:rFonts w:cs="Arial"/>
          <w:sz w:val="18"/>
          <w:szCs w:val="22"/>
        </w:rPr>
      </w:pPr>
      <w:r w:rsidRPr="00BB3052">
        <w:rPr>
          <w:rFonts w:cs="Arial"/>
          <w:sz w:val="18"/>
          <w:szCs w:val="22"/>
        </w:rPr>
        <w:br w:type="page"/>
      </w:r>
    </w:p>
    <w:p w14:paraId="697181C5" w14:textId="67AB67AA" w:rsidR="003305CB" w:rsidRPr="00BB3052" w:rsidRDefault="003305CB" w:rsidP="00ED277D">
      <w:pPr>
        <w:spacing w:line="240" w:lineRule="auto"/>
        <w:contextualSpacing/>
        <w:jc w:val="thaiDistribute"/>
        <w:outlineLvl w:val="0"/>
        <w:rPr>
          <w:rFonts w:cs="Arial"/>
          <w:caps/>
          <w:sz w:val="18"/>
          <w:szCs w:val="18"/>
        </w:rPr>
      </w:pPr>
    </w:p>
    <w:tbl>
      <w:tblPr>
        <w:tblW w:w="9468" w:type="dxa"/>
        <w:tblLook w:val="04A0" w:firstRow="1" w:lastRow="0" w:firstColumn="1" w:lastColumn="0" w:noHBand="0" w:noVBand="1"/>
      </w:tblPr>
      <w:tblGrid>
        <w:gridCol w:w="9468"/>
      </w:tblGrid>
      <w:tr w:rsidR="008972CA" w:rsidRPr="00BB3052" w14:paraId="1CF5D181" w14:textId="77777777" w:rsidTr="00E415EF">
        <w:trPr>
          <w:trHeight w:val="386"/>
        </w:trPr>
        <w:tc>
          <w:tcPr>
            <w:tcW w:w="9468" w:type="dxa"/>
            <w:shd w:val="clear" w:color="auto" w:fill="auto"/>
            <w:vAlign w:val="center"/>
          </w:tcPr>
          <w:p w14:paraId="3B17D93D" w14:textId="3CA5A028" w:rsidR="008972CA" w:rsidRPr="00BB3052" w:rsidRDefault="008972CA" w:rsidP="00E415EF">
            <w:pPr>
              <w:tabs>
                <w:tab w:val="left" w:pos="430"/>
              </w:tabs>
              <w:spacing w:line="240" w:lineRule="auto"/>
              <w:ind w:left="432" w:right="-104" w:hanging="537"/>
              <w:contextualSpacing/>
              <w:jc w:val="thaiDistribute"/>
              <w:rPr>
                <w:rFonts w:eastAsia="Arial" w:cs="Arial"/>
                <w:b/>
                <w:sz w:val="18"/>
                <w:szCs w:val="18"/>
                <w:cs/>
              </w:rPr>
            </w:pPr>
            <w:r w:rsidRPr="00BB3052">
              <w:rPr>
                <w:rFonts w:eastAsia="Arial" w:cs="Arial"/>
                <w:b/>
                <w:sz w:val="18"/>
                <w:szCs w:val="18"/>
              </w:rPr>
              <w:t>21</w:t>
            </w:r>
            <w:r w:rsidRPr="00BB3052">
              <w:rPr>
                <w:rFonts w:eastAsia="Arial" w:cs="Arial"/>
                <w:b/>
                <w:sz w:val="18"/>
                <w:szCs w:val="18"/>
              </w:rPr>
              <w:tab/>
            </w:r>
            <w:r w:rsidRPr="00BB3052">
              <w:rPr>
                <w:rFonts w:eastAsia="Arial Unicode MS" w:cs="Arial"/>
                <w:b/>
                <w:bCs/>
                <w:sz w:val="18"/>
                <w:szCs w:val="18"/>
              </w:rPr>
              <w:t>Related party transactions</w:t>
            </w:r>
          </w:p>
        </w:tc>
      </w:tr>
    </w:tbl>
    <w:p w14:paraId="6D3C3DB2" w14:textId="77777777" w:rsidR="008972CA" w:rsidRPr="00BB3052" w:rsidRDefault="008972CA" w:rsidP="00ED277D">
      <w:pPr>
        <w:spacing w:line="240" w:lineRule="auto"/>
        <w:contextualSpacing/>
        <w:jc w:val="thaiDistribute"/>
        <w:outlineLvl w:val="0"/>
        <w:rPr>
          <w:rFonts w:cs="Arial"/>
          <w:caps/>
          <w:sz w:val="18"/>
          <w:szCs w:val="18"/>
        </w:rPr>
      </w:pPr>
    </w:p>
    <w:p w14:paraId="191A48FF" w14:textId="77777777" w:rsidR="001302FE" w:rsidRPr="00BB3052" w:rsidRDefault="001302FE" w:rsidP="00ED277D">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r w:rsidRPr="00BB3052">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BB3052" w:rsidRDefault="001302FE" w:rsidP="007B7ABA">
      <w:pPr>
        <w:spacing w:line="240" w:lineRule="auto"/>
        <w:contextualSpacing/>
        <w:jc w:val="thaiDistribute"/>
        <w:outlineLvl w:val="0"/>
        <w:rPr>
          <w:rFonts w:cs="Arial"/>
          <w:spacing w:val="-2"/>
          <w:sz w:val="18"/>
          <w:szCs w:val="18"/>
        </w:rPr>
      </w:pPr>
    </w:p>
    <w:p w14:paraId="61CBA08C" w14:textId="77777777" w:rsidR="001302FE" w:rsidRPr="00BB3052" w:rsidRDefault="001302FE" w:rsidP="00ED277D">
      <w:pPr>
        <w:spacing w:line="240" w:lineRule="auto"/>
        <w:contextualSpacing/>
        <w:jc w:val="thaiDistribute"/>
        <w:outlineLvl w:val="0"/>
        <w:rPr>
          <w:rFonts w:cs="Arial"/>
          <w:spacing w:val="-2"/>
          <w:sz w:val="18"/>
          <w:szCs w:val="18"/>
        </w:rPr>
      </w:pPr>
      <w:r w:rsidRPr="00BB3052">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BB3052" w:rsidRDefault="001302FE" w:rsidP="00ED277D">
      <w:pPr>
        <w:spacing w:line="240" w:lineRule="auto"/>
        <w:contextualSpacing/>
        <w:jc w:val="thaiDistribute"/>
        <w:outlineLvl w:val="0"/>
        <w:rPr>
          <w:rFonts w:cs="Arial"/>
          <w:spacing w:val="-2"/>
          <w:sz w:val="18"/>
          <w:szCs w:val="18"/>
        </w:rPr>
      </w:pPr>
    </w:p>
    <w:p w14:paraId="51835BE4" w14:textId="55C25277" w:rsidR="0009231A" w:rsidRPr="00BB3052" w:rsidRDefault="00E36F87" w:rsidP="00ED277D">
      <w:pPr>
        <w:spacing w:line="240" w:lineRule="auto"/>
        <w:contextualSpacing/>
        <w:jc w:val="thaiDistribute"/>
        <w:outlineLvl w:val="0"/>
        <w:rPr>
          <w:rFonts w:cs="Arial"/>
          <w:spacing w:val="-2"/>
          <w:sz w:val="18"/>
          <w:szCs w:val="18"/>
        </w:rPr>
      </w:pPr>
      <w:r w:rsidRPr="00BB3052">
        <w:rPr>
          <w:rFonts w:cs="Arial"/>
          <w:spacing w:val="-2"/>
          <w:sz w:val="18"/>
          <w:szCs w:val="18"/>
        </w:rPr>
        <w:t xml:space="preserve">The majority of the Company’s shareholders are Aurora Asia Holdings PTE LTD and Ms. </w:t>
      </w:r>
      <w:proofErr w:type="spellStart"/>
      <w:r w:rsidRPr="00BB3052">
        <w:rPr>
          <w:rFonts w:cs="Arial"/>
          <w:spacing w:val="-2"/>
          <w:sz w:val="18"/>
          <w:szCs w:val="18"/>
        </w:rPr>
        <w:t>Piyawadee</w:t>
      </w:r>
      <w:proofErr w:type="spellEnd"/>
      <w:r w:rsidRPr="00BB3052">
        <w:rPr>
          <w:rFonts w:cs="Arial"/>
          <w:spacing w:val="-2"/>
          <w:sz w:val="18"/>
          <w:szCs w:val="18"/>
        </w:rPr>
        <w:t xml:space="preserve"> </w:t>
      </w:r>
      <w:proofErr w:type="spellStart"/>
      <w:r w:rsidRPr="00BB3052">
        <w:rPr>
          <w:rFonts w:cs="Arial"/>
          <w:spacing w:val="-2"/>
          <w:sz w:val="18"/>
          <w:szCs w:val="18"/>
        </w:rPr>
        <w:t>Sonsingh</w:t>
      </w:r>
      <w:proofErr w:type="spellEnd"/>
      <w:r w:rsidRPr="00BB3052">
        <w:rPr>
          <w:rFonts w:cs="Arial"/>
          <w:spacing w:val="-2"/>
          <w:sz w:val="18"/>
          <w:szCs w:val="18"/>
        </w:rPr>
        <w:t xml:space="preserve"> who own </w:t>
      </w:r>
      <w:r w:rsidR="008202FD" w:rsidRPr="00BB3052">
        <w:rPr>
          <w:rFonts w:cs="Arial"/>
          <w:spacing w:val="-2"/>
          <w:sz w:val="18"/>
          <w:szCs w:val="18"/>
        </w:rPr>
        <w:t>27</w:t>
      </w:r>
      <w:r w:rsidRPr="00BB3052">
        <w:rPr>
          <w:rFonts w:cs="Arial"/>
          <w:spacing w:val="-2"/>
          <w:sz w:val="18"/>
          <w:szCs w:val="18"/>
        </w:rPr>
        <w:t>.</w:t>
      </w:r>
      <w:r w:rsidR="008202FD" w:rsidRPr="00BB3052">
        <w:rPr>
          <w:rFonts w:cs="Arial"/>
          <w:spacing w:val="-2"/>
          <w:sz w:val="18"/>
          <w:szCs w:val="18"/>
        </w:rPr>
        <w:t>37</w:t>
      </w:r>
      <w:r w:rsidRPr="00BB3052">
        <w:rPr>
          <w:rFonts w:cs="Arial"/>
          <w:spacing w:val="-2"/>
          <w:sz w:val="18"/>
          <w:szCs w:val="18"/>
        </w:rPr>
        <w:t xml:space="preserve">% and </w:t>
      </w:r>
      <w:r w:rsidR="008202FD" w:rsidRPr="00BB3052">
        <w:rPr>
          <w:rFonts w:cs="Arial"/>
          <w:spacing w:val="-2"/>
          <w:sz w:val="18"/>
          <w:szCs w:val="18"/>
        </w:rPr>
        <w:t>18</w:t>
      </w:r>
      <w:r w:rsidRPr="00BB3052">
        <w:rPr>
          <w:rFonts w:cs="Arial"/>
          <w:spacing w:val="-2"/>
          <w:sz w:val="18"/>
          <w:szCs w:val="18"/>
        </w:rPr>
        <w:t>.</w:t>
      </w:r>
      <w:r w:rsidR="008202FD" w:rsidRPr="00BB3052">
        <w:rPr>
          <w:rFonts w:cs="Arial"/>
          <w:spacing w:val="-2"/>
          <w:sz w:val="18"/>
          <w:szCs w:val="18"/>
        </w:rPr>
        <w:t>04</w:t>
      </w:r>
      <w:r w:rsidRPr="00BB3052">
        <w:rPr>
          <w:rFonts w:cs="Arial"/>
          <w:spacing w:val="-2"/>
          <w:sz w:val="18"/>
          <w:szCs w:val="18"/>
        </w:rPr>
        <w:t>% of the Company’s shares.</w:t>
      </w:r>
    </w:p>
    <w:p w14:paraId="1329678B" w14:textId="77777777" w:rsidR="0025735C" w:rsidRPr="00BB3052" w:rsidRDefault="0025735C" w:rsidP="00ED277D">
      <w:pPr>
        <w:spacing w:line="240" w:lineRule="auto"/>
        <w:contextualSpacing/>
        <w:jc w:val="thaiDistribute"/>
        <w:outlineLvl w:val="0"/>
        <w:rPr>
          <w:rFonts w:cs="Arial"/>
          <w:spacing w:val="-2"/>
          <w:sz w:val="18"/>
          <w:szCs w:val="18"/>
        </w:rPr>
      </w:pPr>
    </w:p>
    <w:p w14:paraId="1EEABFB5" w14:textId="77777777" w:rsidR="001302FE" w:rsidRPr="00BB3052" w:rsidRDefault="001302FE" w:rsidP="00ED277D">
      <w:pPr>
        <w:spacing w:line="240" w:lineRule="auto"/>
        <w:contextualSpacing/>
        <w:jc w:val="thaiDistribute"/>
        <w:outlineLvl w:val="0"/>
        <w:rPr>
          <w:rFonts w:cs="Arial"/>
          <w:sz w:val="18"/>
          <w:szCs w:val="18"/>
        </w:rPr>
      </w:pPr>
      <w:r w:rsidRPr="00BB3052">
        <w:rPr>
          <w:rFonts w:cs="Arial"/>
          <w:sz w:val="18"/>
          <w:szCs w:val="18"/>
        </w:rPr>
        <w:t>The following material transactions were carried out with related parties:</w:t>
      </w:r>
    </w:p>
    <w:p w14:paraId="667A7B5F" w14:textId="77777777" w:rsidR="000263E7" w:rsidRPr="00BB3052" w:rsidRDefault="000263E7" w:rsidP="00ED277D">
      <w:pPr>
        <w:spacing w:line="240" w:lineRule="auto"/>
        <w:contextualSpacing/>
        <w:jc w:val="thaiDistribute"/>
        <w:outlineLvl w:val="0"/>
        <w:rPr>
          <w:rFonts w:cs="Arial"/>
          <w:sz w:val="18"/>
          <w:szCs w:val="18"/>
        </w:rPr>
      </w:pPr>
    </w:p>
    <w:p w14:paraId="0F2BB7C5" w14:textId="158613AE" w:rsidR="008972CA" w:rsidRPr="00BB3052" w:rsidRDefault="008972CA" w:rsidP="008972CA">
      <w:pPr>
        <w:spacing w:line="240" w:lineRule="auto"/>
        <w:ind w:left="540" w:hanging="540"/>
        <w:contextualSpacing/>
        <w:jc w:val="thaiDistribute"/>
        <w:outlineLvl w:val="0"/>
        <w:rPr>
          <w:rFonts w:cs="Arial"/>
          <w:sz w:val="18"/>
          <w:szCs w:val="18"/>
        </w:rPr>
      </w:pPr>
      <w:r w:rsidRPr="00BB3052">
        <w:rPr>
          <w:rFonts w:eastAsia="Arial Unicode MS" w:cs="Arial"/>
          <w:b/>
          <w:bCs/>
          <w:sz w:val="18"/>
          <w:szCs w:val="18"/>
        </w:rPr>
        <w:t>21.1</w:t>
      </w:r>
      <w:r w:rsidRPr="00BB3052">
        <w:rPr>
          <w:rFonts w:eastAsia="Arial Unicode MS" w:cs="Arial"/>
          <w:b/>
          <w:bCs/>
          <w:sz w:val="18"/>
          <w:szCs w:val="18"/>
        </w:rPr>
        <w:tab/>
      </w:r>
      <w:r w:rsidRPr="00BB3052">
        <w:rPr>
          <w:rFonts w:cs="Arial"/>
          <w:b/>
          <w:bCs/>
          <w:sz w:val="18"/>
          <w:szCs w:val="18"/>
        </w:rPr>
        <w:t>Transactions with related parties</w:t>
      </w:r>
    </w:p>
    <w:p w14:paraId="34AF3FF5" w14:textId="77777777" w:rsidR="008972CA" w:rsidRPr="00BB3052" w:rsidRDefault="008972CA" w:rsidP="00ED277D">
      <w:pPr>
        <w:spacing w:line="240" w:lineRule="auto"/>
        <w:ind w:left="540"/>
        <w:contextualSpacing/>
        <w:jc w:val="thaiDistribute"/>
        <w:outlineLvl w:val="0"/>
        <w:rPr>
          <w:rFonts w:cs="Arial"/>
          <w:b/>
          <w:bCs/>
          <w:sz w:val="18"/>
          <w:szCs w:val="18"/>
        </w:rPr>
      </w:pPr>
    </w:p>
    <w:p w14:paraId="6F044EFC" w14:textId="2DE49184" w:rsidR="00116AEF" w:rsidRPr="00BB3052" w:rsidRDefault="00116AEF" w:rsidP="00ED277D">
      <w:pPr>
        <w:spacing w:line="240" w:lineRule="auto"/>
        <w:ind w:left="540"/>
        <w:contextualSpacing/>
        <w:jc w:val="thaiDistribute"/>
        <w:outlineLvl w:val="0"/>
        <w:rPr>
          <w:rFonts w:cs="Arial"/>
          <w:sz w:val="18"/>
          <w:szCs w:val="18"/>
        </w:rPr>
      </w:pPr>
      <w:r w:rsidRPr="00BB3052">
        <w:rPr>
          <w:rFonts w:cs="Arial"/>
          <w:b/>
          <w:bCs/>
          <w:sz w:val="18"/>
          <w:szCs w:val="18"/>
        </w:rPr>
        <w:t>Sales of goods and services</w:t>
      </w:r>
    </w:p>
    <w:p w14:paraId="5D35D9A5" w14:textId="75EB7DD5" w:rsidR="002A0B97" w:rsidRPr="00BB3052" w:rsidRDefault="002A0B97" w:rsidP="00ED277D">
      <w:pPr>
        <w:spacing w:line="240" w:lineRule="auto"/>
        <w:ind w:left="540"/>
        <w:contextualSpacing/>
        <w:jc w:val="thaiDistribute"/>
        <w:outlineLvl w:val="0"/>
        <w:rPr>
          <w:rFonts w:cs="Arial"/>
          <w:caps/>
          <w:sz w:val="18"/>
          <w:szCs w:val="18"/>
        </w:rPr>
      </w:pPr>
    </w:p>
    <w:tbl>
      <w:tblPr>
        <w:tblW w:w="9550" w:type="dxa"/>
        <w:tblInd w:w="-108" w:type="dxa"/>
        <w:tblLayout w:type="fixed"/>
        <w:tblLook w:val="04A0" w:firstRow="1" w:lastRow="0" w:firstColumn="1" w:lastColumn="0" w:noHBand="0" w:noVBand="1"/>
      </w:tblPr>
      <w:tblGrid>
        <w:gridCol w:w="3906"/>
        <w:gridCol w:w="1411"/>
        <w:gridCol w:w="1411"/>
        <w:gridCol w:w="1411"/>
        <w:gridCol w:w="1411"/>
      </w:tblGrid>
      <w:tr w:rsidR="00B5641A" w:rsidRPr="00BB3052" w14:paraId="263090E0" w14:textId="77777777" w:rsidTr="008202FD">
        <w:trPr>
          <w:trHeight w:val="20"/>
        </w:trPr>
        <w:tc>
          <w:tcPr>
            <w:tcW w:w="3906" w:type="dxa"/>
            <w:shd w:val="clear" w:color="auto" w:fill="auto"/>
            <w:vAlign w:val="bottom"/>
          </w:tcPr>
          <w:p w14:paraId="448340F4" w14:textId="77777777" w:rsidR="001C7DA9" w:rsidRPr="00BB3052"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shd w:val="clear" w:color="auto" w:fill="auto"/>
            <w:vAlign w:val="bottom"/>
            <w:hideMark/>
          </w:tcPr>
          <w:p w14:paraId="7A5FADB3" w14:textId="77777777" w:rsidR="001C7DA9" w:rsidRPr="00BB3052" w:rsidRDefault="001C7DA9" w:rsidP="00ED277D">
            <w:pPr>
              <w:spacing w:line="240" w:lineRule="auto"/>
              <w:ind w:right="-72"/>
              <w:contextualSpacing/>
              <w:jc w:val="center"/>
              <w:rPr>
                <w:rFonts w:cs="Arial"/>
                <w:b/>
                <w:bCs/>
                <w:sz w:val="18"/>
                <w:szCs w:val="18"/>
                <w:lang w:val="en-US"/>
              </w:rPr>
            </w:pPr>
            <w:r w:rsidRPr="00BB3052">
              <w:rPr>
                <w:rFonts w:cs="Arial"/>
                <w:b/>
                <w:bCs/>
                <w:sz w:val="18"/>
                <w:szCs w:val="18"/>
              </w:rPr>
              <w:t xml:space="preserve">Consolidated </w:t>
            </w:r>
          </w:p>
          <w:p w14:paraId="43979CCB" w14:textId="77777777" w:rsidR="001C7DA9" w:rsidRPr="00BB3052" w:rsidRDefault="001C7DA9" w:rsidP="00ED277D">
            <w:pPr>
              <w:spacing w:line="240" w:lineRule="auto"/>
              <w:ind w:right="-72"/>
              <w:contextualSpacing/>
              <w:jc w:val="center"/>
              <w:rPr>
                <w:rFonts w:cs="Arial"/>
                <w:b/>
                <w:bCs/>
                <w:sz w:val="18"/>
                <w:szCs w:val="18"/>
              </w:rPr>
            </w:pPr>
            <w:r w:rsidRPr="00BB3052">
              <w:rPr>
                <w:rFonts w:cs="Arial"/>
                <w:b/>
                <w:bCs/>
                <w:sz w:val="18"/>
                <w:szCs w:val="18"/>
              </w:rPr>
              <w:t>financial information</w:t>
            </w:r>
          </w:p>
        </w:tc>
        <w:tc>
          <w:tcPr>
            <w:tcW w:w="2822" w:type="dxa"/>
            <w:gridSpan w:val="2"/>
            <w:tcBorders>
              <w:bottom w:val="single" w:sz="4" w:space="0" w:color="auto"/>
            </w:tcBorders>
            <w:shd w:val="clear" w:color="auto" w:fill="auto"/>
            <w:vAlign w:val="bottom"/>
            <w:hideMark/>
          </w:tcPr>
          <w:p w14:paraId="2A66FFD3" w14:textId="77777777" w:rsidR="001C7DA9" w:rsidRPr="00BB3052" w:rsidRDefault="001C7DA9" w:rsidP="00ED277D">
            <w:pPr>
              <w:spacing w:line="240" w:lineRule="auto"/>
              <w:ind w:right="-72"/>
              <w:contextualSpacing/>
              <w:jc w:val="center"/>
              <w:rPr>
                <w:rFonts w:cs="Arial"/>
                <w:b/>
                <w:bCs/>
                <w:sz w:val="18"/>
                <w:szCs w:val="18"/>
                <w:cs/>
              </w:rPr>
            </w:pPr>
            <w:r w:rsidRPr="00BB3052">
              <w:rPr>
                <w:rFonts w:cs="Arial"/>
                <w:b/>
                <w:bCs/>
                <w:sz w:val="18"/>
                <w:szCs w:val="18"/>
              </w:rPr>
              <w:t xml:space="preserve">Separate </w:t>
            </w:r>
          </w:p>
          <w:p w14:paraId="4C710097" w14:textId="77777777" w:rsidR="001C7DA9" w:rsidRPr="00BB3052" w:rsidRDefault="001C7DA9" w:rsidP="00ED277D">
            <w:pPr>
              <w:spacing w:line="240" w:lineRule="auto"/>
              <w:ind w:right="-72"/>
              <w:contextualSpacing/>
              <w:jc w:val="center"/>
              <w:rPr>
                <w:rFonts w:cs="Arial"/>
                <w:b/>
                <w:bCs/>
                <w:sz w:val="18"/>
                <w:szCs w:val="18"/>
              </w:rPr>
            </w:pPr>
            <w:r w:rsidRPr="00BB3052">
              <w:rPr>
                <w:rFonts w:cs="Arial"/>
                <w:b/>
                <w:bCs/>
                <w:sz w:val="18"/>
                <w:szCs w:val="18"/>
              </w:rPr>
              <w:t>financial information</w:t>
            </w:r>
          </w:p>
        </w:tc>
      </w:tr>
      <w:tr w:rsidR="00B5641A" w:rsidRPr="00BB3052" w14:paraId="30B7D159" w14:textId="77777777" w:rsidTr="008202FD">
        <w:trPr>
          <w:trHeight w:val="20"/>
        </w:trPr>
        <w:tc>
          <w:tcPr>
            <w:tcW w:w="3906" w:type="dxa"/>
            <w:shd w:val="clear" w:color="auto" w:fill="auto"/>
            <w:vAlign w:val="bottom"/>
            <w:hideMark/>
          </w:tcPr>
          <w:p w14:paraId="3032AA0F" w14:textId="7F998BEB" w:rsidR="00621D79" w:rsidRPr="00BB3052" w:rsidRDefault="00621D79" w:rsidP="00ED277D">
            <w:pPr>
              <w:spacing w:line="240" w:lineRule="auto"/>
              <w:ind w:left="540" w:right="-72"/>
              <w:contextualSpacing/>
              <w:rPr>
                <w:rFonts w:cs="Arial"/>
                <w:b/>
                <w:bCs/>
                <w:sz w:val="18"/>
                <w:szCs w:val="18"/>
              </w:rPr>
            </w:pPr>
            <w:r w:rsidRPr="00BB3052">
              <w:rPr>
                <w:rFonts w:cs="Arial"/>
                <w:b/>
                <w:bCs/>
                <w:sz w:val="18"/>
                <w:szCs w:val="18"/>
              </w:rPr>
              <w:t xml:space="preserve">For the </w:t>
            </w:r>
            <w:r w:rsidR="000A1814" w:rsidRPr="00BB3052">
              <w:rPr>
                <w:rFonts w:cs="Arial"/>
                <w:b/>
                <w:bCs/>
                <w:sz w:val="18"/>
                <w:szCs w:val="18"/>
              </w:rPr>
              <w:t>six-month</w:t>
            </w:r>
            <w:r w:rsidRPr="00BB3052">
              <w:rPr>
                <w:rFonts w:cs="Arial"/>
                <w:b/>
                <w:bCs/>
                <w:sz w:val="18"/>
                <w:szCs w:val="18"/>
              </w:rPr>
              <w:t xml:space="preserve"> period</w:t>
            </w:r>
            <w:r w:rsidR="00EC2C29" w:rsidRPr="00BB3052">
              <w:rPr>
                <w:rFonts w:cs="Arial"/>
                <w:b/>
                <w:bCs/>
                <w:sz w:val="18"/>
                <w:szCs w:val="18"/>
              </w:rPr>
              <w:t>s</w:t>
            </w:r>
            <w:r w:rsidRPr="00BB3052">
              <w:rPr>
                <w:rFonts w:cs="Arial"/>
                <w:b/>
                <w:bCs/>
                <w:sz w:val="18"/>
                <w:szCs w:val="18"/>
              </w:rPr>
              <w:t xml:space="preserve"> ended</w:t>
            </w:r>
          </w:p>
        </w:tc>
        <w:tc>
          <w:tcPr>
            <w:tcW w:w="1411" w:type="dxa"/>
            <w:tcBorders>
              <w:top w:val="single" w:sz="4" w:space="0" w:color="auto"/>
            </w:tcBorders>
            <w:shd w:val="clear" w:color="auto" w:fill="auto"/>
            <w:hideMark/>
          </w:tcPr>
          <w:p w14:paraId="22B2BC45" w14:textId="0EFB3E59"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411" w:type="dxa"/>
            <w:tcBorders>
              <w:top w:val="single" w:sz="4" w:space="0" w:color="auto"/>
            </w:tcBorders>
            <w:shd w:val="clear" w:color="auto" w:fill="auto"/>
            <w:hideMark/>
          </w:tcPr>
          <w:p w14:paraId="3DED6D19" w14:textId="3C6E988F"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c>
          <w:tcPr>
            <w:tcW w:w="1411" w:type="dxa"/>
            <w:tcBorders>
              <w:top w:val="single" w:sz="4" w:space="0" w:color="auto"/>
            </w:tcBorders>
            <w:shd w:val="clear" w:color="auto" w:fill="auto"/>
            <w:hideMark/>
          </w:tcPr>
          <w:p w14:paraId="587F1D3D" w14:textId="518DFA8E"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411" w:type="dxa"/>
            <w:tcBorders>
              <w:top w:val="single" w:sz="4" w:space="0" w:color="auto"/>
            </w:tcBorders>
            <w:shd w:val="clear" w:color="auto" w:fill="auto"/>
            <w:hideMark/>
          </w:tcPr>
          <w:p w14:paraId="1F91A01A" w14:textId="0C1F921D"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r>
      <w:tr w:rsidR="00B5641A" w:rsidRPr="00BB3052" w14:paraId="130F6998" w14:textId="77777777" w:rsidTr="008202FD">
        <w:trPr>
          <w:trHeight w:val="20"/>
        </w:trPr>
        <w:tc>
          <w:tcPr>
            <w:tcW w:w="3906" w:type="dxa"/>
            <w:shd w:val="clear" w:color="auto" w:fill="auto"/>
            <w:vAlign w:val="bottom"/>
          </w:tcPr>
          <w:p w14:paraId="16E71D40" w14:textId="5007B892" w:rsidR="00621D79" w:rsidRPr="00BB3052" w:rsidRDefault="00621D79" w:rsidP="00ED277D">
            <w:pPr>
              <w:spacing w:line="240" w:lineRule="auto"/>
              <w:ind w:left="540" w:right="-72"/>
              <w:contextualSpacing/>
              <w:rPr>
                <w:rFonts w:cs="Arial"/>
                <w:b/>
                <w:bCs/>
                <w:sz w:val="18"/>
                <w:szCs w:val="18"/>
                <w:cs/>
                <w:lang w:val="en-US"/>
              </w:rPr>
            </w:pPr>
            <w:r w:rsidRPr="00BB3052">
              <w:rPr>
                <w:rFonts w:cs="Arial"/>
                <w:b/>
                <w:bCs/>
                <w:sz w:val="18"/>
                <w:szCs w:val="18"/>
              </w:rPr>
              <w:t xml:space="preserve">   </w:t>
            </w:r>
            <w:r w:rsidR="008202FD" w:rsidRPr="00BB3052">
              <w:rPr>
                <w:rFonts w:cs="Arial"/>
                <w:b/>
                <w:bCs/>
                <w:sz w:val="18"/>
                <w:szCs w:val="18"/>
              </w:rPr>
              <w:t>30</w:t>
            </w:r>
            <w:r w:rsidR="000A1814" w:rsidRPr="00BB3052">
              <w:rPr>
                <w:rFonts w:cs="Arial"/>
                <w:b/>
                <w:bCs/>
                <w:sz w:val="18"/>
                <w:szCs w:val="18"/>
              </w:rPr>
              <w:t xml:space="preserve"> June</w:t>
            </w:r>
          </w:p>
        </w:tc>
        <w:tc>
          <w:tcPr>
            <w:tcW w:w="1411" w:type="dxa"/>
            <w:tcBorders>
              <w:bottom w:val="single" w:sz="4" w:space="0" w:color="auto"/>
            </w:tcBorders>
            <w:shd w:val="clear" w:color="auto" w:fill="auto"/>
            <w:hideMark/>
          </w:tcPr>
          <w:p w14:paraId="3B59D287" w14:textId="77777777"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411" w:type="dxa"/>
            <w:tcBorders>
              <w:bottom w:val="single" w:sz="4" w:space="0" w:color="auto"/>
            </w:tcBorders>
            <w:shd w:val="clear" w:color="auto" w:fill="auto"/>
            <w:hideMark/>
          </w:tcPr>
          <w:p w14:paraId="7FEE5A4F" w14:textId="77777777"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411" w:type="dxa"/>
            <w:tcBorders>
              <w:bottom w:val="single" w:sz="4" w:space="0" w:color="auto"/>
            </w:tcBorders>
            <w:shd w:val="clear" w:color="auto" w:fill="auto"/>
            <w:hideMark/>
          </w:tcPr>
          <w:p w14:paraId="760B7DA9" w14:textId="05EB571E"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411" w:type="dxa"/>
            <w:tcBorders>
              <w:bottom w:val="single" w:sz="4" w:space="0" w:color="auto"/>
            </w:tcBorders>
            <w:shd w:val="clear" w:color="auto" w:fill="auto"/>
            <w:hideMark/>
          </w:tcPr>
          <w:p w14:paraId="31E0AB11" w14:textId="4B2A94A9"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r>
      <w:tr w:rsidR="00B5641A" w:rsidRPr="00BB3052" w14:paraId="546340D5" w14:textId="77777777" w:rsidTr="008202FD">
        <w:trPr>
          <w:trHeight w:val="20"/>
        </w:trPr>
        <w:tc>
          <w:tcPr>
            <w:tcW w:w="3906" w:type="dxa"/>
            <w:shd w:val="clear" w:color="auto" w:fill="auto"/>
            <w:vAlign w:val="bottom"/>
          </w:tcPr>
          <w:p w14:paraId="5152AB75" w14:textId="77777777" w:rsidR="00621D79" w:rsidRPr="00BB3052"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shd w:val="clear" w:color="auto" w:fill="auto"/>
            <w:vAlign w:val="bottom"/>
          </w:tcPr>
          <w:p w14:paraId="6B888D08" w14:textId="77777777" w:rsidR="00621D79" w:rsidRPr="00BB3052"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70974A77" w14:textId="77777777" w:rsidR="00621D79" w:rsidRPr="00BB3052"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77109A0F" w14:textId="77777777" w:rsidR="00621D79" w:rsidRPr="00BB3052"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52F321C4" w14:textId="77777777" w:rsidR="00621D79" w:rsidRPr="00BB3052" w:rsidRDefault="00621D79" w:rsidP="00ED277D">
            <w:pPr>
              <w:spacing w:line="240" w:lineRule="auto"/>
              <w:ind w:right="-72"/>
              <w:contextualSpacing/>
              <w:jc w:val="right"/>
              <w:rPr>
                <w:rFonts w:cs="Arial"/>
                <w:sz w:val="18"/>
                <w:szCs w:val="18"/>
              </w:rPr>
            </w:pPr>
          </w:p>
        </w:tc>
      </w:tr>
      <w:tr w:rsidR="00B5641A" w:rsidRPr="00BB3052" w14:paraId="1C1BA5D8" w14:textId="77777777" w:rsidTr="008202FD">
        <w:trPr>
          <w:trHeight w:val="20"/>
        </w:trPr>
        <w:tc>
          <w:tcPr>
            <w:tcW w:w="3906" w:type="dxa"/>
            <w:shd w:val="clear" w:color="auto" w:fill="auto"/>
            <w:vAlign w:val="bottom"/>
            <w:hideMark/>
          </w:tcPr>
          <w:p w14:paraId="7EBB030B" w14:textId="77777777" w:rsidR="00621D79" w:rsidRPr="00BB3052" w:rsidRDefault="00621D79" w:rsidP="00ED277D">
            <w:pPr>
              <w:spacing w:line="240" w:lineRule="auto"/>
              <w:ind w:left="540"/>
              <w:contextualSpacing/>
              <w:jc w:val="thaiDistribute"/>
              <w:rPr>
                <w:rFonts w:cs="Arial"/>
                <w:b/>
                <w:bCs/>
                <w:sz w:val="18"/>
                <w:szCs w:val="18"/>
              </w:rPr>
            </w:pPr>
            <w:r w:rsidRPr="00BB3052">
              <w:rPr>
                <w:rFonts w:cs="Arial"/>
                <w:b/>
                <w:sz w:val="18"/>
                <w:szCs w:val="18"/>
              </w:rPr>
              <w:t>Sales of goods</w:t>
            </w:r>
          </w:p>
        </w:tc>
        <w:tc>
          <w:tcPr>
            <w:tcW w:w="1411" w:type="dxa"/>
            <w:shd w:val="clear" w:color="auto" w:fill="auto"/>
            <w:vAlign w:val="bottom"/>
          </w:tcPr>
          <w:p w14:paraId="6770AAC4" w14:textId="77777777" w:rsidR="00621D79" w:rsidRPr="00BB3052"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6853FF16" w14:textId="77777777" w:rsidR="00621D79" w:rsidRPr="00BB3052"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796DDFAE" w14:textId="77777777" w:rsidR="00621D79" w:rsidRPr="00BB3052"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072B1D9C" w14:textId="77777777" w:rsidR="00621D79" w:rsidRPr="00BB3052" w:rsidRDefault="00621D79" w:rsidP="00ED277D">
            <w:pPr>
              <w:spacing w:line="240" w:lineRule="auto"/>
              <w:ind w:right="-72"/>
              <w:contextualSpacing/>
              <w:jc w:val="right"/>
              <w:rPr>
                <w:rFonts w:cs="Arial"/>
                <w:sz w:val="18"/>
                <w:szCs w:val="18"/>
              </w:rPr>
            </w:pPr>
          </w:p>
        </w:tc>
      </w:tr>
      <w:tr w:rsidR="00B5641A" w:rsidRPr="00BB3052" w14:paraId="0FA5A328" w14:textId="77777777" w:rsidTr="008202FD">
        <w:trPr>
          <w:trHeight w:val="20"/>
        </w:trPr>
        <w:tc>
          <w:tcPr>
            <w:tcW w:w="3906" w:type="dxa"/>
            <w:shd w:val="clear" w:color="auto" w:fill="auto"/>
            <w:vAlign w:val="bottom"/>
          </w:tcPr>
          <w:p w14:paraId="6BB5FD79" w14:textId="7DF2F9C4" w:rsidR="00D1706E" w:rsidRPr="00BB3052" w:rsidRDefault="008D3961" w:rsidP="00D1706E">
            <w:pPr>
              <w:spacing w:line="240" w:lineRule="auto"/>
              <w:ind w:left="540"/>
              <w:contextualSpacing/>
              <w:jc w:val="thaiDistribute"/>
              <w:rPr>
                <w:rFonts w:cs="Arial"/>
                <w:sz w:val="18"/>
                <w:szCs w:val="18"/>
              </w:rPr>
            </w:pPr>
            <w:r w:rsidRPr="00BB3052">
              <w:rPr>
                <w:rFonts w:cs="Arial"/>
                <w:sz w:val="18"/>
                <w:szCs w:val="18"/>
              </w:rPr>
              <w:t xml:space="preserve">   </w:t>
            </w:r>
            <w:r w:rsidR="00D1706E" w:rsidRPr="00BB3052">
              <w:rPr>
                <w:rFonts w:cs="Arial"/>
                <w:sz w:val="18"/>
                <w:szCs w:val="18"/>
              </w:rPr>
              <w:t>Subsidiary</w:t>
            </w:r>
          </w:p>
        </w:tc>
        <w:tc>
          <w:tcPr>
            <w:tcW w:w="1411" w:type="dxa"/>
            <w:tcBorders>
              <w:bottom w:val="single" w:sz="4" w:space="0" w:color="auto"/>
            </w:tcBorders>
            <w:shd w:val="clear" w:color="auto" w:fill="auto"/>
            <w:vAlign w:val="bottom"/>
          </w:tcPr>
          <w:p w14:paraId="3FC9F907" w14:textId="1D3DF98F" w:rsidR="00D1706E" w:rsidRPr="00BB3052" w:rsidRDefault="00CB236C"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426354F0" w14:textId="7034A80A" w:rsidR="00D1706E" w:rsidRPr="00BB3052" w:rsidRDefault="00D1706E"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77BE5B64" w14:textId="57155784" w:rsidR="00D1706E" w:rsidRPr="00BB3052" w:rsidRDefault="00E10A18"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tcPr>
          <w:p w14:paraId="5CC51438" w14:textId="0952BFFD" w:rsidR="00D1706E" w:rsidRPr="00BB3052" w:rsidRDefault="008202FD" w:rsidP="00D1706E">
            <w:pPr>
              <w:spacing w:line="240" w:lineRule="auto"/>
              <w:ind w:right="-72"/>
              <w:contextualSpacing/>
              <w:jc w:val="right"/>
              <w:rPr>
                <w:rFonts w:cs="Arial"/>
                <w:sz w:val="18"/>
                <w:szCs w:val="18"/>
              </w:rPr>
            </w:pPr>
            <w:r w:rsidRPr="00BB3052">
              <w:rPr>
                <w:rFonts w:cs="Arial"/>
                <w:sz w:val="18"/>
                <w:szCs w:val="18"/>
              </w:rPr>
              <w:t>7</w:t>
            </w:r>
            <w:r w:rsidR="00D1706E" w:rsidRPr="00BB3052">
              <w:rPr>
                <w:rFonts w:cs="Arial"/>
                <w:sz w:val="18"/>
                <w:szCs w:val="18"/>
              </w:rPr>
              <w:t>,</w:t>
            </w:r>
            <w:r w:rsidRPr="00BB3052">
              <w:rPr>
                <w:rFonts w:cs="Arial"/>
                <w:sz w:val="18"/>
                <w:szCs w:val="18"/>
              </w:rPr>
              <w:t>648</w:t>
            </w:r>
            <w:r w:rsidR="00D1706E" w:rsidRPr="00BB3052">
              <w:rPr>
                <w:rFonts w:cs="Arial"/>
                <w:sz w:val="18"/>
                <w:szCs w:val="18"/>
              </w:rPr>
              <w:t>,</w:t>
            </w:r>
            <w:r w:rsidRPr="00BB3052">
              <w:rPr>
                <w:rFonts w:cs="Arial"/>
                <w:sz w:val="18"/>
                <w:szCs w:val="18"/>
              </w:rPr>
              <w:t>496</w:t>
            </w:r>
          </w:p>
        </w:tc>
      </w:tr>
      <w:tr w:rsidR="00B5641A" w:rsidRPr="00BB3052" w14:paraId="0E427E76" w14:textId="77777777" w:rsidTr="008202FD">
        <w:trPr>
          <w:trHeight w:val="20"/>
        </w:trPr>
        <w:tc>
          <w:tcPr>
            <w:tcW w:w="3906" w:type="dxa"/>
            <w:shd w:val="clear" w:color="auto" w:fill="auto"/>
            <w:vAlign w:val="bottom"/>
          </w:tcPr>
          <w:p w14:paraId="42066D58" w14:textId="77777777" w:rsidR="00D1706E" w:rsidRPr="00BB3052" w:rsidRDefault="00D1706E" w:rsidP="00D1706E">
            <w:pPr>
              <w:spacing w:line="240" w:lineRule="auto"/>
              <w:ind w:left="540"/>
              <w:contextualSpacing/>
              <w:jc w:val="thaiDistribute"/>
              <w:rPr>
                <w:rFonts w:cs="Arial"/>
                <w:sz w:val="18"/>
                <w:szCs w:val="18"/>
              </w:rPr>
            </w:pPr>
          </w:p>
        </w:tc>
        <w:tc>
          <w:tcPr>
            <w:tcW w:w="1411" w:type="dxa"/>
            <w:tcBorders>
              <w:top w:val="single" w:sz="4" w:space="0" w:color="auto"/>
            </w:tcBorders>
            <w:shd w:val="clear" w:color="auto" w:fill="auto"/>
            <w:vAlign w:val="bottom"/>
          </w:tcPr>
          <w:p w14:paraId="0B9D9F84" w14:textId="77777777" w:rsidR="00D1706E" w:rsidRPr="00BB3052" w:rsidRDefault="00D1706E" w:rsidP="00D1706E">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38FD3690" w14:textId="77777777" w:rsidR="00D1706E" w:rsidRPr="00BB3052" w:rsidRDefault="00D1706E" w:rsidP="00D1706E">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65230136" w14:textId="77777777" w:rsidR="00D1706E" w:rsidRPr="00BB3052" w:rsidRDefault="00D1706E" w:rsidP="00D1706E">
            <w:pPr>
              <w:spacing w:line="240" w:lineRule="auto"/>
              <w:ind w:right="-72"/>
              <w:contextualSpacing/>
              <w:jc w:val="right"/>
              <w:rPr>
                <w:rFonts w:cs="Arial"/>
                <w:sz w:val="18"/>
                <w:szCs w:val="18"/>
              </w:rPr>
            </w:pPr>
          </w:p>
        </w:tc>
        <w:tc>
          <w:tcPr>
            <w:tcW w:w="1411" w:type="dxa"/>
            <w:tcBorders>
              <w:top w:val="single" w:sz="4" w:space="0" w:color="auto"/>
            </w:tcBorders>
            <w:shd w:val="clear" w:color="auto" w:fill="auto"/>
          </w:tcPr>
          <w:p w14:paraId="0AF258BA" w14:textId="77777777" w:rsidR="00D1706E" w:rsidRPr="00BB3052" w:rsidRDefault="00D1706E" w:rsidP="00D1706E">
            <w:pPr>
              <w:spacing w:line="240" w:lineRule="auto"/>
              <w:ind w:right="-72"/>
              <w:contextualSpacing/>
              <w:jc w:val="right"/>
              <w:rPr>
                <w:rFonts w:cs="Arial"/>
                <w:sz w:val="18"/>
                <w:szCs w:val="18"/>
              </w:rPr>
            </w:pPr>
          </w:p>
        </w:tc>
      </w:tr>
      <w:tr w:rsidR="00B5641A" w:rsidRPr="00BB3052" w14:paraId="3A2D1CEF" w14:textId="77777777" w:rsidTr="008202FD">
        <w:trPr>
          <w:trHeight w:val="20"/>
        </w:trPr>
        <w:tc>
          <w:tcPr>
            <w:tcW w:w="3906" w:type="dxa"/>
            <w:shd w:val="clear" w:color="auto" w:fill="auto"/>
            <w:vAlign w:val="bottom"/>
          </w:tcPr>
          <w:p w14:paraId="5A8C3351" w14:textId="4ABBB3C8" w:rsidR="00D1706E" w:rsidRPr="00BB3052" w:rsidRDefault="00D1706E" w:rsidP="00D1706E">
            <w:pPr>
              <w:spacing w:line="240" w:lineRule="auto"/>
              <w:ind w:left="540"/>
              <w:contextualSpacing/>
              <w:jc w:val="thaiDistribute"/>
              <w:rPr>
                <w:rFonts w:cs="Arial"/>
                <w:sz w:val="18"/>
                <w:szCs w:val="18"/>
              </w:rPr>
            </w:pPr>
            <w:r w:rsidRPr="00BB3052">
              <w:rPr>
                <w:rFonts w:cs="Arial"/>
                <w:b/>
                <w:sz w:val="18"/>
                <w:szCs w:val="18"/>
              </w:rPr>
              <w:t>Revenue from management fee</w:t>
            </w:r>
          </w:p>
        </w:tc>
        <w:tc>
          <w:tcPr>
            <w:tcW w:w="1411" w:type="dxa"/>
            <w:shd w:val="clear" w:color="auto" w:fill="auto"/>
            <w:vAlign w:val="bottom"/>
          </w:tcPr>
          <w:p w14:paraId="4F9993A0"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51C13BDD"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7D2265D9"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tcPr>
          <w:p w14:paraId="2BAA2A7F" w14:textId="77777777" w:rsidR="00D1706E" w:rsidRPr="00BB3052" w:rsidRDefault="00D1706E" w:rsidP="00D1706E">
            <w:pPr>
              <w:spacing w:line="240" w:lineRule="auto"/>
              <w:ind w:right="-72"/>
              <w:contextualSpacing/>
              <w:jc w:val="right"/>
              <w:rPr>
                <w:rFonts w:cs="Arial"/>
                <w:sz w:val="18"/>
                <w:szCs w:val="18"/>
              </w:rPr>
            </w:pPr>
          </w:p>
        </w:tc>
      </w:tr>
      <w:tr w:rsidR="00B5641A" w:rsidRPr="00BB3052" w14:paraId="6E755457" w14:textId="77777777" w:rsidTr="008202FD">
        <w:trPr>
          <w:trHeight w:val="20"/>
        </w:trPr>
        <w:tc>
          <w:tcPr>
            <w:tcW w:w="3906" w:type="dxa"/>
            <w:shd w:val="clear" w:color="auto" w:fill="auto"/>
            <w:vAlign w:val="bottom"/>
          </w:tcPr>
          <w:p w14:paraId="3826638B" w14:textId="0710EA32" w:rsidR="00D1706E" w:rsidRPr="00BB3052" w:rsidRDefault="008D3961" w:rsidP="00D1706E">
            <w:pPr>
              <w:spacing w:line="240" w:lineRule="auto"/>
              <w:ind w:left="540"/>
              <w:contextualSpacing/>
              <w:jc w:val="thaiDistribute"/>
              <w:rPr>
                <w:rFonts w:cs="Arial"/>
                <w:sz w:val="18"/>
                <w:szCs w:val="18"/>
              </w:rPr>
            </w:pPr>
            <w:r w:rsidRPr="00BB3052">
              <w:rPr>
                <w:rFonts w:cs="Arial"/>
                <w:sz w:val="18"/>
                <w:szCs w:val="18"/>
              </w:rPr>
              <w:t xml:space="preserve">   </w:t>
            </w:r>
            <w:r w:rsidR="00D1706E" w:rsidRPr="00BB3052">
              <w:rPr>
                <w:rFonts w:cs="Arial"/>
                <w:sz w:val="18"/>
                <w:szCs w:val="18"/>
              </w:rPr>
              <w:t>Subsidiaries</w:t>
            </w:r>
          </w:p>
        </w:tc>
        <w:tc>
          <w:tcPr>
            <w:tcW w:w="1411" w:type="dxa"/>
            <w:tcBorders>
              <w:bottom w:val="single" w:sz="4" w:space="0" w:color="auto"/>
            </w:tcBorders>
            <w:shd w:val="clear" w:color="auto" w:fill="auto"/>
            <w:vAlign w:val="bottom"/>
          </w:tcPr>
          <w:p w14:paraId="33C58BA3" w14:textId="6D9BB538" w:rsidR="00D1706E" w:rsidRPr="00BB3052" w:rsidRDefault="00CB236C"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3C8AB246" w14:textId="4086ED6A" w:rsidR="00D1706E" w:rsidRPr="00BB3052" w:rsidRDefault="00D1706E"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2FE5FAE7" w14:textId="0D355A90" w:rsidR="00D1706E" w:rsidRPr="00BB3052" w:rsidRDefault="008202FD" w:rsidP="00D1706E">
            <w:pPr>
              <w:spacing w:line="240" w:lineRule="auto"/>
              <w:ind w:right="-72"/>
              <w:contextualSpacing/>
              <w:jc w:val="right"/>
              <w:rPr>
                <w:rFonts w:cs="Arial"/>
                <w:sz w:val="18"/>
                <w:szCs w:val="18"/>
              </w:rPr>
            </w:pPr>
            <w:r w:rsidRPr="00BB3052">
              <w:rPr>
                <w:rFonts w:cs="Arial"/>
                <w:sz w:val="18"/>
                <w:szCs w:val="18"/>
              </w:rPr>
              <w:t>180</w:t>
            </w:r>
            <w:r w:rsidR="00E10A18" w:rsidRPr="00BB3052">
              <w:rPr>
                <w:rFonts w:cs="Arial"/>
                <w:sz w:val="18"/>
                <w:szCs w:val="18"/>
              </w:rPr>
              <w:t>,</w:t>
            </w:r>
            <w:r w:rsidRPr="00BB3052">
              <w:rPr>
                <w:rFonts w:cs="Arial"/>
                <w:sz w:val="18"/>
                <w:szCs w:val="18"/>
              </w:rPr>
              <w:t>000</w:t>
            </w:r>
          </w:p>
        </w:tc>
        <w:tc>
          <w:tcPr>
            <w:tcW w:w="1411" w:type="dxa"/>
            <w:tcBorders>
              <w:bottom w:val="single" w:sz="4" w:space="0" w:color="auto"/>
            </w:tcBorders>
            <w:shd w:val="clear" w:color="auto" w:fill="auto"/>
          </w:tcPr>
          <w:p w14:paraId="24D730BC" w14:textId="6C45CAED" w:rsidR="00D1706E" w:rsidRPr="00BB3052" w:rsidRDefault="008202FD" w:rsidP="00D1706E">
            <w:pPr>
              <w:spacing w:line="240" w:lineRule="auto"/>
              <w:ind w:right="-72"/>
              <w:contextualSpacing/>
              <w:jc w:val="right"/>
              <w:rPr>
                <w:rFonts w:cs="Arial"/>
                <w:sz w:val="18"/>
                <w:szCs w:val="18"/>
              </w:rPr>
            </w:pPr>
            <w:r w:rsidRPr="00BB3052">
              <w:rPr>
                <w:rFonts w:cs="Arial"/>
                <w:sz w:val="18"/>
                <w:szCs w:val="18"/>
              </w:rPr>
              <w:t>2</w:t>
            </w:r>
            <w:r w:rsidR="00D1706E" w:rsidRPr="00BB3052">
              <w:rPr>
                <w:rFonts w:cs="Arial"/>
                <w:sz w:val="18"/>
                <w:szCs w:val="18"/>
              </w:rPr>
              <w:t>,</w:t>
            </w:r>
            <w:r w:rsidRPr="00BB3052">
              <w:rPr>
                <w:rFonts w:cs="Arial"/>
                <w:sz w:val="18"/>
                <w:szCs w:val="18"/>
              </w:rPr>
              <w:t>293</w:t>
            </w:r>
            <w:r w:rsidR="00D1706E" w:rsidRPr="00BB3052">
              <w:rPr>
                <w:rFonts w:cs="Arial"/>
                <w:sz w:val="18"/>
                <w:szCs w:val="18"/>
              </w:rPr>
              <w:t>,</w:t>
            </w:r>
            <w:r w:rsidRPr="00BB3052">
              <w:rPr>
                <w:rFonts w:cs="Arial"/>
                <w:sz w:val="18"/>
                <w:szCs w:val="18"/>
              </w:rPr>
              <w:t>464</w:t>
            </w:r>
          </w:p>
        </w:tc>
      </w:tr>
      <w:tr w:rsidR="00B5641A" w:rsidRPr="00BB3052" w14:paraId="0168B9CE" w14:textId="77777777" w:rsidTr="008202FD">
        <w:trPr>
          <w:trHeight w:val="20"/>
        </w:trPr>
        <w:tc>
          <w:tcPr>
            <w:tcW w:w="3906" w:type="dxa"/>
            <w:shd w:val="clear" w:color="auto" w:fill="auto"/>
            <w:vAlign w:val="bottom"/>
          </w:tcPr>
          <w:p w14:paraId="7287CE70" w14:textId="77777777" w:rsidR="00D1706E" w:rsidRPr="00BB3052" w:rsidRDefault="00D1706E" w:rsidP="00D1706E">
            <w:pPr>
              <w:spacing w:line="240" w:lineRule="auto"/>
              <w:ind w:left="540"/>
              <w:contextualSpacing/>
              <w:jc w:val="thaiDistribute"/>
              <w:rPr>
                <w:rFonts w:cs="Arial"/>
                <w:sz w:val="18"/>
                <w:szCs w:val="18"/>
              </w:rPr>
            </w:pPr>
          </w:p>
        </w:tc>
        <w:tc>
          <w:tcPr>
            <w:tcW w:w="1411" w:type="dxa"/>
            <w:tcBorders>
              <w:top w:val="single" w:sz="4" w:space="0" w:color="auto"/>
            </w:tcBorders>
            <w:shd w:val="clear" w:color="auto" w:fill="auto"/>
            <w:vAlign w:val="bottom"/>
          </w:tcPr>
          <w:p w14:paraId="5F07A1E3" w14:textId="77777777" w:rsidR="00D1706E" w:rsidRPr="00BB3052" w:rsidRDefault="00D1706E" w:rsidP="00D1706E">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42DA5D67" w14:textId="77777777" w:rsidR="00D1706E" w:rsidRPr="00BB3052" w:rsidRDefault="00D1706E" w:rsidP="00D1706E">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4E3E0D63" w14:textId="77777777" w:rsidR="00D1706E" w:rsidRPr="00BB3052" w:rsidRDefault="00D1706E" w:rsidP="00D1706E">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3D94680E" w14:textId="77777777" w:rsidR="00D1706E" w:rsidRPr="00BB3052" w:rsidRDefault="00D1706E" w:rsidP="00D1706E">
            <w:pPr>
              <w:spacing w:line="240" w:lineRule="auto"/>
              <w:ind w:right="-72"/>
              <w:contextualSpacing/>
              <w:jc w:val="right"/>
              <w:rPr>
                <w:rFonts w:cs="Arial"/>
                <w:sz w:val="18"/>
                <w:szCs w:val="18"/>
              </w:rPr>
            </w:pPr>
          </w:p>
        </w:tc>
      </w:tr>
      <w:tr w:rsidR="00B5641A" w:rsidRPr="00BB3052" w14:paraId="3F064778" w14:textId="77777777" w:rsidTr="008202FD">
        <w:trPr>
          <w:trHeight w:val="20"/>
        </w:trPr>
        <w:tc>
          <w:tcPr>
            <w:tcW w:w="3906" w:type="dxa"/>
            <w:shd w:val="clear" w:color="auto" w:fill="auto"/>
            <w:vAlign w:val="bottom"/>
          </w:tcPr>
          <w:p w14:paraId="6BC2D444" w14:textId="2B2062B1" w:rsidR="00D1706E" w:rsidRPr="00BB3052" w:rsidRDefault="00D1706E" w:rsidP="00D1706E">
            <w:pPr>
              <w:spacing w:line="240" w:lineRule="auto"/>
              <w:ind w:left="540"/>
              <w:contextualSpacing/>
              <w:jc w:val="thaiDistribute"/>
              <w:rPr>
                <w:rFonts w:cs="Arial"/>
                <w:sz w:val="18"/>
                <w:szCs w:val="18"/>
              </w:rPr>
            </w:pPr>
            <w:r w:rsidRPr="00BB3052">
              <w:rPr>
                <w:rFonts w:cs="Arial"/>
                <w:b/>
                <w:sz w:val="18"/>
                <w:szCs w:val="18"/>
              </w:rPr>
              <w:t>Interest Income</w:t>
            </w:r>
          </w:p>
        </w:tc>
        <w:tc>
          <w:tcPr>
            <w:tcW w:w="1411" w:type="dxa"/>
            <w:shd w:val="clear" w:color="auto" w:fill="auto"/>
            <w:vAlign w:val="bottom"/>
          </w:tcPr>
          <w:p w14:paraId="2C562911"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00724E77"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3C38E42D"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6D966DFC" w14:textId="77777777" w:rsidR="00D1706E" w:rsidRPr="00BB3052" w:rsidRDefault="00D1706E" w:rsidP="00D1706E">
            <w:pPr>
              <w:spacing w:line="240" w:lineRule="auto"/>
              <w:ind w:right="-72"/>
              <w:contextualSpacing/>
              <w:jc w:val="right"/>
              <w:rPr>
                <w:rFonts w:cs="Arial"/>
                <w:sz w:val="18"/>
                <w:szCs w:val="18"/>
              </w:rPr>
            </w:pPr>
          </w:p>
        </w:tc>
      </w:tr>
      <w:tr w:rsidR="00B5641A" w:rsidRPr="00BB3052" w14:paraId="4D3D7ECF" w14:textId="77777777" w:rsidTr="008202FD">
        <w:trPr>
          <w:trHeight w:val="20"/>
        </w:trPr>
        <w:tc>
          <w:tcPr>
            <w:tcW w:w="3906" w:type="dxa"/>
            <w:shd w:val="clear" w:color="auto" w:fill="auto"/>
            <w:vAlign w:val="bottom"/>
          </w:tcPr>
          <w:p w14:paraId="3C4E040F" w14:textId="62B93E09" w:rsidR="00D1706E" w:rsidRPr="00BB3052" w:rsidRDefault="008D3961" w:rsidP="00D1706E">
            <w:pPr>
              <w:spacing w:line="240" w:lineRule="auto"/>
              <w:ind w:left="540"/>
              <w:contextualSpacing/>
              <w:jc w:val="thaiDistribute"/>
              <w:rPr>
                <w:rFonts w:cs="Arial"/>
                <w:sz w:val="18"/>
                <w:szCs w:val="18"/>
              </w:rPr>
            </w:pPr>
            <w:r w:rsidRPr="00BB3052">
              <w:rPr>
                <w:rFonts w:cs="Arial"/>
                <w:sz w:val="18"/>
                <w:szCs w:val="18"/>
              </w:rPr>
              <w:t xml:space="preserve">   </w:t>
            </w:r>
            <w:r w:rsidR="00D1706E" w:rsidRPr="00BB3052">
              <w:rPr>
                <w:rFonts w:cs="Arial"/>
                <w:sz w:val="18"/>
                <w:szCs w:val="18"/>
              </w:rPr>
              <w:t>Subsidiary</w:t>
            </w:r>
          </w:p>
        </w:tc>
        <w:tc>
          <w:tcPr>
            <w:tcW w:w="1411" w:type="dxa"/>
            <w:tcBorders>
              <w:bottom w:val="single" w:sz="4" w:space="0" w:color="auto"/>
            </w:tcBorders>
            <w:shd w:val="clear" w:color="auto" w:fill="auto"/>
            <w:vAlign w:val="bottom"/>
          </w:tcPr>
          <w:p w14:paraId="17FE95C2" w14:textId="0984101F" w:rsidR="00D1706E" w:rsidRPr="00BB3052" w:rsidRDefault="00CB236C"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1CC3F2F1" w14:textId="767C0352" w:rsidR="00D1706E" w:rsidRPr="00BB3052" w:rsidRDefault="00D1706E"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tcPr>
          <w:p w14:paraId="244BDB9F" w14:textId="694F73C6" w:rsidR="00D1706E" w:rsidRPr="00BB3052" w:rsidRDefault="008202FD" w:rsidP="00D1706E">
            <w:pPr>
              <w:spacing w:line="240" w:lineRule="auto"/>
              <w:ind w:right="-72"/>
              <w:contextualSpacing/>
              <w:jc w:val="right"/>
              <w:rPr>
                <w:rFonts w:cs="Arial"/>
                <w:sz w:val="18"/>
                <w:szCs w:val="18"/>
              </w:rPr>
            </w:pPr>
            <w:r w:rsidRPr="00BB3052">
              <w:rPr>
                <w:rFonts w:cs="Arial"/>
                <w:sz w:val="18"/>
                <w:szCs w:val="18"/>
              </w:rPr>
              <w:t>495</w:t>
            </w:r>
            <w:r w:rsidR="003228AA" w:rsidRPr="00BB3052">
              <w:rPr>
                <w:rFonts w:cs="Arial"/>
                <w:sz w:val="18"/>
                <w:szCs w:val="18"/>
              </w:rPr>
              <w:t>,</w:t>
            </w:r>
            <w:r w:rsidRPr="00BB3052">
              <w:rPr>
                <w:rFonts w:cs="Arial"/>
                <w:sz w:val="18"/>
                <w:szCs w:val="18"/>
              </w:rPr>
              <w:t>890</w:t>
            </w:r>
          </w:p>
        </w:tc>
        <w:tc>
          <w:tcPr>
            <w:tcW w:w="1411" w:type="dxa"/>
            <w:tcBorders>
              <w:bottom w:val="single" w:sz="4" w:space="0" w:color="auto"/>
            </w:tcBorders>
            <w:shd w:val="clear" w:color="auto" w:fill="auto"/>
          </w:tcPr>
          <w:p w14:paraId="0D3534F6" w14:textId="05D0CD68" w:rsidR="00D1706E" w:rsidRPr="00BB3052" w:rsidRDefault="00D1706E" w:rsidP="00D1706E">
            <w:pPr>
              <w:spacing w:line="240" w:lineRule="auto"/>
              <w:ind w:right="-72"/>
              <w:contextualSpacing/>
              <w:jc w:val="right"/>
              <w:rPr>
                <w:rFonts w:cs="Arial"/>
                <w:sz w:val="18"/>
                <w:szCs w:val="18"/>
              </w:rPr>
            </w:pPr>
            <w:r w:rsidRPr="00BB3052">
              <w:rPr>
                <w:rFonts w:cs="Arial"/>
                <w:sz w:val="18"/>
                <w:szCs w:val="18"/>
              </w:rPr>
              <w:t>-</w:t>
            </w:r>
          </w:p>
        </w:tc>
      </w:tr>
      <w:tr w:rsidR="00B5641A" w:rsidRPr="00BB3052" w14:paraId="65B3C27C" w14:textId="77777777" w:rsidTr="008202FD">
        <w:trPr>
          <w:trHeight w:val="20"/>
        </w:trPr>
        <w:tc>
          <w:tcPr>
            <w:tcW w:w="3906" w:type="dxa"/>
            <w:shd w:val="clear" w:color="auto" w:fill="auto"/>
            <w:vAlign w:val="bottom"/>
          </w:tcPr>
          <w:p w14:paraId="7986C61E" w14:textId="0EBA388A" w:rsidR="00D1706E" w:rsidRPr="00BB3052" w:rsidRDefault="00D1706E" w:rsidP="00D1706E">
            <w:pPr>
              <w:spacing w:line="240" w:lineRule="auto"/>
              <w:ind w:left="540"/>
              <w:contextualSpacing/>
              <w:jc w:val="thaiDistribute"/>
              <w:rPr>
                <w:rFonts w:cs="Arial"/>
                <w:sz w:val="18"/>
                <w:szCs w:val="18"/>
              </w:rPr>
            </w:pPr>
          </w:p>
        </w:tc>
        <w:tc>
          <w:tcPr>
            <w:tcW w:w="1411" w:type="dxa"/>
            <w:shd w:val="clear" w:color="auto" w:fill="auto"/>
            <w:vAlign w:val="bottom"/>
          </w:tcPr>
          <w:p w14:paraId="426B6AC7"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2DEC3421"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599895AD"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4DB2F6D2" w14:textId="77777777" w:rsidR="00D1706E" w:rsidRPr="00BB3052" w:rsidRDefault="00D1706E" w:rsidP="00D1706E">
            <w:pPr>
              <w:spacing w:line="240" w:lineRule="auto"/>
              <w:ind w:right="-72"/>
              <w:contextualSpacing/>
              <w:jc w:val="right"/>
              <w:rPr>
                <w:rFonts w:cs="Arial"/>
                <w:sz w:val="18"/>
                <w:szCs w:val="18"/>
              </w:rPr>
            </w:pPr>
          </w:p>
        </w:tc>
      </w:tr>
      <w:tr w:rsidR="00B5641A" w:rsidRPr="00BB3052" w14:paraId="0F487872" w14:textId="77777777" w:rsidTr="008202FD">
        <w:trPr>
          <w:trHeight w:val="20"/>
        </w:trPr>
        <w:tc>
          <w:tcPr>
            <w:tcW w:w="3906" w:type="dxa"/>
            <w:shd w:val="clear" w:color="auto" w:fill="auto"/>
            <w:vAlign w:val="bottom"/>
          </w:tcPr>
          <w:p w14:paraId="5D0B0BC4" w14:textId="1917C30D" w:rsidR="00D1706E" w:rsidRPr="00BB3052" w:rsidRDefault="00D1706E" w:rsidP="00D1706E">
            <w:pPr>
              <w:spacing w:line="240" w:lineRule="auto"/>
              <w:ind w:left="540"/>
              <w:contextualSpacing/>
              <w:jc w:val="thaiDistribute"/>
              <w:rPr>
                <w:rFonts w:cs="Arial"/>
                <w:b/>
                <w:sz w:val="18"/>
                <w:szCs w:val="18"/>
              </w:rPr>
            </w:pPr>
            <w:r w:rsidRPr="00BB3052">
              <w:rPr>
                <w:rFonts w:cs="Arial"/>
                <w:b/>
                <w:sz w:val="18"/>
                <w:szCs w:val="18"/>
              </w:rPr>
              <w:t>Dividend Income</w:t>
            </w:r>
          </w:p>
        </w:tc>
        <w:tc>
          <w:tcPr>
            <w:tcW w:w="1411" w:type="dxa"/>
            <w:shd w:val="clear" w:color="auto" w:fill="auto"/>
            <w:vAlign w:val="bottom"/>
          </w:tcPr>
          <w:p w14:paraId="0BCF34C0"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2727555C"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2B027953" w14:textId="77777777" w:rsidR="00D1706E" w:rsidRPr="00BB3052" w:rsidRDefault="00D1706E" w:rsidP="00D1706E">
            <w:pPr>
              <w:spacing w:line="240" w:lineRule="auto"/>
              <w:ind w:right="-72"/>
              <w:contextualSpacing/>
              <w:jc w:val="right"/>
              <w:rPr>
                <w:rFonts w:cs="Arial"/>
                <w:sz w:val="18"/>
                <w:szCs w:val="18"/>
              </w:rPr>
            </w:pPr>
          </w:p>
        </w:tc>
        <w:tc>
          <w:tcPr>
            <w:tcW w:w="1411" w:type="dxa"/>
            <w:shd w:val="clear" w:color="auto" w:fill="auto"/>
            <w:vAlign w:val="bottom"/>
          </w:tcPr>
          <w:p w14:paraId="18F522E5" w14:textId="77777777" w:rsidR="00D1706E" w:rsidRPr="00BB3052" w:rsidRDefault="00D1706E" w:rsidP="00D1706E">
            <w:pPr>
              <w:spacing w:line="240" w:lineRule="auto"/>
              <w:ind w:right="-72"/>
              <w:contextualSpacing/>
              <w:jc w:val="right"/>
              <w:rPr>
                <w:rFonts w:cs="Arial"/>
                <w:sz w:val="18"/>
                <w:szCs w:val="18"/>
              </w:rPr>
            </w:pPr>
          </w:p>
        </w:tc>
      </w:tr>
      <w:tr w:rsidR="00B5641A" w:rsidRPr="00BB3052" w14:paraId="1FC15B34" w14:textId="77777777" w:rsidTr="008202FD">
        <w:trPr>
          <w:trHeight w:val="20"/>
        </w:trPr>
        <w:tc>
          <w:tcPr>
            <w:tcW w:w="3906" w:type="dxa"/>
            <w:shd w:val="clear" w:color="auto" w:fill="auto"/>
            <w:vAlign w:val="bottom"/>
          </w:tcPr>
          <w:p w14:paraId="3C38F3FA" w14:textId="157530F6" w:rsidR="00D1706E" w:rsidRPr="00BB3052" w:rsidRDefault="008D3961" w:rsidP="00D1706E">
            <w:pPr>
              <w:spacing w:line="240" w:lineRule="auto"/>
              <w:ind w:left="540"/>
              <w:contextualSpacing/>
              <w:jc w:val="thaiDistribute"/>
              <w:rPr>
                <w:rFonts w:cs="Arial"/>
                <w:sz w:val="18"/>
                <w:szCs w:val="18"/>
              </w:rPr>
            </w:pPr>
            <w:r w:rsidRPr="00BB3052">
              <w:rPr>
                <w:rFonts w:cs="Arial"/>
                <w:sz w:val="18"/>
                <w:szCs w:val="18"/>
              </w:rPr>
              <w:t xml:space="preserve">   </w:t>
            </w:r>
            <w:r w:rsidR="00D1706E" w:rsidRPr="00BB3052">
              <w:rPr>
                <w:rFonts w:cs="Arial"/>
                <w:sz w:val="18"/>
                <w:szCs w:val="18"/>
              </w:rPr>
              <w:t>Subsidiary</w:t>
            </w:r>
          </w:p>
        </w:tc>
        <w:tc>
          <w:tcPr>
            <w:tcW w:w="1411" w:type="dxa"/>
            <w:tcBorders>
              <w:bottom w:val="single" w:sz="4" w:space="0" w:color="auto"/>
            </w:tcBorders>
            <w:shd w:val="clear" w:color="auto" w:fill="auto"/>
            <w:vAlign w:val="bottom"/>
          </w:tcPr>
          <w:p w14:paraId="6FF48AFE" w14:textId="2A6B2298" w:rsidR="00D1706E" w:rsidRPr="00BB3052" w:rsidRDefault="00CB236C"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138535ED" w14:textId="77777777" w:rsidR="00D1706E" w:rsidRPr="00BB3052" w:rsidRDefault="00D1706E"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tcPr>
          <w:p w14:paraId="78727E1D" w14:textId="7812BFE9" w:rsidR="00D1706E" w:rsidRPr="00BB3052" w:rsidRDefault="008202FD" w:rsidP="00D1706E">
            <w:pPr>
              <w:spacing w:line="240" w:lineRule="auto"/>
              <w:ind w:right="-72"/>
              <w:contextualSpacing/>
              <w:jc w:val="right"/>
              <w:rPr>
                <w:rFonts w:cs="Arial"/>
                <w:sz w:val="18"/>
                <w:szCs w:val="18"/>
              </w:rPr>
            </w:pPr>
            <w:r w:rsidRPr="00BB3052">
              <w:rPr>
                <w:rFonts w:cs="Arial"/>
                <w:sz w:val="18"/>
                <w:szCs w:val="18"/>
              </w:rPr>
              <w:t>67</w:t>
            </w:r>
            <w:r w:rsidR="00B8442C" w:rsidRPr="00BB3052">
              <w:rPr>
                <w:rFonts w:cs="Arial"/>
                <w:sz w:val="18"/>
                <w:szCs w:val="18"/>
              </w:rPr>
              <w:t>,</w:t>
            </w:r>
            <w:r w:rsidRPr="00BB3052">
              <w:rPr>
                <w:rFonts w:cs="Arial"/>
                <w:sz w:val="18"/>
                <w:szCs w:val="18"/>
              </w:rPr>
              <w:t>534</w:t>
            </w:r>
            <w:r w:rsidR="00B8442C" w:rsidRPr="00BB3052">
              <w:rPr>
                <w:rFonts w:cs="Arial"/>
                <w:sz w:val="18"/>
                <w:szCs w:val="18"/>
              </w:rPr>
              <w:t>,</w:t>
            </w:r>
            <w:r w:rsidRPr="00BB3052">
              <w:rPr>
                <w:rFonts w:cs="Arial"/>
                <w:sz w:val="18"/>
                <w:szCs w:val="18"/>
              </w:rPr>
              <w:t>000</w:t>
            </w:r>
          </w:p>
        </w:tc>
        <w:tc>
          <w:tcPr>
            <w:tcW w:w="1411" w:type="dxa"/>
            <w:tcBorders>
              <w:bottom w:val="single" w:sz="4" w:space="0" w:color="auto"/>
            </w:tcBorders>
            <w:shd w:val="clear" w:color="auto" w:fill="auto"/>
          </w:tcPr>
          <w:p w14:paraId="5B5D2781" w14:textId="77777777" w:rsidR="00D1706E" w:rsidRPr="00BB3052" w:rsidRDefault="00D1706E" w:rsidP="00D1706E">
            <w:pPr>
              <w:spacing w:line="240" w:lineRule="auto"/>
              <w:ind w:right="-72"/>
              <w:contextualSpacing/>
              <w:jc w:val="right"/>
              <w:rPr>
                <w:rFonts w:cs="Arial"/>
                <w:sz w:val="18"/>
                <w:szCs w:val="18"/>
              </w:rPr>
            </w:pPr>
            <w:r w:rsidRPr="00BB3052">
              <w:rPr>
                <w:rFonts w:cs="Arial"/>
                <w:sz w:val="18"/>
                <w:szCs w:val="18"/>
              </w:rPr>
              <w:t>-</w:t>
            </w:r>
          </w:p>
        </w:tc>
      </w:tr>
    </w:tbl>
    <w:p w14:paraId="4B77620D" w14:textId="77777777" w:rsidR="008173A9" w:rsidRPr="00BB3052" w:rsidRDefault="008173A9" w:rsidP="00ED277D">
      <w:pPr>
        <w:spacing w:line="240" w:lineRule="auto"/>
        <w:ind w:left="540"/>
        <w:contextualSpacing/>
        <w:jc w:val="thaiDistribute"/>
        <w:outlineLvl w:val="0"/>
        <w:rPr>
          <w:rFonts w:cs="Arial"/>
          <w:b/>
          <w:bCs/>
          <w:sz w:val="18"/>
          <w:szCs w:val="18"/>
        </w:rPr>
      </w:pPr>
    </w:p>
    <w:p w14:paraId="4FCB6D9B" w14:textId="40C472DD" w:rsidR="000705E5" w:rsidRPr="00BB3052" w:rsidRDefault="00BE4A35" w:rsidP="00ED277D">
      <w:pPr>
        <w:spacing w:line="240" w:lineRule="auto"/>
        <w:ind w:left="540"/>
        <w:contextualSpacing/>
        <w:jc w:val="thaiDistribute"/>
        <w:outlineLvl w:val="0"/>
        <w:rPr>
          <w:rFonts w:cs="Arial"/>
          <w:sz w:val="18"/>
          <w:szCs w:val="18"/>
        </w:rPr>
      </w:pPr>
      <w:r w:rsidRPr="00BB3052">
        <w:rPr>
          <w:rFonts w:cs="Arial"/>
          <w:b/>
          <w:bCs/>
          <w:sz w:val="18"/>
          <w:szCs w:val="18"/>
        </w:rPr>
        <w:t>Purchases of goods and services</w:t>
      </w:r>
    </w:p>
    <w:p w14:paraId="783AB37C" w14:textId="77777777" w:rsidR="001C7DA9" w:rsidRPr="00BB3052" w:rsidRDefault="001C7DA9" w:rsidP="00ED277D">
      <w:pPr>
        <w:spacing w:line="240" w:lineRule="auto"/>
        <w:ind w:left="540"/>
        <w:contextualSpacing/>
        <w:jc w:val="thaiDistribute"/>
        <w:outlineLvl w:val="0"/>
        <w:rPr>
          <w:rFonts w:cs="Arial"/>
          <w:b/>
          <w:bCs/>
          <w:sz w:val="18"/>
          <w:szCs w:val="18"/>
        </w:rPr>
      </w:pPr>
    </w:p>
    <w:tbl>
      <w:tblPr>
        <w:tblW w:w="9559" w:type="dxa"/>
        <w:tblInd w:w="-108" w:type="dxa"/>
        <w:tblLayout w:type="fixed"/>
        <w:tblLook w:val="04A0" w:firstRow="1" w:lastRow="0" w:firstColumn="1" w:lastColumn="0" w:noHBand="0" w:noVBand="1"/>
      </w:tblPr>
      <w:tblGrid>
        <w:gridCol w:w="3915"/>
        <w:gridCol w:w="1411"/>
        <w:gridCol w:w="1411"/>
        <w:gridCol w:w="1411"/>
        <w:gridCol w:w="1411"/>
      </w:tblGrid>
      <w:tr w:rsidR="00B5641A" w:rsidRPr="00BB3052" w14:paraId="00C956FF" w14:textId="77777777" w:rsidTr="008202FD">
        <w:trPr>
          <w:trHeight w:val="20"/>
        </w:trPr>
        <w:tc>
          <w:tcPr>
            <w:tcW w:w="3915" w:type="dxa"/>
            <w:shd w:val="clear" w:color="auto" w:fill="auto"/>
            <w:vAlign w:val="bottom"/>
          </w:tcPr>
          <w:p w14:paraId="7F048CCF" w14:textId="77777777" w:rsidR="001C7DA9" w:rsidRPr="00BB3052"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shd w:val="clear" w:color="auto" w:fill="auto"/>
            <w:vAlign w:val="bottom"/>
            <w:hideMark/>
          </w:tcPr>
          <w:p w14:paraId="6C9AEFA3" w14:textId="77777777" w:rsidR="001C7DA9" w:rsidRPr="00BB3052" w:rsidRDefault="001C7DA9" w:rsidP="00ED277D">
            <w:pPr>
              <w:spacing w:line="240" w:lineRule="auto"/>
              <w:ind w:right="-72"/>
              <w:contextualSpacing/>
              <w:jc w:val="center"/>
              <w:rPr>
                <w:rFonts w:cs="Arial"/>
                <w:b/>
                <w:bCs/>
                <w:sz w:val="18"/>
                <w:szCs w:val="18"/>
                <w:lang w:val="en-US"/>
              </w:rPr>
            </w:pPr>
            <w:r w:rsidRPr="00BB3052">
              <w:rPr>
                <w:rFonts w:cs="Arial"/>
                <w:b/>
                <w:bCs/>
                <w:sz w:val="18"/>
                <w:szCs w:val="18"/>
              </w:rPr>
              <w:t xml:space="preserve">Consolidated </w:t>
            </w:r>
          </w:p>
          <w:p w14:paraId="0EE82599" w14:textId="77777777" w:rsidR="001C7DA9" w:rsidRPr="00BB3052" w:rsidRDefault="001C7DA9" w:rsidP="00ED277D">
            <w:pPr>
              <w:spacing w:line="240" w:lineRule="auto"/>
              <w:ind w:right="-72"/>
              <w:contextualSpacing/>
              <w:jc w:val="center"/>
              <w:rPr>
                <w:rFonts w:cs="Arial"/>
                <w:b/>
                <w:bCs/>
                <w:sz w:val="18"/>
                <w:szCs w:val="18"/>
              </w:rPr>
            </w:pPr>
            <w:r w:rsidRPr="00BB3052">
              <w:rPr>
                <w:rFonts w:cs="Arial"/>
                <w:b/>
                <w:bCs/>
                <w:sz w:val="18"/>
                <w:szCs w:val="18"/>
              </w:rPr>
              <w:t>financial information</w:t>
            </w:r>
          </w:p>
        </w:tc>
        <w:tc>
          <w:tcPr>
            <w:tcW w:w="2822" w:type="dxa"/>
            <w:gridSpan w:val="2"/>
            <w:tcBorders>
              <w:bottom w:val="single" w:sz="4" w:space="0" w:color="auto"/>
            </w:tcBorders>
            <w:shd w:val="clear" w:color="auto" w:fill="auto"/>
            <w:vAlign w:val="bottom"/>
            <w:hideMark/>
          </w:tcPr>
          <w:p w14:paraId="7AF708EA" w14:textId="77777777" w:rsidR="001C7DA9" w:rsidRPr="00BB3052" w:rsidRDefault="001C7DA9" w:rsidP="00ED277D">
            <w:pPr>
              <w:spacing w:line="240" w:lineRule="auto"/>
              <w:ind w:right="-72"/>
              <w:contextualSpacing/>
              <w:jc w:val="center"/>
              <w:rPr>
                <w:rFonts w:cs="Arial"/>
                <w:b/>
                <w:bCs/>
                <w:sz w:val="18"/>
                <w:szCs w:val="18"/>
                <w:cs/>
              </w:rPr>
            </w:pPr>
            <w:r w:rsidRPr="00BB3052">
              <w:rPr>
                <w:rFonts w:cs="Arial"/>
                <w:b/>
                <w:bCs/>
                <w:sz w:val="18"/>
                <w:szCs w:val="18"/>
              </w:rPr>
              <w:t xml:space="preserve">Separate </w:t>
            </w:r>
          </w:p>
          <w:p w14:paraId="721DEAE5" w14:textId="77777777" w:rsidR="001C7DA9" w:rsidRPr="00BB3052" w:rsidRDefault="001C7DA9" w:rsidP="00ED277D">
            <w:pPr>
              <w:spacing w:line="240" w:lineRule="auto"/>
              <w:ind w:right="-72"/>
              <w:contextualSpacing/>
              <w:jc w:val="center"/>
              <w:rPr>
                <w:rFonts w:cs="Arial"/>
                <w:b/>
                <w:bCs/>
                <w:sz w:val="18"/>
                <w:szCs w:val="18"/>
              </w:rPr>
            </w:pPr>
            <w:r w:rsidRPr="00BB3052">
              <w:rPr>
                <w:rFonts w:cs="Arial"/>
                <w:b/>
                <w:bCs/>
                <w:sz w:val="18"/>
                <w:szCs w:val="18"/>
              </w:rPr>
              <w:t>financial information</w:t>
            </w:r>
          </w:p>
        </w:tc>
      </w:tr>
      <w:tr w:rsidR="00B5641A" w:rsidRPr="00BB3052" w14:paraId="542A4A3C" w14:textId="77777777" w:rsidTr="008202FD">
        <w:trPr>
          <w:trHeight w:val="20"/>
        </w:trPr>
        <w:tc>
          <w:tcPr>
            <w:tcW w:w="3915" w:type="dxa"/>
            <w:shd w:val="clear" w:color="auto" w:fill="auto"/>
            <w:vAlign w:val="bottom"/>
            <w:hideMark/>
          </w:tcPr>
          <w:p w14:paraId="471B153B" w14:textId="6493706C" w:rsidR="00621D79" w:rsidRPr="00BB3052" w:rsidRDefault="00621D79" w:rsidP="00ED277D">
            <w:pPr>
              <w:spacing w:line="240" w:lineRule="auto"/>
              <w:ind w:left="540" w:right="-72"/>
              <w:contextualSpacing/>
              <w:rPr>
                <w:rFonts w:cs="Arial"/>
                <w:b/>
                <w:bCs/>
                <w:sz w:val="18"/>
                <w:szCs w:val="18"/>
              </w:rPr>
            </w:pPr>
            <w:r w:rsidRPr="00BB3052">
              <w:rPr>
                <w:rFonts w:cs="Arial"/>
                <w:b/>
                <w:bCs/>
                <w:sz w:val="18"/>
                <w:szCs w:val="18"/>
              </w:rPr>
              <w:t xml:space="preserve">For the </w:t>
            </w:r>
            <w:r w:rsidR="000A1814" w:rsidRPr="00BB3052">
              <w:rPr>
                <w:rFonts w:cs="Arial"/>
                <w:b/>
                <w:bCs/>
                <w:sz w:val="18"/>
                <w:szCs w:val="18"/>
              </w:rPr>
              <w:t>six-month</w:t>
            </w:r>
            <w:r w:rsidRPr="00BB3052">
              <w:rPr>
                <w:rFonts w:cs="Arial"/>
                <w:b/>
                <w:bCs/>
                <w:sz w:val="18"/>
                <w:szCs w:val="18"/>
              </w:rPr>
              <w:t xml:space="preserve"> period</w:t>
            </w:r>
            <w:r w:rsidR="00385762" w:rsidRPr="00BB3052">
              <w:rPr>
                <w:rFonts w:cs="Arial"/>
                <w:b/>
                <w:bCs/>
                <w:sz w:val="18"/>
                <w:szCs w:val="18"/>
              </w:rPr>
              <w:t>s</w:t>
            </w:r>
            <w:r w:rsidRPr="00BB3052">
              <w:rPr>
                <w:rFonts w:cs="Arial"/>
                <w:b/>
                <w:bCs/>
                <w:sz w:val="18"/>
                <w:szCs w:val="18"/>
              </w:rPr>
              <w:t xml:space="preserve"> ended</w:t>
            </w:r>
          </w:p>
        </w:tc>
        <w:tc>
          <w:tcPr>
            <w:tcW w:w="1411" w:type="dxa"/>
            <w:tcBorders>
              <w:top w:val="single" w:sz="4" w:space="0" w:color="auto"/>
            </w:tcBorders>
            <w:shd w:val="clear" w:color="auto" w:fill="auto"/>
            <w:hideMark/>
          </w:tcPr>
          <w:p w14:paraId="750A52CC" w14:textId="4E08972D"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411" w:type="dxa"/>
            <w:tcBorders>
              <w:top w:val="single" w:sz="4" w:space="0" w:color="auto"/>
            </w:tcBorders>
            <w:shd w:val="clear" w:color="auto" w:fill="auto"/>
            <w:hideMark/>
          </w:tcPr>
          <w:p w14:paraId="281743A9" w14:textId="5E31DADA"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c>
          <w:tcPr>
            <w:tcW w:w="1411" w:type="dxa"/>
            <w:tcBorders>
              <w:top w:val="single" w:sz="4" w:space="0" w:color="auto"/>
            </w:tcBorders>
            <w:shd w:val="clear" w:color="auto" w:fill="auto"/>
            <w:hideMark/>
          </w:tcPr>
          <w:p w14:paraId="1F8B856F" w14:textId="203DBBA1"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411" w:type="dxa"/>
            <w:tcBorders>
              <w:top w:val="single" w:sz="4" w:space="0" w:color="auto"/>
            </w:tcBorders>
            <w:shd w:val="clear" w:color="auto" w:fill="auto"/>
            <w:hideMark/>
          </w:tcPr>
          <w:p w14:paraId="468AC166" w14:textId="2942B9B7"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r>
      <w:tr w:rsidR="00B5641A" w:rsidRPr="00BB3052" w14:paraId="42523B20" w14:textId="77777777" w:rsidTr="008202FD">
        <w:trPr>
          <w:trHeight w:val="20"/>
        </w:trPr>
        <w:tc>
          <w:tcPr>
            <w:tcW w:w="3915" w:type="dxa"/>
            <w:shd w:val="clear" w:color="auto" w:fill="auto"/>
            <w:vAlign w:val="bottom"/>
          </w:tcPr>
          <w:p w14:paraId="756EB403" w14:textId="0B72DDEF" w:rsidR="00621D79" w:rsidRPr="00BB3052" w:rsidRDefault="00621D79" w:rsidP="00ED277D">
            <w:pPr>
              <w:spacing w:line="240" w:lineRule="auto"/>
              <w:ind w:left="540" w:right="-72"/>
              <w:contextualSpacing/>
              <w:rPr>
                <w:rFonts w:cs="Arial"/>
                <w:b/>
                <w:bCs/>
                <w:sz w:val="18"/>
                <w:szCs w:val="18"/>
                <w:lang w:val="en-US"/>
              </w:rPr>
            </w:pPr>
            <w:r w:rsidRPr="00BB3052">
              <w:rPr>
                <w:rFonts w:cs="Arial"/>
                <w:b/>
                <w:bCs/>
                <w:sz w:val="18"/>
                <w:szCs w:val="18"/>
              </w:rPr>
              <w:t xml:space="preserve">   </w:t>
            </w:r>
            <w:r w:rsidR="008202FD" w:rsidRPr="00BB3052">
              <w:rPr>
                <w:rFonts w:cs="Arial"/>
                <w:b/>
                <w:bCs/>
                <w:sz w:val="18"/>
                <w:szCs w:val="18"/>
              </w:rPr>
              <w:t>30</w:t>
            </w:r>
            <w:r w:rsidR="000A1814" w:rsidRPr="00BB3052">
              <w:rPr>
                <w:rFonts w:cs="Arial"/>
                <w:b/>
                <w:bCs/>
                <w:sz w:val="18"/>
                <w:szCs w:val="18"/>
              </w:rPr>
              <w:t xml:space="preserve"> June</w:t>
            </w:r>
          </w:p>
        </w:tc>
        <w:tc>
          <w:tcPr>
            <w:tcW w:w="1411" w:type="dxa"/>
            <w:tcBorders>
              <w:bottom w:val="single" w:sz="4" w:space="0" w:color="auto"/>
            </w:tcBorders>
            <w:shd w:val="clear" w:color="auto" w:fill="auto"/>
            <w:hideMark/>
          </w:tcPr>
          <w:p w14:paraId="32FCDD96" w14:textId="233FDC60"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411" w:type="dxa"/>
            <w:tcBorders>
              <w:bottom w:val="single" w:sz="4" w:space="0" w:color="auto"/>
            </w:tcBorders>
            <w:shd w:val="clear" w:color="auto" w:fill="auto"/>
            <w:hideMark/>
          </w:tcPr>
          <w:p w14:paraId="29CD9F22" w14:textId="6FD367B8"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411" w:type="dxa"/>
            <w:tcBorders>
              <w:bottom w:val="single" w:sz="4" w:space="0" w:color="auto"/>
            </w:tcBorders>
            <w:shd w:val="clear" w:color="auto" w:fill="auto"/>
            <w:hideMark/>
          </w:tcPr>
          <w:p w14:paraId="505E9472" w14:textId="347D2886"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411" w:type="dxa"/>
            <w:tcBorders>
              <w:bottom w:val="single" w:sz="4" w:space="0" w:color="auto"/>
            </w:tcBorders>
            <w:shd w:val="clear" w:color="auto" w:fill="auto"/>
            <w:hideMark/>
          </w:tcPr>
          <w:p w14:paraId="5771C2FD" w14:textId="4B8E5CA3"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r>
      <w:tr w:rsidR="00B5641A" w:rsidRPr="00BB3052" w14:paraId="38F0CA97" w14:textId="77777777" w:rsidTr="008202FD">
        <w:trPr>
          <w:trHeight w:val="20"/>
        </w:trPr>
        <w:tc>
          <w:tcPr>
            <w:tcW w:w="3915" w:type="dxa"/>
            <w:shd w:val="clear" w:color="auto" w:fill="auto"/>
            <w:vAlign w:val="bottom"/>
          </w:tcPr>
          <w:p w14:paraId="67B324F2" w14:textId="77777777" w:rsidR="00621D79" w:rsidRPr="00BB3052"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shd w:val="clear" w:color="auto" w:fill="auto"/>
            <w:vAlign w:val="bottom"/>
          </w:tcPr>
          <w:p w14:paraId="5E9D4E73" w14:textId="77777777" w:rsidR="00621D79" w:rsidRPr="00BB3052"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53D77941" w14:textId="77777777" w:rsidR="00621D79" w:rsidRPr="00BB3052"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0C538689" w14:textId="77777777" w:rsidR="00621D79" w:rsidRPr="00BB3052" w:rsidRDefault="00621D79" w:rsidP="00ED277D">
            <w:pPr>
              <w:spacing w:line="240" w:lineRule="auto"/>
              <w:ind w:right="-72"/>
              <w:contextualSpacing/>
              <w:jc w:val="right"/>
              <w:rPr>
                <w:rFonts w:cs="Arial"/>
                <w:sz w:val="18"/>
                <w:szCs w:val="18"/>
              </w:rPr>
            </w:pPr>
          </w:p>
        </w:tc>
        <w:tc>
          <w:tcPr>
            <w:tcW w:w="1411" w:type="dxa"/>
            <w:tcBorders>
              <w:top w:val="single" w:sz="4" w:space="0" w:color="auto"/>
            </w:tcBorders>
            <w:shd w:val="clear" w:color="auto" w:fill="auto"/>
            <w:vAlign w:val="bottom"/>
          </w:tcPr>
          <w:p w14:paraId="7B5CFA07" w14:textId="77777777" w:rsidR="00621D79" w:rsidRPr="00BB3052" w:rsidRDefault="00621D79" w:rsidP="00ED277D">
            <w:pPr>
              <w:spacing w:line="240" w:lineRule="auto"/>
              <w:ind w:right="-72"/>
              <w:contextualSpacing/>
              <w:jc w:val="right"/>
              <w:rPr>
                <w:rFonts w:cs="Arial"/>
                <w:sz w:val="18"/>
                <w:szCs w:val="18"/>
              </w:rPr>
            </w:pPr>
          </w:p>
        </w:tc>
      </w:tr>
      <w:tr w:rsidR="00B5641A" w:rsidRPr="00BB3052" w14:paraId="07D3FF0E" w14:textId="77777777" w:rsidTr="008202FD">
        <w:trPr>
          <w:trHeight w:val="20"/>
        </w:trPr>
        <w:tc>
          <w:tcPr>
            <w:tcW w:w="3915" w:type="dxa"/>
            <w:shd w:val="clear" w:color="auto" w:fill="auto"/>
            <w:vAlign w:val="bottom"/>
            <w:hideMark/>
          </w:tcPr>
          <w:p w14:paraId="0898DA00" w14:textId="77777777" w:rsidR="00621D79" w:rsidRPr="00BB3052" w:rsidRDefault="00621D79" w:rsidP="00ED277D">
            <w:pPr>
              <w:spacing w:line="240" w:lineRule="auto"/>
              <w:ind w:left="540"/>
              <w:contextualSpacing/>
              <w:jc w:val="thaiDistribute"/>
              <w:rPr>
                <w:rFonts w:cs="Arial"/>
                <w:b/>
                <w:bCs/>
                <w:sz w:val="18"/>
                <w:szCs w:val="18"/>
              </w:rPr>
            </w:pPr>
            <w:r w:rsidRPr="00BB3052">
              <w:rPr>
                <w:rFonts w:cs="Arial"/>
                <w:b/>
                <w:sz w:val="18"/>
                <w:szCs w:val="18"/>
              </w:rPr>
              <w:t>Royalty Fee</w:t>
            </w:r>
          </w:p>
        </w:tc>
        <w:tc>
          <w:tcPr>
            <w:tcW w:w="1411" w:type="dxa"/>
            <w:shd w:val="clear" w:color="auto" w:fill="auto"/>
            <w:vAlign w:val="bottom"/>
          </w:tcPr>
          <w:p w14:paraId="6AEFEEFD" w14:textId="77777777" w:rsidR="00621D79" w:rsidRPr="00BB3052"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11B05A92" w14:textId="77777777" w:rsidR="00621D79" w:rsidRPr="00BB3052"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358F53DA" w14:textId="77777777" w:rsidR="00621D79" w:rsidRPr="00BB3052" w:rsidRDefault="00621D79" w:rsidP="00ED277D">
            <w:pPr>
              <w:spacing w:line="240" w:lineRule="auto"/>
              <w:ind w:right="-72"/>
              <w:contextualSpacing/>
              <w:jc w:val="right"/>
              <w:rPr>
                <w:rFonts w:cs="Arial"/>
                <w:sz w:val="18"/>
                <w:szCs w:val="18"/>
              </w:rPr>
            </w:pPr>
          </w:p>
        </w:tc>
        <w:tc>
          <w:tcPr>
            <w:tcW w:w="1411" w:type="dxa"/>
            <w:shd w:val="clear" w:color="auto" w:fill="auto"/>
            <w:vAlign w:val="bottom"/>
          </w:tcPr>
          <w:p w14:paraId="5690B09B" w14:textId="77777777" w:rsidR="00621D79" w:rsidRPr="00BB3052" w:rsidRDefault="00621D79" w:rsidP="00ED277D">
            <w:pPr>
              <w:spacing w:line="240" w:lineRule="auto"/>
              <w:ind w:right="-72"/>
              <w:contextualSpacing/>
              <w:jc w:val="right"/>
              <w:rPr>
                <w:rFonts w:cs="Arial"/>
                <w:sz w:val="18"/>
                <w:szCs w:val="18"/>
              </w:rPr>
            </w:pPr>
          </w:p>
        </w:tc>
      </w:tr>
      <w:tr w:rsidR="00B5641A" w:rsidRPr="00BB3052" w14:paraId="746D95A7" w14:textId="77777777" w:rsidTr="008202FD">
        <w:trPr>
          <w:trHeight w:val="66"/>
        </w:trPr>
        <w:tc>
          <w:tcPr>
            <w:tcW w:w="3915" w:type="dxa"/>
            <w:shd w:val="clear" w:color="auto" w:fill="auto"/>
            <w:vAlign w:val="bottom"/>
          </w:tcPr>
          <w:p w14:paraId="6AEC8045" w14:textId="7B86D198" w:rsidR="00D1706E" w:rsidRPr="00BB3052" w:rsidRDefault="008C2336" w:rsidP="00D1706E">
            <w:pPr>
              <w:spacing w:line="240" w:lineRule="auto"/>
              <w:ind w:left="540"/>
              <w:contextualSpacing/>
              <w:jc w:val="thaiDistribute"/>
              <w:rPr>
                <w:rFonts w:cs="Arial"/>
                <w:sz w:val="18"/>
                <w:szCs w:val="18"/>
              </w:rPr>
            </w:pPr>
            <w:r w:rsidRPr="00BB3052">
              <w:rPr>
                <w:rFonts w:cs="Arial"/>
                <w:sz w:val="18"/>
                <w:szCs w:val="18"/>
              </w:rPr>
              <w:t xml:space="preserve">   </w:t>
            </w:r>
            <w:r w:rsidR="00D1706E" w:rsidRPr="00BB3052">
              <w:rPr>
                <w:rFonts w:cs="Arial"/>
                <w:sz w:val="18"/>
                <w:szCs w:val="18"/>
              </w:rPr>
              <w:t>Subsidiary</w:t>
            </w:r>
          </w:p>
        </w:tc>
        <w:tc>
          <w:tcPr>
            <w:tcW w:w="1411" w:type="dxa"/>
            <w:tcBorders>
              <w:bottom w:val="single" w:sz="4" w:space="0" w:color="auto"/>
            </w:tcBorders>
            <w:shd w:val="clear" w:color="auto" w:fill="auto"/>
            <w:vAlign w:val="bottom"/>
          </w:tcPr>
          <w:p w14:paraId="0E01BC26" w14:textId="7F6CE3CA" w:rsidR="00D1706E" w:rsidRPr="00BB3052" w:rsidRDefault="008D3961" w:rsidP="00D1706E">
            <w:pPr>
              <w:tabs>
                <w:tab w:val="left" w:pos="1262"/>
              </w:tabs>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739BB2A0" w14:textId="6D2CE17D" w:rsidR="00D1706E" w:rsidRPr="00BB3052" w:rsidRDefault="00D1706E" w:rsidP="00D1706E">
            <w:pPr>
              <w:spacing w:line="240" w:lineRule="auto"/>
              <w:ind w:right="-72"/>
              <w:contextualSpacing/>
              <w:jc w:val="right"/>
              <w:rPr>
                <w:rFonts w:cs="Arial"/>
                <w:sz w:val="18"/>
                <w:szCs w:val="18"/>
              </w:rPr>
            </w:pPr>
            <w:r w:rsidRPr="00BB3052">
              <w:rPr>
                <w:rFonts w:cs="Arial"/>
                <w:sz w:val="18"/>
                <w:szCs w:val="18"/>
              </w:rPr>
              <w:t>-</w:t>
            </w:r>
          </w:p>
        </w:tc>
        <w:tc>
          <w:tcPr>
            <w:tcW w:w="1411" w:type="dxa"/>
            <w:tcBorders>
              <w:bottom w:val="single" w:sz="4" w:space="0" w:color="auto"/>
            </w:tcBorders>
            <w:shd w:val="clear" w:color="auto" w:fill="auto"/>
            <w:vAlign w:val="bottom"/>
          </w:tcPr>
          <w:p w14:paraId="3720A680" w14:textId="73938ED2" w:rsidR="00D1706E" w:rsidRPr="00BB3052" w:rsidRDefault="008202FD" w:rsidP="00D1706E">
            <w:pPr>
              <w:tabs>
                <w:tab w:val="center" w:pos="576"/>
                <w:tab w:val="right" w:pos="1152"/>
              </w:tabs>
              <w:spacing w:line="240" w:lineRule="auto"/>
              <w:ind w:right="-72"/>
              <w:contextualSpacing/>
              <w:jc w:val="right"/>
              <w:rPr>
                <w:rFonts w:cs="Arial"/>
                <w:sz w:val="18"/>
                <w:szCs w:val="18"/>
              </w:rPr>
            </w:pPr>
            <w:r w:rsidRPr="00BB3052">
              <w:rPr>
                <w:rFonts w:cs="Arial"/>
                <w:sz w:val="18"/>
                <w:szCs w:val="18"/>
              </w:rPr>
              <w:t>22</w:t>
            </w:r>
            <w:r w:rsidR="00E752DE" w:rsidRPr="00BB3052">
              <w:rPr>
                <w:rFonts w:cs="Arial"/>
                <w:sz w:val="18"/>
                <w:szCs w:val="18"/>
              </w:rPr>
              <w:t>,</w:t>
            </w:r>
            <w:r w:rsidRPr="00BB3052">
              <w:rPr>
                <w:rFonts w:cs="Arial"/>
                <w:sz w:val="18"/>
                <w:szCs w:val="18"/>
              </w:rPr>
              <w:t>068</w:t>
            </w:r>
            <w:r w:rsidR="00E752DE" w:rsidRPr="00BB3052">
              <w:rPr>
                <w:rFonts w:cs="Arial"/>
                <w:sz w:val="18"/>
                <w:szCs w:val="18"/>
              </w:rPr>
              <w:t>,</w:t>
            </w:r>
            <w:r w:rsidRPr="00BB3052">
              <w:rPr>
                <w:rFonts w:cs="Arial"/>
                <w:sz w:val="18"/>
                <w:szCs w:val="18"/>
              </w:rPr>
              <w:t>398</w:t>
            </w:r>
          </w:p>
        </w:tc>
        <w:tc>
          <w:tcPr>
            <w:tcW w:w="1411" w:type="dxa"/>
            <w:tcBorders>
              <w:bottom w:val="single" w:sz="4" w:space="0" w:color="auto"/>
            </w:tcBorders>
            <w:shd w:val="clear" w:color="auto" w:fill="auto"/>
            <w:vAlign w:val="bottom"/>
          </w:tcPr>
          <w:p w14:paraId="7AA0586F" w14:textId="6FB0DDC4" w:rsidR="00D1706E" w:rsidRPr="00BB3052" w:rsidRDefault="008202FD" w:rsidP="00D1706E">
            <w:pPr>
              <w:spacing w:line="240" w:lineRule="auto"/>
              <w:ind w:right="-72"/>
              <w:contextualSpacing/>
              <w:jc w:val="right"/>
              <w:rPr>
                <w:rFonts w:cs="Arial"/>
                <w:sz w:val="18"/>
                <w:szCs w:val="18"/>
              </w:rPr>
            </w:pPr>
            <w:r w:rsidRPr="00BB3052">
              <w:rPr>
                <w:rFonts w:cs="Arial"/>
                <w:sz w:val="18"/>
                <w:szCs w:val="18"/>
              </w:rPr>
              <w:t>21</w:t>
            </w:r>
            <w:r w:rsidR="00D1706E" w:rsidRPr="00BB3052">
              <w:rPr>
                <w:rFonts w:cs="Arial"/>
                <w:sz w:val="18"/>
                <w:szCs w:val="18"/>
              </w:rPr>
              <w:t>,</w:t>
            </w:r>
            <w:r w:rsidRPr="00BB3052">
              <w:rPr>
                <w:rFonts w:cs="Arial"/>
                <w:sz w:val="18"/>
                <w:szCs w:val="18"/>
              </w:rPr>
              <w:t>852</w:t>
            </w:r>
            <w:r w:rsidR="00D1706E" w:rsidRPr="00BB3052">
              <w:rPr>
                <w:rFonts w:cs="Arial"/>
                <w:sz w:val="18"/>
                <w:szCs w:val="18"/>
              </w:rPr>
              <w:t>,</w:t>
            </w:r>
            <w:r w:rsidRPr="00BB3052">
              <w:rPr>
                <w:rFonts w:cs="Arial"/>
                <w:sz w:val="18"/>
                <w:szCs w:val="18"/>
              </w:rPr>
              <w:t>261</w:t>
            </w:r>
          </w:p>
        </w:tc>
      </w:tr>
    </w:tbl>
    <w:p w14:paraId="242B7CF8" w14:textId="4B881C76" w:rsidR="00C53426" w:rsidRPr="00BB3052" w:rsidRDefault="00C53426" w:rsidP="00ED277D">
      <w:pPr>
        <w:spacing w:line="240" w:lineRule="auto"/>
        <w:contextualSpacing/>
        <w:rPr>
          <w:rFonts w:cs="Arial"/>
          <w:b/>
          <w:bCs/>
          <w:sz w:val="18"/>
          <w:szCs w:val="18"/>
        </w:rPr>
      </w:pPr>
    </w:p>
    <w:p w14:paraId="3FB8ACFD" w14:textId="77777777" w:rsidR="00C53426" w:rsidRPr="00BB3052" w:rsidRDefault="00C53426">
      <w:pPr>
        <w:spacing w:line="240" w:lineRule="auto"/>
        <w:rPr>
          <w:rFonts w:cs="Arial"/>
          <w:b/>
          <w:bCs/>
          <w:sz w:val="18"/>
          <w:szCs w:val="18"/>
        </w:rPr>
      </w:pPr>
      <w:r w:rsidRPr="00BB3052">
        <w:rPr>
          <w:rFonts w:cs="Arial"/>
          <w:b/>
          <w:bCs/>
          <w:sz w:val="18"/>
          <w:szCs w:val="18"/>
        </w:rPr>
        <w:br w:type="page"/>
      </w:r>
    </w:p>
    <w:p w14:paraId="3C34AAC5" w14:textId="77777777" w:rsidR="0042349A" w:rsidRPr="00BB3052" w:rsidRDefault="0042349A" w:rsidP="00ED277D">
      <w:pPr>
        <w:spacing w:line="240" w:lineRule="auto"/>
        <w:contextualSpacing/>
        <w:rPr>
          <w:rFonts w:cs="Arial"/>
          <w:b/>
          <w:bCs/>
          <w:sz w:val="18"/>
          <w:szCs w:val="18"/>
        </w:rPr>
      </w:pPr>
    </w:p>
    <w:p w14:paraId="16A462E9" w14:textId="20028A5C" w:rsidR="008972CA" w:rsidRPr="00BB3052" w:rsidRDefault="008972CA" w:rsidP="008972CA">
      <w:pPr>
        <w:spacing w:line="240" w:lineRule="auto"/>
        <w:ind w:left="540" w:hanging="540"/>
        <w:contextualSpacing/>
        <w:jc w:val="thaiDistribute"/>
        <w:outlineLvl w:val="0"/>
        <w:rPr>
          <w:rFonts w:eastAsia="Arial Unicode MS" w:cs="Arial"/>
          <w:b/>
          <w:bCs/>
          <w:sz w:val="18"/>
          <w:szCs w:val="18"/>
        </w:rPr>
      </w:pPr>
      <w:r w:rsidRPr="00BB3052">
        <w:rPr>
          <w:rFonts w:eastAsia="Arial Unicode MS" w:cs="Arial"/>
          <w:b/>
          <w:bCs/>
          <w:sz w:val="18"/>
          <w:szCs w:val="18"/>
        </w:rPr>
        <w:t>21.2</w:t>
      </w:r>
      <w:r w:rsidRPr="00BB3052">
        <w:rPr>
          <w:rFonts w:eastAsia="Arial Unicode MS" w:cs="Arial"/>
          <w:b/>
          <w:bCs/>
          <w:sz w:val="18"/>
          <w:szCs w:val="18"/>
        </w:rPr>
        <w:tab/>
        <w:t>Outstanding balances</w:t>
      </w:r>
      <w:r w:rsidRPr="00BB3052">
        <w:rPr>
          <w:rFonts w:eastAsia="Arial Unicode MS" w:cs="Arial"/>
          <w:b/>
          <w:bCs/>
          <w:sz w:val="18"/>
          <w:szCs w:val="18"/>
          <w:cs/>
        </w:rPr>
        <w:t xml:space="preserve"> </w:t>
      </w:r>
      <w:r w:rsidRPr="00BB3052">
        <w:rPr>
          <w:rFonts w:eastAsia="Arial Unicode MS" w:cs="Arial"/>
          <w:b/>
          <w:bCs/>
          <w:sz w:val="18"/>
          <w:szCs w:val="18"/>
        </w:rPr>
        <w:t>arising from purchases/sales of goods and services and other income</w:t>
      </w:r>
    </w:p>
    <w:p w14:paraId="52A0BC5E" w14:textId="77777777" w:rsidR="008972CA" w:rsidRPr="00BB3052" w:rsidRDefault="008972CA" w:rsidP="00ED277D">
      <w:pPr>
        <w:spacing w:line="240" w:lineRule="auto"/>
        <w:ind w:left="540"/>
        <w:contextualSpacing/>
        <w:jc w:val="thaiDistribute"/>
        <w:outlineLvl w:val="0"/>
        <w:rPr>
          <w:rFonts w:cs="Arial"/>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5641A" w:rsidRPr="00BB3052" w14:paraId="5C4D9BCC" w14:textId="77777777" w:rsidTr="00063CCC">
        <w:tc>
          <w:tcPr>
            <w:tcW w:w="4277" w:type="dxa"/>
            <w:shd w:val="clear" w:color="auto" w:fill="auto"/>
            <w:vAlign w:val="bottom"/>
          </w:tcPr>
          <w:p w14:paraId="3119AF9E" w14:textId="77777777" w:rsidR="00116AEF" w:rsidRPr="00BB3052" w:rsidRDefault="00116AEF" w:rsidP="00ED277D">
            <w:pPr>
              <w:spacing w:line="240" w:lineRule="auto"/>
              <w:ind w:left="427"/>
              <w:contextualSpacing/>
              <w:rPr>
                <w:rFonts w:cs="Arial"/>
                <w:sz w:val="18"/>
                <w:szCs w:val="18"/>
              </w:rPr>
            </w:pPr>
          </w:p>
        </w:tc>
        <w:tc>
          <w:tcPr>
            <w:tcW w:w="2592" w:type="dxa"/>
            <w:gridSpan w:val="2"/>
            <w:tcBorders>
              <w:bottom w:val="single" w:sz="4" w:space="0" w:color="auto"/>
            </w:tcBorders>
            <w:shd w:val="clear" w:color="auto" w:fill="auto"/>
            <w:vAlign w:val="bottom"/>
            <w:hideMark/>
          </w:tcPr>
          <w:p w14:paraId="41731E35" w14:textId="77777777" w:rsidR="00116AEF" w:rsidRPr="00BB3052" w:rsidRDefault="00116AEF" w:rsidP="00ED277D">
            <w:pPr>
              <w:pStyle w:val="Heading3"/>
              <w:tabs>
                <w:tab w:val="right" w:pos="2583"/>
              </w:tabs>
              <w:spacing w:before="0" w:after="0" w:line="240" w:lineRule="auto"/>
              <w:ind w:right="-72"/>
              <w:contextualSpacing/>
              <w:jc w:val="center"/>
              <w:rPr>
                <w:rFonts w:cs="Arial"/>
                <w:b/>
                <w:bCs/>
                <w:sz w:val="18"/>
                <w:szCs w:val="18"/>
              </w:rPr>
            </w:pPr>
            <w:r w:rsidRPr="00BB3052">
              <w:rPr>
                <w:rFonts w:cs="Arial"/>
                <w:b/>
                <w:bCs/>
                <w:sz w:val="18"/>
                <w:szCs w:val="18"/>
              </w:rPr>
              <w:t>Consolidated</w:t>
            </w:r>
          </w:p>
          <w:p w14:paraId="785AC0FA" w14:textId="77777777" w:rsidR="00116AEF" w:rsidRPr="00BB3052" w:rsidRDefault="00116AEF" w:rsidP="00ED277D">
            <w:pPr>
              <w:pStyle w:val="Heading3"/>
              <w:tabs>
                <w:tab w:val="right" w:pos="2583"/>
              </w:tabs>
              <w:spacing w:before="0" w:after="0" w:line="240" w:lineRule="auto"/>
              <w:ind w:right="-72"/>
              <w:contextualSpacing/>
              <w:jc w:val="center"/>
              <w:rPr>
                <w:rFonts w:cs="Arial"/>
                <w:b/>
                <w:bCs/>
                <w:sz w:val="18"/>
                <w:szCs w:val="18"/>
                <w:lang w:val="en-US"/>
              </w:rPr>
            </w:pPr>
            <w:r w:rsidRPr="00BB3052">
              <w:rPr>
                <w:rFonts w:cs="Arial"/>
                <w:b/>
                <w:bCs/>
                <w:sz w:val="18"/>
                <w:szCs w:val="18"/>
              </w:rPr>
              <w:t>financial information</w:t>
            </w:r>
          </w:p>
        </w:tc>
        <w:tc>
          <w:tcPr>
            <w:tcW w:w="2592" w:type="dxa"/>
            <w:gridSpan w:val="2"/>
            <w:tcBorders>
              <w:bottom w:val="single" w:sz="4" w:space="0" w:color="auto"/>
            </w:tcBorders>
            <w:shd w:val="clear" w:color="auto" w:fill="auto"/>
            <w:vAlign w:val="bottom"/>
            <w:hideMark/>
          </w:tcPr>
          <w:p w14:paraId="4CAA1BF9" w14:textId="77777777" w:rsidR="00116AEF" w:rsidRPr="00BB3052" w:rsidRDefault="00116AEF" w:rsidP="00ED277D">
            <w:pPr>
              <w:pStyle w:val="Heading2"/>
              <w:spacing w:line="240" w:lineRule="auto"/>
              <w:ind w:right="-72"/>
              <w:contextualSpacing/>
              <w:jc w:val="center"/>
              <w:rPr>
                <w:rFonts w:cs="Arial"/>
                <w:sz w:val="18"/>
                <w:szCs w:val="18"/>
              </w:rPr>
            </w:pPr>
            <w:r w:rsidRPr="00BB3052">
              <w:rPr>
                <w:rFonts w:cs="Arial"/>
                <w:sz w:val="18"/>
                <w:szCs w:val="18"/>
              </w:rPr>
              <w:t>Separate</w:t>
            </w:r>
          </w:p>
          <w:p w14:paraId="350001B0" w14:textId="77777777" w:rsidR="00116AEF" w:rsidRPr="00BB3052" w:rsidRDefault="00116AEF" w:rsidP="00ED277D">
            <w:pPr>
              <w:pStyle w:val="Heading2"/>
              <w:spacing w:line="240" w:lineRule="auto"/>
              <w:ind w:right="-72"/>
              <w:contextualSpacing/>
              <w:jc w:val="center"/>
              <w:rPr>
                <w:rFonts w:cs="Arial"/>
                <w:sz w:val="18"/>
                <w:szCs w:val="18"/>
                <w:lang w:val="en-US"/>
              </w:rPr>
            </w:pPr>
            <w:r w:rsidRPr="00BB3052">
              <w:rPr>
                <w:rFonts w:cs="Arial"/>
                <w:sz w:val="18"/>
                <w:szCs w:val="18"/>
              </w:rPr>
              <w:t>financial information</w:t>
            </w:r>
          </w:p>
        </w:tc>
      </w:tr>
      <w:tr w:rsidR="00B5641A" w:rsidRPr="00BB3052" w14:paraId="568DA408" w14:textId="77777777" w:rsidTr="000A637C">
        <w:tc>
          <w:tcPr>
            <w:tcW w:w="4277" w:type="dxa"/>
            <w:shd w:val="clear" w:color="auto" w:fill="auto"/>
            <w:vAlign w:val="bottom"/>
          </w:tcPr>
          <w:p w14:paraId="285EB94D" w14:textId="77777777" w:rsidR="00621D79" w:rsidRPr="00BB3052" w:rsidRDefault="00621D79" w:rsidP="00ED277D">
            <w:pPr>
              <w:spacing w:line="240" w:lineRule="auto"/>
              <w:ind w:left="427" w:right="-72"/>
              <w:contextualSpacing/>
              <w:rPr>
                <w:rFonts w:cs="Arial"/>
                <w:b/>
                <w:bCs/>
                <w:sz w:val="18"/>
                <w:szCs w:val="18"/>
                <w:lang w:val="en-US"/>
              </w:rPr>
            </w:pPr>
          </w:p>
        </w:tc>
        <w:tc>
          <w:tcPr>
            <w:tcW w:w="1296" w:type="dxa"/>
            <w:tcBorders>
              <w:top w:val="single" w:sz="4" w:space="0" w:color="auto"/>
            </w:tcBorders>
            <w:shd w:val="clear" w:color="auto" w:fill="auto"/>
            <w:vAlign w:val="bottom"/>
            <w:hideMark/>
          </w:tcPr>
          <w:p w14:paraId="650316D3" w14:textId="381C1EE1" w:rsidR="00621D79" w:rsidRPr="00BB3052" w:rsidRDefault="008202FD" w:rsidP="00ED277D">
            <w:pPr>
              <w:spacing w:line="240" w:lineRule="auto"/>
              <w:ind w:left="-61" w:right="-72"/>
              <w:contextualSpacing/>
              <w:jc w:val="right"/>
              <w:rPr>
                <w:rFonts w:cs="Arial"/>
                <w:b/>
                <w:bCs/>
                <w:sz w:val="18"/>
                <w:szCs w:val="18"/>
              </w:rPr>
            </w:pPr>
            <w:r w:rsidRPr="00BB3052">
              <w:rPr>
                <w:rFonts w:cs="Arial"/>
                <w:b/>
                <w:bCs/>
                <w:sz w:val="18"/>
                <w:szCs w:val="18"/>
              </w:rPr>
              <w:t>30</w:t>
            </w:r>
            <w:r w:rsidR="000A1814" w:rsidRPr="00BB3052">
              <w:rPr>
                <w:rFonts w:cs="Arial"/>
                <w:b/>
                <w:bCs/>
                <w:sz w:val="18"/>
                <w:szCs w:val="18"/>
              </w:rPr>
              <w:t xml:space="preserve"> June</w:t>
            </w:r>
          </w:p>
          <w:p w14:paraId="387AA313" w14:textId="2C271DF7" w:rsidR="00621D79" w:rsidRPr="00BB3052" w:rsidRDefault="008202FD" w:rsidP="00ED277D">
            <w:pPr>
              <w:spacing w:line="240" w:lineRule="auto"/>
              <w:ind w:left="-61" w:right="-72"/>
              <w:contextualSpacing/>
              <w:jc w:val="right"/>
              <w:rPr>
                <w:rFonts w:cs="Arial"/>
                <w:b/>
                <w:bCs/>
                <w:sz w:val="18"/>
                <w:szCs w:val="18"/>
                <w:cs/>
              </w:rPr>
            </w:pPr>
            <w:r w:rsidRPr="00BB3052">
              <w:rPr>
                <w:rFonts w:cs="Arial"/>
                <w:b/>
                <w:bCs/>
                <w:sz w:val="18"/>
                <w:szCs w:val="18"/>
              </w:rPr>
              <w:t>2025</w:t>
            </w:r>
          </w:p>
        </w:tc>
        <w:tc>
          <w:tcPr>
            <w:tcW w:w="1296" w:type="dxa"/>
            <w:tcBorders>
              <w:top w:val="single" w:sz="4" w:space="0" w:color="auto"/>
            </w:tcBorders>
            <w:shd w:val="clear" w:color="auto" w:fill="auto"/>
            <w:vAlign w:val="bottom"/>
            <w:hideMark/>
          </w:tcPr>
          <w:p w14:paraId="53CED5E2" w14:textId="1DC6FC20"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31</w:t>
            </w:r>
            <w:r w:rsidR="00621D79" w:rsidRPr="00BB3052">
              <w:rPr>
                <w:rFonts w:cs="Arial"/>
                <w:b/>
                <w:bCs/>
                <w:sz w:val="18"/>
                <w:szCs w:val="18"/>
              </w:rPr>
              <w:t xml:space="preserve"> December </w:t>
            </w:r>
            <w:r w:rsidRPr="00BB3052">
              <w:rPr>
                <w:rFonts w:cs="Arial"/>
                <w:b/>
                <w:bCs/>
                <w:sz w:val="18"/>
                <w:szCs w:val="18"/>
              </w:rPr>
              <w:t>2024</w:t>
            </w:r>
          </w:p>
        </w:tc>
        <w:tc>
          <w:tcPr>
            <w:tcW w:w="1296" w:type="dxa"/>
            <w:tcBorders>
              <w:top w:val="single" w:sz="4" w:space="0" w:color="auto"/>
            </w:tcBorders>
            <w:shd w:val="clear" w:color="auto" w:fill="auto"/>
            <w:vAlign w:val="bottom"/>
            <w:hideMark/>
          </w:tcPr>
          <w:p w14:paraId="54CD6055" w14:textId="1518EA32" w:rsidR="00621D79" w:rsidRPr="00BB3052" w:rsidRDefault="008202FD" w:rsidP="00ED277D">
            <w:pPr>
              <w:spacing w:line="240" w:lineRule="auto"/>
              <w:ind w:left="-61" w:right="-72"/>
              <w:contextualSpacing/>
              <w:jc w:val="right"/>
              <w:rPr>
                <w:rFonts w:cs="Arial"/>
                <w:b/>
                <w:bCs/>
                <w:sz w:val="18"/>
                <w:szCs w:val="18"/>
              </w:rPr>
            </w:pPr>
            <w:r w:rsidRPr="00BB3052">
              <w:rPr>
                <w:rFonts w:cs="Arial"/>
                <w:b/>
                <w:bCs/>
                <w:sz w:val="18"/>
                <w:szCs w:val="18"/>
              </w:rPr>
              <w:t>30</w:t>
            </w:r>
            <w:r w:rsidR="000A1814" w:rsidRPr="00BB3052">
              <w:rPr>
                <w:rFonts w:cs="Arial"/>
                <w:b/>
                <w:bCs/>
                <w:sz w:val="18"/>
                <w:szCs w:val="18"/>
              </w:rPr>
              <w:t xml:space="preserve"> June</w:t>
            </w:r>
          </w:p>
          <w:p w14:paraId="59B9BC07" w14:textId="0F2D17BC" w:rsidR="00621D79" w:rsidRPr="00BB3052" w:rsidRDefault="008202FD" w:rsidP="00ED277D">
            <w:pPr>
              <w:spacing w:line="240" w:lineRule="auto"/>
              <w:ind w:right="-72"/>
              <w:contextualSpacing/>
              <w:jc w:val="right"/>
              <w:rPr>
                <w:rFonts w:cs="Arial"/>
                <w:b/>
                <w:bCs/>
                <w:sz w:val="18"/>
                <w:szCs w:val="18"/>
                <w:cs/>
              </w:rPr>
            </w:pPr>
            <w:r w:rsidRPr="00BB3052">
              <w:rPr>
                <w:rFonts w:cs="Arial"/>
                <w:b/>
                <w:bCs/>
                <w:sz w:val="18"/>
                <w:szCs w:val="18"/>
              </w:rPr>
              <w:t>2025</w:t>
            </w:r>
          </w:p>
        </w:tc>
        <w:tc>
          <w:tcPr>
            <w:tcW w:w="1296" w:type="dxa"/>
            <w:tcBorders>
              <w:top w:val="single" w:sz="4" w:space="0" w:color="auto"/>
            </w:tcBorders>
            <w:shd w:val="clear" w:color="auto" w:fill="auto"/>
            <w:vAlign w:val="bottom"/>
            <w:hideMark/>
          </w:tcPr>
          <w:p w14:paraId="456F3694" w14:textId="57F22614" w:rsidR="00621D79"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31</w:t>
            </w:r>
            <w:r w:rsidR="00621D79" w:rsidRPr="00BB3052">
              <w:rPr>
                <w:rFonts w:cs="Arial"/>
                <w:b/>
                <w:bCs/>
                <w:sz w:val="18"/>
                <w:szCs w:val="18"/>
              </w:rPr>
              <w:t xml:space="preserve"> December </w:t>
            </w:r>
            <w:r w:rsidRPr="00BB3052">
              <w:rPr>
                <w:rFonts w:cs="Arial"/>
                <w:b/>
                <w:bCs/>
                <w:sz w:val="18"/>
                <w:szCs w:val="18"/>
              </w:rPr>
              <w:t>2024</w:t>
            </w:r>
          </w:p>
        </w:tc>
      </w:tr>
      <w:tr w:rsidR="00B5641A" w:rsidRPr="00BB3052" w14:paraId="2B096124" w14:textId="77777777" w:rsidTr="000A637C">
        <w:tc>
          <w:tcPr>
            <w:tcW w:w="4277" w:type="dxa"/>
            <w:shd w:val="clear" w:color="auto" w:fill="auto"/>
            <w:vAlign w:val="bottom"/>
          </w:tcPr>
          <w:p w14:paraId="12DA9FB3" w14:textId="77777777" w:rsidR="00621D79" w:rsidRPr="00BB3052" w:rsidRDefault="00621D79" w:rsidP="00ED277D">
            <w:pPr>
              <w:spacing w:line="240" w:lineRule="auto"/>
              <w:ind w:left="427"/>
              <w:contextualSpacing/>
              <w:rPr>
                <w:rFonts w:cs="Arial"/>
                <w:sz w:val="18"/>
                <w:szCs w:val="18"/>
                <w:lang w:val="en-US"/>
              </w:rPr>
            </w:pPr>
          </w:p>
        </w:tc>
        <w:tc>
          <w:tcPr>
            <w:tcW w:w="1296" w:type="dxa"/>
            <w:tcBorders>
              <w:bottom w:val="single" w:sz="4" w:space="0" w:color="auto"/>
            </w:tcBorders>
            <w:shd w:val="clear" w:color="auto" w:fill="auto"/>
            <w:vAlign w:val="bottom"/>
            <w:hideMark/>
          </w:tcPr>
          <w:p w14:paraId="682D52DE" w14:textId="77777777"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296" w:type="dxa"/>
            <w:tcBorders>
              <w:bottom w:val="single" w:sz="4" w:space="0" w:color="auto"/>
            </w:tcBorders>
            <w:shd w:val="clear" w:color="auto" w:fill="auto"/>
            <w:vAlign w:val="bottom"/>
            <w:hideMark/>
          </w:tcPr>
          <w:p w14:paraId="2DD0FB5F" w14:textId="77777777"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296" w:type="dxa"/>
            <w:tcBorders>
              <w:bottom w:val="single" w:sz="4" w:space="0" w:color="auto"/>
            </w:tcBorders>
            <w:shd w:val="clear" w:color="auto" w:fill="auto"/>
            <w:vAlign w:val="bottom"/>
            <w:hideMark/>
          </w:tcPr>
          <w:p w14:paraId="4548347E" w14:textId="77777777"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296" w:type="dxa"/>
            <w:tcBorders>
              <w:bottom w:val="single" w:sz="4" w:space="0" w:color="auto"/>
            </w:tcBorders>
            <w:shd w:val="clear" w:color="auto" w:fill="auto"/>
            <w:vAlign w:val="bottom"/>
            <w:hideMark/>
          </w:tcPr>
          <w:p w14:paraId="7E129C76" w14:textId="77777777" w:rsidR="00621D79" w:rsidRPr="00BB3052" w:rsidRDefault="00621D79" w:rsidP="00ED277D">
            <w:pPr>
              <w:spacing w:line="240" w:lineRule="auto"/>
              <w:ind w:right="-72"/>
              <w:contextualSpacing/>
              <w:jc w:val="right"/>
              <w:rPr>
                <w:rFonts w:cs="Arial"/>
                <w:b/>
                <w:bCs/>
                <w:sz w:val="18"/>
                <w:szCs w:val="18"/>
              </w:rPr>
            </w:pPr>
            <w:r w:rsidRPr="00BB3052">
              <w:rPr>
                <w:rFonts w:cs="Arial"/>
                <w:b/>
                <w:bCs/>
                <w:sz w:val="18"/>
                <w:szCs w:val="18"/>
              </w:rPr>
              <w:t>Baht</w:t>
            </w:r>
          </w:p>
        </w:tc>
      </w:tr>
      <w:tr w:rsidR="00B5641A" w:rsidRPr="00BB3052" w14:paraId="13A65984" w14:textId="77777777" w:rsidTr="000A637C">
        <w:tc>
          <w:tcPr>
            <w:tcW w:w="4277" w:type="dxa"/>
            <w:shd w:val="clear" w:color="auto" w:fill="auto"/>
            <w:vAlign w:val="bottom"/>
          </w:tcPr>
          <w:p w14:paraId="21E068BD" w14:textId="77777777" w:rsidR="00621D79" w:rsidRPr="00BB3052" w:rsidRDefault="00621D79"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shd w:val="clear" w:color="auto" w:fill="auto"/>
            <w:vAlign w:val="bottom"/>
          </w:tcPr>
          <w:p w14:paraId="391ED927" w14:textId="77777777" w:rsidR="00621D79" w:rsidRPr="00BB3052" w:rsidRDefault="00621D79"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6F7D7360" w14:textId="77777777" w:rsidR="00621D79" w:rsidRPr="00BB3052" w:rsidRDefault="00621D79"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3AC00B48" w14:textId="5514B9BD" w:rsidR="00621D79" w:rsidRPr="00BB3052" w:rsidRDefault="00621D79"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47DA816" w14:textId="77777777" w:rsidR="00621D79" w:rsidRPr="00BB3052" w:rsidRDefault="00621D79" w:rsidP="00ED277D">
            <w:pPr>
              <w:spacing w:line="240" w:lineRule="auto"/>
              <w:ind w:right="-72"/>
              <w:contextualSpacing/>
              <w:jc w:val="right"/>
              <w:rPr>
                <w:rFonts w:cs="Arial"/>
                <w:sz w:val="18"/>
                <w:szCs w:val="18"/>
              </w:rPr>
            </w:pPr>
          </w:p>
        </w:tc>
      </w:tr>
      <w:tr w:rsidR="00B5641A" w:rsidRPr="00BB3052" w14:paraId="553B9667" w14:textId="77777777" w:rsidTr="000A637C">
        <w:trPr>
          <w:trHeight w:val="80"/>
        </w:trPr>
        <w:tc>
          <w:tcPr>
            <w:tcW w:w="4277" w:type="dxa"/>
            <w:shd w:val="clear" w:color="auto" w:fill="auto"/>
            <w:vAlign w:val="bottom"/>
          </w:tcPr>
          <w:p w14:paraId="784AB07C" w14:textId="5E31581B" w:rsidR="00621D79" w:rsidRPr="00BB3052" w:rsidRDefault="00621D79" w:rsidP="00ED277D">
            <w:pPr>
              <w:pStyle w:val="Header"/>
              <w:tabs>
                <w:tab w:val="left" w:pos="1985"/>
              </w:tabs>
              <w:spacing w:line="240" w:lineRule="auto"/>
              <w:ind w:left="427"/>
              <w:contextualSpacing/>
              <w:rPr>
                <w:rFonts w:cs="Arial"/>
                <w:b/>
                <w:sz w:val="18"/>
                <w:szCs w:val="18"/>
              </w:rPr>
            </w:pPr>
            <w:r w:rsidRPr="00BB3052">
              <w:rPr>
                <w:rFonts w:cs="Arial"/>
                <w:b/>
                <w:sz w:val="18"/>
                <w:szCs w:val="18"/>
              </w:rPr>
              <w:t>Trade account receivable</w:t>
            </w:r>
          </w:p>
          <w:p w14:paraId="67777CBD" w14:textId="35B65EDD" w:rsidR="00621D79" w:rsidRPr="00BB3052" w:rsidRDefault="00621D79" w:rsidP="00ED277D">
            <w:pPr>
              <w:pStyle w:val="Header"/>
              <w:tabs>
                <w:tab w:val="left" w:pos="1985"/>
              </w:tabs>
              <w:spacing w:line="240" w:lineRule="auto"/>
              <w:ind w:left="427"/>
              <w:contextualSpacing/>
              <w:rPr>
                <w:rFonts w:cs="Arial"/>
                <w:b/>
                <w:sz w:val="18"/>
                <w:szCs w:val="18"/>
              </w:rPr>
            </w:pPr>
            <w:r w:rsidRPr="00BB3052">
              <w:rPr>
                <w:rFonts w:cs="Arial"/>
                <w:b/>
                <w:sz w:val="18"/>
                <w:szCs w:val="18"/>
              </w:rPr>
              <w:t xml:space="preserve">   - related party </w:t>
            </w:r>
            <w:r w:rsidRPr="00BB3052">
              <w:rPr>
                <w:rFonts w:cs="Arial"/>
                <w:b/>
                <w:sz w:val="18"/>
                <w:szCs w:val="18"/>
                <w:cs/>
              </w:rPr>
              <w:t>(</w:t>
            </w:r>
            <w:r w:rsidRPr="00BB3052">
              <w:rPr>
                <w:rFonts w:cs="Arial"/>
                <w:bCs/>
                <w:sz w:val="18"/>
                <w:szCs w:val="18"/>
              </w:rPr>
              <w:t xml:space="preserve">Note </w:t>
            </w:r>
            <w:r w:rsidR="008202FD" w:rsidRPr="00BB3052">
              <w:rPr>
                <w:rFonts w:cs="Arial"/>
                <w:bCs/>
                <w:sz w:val="18"/>
                <w:szCs w:val="18"/>
              </w:rPr>
              <w:t>9</w:t>
            </w:r>
            <w:r w:rsidRPr="00BB3052">
              <w:rPr>
                <w:rFonts w:cs="Arial"/>
                <w:b/>
                <w:sz w:val="18"/>
                <w:szCs w:val="18"/>
                <w:cs/>
              </w:rPr>
              <w:t>)</w:t>
            </w:r>
          </w:p>
        </w:tc>
        <w:tc>
          <w:tcPr>
            <w:tcW w:w="1296" w:type="dxa"/>
            <w:shd w:val="clear" w:color="auto" w:fill="auto"/>
            <w:vAlign w:val="bottom"/>
          </w:tcPr>
          <w:p w14:paraId="6DF93F77" w14:textId="61FD5958" w:rsidR="00621D79" w:rsidRPr="00BB3052" w:rsidRDefault="00621D79" w:rsidP="00ED277D">
            <w:pPr>
              <w:spacing w:line="240" w:lineRule="auto"/>
              <w:ind w:right="-72"/>
              <w:contextualSpacing/>
              <w:jc w:val="right"/>
              <w:rPr>
                <w:rFonts w:cs="Arial"/>
                <w:sz w:val="18"/>
                <w:szCs w:val="18"/>
              </w:rPr>
            </w:pPr>
          </w:p>
        </w:tc>
        <w:tc>
          <w:tcPr>
            <w:tcW w:w="1296" w:type="dxa"/>
            <w:shd w:val="clear" w:color="auto" w:fill="auto"/>
            <w:vAlign w:val="bottom"/>
          </w:tcPr>
          <w:p w14:paraId="0E04AC26" w14:textId="52F94014" w:rsidR="00621D79" w:rsidRPr="00BB3052" w:rsidRDefault="00621D79" w:rsidP="00ED277D">
            <w:pPr>
              <w:spacing w:line="240" w:lineRule="auto"/>
              <w:ind w:right="-72"/>
              <w:contextualSpacing/>
              <w:jc w:val="right"/>
              <w:rPr>
                <w:rFonts w:cs="Arial"/>
                <w:sz w:val="18"/>
                <w:szCs w:val="18"/>
              </w:rPr>
            </w:pPr>
          </w:p>
        </w:tc>
        <w:tc>
          <w:tcPr>
            <w:tcW w:w="1296" w:type="dxa"/>
            <w:shd w:val="clear" w:color="auto" w:fill="auto"/>
            <w:vAlign w:val="bottom"/>
          </w:tcPr>
          <w:p w14:paraId="644CE147" w14:textId="1586A0DA" w:rsidR="00621D79" w:rsidRPr="00BB3052" w:rsidRDefault="00621D79" w:rsidP="00ED277D">
            <w:pPr>
              <w:spacing w:line="240" w:lineRule="auto"/>
              <w:ind w:right="-72"/>
              <w:contextualSpacing/>
              <w:jc w:val="right"/>
              <w:rPr>
                <w:rFonts w:cs="Arial"/>
                <w:sz w:val="18"/>
                <w:szCs w:val="18"/>
              </w:rPr>
            </w:pPr>
          </w:p>
        </w:tc>
        <w:tc>
          <w:tcPr>
            <w:tcW w:w="1296" w:type="dxa"/>
            <w:shd w:val="clear" w:color="auto" w:fill="auto"/>
            <w:vAlign w:val="bottom"/>
          </w:tcPr>
          <w:p w14:paraId="746B58D3" w14:textId="37DDCC74" w:rsidR="00621D79" w:rsidRPr="00BB3052" w:rsidRDefault="00621D79" w:rsidP="00ED277D">
            <w:pPr>
              <w:spacing w:line="240" w:lineRule="auto"/>
              <w:ind w:right="-72"/>
              <w:contextualSpacing/>
              <w:jc w:val="right"/>
              <w:rPr>
                <w:rFonts w:cs="Arial"/>
                <w:sz w:val="18"/>
                <w:szCs w:val="18"/>
              </w:rPr>
            </w:pPr>
          </w:p>
        </w:tc>
      </w:tr>
      <w:tr w:rsidR="00B5641A" w:rsidRPr="00BB3052" w14:paraId="3DD1C513" w14:textId="77777777">
        <w:tc>
          <w:tcPr>
            <w:tcW w:w="4277" w:type="dxa"/>
            <w:shd w:val="clear" w:color="auto" w:fill="auto"/>
            <w:vAlign w:val="bottom"/>
          </w:tcPr>
          <w:p w14:paraId="3E1D28E7" w14:textId="0DABE9B5" w:rsidR="00592B14" w:rsidRPr="00BB3052" w:rsidRDefault="00592B14" w:rsidP="00ED277D">
            <w:pPr>
              <w:pStyle w:val="Header"/>
              <w:tabs>
                <w:tab w:val="left" w:pos="1985"/>
              </w:tabs>
              <w:spacing w:line="240" w:lineRule="auto"/>
              <w:ind w:left="427"/>
              <w:contextualSpacing/>
              <w:rPr>
                <w:rFonts w:cs="Arial"/>
                <w:b/>
                <w:sz w:val="18"/>
                <w:szCs w:val="18"/>
              </w:rPr>
            </w:pPr>
            <w:r w:rsidRPr="00BB3052">
              <w:rPr>
                <w:rFonts w:cs="Arial"/>
                <w:sz w:val="18"/>
                <w:szCs w:val="18"/>
              </w:rPr>
              <w:t>Subsidiary</w:t>
            </w:r>
          </w:p>
        </w:tc>
        <w:tc>
          <w:tcPr>
            <w:tcW w:w="1296" w:type="dxa"/>
            <w:tcBorders>
              <w:bottom w:val="single" w:sz="4" w:space="0" w:color="auto"/>
            </w:tcBorders>
            <w:shd w:val="clear" w:color="auto" w:fill="auto"/>
            <w:vAlign w:val="bottom"/>
          </w:tcPr>
          <w:p w14:paraId="7FB70646" w14:textId="31ECB1E4" w:rsidR="00592B14" w:rsidRPr="00BB3052" w:rsidRDefault="004803E1" w:rsidP="00ED277D">
            <w:pPr>
              <w:spacing w:line="240" w:lineRule="auto"/>
              <w:ind w:right="-72"/>
              <w:contextualSpacing/>
              <w:jc w:val="right"/>
              <w:rPr>
                <w:rFonts w:cs="Arial"/>
                <w:sz w:val="18"/>
                <w:szCs w:val="18"/>
              </w:rPr>
            </w:pPr>
            <w:r w:rsidRPr="00BB3052">
              <w:rPr>
                <w:rFonts w:cs="Arial"/>
                <w:sz w:val="18"/>
                <w:szCs w:val="18"/>
              </w:rPr>
              <w:t>-</w:t>
            </w:r>
          </w:p>
        </w:tc>
        <w:tc>
          <w:tcPr>
            <w:tcW w:w="1296" w:type="dxa"/>
            <w:tcBorders>
              <w:bottom w:val="single" w:sz="4" w:space="0" w:color="auto"/>
            </w:tcBorders>
            <w:shd w:val="clear" w:color="auto" w:fill="auto"/>
            <w:vAlign w:val="bottom"/>
          </w:tcPr>
          <w:p w14:paraId="2B789BE6" w14:textId="67E2DB52" w:rsidR="00592B14" w:rsidRPr="00BB3052" w:rsidRDefault="00592B14" w:rsidP="00ED277D">
            <w:pPr>
              <w:spacing w:line="240" w:lineRule="auto"/>
              <w:ind w:right="-72"/>
              <w:contextualSpacing/>
              <w:jc w:val="right"/>
              <w:rPr>
                <w:rFonts w:cs="Arial"/>
                <w:sz w:val="18"/>
                <w:szCs w:val="18"/>
              </w:rPr>
            </w:pPr>
            <w:r w:rsidRPr="00BB3052">
              <w:rPr>
                <w:rFonts w:cs="Arial"/>
                <w:sz w:val="18"/>
                <w:szCs w:val="18"/>
              </w:rPr>
              <w:t>-</w:t>
            </w:r>
          </w:p>
        </w:tc>
        <w:tc>
          <w:tcPr>
            <w:tcW w:w="1296" w:type="dxa"/>
            <w:tcBorders>
              <w:bottom w:val="single" w:sz="4" w:space="0" w:color="auto"/>
            </w:tcBorders>
            <w:shd w:val="clear" w:color="auto" w:fill="auto"/>
            <w:vAlign w:val="bottom"/>
          </w:tcPr>
          <w:p w14:paraId="4D0192C2" w14:textId="356B8268" w:rsidR="00592B14" w:rsidRPr="00BB3052" w:rsidRDefault="008202FD" w:rsidP="00ED277D">
            <w:pPr>
              <w:spacing w:line="240" w:lineRule="auto"/>
              <w:ind w:right="-72"/>
              <w:contextualSpacing/>
              <w:jc w:val="right"/>
              <w:rPr>
                <w:rFonts w:cs="Arial"/>
                <w:sz w:val="18"/>
                <w:szCs w:val="18"/>
              </w:rPr>
            </w:pPr>
            <w:r w:rsidRPr="00BB3052">
              <w:rPr>
                <w:rFonts w:cs="Arial"/>
                <w:sz w:val="18"/>
                <w:szCs w:val="18"/>
              </w:rPr>
              <w:t>15</w:t>
            </w:r>
            <w:r w:rsidR="00137AEC" w:rsidRPr="00BB3052">
              <w:rPr>
                <w:rFonts w:cs="Arial"/>
                <w:sz w:val="18"/>
                <w:szCs w:val="18"/>
              </w:rPr>
              <w:t>,</w:t>
            </w:r>
            <w:r w:rsidRPr="00BB3052">
              <w:rPr>
                <w:rFonts w:cs="Arial"/>
                <w:sz w:val="18"/>
                <w:szCs w:val="18"/>
              </w:rPr>
              <w:t>436</w:t>
            </w:r>
            <w:r w:rsidR="00137AEC" w:rsidRPr="00BB3052">
              <w:rPr>
                <w:rFonts w:cs="Arial"/>
                <w:sz w:val="18"/>
                <w:szCs w:val="18"/>
              </w:rPr>
              <w:t>,</w:t>
            </w:r>
            <w:r w:rsidRPr="00BB3052">
              <w:rPr>
                <w:rFonts w:cs="Arial"/>
                <w:sz w:val="18"/>
                <w:szCs w:val="18"/>
              </w:rPr>
              <w:t>742</w:t>
            </w:r>
          </w:p>
        </w:tc>
        <w:tc>
          <w:tcPr>
            <w:tcW w:w="1296" w:type="dxa"/>
            <w:tcBorders>
              <w:bottom w:val="single" w:sz="4" w:space="0" w:color="auto"/>
            </w:tcBorders>
            <w:shd w:val="clear" w:color="auto" w:fill="auto"/>
            <w:vAlign w:val="bottom"/>
          </w:tcPr>
          <w:p w14:paraId="5067EBE6" w14:textId="7AEBC638" w:rsidR="00592B14" w:rsidRPr="00BB3052" w:rsidRDefault="008202FD" w:rsidP="00ED277D">
            <w:pPr>
              <w:spacing w:line="240" w:lineRule="auto"/>
              <w:ind w:right="-72"/>
              <w:contextualSpacing/>
              <w:jc w:val="right"/>
              <w:rPr>
                <w:rFonts w:cs="Arial"/>
                <w:sz w:val="18"/>
                <w:szCs w:val="18"/>
              </w:rPr>
            </w:pPr>
            <w:r w:rsidRPr="00BB3052">
              <w:rPr>
                <w:rFonts w:cs="Arial"/>
                <w:sz w:val="18"/>
                <w:szCs w:val="18"/>
              </w:rPr>
              <w:t>24</w:t>
            </w:r>
            <w:r w:rsidR="00592B14" w:rsidRPr="00BB3052">
              <w:rPr>
                <w:rFonts w:cs="Arial"/>
                <w:sz w:val="18"/>
                <w:szCs w:val="18"/>
              </w:rPr>
              <w:t>,</w:t>
            </w:r>
            <w:r w:rsidRPr="00BB3052">
              <w:rPr>
                <w:rFonts w:cs="Arial"/>
                <w:sz w:val="18"/>
                <w:szCs w:val="18"/>
              </w:rPr>
              <w:t>107</w:t>
            </w:r>
            <w:r w:rsidR="00592B14" w:rsidRPr="00BB3052">
              <w:rPr>
                <w:rFonts w:cs="Arial"/>
                <w:sz w:val="18"/>
                <w:szCs w:val="18"/>
              </w:rPr>
              <w:t>,</w:t>
            </w:r>
            <w:r w:rsidRPr="00BB3052">
              <w:rPr>
                <w:rFonts w:cs="Arial"/>
                <w:sz w:val="18"/>
                <w:szCs w:val="18"/>
              </w:rPr>
              <w:t>565</w:t>
            </w:r>
          </w:p>
        </w:tc>
      </w:tr>
      <w:tr w:rsidR="00B5641A" w:rsidRPr="00BB3052" w14:paraId="101EA219" w14:textId="77777777" w:rsidTr="000A637C">
        <w:tc>
          <w:tcPr>
            <w:tcW w:w="4277" w:type="dxa"/>
            <w:shd w:val="clear" w:color="auto" w:fill="auto"/>
            <w:vAlign w:val="bottom"/>
          </w:tcPr>
          <w:p w14:paraId="3BF274F5" w14:textId="77777777" w:rsidR="00592B14" w:rsidRPr="00BB3052" w:rsidRDefault="00592B14"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shd w:val="clear" w:color="auto" w:fill="auto"/>
            <w:vAlign w:val="bottom"/>
          </w:tcPr>
          <w:p w14:paraId="5F7DA3D5" w14:textId="77777777" w:rsidR="00592B14" w:rsidRPr="00BB3052" w:rsidRDefault="00592B14"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203117F" w14:textId="77777777" w:rsidR="00592B14" w:rsidRPr="00BB3052" w:rsidRDefault="00592B14"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AC31D49" w14:textId="77777777" w:rsidR="00592B14" w:rsidRPr="00BB3052" w:rsidRDefault="00592B14"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2A4765F1" w14:textId="77777777" w:rsidR="00592B14" w:rsidRPr="00BB3052" w:rsidRDefault="00592B14" w:rsidP="00ED277D">
            <w:pPr>
              <w:spacing w:line="240" w:lineRule="auto"/>
              <w:ind w:right="-72"/>
              <w:contextualSpacing/>
              <w:jc w:val="right"/>
              <w:rPr>
                <w:rFonts w:cs="Arial"/>
                <w:sz w:val="18"/>
                <w:szCs w:val="18"/>
              </w:rPr>
            </w:pPr>
          </w:p>
        </w:tc>
      </w:tr>
      <w:tr w:rsidR="00B5641A" w:rsidRPr="00BB3052" w14:paraId="79E0BC33" w14:textId="77777777" w:rsidTr="000A637C">
        <w:tc>
          <w:tcPr>
            <w:tcW w:w="4277" w:type="dxa"/>
            <w:shd w:val="clear" w:color="auto" w:fill="auto"/>
            <w:vAlign w:val="bottom"/>
            <w:hideMark/>
          </w:tcPr>
          <w:p w14:paraId="6FC4EACD" w14:textId="4E2B9DFC" w:rsidR="00592B14" w:rsidRPr="00BB3052" w:rsidRDefault="00981E7F" w:rsidP="00ED277D">
            <w:pPr>
              <w:pStyle w:val="Header"/>
              <w:tabs>
                <w:tab w:val="left" w:pos="1985"/>
              </w:tabs>
              <w:spacing w:line="240" w:lineRule="auto"/>
              <w:ind w:left="427"/>
              <w:contextualSpacing/>
              <w:rPr>
                <w:rFonts w:cs="Arial"/>
                <w:b/>
                <w:sz w:val="18"/>
                <w:szCs w:val="18"/>
                <w:cs/>
              </w:rPr>
            </w:pPr>
            <w:r w:rsidRPr="00BB3052">
              <w:rPr>
                <w:rFonts w:cs="Arial"/>
                <w:b/>
                <w:sz w:val="18"/>
                <w:szCs w:val="18"/>
              </w:rPr>
              <w:t>Other receivables</w:t>
            </w:r>
          </w:p>
        </w:tc>
        <w:tc>
          <w:tcPr>
            <w:tcW w:w="1296" w:type="dxa"/>
            <w:shd w:val="clear" w:color="auto" w:fill="auto"/>
            <w:vAlign w:val="bottom"/>
          </w:tcPr>
          <w:p w14:paraId="7070B01C" w14:textId="77777777" w:rsidR="00592B14" w:rsidRPr="00BB3052"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2E2102E8" w14:textId="77777777" w:rsidR="00592B14" w:rsidRPr="00BB3052"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437944F0" w14:textId="17B58896" w:rsidR="00592B14" w:rsidRPr="00BB3052"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1E56900B" w14:textId="77777777" w:rsidR="00592B14" w:rsidRPr="00BB3052" w:rsidRDefault="00592B14" w:rsidP="00ED277D">
            <w:pPr>
              <w:spacing w:line="240" w:lineRule="auto"/>
              <w:ind w:right="-72"/>
              <w:contextualSpacing/>
              <w:jc w:val="right"/>
              <w:rPr>
                <w:rFonts w:cs="Arial"/>
                <w:sz w:val="18"/>
                <w:szCs w:val="18"/>
              </w:rPr>
            </w:pPr>
          </w:p>
        </w:tc>
      </w:tr>
      <w:tr w:rsidR="00B5641A" w:rsidRPr="00BB3052" w14:paraId="5B775BBA" w14:textId="77777777" w:rsidTr="000A637C">
        <w:tc>
          <w:tcPr>
            <w:tcW w:w="4277" w:type="dxa"/>
            <w:shd w:val="clear" w:color="auto" w:fill="auto"/>
            <w:vAlign w:val="bottom"/>
          </w:tcPr>
          <w:p w14:paraId="3F6ED172" w14:textId="3BEEA88B" w:rsidR="00592B14" w:rsidRPr="00BB3052" w:rsidRDefault="00592B14" w:rsidP="00ED277D">
            <w:pPr>
              <w:pStyle w:val="Header"/>
              <w:tabs>
                <w:tab w:val="left" w:pos="1985"/>
              </w:tabs>
              <w:spacing w:line="240" w:lineRule="auto"/>
              <w:ind w:left="427"/>
              <w:contextualSpacing/>
              <w:rPr>
                <w:rFonts w:cs="Arial"/>
                <w:b/>
                <w:sz w:val="18"/>
                <w:szCs w:val="18"/>
              </w:rPr>
            </w:pPr>
            <w:r w:rsidRPr="00BB3052">
              <w:rPr>
                <w:rFonts w:cs="Arial"/>
                <w:b/>
                <w:sz w:val="18"/>
                <w:szCs w:val="18"/>
              </w:rPr>
              <w:t xml:space="preserve">   - related party </w:t>
            </w:r>
            <w:r w:rsidRPr="00BB3052">
              <w:rPr>
                <w:rFonts w:cs="Arial"/>
                <w:b/>
                <w:sz w:val="18"/>
                <w:szCs w:val="18"/>
                <w:cs/>
              </w:rPr>
              <w:t>(</w:t>
            </w:r>
            <w:r w:rsidRPr="00BB3052">
              <w:rPr>
                <w:rFonts w:cs="Arial"/>
                <w:bCs/>
                <w:sz w:val="18"/>
                <w:szCs w:val="18"/>
              </w:rPr>
              <w:t xml:space="preserve">Note </w:t>
            </w:r>
            <w:r w:rsidR="008202FD" w:rsidRPr="00BB3052">
              <w:rPr>
                <w:rFonts w:cs="Arial"/>
                <w:bCs/>
                <w:sz w:val="18"/>
                <w:szCs w:val="18"/>
              </w:rPr>
              <w:t>9</w:t>
            </w:r>
            <w:r w:rsidRPr="00BB3052">
              <w:rPr>
                <w:rFonts w:cs="Arial"/>
                <w:b/>
                <w:sz w:val="18"/>
                <w:szCs w:val="18"/>
                <w:cs/>
              </w:rPr>
              <w:t>)</w:t>
            </w:r>
          </w:p>
        </w:tc>
        <w:tc>
          <w:tcPr>
            <w:tcW w:w="1296" w:type="dxa"/>
            <w:shd w:val="clear" w:color="auto" w:fill="auto"/>
            <w:vAlign w:val="bottom"/>
          </w:tcPr>
          <w:p w14:paraId="1965E15A" w14:textId="77777777" w:rsidR="00592B14" w:rsidRPr="00BB3052"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7482F27D" w14:textId="77777777" w:rsidR="00592B14" w:rsidRPr="00BB3052"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5E9D9979" w14:textId="77777777" w:rsidR="00592B14" w:rsidRPr="00BB3052" w:rsidRDefault="00592B14" w:rsidP="00ED277D">
            <w:pPr>
              <w:spacing w:line="240" w:lineRule="auto"/>
              <w:ind w:right="-72"/>
              <w:contextualSpacing/>
              <w:jc w:val="right"/>
              <w:rPr>
                <w:rFonts w:cs="Arial"/>
                <w:sz w:val="18"/>
                <w:szCs w:val="18"/>
              </w:rPr>
            </w:pPr>
          </w:p>
        </w:tc>
        <w:tc>
          <w:tcPr>
            <w:tcW w:w="1296" w:type="dxa"/>
            <w:shd w:val="clear" w:color="auto" w:fill="auto"/>
            <w:vAlign w:val="bottom"/>
          </w:tcPr>
          <w:p w14:paraId="5F159EBB" w14:textId="77777777" w:rsidR="00592B14" w:rsidRPr="00BB3052" w:rsidRDefault="00592B14" w:rsidP="00ED277D">
            <w:pPr>
              <w:spacing w:line="240" w:lineRule="auto"/>
              <w:ind w:right="-72"/>
              <w:contextualSpacing/>
              <w:jc w:val="right"/>
              <w:rPr>
                <w:rFonts w:cs="Arial"/>
                <w:sz w:val="18"/>
                <w:szCs w:val="18"/>
              </w:rPr>
            </w:pPr>
          </w:p>
        </w:tc>
      </w:tr>
      <w:tr w:rsidR="00B5641A" w:rsidRPr="00BB3052" w14:paraId="46968BAD" w14:textId="77777777" w:rsidTr="000A637C">
        <w:tc>
          <w:tcPr>
            <w:tcW w:w="4277" w:type="dxa"/>
            <w:shd w:val="clear" w:color="auto" w:fill="auto"/>
            <w:vAlign w:val="bottom"/>
            <w:hideMark/>
          </w:tcPr>
          <w:p w14:paraId="3DA0F84C" w14:textId="4FDD9EBD" w:rsidR="00592B14" w:rsidRPr="00BB3052" w:rsidRDefault="00592B14" w:rsidP="00ED277D">
            <w:pPr>
              <w:pStyle w:val="Header"/>
              <w:tabs>
                <w:tab w:val="left" w:pos="1985"/>
              </w:tabs>
              <w:spacing w:line="240" w:lineRule="auto"/>
              <w:ind w:left="427"/>
              <w:contextualSpacing/>
              <w:rPr>
                <w:rFonts w:cs="Arial"/>
                <w:b/>
                <w:sz w:val="18"/>
                <w:szCs w:val="18"/>
              </w:rPr>
            </w:pPr>
            <w:r w:rsidRPr="00BB3052">
              <w:rPr>
                <w:rFonts w:cs="Arial"/>
                <w:sz w:val="18"/>
                <w:szCs w:val="18"/>
              </w:rPr>
              <w:t>Subsidiaries</w:t>
            </w:r>
          </w:p>
        </w:tc>
        <w:tc>
          <w:tcPr>
            <w:tcW w:w="1296" w:type="dxa"/>
            <w:tcBorders>
              <w:bottom w:val="single" w:sz="4" w:space="0" w:color="auto"/>
            </w:tcBorders>
            <w:shd w:val="clear" w:color="auto" w:fill="auto"/>
            <w:vAlign w:val="bottom"/>
          </w:tcPr>
          <w:p w14:paraId="63625A8B" w14:textId="607149CC" w:rsidR="00592B14" w:rsidRPr="00BB3052" w:rsidRDefault="004803E1" w:rsidP="00ED277D">
            <w:pPr>
              <w:spacing w:line="240" w:lineRule="auto"/>
              <w:ind w:right="-72"/>
              <w:contextualSpacing/>
              <w:jc w:val="right"/>
              <w:rPr>
                <w:rFonts w:cs="Arial"/>
                <w:sz w:val="18"/>
                <w:szCs w:val="18"/>
                <w:cs/>
              </w:rPr>
            </w:pPr>
            <w:r w:rsidRPr="00BB3052">
              <w:rPr>
                <w:rFonts w:cs="Arial"/>
                <w:sz w:val="18"/>
                <w:szCs w:val="18"/>
              </w:rPr>
              <w:t>-</w:t>
            </w:r>
          </w:p>
        </w:tc>
        <w:tc>
          <w:tcPr>
            <w:tcW w:w="1296" w:type="dxa"/>
            <w:tcBorders>
              <w:bottom w:val="single" w:sz="4" w:space="0" w:color="auto"/>
            </w:tcBorders>
            <w:shd w:val="clear" w:color="auto" w:fill="auto"/>
          </w:tcPr>
          <w:p w14:paraId="4F3865A8" w14:textId="5E54084F" w:rsidR="00592B14" w:rsidRPr="00BB3052" w:rsidRDefault="0064461D" w:rsidP="00ED277D">
            <w:pPr>
              <w:spacing w:line="240" w:lineRule="auto"/>
              <w:ind w:right="-72"/>
              <w:contextualSpacing/>
              <w:jc w:val="right"/>
              <w:rPr>
                <w:rFonts w:cs="Arial"/>
                <w:sz w:val="18"/>
                <w:szCs w:val="18"/>
                <w:cs/>
              </w:rPr>
            </w:pPr>
            <w:r w:rsidRPr="00BB3052">
              <w:rPr>
                <w:rFonts w:cs="Arial"/>
                <w:sz w:val="18"/>
                <w:szCs w:val="18"/>
              </w:rPr>
              <w:t>-</w:t>
            </w:r>
          </w:p>
        </w:tc>
        <w:tc>
          <w:tcPr>
            <w:tcW w:w="1296" w:type="dxa"/>
            <w:tcBorders>
              <w:bottom w:val="single" w:sz="4" w:space="0" w:color="auto"/>
            </w:tcBorders>
            <w:shd w:val="clear" w:color="auto" w:fill="auto"/>
          </w:tcPr>
          <w:p w14:paraId="41A0ABBB" w14:textId="1B3AC5FE" w:rsidR="00592B14" w:rsidRPr="00BB3052" w:rsidRDefault="008202FD" w:rsidP="00ED277D">
            <w:pPr>
              <w:spacing w:line="240" w:lineRule="auto"/>
              <w:ind w:right="-72"/>
              <w:contextualSpacing/>
              <w:jc w:val="right"/>
              <w:rPr>
                <w:rFonts w:cs="Arial"/>
                <w:sz w:val="18"/>
                <w:szCs w:val="18"/>
              </w:rPr>
            </w:pPr>
            <w:r w:rsidRPr="00BB3052">
              <w:rPr>
                <w:rFonts w:cs="Arial"/>
                <w:sz w:val="18"/>
                <w:szCs w:val="18"/>
              </w:rPr>
              <w:t>7</w:t>
            </w:r>
            <w:r w:rsidR="00072323" w:rsidRPr="00BB3052">
              <w:rPr>
                <w:rFonts w:cs="Arial"/>
                <w:sz w:val="18"/>
                <w:szCs w:val="18"/>
              </w:rPr>
              <w:t>,</w:t>
            </w:r>
            <w:r w:rsidRPr="00BB3052">
              <w:rPr>
                <w:rFonts w:cs="Arial"/>
                <w:sz w:val="18"/>
                <w:szCs w:val="18"/>
              </w:rPr>
              <w:t>262</w:t>
            </w:r>
            <w:r w:rsidR="00072323" w:rsidRPr="00BB3052">
              <w:rPr>
                <w:rFonts w:cs="Arial"/>
                <w:sz w:val="18"/>
                <w:szCs w:val="18"/>
              </w:rPr>
              <w:t>,</w:t>
            </w:r>
            <w:r w:rsidRPr="00BB3052">
              <w:rPr>
                <w:rFonts w:cs="Arial"/>
                <w:sz w:val="18"/>
                <w:szCs w:val="18"/>
              </w:rPr>
              <w:t>751</w:t>
            </w:r>
          </w:p>
        </w:tc>
        <w:tc>
          <w:tcPr>
            <w:tcW w:w="1296" w:type="dxa"/>
            <w:tcBorders>
              <w:bottom w:val="single" w:sz="4" w:space="0" w:color="auto"/>
            </w:tcBorders>
            <w:shd w:val="clear" w:color="auto" w:fill="auto"/>
          </w:tcPr>
          <w:p w14:paraId="4BE90CA2" w14:textId="5D061393" w:rsidR="00592B14" w:rsidRPr="00BB3052" w:rsidRDefault="008202FD" w:rsidP="00ED277D">
            <w:pPr>
              <w:spacing w:line="240" w:lineRule="auto"/>
              <w:ind w:right="-72"/>
              <w:contextualSpacing/>
              <w:jc w:val="right"/>
              <w:rPr>
                <w:rFonts w:cs="Arial"/>
                <w:sz w:val="18"/>
                <w:szCs w:val="18"/>
              </w:rPr>
            </w:pPr>
            <w:r w:rsidRPr="00BB3052">
              <w:rPr>
                <w:rFonts w:cs="Arial"/>
                <w:sz w:val="18"/>
                <w:szCs w:val="18"/>
              </w:rPr>
              <w:t>9</w:t>
            </w:r>
            <w:r w:rsidR="00DA0C57" w:rsidRPr="00BB3052">
              <w:rPr>
                <w:rFonts w:cs="Arial"/>
                <w:sz w:val="18"/>
                <w:szCs w:val="18"/>
              </w:rPr>
              <w:t>,</w:t>
            </w:r>
            <w:r w:rsidRPr="00BB3052">
              <w:rPr>
                <w:rFonts w:cs="Arial"/>
                <w:sz w:val="18"/>
                <w:szCs w:val="18"/>
              </w:rPr>
              <w:t>718</w:t>
            </w:r>
            <w:r w:rsidR="00DA0C57" w:rsidRPr="00BB3052">
              <w:rPr>
                <w:rFonts w:cs="Arial"/>
                <w:sz w:val="18"/>
                <w:szCs w:val="18"/>
              </w:rPr>
              <w:t>,</w:t>
            </w:r>
            <w:r w:rsidRPr="00BB3052">
              <w:rPr>
                <w:rFonts w:cs="Arial"/>
                <w:sz w:val="18"/>
                <w:szCs w:val="18"/>
              </w:rPr>
              <w:t>429</w:t>
            </w:r>
          </w:p>
        </w:tc>
      </w:tr>
      <w:tr w:rsidR="00B5641A" w:rsidRPr="00BB3052" w14:paraId="3D8C8974" w14:textId="77777777" w:rsidTr="000A637C">
        <w:tc>
          <w:tcPr>
            <w:tcW w:w="4277" w:type="dxa"/>
            <w:shd w:val="clear" w:color="auto" w:fill="auto"/>
            <w:vAlign w:val="bottom"/>
          </w:tcPr>
          <w:p w14:paraId="7E04D5C0" w14:textId="77777777" w:rsidR="0020655A" w:rsidRPr="00BB3052" w:rsidRDefault="0020655A"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shd w:val="clear" w:color="auto" w:fill="auto"/>
            <w:vAlign w:val="bottom"/>
          </w:tcPr>
          <w:p w14:paraId="1A893138" w14:textId="77777777" w:rsidR="0020655A" w:rsidRPr="00BB3052"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1C31FE99" w14:textId="77777777" w:rsidR="0020655A" w:rsidRPr="00BB3052"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4500F179" w14:textId="77777777" w:rsidR="0020655A" w:rsidRPr="00BB3052"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503C8A25" w14:textId="77777777" w:rsidR="0020655A" w:rsidRPr="00BB3052" w:rsidRDefault="0020655A" w:rsidP="00ED277D">
            <w:pPr>
              <w:spacing w:line="240" w:lineRule="auto"/>
              <w:ind w:right="-72"/>
              <w:contextualSpacing/>
              <w:jc w:val="right"/>
              <w:rPr>
                <w:rFonts w:cs="Arial"/>
                <w:sz w:val="18"/>
                <w:szCs w:val="18"/>
              </w:rPr>
            </w:pPr>
          </w:p>
        </w:tc>
      </w:tr>
      <w:tr w:rsidR="00B5641A" w:rsidRPr="00BB3052" w14:paraId="617AFAA0" w14:textId="77777777" w:rsidTr="000A637C">
        <w:tc>
          <w:tcPr>
            <w:tcW w:w="4277" w:type="dxa"/>
            <w:shd w:val="clear" w:color="auto" w:fill="auto"/>
            <w:vAlign w:val="bottom"/>
          </w:tcPr>
          <w:p w14:paraId="3CF99E6B" w14:textId="230D9654" w:rsidR="0020655A" w:rsidRPr="00BB3052" w:rsidRDefault="0020655A" w:rsidP="00ED277D">
            <w:pPr>
              <w:pStyle w:val="Header"/>
              <w:tabs>
                <w:tab w:val="left" w:pos="1985"/>
              </w:tabs>
              <w:spacing w:line="240" w:lineRule="auto"/>
              <w:ind w:left="427"/>
              <w:contextualSpacing/>
              <w:rPr>
                <w:rFonts w:cs="Arial"/>
                <w:b/>
                <w:bCs/>
                <w:sz w:val="18"/>
                <w:szCs w:val="18"/>
              </w:rPr>
            </w:pPr>
            <w:r w:rsidRPr="00BB3052">
              <w:rPr>
                <w:rFonts w:cs="Arial"/>
                <w:b/>
                <w:bCs/>
                <w:sz w:val="18"/>
                <w:szCs w:val="18"/>
              </w:rPr>
              <w:t>Trade account payable</w:t>
            </w:r>
            <w:r w:rsidR="00A625F9" w:rsidRPr="00BB3052">
              <w:rPr>
                <w:rFonts w:cs="Arial"/>
                <w:b/>
                <w:bCs/>
                <w:sz w:val="18"/>
                <w:szCs w:val="18"/>
              </w:rPr>
              <w:t>s</w:t>
            </w:r>
            <w:r w:rsidRPr="00BB3052">
              <w:rPr>
                <w:rFonts w:cs="Arial"/>
                <w:b/>
                <w:bCs/>
                <w:sz w:val="18"/>
                <w:szCs w:val="18"/>
              </w:rPr>
              <w:t xml:space="preserve"> </w:t>
            </w:r>
          </w:p>
          <w:p w14:paraId="106E2AA8" w14:textId="361ED267" w:rsidR="0020655A" w:rsidRPr="00BB3052" w:rsidRDefault="0020655A" w:rsidP="00ED277D">
            <w:pPr>
              <w:pStyle w:val="Header"/>
              <w:tabs>
                <w:tab w:val="left" w:pos="1985"/>
              </w:tabs>
              <w:spacing w:line="240" w:lineRule="auto"/>
              <w:ind w:left="427"/>
              <w:contextualSpacing/>
              <w:rPr>
                <w:rFonts w:cs="Arial"/>
                <w:sz w:val="18"/>
                <w:szCs w:val="18"/>
              </w:rPr>
            </w:pPr>
            <w:r w:rsidRPr="00BB3052">
              <w:rPr>
                <w:rFonts w:cs="Arial"/>
                <w:b/>
                <w:bCs/>
                <w:sz w:val="18"/>
                <w:szCs w:val="18"/>
              </w:rPr>
              <w:t xml:space="preserve">   - related party </w:t>
            </w:r>
            <w:r w:rsidRPr="00BB3052">
              <w:rPr>
                <w:rFonts w:cs="Arial"/>
                <w:sz w:val="18"/>
                <w:szCs w:val="18"/>
                <w:lang w:val="en-US"/>
              </w:rPr>
              <w:t xml:space="preserve">(Note </w:t>
            </w:r>
            <w:r w:rsidR="008202FD" w:rsidRPr="00BB3052">
              <w:rPr>
                <w:rFonts w:cs="Arial"/>
                <w:sz w:val="18"/>
                <w:szCs w:val="18"/>
              </w:rPr>
              <w:t>14</w:t>
            </w:r>
            <w:r w:rsidRPr="00BB3052">
              <w:rPr>
                <w:rFonts w:cs="Arial"/>
                <w:sz w:val="18"/>
                <w:szCs w:val="18"/>
                <w:lang w:val="en-US"/>
              </w:rPr>
              <w:t>)</w:t>
            </w:r>
          </w:p>
        </w:tc>
        <w:tc>
          <w:tcPr>
            <w:tcW w:w="1296" w:type="dxa"/>
            <w:shd w:val="clear" w:color="auto" w:fill="auto"/>
            <w:vAlign w:val="bottom"/>
          </w:tcPr>
          <w:p w14:paraId="6D6731B7" w14:textId="77777777" w:rsidR="0020655A" w:rsidRPr="00BB3052"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2AEB2CA6" w14:textId="77777777" w:rsidR="0020655A" w:rsidRPr="00BB3052"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1B1C96D4" w14:textId="77777777" w:rsidR="0020655A" w:rsidRPr="00BB3052"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32D2F12C" w14:textId="77777777" w:rsidR="0020655A" w:rsidRPr="00BB3052" w:rsidRDefault="0020655A" w:rsidP="00ED277D">
            <w:pPr>
              <w:spacing w:line="240" w:lineRule="auto"/>
              <w:ind w:right="-72"/>
              <w:contextualSpacing/>
              <w:jc w:val="right"/>
              <w:rPr>
                <w:rFonts w:cs="Arial"/>
                <w:sz w:val="18"/>
                <w:szCs w:val="18"/>
              </w:rPr>
            </w:pPr>
          </w:p>
        </w:tc>
      </w:tr>
      <w:tr w:rsidR="00B5641A" w:rsidRPr="00BB3052" w14:paraId="3AF65234" w14:textId="77777777">
        <w:tc>
          <w:tcPr>
            <w:tcW w:w="4277" w:type="dxa"/>
            <w:shd w:val="clear" w:color="auto" w:fill="auto"/>
            <w:vAlign w:val="bottom"/>
          </w:tcPr>
          <w:p w14:paraId="45EDBD91" w14:textId="5D0AEBFB" w:rsidR="0020655A" w:rsidRPr="00BB3052" w:rsidRDefault="0020655A" w:rsidP="00ED277D">
            <w:pPr>
              <w:pStyle w:val="Header"/>
              <w:tabs>
                <w:tab w:val="left" w:pos="1985"/>
              </w:tabs>
              <w:spacing w:line="240" w:lineRule="auto"/>
              <w:ind w:left="427"/>
              <w:contextualSpacing/>
              <w:rPr>
                <w:rFonts w:cs="Arial"/>
                <w:sz w:val="18"/>
                <w:szCs w:val="18"/>
                <w:lang w:val="en-US"/>
              </w:rPr>
            </w:pPr>
            <w:r w:rsidRPr="00BB3052">
              <w:rPr>
                <w:rFonts w:cs="Arial"/>
                <w:sz w:val="18"/>
                <w:szCs w:val="18"/>
              </w:rPr>
              <w:t>Subsidiaries</w:t>
            </w:r>
          </w:p>
        </w:tc>
        <w:tc>
          <w:tcPr>
            <w:tcW w:w="1296" w:type="dxa"/>
            <w:tcBorders>
              <w:bottom w:val="single" w:sz="4" w:space="0" w:color="auto"/>
            </w:tcBorders>
            <w:shd w:val="clear" w:color="auto" w:fill="auto"/>
            <w:vAlign w:val="bottom"/>
          </w:tcPr>
          <w:p w14:paraId="4C8E3DAA" w14:textId="42CC7C9E" w:rsidR="0020655A" w:rsidRPr="00BB3052" w:rsidRDefault="004803E1" w:rsidP="00ED277D">
            <w:pPr>
              <w:spacing w:line="240" w:lineRule="auto"/>
              <w:ind w:right="-72"/>
              <w:contextualSpacing/>
              <w:jc w:val="right"/>
              <w:rPr>
                <w:rFonts w:cs="Arial"/>
                <w:sz w:val="18"/>
                <w:szCs w:val="18"/>
              </w:rPr>
            </w:pPr>
            <w:r w:rsidRPr="00BB3052">
              <w:rPr>
                <w:rFonts w:cs="Arial"/>
                <w:sz w:val="18"/>
                <w:szCs w:val="18"/>
              </w:rPr>
              <w:t>-</w:t>
            </w:r>
          </w:p>
        </w:tc>
        <w:tc>
          <w:tcPr>
            <w:tcW w:w="1296" w:type="dxa"/>
            <w:tcBorders>
              <w:bottom w:val="single" w:sz="4" w:space="0" w:color="auto"/>
            </w:tcBorders>
            <w:shd w:val="clear" w:color="auto" w:fill="auto"/>
            <w:vAlign w:val="bottom"/>
          </w:tcPr>
          <w:p w14:paraId="07E0825F" w14:textId="26352ACD" w:rsidR="0020655A" w:rsidRPr="00BB3052" w:rsidRDefault="0020655A" w:rsidP="00ED277D">
            <w:pPr>
              <w:spacing w:line="240" w:lineRule="auto"/>
              <w:ind w:right="-72"/>
              <w:contextualSpacing/>
              <w:jc w:val="right"/>
              <w:rPr>
                <w:rFonts w:cs="Arial"/>
                <w:sz w:val="18"/>
                <w:szCs w:val="18"/>
              </w:rPr>
            </w:pPr>
            <w:r w:rsidRPr="00BB3052">
              <w:rPr>
                <w:rFonts w:cs="Arial"/>
                <w:sz w:val="18"/>
                <w:szCs w:val="18"/>
              </w:rPr>
              <w:t>-</w:t>
            </w:r>
          </w:p>
        </w:tc>
        <w:tc>
          <w:tcPr>
            <w:tcW w:w="1296" w:type="dxa"/>
            <w:tcBorders>
              <w:bottom w:val="single" w:sz="4" w:space="0" w:color="auto"/>
            </w:tcBorders>
            <w:shd w:val="clear" w:color="auto" w:fill="auto"/>
            <w:vAlign w:val="bottom"/>
          </w:tcPr>
          <w:p w14:paraId="4AF6214C" w14:textId="2137E571" w:rsidR="0020655A" w:rsidRPr="00BB3052" w:rsidRDefault="008202FD" w:rsidP="00ED277D">
            <w:pPr>
              <w:spacing w:line="240" w:lineRule="auto"/>
              <w:ind w:right="-72"/>
              <w:contextualSpacing/>
              <w:jc w:val="right"/>
              <w:rPr>
                <w:rFonts w:cs="Arial"/>
                <w:sz w:val="18"/>
                <w:szCs w:val="18"/>
              </w:rPr>
            </w:pPr>
            <w:r w:rsidRPr="00BB3052">
              <w:rPr>
                <w:rFonts w:cs="Arial"/>
                <w:sz w:val="18"/>
                <w:szCs w:val="18"/>
              </w:rPr>
              <w:t>48</w:t>
            </w:r>
            <w:r w:rsidR="007A1D7D" w:rsidRPr="00BB3052">
              <w:rPr>
                <w:rFonts w:cs="Arial"/>
                <w:sz w:val="18"/>
                <w:szCs w:val="18"/>
              </w:rPr>
              <w:t>,</w:t>
            </w:r>
            <w:r w:rsidRPr="00BB3052">
              <w:rPr>
                <w:rFonts w:cs="Arial"/>
                <w:sz w:val="18"/>
                <w:szCs w:val="18"/>
              </w:rPr>
              <w:t>864</w:t>
            </w:r>
            <w:r w:rsidR="007A1D7D" w:rsidRPr="00BB3052">
              <w:rPr>
                <w:rFonts w:cs="Arial"/>
                <w:sz w:val="18"/>
                <w:szCs w:val="18"/>
              </w:rPr>
              <w:t>,</w:t>
            </w:r>
            <w:r w:rsidRPr="00BB3052">
              <w:rPr>
                <w:rFonts w:cs="Arial"/>
                <w:sz w:val="18"/>
                <w:szCs w:val="18"/>
              </w:rPr>
              <w:t>013</w:t>
            </w:r>
          </w:p>
        </w:tc>
        <w:tc>
          <w:tcPr>
            <w:tcW w:w="1296" w:type="dxa"/>
            <w:tcBorders>
              <w:bottom w:val="single" w:sz="4" w:space="0" w:color="auto"/>
            </w:tcBorders>
            <w:shd w:val="clear" w:color="auto" w:fill="auto"/>
            <w:vAlign w:val="bottom"/>
          </w:tcPr>
          <w:p w14:paraId="5F682F95" w14:textId="57ABBBEB" w:rsidR="0020655A" w:rsidRPr="00BB3052" w:rsidRDefault="008202FD" w:rsidP="00ED277D">
            <w:pPr>
              <w:spacing w:line="240" w:lineRule="auto"/>
              <w:ind w:right="-72"/>
              <w:contextualSpacing/>
              <w:jc w:val="right"/>
              <w:rPr>
                <w:rFonts w:cs="Arial"/>
                <w:sz w:val="18"/>
                <w:szCs w:val="18"/>
              </w:rPr>
            </w:pPr>
            <w:r w:rsidRPr="00BB3052">
              <w:rPr>
                <w:rFonts w:cs="Arial"/>
                <w:sz w:val="18"/>
                <w:szCs w:val="18"/>
              </w:rPr>
              <w:t>65</w:t>
            </w:r>
            <w:r w:rsidR="0020655A" w:rsidRPr="00BB3052">
              <w:rPr>
                <w:rFonts w:cs="Arial"/>
                <w:sz w:val="18"/>
                <w:szCs w:val="18"/>
              </w:rPr>
              <w:t>,</w:t>
            </w:r>
            <w:r w:rsidRPr="00BB3052">
              <w:rPr>
                <w:rFonts w:cs="Arial"/>
                <w:sz w:val="18"/>
                <w:szCs w:val="18"/>
              </w:rPr>
              <w:t>102</w:t>
            </w:r>
            <w:r w:rsidR="0020655A" w:rsidRPr="00BB3052">
              <w:rPr>
                <w:rFonts w:cs="Arial"/>
                <w:sz w:val="18"/>
                <w:szCs w:val="18"/>
              </w:rPr>
              <w:t>,</w:t>
            </w:r>
            <w:r w:rsidRPr="00BB3052">
              <w:rPr>
                <w:rFonts w:cs="Arial"/>
                <w:sz w:val="18"/>
                <w:szCs w:val="18"/>
              </w:rPr>
              <w:t>039</w:t>
            </w:r>
          </w:p>
        </w:tc>
      </w:tr>
      <w:tr w:rsidR="00B5641A" w:rsidRPr="00BB3052" w14:paraId="0A6989B4" w14:textId="77777777" w:rsidTr="000A637C">
        <w:tc>
          <w:tcPr>
            <w:tcW w:w="4277" w:type="dxa"/>
            <w:shd w:val="clear" w:color="auto" w:fill="auto"/>
            <w:vAlign w:val="bottom"/>
          </w:tcPr>
          <w:p w14:paraId="2FC84839" w14:textId="77777777" w:rsidR="0020655A" w:rsidRPr="00BB3052" w:rsidRDefault="0020655A" w:rsidP="00ED277D">
            <w:pPr>
              <w:pStyle w:val="Header"/>
              <w:tabs>
                <w:tab w:val="left" w:pos="1985"/>
              </w:tabs>
              <w:spacing w:line="240" w:lineRule="auto"/>
              <w:ind w:left="427"/>
              <w:contextualSpacing/>
              <w:rPr>
                <w:rFonts w:cs="Arial"/>
                <w:sz w:val="18"/>
                <w:szCs w:val="18"/>
              </w:rPr>
            </w:pPr>
          </w:p>
        </w:tc>
        <w:tc>
          <w:tcPr>
            <w:tcW w:w="1296" w:type="dxa"/>
            <w:tcBorders>
              <w:top w:val="single" w:sz="4" w:space="0" w:color="auto"/>
            </w:tcBorders>
            <w:shd w:val="clear" w:color="auto" w:fill="auto"/>
            <w:vAlign w:val="bottom"/>
          </w:tcPr>
          <w:p w14:paraId="31878C79" w14:textId="77777777" w:rsidR="0020655A" w:rsidRPr="00BB3052"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3824C8A9" w14:textId="77777777" w:rsidR="0020655A" w:rsidRPr="00BB3052"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7632D8E7" w14:textId="77777777" w:rsidR="0020655A" w:rsidRPr="00BB3052" w:rsidRDefault="0020655A" w:rsidP="00ED277D">
            <w:pPr>
              <w:spacing w:line="240" w:lineRule="auto"/>
              <w:ind w:right="-72"/>
              <w:contextualSpacing/>
              <w:jc w:val="right"/>
              <w:rPr>
                <w:rFonts w:cs="Arial"/>
                <w:sz w:val="18"/>
                <w:szCs w:val="18"/>
              </w:rPr>
            </w:pPr>
          </w:p>
        </w:tc>
        <w:tc>
          <w:tcPr>
            <w:tcW w:w="1296" w:type="dxa"/>
            <w:tcBorders>
              <w:top w:val="single" w:sz="4" w:space="0" w:color="auto"/>
            </w:tcBorders>
            <w:shd w:val="clear" w:color="auto" w:fill="auto"/>
            <w:vAlign w:val="bottom"/>
          </w:tcPr>
          <w:p w14:paraId="17B80A22" w14:textId="77777777" w:rsidR="0020655A" w:rsidRPr="00BB3052" w:rsidRDefault="0020655A" w:rsidP="00ED277D">
            <w:pPr>
              <w:spacing w:line="240" w:lineRule="auto"/>
              <w:ind w:right="-72"/>
              <w:contextualSpacing/>
              <w:jc w:val="right"/>
              <w:rPr>
                <w:rFonts w:cs="Arial"/>
                <w:sz w:val="18"/>
                <w:szCs w:val="18"/>
              </w:rPr>
            </w:pPr>
          </w:p>
        </w:tc>
      </w:tr>
      <w:tr w:rsidR="00B5641A" w:rsidRPr="00BB3052" w14:paraId="53EC8BB3" w14:textId="77777777" w:rsidTr="000A637C">
        <w:tc>
          <w:tcPr>
            <w:tcW w:w="4277" w:type="dxa"/>
            <w:shd w:val="clear" w:color="auto" w:fill="auto"/>
            <w:vAlign w:val="bottom"/>
          </w:tcPr>
          <w:p w14:paraId="4E988C03" w14:textId="45B7617C" w:rsidR="0020655A" w:rsidRPr="00BB3052" w:rsidRDefault="0020655A" w:rsidP="00ED277D">
            <w:pPr>
              <w:pStyle w:val="Header"/>
              <w:tabs>
                <w:tab w:val="left" w:pos="1985"/>
              </w:tabs>
              <w:spacing w:line="240" w:lineRule="auto"/>
              <w:ind w:left="427"/>
              <w:contextualSpacing/>
              <w:rPr>
                <w:rFonts w:cs="Arial"/>
                <w:sz w:val="18"/>
                <w:szCs w:val="18"/>
              </w:rPr>
            </w:pPr>
            <w:r w:rsidRPr="00BB3052">
              <w:rPr>
                <w:rFonts w:cs="Arial"/>
                <w:b/>
                <w:bCs/>
                <w:sz w:val="18"/>
                <w:szCs w:val="18"/>
              </w:rPr>
              <w:t xml:space="preserve">Amounts due to related party </w:t>
            </w:r>
            <w:r w:rsidRPr="00BB3052">
              <w:rPr>
                <w:rFonts w:cs="Arial"/>
                <w:sz w:val="18"/>
                <w:szCs w:val="18"/>
                <w:lang w:val="en-US"/>
              </w:rPr>
              <w:t xml:space="preserve">(Note </w:t>
            </w:r>
            <w:r w:rsidR="008202FD" w:rsidRPr="00BB3052">
              <w:rPr>
                <w:rFonts w:cs="Arial"/>
                <w:sz w:val="18"/>
                <w:szCs w:val="18"/>
              </w:rPr>
              <w:t>14</w:t>
            </w:r>
            <w:r w:rsidRPr="00BB3052">
              <w:rPr>
                <w:rFonts w:cs="Arial"/>
                <w:sz w:val="18"/>
                <w:szCs w:val="18"/>
                <w:lang w:val="en-US"/>
              </w:rPr>
              <w:t>)</w:t>
            </w:r>
          </w:p>
        </w:tc>
        <w:tc>
          <w:tcPr>
            <w:tcW w:w="1296" w:type="dxa"/>
            <w:shd w:val="clear" w:color="auto" w:fill="auto"/>
            <w:vAlign w:val="bottom"/>
          </w:tcPr>
          <w:p w14:paraId="4D403165" w14:textId="77777777" w:rsidR="0020655A" w:rsidRPr="00BB3052"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32B3D585" w14:textId="77777777" w:rsidR="0020655A" w:rsidRPr="00BB3052"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38132363" w14:textId="77777777" w:rsidR="0020655A" w:rsidRPr="00BB3052" w:rsidRDefault="0020655A" w:rsidP="00ED277D">
            <w:pPr>
              <w:spacing w:line="240" w:lineRule="auto"/>
              <w:ind w:right="-72"/>
              <w:contextualSpacing/>
              <w:jc w:val="right"/>
              <w:rPr>
                <w:rFonts w:cs="Arial"/>
                <w:sz w:val="18"/>
                <w:szCs w:val="18"/>
              </w:rPr>
            </w:pPr>
          </w:p>
        </w:tc>
        <w:tc>
          <w:tcPr>
            <w:tcW w:w="1296" w:type="dxa"/>
            <w:shd w:val="clear" w:color="auto" w:fill="auto"/>
            <w:vAlign w:val="bottom"/>
          </w:tcPr>
          <w:p w14:paraId="51415F29" w14:textId="77777777" w:rsidR="0020655A" w:rsidRPr="00BB3052" w:rsidRDefault="0020655A" w:rsidP="00ED277D">
            <w:pPr>
              <w:spacing w:line="240" w:lineRule="auto"/>
              <w:ind w:right="-72"/>
              <w:contextualSpacing/>
              <w:jc w:val="right"/>
              <w:rPr>
                <w:rFonts w:cs="Arial"/>
                <w:sz w:val="18"/>
                <w:szCs w:val="18"/>
              </w:rPr>
            </w:pPr>
          </w:p>
        </w:tc>
      </w:tr>
      <w:tr w:rsidR="0020655A" w:rsidRPr="00BB3052" w14:paraId="2E896CC3" w14:textId="77777777">
        <w:tc>
          <w:tcPr>
            <w:tcW w:w="4277" w:type="dxa"/>
            <w:shd w:val="clear" w:color="auto" w:fill="auto"/>
            <w:vAlign w:val="bottom"/>
          </w:tcPr>
          <w:p w14:paraId="0A1C6AA7" w14:textId="06FEBFBF" w:rsidR="0020655A" w:rsidRPr="00BB3052" w:rsidRDefault="0020655A" w:rsidP="00ED277D">
            <w:pPr>
              <w:pStyle w:val="Header"/>
              <w:tabs>
                <w:tab w:val="left" w:pos="1985"/>
              </w:tabs>
              <w:spacing w:line="240" w:lineRule="auto"/>
              <w:ind w:left="427"/>
              <w:contextualSpacing/>
              <w:rPr>
                <w:rFonts w:cs="Arial"/>
                <w:sz w:val="18"/>
                <w:szCs w:val="18"/>
              </w:rPr>
            </w:pPr>
            <w:r w:rsidRPr="00BB3052">
              <w:rPr>
                <w:rFonts w:cs="Arial"/>
                <w:sz w:val="18"/>
                <w:szCs w:val="18"/>
              </w:rPr>
              <w:t>Subsidiary</w:t>
            </w:r>
          </w:p>
        </w:tc>
        <w:tc>
          <w:tcPr>
            <w:tcW w:w="1296" w:type="dxa"/>
            <w:tcBorders>
              <w:bottom w:val="single" w:sz="4" w:space="0" w:color="auto"/>
            </w:tcBorders>
            <w:shd w:val="clear" w:color="auto" w:fill="auto"/>
            <w:vAlign w:val="bottom"/>
          </w:tcPr>
          <w:p w14:paraId="7F343E2A" w14:textId="39D586A6" w:rsidR="0020655A" w:rsidRPr="00BB3052" w:rsidRDefault="004803E1" w:rsidP="00ED277D">
            <w:pPr>
              <w:spacing w:line="240" w:lineRule="auto"/>
              <w:ind w:right="-72"/>
              <w:contextualSpacing/>
              <w:jc w:val="right"/>
              <w:rPr>
                <w:rFonts w:cs="Arial"/>
                <w:sz w:val="18"/>
                <w:szCs w:val="18"/>
              </w:rPr>
            </w:pPr>
            <w:r w:rsidRPr="00BB3052">
              <w:rPr>
                <w:rFonts w:cs="Arial"/>
                <w:sz w:val="18"/>
                <w:szCs w:val="18"/>
              </w:rPr>
              <w:t>-</w:t>
            </w:r>
          </w:p>
        </w:tc>
        <w:tc>
          <w:tcPr>
            <w:tcW w:w="1296" w:type="dxa"/>
            <w:tcBorders>
              <w:bottom w:val="single" w:sz="4" w:space="0" w:color="auto"/>
            </w:tcBorders>
            <w:shd w:val="clear" w:color="auto" w:fill="auto"/>
            <w:vAlign w:val="bottom"/>
          </w:tcPr>
          <w:p w14:paraId="1241C5A0" w14:textId="02EC1434" w:rsidR="0020655A" w:rsidRPr="00BB3052" w:rsidRDefault="0020655A" w:rsidP="00ED277D">
            <w:pPr>
              <w:spacing w:line="240" w:lineRule="auto"/>
              <w:ind w:right="-72"/>
              <w:contextualSpacing/>
              <w:jc w:val="right"/>
              <w:rPr>
                <w:rFonts w:cs="Arial"/>
                <w:sz w:val="18"/>
                <w:szCs w:val="18"/>
              </w:rPr>
            </w:pPr>
            <w:r w:rsidRPr="00BB3052">
              <w:rPr>
                <w:rFonts w:cs="Arial"/>
                <w:sz w:val="18"/>
                <w:szCs w:val="18"/>
              </w:rPr>
              <w:t>-</w:t>
            </w:r>
          </w:p>
        </w:tc>
        <w:tc>
          <w:tcPr>
            <w:tcW w:w="1296" w:type="dxa"/>
            <w:tcBorders>
              <w:bottom w:val="single" w:sz="4" w:space="0" w:color="auto"/>
            </w:tcBorders>
            <w:shd w:val="clear" w:color="auto" w:fill="auto"/>
            <w:vAlign w:val="bottom"/>
          </w:tcPr>
          <w:p w14:paraId="0047420D" w14:textId="429CA1CA" w:rsidR="0020655A" w:rsidRPr="00BB3052" w:rsidRDefault="008202FD" w:rsidP="00ED277D">
            <w:pPr>
              <w:spacing w:line="240" w:lineRule="auto"/>
              <w:ind w:right="-72"/>
              <w:contextualSpacing/>
              <w:jc w:val="right"/>
              <w:rPr>
                <w:rFonts w:cs="Arial"/>
                <w:sz w:val="18"/>
                <w:szCs w:val="18"/>
              </w:rPr>
            </w:pPr>
            <w:r w:rsidRPr="00BB3052">
              <w:rPr>
                <w:rFonts w:cs="Arial"/>
                <w:sz w:val="18"/>
                <w:szCs w:val="18"/>
              </w:rPr>
              <w:t>42</w:t>
            </w:r>
            <w:r w:rsidR="00477DA4" w:rsidRPr="00BB3052">
              <w:rPr>
                <w:rFonts w:cs="Arial"/>
                <w:sz w:val="18"/>
                <w:szCs w:val="18"/>
              </w:rPr>
              <w:t>,</w:t>
            </w:r>
            <w:r w:rsidRPr="00BB3052">
              <w:rPr>
                <w:rFonts w:cs="Arial"/>
                <w:sz w:val="18"/>
                <w:szCs w:val="18"/>
              </w:rPr>
              <w:t>534</w:t>
            </w:r>
            <w:r w:rsidR="00477DA4" w:rsidRPr="00BB3052">
              <w:rPr>
                <w:rFonts w:cs="Arial"/>
                <w:sz w:val="18"/>
                <w:szCs w:val="18"/>
              </w:rPr>
              <w:t>,</w:t>
            </w:r>
            <w:r w:rsidRPr="00BB3052">
              <w:rPr>
                <w:rFonts w:cs="Arial"/>
                <w:sz w:val="18"/>
                <w:szCs w:val="18"/>
              </w:rPr>
              <w:t>957</w:t>
            </w:r>
          </w:p>
        </w:tc>
        <w:tc>
          <w:tcPr>
            <w:tcW w:w="1296" w:type="dxa"/>
            <w:tcBorders>
              <w:bottom w:val="single" w:sz="4" w:space="0" w:color="auto"/>
            </w:tcBorders>
            <w:shd w:val="clear" w:color="auto" w:fill="auto"/>
            <w:vAlign w:val="bottom"/>
          </w:tcPr>
          <w:p w14:paraId="48BDA5AB" w14:textId="6DCC986A" w:rsidR="0020655A" w:rsidRPr="00BB3052" w:rsidRDefault="008202FD" w:rsidP="00ED277D">
            <w:pPr>
              <w:spacing w:line="240" w:lineRule="auto"/>
              <w:ind w:right="-72"/>
              <w:contextualSpacing/>
              <w:jc w:val="right"/>
              <w:rPr>
                <w:rFonts w:cs="Arial"/>
                <w:sz w:val="18"/>
                <w:szCs w:val="18"/>
              </w:rPr>
            </w:pPr>
            <w:r w:rsidRPr="00BB3052">
              <w:rPr>
                <w:rFonts w:cs="Arial"/>
                <w:sz w:val="18"/>
                <w:szCs w:val="18"/>
              </w:rPr>
              <w:t>105</w:t>
            </w:r>
            <w:r w:rsidR="0020655A" w:rsidRPr="00BB3052">
              <w:rPr>
                <w:rFonts w:cs="Arial"/>
                <w:sz w:val="18"/>
                <w:szCs w:val="18"/>
              </w:rPr>
              <w:t>,</w:t>
            </w:r>
            <w:r w:rsidRPr="00BB3052">
              <w:rPr>
                <w:rFonts w:cs="Arial"/>
                <w:sz w:val="18"/>
                <w:szCs w:val="18"/>
              </w:rPr>
              <w:t>792</w:t>
            </w:r>
            <w:r w:rsidR="0020655A" w:rsidRPr="00BB3052">
              <w:rPr>
                <w:rFonts w:cs="Arial"/>
                <w:sz w:val="18"/>
                <w:szCs w:val="18"/>
              </w:rPr>
              <w:t>,</w:t>
            </w:r>
            <w:r w:rsidRPr="00BB3052">
              <w:rPr>
                <w:rFonts w:cs="Arial"/>
                <w:sz w:val="18"/>
                <w:szCs w:val="18"/>
              </w:rPr>
              <w:t>478</w:t>
            </w:r>
          </w:p>
        </w:tc>
      </w:tr>
    </w:tbl>
    <w:p w14:paraId="34A44D72" w14:textId="77777777" w:rsidR="008972CA" w:rsidRPr="00BB3052" w:rsidRDefault="008972CA" w:rsidP="008202FD">
      <w:pPr>
        <w:spacing w:line="240" w:lineRule="auto"/>
        <w:ind w:left="547"/>
        <w:contextualSpacing/>
        <w:jc w:val="thaiDistribute"/>
        <w:rPr>
          <w:rFonts w:cs="Arial"/>
          <w:sz w:val="18"/>
          <w:szCs w:val="18"/>
        </w:rPr>
      </w:pPr>
    </w:p>
    <w:p w14:paraId="79FC6649" w14:textId="29705BD5" w:rsidR="008972CA" w:rsidRPr="00BB3052" w:rsidRDefault="008972CA" w:rsidP="008972CA">
      <w:pPr>
        <w:spacing w:line="240" w:lineRule="auto"/>
        <w:ind w:left="540" w:hanging="540"/>
        <w:contextualSpacing/>
        <w:jc w:val="thaiDistribute"/>
        <w:outlineLvl w:val="0"/>
        <w:rPr>
          <w:rFonts w:eastAsia="Arial Unicode MS" w:cs="Arial"/>
          <w:b/>
          <w:bCs/>
          <w:sz w:val="18"/>
          <w:szCs w:val="18"/>
        </w:rPr>
      </w:pPr>
      <w:r w:rsidRPr="00BB3052">
        <w:rPr>
          <w:rFonts w:eastAsia="Arial Unicode MS" w:cs="Arial"/>
          <w:b/>
          <w:bCs/>
          <w:sz w:val="18"/>
          <w:szCs w:val="18"/>
        </w:rPr>
        <w:t>21.3</w:t>
      </w:r>
      <w:r w:rsidRPr="00BB3052">
        <w:rPr>
          <w:rFonts w:eastAsia="Arial Unicode MS" w:cs="Arial"/>
          <w:b/>
          <w:bCs/>
          <w:sz w:val="18"/>
          <w:szCs w:val="18"/>
        </w:rPr>
        <w:tab/>
        <w:t>Long-term loan to subsidiary</w:t>
      </w:r>
    </w:p>
    <w:p w14:paraId="553F36DE" w14:textId="77777777" w:rsidR="008972CA" w:rsidRPr="00BB3052" w:rsidRDefault="008972CA" w:rsidP="008202FD">
      <w:pPr>
        <w:spacing w:line="240" w:lineRule="auto"/>
        <w:ind w:left="547"/>
        <w:contextualSpacing/>
        <w:jc w:val="thaiDistribute"/>
        <w:rPr>
          <w:rFonts w:cs="Arial"/>
          <w:sz w:val="18"/>
          <w:szCs w:val="18"/>
        </w:rPr>
      </w:pPr>
    </w:p>
    <w:p w14:paraId="3FCDC7A2" w14:textId="003ED9E1" w:rsidR="00287578" w:rsidRPr="00BB3052" w:rsidRDefault="00981261" w:rsidP="00B564D3">
      <w:pPr>
        <w:spacing w:line="240" w:lineRule="auto"/>
        <w:ind w:left="540"/>
        <w:contextualSpacing/>
        <w:jc w:val="thaiDistribute"/>
        <w:rPr>
          <w:rFonts w:cs="Arial"/>
          <w:sz w:val="18"/>
          <w:szCs w:val="18"/>
        </w:rPr>
      </w:pPr>
      <w:r w:rsidRPr="00BB3052">
        <w:rPr>
          <w:rFonts w:cs="Arial"/>
          <w:sz w:val="18"/>
          <w:szCs w:val="18"/>
        </w:rPr>
        <w:t xml:space="preserve">Long-term loan to subsidiary </w:t>
      </w:r>
      <w:r w:rsidRPr="00BB3052">
        <w:rPr>
          <w:rFonts w:cs="Arial"/>
          <w:sz w:val="18"/>
          <w:szCs w:val="18"/>
          <w:lang w:val="en-US"/>
        </w:rPr>
        <w:t xml:space="preserve">is unsecured and denominated in Thai Baht. The loan is due at call and </w:t>
      </w:r>
      <w:r w:rsidRPr="00BB3052">
        <w:rPr>
          <w:rFonts w:cs="Arial"/>
          <w:sz w:val="18"/>
          <w:szCs w:val="18"/>
        </w:rPr>
        <w:t>bears a</w:t>
      </w:r>
      <w:r w:rsidRPr="00BB3052">
        <w:rPr>
          <w:rFonts w:cs="Arial"/>
          <w:sz w:val="18"/>
          <w:szCs w:val="18"/>
          <w:cs/>
        </w:rPr>
        <w:t xml:space="preserve"> </w:t>
      </w:r>
      <w:r w:rsidRPr="00BB3052">
        <w:rPr>
          <w:rFonts w:cs="Arial"/>
          <w:spacing w:val="-4"/>
          <w:sz w:val="18"/>
          <w:szCs w:val="18"/>
        </w:rPr>
        <w:t xml:space="preserve">fixed interest rate. However, the Company have confirmed not to call back short-term loan within the next </w:t>
      </w:r>
      <w:r w:rsidR="008202FD" w:rsidRPr="00BB3052">
        <w:rPr>
          <w:rFonts w:cs="Arial"/>
          <w:spacing w:val="-4"/>
          <w:sz w:val="18"/>
          <w:szCs w:val="18"/>
        </w:rPr>
        <w:t>12</w:t>
      </w:r>
      <w:r w:rsidRPr="00BB3052">
        <w:rPr>
          <w:rFonts w:cs="Arial"/>
          <w:spacing w:val="-4"/>
          <w:sz w:val="18"/>
          <w:szCs w:val="18"/>
        </w:rPr>
        <w:t xml:space="preserve"> months</w:t>
      </w:r>
      <w:r w:rsidRPr="00BB3052">
        <w:rPr>
          <w:rFonts w:cs="Arial"/>
          <w:sz w:val="18"/>
          <w:szCs w:val="18"/>
        </w:rPr>
        <w:t xml:space="preserve"> from </w:t>
      </w:r>
      <w:r w:rsidR="008202FD" w:rsidRPr="00BB3052">
        <w:rPr>
          <w:rFonts w:cs="Arial"/>
          <w:spacing w:val="-4"/>
          <w:sz w:val="18"/>
          <w:szCs w:val="18"/>
        </w:rPr>
        <w:t>30</w:t>
      </w:r>
      <w:r w:rsidR="000A1814" w:rsidRPr="00BB3052">
        <w:rPr>
          <w:rFonts w:cs="Arial"/>
          <w:spacing w:val="-4"/>
          <w:sz w:val="18"/>
          <w:szCs w:val="18"/>
        </w:rPr>
        <w:t xml:space="preserve"> June</w:t>
      </w:r>
      <w:r w:rsidRPr="00BB3052">
        <w:rPr>
          <w:rFonts w:cs="Arial"/>
          <w:spacing w:val="-4"/>
          <w:sz w:val="18"/>
          <w:szCs w:val="18"/>
        </w:rPr>
        <w:t xml:space="preserve"> </w:t>
      </w:r>
      <w:r w:rsidR="008202FD" w:rsidRPr="00BB3052">
        <w:rPr>
          <w:rFonts w:cs="Arial"/>
          <w:spacing w:val="-4"/>
          <w:sz w:val="18"/>
          <w:szCs w:val="18"/>
        </w:rPr>
        <w:t>2025</w:t>
      </w:r>
      <w:r w:rsidRPr="00BB3052">
        <w:rPr>
          <w:rFonts w:cs="Arial"/>
          <w:spacing w:val="-4"/>
          <w:sz w:val="18"/>
          <w:szCs w:val="18"/>
        </w:rPr>
        <w:t>. Therefore, the loan to subsidiary is presented in non-current assets in the statement of financial position.</w:t>
      </w:r>
    </w:p>
    <w:p w14:paraId="0E03662D" w14:textId="77777777" w:rsidR="00AB1345" w:rsidRPr="00BB3052" w:rsidRDefault="00AB1345" w:rsidP="008972CA">
      <w:pPr>
        <w:spacing w:line="240" w:lineRule="auto"/>
        <w:ind w:left="540" w:hanging="540"/>
        <w:contextualSpacing/>
        <w:jc w:val="thaiDistribute"/>
        <w:outlineLvl w:val="0"/>
        <w:rPr>
          <w:rFonts w:eastAsia="Arial Unicode MS" w:cs="Arial"/>
          <w:b/>
          <w:bCs/>
          <w:sz w:val="18"/>
          <w:szCs w:val="18"/>
        </w:rPr>
      </w:pPr>
    </w:p>
    <w:p w14:paraId="57366BE5" w14:textId="5F7987B8" w:rsidR="008972CA" w:rsidRPr="00BB3052" w:rsidRDefault="008972CA" w:rsidP="008972CA">
      <w:pPr>
        <w:spacing w:line="240" w:lineRule="auto"/>
        <w:ind w:left="540" w:hanging="540"/>
        <w:contextualSpacing/>
        <w:jc w:val="thaiDistribute"/>
        <w:outlineLvl w:val="0"/>
        <w:rPr>
          <w:rFonts w:eastAsia="Arial Unicode MS" w:cs="Arial"/>
          <w:b/>
          <w:bCs/>
          <w:sz w:val="18"/>
          <w:szCs w:val="18"/>
        </w:rPr>
      </w:pPr>
      <w:r w:rsidRPr="00BB3052">
        <w:rPr>
          <w:rFonts w:eastAsia="Arial Unicode MS" w:cs="Arial"/>
          <w:b/>
          <w:bCs/>
          <w:sz w:val="18"/>
          <w:szCs w:val="18"/>
        </w:rPr>
        <w:t>21.4</w:t>
      </w:r>
      <w:r w:rsidRPr="00BB3052">
        <w:rPr>
          <w:rFonts w:eastAsia="Arial Unicode MS" w:cs="Arial"/>
          <w:b/>
          <w:bCs/>
          <w:sz w:val="18"/>
          <w:szCs w:val="18"/>
        </w:rPr>
        <w:tab/>
        <w:t>Key management compensation</w:t>
      </w:r>
    </w:p>
    <w:p w14:paraId="6BA3D619" w14:textId="77777777" w:rsidR="008972CA" w:rsidRPr="00BB3052" w:rsidRDefault="008972CA" w:rsidP="00ED277D">
      <w:pPr>
        <w:tabs>
          <w:tab w:val="center" w:pos="4536"/>
          <w:tab w:val="center" w:pos="5670"/>
          <w:tab w:val="center" w:pos="6804"/>
          <w:tab w:val="right" w:pos="7655"/>
        </w:tabs>
        <w:spacing w:line="240" w:lineRule="auto"/>
        <w:ind w:left="540" w:right="9"/>
        <w:contextualSpacing/>
        <w:jc w:val="thaiDistribute"/>
        <w:rPr>
          <w:rFonts w:cs="Arial"/>
          <w:spacing w:val="-6"/>
          <w:sz w:val="18"/>
          <w:szCs w:val="18"/>
        </w:rPr>
      </w:pPr>
    </w:p>
    <w:p w14:paraId="38FCC8E9" w14:textId="7A821671" w:rsidR="000C4A30" w:rsidRPr="00BB3052" w:rsidRDefault="000C4A30" w:rsidP="00ED277D">
      <w:pPr>
        <w:tabs>
          <w:tab w:val="center" w:pos="4536"/>
          <w:tab w:val="center" w:pos="5670"/>
          <w:tab w:val="center" w:pos="6804"/>
          <w:tab w:val="right" w:pos="7655"/>
        </w:tabs>
        <w:spacing w:line="240" w:lineRule="auto"/>
        <w:ind w:left="540" w:right="9"/>
        <w:contextualSpacing/>
        <w:jc w:val="thaiDistribute"/>
        <w:rPr>
          <w:rFonts w:cs="Arial"/>
          <w:sz w:val="18"/>
          <w:szCs w:val="18"/>
        </w:rPr>
      </w:pPr>
      <w:r w:rsidRPr="00BB3052">
        <w:rPr>
          <w:rFonts w:cs="Arial"/>
          <w:spacing w:val="-6"/>
          <w:sz w:val="18"/>
          <w:szCs w:val="18"/>
        </w:rPr>
        <w:t>Key management includes members of the executive committee. The compensation paid or payable to key management</w:t>
      </w:r>
      <w:r w:rsidRPr="00BB3052">
        <w:rPr>
          <w:rFonts w:cs="Arial"/>
          <w:sz w:val="18"/>
          <w:szCs w:val="18"/>
        </w:rPr>
        <w:t xml:space="preserve"> are as follows:</w:t>
      </w:r>
    </w:p>
    <w:p w14:paraId="5923C478" w14:textId="4C351785" w:rsidR="00282957" w:rsidRPr="00BB3052" w:rsidRDefault="00282957" w:rsidP="00ED277D">
      <w:pPr>
        <w:pStyle w:val="ListParagraph"/>
        <w:spacing w:line="240" w:lineRule="auto"/>
        <w:ind w:left="540"/>
        <w:jc w:val="both"/>
        <w:rPr>
          <w:rFonts w:eastAsia="Arial Unicode MS" w:cs="Arial"/>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323"/>
        <w:gridCol w:w="1242"/>
        <w:gridCol w:w="1323"/>
        <w:gridCol w:w="1314"/>
      </w:tblGrid>
      <w:tr w:rsidR="00B5641A" w:rsidRPr="00BB3052" w14:paraId="7306F5A3" w14:textId="77777777" w:rsidTr="00B564D3">
        <w:tc>
          <w:tcPr>
            <w:tcW w:w="4262" w:type="dxa"/>
            <w:tcBorders>
              <w:top w:val="nil"/>
              <w:left w:val="nil"/>
              <w:bottom w:val="nil"/>
              <w:right w:val="nil"/>
            </w:tcBorders>
            <w:shd w:val="clear" w:color="auto" w:fill="auto"/>
          </w:tcPr>
          <w:p w14:paraId="131ABA55" w14:textId="77777777" w:rsidR="00795271" w:rsidRPr="00BB3052" w:rsidRDefault="00795271" w:rsidP="00ED277D">
            <w:pPr>
              <w:spacing w:line="240" w:lineRule="auto"/>
              <w:ind w:left="427"/>
              <w:contextualSpacing/>
              <w:jc w:val="both"/>
              <w:rPr>
                <w:rFonts w:cs="Arial"/>
                <w:b/>
                <w:bCs/>
                <w:sz w:val="18"/>
                <w:szCs w:val="18"/>
              </w:rPr>
            </w:pPr>
          </w:p>
        </w:tc>
        <w:tc>
          <w:tcPr>
            <w:tcW w:w="2565" w:type="dxa"/>
            <w:gridSpan w:val="2"/>
            <w:tcBorders>
              <w:top w:val="nil"/>
              <w:left w:val="nil"/>
              <w:bottom w:val="single" w:sz="4" w:space="0" w:color="auto"/>
              <w:right w:val="nil"/>
            </w:tcBorders>
            <w:shd w:val="clear" w:color="auto" w:fill="auto"/>
            <w:hideMark/>
          </w:tcPr>
          <w:p w14:paraId="036B1970" w14:textId="77777777" w:rsidR="00795271" w:rsidRPr="00BB3052" w:rsidRDefault="00795271" w:rsidP="00ED277D">
            <w:pPr>
              <w:spacing w:line="240" w:lineRule="auto"/>
              <w:ind w:right="-72"/>
              <w:contextualSpacing/>
              <w:jc w:val="center"/>
              <w:rPr>
                <w:rFonts w:cs="Arial"/>
                <w:b/>
                <w:bCs/>
                <w:sz w:val="18"/>
                <w:szCs w:val="18"/>
              </w:rPr>
            </w:pPr>
            <w:r w:rsidRPr="00BB3052">
              <w:rPr>
                <w:rFonts w:cs="Arial"/>
                <w:b/>
                <w:bCs/>
                <w:sz w:val="18"/>
                <w:szCs w:val="18"/>
              </w:rPr>
              <w:t>Consolidated</w:t>
            </w:r>
          </w:p>
          <w:p w14:paraId="3EBB86E6" w14:textId="77777777" w:rsidR="00795271" w:rsidRPr="00BB3052" w:rsidRDefault="00795271" w:rsidP="00ED277D">
            <w:pPr>
              <w:spacing w:line="240" w:lineRule="auto"/>
              <w:ind w:right="-72"/>
              <w:contextualSpacing/>
              <w:jc w:val="center"/>
              <w:rPr>
                <w:rFonts w:cs="Arial"/>
                <w:b/>
                <w:bCs/>
                <w:sz w:val="18"/>
                <w:szCs w:val="18"/>
              </w:rPr>
            </w:pPr>
            <w:r w:rsidRPr="00BB3052">
              <w:rPr>
                <w:rFonts w:cs="Arial"/>
                <w:b/>
                <w:bCs/>
                <w:sz w:val="18"/>
                <w:szCs w:val="18"/>
              </w:rPr>
              <w:t>financial information</w:t>
            </w:r>
          </w:p>
        </w:tc>
        <w:tc>
          <w:tcPr>
            <w:tcW w:w="2637" w:type="dxa"/>
            <w:gridSpan w:val="2"/>
            <w:tcBorders>
              <w:top w:val="nil"/>
              <w:left w:val="nil"/>
              <w:bottom w:val="single" w:sz="4" w:space="0" w:color="auto"/>
              <w:right w:val="nil"/>
            </w:tcBorders>
            <w:shd w:val="clear" w:color="auto" w:fill="auto"/>
            <w:hideMark/>
          </w:tcPr>
          <w:p w14:paraId="3B32FBA6" w14:textId="77777777" w:rsidR="00795271" w:rsidRPr="00BB3052" w:rsidRDefault="00795271" w:rsidP="00ED277D">
            <w:pPr>
              <w:spacing w:line="240" w:lineRule="auto"/>
              <w:ind w:right="-72"/>
              <w:contextualSpacing/>
              <w:jc w:val="center"/>
              <w:rPr>
                <w:rFonts w:cs="Arial"/>
                <w:b/>
                <w:bCs/>
                <w:sz w:val="18"/>
                <w:szCs w:val="18"/>
              </w:rPr>
            </w:pPr>
            <w:r w:rsidRPr="00BB3052">
              <w:rPr>
                <w:rFonts w:cs="Arial"/>
                <w:b/>
                <w:bCs/>
                <w:sz w:val="18"/>
                <w:szCs w:val="18"/>
              </w:rPr>
              <w:t>Separate</w:t>
            </w:r>
          </w:p>
          <w:p w14:paraId="2DECDDD5" w14:textId="77777777" w:rsidR="00795271" w:rsidRPr="00BB3052" w:rsidRDefault="00795271" w:rsidP="00ED277D">
            <w:pPr>
              <w:spacing w:line="240" w:lineRule="auto"/>
              <w:ind w:right="-72"/>
              <w:contextualSpacing/>
              <w:jc w:val="center"/>
              <w:rPr>
                <w:rFonts w:cs="Arial"/>
                <w:b/>
                <w:bCs/>
                <w:sz w:val="18"/>
                <w:szCs w:val="18"/>
              </w:rPr>
            </w:pPr>
            <w:r w:rsidRPr="00BB3052">
              <w:rPr>
                <w:rFonts w:cs="Arial"/>
                <w:b/>
                <w:bCs/>
                <w:sz w:val="18"/>
                <w:szCs w:val="18"/>
              </w:rPr>
              <w:t>financial information</w:t>
            </w:r>
          </w:p>
        </w:tc>
      </w:tr>
      <w:tr w:rsidR="00B5641A" w:rsidRPr="00BB3052" w14:paraId="0420B7FF" w14:textId="77777777" w:rsidTr="00B564D3">
        <w:tc>
          <w:tcPr>
            <w:tcW w:w="4262" w:type="dxa"/>
            <w:tcBorders>
              <w:top w:val="nil"/>
              <w:left w:val="nil"/>
              <w:bottom w:val="nil"/>
              <w:right w:val="nil"/>
            </w:tcBorders>
            <w:shd w:val="clear" w:color="auto" w:fill="auto"/>
            <w:vAlign w:val="bottom"/>
          </w:tcPr>
          <w:p w14:paraId="6D0A766F" w14:textId="28C058E8" w:rsidR="00890142" w:rsidRPr="00BB3052" w:rsidRDefault="00890142" w:rsidP="00ED277D">
            <w:pPr>
              <w:spacing w:line="240" w:lineRule="auto"/>
              <w:ind w:left="427" w:right="-72"/>
              <w:contextualSpacing/>
              <w:rPr>
                <w:rFonts w:cs="Arial"/>
                <w:b/>
                <w:bCs/>
                <w:sz w:val="18"/>
                <w:szCs w:val="18"/>
              </w:rPr>
            </w:pPr>
            <w:r w:rsidRPr="00BB3052">
              <w:rPr>
                <w:rFonts w:cs="Arial"/>
                <w:b/>
                <w:bCs/>
                <w:sz w:val="18"/>
                <w:szCs w:val="18"/>
              </w:rPr>
              <w:t xml:space="preserve">For the </w:t>
            </w:r>
            <w:r w:rsidR="000A1814" w:rsidRPr="00BB3052">
              <w:rPr>
                <w:rFonts w:cs="Arial"/>
                <w:b/>
                <w:bCs/>
                <w:sz w:val="18"/>
                <w:szCs w:val="18"/>
              </w:rPr>
              <w:t>six-month</w:t>
            </w:r>
            <w:r w:rsidRPr="00BB3052">
              <w:rPr>
                <w:rFonts w:cs="Arial"/>
                <w:b/>
                <w:bCs/>
                <w:sz w:val="18"/>
                <w:szCs w:val="18"/>
              </w:rPr>
              <w:t xml:space="preserve"> period</w:t>
            </w:r>
            <w:r w:rsidR="0025015B" w:rsidRPr="00BB3052">
              <w:rPr>
                <w:rFonts w:cs="Arial"/>
                <w:b/>
                <w:bCs/>
                <w:sz w:val="18"/>
                <w:szCs w:val="18"/>
              </w:rPr>
              <w:t>s</w:t>
            </w:r>
            <w:r w:rsidRPr="00BB3052">
              <w:rPr>
                <w:rFonts w:cs="Arial"/>
                <w:b/>
                <w:bCs/>
                <w:sz w:val="18"/>
                <w:szCs w:val="18"/>
              </w:rPr>
              <w:t xml:space="preserve"> ended</w:t>
            </w:r>
          </w:p>
        </w:tc>
        <w:tc>
          <w:tcPr>
            <w:tcW w:w="1323" w:type="dxa"/>
            <w:tcBorders>
              <w:top w:val="single" w:sz="4" w:space="0" w:color="auto"/>
              <w:left w:val="nil"/>
              <w:bottom w:val="nil"/>
              <w:right w:val="nil"/>
            </w:tcBorders>
            <w:shd w:val="clear" w:color="auto" w:fill="auto"/>
          </w:tcPr>
          <w:p w14:paraId="456E62DB" w14:textId="0AAFD17B" w:rsidR="00890142"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242" w:type="dxa"/>
            <w:tcBorders>
              <w:top w:val="single" w:sz="4" w:space="0" w:color="auto"/>
              <w:left w:val="nil"/>
              <w:bottom w:val="nil"/>
              <w:right w:val="nil"/>
            </w:tcBorders>
            <w:shd w:val="clear" w:color="auto" w:fill="auto"/>
          </w:tcPr>
          <w:p w14:paraId="36D34001" w14:textId="066E9265" w:rsidR="00890142"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c>
          <w:tcPr>
            <w:tcW w:w="1323" w:type="dxa"/>
            <w:tcBorders>
              <w:top w:val="single" w:sz="4" w:space="0" w:color="auto"/>
              <w:left w:val="nil"/>
              <w:bottom w:val="nil"/>
              <w:right w:val="nil"/>
            </w:tcBorders>
            <w:shd w:val="clear" w:color="auto" w:fill="auto"/>
          </w:tcPr>
          <w:p w14:paraId="614B3509" w14:textId="36A953D7" w:rsidR="00890142"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2025</w:t>
            </w:r>
          </w:p>
        </w:tc>
        <w:tc>
          <w:tcPr>
            <w:tcW w:w="1314" w:type="dxa"/>
            <w:tcBorders>
              <w:top w:val="single" w:sz="4" w:space="0" w:color="auto"/>
              <w:left w:val="nil"/>
              <w:bottom w:val="nil"/>
              <w:right w:val="nil"/>
            </w:tcBorders>
            <w:shd w:val="clear" w:color="auto" w:fill="auto"/>
          </w:tcPr>
          <w:p w14:paraId="1D3E8FD6" w14:textId="30B178C3" w:rsidR="00890142" w:rsidRPr="00BB3052" w:rsidRDefault="008202FD" w:rsidP="00ED277D">
            <w:pPr>
              <w:spacing w:line="240" w:lineRule="auto"/>
              <w:ind w:right="-72"/>
              <w:contextualSpacing/>
              <w:jc w:val="right"/>
              <w:rPr>
                <w:rFonts w:cs="Arial"/>
                <w:b/>
                <w:bCs/>
                <w:sz w:val="18"/>
                <w:szCs w:val="18"/>
              </w:rPr>
            </w:pPr>
            <w:r w:rsidRPr="00BB3052">
              <w:rPr>
                <w:rFonts w:cs="Arial"/>
                <w:b/>
                <w:bCs/>
                <w:sz w:val="18"/>
                <w:szCs w:val="18"/>
              </w:rPr>
              <w:t>2024</w:t>
            </w:r>
          </w:p>
        </w:tc>
      </w:tr>
      <w:tr w:rsidR="00B5641A" w:rsidRPr="00BB3052" w14:paraId="016B4FB3" w14:textId="77777777" w:rsidTr="00B564D3">
        <w:tc>
          <w:tcPr>
            <w:tcW w:w="4262" w:type="dxa"/>
            <w:tcBorders>
              <w:top w:val="nil"/>
              <w:left w:val="nil"/>
              <w:bottom w:val="nil"/>
              <w:right w:val="nil"/>
            </w:tcBorders>
            <w:shd w:val="clear" w:color="auto" w:fill="auto"/>
            <w:vAlign w:val="bottom"/>
          </w:tcPr>
          <w:p w14:paraId="763F6E67" w14:textId="0F2FB30A" w:rsidR="00890142" w:rsidRPr="00BB3052" w:rsidRDefault="00890142" w:rsidP="00ED277D">
            <w:pPr>
              <w:spacing w:line="240" w:lineRule="auto"/>
              <w:ind w:left="427" w:right="-72"/>
              <w:contextualSpacing/>
              <w:rPr>
                <w:rFonts w:cs="Arial"/>
                <w:b/>
                <w:bCs/>
                <w:sz w:val="18"/>
                <w:szCs w:val="18"/>
                <w:lang w:val="en-US"/>
              </w:rPr>
            </w:pPr>
            <w:r w:rsidRPr="00BB3052">
              <w:rPr>
                <w:rFonts w:cs="Arial"/>
                <w:b/>
                <w:bCs/>
                <w:sz w:val="18"/>
                <w:szCs w:val="18"/>
              </w:rPr>
              <w:t xml:space="preserve">   </w:t>
            </w:r>
            <w:r w:rsidR="008202FD" w:rsidRPr="00BB3052">
              <w:rPr>
                <w:rFonts w:cs="Arial"/>
                <w:b/>
                <w:bCs/>
                <w:sz w:val="18"/>
                <w:szCs w:val="18"/>
              </w:rPr>
              <w:t>30</w:t>
            </w:r>
            <w:r w:rsidR="000A1814" w:rsidRPr="00BB3052">
              <w:rPr>
                <w:rFonts w:cs="Arial"/>
                <w:b/>
                <w:bCs/>
                <w:sz w:val="18"/>
                <w:szCs w:val="18"/>
              </w:rPr>
              <w:t xml:space="preserve"> June</w:t>
            </w:r>
          </w:p>
        </w:tc>
        <w:tc>
          <w:tcPr>
            <w:tcW w:w="1323" w:type="dxa"/>
            <w:tcBorders>
              <w:top w:val="nil"/>
              <w:left w:val="nil"/>
              <w:bottom w:val="single" w:sz="4" w:space="0" w:color="auto"/>
              <w:right w:val="nil"/>
            </w:tcBorders>
            <w:shd w:val="clear" w:color="auto" w:fill="auto"/>
            <w:hideMark/>
          </w:tcPr>
          <w:p w14:paraId="7A7B4B2B" w14:textId="77777777" w:rsidR="00890142" w:rsidRPr="00BB3052" w:rsidRDefault="00890142"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242" w:type="dxa"/>
            <w:tcBorders>
              <w:top w:val="nil"/>
              <w:left w:val="nil"/>
              <w:bottom w:val="single" w:sz="4" w:space="0" w:color="auto"/>
              <w:right w:val="nil"/>
            </w:tcBorders>
            <w:shd w:val="clear" w:color="auto" w:fill="auto"/>
            <w:hideMark/>
          </w:tcPr>
          <w:p w14:paraId="66FFA43C" w14:textId="77777777" w:rsidR="00890142" w:rsidRPr="00BB3052" w:rsidRDefault="00890142"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323" w:type="dxa"/>
            <w:tcBorders>
              <w:top w:val="nil"/>
              <w:left w:val="nil"/>
              <w:bottom w:val="single" w:sz="4" w:space="0" w:color="auto"/>
              <w:right w:val="nil"/>
            </w:tcBorders>
            <w:shd w:val="clear" w:color="auto" w:fill="auto"/>
            <w:hideMark/>
          </w:tcPr>
          <w:p w14:paraId="784C761F" w14:textId="77777777" w:rsidR="00890142" w:rsidRPr="00BB3052" w:rsidRDefault="00890142" w:rsidP="00ED277D">
            <w:pPr>
              <w:spacing w:line="240" w:lineRule="auto"/>
              <w:ind w:right="-72"/>
              <w:contextualSpacing/>
              <w:jc w:val="right"/>
              <w:rPr>
                <w:rFonts w:cs="Arial"/>
                <w:b/>
                <w:bCs/>
                <w:sz w:val="18"/>
                <w:szCs w:val="18"/>
              </w:rPr>
            </w:pPr>
            <w:r w:rsidRPr="00BB3052">
              <w:rPr>
                <w:rFonts w:cs="Arial"/>
                <w:b/>
                <w:bCs/>
                <w:sz w:val="18"/>
                <w:szCs w:val="18"/>
              </w:rPr>
              <w:t>Baht</w:t>
            </w:r>
          </w:p>
        </w:tc>
        <w:tc>
          <w:tcPr>
            <w:tcW w:w="1314" w:type="dxa"/>
            <w:tcBorders>
              <w:top w:val="nil"/>
              <w:left w:val="nil"/>
              <w:bottom w:val="single" w:sz="4" w:space="0" w:color="auto"/>
              <w:right w:val="nil"/>
            </w:tcBorders>
            <w:shd w:val="clear" w:color="auto" w:fill="auto"/>
            <w:hideMark/>
          </w:tcPr>
          <w:p w14:paraId="285C8BC8" w14:textId="77777777" w:rsidR="00890142" w:rsidRPr="00BB3052" w:rsidRDefault="00890142" w:rsidP="00ED277D">
            <w:pPr>
              <w:spacing w:line="240" w:lineRule="auto"/>
              <w:ind w:right="-72"/>
              <w:contextualSpacing/>
              <w:jc w:val="right"/>
              <w:rPr>
                <w:rFonts w:cs="Arial"/>
                <w:b/>
                <w:bCs/>
                <w:sz w:val="18"/>
                <w:szCs w:val="18"/>
              </w:rPr>
            </w:pPr>
            <w:r w:rsidRPr="00BB3052">
              <w:rPr>
                <w:rFonts w:cs="Arial"/>
                <w:b/>
                <w:bCs/>
                <w:sz w:val="18"/>
                <w:szCs w:val="18"/>
              </w:rPr>
              <w:t>Baht</w:t>
            </w:r>
          </w:p>
        </w:tc>
      </w:tr>
      <w:tr w:rsidR="00B5641A" w:rsidRPr="00BB3052" w14:paraId="3CD04111" w14:textId="77777777" w:rsidTr="00B564D3">
        <w:tc>
          <w:tcPr>
            <w:tcW w:w="4262" w:type="dxa"/>
            <w:tcBorders>
              <w:top w:val="nil"/>
              <w:left w:val="nil"/>
              <w:bottom w:val="nil"/>
              <w:right w:val="nil"/>
            </w:tcBorders>
            <w:shd w:val="clear" w:color="auto" w:fill="auto"/>
          </w:tcPr>
          <w:p w14:paraId="0CDD49EA" w14:textId="77777777" w:rsidR="00890142" w:rsidRPr="00BB3052" w:rsidRDefault="00890142" w:rsidP="00ED277D">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shd w:val="clear" w:color="auto" w:fill="auto"/>
          </w:tcPr>
          <w:p w14:paraId="20695F37" w14:textId="77777777" w:rsidR="00890142" w:rsidRPr="00BB3052" w:rsidRDefault="00890142" w:rsidP="00ED277D">
            <w:pPr>
              <w:spacing w:line="240" w:lineRule="auto"/>
              <w:ind w:right="-72"/>
              <w:contextualSpacing/>
              <w:jc w:val="right"/>
              <w:rPr>
                <w:rFonts w:cs="Arial"/>
                <w:b/>
                <w:bCs/>
                <w:sz w:val="18"/>
                <w:szCs w:val="18"/>
              </w:rPr>
            </w:pPr>
          </w:p>
        </w:tc>
        <w:tc>
          <w:tcPr>
            <w:tcW w:w="1242" w:type="dxa"/>
            <w:tcBorders>
              <w:top w:val="single" w:sz="4" w:space="0" w:color="auto"/>
              <w:left w:val="nil"/>
              <w:bottom w:val="nil"/>
              <w:right w:val="nil"/>
            </w:tcBorders>
            <w:shd w:val="clear" w:color="auto" w:fill="auto"/>
          </w:tcPr>
          <w:p w14:paraId="057691B8" w14:textId="77777777" w:rsidR="00890142" w:rsidRPr="00BB3052" w:rsidRDefault="00890142" w:rsidP="00ED277D">
            <w:pPr>
              <w:spacing w:line="240" w:lineRule="auto"/>
              <w:ind w:right="-72"/>
              <w:contextualSpacing/>
              <w:jc w:val="right"/>
              <w:rPr>
                <w:rFonts w:cs="Arial"/>
                <w:b/>
                <w:bCs/>
                <w:sz w:val="18"/>
                <w:szCs w:val="18"/>
              </w:rPr>
            </w:pPr>
          </w:p>
        </w:tc>
        <w:tc>
          <w:tcPr>
            <w:tcW w:w="1323" w:type="dxa"/>
            <w:tcBorders>
              <w:top w:val="single" w:sz="4" w:space="0" w:color="auto"/>
              <w:left w:val="nil"/>
              <w:bottom w:val="nil"/>
              <w:right w:val="nil"/>
            </w:tcBorders>
            <w:shd w:val="clear" w:color="auto" w:fill="auto"/>
          </w:tcPr>
          <w:p w14:paraId="30C0FBAD" w14:textId="77777777" w:rsidR="00890142" w:rsidRPr="00BB3052" w:rsidRDefault="00890142" w:rsidP="00ED277D">
            <w:pPr>
              <w:spacing w:line="240" w:lineRule="auto"/>
              <w:ind w:right="-72"/>
              <w:contextualSpacing/>
              <w:jc w:val="right"/>
              <w:rPr>
                <w:rFonts w:cs="Arial"/>
                <w:b/>
                <w:bCs/>
                <w:sz w:val="18"/>
                <w:szCs w:val="18"/>
              </w:rPr>
            </w:pPr>
          </w:p>
        </w:tc>
        <w:tc>
          <w:tcPr>
            <w:tcW w:w="1314" w:type="dxa"/>
            <w:tcBorders>
              <w:top w:val="single" w:sz="4" w:space="0" w:color="auto"/>
              <w:left w:val="nil"/>
              <w:bottom w:val="nil"/>
              <w:right w:val="nil"/>
            </w:tcBorders>
            <w:shd w:val="clear" w:color="auto" w:fill="auto"/>
          </w:tcPr>
          <w:p w14:paraId="7683E40A" w14:textId="77777777" w:rsidR="00890142" w:rsidRPr="00BB3052" w:rsidRDefault="00890142" w:rsidP="00ED277D">
            <w:pPr>
              <w:spacing w:line="240" w:lineRule="auto"/>
              <w:ind w:right="-72"/>
              <w:contextualSpacing/>
              <w:jc w:val="right"/>
              <w:rPr>
                <w:rFonts w:cs="Arial"/>
                <w:b/>
                <w:bCs/>
                <w:sz w:val="18"/>
                <w:szCs w:val="18"/>
              </w:rPr>
            </w:pPr>
          </w:p>
        </w:tc>
      </w:tr>
      <w:tr w:rsidR="00A47527" w:rsidRPr="00BB3052" w14:paraId="39A1CFB7" w14:textId="77777777" w:rsidTr="00B65B89">
        <w:tc>
          <w:tcPr>
            <w:tcW w:w="4262" w:type="dxa"/>
            <w:tcBorders>
              <w:top w:val="nil"/>
              <w:left w:val="nil"/>
              <w:bottom w:val="nil"/>
              <w:right w:val="nil"/>
            </w:tcBorders>
            <w:shd w:val="clear" w:color="auto" w:fill="auto"/>
          </w:tcPr>
          <w:p w14:paraId="7A1AFB8E" w14:textId="5A5417BB" w:rsidR="00A47527" w:rsidRPr="00BB3052" w:rsidRDefault="00A47527" w:rsidP="00A47527">
            <w:pPr>
              <w:spacing w:line="240" w:lineRule="auto"/>
              <w:ind w:left="427"/>
              <w:contextualSpacing/>
              <w:jc w:val="both"/>
              <w:rPr>
                <w:rFonts w:cs="Arial"/>
                <w:sz w:val="18"/>
                <w:szCs w:val="18"/>
              </w:rPr>
            </w:pPr>
            <w:r w:rsidRPr="00BB3052">
              <w:rPr>
                <w:rFonts w:cs="Arial"/>
                <w:sz w:val="18"/>
                <w:szCs w:val="18"/>
              </w:rPr>
              <w:t>Salaries</w:t>
            </w:r>
          </w:p>
        </w:tc>
        <w:tc>
          <w:tcPr>
            <w:tcW w:w="1323" w:type="dxa"/>
            <w:tcBorders>
              <w:top w:val="nil"/>
              <w:left w:val="nil"/>
              <w:bottom w:val="nil"/>
              <w:right w:val="nil"/>
            </w:tcBorders>
            <w:shd w:val="clear" w:color="auto" w:fill="auto"/>
            <w:vAlign w:val="center"/>
          </w:tcPr>
          <w:p w14:paraId="7831724A" w14:textId="6413F7A5"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16</w:t>
            </w:r>
            <w:r w:rsidR="00A47527" w:rsidRPr="00BB3052">
              <w:rPr>
                <w:rFonts w:cs="Arial"/>
                <w:sz w:val="18"/>
                <w:szCs w:val="18"/>
              </w:rPr>
              <w:t>,</w:t>
            </w:r>
            <w:r w:rsidRPr="00BB3052">
              <w:rPr>
                <w:rFonts w:cs="Arial"/>
                <w:sz w:val="18"/>
                <w:szCs w:val="18"/>
              </w:rPr>
              <w:t>493</w:t>
            </w:r>
            <w:r w:rsidR="00A47527" w:rsidRPr="00BB3052">
              <w:rPr>
                <w:rFonts w:cs="Arial"/>
                <w:sz w:val="18"/>
                <w:szCs w:val="18"/>
              </w:rPr>
              <w:t>,</w:t>
            </w:r>
            <w:r w:rsidRPr="00BB3052">
              <w:rPr>
                <w:rFonts w:cs="Arial"/>
                <w:sz w:val="18"/>
                <w:szCs w:val="18"/>
              </w:rPr>
              <w:t>411</w:t>
            </w:r>
          </w:p>
        </w:tc>
        <w:tc>
          <w:tcPr>
            <w:tcW w:w="1242" w:type="dxa"/>
            <w:tcBorders>
              <w:top w:val="nil"/>
              <w:left w:val="nil"/>
              <w:bottom w:val="nil"/>
              <w:right w:val="nil"/>
            </w:tcBorders>
            <w:shd w:val="clear" w:color="auto" w:fill="auto"/>
          </w:tcPr>
          <w:p w14:paraId="1BFA7CE4" w14:textId="65CCE954" w:rsidR="00A47527" w:rsidRPr="00BB3052" w:rsidRDefault="008202FD" w:rsidP="00A47527">
            <w:pPr>
              <w:spacing w:line="240" w:lineRule="auto"/>
              <w:ind w:right="-72"/>
              <w:jc w:val="right"/>
              <w:rPr>
                <w:rFonts w:cs="Arial"/>
                <w:sz w:val="18"/>
                <w:szCs w:val="18"/>
              </w:rPr>
            </w:pPr>
            <w:r w:rsidRPr="00BB3052">
              <w:rPr>
                <w:rFonts w:cs="Arial"/>
                <w:sz w:val="18"/>
                <w:szCs w:val="18"/>
              </w:rPr>
              <w:t>17</w:t>
            </w:r>
            <w:r w:rsidR="00A47527" w:rsidRPr="00BB3052">
              <w:rPr>
                <w:rFonts w:cs="Arial"/>
                <w:sz w:val="18"/>
                <w:szCs w:val="18"/>
              </w:rPr>
              <w:t>,</w:t>
            </w:r>
            <w:r w:rsidRPr="00BB3052">
              <w:rPr>
                <w:rFonts w:cs="Arial"/>
                <w:sz w:val="18"/>
                <w:szCs w:val="18"/>
              </w:rPr>
              <w:t>473</w:t>
            </w:r>
            <w:r w:rsidR="00A47527" w:rsidRPr="00BB3052">
              <w:rPr>
                <w:rFonts w:cs="Arial"/>
                <w:sz w:val="18"/>
                <w:szCs w:val="18"/>
              </w:rPr>
              <w:t>,</w:t>
            </w:r>
            <w:r w:rsidRPr="00BB3052">
              <w:rPr>
                <w:rFonts w:cs="Arial"/>
                <w:sz w:val="18"/>
                <w:szCs w:val="18"/>
              </w:rPr>
              <w:t>228</w:t>
            </w:r>
          </w:p>
        </w:tc>
        <w:tc>
          <w:tcPr>
            <w:tcW w:w="1323" w:type="dxa"/>
            <w:tcBorders>
              <w:top w:val="nil"/>
              <w:left w:val="nil"/>
              <w:bottom w:val="nil"/>
              <w:right w:val="nil"/>
            </w:tcBorders>
            <w:shd w:val="clear" w:color="auto" w:fill="auto"/>
            <w:vAlign w:val="center"/>
          </w:tcPr>
          <w:p w14:paraId="739601FA" w14:textId="36E479EA"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12</w:t>
            </w:r>
            <w:r w:rsidR="00A47527" w:rsidRPr="00BB3052">
              <w:rPr>
                <w:rFonts w:cs="Arial"/>
                <w:sz w:val="18"/>
                <w:szCs w:val="18"/>
              </w:rPr>
              <w:t>,</w:t>
            </w:r>
            <w:r w:rsidRPr="00BB3052">
              <w:rPr>
                <w:rFonts w:cs="Arial"/>
                <w:sz w:val="18"/>
                <w:szCs w:val="18"/>
              </w:rPr>
              <w:t>925</w:t>
            </w:r>
            <w:r w:rsidR="00A47527" w:rsidRPr="00BB3052">
              <w:rPr>
                <w:rFonts w:cs="Arial"/>
                <w:sz w:val="18"/>
                <w:szCs w:val="18"/>
              </w:rPr>
              <w:t>,</w:t>
            </w:r>
            <w:r w:rsidRPr="00BB3052">
              <w:rPr>
                <w:rFonts w:cs="Arial"/>
                <w:sz w:val="18"/>
                <w:szCs w:val="18"/>
              </w:rPr>
              <w:t>991</w:t>
            </w:r>
          </w:p>
        </w:tc>
        <w:tc>
          <w:tcPr>
            <w:tcW w:w="1314" w:type="dxa"/>
            <w:tcBorders>
              <w:top w:val="nil"/>
              <w:left w:val="nil"/>
              <w:bottom w:val="nil"/>
              <w:right w:val="nil"/>
            </w:tcBorders>
            <w:shd w:val="clear" w:color="auto" w:fill="auto"/>
          </w:tcPr>
          <w:p w14:paraId="5CD6DB24" w14:textId="0F40A504" w:rsidR="00A47527" w:rsidRPr="00BB3052" w:rsidRDefault="008202FD" w:rsidP="00A47527">
            <w:pPr>
              <w:spacing w:line="240" w:lineRule="auto"/>
              <w:ind w:right="-72"/>
              <w:jc w:val="right"/>
              <w:rPr>
                <w:rFonts w:cs="Arial"/>
                <w:sz w:val="18"/>
                <w:szCs w:val="18"/>
              </w:rPr>
            </w:pPr>
            <w:r w:rsidRPr="00BB3052">
              <w:rPr>
                <w:rFonts w:cs="Arial"/>
                <w:sz w:val="18"/>
                <w:szCs w:val="18"/>
              </w:rPr>
              <w:t>13</w:t>
            </w:r>
            <w:r w:rsidR="00A47527" w:rsidRPr="00BB3052">
              <w:rPr>
                <w:rFonts w:cs="Arial"/>
                <w:sz w:val="18"/>
                <w:szCs w:val="18"/>
              </w:rPr>
              <w:t>,</w:t>
            </w:r>
            <w:r w:rsidRPr="00BB3052">
              <w:rPr>
                <w:rFonts w:cs="Arial"/>
                <w:sz w:val="18"/>
                <w:szCs w:val="18"/>
              </w:rPr>
              <w:t>191</w:t>
            </w:r>
            <w:r w:rsidR="00A47527" w:rsidRPr="00BB3052">
              <w:rPr>
                <w:rFonts w:cs="Arial"/>
                <w:sz w:val="18"/>
                <w:szCs w:val="18"/>
              </w:rPr>
              <w:t>,</w:t>
            </w:r>
            <w:r w:rsidRPr="00BB3052">
              <w:rPr>
                <w:rFonts w:cs="Arial"/>
                <w:sz w:val="18"/>
                <w:szCs w:val="18"/>
              </w:rPr>
              <w:t>692</w:t>
            </w:r>
          </w:p>
        </w:tc>
      </w:tr>
      <w:tr w:rsidR="00A47527" w:rsidRPr="00BB3052" w14:paraId="734275CF" w14:textId="77777777" w:rsidTr="00B65B89">
        <w:tc>
          <w:tcPr>
            <w:tcW w:w="4262" w:type="dxa"/>
            <w:tcBorders>
              <w:top w:val="nil"/>
              <w:left w:val="nil"/>
              <w:bottom w:val="nil"/>
              <w:right w:val="nil"/>
            </w:tcBorders>
            <w:shd w:val="clear" w:color="auto" w:fill="auto"/>
          </w:tcPr>
          <w:p w14:paraId="1C5CFAED" w14:textId="0C30AF11" w:rsidR="00A47527" w:rsidRPr="00BB3052" w:rsidRDefault="00A47527" w:rsidP="00A47527">
            <w:pPr>
              <w:spacing w:line="240" w:lineRule="auto"/>
              <w:ind w:left="427"/>
              <w:contextualSpacing/>
              <w:jc w:val="both"/>
              <w:rPr>
                <w:rFonts w:cs="Arial"/>
                <w:sz w:val="18"/>
                <w:szCs w:val="18"/>
              </w:rPr>
            </w:pPr>
            <w:r w:rsidRPr="00BB3052">
              <w:rPr>
                <w:rFonts w:cs="Arial"/>
                <w:sz w:val="18"/>
                <w:szCs w:val="18"/>
              </w:rPr>
              <w:t>Other short-term employee benefits</w:t>
            </w:r>
          </w:p>
        </w:tc>
        <w:tc>
          <w:tcPr>
            <w:tcW w:w="1323" w:type="dxa"/>
            <w:tcBorders>
              <w:top w:val="nil"/>
              <w:left w:val="nil"/>
              <w:bottom w:val="nil"/>
              <w:right w:val="nil"/>
            </w:tcBorders>
            <w:shd w:val="clear" w:color="auto" w:fill="auto"/>
            <w:vAlign w:val="center"/>
          </w:tcPr>
          <w:p w14:paraId="36131018" w14:textId="48334678" w:rsidR="00A47527" w:rsidRPr="00BB3052" w:rsidRDefault="008202FD" w:rsidP="00A47527">
            <w:pPr>
              <w:spacing w:line="240" w:lineRule="auto"/>
              <w:ind w:right="-72"/>
              <w:contextualSpacing/>
              <w:jc w:val="right"/>
              <w:rPr>
                <w:rFonts w:cs="Arial"/>
                <w:sz w:val="18"/>
                <w:szCs w:val="18"/>
              </w:rPr>
            </w:pPr>
            <w:r w:rsidRPr="00BB3052">
              <w:rPr>
                <w:rFonts w:cs="Arial"/>
                <w:sz w:val="18"/>
                <w:szCs w:val="22"/>
              </w:rPr>
              <w:t>165</w:t>
            </w:r>
            <w:r w:rsidR="001F2741" w:rsidRPr="00BB3052">
              <w:rPr>
                <w:rFonts w:cs="Arial"/>
                <w:sz w:val="18"/>
                <w:szCs w:val="22"/>
              </w:rPr>
              <w:t>,</w:t>
            </w:r>
            <w:r w:rsidRPr="00BB3052">
              <w:rPr>
                <w:rFonts w:cs="Arial"/>
                <w:sz w:val="18"/>
                <w:szCs w:val="22"/>
              </w:rPr>
              <w:t>386</w:t>
            </w:r>
          </w:p>
        </w:tc>
        <w:tc>
          <w:tcPr>
            <w:tcW w:w="1242" w:type="dxa"/>
            <w:tcBorders>
              <w:top w:val="nil"/>
              <w:left w:val="nil"/>
              <w:bottom w:val="nil"/>
              <w:right w:val="nil"/>
            </w:tcBorders>
            <w:shd w:val="clear" w:color="auto" w:fill="auto"/>
          </w:tcPr>
          <w:p w14:paraId="145D32D3" w14:textId="4FAAC1C4"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426</w:t>
            </w:r>
            <w:r w:rsidR="00A47527" w:rsidRPr="00BB3052">
              <w:rPr>
                <w:rFonts w:cs="Arial"/>
                <w:sz w:val="18"/>
                <w:szCs w:val="18"/>
              </w:rPr>
              <w:t>,</w:t>
            </w:r>
            <w:r w:rsidRPr="00BB3052">
              <w:rPr>
                <w:rFonts w:cs="Arial"/>
                <w:sz w:val="18"/>
                <w:szCs w:val="18"/>
              </w:rPr>
              <w:t>816</w:t>
            </w:r>
          </w:p>
        </w:tc>
        <w:tc>
          <w:tcPr>
            <w:tcW w:w="1323" w:type="dxa"/>
            <w:tcBorders>
              <w:top w:val="nil"/>
              <w:left w:val="nil"/>
              <w:bottom w:val="nil"/>
              <w:right w:val="nil"/>
            </w:tcBorders>
            <w:shd w:val="clear" w:color="auto" w:fill="auto"/>
            <w:vAlign w:val="center"/>
          </w:tcPr>
          <w:p w14:paraId="567394C7" w14:textId="5DD38E5A" w:rsidR="00A47527" w:rsidRPr="00BB3052" w:rsidRDefault="008202FD" w:rsidP="00A47527">
            <w:pPr>
              <w:spacing w:line="240" w:lineRule="auto"/>
              <w:ind w:right="-72"/>
              <w:contextualSpacing/>
              <w:jc w:val="right"/>
              <w:rPr>
                <w:rFonts w:cs="Arial"/>
                <w:sz w:val="18"/>
                <w:szCs w:val="22"/>
              </w:rPr>
            </w:pPr>
            <w:r w:rsidRPr="00BB3052">
              <w:rPr>
                <w:rFonts w:cs="Arial"/>
                <w:sz w:val="18"/>
                <w:szCs w:val="22"/>
              </w:rPr>
              <w:t>165</w:t>
            </w:r>
            <w:r w:rsidR="001F2741" w:rsidRPr="00BB3052">
              <w:rPr>
                <w:rFonts w:cs="Arial"/>
                <w:sz w:val="18"/>
                <w:szCs w:val="22"/>
              </w:rPr>
              <w:t>,</w:t>
            </w:r>
            <w:r w:rsidRPr="00BB3052">
              <w:rPr>
                <w:rFonts w:cs="Arial"/>
                <w:sz w:val="18"/>
                <w:szCs w:val="22"/>
              </w:rPr>
              <w:t>386</w:t>
            </w:r>
          </w:p>
        </w:tc>
        <w:tc>
          <w:tcPr>
            <w:tcW w:w="1314" w:type="dxa"/>
            <w:tcBorders>
              <w:top w:val="nil"/>
              <w:left w:val="nil"/>
              <w:bottom w:val="nil"/>
              <w:right w:val="nil"/>
            </w:tcBorders>
            <w:shd w:val="clear" w:color="auto" w:fill="auto"/>
          </w:tcPr>
          <w:p w14:paraId="2B1F851D" w14:textId="2B4FBF75"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426</w:t>
            </w:r>
            <w:r w:rsidR="00A47527" w:rsidRPr="00BB3052">
              <w:rPr>
                <w:rFonts w:cs="Arial"/>
                <w:sz w:val="18"/>
                <w:szCs w:val="18"/>
              </w:rPr>
              <w:t>,</w:t>
            </w:r>
            <w:r w:rsidRPr="00BB3052">
              <w:rPr>
                <w:rFonts w:cs="Arial"/>
                <w:sz w:val="18"/>
                <w:szCs w:val="18"/>
              </w:rPr>
              <w:t>8</w:t>
            </w:r>
            <w:r w:rsidRPr="00BB3052">
              <w:rPr>
                <w:rFonts w:cs="Arial"/>
                <w:sz w:val="18"/>
                <w:szCs w:val="22"/>
              </w:rPr>
              <w:t>1</w:t>
            </w:r>
            <w:r w:rsidRPr="00BB3052">
              <w:rPr>
                <w:rFonts w:cs="Arial"/>
                <w:sz w:val="18"/>
                <w:szCs w:val="18"/>
              </w:rPr>
              <w:t>6</w:t>
            </w:r>
          </w:p>
        </w:tc>
      </w:tr>
      <w:tr w:rsidR="00A47527" w:rsidRPr="00BB3052" w14:paraId="7BD8CF4D" w14:textId="77777777" w:rsidTr="00B65B89">
        <w:trPr>
          <w:trHeight w:val="60"/>
        </w:trPr>
        <w:tc>
          <w:tcPr>
            <w:tcW w:w="4262" w:type="dxa"/>
            <w:tcBorders>
              <w:top w:val="nil"/>
              <w:left w:val="nil"/>
              <w:bottom w:val="nil"/>
              <w:right w:val="nil"/>
            </w:tcBorders>
            <w:shd w:val="clear" w:color="auto" w:fill="auto"/>
          </w:tcPr>
          <w:p w14:paraId="1D687B47" w14:textId="70225DDA" w:rsidR="00A47527" w:rsidRPr="00BB3052" w:rsidRDefault="00A47527" w:rsidP="00A47527">
            <w:pPr>
              <w:spacing w:line="240" w:lineRule="auto"/>
              <w:ind w:left="427"/>
              <w:contextualSpacing/>
              <w:jc w:val="both"/>
              <w:rPr>
                <w:rFonts w:cs="Arial"/>
                <w:sz w:val="18"/>
                <w:szCs w:val="18"/>
              </w:rPr>
            </w:pPr>
            <w:r w:rsidRPr="00BB3052">
              <w:rPr>
                <w:rFonts w:cs="Arial"/>
                <w:sz w:val="18"/>
                <w:szCs w:val="18"/>
              </w:rPr>
              <w:t>Retirement benefits</w:t>
            </w:r>
          </w:p>
        </w:tc>
        <w:tc>
          <w:tcPr>
            <w:tcW w:w="1323" w:type="dxa"/>
            <w:tcBorders>
              <w:top w:val="nil"/>
              <w:left w:val="nil"/>
              <w:bottom w:val="single" w:sz="4" w:space="0" w:color="auto"/>
              <w:right w:val="nil"/>
            </w:tcBorders>
            <w:shd w:val="clear" w:color="auto" w:fill="auto"/>
            <w:vAlign w:val="center"/>
          </w:tcPr>
          <w:p w14:paraId="4C4E158E" w14:textId="16F37528"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2</w:t>
            </w:r>
            <w:r w:rsidR="00A47527" w:rsidRPr="00BB3052">
              <w:rPr>
                <w:rFonts w:cs="Arial"/>
                <w:sz w:val="18"/>
                <w:szCs w:val="18"/>
              </w:rPr>
              <w:t>,</w:t>
            </w:r>
            <w:r w:rsidRPr="00BB3052">
              <w:rPr>
                <w:rFonts w:cs="Arial"/>
                <w:sz w:val="18"/>
                <w:szCs w:val="18"/>
              </w:rPr>
              <w:t>323</w:t>
            </w:r>
            <w:r w:rsidR="00A47527" w:rsidRPr="00BB3052">
              <w:rPr>
                <w:rFonts w:cs="Arial"/>
                <w:sz w:val="18"/>
                <w:szCs w:val="18"/>
              </w:rPr>
              <w:t>,</w:t>
            </w:r>
            <w:r w:rsidRPr="00BB3052">
              <w:rPr>
                <w:rFonts w:cs="Arial"/>
                <w:sz w:val="18"/>
                <w:szCs w:val="18"/>
              </w:rPr>
              <w:t>233</w:t>
            </w:r>
          </w:p>
        </w:tc>
        <w:tc>
          <w:tcPr>
            <w:tcW w:w="1242" w:type="dxa"/>
            <w:tcBorders>
              <w:top w:val="nil"/>
              <w:left w:val="nil"/>
              <w:bottom w:val="single" w:sz="4" w:space="0" w:color="auto"/>
              <w:right w:val="nil"/>
            </w:tcBorders>
            <w:shd w:val="clear" w:color="auto" w:fill="auto"/>
          </w:tcPr>
          <w:p w14:paraId="6A9DBC5A" w14:textId="38B70FED"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2</w:t>
            </w:r>
            <w:r w:rsidR="00A47527" w:rsidRPr="00BB3052">
              <w:rPr>
                <w:rFonts w:cs="Arial"/>
                <w:sz w:val="18"/>
                <w:szCs w:val="18"/>
              </w:rPr>
              <w:t>,</w:t>
            </w:r>
            <w:r w:rsidRPr="00BB3052">
              <w:rPr>
                <w:rFonts w:cs="Arial"/>
                <w:sz w:val="18"/>
                <w:szCs w:val="18"/>
              </w:rPr>
              <w:t>198</w:t>
            </w:r>
            <w:r w:rsidR="00A47527" w:rsidRPr="00BB3052">
              <w:rPr>
                <w:rFonts w:cs="Arial"/>
                <w:sz w:val="18"/>
                <w:szCs w:val="18"/>
              </w:rPr>
              <w:t>,</w:t>
            </w:r>
            <w:r w:rsidRPr="00BB3052">
              <w:rPr>
                <w:rFonts w:cs="Arial"/>
                <w:sz w:val="18"/>
                <w:szCs w:val="18"/>
              </w:rPr>
              <w:t>108</w:t>
            </w:r>
          </w:p>
        </w:tc>
        <w:tc>
          <w:tcPr>
            <w:tcW w:w="1323" w:type="dxa"/>
            <w:tcBorders>
              <w:top w:val="nil"/>
              <w:left w:val="nil"/>
              <w:bottom w:val="single" w:sz="4" w:space="0" w:color="auto"/>
              <w:right w:val="nil"/>
            </w:tcBorders>
            <w:shd w:val="clear" w:color="auto" w:fill="auto"/>
            <w:vAlign w:val="center"/>
          </w:tcPr>
          <w:p w14:paraId="404FCBBF" w14:textId="3C55F0B9"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2</w:t>
            </w:r>
            <w:r w:rsidR="00A47527" w:rsidRPr="00BB3052">
              <w:rPr>
                <w:rFonts w:cs="Arial"/>
                <w:sz w:val="18"/>
                <w:szCs w:val="18"/>
              </w:rPr>
              <w:t>,</w:t>
            </w:r>
            <w:r w:rsidRPr="00BB3052">
              <w:rPr>
                <w:rFonts w:cs="Arial"/>
                <w:sz w:val="18"/>
                <w:szCs w:val="18"/>
              </w:rPr>
              <w:t>323</w:t>
            </w:r>
            <w:r w:rsidR="00A47527" w:rsidRPr="00BB3052">
              <w:rPr>
                <w:rFonts w:cs="Arial"/>
                <w:sz w:val="18"/>
                <w:szCs w:val="18"/>
              </w:rPr>
              <w:t>,</w:t>
            </w:r>
            <w:r w:rsidRPr="00BB3052">
              <w:rPr>
                <w:rFonts w:cs="Arial"/>
                <w:sz w:val="18"/>
                <w:szCs w:val="18"/>
              </w:rPr>
              <w:t>233</w:t>
            </w:r>
          </w:p>
        </w:tc>
        <w:tc>
          <w:tcPr>
            <w:tcW w:w="1314" w:type="dxa"/>
            <w:tcBorders>
              <w:top w:val="nil"/>
              <w:left w:val="nil"/>
              <w:bottom w:val="single" w:sz="4" w:space="0" w:color="auto"/>
              <w:right w:val="nil"/>
            </w:tcBorders>
            <w:shd w:val="clear" w:color="auto" w:fill="auto"/>
          </w:tcPr>
          <w:p w14:paraId="50482C50" w14:textId="04C0C282" w:rsidR="00A47527" w:rsidRPr="00BB3052" w:rsidRDefault="008202FD" w:rsidP="00A47527">
            <w:pPr>
              <w:spacing w:line="240" w:lineRule="auto"/>
              <w:ind w:right="-72"/>
              <w:contextualSpacing/>
              <w:jc w:val="right"/>
              <w:rPr>
                <w:rFonts w:cs="Arial"/>
                <w:sz w:val="18"/>
                <w:szCs w:val="18"/>
              </w:rPr>
            </w:pPr>
            <w:r w:rsidRPr="00BB3052">
              <w:rPr>
                <w:rFonts w:cs="Arial"/>
                <w:sz w:val="18"/>
                <w:szCs w:val="18"/>
              </w:rPr>
              <w:t>2</w:t>
            </w:r>
            <w:r w:rsidR="00A47527" w:rsidRPr="00BB3052">
              <w:rPr>
                <w:rFonts w:cs="Arial"/>
                <w:sz w:val="18"/>
                <w:szCs w:val="18"/>
              </w:rPr>
              <w:t>,</w:t>
            </w:r>
            <w:r w:rsidRPr="00BB3052">
              <w:rPr>
                <w:rFonts w:cs="Arial"/>
                <w:sz w:val="18"/>
                <w:szCs w:val="18"/>
              </w:rPr>
              <w:t>198</w:t>
            </w:r>
            <w:r w:rsidR="00A47527" w:rsidRPr="00BB3052">
              <w:rPr>
                <w:rFonts w:cs="Arial"/>
                <w:sz w:val="18"/>
                <w:szCs w:val="18"/>
              </w:rPr>
              <w:t>,</w:t>
            </w:r>
            <w:r w:rsidRPr="00BB3052">
              <w:rPr>
                <w:rFonts w:cs="Arial"/>
                <w:sz w:val="18"/>
                <w:szCs w:val="18"/>
              </w:rPr>
              <w:t>108</w:t>
            </w:r>
          </w:p>
        </w:tc>
      </w:tr>
      <w:tr w:rsidR="00EF4976" w:rsidRPr="00BB3052" w14:paraId="0EBBF822" w14:textId="77777777" w:rsidTr="008B3003">
        <w:tc>
          <w:tcPr>
            <w:tcW w:w="4262" w:type="dxa"/>
            <w:tcBorders>
              <w:top w:val="nil"/>
              <w:left w:val="nil"/>
              <w:bottom w:val="nil"/>
              <w:right w:val="nil"/>
            </w:tcBorders>
            <w:shd w:val="clear" w:color="auto" w:fill="auto"/>
          </w:tcPr>
          <w:p w14:paraId="4795BFCC" w14:textId="0F9B95A8" w:rsidR="00EF4976" w:rsidRPr="00BB3052" w:rsidRDefault="00EF4976" w:rsidP="00EF4976">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shd w:val="clear" w:color="auto" w:fill="auto"/>
          </w:tcPr>
          <w:p w14:paraId="56EBD4A4" w14:textId="77777777" w:rsidR="00EF4976" w:rsidRPr="00BB3052" w:rsidRDefault="00EF4976" w:rsidP="00EF4976">
            <w:pPr>
              <w:spacing w:line="240" w:lineRule="auto"/>
              <w:ind w:right="-72"/>
              <w:contextualSpacing/>
              <w:jc w:val="right"/>
              <w:rPr>
                <w:rFonts w:cs="Arial"/>
                <w:sz w:val="18"/>
                <w:szCs w:val="18"/>
              </w:rPr>
            </w:pPr>
          </w:p>
        </w:tc>
        <w:tc>
          <w:tcPr>
            <w:tcW w:w="1242" w:type="dxa"/>
            <w:tcBorders>
              <w:top w:val="single" w:sz="4" w:space="0" w:color="auto"/>
              <w:left w:val="nil"/>
              <w:bottom w:val="nil"/>
              <w:right w:val="nil"/>
            </w:tcBorders>
            <w:shd w:val="clear" w:color="auto" w:fill="auto"/>
          </w:tcPr>
          <w:p w14:paraId="3049881F" w14:textId="0EF463A8" w:rsidR="00EF4976" w:rsidRPr="00BB3052" w:rsidRDefault="00EF4976" w:rsidP="00EF4976">
            <w:pPr>
              <w:spacing w:line="240" w:lineRule="auto"/>
              <w:ind w:right="-72"/>
              <w:contextualSpacing/>
              <w:jc w:val="right"/>
              <w:rPr>
                <w:rFonts w:cs="Arial"/>
                <w:sz w:val="18"/>
                <w:szCs w:val="18"/>
              </w:rPr>
            </w:pPr>
          </w:p>
        </w:tc>
        <w:tc>
          <w:tcPr>
            <w:tcW w:w="1323" w:type="dxa"/>
            <w:tcBorders>
              <w:top w:val="single" w:sz="4" w:space="0" w:color="auto"/>
              <w:left w:val="nil"/>
              <w:bottom w:val="nil"/>
              <w:right w:val="nil"/>
            </w:tcBorders>
            <w:shd w:val="clear" w:color="auto" w:fill="auto"/>
          </w:tcPr>
          <w:p w14:paraId="0FF7E05C" w14:textId="02E314FE" w:rsidR="00EF4976" w:rsidRPr="00BB3052" w:rsidRDefault="00EF4976" w:rsidP="00EF4976">
            <w:pPr>
              <w:spacing w:line="240" w:lineRule="auto"/>
              <w:ind w:right="-72"/>
              <w:contextualSpacing/>
              <w:jc w:val="right"/>
              <w:rPr>
                <w:rFonts w:cs="Arial"/>
                <w:sz w:val="18"/>
                <w:szCs w:val="18"/>
              </w:rPr>
            </w:pPr>
          </w:p>
        </w:tc>
        <w:tc>
          <w:tcPr>
            <w:tcW w:w="1314" w:type="dxa"/>
            <w:tcBorders>
              <w:top w:val="single" w:sz="4" w:space="0" w:color="auto"/>
              <w:left w:val="nil"/>
              <w:bottom w:val="nil"/>
              <w:right w:val="nil"/>
            </w:tcBorders>
            <w:shd w:val="clear" w:color="auto" w:fill="auto"/>
          </w:tcPr>
          <w:p w14:paraId="3366EDC2" w14:textId="509FE418" w:rsidR="00EF4976" w:rsidRPr="00BB3052" w:rsidRDefault="00EF4976" w:rsidP="00EF4976">
            <w:pPr>
              <w:spacing w:line="240" w:lineRule="auto"/>
              <w:ind w:right="-72"/>
              <w:contextualSpacing/>
              <w:jc w:val="right"/>
              <w:rPr>
                <w:rFonts w:cs="Arial"/>
                <w:sz w:val="18"/>
                <w:szCs w:val="18"/>
              </w:rPr>
            </w:pPr>
          </w:p>
        </w:tc>
      </w:tr>
      <w:tr w:rsidR="00EF4976" w:rsidRPr="00BB3052" w14:paraId="115521D8" w14:textId="77777777" w:rsidTr="00682353">
        <w:tc>
          <w:tcPr>
            <w:tcW w:w="4262" w:type="dxa"/>
            <w:tcBorders>
              <w:top w:val="nil"/>
              <w:left w:val="nil"/>
              <w:bottom w:val="nil"/>
              <w:right w:val="nil"/>
            </w:tcBorders>
            <w:shd w:val="clear" w:color="auto" w:fill="auto"/>
          </w:tcPr>
          <w:p w14:paraId="5C2ADCDC" w14:textId="5ACFC26A" w:rsidR="00EF4976" w:rsidRPr="00BB3052" w:rsidRDefault="00EF4976" w:rsidP="00EF4976">
            <w:pPr>
              <w:spacing w:line="240" w:lineRule="auto"/>
              <w:ind w:left="427"/>
              <w:contextualSpacing/>
              <w:jc w:val="both"/>
              <w:rPr>
                <w:rFonts w:cs="Arial"/>
                <w:b/>
                <w:bCs/>
                <w:sz w:val="18"/>
                <w:szCs w:val="18"/>
              </w:rPr>
            </w:pPr>
          </w:p>
        </w:tc>
        <w:tc>
          <w:tcPr>
            <w:tcW w:w="1323" w:type="dxa"/>
            <w:tcBorders>
              <w:top w:val="nil"/>
              <w:left w:val="nil"/>
              <w:bottom w:val="single" w:sz="4" w:space="0" w:color="auto"/>
              <w:right w:val="nil"/>
            </w:tcBorders>
            <w:shd w:val="clear" w:color="auto" w:fill="auto"/>
          </w:tcPr>
          <w:p w14:paraId="7367B9B6" w14:textId="02D1EF00" w:rsidR="00EF4976" w:rsidRPr="00BB3052" w:rsidRDefault="008202FD" w:rsidP="00EF4976">
            <w:pPr>
              <w:spacing w:line="240" w:lineRule="auto"/>
              <w:ind w:right="-72"/>
              <w:contextualSpacing/>
              <w:jc w:val="right"/>
              <w:rPr>
                <w:rFonts w:cs="Arial"/>
                <w:sz w:val="18"/>
                <w:szCs w:val="18"/>
              </w:rPr>
            </w:pPr>
            <w:r w:rsidRPr="00BB3052">
              <w:rPr>
                <w:rFonts w:cs="Arial"/>
                <w:sz w:val="18"/>
                <w:szCs w:val="18"/>
              </w:rPr>
              <w:t>18</w:t>
            </w:r>
            <w:r w:rsidR="00826338" w:rsidRPr="00BB3052">
              <w:rPr>
                <w:rFonts w:cs="Arial"/>
                <w:sz w:val="18"/>
                <w:szCs w:val="18"/>
              </w:rPr>
              <w:t>,</w:t>
            </w:r>
            <w:r w:rsidRPr="00BB3052">
              <w:rPr>
                <w:rFonts w:cs="Arial"/>
                <w:sz w:val="18"/>
                <w:szCs w:val="18"/>
              </w:rPr>
              <w:t>982</w:t>
            </w:r>
            <w:r w:rsidR="00826338" w:rsidRPr="00BB3052">
              <w:rPr>
                <w:rFonts w:cs="Arial"/>
                <w:sz w:val="18"/>
                <w:szCs w:val="18"/>
              </w:rPr>
              <w:t>,</w:t>
            </w:r>
            <w:r w:rsidRPr="00BB3052">
              <w:rPr>
                <w:rFonts w:cs="Arial"/>
                <w:sz w:val="18"/>
                <w:szCs w:val="18"/>
              </w:rPr>
              <w:t>030</w:t>
            </w:r>
          </w:p>
        </w:tc>
        <w:tc>
          <w:tcPr>
            <w:tcW w:w="1242" w:type="dxa"/>
            <w:tcBorders>
              <w:top w:val="nil"/>
              <w:left w:val="nil"/>
              <w:bottom w:val="single" w:sz="4" w:space="0" w:color="auto"/>
              <w:right w:val="nil"/>
            </w:tcBorders>
            <w:shd w:val="clear" w:color="auto" w:fill="auto"/>
          </w:tcPr>
          <w:p w14:paraId="6D4C7A7E" w14:textId="57B53B10" w:rsidR="00EF4976" w:rsidRPr="00BB3052" w:rsidRDefault="008202FD" w:rsidP="00EF4976">
            <w:pPr>
              <w:spacing w:line="240" w:lineRule="auto"/>
              <w:ind w:right="-72"/>
              <w:contextualSpacing/>
              <w:jc w:val="right"/>
              <w:rPr>
                <w:rFonts w:cs="Arial"/>
                <w:sz w:val="18"/>
                <w:szCs w:val="18"/>
              </w:rPr>
            </w:pPr>
            <w:r w:rsidRPr="00BB3052">
              <w:rPr>
                <w:rFonts w:cs="Arial"/>
                <w:sz w:val="18"/>
                <w:szCs w:val="18"/>
              </w:rPr>
              <w:t>20</w:t>
            </w:r>
            <w:r w:rsidR="00EF4976" w:rsidRPr="00BB3052">
              <w:rPr>
                <w:rFonts w:cs="Arial"/>
                <w:sz w:val="18"/>
                <w:szCs w:val="18"/>
              </w:rPr>
              <w:t>,</w:t>
            </w:r>
            <w:r w:rsidRPr="00BB3052">
              <w:rPr>
                <w:rFonts w:cs="Arial"/>
                <w:sz w:val="18"/>
                <w:szCs w:val="18"/>
              </w:rPr>
              <w:t>098</w:t>
            </w:r>
            <w:r w:rsidR="00EF4976" w:rsidRPr="00BB3052">
              <w:rPr>
                <w:rFonts w:cs="Arial"/>
                <w:sz w:val="18"/>
                <w:szCs w:val="18"/>
              </w:rPr>
              <w:t>,</w:t>
            </w:r>
            <w:r w:rsidRPr="00BB3052">
              <w:rPr>
                <w:rFonts w:cs="Arial"/>
                <w:sz w:val="18"/>
                <w:szCs w:val="18"/>
              </w:rPr>
              <w:t>152</w:t>
            </w:r>
          </w:p>
        </w:tc>
        <w:tc>
          <w:tcPr>
            <w:tcW w:w="1323" w:type="dxa"/>
            <w:tcBorders>
              <w:top w:val="nil"/>
              <w:left w:val="nil"/>
              <w:bottom w:val="single" w:sz="4" w:space="0" w:color="auto"/>
              <w:right w:val="nil"/>
            </w:tcBorders>
            <w:shd w:val="clear" w:color="auto" w:fill="auto"/>
          </w:tcPr>
          <w:p w14:paraId="2A042BE3" w14:textId="4354FC2F" w:rsidR="00EF4976" w:rsidRPr="00BB3052" w:rsidRDefault="008202FD" w:rsidP="00EF4976">
            <w:pPr>
              <w:spacing w:line="240" w:lineRule="auto"/>
              <w:ind w:right="-72"/>
              <w:contextualSpacing/>
              <w:jc w:val="right"/>
              <w:rPr>
                <w:rFonts w:cs="Arial"/>
                <w:sz w:val="18"/>
                <w:szCs w:val="18"/>
              </w:rPr>
            </w:pPr>
            <w:r w:rsidRPr="00BB3052">
              <w:rPr>
                <w:rFonts w:cs="Arial"/>
                <w:sz w:val="18"/>
                <w:szCs w:val="18"/>
              </w:rPr>
              <w:t>15</w:t>
            </w:r>
            <w:r w:rsidR="00826338" w:rsidRPr="00BB3052">
              <w:rPr>
                <w:rFonts w:cs="Arial"/>
                <w:sz w:val="18"/>
                <w:szCs w:val="18"/>
              </w:rPr>
              <w:t>,</w:t>
            </w:r>
            <w:r w:rsidRPr="00BB3052">
              <w:rPr>
                <w:rFonts w:cs="Arial"/>
                <w:sz w:val="18"/>
                <w:szCs w:val="18"/>
              </w:rPr>
              <w:t>414</w:t>
            </w:r>
            <w:r w:rsidR="00826338" w:rsidRPr="00BB3052">
              <w:rPr>
                <w:rFonts w:cs="Arial"/>
                <w:sz w:val="18"/>
                <w:szCs w:val="18"/>
              </w:rPr>
              <w:t>,</w:t>
            </w:r>
            <w:r w:rsidRPr="00BB3052">
              <w:rPr>
                <w:rFonts w:cs="Arial"/>
                <w:sz w:val="18"/>
                <w:szCs w:val="18"/>
              </w:rPr>
              <w:t>610</w:t>
            </w:r>
          </w:p>
        </w:tc>
        <w:tc>
          <w:tcPr>
            <w:tcW w:w="1314" w:type="dxa"/>
            <w:tcBorders>
              <w:top w:val="nil"/>
              <w:left w:val="nil"/>
              <w:bottom w:val="single" w:sz="4" w:space="0" w:color="auto"/>
              <w:right w:val="nil"/>
            </w:tcBorders>
            <w:shd w:val="clear" w:color="auto" w:fill="auto"/>
          </w:tcPr>
          <w:p w14:paraId="7D145D88" w14:textId="47828929" w:rsidR="00EF4976" w:rsidRPr="00BB3052" w:rsidRDefault="008202FD" w:rsidP="00EF4976">
            <w:pPr>
              <w:spacing w:line="240" w:lineRule="auto"/>
              <w:ind w:right="-72"/>
              <w:contextualSpacing/>
              <w:jc w:val="right"/>
              <w:rPr>
                <w:rFonts w:cs="Arial"/>
                <w:sz w:val="18"/>
                <w:szCs w:val="18"/>
              </w:rPr>
            </w:pPr>
            <w:r w:rsidRPr="00BB3052">
              <w:rPr>
                <w:rFonts w:cs="Arial"/>
                <w:sz w:val="18"/>
                <w:szCs w:val="18"/>
              </w:rPr>
              <w:t>15</w:t>
            </w:r>
            <w:r w:rsidR="00EF4976" w:rsidRPr="00BB3052">
              <w:rPr>
                <w:rFonts w:cs="Arial"/>
                <w:sz w:val="18"/>
                <w:szCs w:val="18"/>
              </w:rPr>
              <w:t>,</w:t>
            </w:r>
            <w:r w:rsidRPr="00BB3052">
              <w:rPr>
                <w:rFonts w:cs="Arial"/>
                <w:sz w:val="18"/>
                <w:szCs w:val="18"/>
              </w:rPr>
              <w:t>816</w:t>
            </w:r>
            <w:r w:rsidR="00EF4976" w:rsidRPr="00BB3052">
              <w:rPr>
                <w:rFonts w:cs="Arial"/>
                <w:sz w:val="18"/>
                <w:szCs w:val="18"/>
              </w:rPr>
              <w:t>,</w:t>
            </w:r>
            <w:r w:rsidRPr="00BB3052">
              <w:rPr>
                <w:rFonts w:cs="Arial"/>
                <w:sz w:val="18"/>
                <w:szCs w:val="18"/>
              </w:rPr>
              <w:t>616</w:t>
            </w:r>
          </w:p>
        </w:tc>
      </w:tr>
    </w:tbl>
    <w:p w14:paraId="5B398507" w14:textId="77777777" w:rsidR="003916DE" w:rsidRDefault="003916DE" w:rsidP="00ED277D">
      <w:pPr>
        <w:spacing w:line="240" w:lineRule="auto"/>
        <w:contextualSpacing/>
        <w:jc w:val="both"/>
        <w:rPr>
          <w:rFonts w:eastAsia="Arial Unicode MS" w:cs="Arial"/>
          <w:sz w:val="18"/>
          <w:szCs w:val="18"/>
        </w:rPr>
      </w:pPr>
    </w:p>
    <w:p w14:paraId="413C9628" w14:textId="77777777" w:rsidR="00BB3052" w:rsidRDefault="00BB3052" w:rsidP="00ED277D">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BB3052" w:rsidRPr="00BB3052" w14:paraId="1A367E34" w14:textId="77777777" w:rsidTr="005818D7">
        <w:trPr>
          <w:trHeight w:val="386"/>
        </w:trPr>
        <w:tc>
          <w:tcPr>
            <w:tcW w:w="9468" w:type="dxa"/>
            <w:shd w:val="clear" w:color="auto" w:fill="auto"/>
            <w:vAlign w:val="center"/>
          </w:tcPr>
          <w:p w14:paraId="7531FFFD" w14:textId="4349CC33" w:rsidR="00BB3052" w:rsidRPr="00BB3052" w:rsidRDefault="00BB3052" w:rsidP="00BB3052">
            <w:pPr>
              <w:tabs>
                <w:tab w:val="left" w:pos="430"/>
              </w:tabs>
              <w:spacing w:line="240" w:lineRule="auto"/>
              <w:ind w:left="432" w:right="-104" w:hanging="537"/>
              <w:contextualSpacing/>
              <w:jc w:val="thaiDistribute"/>
              <w:rPr>
                <w:rFonts w:eastAsia="Arial Unicode MS" w:cs="Arial"/>
                <w:b/>
                <w:bCs/>
                <w:sz w:val="18"/>
                <w:szCs w:val="18"/>
                <w:cs/>
              </w:rPr>
            </w:pPr>
            <w:r w:rsidRPr="00BB3052">
              <w:rPr>
                <w:rFonts w:eastAsia="Arial Unicode MS" w:cs="Arial"/>
                <w:b/>
                <w:bCs/>
                <w:sz w:val="18"/>
                <w:szCs w:val="18"/>
              </w:rPr>
              <w:t>22</w:t>
            </w:r>
            <w:r w:rsidRPr="00BB3052">
              <w:rPr>
                <w:rFonts w:eastAsia="Arial Unicode MS" w:cs="Arial"/>
                <w:b/>
                <w:bCs/>
                <w:sz w:val="18"/>
                <w:szCs w:val="18"/>
              </w:rPr>
              <w:tab/>
              <w:t>Subsequent events</w:t>
            </w:r>
          </w:p>
        </w:tc>
      </w:tr>
    </w:tbl>
    <w:p w14:paraId="1F046E38" w14:textId="77777777" w:rsidR="00440A1E" w:rsidRPr="00BB3052" w:rsidRDefault="00440A1E" w:rsidP="00BB3052">
      <w:pPr>
        <w:tabs>
          <w:tab w:val="left" w:pos="430"/>
        </w:tabs>
        <w:spacing w:line="240" w:lineRule="auto"/>
        <w:contextualSpacing/>
        <w:jc w:val="both"/>
        <w:rPr>
          <w:rFonts w:eastAsia="Arial" w:cs="Arial"/>
          <w:b/>
          <w:sz w:val="18"/>
          <w:szCs w:val="18"/>
        </w:rPr>
      </w:pPr>
    </w:p>
    <w:p w14:paraId="366BFDA1" w14:textId="2F49DE1A" w:rsidR="00140339" w:rsidRDefault="00F843CF" w:rsidP="00BB3052">
      <w:pPr>
        <w:tabs>
          <w:tab w:val="left" w:pos="430"/>
        </w:tabs>
        <w:spacing w:line="240" w:lineRule="auto"/>
        <w:contextualSpacing/>
        <w:jc w:val="both"/>
        <w:rPr>
          <w:rFonts w:eastAsia="Arial" w:cs="Arial"/>
          <w:bCs/>
          <w:sz w:val="18"/>
          <w:szCs w:val="18"/>
        </w:rPr>
      </w:pPr>
      <w:r w:rsidRPr="00BB3052">
        <w:rPr>
          <w:rFonts w:eastAsia="Arial" w:cs="Arial"/>
          <w:bCs/>
          <w:sz w:val="18"/>
          <w:szCs w:val="18"/>
        </w:rPr>
        <w:t>On 13 August 2025, the Board of Directors Meeting 5/2025 passed a resolution to propose the payment of interim dividend from net profit for the period ended 30 June 2025 to the shareholders on record date 28 August 2025. Dividend were announced at rate of Baht 0.10 per share. The dividends will be paid on 12 September 2025.</w:t>
      </w:r>
    </w:p>
    <w:p w14:paraId="631F49FE" w14:textId="77777777" w:rsidR="00BB3052" w:rsidRPr="00BB3052" w:rsidRDefault="00BB3052" w:rsidP="00BB3052">
      <w:pPr>
        <w:tabs>
          <w:tab w:val="left" w:pos="430"/>
        </w:tabs>
        <w:spacing w:line="240" w:lineRule="auto"/>
        <w:contextualSpacing/>
        <w:jc w:val="both"/>
        <w:rPr>
          <w:rFonts w:eastAsia="Arial" w:cs="Arial"/>
          <w:bCs/>
          <w:sz w:val="18"/>
          <w:szCs w:val="18"/>
          <w:cs/>
        </w:rPr>
      </w:pPr>
    </w:p>
    <w:sectPr w:rsidR="00BB3052" w:rsidRPr="00BB3052" w:rsidSect="00C5342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F4EAC" w14:textId="77777777" w:rsidR="00A255AE" w:rsidRDefault="00A255AE">
      <w:r>
        <w:separator/>
      </w:r>
    </w:p>
  </w:endnote>
  <w:endnote w:type="continuationSeparator" w:id="0">
    <w:p w14:paraId="1C5BD17D" w14:textId="77777777" w:rsidR="00A255AE" w:rsidRDefault="00A255AE">
      <w:r>
        <w:continuationSeparator/>
      </w:r>
    </w:p>
  </w:endnote>
  <w:endnote w:type="continuationNotice" w:id="1">
    <w:p w14:paraId="1DB0955D" w14:textId="77777777" w:rsidR="00A255AE" w:rsidRDefault="00A255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E3980" w14:textId="77777777" w:rsidR="00A255AE" w:rsidRDefault="00A255AE">
      <w:r>
        <w:separator/>
      </w:r>
    </w:p>
  </w:footnote>
  <w:footnote w:type="continuationSeparator" w:id="0">
    <w:p w14:paraId="2BFE7BF2" w14:textId="77777777" w:rsidR="00A255AE" w:rsidRDefault="00A255AE">
      <w:r>
        <w:continuationSeparator/>
      </w:r>
    </w:p>
  </w:footnote>
  <w:footnote w:type="continuationNotice" w:id="1">
    <w:p w14:paraId="74E49131" w14:textId="77777777" w:rsidR="00A255AE" w:rsidRDefault="00A255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467A" w14:textId="0219E6B7" w:rsidR="003A4871" w:rsidRPr="00B5641A" w:rsidRDefault="003A4871"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snapToGrid w:val="0"/>
        <w:lang w:eastAsia="th-TH"/>
      </w:rPr>
    </w:pPr>
    <w:proofErr w:type="spellStart"/>
    <w:r w:rsidRPr="00B5641A">
      <w:rPr>
        <w:rFonts w:ascii="Arial" w:hAnsi="Arial" w:cs="Arial"/>
        <w:snapToGrid w:val="0"/>
        <w:lang w:eastAsia="th-TH"/>
      </w:rPr>
      <w:t>Rojukiss</w:t>
    </w:r>
    <w:proofErr w:type="spellEnd"/>
    <w:r w:rsidRPr="00B5641A">
      <w:rPr>
        <w:rFonts w:ascii="Arial" w:hAnsi="Arial" w:cs="Arial"/>
        <w:snapToGrid w:val="0"/>
        <w:lang w:eastAsia="th-TH"/>
      </w:rPr>
      <w:t xml:space="preserve"> International Public Company Limited</w:t>
    </w:r>
  </w:p>
  <w:p w14:paraId="66B96497" w14:textId="12ACB2E9" w:rsidR="003A4871" w:rsidRPr="00B5641A" w:rsidRDefault="003A4871" w:rsidP="00B77B6D">
    <w:pPr>
      <w:pStyle w:val="Header"/>
      <w:tabs>
        <w:tab w:val="clear" w:pos="4153"/>
        <w:tab w:val="clear" w:pos="8306"/>
      </w:tabs>
      <w:spacing w:line="240" w:lineRule="auto"/>
      <w:rPr>
        <w:rFonts w:cs="Arial"/>
        <w:b/>
        <w:bCs/>
        <w:sz w:val="18"/>
        <w:szCs w:val="18"/>
      </w:rPr>
    </w:pPr>
    <w:r w:rsidRPr="00B5641A">
      <w:rPr>
        <w:rFonts w:cs="Arial"/>
        <w:b/>
        <w:bCs/>
        <w:sz w:val="18"/>
        <w:szCs w:val="18"/>
      </w:rPr>
      <w:t xml:space="preserve">Condensed Notes to the Interim Financial Information (Unaudited) </w:t>
    </w:r>
  </w:p>
  <w:p w14:paraId="02FA2522" w14:textId="1AFBE106" w:rsidR="003A4871" w:rsidRPr="00B5641A" w:rsidRDefault="00CE2D62" w:rsidP="00B77B6D">
    <w:pPr>
      <w:pStyle w:val="Header"/>
      <w:pBdr>
        <w:bottom w:val="single" w:sz="8" w:space="1" w:color="auto"/>
      </w:pBdr>
      <w:tabs>
        <w:tab w:val="clear" w:pos="4153"/>
        <w:tab w:val="clear" w:pos="8306"/>
      </w:tabs>
      <w:spacing w:line="240" w:lineRule="auto"/>
      <w:rPr>
        <w:rFonts w:cs="Arial"/>
        <w:b/>
        <w:bCs/>
        <w:sz w:val="18"/>
        <w:szCs w:val="18"/>
      </w:rPr>
    </w:pPr>
    <w:r w:rsidRPr="00B5641A">
      <w:rPr>
        <w:rFonts w:cs="Arial"/>
        <w:b/>
        <w:bCs/>
        <w:sz w:val="18"/>
        <w:szCs w:val="18"/>
      </w:rPr>
      <w:t xml:space="preserve">For the </w:t>
    </w:r>
    <w:r w:rsidR="000A1814" w:rsidRPr="00B5641A">
      <w:rPr>
        <w:rFonts w:cs="Arial"/>
        <w:b/>
        <w:bCs/>
        <w:sz w:val="18"/>
        <w:szCs w:val="18"/>
      </w:rPr>
      <w:t>six-month</w:t>
    </w:r>
    <w:r w:rsidRPr="00B5641A">
      <w:rPr>
        <w:rFonts w:cs="Arial"/>
        <w:b/>
        <w:bCs/>
        <w:sz w:val="18"/>
        <w:szCs w:val="18"/>
      </w:rPr>
      <w:t xml:space="preserve"> period ended </w:t>
    </w:r>
    <w:r w:rsidR="000A1814" w:rsidRPr="00B5641A">
      <w:rPr>
        <w:rFonts w:cs="Arial"/>
        <w:b/>
        <w:bCs/>
        <w:sz w:val="18"/>
        <w:szCs w:val="18"/>
      </w:rPr>
      <w:t>30 June</w:t>
    </w:r>
    <w:r w:rsidRPr="00B5641A">
      <w:rPr>
        <w:rFonts w:cs="Arial"/>
        <w:b/>
        <w:bCs/>
        <w:sz w:val="18"/>
        <w:szCs w:val="18"/>
      </w:rPr>
      <w:t xml:space="preserve"> </w:t>
    </w:r>
    <w:r w:rsidR="00723191" w:rsidRPr="00B5641A">
      <w:rPr>
        <w:rFonts w:cs="Arial"/>
        <w:b/>
        <w:bCs/>
        <w:sz w:val="18"/>
        <w:szCs w:val="18"/>
      </w:rPr>
      <w:t>202</w:t>
    </w:r>
    <w:r w:rsidRPr="00B5641A">
      <w:rPr>
        <w:rFonts w:cs="Arial"/>
        <w:b/>
        <w:bCs/>
        <w:sz w:val="18"/>
        <w:szCs w:val="18"/>
      </w:rPr>
      <w:t>5</w:t>
    </w:r>
  </w:p>
  <w:p w14:paraId="622D7EEC" w14:textId="77777777" w:rsidR="003A4871" w:rsidRPr="00B5641A" w:rsidRDefault="003A4871" w:rsidP="00B77B6D">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1F4758F"/>
    <w:multiLevelType w:val="hybridMultilevel"/>
    <w:tmpl w:val="2006D4E2"/>
    <w:lvl w:ilvl="0" w:tplc="AF76F080">
      <w:start w:val="15"/>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62466"/>
    <w:multiLevelType w:val="hybridMultilevel"/>
    <w:tmpl w:val="8A601CB8"/>
    <w:lvl w:ilvl="0" w:tplc="B7F8231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B6293"/>
    <w:multiLevelType w:val="hybridMultilevel"/>
    <w:tmpl w:val="3D8235B0"/>
    <w:lvl w:ilvl="0" w:tplc="221E2FC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A07EB"/>
    <w:multiLevelType w:val="hybridMultilevel"/>
    <w:tmpl w:val="DF80CE06"/>
    <w:lvl w:ilvl="0" w:tplc="A8BA857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874A2"/>
    <w:multiLevelType w:val="hybridMultilevel"/>
    <w:tmpl w:val="16A2AEDC"/>
    <w:lvl w:ilvl="0" w:tplc="1D50DAE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02E10CD"/>
    <w:multiLevelType w:val="hybridMultilevel"/>
    <w:tmpl w:val="2458A25A"/>
    <w:lvl w:ilvl="0" w:tplc="B1524346">
      <w:start w:val="14"/>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3"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6"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7" w15:restartNumberingAfterBreak="0">
    <w:nsid w:val="61677598"/>
    <w:multiLevelType w:val="hybridMultilevel"/>
    <w:tmpl w:val="DC66D7EC"/>
    <w:lvl w:ilvl="0" w:tplc="03985BA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6E36B4E"/>
    <w:multiLevelType w:val="hybridMultilevel"/>
    <w:tmpl w:val="DE7A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21"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72061F7D"/>
    <w:multiLevelType w:val="hybridMultilevel"/>
    <w:tmpl w:val="E494C214"/>
    <w:lvl w:ilvl="0" w:tplc="438833B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5"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6"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24"/>
  </w:num>
  <w:num w:numId="2" w16cid:durableId="2029288684">
    <w:abstractNumId w:val="18"/>
  </w:num>
  <w:num w:numId="3" w16cid:durableId="1109474087">
    <w:abstractNumId w:val="1"/>
  </w:num>
  <w:num w:numId="4" w16cid:durableId="1210146954">
    <w:abstractNumId w:val="15"/>
  </w:num>
  <w:num w:numId="5" w16cid:durableId="1600986792">
    <w:abstractNumId w:val="26"/>
  </w:num>
  <w:num w:numId="6" w16cid:durableId="1287009836">
    <w:abstractNumId w:val="11"/>
  </w:num>
  <w:num w:numId="7" w16cid:durableId="1045759332">
    <w:abstractNumId w:val="22"/>
  </w:num>
  <w:num w:numId="8" w16cid:durableId="1322737432">
    <w:abstractNumId w:val="27"/>
  </w:num>
  <w:num w:numId="9" w16cid:durableId="843206944">
    <w:abstractNumId w:val="10"/>
  </w:num>
  <w:num w:numId="10" w16cid:durableId="914358790">
    <w:abstractNumId w:val="16"/>
  </w:num>
  <w:num w:numId="11" w16cid:durableId="2091460888">
    <w:abstractNumId w:val="21"/>
  </w:num>
  <w:num w:numId="12" w16cid:durableId="85463992">
    <w:abstractNumId w:val="20"/>
  </w:num>
  <w:num w:numId="13" w16cid:durableId="431243103">
    <w:abstractNumId w:val="14"/>
  </w:num>
  <w:num w:numId="14" w16cid:durableId="1275986512">
    <w:abstractNumId w:val="13"/>
  </w:num>
  <w:num w:numId="15" w16cid:durableId="1471095176">
    <w:abstractNumId w:val="2"/>
  </w:num>
  <w:num w:numId="16" w16cid:durableId="1244756932">
    <w:abstractNumId w:val="0"/>
  </w:num>
  <w:num w:numId="17" w16cid:durableId="1725907727">
    <w:abstractNumId w:val="25"/>
  </w:num>
  <w:num w:numId="18" w16cid:durableId="845480438">
    <w:abstractNumId w:val="6"/>
  </w:num>
  <w:num w:numId="19" w16cid:durableId="403995392">
    <w:abstractNumId w:val="7"/>
  </w:num>
  <w:num w:numId="20" w16cid:durableId="353389572">
    <w:abstractNumId w:val="17"/>
  </w:num>
  <w:num w:numId="21" w16cid:durableId="1815022601">
    <w:abstractNumId w:val="8"/>
  </w:num>
  <w:num w:numId="22" w16cid:durableId="443116017">
    <w:abstractNumId w:val="23"/>
  </w:num>
  <w:num w:numId="23" w16cid:durableId="586227929">
    <w:abstractNumId w:val="12"/>
  </w:num>
  <w:num w:numId="24" w16cid:durableId="960765768">
    <w:abstractNumId w:val="4"/>
  </w:num>
  <w:num w:numId="25" w16cid:durableId="243147980">
    <w:abstractNumId w:val="19"/>
  </w:num>
  <w:num w:numId="26" w16cid:durableId="444078358">
    <w:abstractNumId w:val="9"/>
  </w:num>
  <w:num w:numId="27" w16cid:durableId="1734040490">
    <w:abstractNumId w:val="5"/>
  </w:num>
  <w:num w:numId="28" w16cid:durableId="98103914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503"/>
    <w:rsid w:val="00006858"/>
    <w:rsid w:val="00006EF2"/>
    <w:rsid w:val="00010059"/>
    <w:rsid w:val="000102F9"/>
    <w:rsid w:val="0001064B"/>
    <w:rsid w:val="00010750"/>
    <w:rsid w:val="00010883"/>
    <w:rsid w:val="00010A98"/>
    <w:rsid w:val="0001116F"/>
    <w:rsid w:val="0001146B"/>
    <w:rsid w:val="000117D4"/>
    <w:rsid w:val="00012149"/>
    <w:rsid w:val="00012663"/>
    <w:rsid w:val="00012CC7"/>
    <w:rsid w:val="00012F71"/>
    <w:rsid w:val="0001423B"/>
    <w:rsid w:val="000150BA"/>
    <w:rsid w:val="000150DE"/>
    <w:rsid w:val="00015390"/>
    <w:rsid w:val="00017126"/>
    <w:rsid w:val="000204F1"/>
    <w:rsid w:val="000209E4"/>
    <w:rsid w:val="00020E81"/>
    <w:rsid w:val="00020F9E"/>
    <w:rsid w:val="00021E00"/>
    <w:rsid w:val="00021F56"/>
    <w:rsid w:val="0002292F"/>
    <w:rsid w:val="00022970"/>
    <w:rsid w:val="00022A41"/>
    <w:rsid w:val="00023038"/>
    <w:rsid w:val="00023260"/>
    <w:rsid w:val="00023B4D"/>
    <w:rsid w:val="00024304"/>
    <w:rsid w:val="00024309"/>
    <w:rsid w:val="00024744"/>
    <w:rsid w:val="000248CA"/>
    <w:rsid w:val="00024E31"/>
    <w:rsid w:val="00025354"/>
    <w:rsid w:val="00025457"/>
    <w:rsid w:val="00025FD5"/>
    <w:rsid w:val="0002623E"/>
    <w:rsid w:val="000263E7"/>
    <w:rsid w:val="00026850"/>
    <w:rsid w:val="00026C51"/>
    <w:rsid w:val="0003064E"/>
    <w:rsid w:val="000306F8"/>
    <w:rsid w:val="00030962"/>
    <w:rsid w:val="000310CC"/>
    <w:rsid w:val="00032F48"/>
    <w:rsid w:val="00033086"/>
    <w:rsid w:val="000331B8"/>
    <w:rsid w:val="000336C5"/>
    <w:rsid w:val="000348C6"/>
    <w:rsid w:val="00034A72"/>
    <w:rsid w:val="000355C9"/>
    <w:rsid w:val="0003575A"/>
    <w:rsid w:val="00035937"/>
    <w:rsid w:val="00036791"/>
    <w:rsid w:val="00036BE7"/>
    <w:rsid w:val="00036CF4"/>
    <w:rsid w:val="00037634"/>
    <w:rsid w:val="0004000F"/>
    <w:rsid w:val="000401A7"/>
    <w:rsid w:val="000404AB"/>
    <w:rsid w:val="000407FF"/>
    <w:rsid w:val="00040B48"/>
    <w:rsid w:val="00041447"/>
    <w:rsid w:val="00041697"/>
    <w:rsid w:val="00041F64"/>
    <w:rsid w:val="00041F9E"/>
    <w:rsid w:val="00041FE4"/>
    <w:rsid w:val="000432AB"/>
    <w:rsid w:val="000435B0"/>
    <w:rsid w:val="00043860"/>
    <w:rsid w:val="00044285"/>
    <w:rsid w:val="00044DDC"/>
    <w:rsid w:val="000453F6"/>
    <w:rsid w:val="000461DC"/>
    <w:rsid w:val="000462C0"/>
    <w:rsid w:val="00047413"/>
    <w:rsid w:val="00047B38"/>
    <w:rsid w:val="00047D10"/>
    <w:rsid w:val="0005076A"/>
    <w:rsid w:val="00050AFF"/>
    <w:rsid w:val="00050D37"/>
    <w:rsid w:val="00051AC6"/>
    <w:rsid w:val="000520F7"/>
    <w:rsid w:val="00052125"/>
    <w:rsid w:val="00053CBA"/>
    <w:rsid w:val="000553D8"/>
    <w:rsid w:val="0005565A"/>
    <w:rsid w:val="000557E0"/>
    <w:rsid w:val="00055D57"/>
    <w:rsid w:val="00056659"/>
    <w:rsid w:val="000566AF"/>
    <w:rsid w:val="000606A6"/>
    <w:rsid w:val="00061028"/>
    <w:rsid w:val="0006168C"/>
    <w:rsid w:val="0006171F"/>
    <w:rsid w:val="000622BC"/>
    <w:rsid w:val="00062312"/>
    <w:rsid w:val="00062D45"/>
    <w:rsid w:val="0006304B"/>
    <w:rsid w:val="00063801"/>
    <w:rsid w:val="00063CCC"/>
    <w:rsid w:val="00064829"/>
    <w:rsid w:val="00064F6B"/>
    <w:rsid w:val="00066603"/>
    <w:rsid w:val="00066FB2"/>
    <w:rsid w:val="00067936"/>
    <w:rsid w:val="00067F53"/>
    <w:rsid w:val="000705E5"/>
    <w:rsid w:val="00070F1A"/>
    <w:rsid w:val="00072323"/>
    <w:rsid w:val="00072F7B"/>
    <w:rsid w:val="0007382D"/>
    <w:rsid w:val="00074051"/>
    <w:rsid w:val="0007408B"/>
    <w:rsid w:val="000745B4"/>
    <w:rsid w:val="00074B6C"/>
    <w:rsid w:val="0007523B"/>
    <w:rsid w:val="00075369"/>
    <w:rsid w:val="000753C5"/>
    <w:rsid w:val="0007597C"/>
    <w:rsid w:val="00075A16"/>
    <w:rsid w:val="00075A32"/>
    <w:rsid w:val="00075B59"/>
    <w:rsid w:val="00076937"/>
    <w:rsid w:val="00076967"/>
    <w:rsid w:val="000809C6"/>
    <w:rsid w:val="00080A2E"/>
    <w:rsid w:val="00081086"/>
    <w:rsid w:val="000811A0"/>
    <w:rsid w:val="00081303"/>
    <w:rsid w:val="00083339"/>
    <w:rsid w:val="00083E93"/>
    <w:rsid w:val="000863A4"/>
    <w:rsid w:val="00086B12"/>
    <w:rsid w:val="00086CEE"/>
    <w:rsid w:val="000901EF"/>
    <w:rsid w:val="000905B6"/>
    <w:rsid w:val="00090FAA"/>
    <w:rsid w:val="00091333"/>
    <w:rsid w:val="0009231A"/>
    <w:rsid w:val="000926BD"/>
    <w:rsid w:val="0009270E"/>
    <w:rsid w:val="00093761"/>
    <w:rsid w:val="00093C8D"/>
    <w:rsid w:val="00093D14"/>
    <w:rsid w:val="000944F8"/>
    <w:rsid w:val="00095BC9"/>
    <w:rsid w:val="000972C9"/>
    <w:rsid w:val="00097C04"/>
    <w:rsid w:val="000A091A"/>
    <w:rsid w:val="000A15EA"/>
    <w:rsid w:val="000A1814"/>
    <w:rsid w:val="000A1BDB"/>
    <w:rsid w:val="000A20FF"/>
    <w:rsid w:val="000A2237"/>
    <w:rsid w:val="000A2915"/>
    <w:rsid w:val="000A2A3D"/>
    <w:rsid w:val="000A2B0B"/>
    <w:rsid w:val="000A36BE"/>
    <w:rsid w:val="000A424E"/>
    <w:rsid w:val="000A5925"/>
    <w:rsid w:val="000A5EAF"/>
    <w:rsid w:val="000A637C"/>
    <w:rsid w:val="000A64E7"/>
    <w:rsid w:val="000A6A0B"/>
    <w:rsid w:val="000A6C8B"/>
    <w:rsid w:val="000A6EBB"/>
    <w:rsid w:val="000A7560"/>
    <w:rsid w:val="000A7A84"/>
    <w:rsid w:val="000B1B5B"/>
    <w:rsid w:val="000B24D0"/>
    <w:rsid w:val="000B28A5"/>
    <w:rsid w:val="000B333D"/>
    <w:rsid w:val="000B4087"/>
    <w:rsid w:val="000B5BBB"/>
    <w:rsid w:val="000B5BEF"/>
    <w:rsid w:val="000B5D8D"/>
    <w:rsid w:val="000B6C15"/>
    <w:rsid w:val="000B71AE"/>
    <w:rsid w:val="000B7F61"/>
    <w:rsid w:val="000C06F7"/>
    <w:rsid w:val="000C11A5"/>
    <w:rsid w:val="000C1236"/>
    <w:rsid w:val="000C13C7"/>
    <w:rsid w:val="000C228E"/>
    <w:rsid w:val="000C30B6"/>
    <w:rsid w:val="000C4757"/>
    <w:rsid w:val="000C4A30"/>
    <w:rsid w:val="000C4BAF"/>
    <w:rsid w:val="000C5618"/>
    <w:rsid w:val="000C5CD1"/>
    <w:rsid w:val="000C668B"/>
    <w:rsid w:val="000C6B9E"/>
    <w:rsid w:val="000C6EDC"/>
    <w:rsid w:val="000C6FE5"/>
    <w:rsid w:val="000D134F"/>
    <w:rsid w:val="000D138A"/>
    <w:rsid w:val="000D1658"/>
    <w:rsid w:val="000D276A"/>
    <w:rsid w:val="000D3076"/>
    <w:rsid w:val="000D5301"/>
    <w:rsid w:val="000D5305"/>
    <w:rsid w:val="000D6173"/>
    <w:rsid w:val="000D62FF"/>
    <w:rsid w:val="000D63DA"/>
    <w:rsid w:val="000D6930"/>
    <w:rsid w:val="000D6B66"/>
    <w:rsid w:val="000D727F"/>
    <w:rsid w:val="000D7717"/>
    <w:rsid w:val="000E0712"/>
    <w:rsid w:val="000E074C"/>
    <w:rsid w:val="000E0AF4"/>
    <w:rsid w:val="000E0F9A"/>
    <w:rsid w:val="000E2281"/>
    <w:rsid w:val="000E27CD"/>
    <w:rsid w:val="000E29B8"/>
    <w:rsid w:val="000E32FF"/>
    <w:rsid w:val="000E474C"/>
    <w:rsid w:val="000E4E66"/>
    <w:rsid w:val="000E5472"/>
    <w:rsid w:val="000E5646"/>
    <w:rsid w:val="000E59B3"/>
    <w:rsid w:val="000E7949"/>
    <w:rsid w:val="000E7B73"/>
    <w:rsid w:val="000E7E8D"/>
    <w:rsid w:val="000F0FE9"/>
    <w:rsid w:val="000F147C"/>
    <w:rsid w:val="000F23B5"/>
    <w:rsid w:val="000F2C20"/>
    <w:rsid w:val="000F30A1"/>
    <w:rsid w:val="000F3225"/>
    <w:rsid w:val="000F3E47"/>
    <w:rsid w:val="000F4384"/>
    <w:rsid w:val="000F4609"/>
    <w:rsid w:val="000F47DF"/>
    <w:rsid w:val="000F4AC3"/>
    <w:rsid w:val="000F4D98"/>
    <w:rsid w:val="000F5432"/>
    <w:rsid w:val="000F5A89"/>
    <w:rsid w:val="000F715D"/>
    <w:rsid w:val="000F721B"/>
    <w:rsid w:val="000F760C"/>
    <w:rsid w:val="000F79AE"/>
    <w:rsid w:val="00100B38"/>
    <w:rsid w:val="00101A25"/>
    <w:rsid w:val="00101D15"/>
    <w:rsid w:val="00101E8B"/>
    <w:rsid w:val="00102708"/>
    <w:rsid w:val="0010302A"/>
    <w:rsid w:val="001037E8"/>
    <w:rsid w:val="00103987"/>
    <w:rsid w:val="00103E34"/>
    <w:rsid w:val="00103EB5"/>
    <w:rsid w:val="00104CE9"/>
    <w:rsid w:val="00104FA6"/>
    <w:rsid w:val="0010517E"/>
    <w:rsid w:val="0010577E"/>
    <w:rsid w:val="00105BAF"/>
    <w:rsid w:val="00105E05"/>
    <w:rsid w:val="00106155"/>
    <w:rsid w:val="00106162"/>
    <w:rsid w:val="00106A9E"/>
    <w:rsid w:val="00106C31"/>
    <w:rsid w:val="00106CF8"/>
    <w:rsid w:val="0010723D"/>
    <w:rsid w:val="0011116C"/>
    <w:rsid w:val="00111222"/>
    <w:rsid w:val="0011184B"/>
    <w:rsid w:val="00111B78"/>
    <w:rsid w:val="001120C2"/>
    <w:rsid w:val="001122EE"/>
    <w:rsid w:val="001124A8"/>
    <w:rsid w:val="00112A91"/>
    <w:rsid w:val="00113190"/>
    <w:rsid w:val="00114C99"/>
    <w:rsid w:val="00114F1E"/>
    <w:rsid w:val="00115866"/>
    <w:rsid w:val="00115A23"/>
    <w:rsid w:val="00115A44"/>
    <w:rsid w:val="00115BFD"/>
    <w:rsid w:val="00115CD6"/>
    <w:rsid w:val="00116026"/>
    <w:rsid w:val="00116345"/>
    <w:rsid w:val="00116914"/>
    <w:rsid w:val="00116AEF"/>
    <w:rsid w:val="00117203"/>
    <w:rsid w:val="00120D16"/>
    <w:rsid w:val="00121061"/>
    <w:rsid w:val="00122579"/>
    <w:rsid w:val="001225C2"/>
    <w:rsid w:val="001228C0"/>
    <w:rsid w:val="00122B62"/>
    <w:rsid w:val="00123FE5"/>
    <w:rsid w:val="001245C1"/>
    <w:rsid w:val="00125224"/>
    <w:rsid w:val="001253AC"/>
    <w:rsid w:val="00125A0C"/>
    <w:rsid w:val="00126411"/>
    <w:rsid w:val="0012658A"/>
    <w:rsid w:val="00127085"/>
    <w:rsid w:val="0012709D"/>
    <w:rsid w:val="00127322"/>
    <w:rsid w:val="00127BE5"/>
    <w:rsid w:val="00127FF3"/>
    <w:rsid w:val="00130019"/>
    <w:rsid w:val="001301CB"/>
    <w:rsid w:val="001302FE"/>
    <w:rsid w:val="00133189"/>
    <w:rsid w:val="00133C69"/>
    <w:rsid w:val="001340C8"/>
    <w:rsid w:val="00134852"/>
    <w:rsid w:val="00134E05"/>
    <w:rsid w:val="00134E54"/>
    <w:rsid w:val="001354AF"/>
    <w:rsid w:val="0013555F"/>
    <w:rsid w:val="001360C2"/>
    <w:rsid w:val="0013704D"/>
    <w:rsid w:val="001371AB"/>
    <w:rsid w:val="001371DE"/>
    <w:rsid w:val="00137A54"/>
    <w:rsid w:val="00137AEC"/>
    <w:rsid w:val="00140339"/>
    <w:rsid w:val="001410C4"/>
    <w:rsid w:val="00141CCC"/>
    <w:rsid w:val="00142348"/>
    <w:rsid w:val="00143173"/>
    <w:rsid w:val="00143E1E"/>
    <w:rsid w:val="001451FE"/>
    <w:rsid w:val="00145750"/>
    <w:rsid w:val="001457F2"/>
    <w:rsid w:val="00145C95"/>
    <w:rsid w:val="00145D7E"/>
    <w:rsid w:val="00146B42"/>
    <w:rsid w:val="00147020"/>
    <w:rsid w:val="0014755A"/>
    <w:rsid w:val="001503EB"/>
    <w:rsid w:val="00150453"/>
    <w:rsid w:val="00150C5E"/>
    <w:rsid w:val="001517CC"/>
    <w:rsid w:val="00151C65"/>
    <w:rsid w:val="00151FAF"/>
    <w:rsid w:val="00152EB1"/>
    <w:rsid w:val="00153241"/>
    <w:rsid w:val="00153DB2"/>
    <w:rsid w:val="00154B0B"/>
    <w:rsid w:val="00154F87"/>
    <w:rsid w:val="0015544C"/>
    <w:rsid w:val="00156157"/>
    <w:rsid w:val="0015638D"/>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311"/>
    <w:rsid w:val="001656C1"/>
    <w:rsid w:val="00167012"/>
    <w:rsid w:val="0016799D"/>
    <w:rsid w:val="001700A9"/>
    <w:rsid w:val="0017032A"/>
    <w:rsid w:val="0017057F"/>
    <w:rsid w:val="0017092B"/>
    <w:rsid w:val="00170EBE"/>
    <w:rsid w:val="001727BC"/>
    <w:rsid w:val="0017491B"/>
    <w:rsid w:val="00174B17"/>
    <w:rsid w:val="00174C1F"/>
    <w:rsid w:val="00175441"/>
    <w:rsid w:val="0017549E"/>
    <w:rsid w:val="0017584C"/>
    <w:rsid w:val="00176A5E"/>
    <w:rsid w:val="00177312"/>
    <w:rsid w:val="0017770A"/>
    <w:rsid w:val="00177896"/>
    <w:rsid w:val="00177B05"/>
    <w:rsid w:val="00177BDC"/>
    <w:rsid w:val="00177F3B"/>
    <w:rsid w:val="00180934"/>
    <w:rsid w:val="00180A8F"/>
    <w:rsid w:val="001810FB"/>
    <w:rsid w:val="00181B17"/>
    <w:rsid w:val="00182970"/>
    <w:rsid w:val="00182A85"/>
    <w:rsid w:val="00183375"/>
    <w:rsid w:val="0018352E"/>
    <w:rsid w:val="00183826"/>
    <w:rsid w:val="00183984"/>
    <w:rsid w:val="00183EAD"/>
    <w:rsid w:val="00184E9B"/>
    <w:rsid w:val="00185A4E"/>
    <w:rsid w:val="00185E0F"/>
    <w:rsid w:val="0018621B"/>
    <w:rsid w:val="00186267"/>
    <w:rsid w:val="00186517"/>
    <w:rsid w:val="00186713"/>
    <w:rsid w:val="00187109"/>
    <w:rsid w:val="00187646"/>
    <w:rsid w:val="00187A21"/>
    <w:rsid w:val="00187A70"/>
    <w:rsid w:val="00191343"/>
    <w:rsid w:val="001916EB"/>
    <w:rsid w:val="001918E7"/>
    <w:rsid w:val="00191BF9"/>
    <w:rsid w:val="00191E90"/>
    <w:rsid w:val="00192207"/>
    <w:rsid w:val="0019240D"/>
    <w:rsid w:val="00192A92"/>
    <w:rsid w:val="00193C16"/>
    <w:rsid w:val="001947A9"/>
    <w:rsid w:val="001947FD"/>
    <w:rsid w:val="00194E08"/>
    <w:rsid w:val="00195057"/>
    <w:rsid w:val="00195292"/>
    <w:rsid w:val="00195A40"/>
    <w:rsid w:val="00195E09"/>
    <w:rsid w:val="00195FEA"/>
    <w:rsid w:val="001965A1"/>
    <w:rsid w:val="001966B8"/>
    <w:rsid w:val="00197795"/>
    <w:rsid w:val="00197C19"/>
    <w:rsid w:val="001A0200"/>
    <w:rsid w:val="001A132F"/>
    <w:rsid w:val="001A17AD"/>
    <w:rsid w:val="001A20A7"/>
    <w:rsid w:val="001A217D"/>
    <w:rsid w:val="001A2522"/>
    <w:rsid w:val="001A2A8E"/>
    <w:rsid w:val="001A313C"/>
    <w:rsid w:val="001A3D7A"/>
    <w:rsid w:val="001A4007"/>
    <w:rsid w:val="001A47D5"/>
    <w:rsid w:val="001A4815"/>
    <w:rsid w:val="001A50CD"/>
    <w:rsid w:val="001A5168"/>
    <w:rsid w:val="001A52EF"/>
    <w:rsid w:val="001A5836"/>
    <w:rsid w:val="001A58F7"/>
    <w:rsid w:val="001A6278"/>
    <w:rsid w:val="001A6424"/>
    <w:rsid w:val="001A675E"/>
    <w:rsid w:val="001A6C70"/>
    <w:rsid w:val="001A6D87"/>
    <w:rsid w:val="001A7DA3"/>
    <w:rsid w:val="001B0B6E"/>
    <w:rsid w:val="001B0CEF"/>
    <w:rsid w:val="001B0F45"/>
    <w:rsid w:val="001B15B4"/>
    <w:rsid w:val="001B1805"/>
    <w:rsid w:val="001B1893"/>
    <w:rsid w:val="001B1C3B"/>
    <w:rsid w:val="001B1C99"/>
    <w:rsid w:val="001B277F"/>
    <w:rsid w:val="001B2859"/>
    <w:rsid w:val="001B2A0C"/>
    <w:rsid w:val="001B2DA8"/>
    <w:rsid w:val="001B3358"/>
    <w:rsid w:val="001B3430"/>
    <w:rsid w:val="001B3820"/>
    <w:rsid w:val="001B38C7"/>
    <w:rsid w:val="001B3C6C"/>
    <w:rsid w:val="001B3DDF"/>
    <w:rsid w:val="001B40A2"/>
    <w:rsid w:val="001B4B1D"/>
    <w:rsid w:val="001B530E"/>
    <w:rsid w:val="001B6E14"/>
    <w:rsid w:val="001C009B"/>
    <w:rsid w:val="001C0532"/>
    <w:rsid w:val="001C163A"/>
    <w:rsid w:val="001C16A0"/>
    <w:rsid w:val="001C1D1E"/>
    <w:rsid w:val="001C243C"/>
    <w:rsid w:val="001C26B3"/>
    <w:rsid w:val="001C49C4"/>
    <w:rsid w:val="001C540A"/>
    <w:rsid w:val="001C5BF2"/>
    <w:rsid w:val="001C5BF6"/>
    <w:rsid w:val="001C65BB"/>
    <w:rsid w:val="001C67AE"/>
    <w:rsid w:val="001C6DEF"/>
    <w:rsid w:val="001C6F0C"/>
    <w:rsid w:val="001C700D"/>
    <w:rsid w:val="001C7DA9"/>
    <w:rsid w:val="001D07FE"/>
    <w:rsid w:val="001D1DE7"/>
    <w:rsid w:val="001D2272"/>
    <w:rsid w:val="001D2533"/>
    <w:rsid w:val="001D2545"/>
    <w:rsid w:val="001D2E56"/>
    <w:rsid w:val="001D66A7"/>
    <w:rsid w:val="001D7236"/>
    <w:rsid w:val="001D7D49"/>
    <w:rsid w:val="001D7DC0"/>
    <w:rsid w:val="001E0043"/>
    <w:rsid w:val="001E0AEF"/>
    <w:rsid w:val="001E15B2"/>
    <w:rsid w:val="001E1BFD"/>
    <w:rsid w:val="001E2BCE"/>
    <w:rsid w:val="001E3543"/>
    <w:rsid w:val="001E4257"/>
    <w:rsid w:val="001E42EA"/>
    <w:rsid w:val="001E44A0"/>
    <w:rsid w:val="001E4902"/>
    <w:rsid w:val="001E5A03"/>
    <w:rsid w:val="001E614A"/>
    <w:rsid w:val="001E767C"/>
    <w:rsid w:val="001E7FFB"/>
    <w:rsid w:val="001F036B"/>
    <w:rsid w:val="001F039A"/>
    <w:rsid w:val="001F03C9"/>
    <w:rsid w:val="001F148D"/>
    <w:rsid w:val="001F166D"/>
    <w:rsid w:val="001F218B"/>
    <w:rsid w:val="001F2440"/>
    <w:rsid w:val="001F272F"/>
    <w:rsid w:val="001F2741"/>
    <w:rsid w:val="001F3043"/>
    <w:rsid w:val="001F3191"/>
    <w:rsid w:val="001F3D92"/>
    <w:rsid w:val="001F4310"/>
    <w:rsid w:val="001F512B"/>
    <w:rsid w:val="001F5DA4"/>
    <w:rsid w:val="001F673B"/>
    <w:rsid w:val="001F7A86"/>
    <w:rsid w:val="002001FA"/>
    <w:rsid w:val="00201966"/>
    <w:rsid w:val="00201DFF"/>
    <w:rsid w:val="002022D8"/>
    <w:rsid w:val="002028FE"/>
    <w:rsid w:val="00202ACB"/>
    <w:rsid w:val="00202D1B"/>
    <w:rsid w:val="00203080"/>
    <w:rsid w:val="00203C4C"/>
    <w:rsid w:val="00204674"/>
    <w:rsid w:val="002046AB"/>
    <w:rsid w:val="00204FDE"/>
    <w:rsid w:val="002051DD"/>
    <w:rsid w:val="0020559E"/>
    <w:rsid w:val="00205CB5"/>
    <w:rsid w:val="002062C9"/>
    <w:rsid w:val="0020655A"/>
    <w:rsid w:val="00206759"/>
    <w:rsid w:val="00206E2C"/>
    <w:rsid w:val="00207F66"/>
    <w:rsid w:val="00210A08"/>
    <w:rsid w:val="00211049"/>
    <w:rsid w:val="002111E5"/>
    <w:rsid w:val="0021127C"/>
    <w:rsid w:val="002113EF"/>
    <w:rsid w:val="00212199"/>
    <w:rsid w:val="00213535"/>
    <w:rsid w:val="0021441A"/>
    <w:rsid w:val="0021452C"/>
    <w:rsid w:val="002147D7"/>
    <w:rsid w:val="00214A26"/>
    <w:rsid w:val="00214CBA"/>
    <w:rsid w:val="0021543D"/>
    <w:rsid w:val="00215D5F"/>
    <w:rsid w:val="00215E37"/>
    <w:rsid w:val="002162C1"/>
    <w:rsid w:val="00216519"/>
    <w:rsid w:val="00216864"/>
    <w:rsid w:val="002172B9"/>
    <w:rsid w:val="00217656"/>
    <w:rsid w:val="0021765D"/>
    <w:rsid w:val="002201A1"/>
    <w:rsid w:val="00220519"/>
    <w:rsid w:val="002208A5"/>
    <w:rsid w:val="002209FD"/>
    <w:rsid w:val="0022120E"/>
    <w:rsid w:val="002215E1"/>
    <w:rsid w:val="00222400"/>
    <w:rsid w:val="00222B6C"/>
    <w:rsid w:val="00222DD6"/>
    <w:rsid w:val="00222EE6"/>
    <w:rsid w:val="00224520"/>
    <w:rsid w:val="00224667"/>
    <w:rsid w:val="00224EB0"/>
    <w:rsid w:val="0022515C"/>
    <w:rsid w:val="00225613"/>
    <w:rsid w:val="00226024"/>
    <w:rsid w:val="00226A53"/>
    <w:rsid w:val="002303AB"/>
    <w:rsid w:val="00230AE1"/>
    <w:rsid w:val="00230EC6"/>
    <w:rsid w:val="00232172"/>
    <w:rsid w:val="00232575"/>
    <w:rsid w:val="002332E1"/>
    <w:rsid w:val="0023487C"/>
    <w:rsid w:val="00235088"/>
    <w:rsid w:val="002352D4"/>
    <w:rsid w:val="00235C73"/>
    <w:rsid w:val="002369F7"/>
    <w:rsid w:val="00236ABF"/>
    <w:rsid w:val="00236C33"/>
    <w:rsid w:val="00237034"/>
    <w:rsid w:val="00237836"/>
    <w:rsid w:val="00237873"/>
    <w:rsid w:val="00237E91"/>
    <w:rsid w:val="00237F86"/>
    <w:rsid w:val="00240FD6"/>
    <w:rsid w:val="0024170E"/>
    <w:rsid w:val="0024191F"/>
    <w:rsid w:val="00241B6A"/>
    <w:rsid w:val="0024217C"/>
    <w:rsid w:val="0024272A"/>
    <w:rsid w:val="002427A8"/>
    <w:rsid w:val="002436D4"/>
    <w:rsid w:val="0024396D"/>
    <w:rsid w:val="00243CAD"/>
    <w:rsid w:val="00243FB1"/>
    <w:rsid w:val="002445A4"/>
    <w:rsid w:val="0024499C"/>
    <w:rsid w:val="0024504F"/>
    <w:rsid w:val="0024511F"/>
    <w:rsid w:val="002451C4"/>
    <w:rsid w:val="002459DD"/>
    <w:rsid w:val="00246B52"/>
    <w:rsid w:val="00247650"/>
    <w:rsid w:val="00247D57"/>
    <w:rsid w:val="00250025"/>
    <w:rsid w:val="002500AA"/>
    <w:rsid w:val="0025015B"/>
    <w:rsid w:val="0025059E"/>
    <w:rsid w:val="00250C42"/>
    <w:rsid w:val="0025192A"/>
    <w:rsid w:val="002525A9"/>
    <w:rsid w:val="00252F7B"/>
    <w:rsid w:val="00253231"/>
    <w:rsid w:val="002538C5"/>
    <w:rsid w:val="00253B96"/>
    <w:rsid w:val="00253EE1"/>
    <w:rsid w:val="00254A69"/>
    <w:rsid w:val="00254E8C"/>
    <w:rsid w:val="00254F0F"/>
    <w:rsid w:val="00254FE5"/>
    <w:rsid w:val="00255D61"/>
    <w:rsid w:val="00255F1C"/>
    <w:rsid w:val="002562F2"/>
    <w:rsid w:val="002563CE"/>
    <w:rsid w:val="002565AF"/>
    <w:rsid w:val="0025735C"/>
    <w:rsid w:val="00260CF3"/>
    <w:rsid w:val="00260E1F"/>
    <w:rsid w:val="002625BD"/>
    <w:rsid w:val="00262939"/>
    <w:rsid w:val="00262FB5"/>
    <w:rsid w:val="002636FC"/>
    <w:rsid w:val="00264912"/>
    <w:rsid w:val="00264995"/>
    <w:rsid w:val="00264AF1"/>
    <w:rsid w:val="00265712"/>
    <w:rsid w:val="00267163"/>
    <w:rsid w:val="0026758F"/>
    <w:rsid w:val="00267BA3"/>
    <w:rsid w:val="00267CE9"/>
    <w:rsid w:val="00267EB8"/>
    <w:rsid w:val="00270282"/>
    <w:rsid w:val="002706B9"/>
    <w:rsid w:val="00270B3E"/>
    <w:rsid w:val="00271272"/>
    <w:rsid w:val="00271659"/>
    <w:rsid w:val="00271C17"/>
    <w:rsid w:val="00272036"/>
    <w:rsid w:val="002733DE"/>
    <w:rsid w:val="00273B9B"/>
    <w:rsid w:val="00273C1F"/>
    <w:rsid w:val="0027451F"/>
    <w:rsid w:val="0027466C"/>
    <w:rsid w:val="002752BC"/>
    <w:rsid w:val="0027542A"/>
    <w:rsid w:val="00276E42"/>
    <w:rsid w:val="002770EF"/>
    <w:rsid w:val="00280477"/>
    <w:rsid w:val="0028144B"/>
    <w:rsid w:val="00281D9A"/>
    <w:rsid w:val="00281DB8"/>
    <w:rsid w:val="00281DCA"/>
    <w:rsid w:val="002823CA"/>
    <w:rsid w:val="00282957"/>
    <w:rsid w:val="00283691"/>
    <w:rsid w:val="0028392B"/>
    <w:rsid w:val="002840DB"/>
    <w:rsid w:val="0028482C"/>
    <w:rsid w:val="00284AB2"/>
    <w:rsid w:val="0028510E"/>
    <w:rsid w:val="002867DE"/>
    <w:rsid w:val="002868ED"/>
    <w:rsid w:val="00286FA1"/>
    <w:rsid w:val="00287391"/>
    <w:rsid w:val="00287578"/>
    <w:rsid w:val="00287D3A"/>
    <w:rsid w:val="00290016"/>
    <w:rsid w:val="002901DA"/>
    <w:rsid w:val="00290939"/>
    <w:rsid w:val="00290F1E"/>
    <w:rsid w:val="00291A03"/>
    <w:rsid w:val="002926D7"/>
    <w:rsid w:val="00293813"/>
    <w:rsid w:val="00293E20"/>
    <w:rsid w:val="002946F9"/>
    <w:rsid w:val="00295289"/>
    <w:rsid w:val="002960AE"/>
    <w:rsid w:val="00296C53"/>
    <w:rsid w:val="00296CFA"/>
    <w:rsid w:val="002A02AF"/>
    <w:rsid w:val="002A04C8"/>
    <w:rsid w:val="002A073D"/>
    <w:rsid w:val="002A09D8"/>
    <w:rsid w:val="002A0B97"/>
    <w:rsid w:val="002A0CC6"/>
    <w:rsid w:val="002A2064"/>
    <w:rsid w:val="002A238A"/>
    <w:rsid w:val="002A29C1"/>
    <w:rsid w:val="002A3B05"/>
    <w:rsid w:val="002A55C7"/>
    <w:rsid w:val="002A6560"/>
    <w:rsid w:val="002A6DE2"/>
    <w:rsid w:val="002A769A"/>
    <w:rsid w:val="002A7DE1"/>
    <w:rsid w:val="002B05E0"/>
    <w:rsid w:val="002B06DC"/>
    <w:rsid w:val="002B0969"/>
    <w:rsid w:val="002B0F96"/>
    <w:rsid w:val="002B1260"/>
    <w:rsid w:val="002B15F9"/>
    <w:rsid w:val="002B1ABB"/>
    <w:rsid w:val="002B1BF3"/>
    <w:rsid w:val="002B2093"/>
    <w:rsid w:val="002B3289"/>
    <w:rsid w:val="002B3422"/>
    <w:rsid w:val="002B3651"/>
    <w:rsid w:val="002B3E2E"/>
    <w:rsid w:val="002B41EF"/>
    <w:rsid w:val="002B4987"/>
    <w:rsid w:val="002B4AA4"/>
    <w:rsid w:val="002B4BF6"/>
    <w:rsid w:val="002B54A9"/>
    <w:rsid w:val="002B5C13"/>
    <w:rsid w:val="002B5FBE"/>
    <w:rsid w:val="002B670F"/>
    <w:rsid w:val="002B6A95"/>
    <w:rsid w:val="002B6F85"/>
    <w:rsid w:val="002B7023"/>
    <w:rsid w:val="002B7143"/>
    <w:rsid w:val="002B7637"/>
    <w:rsid w:val="002C0452"/>
    <w:rsid w:val="002C0877"/>
    <w:rsid w:val="002C0A98"/>
    <w:rsid w:val="002C0B3A"/>
    <w:rsid w:val="002C0FF0"/>
    <w:rsid w:val="002C1064"/>
    <w:rsid w:val="002C132D"/>
    <w:rsid w:val="002C1835"/>
    <w:rsid w:val="002C186C"/>
    <w:rsid w:val="002C1EFC"/>
    <w:rsid w:val="002C309C"/>
    <w:rsid w:val="002C33DD"/>
    <w:rsid w:val="002C3638"/>
    <w:rsid w:val="002C436E"/>
    <w:rsid w:val="002C49A7"/>
    <w:rsid w:val="002C49F8"/>
    <w:rsid w:val="002C4F95"/>
    <w:rsid w:val="002C51CD"/>
    <w:rsid w:val="002C5A53"/>
    <w:rsid w:val="002C6151"/>
    <w:rsid w:val="002C6750"/>
    <w:rsid w:val="002C6A5C"/>
    <w:rsid w:val="002C792A"/>
    <w:rsid w:val="002C7F8B"/>
    <w:rsid w:val="002D00CF"/>
    <w:rsid w:val="002D0611"/>
    <w:rsid w:val="002D0C06"/>
    <w:rsid w:val="002D0D10"/>
    <w:rsid w:val="002D12DA"/>
    <w:rsid w:val="002D1531"/>
    <w:rsid w:val="002D1673"/>
    <w:rsid w:val="002D1839"/>
    <w:rsid w:val="002D18B4"/>
    <w:rsid w:val="002D1C52"/>
    <w:rsid w:val="002D290D"/>
    <w:rsid w:val="002D2B65"/>
    <w:rsid w:val="002D3709"/>
    <w:rsid w:val="002D3EF9"/>
    <w:rsid w:val="002D3F64"/>
    <w:rsid w:val="002D4A73"/>
    <w:rsid w:val="002D537F"/>
    <w:rsid w:val="002D58B5"/>
    <w:rsid w:val="002D5A6B"/>
    <w:rsid w:val="002E199A"/>
    <w:rsid w:val="002E1BBF"/>
    <w:rsid w:val="002E1E24"/>
    <w:rsid w:val="002E219F"/>
    <w:rsid w:val="002E2445"/>
    <w:rsid w:val="002E2881"/>
    <w:rsid w:val="002E29BF"/>
    <w:rsid w:val="002E32C4"/>
    <w:rsid w:val="002E3637"/>
    <w:rsid w:val="002E3965"/>
    <w:rsid w:val="002E4274"/>
    <w:rsid w:val="002E43F0"/>
    <w:rsid w:val="002E484E"/>
    <w:rsid w:val="002E4AEA"/>
    <w:rsid w:val="002E60E7"/>
    <w:rsid w:val="002E62C2"/>
    <w:rsid w:val="002E6B9B"/>
    <w:rsid w:val="002E7226"/>
    <w:rsid w:val="002E76AF"/>
    <w:rsid w:val="002F057E"/>
    <w:rsid w:val="002F0989"/>
    <w:rsid w:val="002F1201"/>
    <w:rsid w:val="002F1309"/>
    <w:rsid w:val="002F1398"/>
    <w:rsid w:val="002F163B"/>
    <w:rsid w:val="002F18A2"/>
    <w:rsid w:val="002F18ED"/>
    <w:rsid w:val="002F1B48"/>
    <w:rsid w:val="002F1C9A"/>
    <w:rsid w:val="002F1FE1"/>
    <w:rsid w:val="002F237A"/>
    <w:rsid w:val="002F249E"/>
    <w:rsid w:val="002F2613"/>
    <w:rsid w:val="002F4032"/>
    <w:rsid w:val="002F4576"/>
    <w:rsid w:val="002F5C52"/>
    <w:rsid w:val="002F5F70"/>
    <w:rsid w:val="002F6938"/>
    <w:rsid w:val="002F6D51"/>
    <w:rsid w:val="002F6E23"/>
    <w:rsid w:val="002F7FDE"/>
    <w:rsid w:val="00300F54"/>
    <w:rsid w:val="0030187C"/>
    <w:rsid w:val="00301EA7"/>
    <w:rsid w:val="0030262D"/>
    <w:rsid w:val="00302918"/>
    <w:rsid w:val="00302D97"/>
    <w:rsid w:val="003032C5"/>
    <w:rsid w:val="003034B9"/>
    <w:rsid w:val="00303DE7"/>
    <w:rsid w:val="00305635"/>
    <w:rsid w:val="003059D3"/>
    <w:rsid w:val="00305B4C"/>
    <w:rsid w:val="00305B88"/>
    <w:rsid w:val="00305D9F"/>
    <w:rsid w:val="00306BA0"/>
    <w:rsid w:val="00306C12"/>
    <w:rsid w:val="00307286"/>
    <w:rsid w:val="00311C58"/>
    <w:rsid w:val="00313A08"/>
    <w:rsid w:val="0031510D"/>
    <w:rsid w:val="00315145"/>
    <w:rsid w:val="00315D8C"/>
    <w:rsid w:val="0031637D"/>
    <w:rsid w:val="0031644B"/>
    <w:rsid w:val="00316EA6"/>
    <w:rsid w:val="00317B41"/>
    <w:rsid w:val="003201A0"/>
    <w:rsid w:val="00320FA7"/>
    <w:rsid w:val="003216A8"/>
    <w:rsid w:val="00321758"/>
    <w:rsid w:val="003221D6"/>
    <w:rsid w:val="003223AE"/>
    <w:rsid w:val="003226DD"/>
    <w:rsid w:val="003228AA"/>
    <w:rsid w:val="00322A61"/>
    <w:rsid w:val="00322DA8"/>
    <w:rsid w:val="00322EF0"/>
    <w:rsid w:val="00323A19"/>
    <w:rsid w:val="00323A61"/>
    <w:rsid w:val="00324B50"/>
    <w:rsid w:val="00324C40"/>
    <w:rsid w:val="003250E5"/>
    <w:rsid w:val="0032515C"/>
    <w:rsid w:val="00325788"/>
    <w:rsid w:val="00325824"/>
    <w:rsid w:val="00325E86"/>
    <w:rsid w:val="00326153"/>
    <w:rsid w:val="00326970"/>
    <w:rsid w:val="00326F0D"/>
    <w:rsid w:val="003275C2"/>
    <w:rsid w:val="0033022E"/>
    <w:rsid w:val="003305CB"/>
    <w:rsid w:val="00330A12"/>
    <w:rsid w:val="00331660"/>
    <w:rsid w:val="00331989"/>
    <w:rsid w:val="00331A29"/>
    <w:rsid w:val="003324D4"/>
    <w:rsid w:val="00332674"/>
    <w:rsid w:val="003336E4"/>
    <w:rsid w:val="00333BFC"/>
    <w:rsid w:val="00333E3F"/>
    <w:rsid w:val="00334595"/>
    <w:rsid w:val="003348E5"/>
    <w:rsid w:val="00334A53"/>
    <w:rsid w:val="003355DF"/>
    <w:rsid w:val="00335843"/>
    <w:rsid w:val="00337411"/>
    <w:rsid w:val="0033782D"/>
    <w:rsid w:val="00340697"/>
    <w:rsid w:val="00340837"/>
    <w:rsid w:val="0034169D"/>
    <w:rsid w:val="00341805"/>
    <w:rsid w:val="00342477"/>
    <w:rsid w:val="00343460"/>
    <w:rsid w:val="00343588"/>
    <w:rsid w:val="003436E0"/>
    <w:rsid w:val="0034491A"/>
    <w:rsid w:val="00344922"/>
    <w:rsid w:val="00345785"/>
    <w:rsid w:val="00345941"/>
    <w:rsid w:val="00347D75"/>
    <w:rsid w:val="00350DA3"/>
    <w:rsid w:val="00351705"/>
    <w:rsid w:val="003523D2"/>
    <w:rsid w:val="00352420"/>
    <w:rsid w:val="00352B64"/>
    <w:rsid w:val="003532F5"/>
    <w:rsid w:val="00353AF3"/>
    <w:rsid w:val="00353F7E"/>
    <w:rsid w:val="003543E9"/>
    <w:rsid w:val="00354B00"/>
    <w:rsid w:val="00355120"/>
    <w:rsid w:val="00355193"/>
    <w:rsid w:val="003552E5"/>
    <w:rsid w:val="003556D5"/>
    <w:rsid w:val="0035574C"/>
    <w:rsid w:val="003568BA"/>
    <w:rsid w:val="0035750F"/>
    <w:rsid w:val="0035769F"/>
    <w:rsid w:val="00357745"/>
    <w:rsid w:val="00360368"/>
    <w:rsid w:val="00360804"/>
    <w:rsid w:val="0036190E"/>
    <w:rsid w:val="00361B4B"/>
    <w:rsid w:val="00362560"/>
    <w:rsid w:val="00363287"/>
    <w:rsid w:val="0036338C"/>
    <w:rsid w:val="00363409"/>
    <w:rsid w:val="00363BE8"/>
    <w:rsid w:val="00363F05"/>
    <w:rsid w:val="0036409E"/>
    <w:rsid w:val="003646B6"/>
    <w:rsid w:val="0036475D"/>
    <w:rsid w:val="00365141"/>
    <w:rsid w:val="003658C1"/>
    <w:rsid w:val="00366096"/>
    <w:rsid w:val="00366469"/>
    <w:rsid w:val="003666C4"/>
    <w:rsid w:val="00366B5E"/>
    <w:rsid w:val="003703B2"/>
    <w:rsid w:val="00370493"/>
    <w:rsid w:val="0037085F"/>
    <w:rsid w:val="00371206"/>
    <w:rsid w:val="003715BC"/>
    <w:rsid w:val="00372A3E"/>
    <w:rsid w:val="00372B15"/>
    <w:rsid w:val="00372CDC"/>
    <w:rsid w:val="0037415A"/>
    <w:rsid w:val="00374F5C"/>
    <w:rsid w:val="00375E3C"/>
    <w:rsid w:val="003766F6"/>
    <w:rsid w:val="00376B29"/>
    <w:rsid w:val="00376F6D"/>
    <w:rsid w:val="003770AA"/>
    <w:rsid w:val="0037776F"/>
    <w:rsid w:val="00377967"/>
    <w:rsid w:val="00380381"/>
    <w:rsid w:val="00380861"/>
    <w:rsid w:val="0038177D"/>
    <w:rsid w:val="00382F02"/>
    <w:rsid w:val="003834B8"/>
    <w:rsid w:val="0038371B"/>
    <w:rsid w:val="00383B13"/>
    <w:rsid w:val="00384472"/>
    <w:rsid w:val="0038456C"/>
    <w:rsid w:val="00385339"/>
    <w:rsid w:val="00385762"/>
    <w:rsid w:val="00385792"/>
    <w:rsid w:val="00386271"/>
    <w:rsid w:val="0038641E"/>
    <w:rsid w:val="00386F94"/>
    <w:rsid w:val="003916DE"/>
    <w:rsid w:val="00391E94"/>
    <w:rsid w:val="0039227C"/>
    <w:rsid w:val="003922AA"/>
    <w:rsid w:val="00392875"/>
    <w:rsid w:val="00393666"/>
    <w:rsid w:val="0039402B"/>
    <w:rsid w:val="003942CE"/>
    <w:rsid w:val="00394C1E"/>
    <w:rsid w:val="00394D58"/>
    <w:rsid w:val="00395FA3"/>
    <w:rsid w:val="003969E3"/>
    <w:rsid w:val="003977A7"/>
    <w:rsid w:val="00397F23"/>
    <w:rsid w:val="003A0515"/>
    <w:rsid w:val="003A0BF0"/>
    <w:rsid w:val="003A15F7"/>
    <w:rsid w:val="003A211D"/>
    <w:rsid w:val="003A21EA"/>
    <w:rsid w:val="003A2EBF"/>
    <w:rsid w:val="003A3410"/>
    <w:rsid w:val="003A3A91"/>
    <w:rsid w:val="003A3BC2"/>
    <w:rsid w:val="003A4871"/>
    <w:rsid w:val="003A5106"/>
    <w:rsid w:val="003A5BEA"/>
    <w:rsid w:val="003A5F8C"/>
    <w:rsid w:val="003A5F9C"/>
    <w:rsid w:val="003A635A"/>
    <w:rsid w:val="003A6822"/>
    <w:rsid w:val="003A7E91"/>
    <w:rsid w:val="003B00FF"/>
    <w:rsid w:val="003B0A8D"/>
    <w:rsid w:val="003B0D1B"/>
    <w:rsid w:val="003B0DE8"/>
    <w:rsid w:val="003B18EF"/>
    <w:rsid w:val="003B1AA4"/>
    <w:rsid w:val="003B2960"/>
    <w:rsid w:val="003B304C"/>
    <w:rsid w:val="003B4B30"/>
    <w:rsid w:val="003B4C04"/>
    <w:rsid w:val="003B61FF"/>
    <w:rsid w:val="003B63EC"/>
    <w:rsid w:val="003B6B66"/>
    <w:rsid w:val="003B6E5D"/>
    <w:rsid w:val="003B78A8"/>
    <w:rsid w:val="003B7AF6"/>
    <w:rsid w:val="003C05CD"/>
    <w:rsid w:val="003C155C"/>
    <w:rsid w:val="003C178D"/>
    <w:rsid w:val="003C2387"/>
    <w:rsid w:val="003C3357"/>
    <w:rsid w:val="003C3435"/>
    <w:rsid w:val="003C3DF2"/>
    <w:rsid w:val="003C4796"/>
    <w:rsid w:val="003C49A5"/>
    <w:rsid w:val="003C51EE"/>
    <w:rsid w:val="003C5699"/>
    <w:rsid w:val="003C5DB9"/>
    <w:rsid w:val="003C61F7"/>
    <w:rsid w:val="003C6564"/>
    <w:rsid w:val="003C69AB"/>
    <w:rsid w:val="003C76B7"/>
    <w:rsid w:val="003C7E71"/>
    <w:rsid w:val="003D0800"/>
    <w:rsid w:val="003D0896"/>
    <w:rsid w:val="003D09EC"/>
    <w:rsid w:val="003D23F7"/>
    <w:rsid w:val="003D2AD1"/>
    <w:rsid w:val="003D35D6"/>
    <w:rsid w:val="003D37F3"/>
    <w:rsid w:val="003D384F"/>
    <w:rsid w:val="003D3E0B"/>
    <w:rsid w:val="003D3ED1"/>
    <w:rsid w:val="003D4999"/>
    <w:rsid w:val="003D5797"/>
    <w:rsid w:val="003D5807"/>
    <w:rsid w:val="003D5F84"/>
    <w:rsid w:val="003D61C4"/>
    <w:rsid w:val="003D68C9"/>
    <w:rsid w:val="003D6E19"/>
    <w:rsid w:val="003D72B3"/>
    <w:rsid w:val="003D7F75"/>
    <w:rsid w:val="003E02AC"/>
    <w:rsid w:val="003E150F"/>
    <w:rsid w:val="003E1671"/>
    <w:rsid w:val="003E1A59"/>
    <w:rsid w:val="003E1E7C"/>
    <w:rsid w:val="003E42B2"/>
    <w:rsid w:val="003E4C36"/>
    <w:rsid w:val="003E4CFD"/>
    <w:rsid w:val="003E5169"/>
    <w:rsid w:val="003E52BA"/>
    <w:rsid w:val="003E73F5"/>
    <w:rsid w:val="003E7B87"/>
    <w:rsid w:val="003F024D"/>
    <w:rsid w:val="003F0449"/>
    <w:rsid w:val="003F05BB"/>
    <w:rsid w:val="003F06C3"/>
    <w:rsid w:val="003F0A0D"/>
    <w:rsid w:val="003F0AAD"/>
    <w:rsid w:val="003F0B9D"/>
    <w:rsid w:val="003F0E37"/>
    <w:rsid w:val="003F1994"/>
    <w:rsid w:val="003F1B5B"/>
    <w:rsid w:val="003F1C63"/>
    <w:rsid w:val="003F2C19"/>
    <w:rsid w:val="003F2EDB"/>
    <w:rsid w:val="003F316B"/>
    <w:rsid w:val="003F3781"/>
    <w:rsid w:val="003F48E4"/>
    <w:rsid w:val="003F4C34"/>
    <w:rsid w:val="003F4D3B"/>
    <w:rsid w:val="003F5704"/>
    <w:rsid w:val="003F5D65"/>
    <w:rsid w:val="003F5E50"/>
    <w:rsid w:val="003F62E9"/>
    <w:rsid w:val="003F69FD"/>
    <w:rsid w:val="003F6A44"/>
    <w:rsid w:val="003F6B9A"/>
    <w:rsid w:val="003F78A6"/>
    <w:rsid w:val="00400958"/>
    <w:rsid w:val="0040137C"/>
    <w:rsid w:val="0040183C"/>
    <w:rsid w:val="00401C4D"/>
    <w:rsid w:val="00402163"/>
    <w:rsid w:val="00402B4E"/>
    <w:rsid w:val="0040304F"/>
    <w:rsid w:val="00403719"/>
    <w:rsid w:val="00404120"/>
    <w:rsid w:val="00405FFF"/>
    <w:rsid w:val="00406401"/>
    <w:rsid w:val="00406AAD"/>
    <w:rsid w:val="00406B01"/>
    <w:rsid w:val="00406C0B"/>
    <w:rsid w:val="00407CD6"/>
    <w:rsid w:val="0041042C"/>
    <w:rsid w:val="00410DE4"/>
    <w:rsid w:val="00411641"/>
    <w:rsid w:val="004116D4"/>
    <w:rsid w:val="00412630"/>
    <w:rsid w:val="00413460"/>
    <w:rsid w:val="0041370D"/>
    <w:rsid w:val="00413F00"/>
    <w:rsid w:val="0041401A"/>
    <w:rsid w:val="004141EF"/>
    <w:rsid w:val="0041430D"/>
    <w:rsid w:val="0041439E"/>
    <w:rsid w:val="0041519B"/>
    <w:rsid w:val="00420989"/>
    <w:rsid w:val="00420CAA"/>
    <w:rsid w:val="00421330"/>
    <w:rsid w:val="0042137A"/>
    <w:rsid w:val="0042141A"/>
    <w:rsid w:val="00421842"/>
    <w:rsid w:val="00421D0C"/>
    <w:rsid w:val="004229EA"/>
    <w:rsid w:val="0042349A"/>
    <w:rsid w:val="004236B0"/>
    <w:rsid w:val="004237CE"/>
    <w:rsid w:val="00424C77"/>
    <w:rsid w:val="004254C1"/>
    <w:rsid w:val="00425712"/>
    <w:rsid w:val="00426DCB"/>
    <w:rsid w:val="00426EB1"/>
    <w:rsid w:val="004271DC"/>
    <w:rsid w:val="004279BC"/>
    <w:rsid w:val="00427DA2"/>
    <w:rsid w:val="004310D7"/>
    <w:rsid w:val="0043119C"/>
    <w:rsid w:val="004313EC"/>
    <w:rsid w:val="004318CE"/>
    <w:rsid w:val="0043197C"/>
    <w:rsid w:val="00431E8D"/>
    <w:rsid w:val="00432C24"/>
    <w:rsid w:val="004335D0"/>
    <w:rsid w:val="00433680"/>
    <w:rsid w:val="00433765"/>
    <w:rsid w:val="0043461F"/>
    <w:rsid w:val="004357DD"/>
    <w:rsid w:val="00435F79"/>
    <w:rsid w:val="0043628F"/>
    <w:rsid w:val="004365E7"/>
    <w:rsid w:val="004366F7"/>
    <w:rsid w:val="00437061"/>
    <w:rsid w:val="004374D2"/>
    <w:rsid w:val="00437758"/>
    <w:rsid w:val="00440862"/>
    <w:rsid w:val="00440A1E"/>
    <w:rsid w:val="00441751"/>
    <w:rsid w:val="00442347"/>
    <w:rsid w:val="00442727"/>
    <w:rsid w:val="00442C09"/>
    <w:rsid w:val="00443072"/>
    <w:rsid w:val="00443482"/>
    <w:rsid w:val="00443910"/>
    <w:rsid w:val="00444D6F"/>
    <w:rsid w:val="004451B6"/>
    <w:rsid w:val="004454A3"/>
    <w:rsid w:val="004457D9"/>
    <w:rsid w:val="00446AAF"/>
    <w:rsid w:val="004474D4"/>
    <w:rsid w:val="00447709"/>
    <w:rsid w:val="00447DD9"/>
    <w:rsid w:val="0045001F"/>
    <w:rsid w:val="00450334"/>
    <w:rsid w:val="004509B3"/>
    <w:rsid w:val="00450BF5"/>
    <w:rsid w:val="0045227A"/>
    <w:rsid w:val="00452E20"/>
    <w:rsid w:val="00453069"/>
    <w:rsid w:val="00453717"/>
    <w:rsid w:val="004539DA"/>
    <w:rsid w:val="00454480"/>
    <w:rsid w:val="004559F3"/>
    <w:rsid w:val="0045658A"/>
    <w:rsid w:val="00456D36"/>
    <w:rsid w:val="00456FCC"/>
    <w:rsid w:val="00457237"/>
    <w:rsid w:val="00457317"/>
    <w:rsid w:val="004573EB"/>
    <w:rsid w:val="00457F4C"/>
    <w:rsid w:val="00460302"/>
    <w:rsid w:val="00460A38"/>
    <w:rsid w:val="00460F04"/>
    <w:rsid w:val="00461568"/>
    <w:rsid w:val="0046225A"/>
    <w:rsid w:val="004635EE"/>
    <w:rsid w:val="004641DE"/>
    <w:rsid w:val="0046611F"/>
    <w:rsid w:val="004666DC"/>
    <w:rsid w:val="00466C6D"/>
    <w:rsid w:val="004670BE"/>
    <w:rsid w:val="004672F4"/>
    <w:rsid w:val="00467918"/>
    <w:rsid w:val="00467E1F"/>
    <w:rsid w:val="004705BC"/>
    <w:rsid w:val="00470915"/>
    <w:rsid w:val="00471B37"/>
    <w:rsid w:val="00472493"/>
    <w:rsid w:val="00472CC2"/>
    <w:rsid w:val="00472EAD"/>
    <w:rsid w:val="00473730"/>
    <w:rsid w:val="004737F7"/>
    <w:rsid w:val="004738F9"/>
    <w:rsid w:val="00473BEF"/>
    <w:rsid w:val="00473F6E"/>
    <w:rsid w:val="0047457E"/>
    <w:rsid w:val="004758AF"/>
    <w:rsid w:val="00475A02"/>
    <w:rsid w:val="00476005"/>
    <w:rsid w:val="00476BBC"/>
    <w:rsid w:val="004776DC"/>
    <w:rsid w:val="00477DA4"/>
    <w:rsid w:val="00480384"/>
    <w:rsid w:val="004803E1"/>
    <w:rsid w:val="004807E7"/>
    <w:rsid w:val="0048085F"/>
    <w:rsid w:val="00480AFA"/>
    <w:rsid w:val="00481AA4"/>
    <w:rsid w:val="00481DA6"/>
    <w:rsid w:val="00482596"/>
    <w:rsid w:val="0048274C"/>
    <w:rsid w:val="00482BFA"/>
    <w:rsid w:val="00482C2A"/>
    <w:rsid w:val="00483967"/>
    <w:rsid w:val="00484208"/>
    <w:rsid w:val="0048465E"/>
    <w:rsid w:val="0048561F"/>
    <w:rsid w:val="00485971"/>
    <w:rsid w:val="00485CD2"/>
    <w:rsid w:val="00486055"/>
    <w:rsid w:val="004866A5"/>
    <w:rsid w:val="00486CB3"/>
    <w:rsid w:val="00487D1E"/>
    <w:rsid w:val="00490029"/>
    <w:rsid w:val="0049038B"/>
    <w:rsid w:val="004909E5"/>
    <w:rsid w:val="00490CAA"/>
    <w:rsid w:val="00491102"/>
    <w:rsid w:val="004915A8"/>
    <w:rsid w:val="0049275C"/>
    <w:rsid w:val="0049310C"/>
    <w:rsid w:val="00493FE0"/>
    <w:rsid w:val="004949C5"/>
    <w:rsid w:val="0049736D"/>
    <w:rsid w:val="0049737C"/>
    <w:rsid w:val="0049769C"/>
    <w:rsid w:val="0049771D"/>
    <w:rsid w:val="00497DD3"/>
    <w:rsid w:val="004A0797"/>
    <w:rsid w:val="004A094F"/>
    <w:rsid w:val="004A0C9A"/>
    <w:rsid w:val="004A0E9A"/>
    <w:rsid w:val="004A129D"/>
    <w:rsid w:val="004A14DF"/>
    <w:rsid w:val="004A1800"/>
    <w:rsid w:val="004A1B6E"/>
    <w:rsid w:val="004A1B9A"/>
    <w:rsid w:val="004A2BC7"/>
    <w:rsid w:val="004A3026"/>
    <w:rsid w:val="004A3244"/>
    <w:rsid w:val="004A3252"/>
    <w:rsid w:val="004A3D90"/>
    <w:rsid w:val="004A3E6B"/>
    <w:rsid w:val="004A4326"/>
    <w:rsid w:val="004A491E"/>
    <w:rsid w:val="004A4BE1"/>
    <w:rsid w:val="004A50C0"/>
    <w:rsid w:val="004A518D"/>
    <w:rsid w:val="004A58BF"/>
    <w:rsid w:val="004A5B7C"/>
    <w:rsid w:val="004A5DE2"/>
    <w:rsid w:val="004A641F"/>
    <w:rsid w:val="004A6579"/>
    <w:rsid w:val="004A6693"/>
    <w:rsid w:val="004A674F"/>
    <w:rsid w:val="004A7137"/>
    <w:rsid w:val="004A772C"/>
    <w:rsid w:val="004A795A"/>
    <w:rsid w:val="004B0647"/>
    <w:rsid w:val="004B0C7A"/>
    <w:rsid w:val="004B0DC3"/>
    <w:rsid w:val="004B1630"/>
    <w:rsid w:val="004B1D74"/>
    <w:rsid w:val="004B25B3"/>
    <w:rsid w:val="004B2650"/>
    <w:rsid w:val="004B266F"/>
    <w:rsid w:val="004B323B"/>
    <w:rsid w:val="004B46C1"/>
    <w:rsid w:val="004B4778"/>
    <w:rsid w:val="004B50DB"/>
    <w:rsid w:val="004B5542"/>
    <w:rsid w:val="004B5610"/>
    <w:rsid w:val="004B6C88"/>
    <w:rsid w:val="004C0081"/>
    <w:rsid w:val="004C00FF"/>
    <w:rsid w:val="004C133B"/>
    <w:rsid w:val="004C16C9"/>
    <w:rsid w:val="004C22DE"/>
    <w:rsid w:val="004C2A01"/>
    <w:rsid w:val="004C331A"/>
    <w:rsid w:val="004C3331"/>
    <w:rsid w:val="004C391C"/>
    <w:rsid w:val="004C42FF"/>
    <w:rsid w:val="004C4572"/>
    <w:rsid w:val="004C59E4"/>
    <w:rsid w:val="004C5E6B"/>
    <w:rsid w:val="004C5EA0"/>
    <w:rsid w:val="004C61B0"/>
    <w:rsid w:val="004C69F6"/>
    <w:rsid w:val="004C6B01"/>
    <w:rsid w:val="004D0181"/>
    <w:rsid w:val="004D03CC"/>
    <w:rsid w:val="004D0847"/>
    <w:rsid w:val="004D0C38"/>
    <w:rsid w:val="004D0F7A"/>
    <w:rsid w:val="004D131E"/>
    <w:rsid w:val="004D36D1"/>
    <w:rsid w:val="004D3764"/>
    <w:rsid w:val="004D37C0"/>
    <w:rsid w:val="004D39EF"/>
    <w:rsid w:val="004D3A13"/>
    <w:rsid w:val="004D428F"/>
    <w:rsid w:val="004D4398"/>
    <w:rsid w:val="004D4B8F"/>
    <w:rsid w:val="004D517D"/>
    <w:rsid w:val="004D5726"/>
    <w:rsid w:val="004D5DFD"/>
    <w:rsid w:val="004D5FCE"/>
    <w:rsid w:val="004D637E"/>
    <w:rsid w:val="004D6F36"/>
    <w:rsid w:val="004E0AFB"/>
    <w:rsid w:val="004E1E06"/>
    <w:rsid w:val="004E2DB3"/>
    <w:rsid w:val="004E4661"/>
    <w:rsid w:val="004E4A80"/>
    <w:rsid w:val="004E5450"/>
    <w:rsid w:val="004E60B8"/>
    <w:rsid w:val="004E62EF"/>
    <w:rsid w:val="004F0522"/>
    <w:rsid w:val="004F06E3"/>
    <w:rsid w:val="004F0734"/>
    <w:rsid w:val="004F0B14"/>
    <w:rsid w:val="004F0FDA"/>
    <w:rsid w:val="004F191C"/>
    <w:rsid w:val="004F2ABE"/>
    <w:rsid w:val="004F2D72"/>
    <w:rsid w:val="004F2E02"/>
    <w:rsid w:val="004F31C0"/>
    <w:rsid w:val="004F38DC"/>
    <w:rsid w:val="004F47EB"/>
    <w:rsid w:val="004F4CBB"/>
    <w:rsid w:val="004F4F51"/>
    <w:rsid w:val="004F559C"/>
    <w:rsid w:val="004F5762"/>
    <w:rsid w:val="004F6501"/>
    <w:rsid w:val="004F6A9A"/>
    <w:rsid w:val="004F7033"/>
    <w:rsid w:val="004F7C90"/>
    <w:rsid w:val="0050057E"/>
    <w:rsid w:val="00500A45"/>
    <w:rsid w:val="0050128B"/>
    <w:rsid w:val="00501741"/>
    <w:rsid w:val="00501DC1"/>
    <w:rsid w:val="00501ECB"/>
    <w:rsid w:val="00501ED8"/>
    <w:rsid w:val="005022C1"/>
    <w:rsid w:val="0050282E"/>
    <w:rsid w:val="00503218"/>
    <w:rsid w:val="00503346"/>
    <w:rsid w:val="00503D99"/>
    <w:rsid w:val="00504EEA"/>
    <w:rsid w:val="00505194"/>
    <w:rsid w:val="005058D5"/>
    <w:rsid w:val="005061EF"/>
    <w:rsid w:val="005063E4"/>
    <w:rsid w:val="00506645"/>
    <w:rsid w:val="0050666B"/>
    <w:rsid w:val="00506C67"/>
    <w:rsid w:val="005075EC"/>
    <w:rsid w:val="005078AF"/>
    <w:rsid w:val="00507DA7"/>
    <w:rsid w:val="005102AC"/>
    <w:rsid w:val="005114F1"/>
    <w:rsid w:val="005118B7"/>
    <w:rsid w:val="00512234"/>
    <w:rsid w:val="00512915"/>
    <w:rsid w:val="00513A79"/>
    <w:rsid w:val="005143D2"/>
    <w:rsid w:val="0051461B"/>
    <w:rsid w:val="005158B4"/>
    <w:rsid w:val="00515D0C"/>
    <w:rsid w:val="00515E3D"/>
    <w:rsid w:val="00516645"/>
    <w:rsid w:val="00520C81"/>
    <w:rsid w:val="005211AB"/>
    <w:rsid w:val="00521711"/>
    <w:rsid w:val="00521B88"/>
    <w:rsid w:val="0052229B"/>
    <w:rsid w:val="00522498"/>
    <w:rsid w:val="005224AF"/>
    <w:rsid w:val="005235BC"/>
    <w:rsid w:val="00523B8C"/>
    <w:rsid w:val="00524005"/>
    <w:rsid w:val="0052542A"/>
    <w:rsid w:val="00525FCE"/>
    <w:rsid w:val="00526140"/>
    <w:rsid w:val="005263DA"/>
    <w:rsid w:val="005267F2"/>
    <w:rsid w:val="0052697E"/>
    <w:rsid w:val="00527034"/>
    <w:rsid w:val="00527FA2"/>
    <w:rsid w:val="0053004D"/>
    <w:rsid w:val="00530AFB"/>
    <w:rsid w:val="00531A50"/>
    <w:rsid w:val="00531F08"/>
    <w:rsid w:val="005326B2"/>
    <w:rsid w:val="005327A9"/>
    <w:rsid w:val="00532E2E"/>
    <w:rsid w:val="00532E42"/>
    <w:rsid w:val="005331A3"/>
    <w:rsid w:val="005349A1"/>
    <w:rsid w:val="00535555"/>
    <w:rsid w:val="00535A51"/>
    <w:rsid w:val="00535DA3"/>
    <w:rsid w:val="0053614E"/>
    <w:rsid w:val="005361E9"/>
    <w:rsid w:val="00536378"/>
    <w:rsid w:val="0053666E"/>
    <w:rsid w:val="0053771A"/>
    <w:rsid w:val="00537BF4"/>
    <w:rsid w:val="00537F97"/>
    <w:rsid w:val="00537FD8"/>
    <w:rsid w:val="0054022A"/>
    <w:rsid w:val="005404F2"/>
    <w:rsid w:val="00540836"/>
    <w:rsid w:val="005417CD"/>
    <w:rsid w:val="00541B31"/>
    <w:rsid w:val="00541C0F"/>
    <w:rsid w:val="00541C66"/>
    <w:rsid w:val="00543002"/>
    <w:rsid w:val="00543049"/>
    <w:rsid w:val="00543B20"/>
    <w:rsid w:val="00544B8B"/>
    <w:rsid w:val="0054625F"/>
    <w:rsid w:val="00546711"/>
    <w:rsid w:val="00547238"/>
    <w:rsid w:val="00550C39"/>
    <w:rsid w:val="00550C5E"/>
    <w:rsid w:val="00550DE6"/>
    <w:rsid w:val="00551B0C"/>
    <w:rsid w:val="00551C9B"/>
    <w:rsid w:val="00551DF2"/>
    <w:rsid w:val="00552382"/>
    <w:rsid w:val="00553DF2"/>
    <w:rsid w:val="005548E8"/>
    <w:rsid w:val="005562CE"/>
    <w:rsid w:val="00556669"/>
    <w:rsid w:val="00556E3C"/>
    <w:rsid w:val="0055742C"/>
    <w:rsid w:val="00557ADC"/>
    <w:rsid w:val="005604AC"/>
    <w:rsid w:val="00561174"/>
    <w:rsid w:val="005611A7"/>
    <w:rsid w:val="0056145A"/>
    <w:rsid w:val="005617F0"/>
    <w:rsid w:val="005626DC"/>
    <w:rsid w:val="00562B7E"/>
    <w:rsid w:val="00562EC7"/>
    <w:rsid w:val="00563051"/>
    <w:rsid w:val="005639CB"/>
    <w:rsid w:val="00564933"/>
    <w:rsid w:val="00564B5E"/>
    <w:rsid w:val="00565B5A"/>
    <w:rsid w:val="00566742"/>
    <w:rsid w:val="00567273"/>
    <w:rsid w:val="00567349"/>
    <w:rsid w:val="005677C1"/>
    <w:rsid w:val="00567F67"/>
    <w:rsid w:val="005706FF"/>
    <w:rsid w:val="00571025"/>
    <w:rsid w:val="0057163B"/>
    <w:rsid w:val="00571F50"/>
    <w:rsid w:val="0057223C"/>
    <w:rsid w:val="00572F91"/>
    <w:rsid w:val="00572FDA"/>
    <w:rsid w:val="00573FA2"/>
    <w:rsid w:val="0057456A"/>
    <w:rsid w:val="005754AE"/>
    <w:rsid w:val="00575E27"/>
    <w:rsid w:val="00575F85"/>
    <w:rsid w:val="0057602C"/>
    <w:rsid w:val="005764DC"/>
    <w:rsid w:val="005769FC"/>
    <w:rsid w:val="00576A8C"/>
    <w:rsid w:val="0057732E"/>
    <w:rsid w:val="0057778F"/>
    <w:rsid w:val="00577BD7"/>
    <w:rsid w:val="00577FFC"/>
    <w:rsid w:val="0058085C"/>
    <w:rsid w:val="005808FD"/>
    <w:rsid w:val="00581260"/>
    <w:rsid w:val="0058170F"/>
    <w:rsid w:val="00582201"/>
    <w:rsid w:val="0058280D"/>
    <w:rsid w:val="005828A0"/>
    <w:rsid w:val="005832D5"/>
    <w:rsid w:val="0058391B"/>
    <w:rsid w:val="00584254"/>
    <w:rsid w:val="005843DE"/>
    <w:rsid w:val="00585587"/>
    <w:rsid w:val="005856DB"/>
    <w:rsid w:val="00585CA4"/>
    <w:rsid w:val="00586164"/>
    <w:rsid w:val="00586354"/>
    <w:rsid w:val="005866AE"/>
    <w:rsid w:val="005869B4"/>
    <w:rsid w:val="00586DE0"/>
    <w:rsid w:val="00587086"/>
    <w:rsid w:val="00587521"/>
    <w:rsid w:val="00587A6F"/>
    <w:rsid w:val="00590718"/>
    <w:rsid w:val="00590979"/>
    <w:rsid w:val="00590994"/>
    <w:rsid w:val="00591287"/>
    <w:rsid w:val="00591A15"/>
    <w:rsid w:val="00591FB4"/>
    <w:rsid w:val="00592764"/>
    <w:rsid w:val="00592B14"/>
    <w:rsid w:val="00592BA9"/>
    <w:rsid w:val="00592C8C"/>
    <w:rsid w:val="00593E05"/>
    <w:rsid w:val="00594383"/>
    <w:rsid w:val="00594C74"/>
    <w:rsid w:val="00594CA2"/>
    <w:rsid w:val="00595D18"/>
    <w:rsid w:val="00595E53"/>
    <w:rsid w:val="00595F32"/>
    <w:rsid w:val="005967CA"/>
    <w:rsid w:val="005969FB"/>
    <w:rsid w:val="0059759F"/>
    <w:rsid w:val="0059774D"/>
    <w:rsid w:val="00597CDF"/>
    <w:rsid w:val="005A08AA"/>
    <w:rsid w:val="005A0A6B"/>
    <w:rsid w:val="005A0EE3"/>
    <w:rsid w:val="005A1455"/>
    <w:rsid w:val="005A1F30"/>
    <w:rsid w:val="005A23EF"/>
    <w:rsid w:val="005A39DC"/>
    <w:rsid w:val="005A3C90"/>
    <w:rsid w:val="005A4231"/>
    <w:rsid w:val="005A4C29"/>
    <w:rsid w:val="005A4D75"/>
    <w:rsid w:val="005A54BA"/>
    <w:rsid w:val="005A56FF"/>
    <w:rsid w:val="005A656A"/>
    <w:rsid w:val="005A7690"/>
    <w:rsid w:val="005A7AA3"/>
    <w:rsid w:val="005A7B14"/>
    <w:rsid w:val="005B08F0"/>
    <w:rsid w:val="005B0BAA"/>
    <w:rsid w:val="005B0DDF"/>
    <w:rsid w:val="005B0EB8"/>
    <w:rsid w:val="005B125E"/>
    <w:rsid w:val="005B18A0"/>
    <w:rsid w:val="005B1BC8"/>
    <w:rsid w:val="005B1BF5"/>
    <w:rsid w:val="005B1C6F"/>
    <w:rsid w:val="005B202B"/>
    <w:rsid w:val="005B3141"/>
    <w:rsid w:val="005B3210"/>
    <w:rsid w:val="005B35A3"/>
    <w:rsid w:val="005B35B8"/>
    <w:rsid w:val="005B394F"/>
    <w:rsid w:val="005B3E99"/>
    <w:rsid w:val="005B4B57"/>
    <w:rsid w:val="005B4D0C"/>
    <w:rsid w:val="005B50AE"/>
    <w:rsid w:val="005B6E05"/>
    <w:rsid w:val="005B70C5"/>
    <w:rsid w:val="005C03B6"/>
    <w:rsid w:val="005C069B"/>
    <w:rsid w:val="005C11CF"/>
    <w:rsid w:val="005C11F8"/>
    <w:rsid w:val="005C179C"/>
    <w:rsid w:val="005C258C"/>
    <w:rsid w:val="005C2685"/>
    <w:rsid w:val="005C28CE"/>
    <w:rsid w:val="005C2BC3"/>
    <w:rsid w:val="005C2FC6"/>
    <w:rsid w:val="005C3941"/>
    <w:rsid w:val="005C40E5"/>
    <w:rsid w:val="005C41EE"/>
    <w:rsid w:val="005C49F8"/>
    <w:rsid w:val="005C4AA5"/>
    <w:rsid w:val="005C5254"/>
    <w:rsid w:val="005C5464"/>
    <w:rsid w:val="005C5EFB"/>
    <w:rsid w:val="005C6B1C"/>
    <w:rsid w:val="005C73A7"/>
    <w:rsid w:val="005C7760"/>
    <w:rsid w:val="005C7952"/>
    <w:rsid w:val="005D0C58"/>
    <w:rsid w:val="005D189F"/>
    <w:rsid w:val="005D1C1E"/>
    <w:rsid w:val="005D2658"/>
    <w:rsid w:val="005D2DB3"/>
    <w:rsid w:val="005D2E21"/>
    <w:rsid w:val="005D315E"/>
    <w:rsid w:val="005D3728"/>
    <w:rsid w:val="005D3A48"/>
    <w:rsid w:val="005D437F"/>
    <w:rsid w:val="005D4466"/>
    <w:rsid w:val="005D4F27"/>
    <w:rsid w:val="005D4F6C"/>
    <w:rsid w:val="005D6130"/>
    <w:rsid w:val="005E0A9B"/>
    <w:rsid w:val="005E0CC7"/>
    <w:rsid w:val="005E1904"/>
    <w:rsid w:val="005E2707"/>
    <w:rsid w:val="005E2741"/>
    <w:rsid w:val="005E2880"/>
    <w:rsid w:val="005E3A6B"/>
    <w:rsid w:val="005E3D64"/>
    <w:rsid w:val="005E4455"/>
    <w:rsid w:val="005E4D04"/>
    <w:rsid w:val="005E6314"/>
    <w:rsid w:val="005E68B4"/>
    <w:rsid w:val="005E6D5C"/>
    <w:rsid w:val="005E6F5C"/>
    <w:rsid w:val="005F010E"/>
    <w:rsid w:val="005F0EF9"/>
    <w:rsid w:val="005F16F8"/>
    <w:rsid w:val="005F1701"/>
    <w:rsid w:val="005F1B18"/>
    <w:rsid w:val="005F1C0C"/>
    <w:rsid w:val="005F2C7C"/>
    <w:rsid w:val="005F2D06"/>
    <w:rsid w:val="005F2DA0"/>
    <w:rsid w:val="005F2F3C"/>
    <w:rsid w:val="005F2F78"/>
    <w:rsid w:val="005F48E8"/>
    <w:rsid w:val="005F4C3D"/>
    <w:rsid w:val="005F6532"/>
    <w:rsid w:val="005F6D70"/>
    <w:rsid w:val="005F7097"/>
    <w:rsid w:val="005F766A"/>
    <w:rsid w:val="005F7B32"/>
    <w:rsid w:val="005F7F1C"/>
    <w:rsid w:val="00600D72"/>
    <w:rsid w:val="0060253B"/>
    <w:rsid w:val="00602621"/>
    <w:rsid w:val="00602AF0"/>
    <w:rsid w:val="006030D5"/>
    <w:rsid w:val="00603A9B"/>
    <w:rsid w:val="00603B6C"/>
    <w:rsid w:val="00604344"/>
    <w:rsid w:val="0060453B"/>
    <w:rsid w:val="0060570A"/>
    <w:rsid w:val="00605B7A"/>
    <w:rsid w:val="00606598"/>
    <w:rsid w:val="00606C9C"/>
    <w:rsid w:val="00607511"/>
    <w:rsid w:val="00607684"/>
    <w:rsid w:val="0060788B"/>
    <w:rsid w:val="00610647"/>
    <w:rsid w:val="0061110F"/>
    <w:rsid w:val="0061145C"/>
    <w:rsid w:val="00611949"/>
    <w:rsid w:val="0061238A"/>
    <w:rsid w:val="006131D8"/>
    <w:rsid w:val="006135FC"/>
    <w:rsid w:val="00614F76"/>
    <w:rsid w:val="006154B3"/>
    <w:rsid w:val="00615CB0"/>
    <w:rsid w:val="00615DD7"/>
    <w:rsid w:val="00615F21"/>
    <w:rsid w:val="0061642F"/>
    <w:rsid w:val="0061698F"/>
    <w:rsid w:val="0061727B"/>
    <w:rsid w:val="00620430"/>
    <w:rsid w:val="0062048E"/>
    <w:rsid w:val="00620526"/>
    <w:rsid w:val="006207D5"/>
    <w:rsid w:val="006207EC"/>
    <w:rsid w:val="0062092B"/>
    <w:rsid w:val="00620A72"/>
    <w:rsid w:val="00620D7B"/>
    <w:rsid w:val="00620D86"/>
    <w:rsid w:val="00620F9F"/>
    <w:rsid w:val="00621587"/>
    <w:rsid w:val="00621C5E"/>
    <w:rsid w:val="00621D79"/>
    <w:rsid w:val="00621DB6"/>
    <w:rsid w:val="0062285B"/>
    <w:rsid w:val="00623143"/>
    <w:rsid w:val="006240C8"/>
    <w:rsid w:val="006248D2"/>
    <w:rsid w:val="00624E42"/>
    <w:rsid w:val="0062500D"/>
    <w:rsid w:val="00625316"/>
    <w:rsid w:val="00625517"/>
    <w:rsid w:val="00625677"/>
    <w:rsid w:val="00625BF4"/>
    <w:rsid w:val="00625D75"/>
    <w:rsid w:val="006262A3"/>
    <w:rsid w:val="00626995"/>
    <w:rsid w:val="0062718A"/>
    <w:rsid w:val="006274FC"/>
    <w:rsid w:val="006276DB"/>
    <w:rsid w:val="0063035E"/>
    <w:rsid w:val="006307F0"/>
    <w:rsid w:val="0063091B"/>
    <w:rsid w:val="006310C2"/>
    <w:rsid w:val="0063143A"/>
    <w:rsid w:val="00631827"/>
    <w:rsid w:val="006329FC"/>
    <w:rsid w:val="00632ACF"/>
    <w:rsid w:val="0063328E"/>
    <w:rsid w:val="0063366D"/>
    <w:rsid w:val="00633C57"/>
    <w:rsid w:val="00634922"/>
    <w:rsid w:val="0063525C"/>
    <w:rsid w:val="00635910"/>
    <w:rsid w:val="00635B6E"/>
    <w:rsid w:val="00636183"/>
    <w:rsid w:val="0063686B"/>
    <w:rsid w:val="006372C8"/>
    <w:rsid w:val="006377D2"/>
    <w:rsid w:val="00637C21"/>
    <w:rsid w:val="0064014B"/>
    <w:rsid w:val="006401F9"/>
    <w:rsid w:val="00640499"/>
    <w:rsid w:val="00640B99"/>
    <w:rsid w:val="006418E6"/>
    <w:rsid w:val="00641D1C"/>
    <w:rsid w:val="00642C1D"/>
    <w:rsid w:val="006439A1"/>
    <w:rsid w:val="00643BC0"/>
    <w:rsid w:val="0064461D"/>
    <w:rsid w:val="00644A2F"/>
    <w:rsid w:val="00645095"/>
    <w:rsid w:val="00645645"/>
    <w:rsid w:val="00645882"/>
    <w:rsid w:val="00646142"/>
    <w:rsid w:val="0064631E"/>
    <w:rsid w:val="006466D3"/>
    <w:rsid w:val="00647DF1"/>
    <w:rsid w:val="00650105"/>
    <w:rsid w:val="00650AAF"/>
    <w:rsid w:val="0065127B"/>
    <w:rsid w:val="00651668"/>
    <w:rsid w:val="006518A3"/>
    <w:rsid w:val="00652187"/>
    <w:rsid w:val="006523FE"/>
    <w:rsid w:val="00655C0C"/>
    <w:rsid w:val="00655F82"/>
    <w:rsid w:val="006569E1"/>
    <w:rsid w:val="00656B0F"/>
    <w:rsid w:val="00656ED1"/>
    <w:rsid w:val="00660D41"/>
    <w:rsid w:val="00660DC4"/>
    <w:rsid w:val="00661065"/>
    <w:rsid w:val="0066137E"/>
    <w:rsid w:val="00661C83"/>
    <w:rsid w:val="0066211A"/>
    <w:rsid w:val="006622FB"/>
    <w:rsid w:val="00662DB2"/>
    <w:rsid w:val="00663FCA"/>
    <w:rsid w:val="00663FE2"/>
    <w:rsid w:val="0066409F"/>
    <w:rsid w:val="00664DE0"/>
    <w:rsid w:val="00664E4D"/>
    <w:rsid w:val="0066520A"/>
    <w:rsid w:val="0066580B"/>
    <w:rsid w:val="00665A49"/>
    <w:rsid w:val="00665BD5"/>
    <w:rsid w:val="00665D55"/>
    <w:rsid w:val="00666D11"/>
    <w:rsid w:val="00667111"/>
    <w:rsid w:val="00667819"/>
    <w:rsid w:val="00667F65"/>
    <w:rsid w:val="00670319"/>
    <w:rsid w:val="0067144C"/>
    <w:rsid w:val="00672099"/>
    <w:rsid w:val="00672B41"/>
    <w:rsid w:val="00672FFB"/>
    <w:rsid w:val="00674122"/>
    <w:rsid w:val="00674598"/>
    <w:rsid w:val="00674667"/>
    <w:rsid w:val="006746D0"/>
    <w:rsid w:val="00674EDF"/>
    <w:rsid w:val="00675194"/>
    <w:rsid w:val="00675355"/>
    <w:rsid w:val="00675628"/>
    <w:rsid w:val="0067691B"/>
    <w:rsid w:val="00676EC4"/>
    <w:rsid w:val="00676EFC"/>
    <w:rsid w:val="0068003F"/>
    <w:rsid w:val="00680991"/>
    <w:rsid w:val="00680993"/>
    <w:rsid w:val="00680F3D"/>
    <w:rsid w:val="006818B4"/>
    <w:rsid w:val="006825EB"/>
    <w:rsid w:val="00682F30"/>
    <w:rsid w:val="006837E5"/>
    <w:rsid w:val="00683BB9"/>
    <w:rsid w:val="00683BF6"/>
    <w:rsid w:val="00683E0B"/>
    <w:rsid w:val="00684A2B"/>
    <w:rsid w:val="00684C66"/>
    <w:rsid w:val="006851AF"/>
    <w:rsid w:val="00686843"/>
    <w:rsid w:val="006872AE"/>
    <w:rsid w:val="0068742C"/>
    <w:rsid w:val="006878CE"/>
    <w:rsid w:val="00687DCA"/>
    <w:rsid w:val="00690400"/>
    <w:rsid w:val="00691D3F"/>
    <w:rsid w:val="00691DCA"/>
    <w:rsid w:val="00691FD0"/>
    <w:rsid w:val="0069284D"/>
    <w:rsid w:val="00692DFC"/>
    <w:rsid w:val="00693735"/>
    <w:rsid w:val="00693770"/>
    <w:rsid w:val="00695509"/>
    <w:rsid w:val="00695661"/>
    <w:rsid w:val="00696833"/>
    <w:rsid w:val="0069701A"/>
    <w:rsid w:val="00697A2D"/>
    <w:rsid w:val="006A01B6"/>
    <w:rsid w:val="006A06F9"/>
    <w:rsid w:val="006A1A90"/>
    <w:rsid w:val="006A23FF"/>
    <w:rsid w:val="006A2FDD"/>
    <w:rsid w:val="006A34D3"/>
    <w:rsid w:val="006A428B"/>
    <w:rsid w:val="006A4AFA"/>
    <w:rsid w:val="006A4C66"/>
    <w:rsid w:val="006A53FB"/>
    <w:rsid w:val="006A5527"/>
    <w:rsid w:val="006A58BD"/>
    <w:rsid w:val="006A6D4A"/>
    <w:rsid w:val="006A74DC"/>
    <w:rsid w:val="006A7965"/>
    <w:rsid w:val="006B06B7"/>
    <w:rsid w:val="006B0FF6"/>
    <w:rsid w:val="006B1C38"/>
    <w:rsid w:val="006B1E7C"/>
    <w:rsid w:val="006B29A9"/>
    <w:rsid w:val="006B32D5"/>
    <w:rsid w:val="006B3632"/>
    <w:rsid w:val="006B3761"/>
    <w:rsid w:val="006B376E"/>
    <w:rsid w:val="006B377E"/>
    <w:rsid w:val="006B3A54"/>
    <w:rsid w:val="006B42E2"/>
    <w:rsid w:val="006B4A73"/>
    <w:rsid w:val="006C057F"/>
    <w:rsid w:val="006C0B8C"/>
    <w:rsid w:val="006C0F5C"/>
    <w:rsid w:val="006C14A2"/>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BDD"/>
    <w:rsid w:val="006C6E19"/>
    <w:rsid w:val="006C70B5"/>
    <w:rsid w:val="006C731F"/>
    <w:rsid w:val="006C73C8"/>
    <w:rsid w:val="006C74A9"/>
    <w:rsid w:val="006C7599"/>
    <w:rsid w:val="006D01A5"/>
    <w:rsid w:val="006D0AC7"/>
    <w:rsid w:val="006D0C3D"/>
    <w:rsid w:val="006D1F09"/>
    <w:rsid w:val="006D3567"/>
    <w:rsid w:val="006D3A5E"/>
    <w:rsid w:val="006D3B06"/>
    <w:rsid w:val="006D4148"/>
    <w:rsid w:val="006D4466"/>
    <w:rsid w:val="006D47C3"/>
    <w:rsid w:val="006D4E55"/>
    <w:rsid w:val="006D5443"/>
    <w:rsid w:val="006D61B0"/>
    <w:rsid w:val="006D707D"/>
    <w:rsid w:val="006D7EC0"/>
    <w:rsid w:val="006E0123"/>
    <w:rsid w:val="006E092D"/>
    <w:rsid w:val="006E0A1A"/>
    <w:rsid w:val="006E14FC"/>
    <w:rsid w:val="006E1870"/>
    <w:rsid w:val="006E37CB"/>
    <w:rsid w:val="006E4067"/>
    <w:rsid w:val="006E44CB"/>
    <w:rsid w:val="006E517B"/>
    <w:rsid w:val="006E54F6"/>
    <w:rsid w:val="006E57F0"/>
    <w:rsid w:val="006E63A0"/>
    <w:rsid w:val="006E6CC7"/>
    <w:rsid w:val="006E6FDF"/>
    <w:rsid w:val="006E74F4"/>
    <w:rsid w:val="006F068A"/>
    <w:rsid w:val="006F135D"/>
    <w:rsid w:val="006F15C6"/>
    <w:rsid w:val="006F1924"/>
    <w:rsid w:val="006F2309"/>
    <w:rsid w:val="006F232B"/>
    <w:rsid w:val="006F2698"/>
    <w:rsid w:val="006F2A21"/>
    <w:rsid w:val="006F2BB3"/>
    <w:rsid w:val="006F418D"/>
    <w:rsid w:val="006F4B96"/>
    <w:rsid w:val="006F4CED"/>
    <w:rsid w:val="006F56F3"/>
    <w:rsid w:val="006F5823"/>
    <w:rsid w:val="006F5E51"/>
    <w:rsid w:val="006F5F72"/>
    <w:rsid w:val="006F6D31"/>
    <w:rsid w:val="006F704C"/>
    <w:rsid w:val="006F7119"/>
    <w:rsid w:val="006F795C"/>
    <w:rsid w:val="006F7BB7"/>
    <w:rsid w:val="006F7D91"/>
    <w:rsid w:val="00700534"/>
    <w:rsid w:val="00700BF5"/>
    <w:rsid w:val="00702A67"/>
    <w:rsid w:val="00704A01"/>
    <w:rsid w:val="00705857"/>
    <w:rsid w:val="00705997"/>
    <w:rsid w:val="00705CA6"/>
    <w:rsid w:val="007062A3"/>
    <w:rsid w:val="00706A79"/>
    <w:rsid w:val="00707B97"/>
    <w:rsid w:val="00707FC0"/>
    <w:rsid w:val="00710AC4"/>
    <w:rsid w:val="00710C23"/>
    <w:rsid w:val="00710EAF"/>
    <w:rsid w:val="00711282"/>
    <w:rsid w:val="007119BE"/>
    <w:rsid w:val="00712887"/>
    <w:rsid w:val="00712C57"/>
    <w:rsid w:val="00713803"/>
    <w:rsid w:val="00713DBD"/>
    <w:rsid w:val="00714252"/>
    <w:rsid w:val="00714391"/>
    <w:rsid w:val="00714894"/>
    <w:rsid w:val="00714A69"/>
    <w:rsid w:val="00715A48"/>
    <w:rsid w:val="007168D3"/>
    <w:rsid w:val="00716A5F"/>
    <w:rsid w:val="0071735F"/>
    <w:rsid w:val="007174DE"/>
    <w:rsid w:val="00717B77"/>
    <w:rsid w:val="00720C21"/>
    <w:rsid w:val="007229B9"/>
    <w:rsid w:val="00722C50"/>
    <w:rsid w:val="00723191"/>
    <w:rsid w:val="007240D7"/>
    <w:rsid w:val="00725776"/>
    <w:rsid w:val="00727556"/>
    <w:rsid w:val="00727C9B"/>
    <w:rsid w:val="00731319"/>
    <w:rsid w:val="0073163B"/>
    <w:rsid w:val="007317D9"/>
    <w:rsid w:val="007319B9"/>
    <w:rsid w:val="007324FF"/>
    <w:rsid w:val="007325EC"/>
    <w:rsid w:val="00732A81"/>
    <w:rsid w:val="00732E58"/>
    <w:rsid w:val="007337A4"/>
    <w:rsid w:val="00733B7B"/>
    <w:rsid w:val="00734126"/>
    <w:rsid w:val="00734B09"/>
    <w:rsid w:val="007351E9"/>
    <w:rsid w:val="007358A0"/>
    <w:rsid w:val="00735D57"/>
    <w:rsid w:val="007362B8"/>
    <w:rsid w:val="00736B58"/>
    <w:rsid w:val="00737F84"/>
    <w:rsid w:val="00737FB4"/>
    <w:rsid w:val="0074003A"/>
    <w:rsid w:val="00740C58"/>
    <w:rsid w:val="00740DD0"/>
    <w:rsid w:val="007417CF"/>
    <w:rsid w:val="00741864"/>
    <w:rsid w:val="00742258"/>
    <w:rsid w:val="00742639"/>
    <w:rsid w:val="00742DD4"/>
    <w:rsid w:val="0074308E"/>
    <w:rsid w:val="007433AE"/>
    <w:rsid w:val="007435E5"/>
    <w:rsid w:val="007437D8"/>
    <w:rsid w:val="00743861"/>
    <w:rsid w:val="007441E5"/>
    <w:rsid w:val="007443D7"/>
    <w:rsid w:val="00744B5B"/>
    <w:rsid w:val="0074513C"/>
    <w:rsid w:val="00745457"/>
    <w:rsid w:val="0074560C"/>
    <w:rsid w:val="007456DA"/>
    <w:rsid w:val="007457FC"/>
    <w:rsid w:val="007458A0"/>
    <w:rsid w:val="007460EF"/>
    <w:rsid w:val="00746FF4"/>
    <w:rsid w:val="007475D3"/>
    <w:rsid w:val="00747B99"/>
    <w:rsid w:val="00750659"/>
    <w:rsid w:val="007506BB"/>
    <w:rsid w:val="00750C49"/>
    <w:rsid w:val="00752512"/>
    <w:rsid w:val="00753666"/>
    <w:rsid w:val="00753D4E"/>
    <w:rsid w:val="00753EA6"/>
    <w:rsid w:val="007546E9"/>
    <w:rsid w:val="00754781"/>
    <w:rsid w:val="0075522F"/>
    <w:rsid w:val="0075574A"/>
    <w:rsid w:val="0075597F"/>
    <w:rsid w:val="007574BC"/>
    <w:rsid w:val="00757797"/>
    <w:rsid w:val="00757892"/>
    <w:rsid w:val="00757D05"/>
    <w:rsid w:val="007602B0"/>
    <w:rsid w:val="007602E1"/>
    <w:rsid w:val="00760350"/>
    <w:rsid w:val="00760488"/>
    <w:rsid w:val="007608A0"/>
    <w:rsid w:val="00761C2C"/>
    <w:rsid w:val="0076239B"/>
    <w:rsid w:val="007625F3"/>
    <w:rsid w:val="00763079"/>
    <w:rsid w:val="00763684"/>
    <w:rsid w:val="0076455B"/>
    <w:rsid w:val="00764AC9"/>
    <w:rsid w:val="00764C7A"/>
    <w:rsid w:val="00765929"/>
    <w:rsid w:val="00765CE6"/>
    <w:rsid w:val="00765F32"/>
    <w:rsid w:val="0076618A"/>
    <w:rsid w:val="0076636F"/>
    <w:rsid w:val="00766866"/>
    <w:rsid w:val="007671E2"/>
    <w:rsid w:val="00767924"/>
    <w:rsid w:val="00767F75"/>
    <w:rsid w:val="0077052A"/>
    <w:rsid w:val="007708EA"/>
    <w:rsid w:val="007710E6"/>
    <w:rsid w:val="00771369"/>
    <w:rsid w:val="007713F8"/>
    <w:rsid w:val="0077186B"/>
    <w:rsid w:val="007730AB"/>
    <w:rsid w:val="00773A4C"/>
    <w:rsid w:val="00773CF2"/>
    <w:rsid w:val="00774024"/>
    <w:rsid w:val="0077411B"/>
    <w:rsid w:val="007749FC"/>
    <w:rsid w:val="0077510C"/>
    <w:rsid w:val="00775580"/>
    <w:rsid w:val="0077573E"/>
    <w:rsid w:val="007769CA"/>
    <w:rsid w:val="00776DE3"/>
    <w:rsid w:val="00777239"/>
    <w:rsid w:val="00777DF8"/>
    <w:rsid w:val="00780D9E"/>
    <w:rsid w:val="0078145D"/>
    <w:rsid w:val="00781B27"/>
    <w:rsid w:val="00781B88"/>
    <w:rsid w:val="00782518"/>
    <w:rsid w:val="007829D5"/>
    <w:rsid w:val="00783C5A"/>
    <w:rsid w:val="00783F11"/>
    <w:rsid w:val="007840E1"/>
    <w:rsid w:val="00784330"/>
    <w:rsid w:val="007844E2"/>
    <w:rsid w:val="007845DC"/>
    <w:rsid w:val="0078468B"/>
    <w:rsid w:val="00786572"/>
    <w:rsid w:val="00787090"/>
    <w:rsid w:val="007875F2"/>
    <w:rsid w:val="00787788"/>
    <w:rsid w:val="00790865"/>
    <w:rsid w:val="007909CB"/>
    <w:rsid w:val="00790FA5"/>
    <w:rsid w:val="007920BC"/>
    <w:rsid w:val="007926F3"/>
    <w:rsid w:val="00792A71"/>
    <w:rsid w:val="00792BB2"/>
    <w:rsid w:val="00792D5B"/>
    <w:rsid w:val="00793166"/>
    <w:rsid w:val="007935C6"/>
    <w:rsid w:val="007935EB"/>
    <w:rsid w:val="00795271"/>
    <w:rsid w:val="0079549B"/>
    <w:rsid w:val="00795B5A"/>
    <w:rsid w:val="00795BB5"/>
    <w:rsid w:val="0079680A"/>
    <w:rsid w:val="00797420"/>
    <w:rsid w:val="00797573"/>
    <w:rsid w:val="007A0C62"/>
    <w:rsid w:val="007A115E"/>
    <w:rsid w:val="007A1532"/>
    <w:rsid w:val="007A1C0A"/>
    <w:rsid w:val="007A1D7D"/>
    <w:rsid w:val="007A2854"/>
    <w:rsid w:val="007A2B27"/>
    <w:rsid w:val="007A313B"/>
    <w:rsid w:val="007A398D"/>
    <w:rsid w:val="007A5016"/>
    <w:rsid w:val="007A51A6"/>
    <w:rsid w:val="007A55E2"/>
    <w:rsid w:val="007A5FD8"/>
    <w:rsid w:val="007A6B19"/>
    <w:rsid w:val="007A6E57"/>
    <w:rsid w:val="007A6FDD"/>
    <w:rsid w:val="007A7303"/>
    <w:rsid w:val="007B0EB4"/>
    <w:rsid w:val="007B0EEA"/>
    <w:rsid w:val="007B1C79"/>
    <w:rsid w:val="007B221D"/>
    <w:rsid w:val="007B39F5"/>
    <w:rsid w:val="007B4C4C"/>
    <w:rsid w:val="007B5000"/>
    <w:rsid w:val="007B52B3"/>
    <w:rsid w:val="007B57D0"/>
    <w:rsid w:val="007B5C02"/>
    <w:rsid w:val="007B5D23"/>
    <w:rsid w:val="007B67E8"/>
    <w:rsid w:val="007B78E0"/>
    <w:rsid w:val="007B7ABA"/>
    <w:rsid w:val="007C0942"/>
    <w:rsid w:val="007C09DE"/>
    <w:rsid w:val="007C23F0"/>
    <w:rsid w:val="007C30F9"/>
    <w:rsid w:val="007C31B7"/>
    <w:rsid w:val="007C347D"/>
    <w:rsid w:val="007C366B"/>
    <w:rsid w:val="007C430F"/>
    <w:rsid w:val="007C4685"/>
    <w:rsid w:val="007C4BCA"/>
    <w:rsid w:val="007C525E"/>
    <w:rsid w:val="007C527C"/>
    <w:rsid w:val="007C5D70"/>
    <w:rsid w:val="007C7335"/>
    <w:rsid w:val="007C7FA6"/>
    <w:rsid w:val="007D0A5A"/>
    <w:rsid w:val="007D0BA4"/>
    <w:rsid w:val="007D0D31"/>
    <w:rsid w:val="007D1C8D"/>
    <w:rsid w:val="007D1CEA"/>
    <w:rsid w:val="007D26FC"/>
    <w:rsid w:val="007D2F1A"/>
    <w:rsid w:val="007D34E2"/>
    <w:rsid w:val="007D38CD"/>
    <w:rsid w:val="007D4052"/>
    <w:rsid w:val="007D48A9"/>
    <w:rsid w:val="007D4E79"/>
    <w:rsid w:val="007D4E82"/>
    <w:rsid w:val="007D4FCB"/>
    <w:rsid w:val="007D52FB"/>
    <w:rsid w:val="007D5817"/>
    <w:rsid w:val="007D5D26"/>
    <w:rsid w:val="007D6213"/>
    <w:rsid w:val="007D6AC6"/>
    <w:rsid w:val="007D6EBC"/>
    <w:rsid w:val="007D79F0"/>
    <w:rsid w:val="007D7A1B"/>
    <w:rsid w:val="007D7D4D"/>
    <w:rsid w:val="007E0224"/>
    <w:rsid w:val="007E02D4"/>
    <w:rsid w:val="007E1166"/>
    <w:rsid w:val="007E1759"/>
    <w:rsid w:val="007E2230"/>
    <w:rsid w:val="007E367E"/>
    <w:rsid w:val="007E3CC3"/>
    <w:rsid w:val="007E3D66"/>
    <w:rsid w:val="007E5AB4"/>
    <w:rsid w:val="007E5E25"/>
    <w:rsid w:val="007E6AF3"/>
    <w:rsid w:val="007E742D"/>
    <w:rsid w:val="007E79CD"/>
    <w:rsid w:val="007E7E45"/>
    <w:rsid w:val="007F0691"/>
    <w:rsid w:val="007F06B0"/>
    <w:rsid w:val="007F0829"/>
    <w:rsid w:val="007F0E0F"/>
    <w:rsid w:val="007F1115"/>
    <w:rsid w:val="007F211B"/>
    <w:rsid w:val="007F2380"/>
    <w:rsid w:val="007F345C"/>
    <w:rsid w:val="007F39D4"/>
    <w:rsid w:val="007F4120"/>
    <w:rsid w:val="007F439B"/>
    <w:rsid w:val="007F4434"/>
    <w:rsid w:val="007F4CC7"/>
    <w:rsid w:val="007F5473"/>
    <w:rsid w:val="007F590C"/>
    <w:rsid w:val="007F5A37"/>
    <w:rsid w:val="007F785A"/>
    <w:rsid w:val="00800748"/>
    <w:rsid w:val="00801205"/>
    <w:rsid w:val="00801CC7"/>
    <w:rsid w:val="008026B6"/>
    <w:rsid w:val="00803692"/>
    <w:rsid w:val="0080381F"/>
    <w:rsid w:val="0080416A"/>
    <w:rsid w:val="0080444E"/>
    <w:rsid w:val="00804789"/>
    <w:rsid w:val="0080486E"/>
    <w:rsid w:val="00805B33"/>
    <w:rsid w:val="00806089"/>
    <w:rsid w:val="00806269"/>
    <w:rsid w:val="008063A8"/>
    <w:rsid w:val="008065F5"/>
    <w:rsid w:val="00806D17"/>
    <w:rsid w:val="00807FA3"/>
    <w:rsid w:val="00811194"/>
    <w:rsid w:val="008115D6"/>
    <w:rsid w:val="00812E22"/>
    <w:rsid w:val="00813727"/>
    <w:rsid w:val="0081392F"/>
    <w:rsid w:val="00814075"/>
    <w:rsid w:val="008148D0"/>
    <w:rsid w:val="00815214"/>
    <w:rsid w:val="00815426"/>
    <w:rsid w:val="008157BB"/>
    <w:rsid w:val="008158DD"/>
    <w:rsid w:val="00816462"/>
    <w:rsid w:val="00816874"/>
    <w:rsid w:val="00816AB5"/>
    <w:rsid w:val="008173A9"/>
    <w:rsid w:val="00817416"/>
    <w:rsid w:val="008178A4"/>
    <w:rsid w:val="00817B26"/>
    <w:rsid w:val="00817D85"/>
    <w:rsid w:val="008202FD"/>
    <w:rsid w:val="0082192F"/>
    <w:rsid w:val="00821C76"/>
    <w:rsid w:val="00821F2D"/>
    <w:rsid w:val="008224C0"/>
    <w:rsid w:val="008228CC"/>
    <w:rsid w:val="00823300"/>
    <w:rsid w:val="008236B6"/>
    <w:rsid w:val="00823816"/>
    <w:rsid w:val="00823EBF"/>
    <w:rsid w:val="008240D4"/>
    <w:rsid w:val="008252B4"/>
    <w:rsid w:val="00825311"/>
    <w:rsid w:val="0082567C"/>
    <w:rsid w:val="008257CF"/>
    <w:rsid w:val="00825F71"/>
    <w:rsid w:val="00826338"/>
    <w:rsid w:val="008278D6"/>
    <w:rsid w:val="00827EE3"/>
    <w:rsid w:val="00827FB2"/>
    <w:rsid w:val="008308E2"/>
    <w:rsid w:val="00831865"/>
    <w:rsid w:val="00831D76"/>
    <w:rsid w:val="00831EB1"/>
    <w:rsid w:val="00832E13"/>
    <w:rsid w:val="00833560"/>
    <w:rsid w:val="00833629"/>
    <w:rsid w:val="00833823"/>
    <w:rsid w:val="00833A4F"/>
    <w:rsid w:val="00833C90"/>
    <w:rsid w:val="00834448"/>
    <w:rsid w:val="00834C6C"/>
    <w:rsid w:val="00835BB5"/>
    <w:rsid w:val="00835D8E"/>
    <w:rsid w:val="00835EDB"/>
    <w:rsid w:val="008375A9"/>
    <w:rsid w:val="008375CD"/>
    <w:rsid w:val="00837B67"/>
    <w:rsid w:val="0084042B"/>
    <w:rsid w:val="00842222"/>
    <w:rsid w:val="0084243A"/>
    <w:rsid w:val="00842FDA"/>
    <w:rsid w:val="00843088"/>
    <w:rsid w:val="008431EE"/>
    <w:rsid w:val="00845794"/>
    <w:rsid w:val="00845982"/>
    <w:rsid w:val="00845D91"/>
    <w:rsid w:val="00846650"/>
    <w:rsid w:val="00846C91"/>
    <w:rsid w:val="00846D3D"/>
    <w:rsid w:val="00846F1E"/>
    <w:rsid w:val="008472E6"/>
    <w:rsid w:val="008475FC"/>
    <w:rsid w:val="008476C8"/>
    <w:rsid w:val="00847904"/>
    <w:rsid w:val="00847A45"/>
    <w:rsid w:val="00847CA6"/>
    <w:rsid w:val="0085052D"/>
    <w:rsid w:val="00850826"/>
    <w:rsid w:val="00850899"/>
    <w:rsid w:val="00850A09"/>
    <w:rsid w:val="00850C04"/>
    <w:rsid w:val="00851AD8"/>
    <w:rsid w:val="00851B38"/>
    <w:rsid w:val="00851E40"/>
    <w:rsid w:val="0085235F"/>
    <w:rsid w:val="00852AE5"/>
    <w:rsid w:val="00852F87"/>
    <w:rsid w:val="00853622"/>
    <w:rsid w:val="00853B02"/>
    <w:rsid w:val="00853DCE"/>
    <w:rsid w:val="0085481E"/>
    <w:rsid w:val="00857575"/>
    <w:rsid w:val="00857A82"/>
    <w:rsid w:val="00857C9E"/>
    <w:rsid w:val="008603F8"/>
    <w:rsid w:val="00860766"/>
    <w:rsid w:val="00860D6D"/>
    <w:rsid w:val="008611A1"/>
    <w:rsid w:val="00861A96"/>
    <w:rsid w:val="00861B2B"/>
    <w:rsid w:val="00862345"/>
    <w:rsid w:val="00862394"/>
    <w:rsid w:val="008625EC"/>
    <w:rsid w:val="00863343"/>
    <w:rsid w:val="00863F68"/>
    <w:rsid w:val="00864141"/>
    <w:rsid w:val="00865800"/>
    <w:rsid w:val="00865DD6"/>
    <w:rsid w:val="008665C4"/>
    <w:rsid w:val="008668AD"/>
    <w:rsid w:val="00866B9A"/>
    <w:rsid w:val="00866BE4"/>
    <w:rsid w:val="0086707F"/>
    <w:rsid w:val="008706CD"/>
    <w:rsid w:val="0087087D"/>
    <w:rsid w:val="00870B3E"/>
    <w:rsid w:val="00872AF0"/>
    <w:rsid w:val="00872FBA"/>
    <w:rsid w:val="00873021"/>
    <w:rsid w:val="008739D7"/>
    <w:rsid w:val="008739E1"/>
    <w:rsid w:val="00873B2C"/>
    <w:rsid w:val="00874CA1"/>
    <w:rsid w:val="00874CC7"/>
    <w:rsid w:val="008751F9"/>
    <w:rsid w:val="008757A9"/>
    <w:rsid w:val="008758B5"/>
    <w:rsid w:val="00876BB9"/>
    <w:rsid w:val="00876F49"/>
    <w:rsid w:val="008779D4"/>
    <w:rsid w:val="00877D57"/>
    <w:rsid w:val="00881974"/>
    <w:rsid w:val="0088287D"/>
    <w:rsid w:val="008835E7"/>
    <w:rsid w:val="0088442A"/>
    <w:rsid w:val="00884F4C"/>
    <w:rsid w:val="00885176"/>
    <w:rsid w:val="0088623C"/>
    <w:rsid w:val="0088705F"/>
    <w:rsid w:val="008873F1"/>
    <w:rsid w:val="008876DA"/>
    <w:rsid w:val="00887D6A"/>
    <w:rsid w:val="00890142"/>
    <w:rsid w:val="00890253"/>
    <w:rsid w:val="0089035D"/>
    <w:rsid w:val="0089050B"/>
    <w:rsid w:val="0089051F"/>
    <w:rsid w:val="0089065F"/>
    <w:rsid w:val="00890AD0"/>
    <w:rsid w:val="008915B9"/>
    <w:rsid w:val="008915F7"/>
    <w:rsid w:val="0089338D"/>
    <w:rsid w:val="008934A8"/>
    <w:rsid w:val="008937BA"/>
    <w:rsid w:val="00893AA3"/>
    <w:rsid w:val="00893F32"/>
    <w:rsid w:val="0089432B"/>
    <w:rsid w:val="008948D6"/>
    <w:rsid w:val="00895343"/>
    <w:rsid w:val="00895B2F"/>
    <w:rsid w:val="00896768"/>
    <w:rsid w:val="00896A0B"/>
    <w:rsid w:val="00896CD6"/>
    <w:rsid w:val="0089701A"/>
    <w:rsid w:val="00897196"/>
    <w:rsid w:val="008972CA"/>
    <w:rsid w:val="00897B0A"/>
    <w:rsid w:val="008A0EC5"/>
    <w:rsid w:val="008A1D86"/>
    <w:rsid w:val="008A2A8C"/>
    <w:rsid w:val="008A2D16"/>
    <w:rsid w:val="008A3488"/>
    <w:rsid w:val="008A34EA"/>
    <w:rsid w:val="008A4031"/>
    <w:rsid w:val="008A6057"/>
    <w:rsid w:val="008A6D70"/>
    <w:rsid w:val="008A7277"/>
    <w:rsid w:val="008A7966"/>
    <w:rsid w:val="008B05A1"/>
    <w:rsid w:val="008B0B98"/>
    <w:rsid w:val="008B10F2"/>
    <w:rsid w:val="008B131A"/>
    <w:rsid w:val="008B1642"/>
    <w:rsid w:val="008B1D80"/>
    <w:rsid w:val="008B2038"/>
    <w:rsid w:val="008B3DC2"/>
    <w:rsid w:val="008B4E1E"/>
    <w:rsid w:val="008B5120"/>
    <w:rsid w:val="008B5312"/>
    <w:rsid w:val="008B5680"/>
    <w:rsid w:val="008B5F61"/>
    <w:rsid w:val="008B67E4"/>
    <w:rsid w:val="008B6937"/>
    <w:rsid w:val="008B6B86"/>
    <w:rsid w:val="008C05CA"/>
    <w:rsid w:val="008C0826"/>
    <w:rsid w:val="008C0944"/>
    <w:rsid w:val="008C11F5"/>
    <w:rsid w:val="008C2336"/>
    <w:rsid w:val="008C2544"/>
    <w:rsid w:val="008C3802"/>
    <w:rsid w:val="008C38C9"/>
    <w:rsid w:val="008C3BDF"/>
    <w:rsid w:val="008C3DF0"/>
    <w:rsid w:val="008C4385"/>
    <w:rsid w:val="008C45E9"/>
    <w:rsid w:val="008C475B"/>
    <w:rsid w:val="008C543B"/>
    <w:rsid w:val="008C5530"/>
    <w:rsid w:val="008C5B92"/>
    <w:rsid w:val="008C6330"/>
    <w:rsid w:val="008C6A87"/>
    <w:rsid w:val="008C77F3"/>
    <w:rsid w:val="008C7950"/>
    <w:rsid w:val="008D0652"/>
    <w:rsid w:val="008D0878"/>
    <w:rsid w:val="008D0958"/>
    <w:rsid w:val="008D0F15"/>
    <w:rsid w:val="008D1547"/>
    <w:rsid w:val="008D2F60"/>
    <w:rsid w:val="008D34E3"/>
    <w:rsid w:val="008D367B"/>
    <w:rsid w:val="008D37B2"/>
    <w:rsid w:val="008D3961"/>
    <w:rsid w:val="008D4E6B"/>
    <w:rsid w:val="008D54F4"/>
    <w:rsid w:val="008D619D"/>
    <w:rsid w:val="008D693F"/>
    <w:rsid w:val="008D710F"/>
    <w:rsid w:val="008D71BD"/>
    <w:rsid w:val="008D71F0"/>
    <w:rsid w:val="008D738B"/>
    <w:rsid w:val="008D790D"/>
    <w:rsid w:val="008E0629"/>
    <w:rsid w:val="008E0C53"/>
    <w:rsid w:val="008E0C6A"/>
    <w:rsid w:val="008E1029"/>
    <w:rsid w:val="008E2769"/>
    <w:rsid w:val="008E2A93"/>
    <w:rsid w:val="008E2C9B"/>
    <w:rsid w:val="008E3168"/>
    <w:rsid w:val="008E3C97"/>
    <w:rsid w:val="008E3F7E"/>
    <w:rsid w:val="008E4282"/>
    <w:rsid w:val="008E4600"/>
    <w:rsid w:val="008E4646"/>
    <w:rsid w:val="008E4E3C"/>
    <w:rsid w:val="008E54E0"/>
    <w:rsid w:val="008E68C7"/>
    <w:rsid w:val="008E6B18"/>
    <w:rsid w:val="008E7573"/>
    <w:rsid w:val="008E772D"/>
    <w:rsid w:val="008E7CFC"/>
    <w:rsid w:val="008E7D6D"/>
    <w:rsid w:val="008E7FC8"/>
    <w:rsid w:val="008F072D"/>
    <w:rsid w:val="008F08C8"/>
    <w:rsid w:val="008F0D14"/>
    <w:rsid w:val="008F13C1"/>
    <w:rsid w:val="008F152E"/>
    <w:rsid w:val="008F170F"/>
    <w:rsid w:val="008F3532"/>
    <w:rsid w:val="008F40C8"/>
    <w:rsid w:val="008F49CC"/>
    <w:rsid w:val="008F4CE3"/>
    <w:rsid w:val="008F4F36"/>
    <w:rsid w:val="008F560B"/>
    <w:rsid w:val="008F63E8"/>
    <w:rsid w:val="008F65A6"/>
    <w:rsid w:val="008F685E"/>
    <w:rsid w:val="008F69B1"/>
    <w:rsid w:val="008F72F0"/>
    <w:rsid w:val="008F76EE"/>
    <w:rsid w:val="008F7A9E"/>
    <w:rsid w:val="008F7CED"/>
    <w:rsid w:val="008F7F94"/>
    <w:rsid w:val="00900998"/>
    <w:rsid w:val="009013B9"/>
    <w:rsid w:val="009020C2"/>
    <w:rsid w:val="009024C1"/>
    <w:rsid w:val="009027CF"/>
    <w:rsid w:val="0090282E"/>
    <w:rsid w:val="00902852"/>
    <w:rsid w:val="00902E2F"/>
    <w:rsid w:val="00903C72"/>
    <w:rsid w:val="00903E8F"/>
    <w:rsid w:val="00904539"/>
    <w:rsid w:val="009047F6"/>
    <w:rsid w:val="00905498"/>
    <w:rsid w:val="00905917"/>
    <w:rsid w:val="00905CD4"/>
    <w:rsid w:val="00905EB0"/>
    <w:rsid w:val="00907E8F"/>
    <w:rsid w:val="00910154"/>
    <w:rsid w:val="009102FF"/>
    <w:rsid w:val="009106C8"/>
    <w:rsid w:val="0091157C"/>
    <w:rsid w:val="00911B46"/>
    <w:rsid w:val="00912D5D"/>
    <w:rsid w:val="00912EE8"/>
    <w:rsid w:val="009132B5"/>
    <w:rsid w:val="009134F8"/>
    <w:rsid w:val="00913A80"/>
    <w:rsid w:val="009140C9"/>
    <w:rsid w:val="00914113"/>
    <w:rsid w:val="009143B8"/>
    <w:rsid w:val="0091450F"/>
    <w:rsid w:val="009146DD"/>
    <w:rsid w:val="00914CD2"/>
    <w:rsid w:val="00915434"/>
    <w:rsid w:val="00915E81"/>
    <w:rsid w:val="00917A30"/>
    <w:rsid w:val="00922198"/>
    <w:rsid w:val="0092238C"/>
    <w:rsid w:val="009232B5"/>
    <w:rsid w:val="009244EF"/>
    <w:rsid w:val="00924E2D"/>
    <w:rsid w:val="00924E66"/>
    <w:rsid w:val="00924F23"/>
    <w:rsid w:val="00924F4F"/>
    <w:rsid w:val="009250C0"/>
    <w:rsid w:val="009258E6"/>
    <w:rsid w:val="009259FF"/>
    <w:rsid w:val="00926B2A"/>
    <w:rsid w:val="00930216"/>
    <w:rsid w:val="009307FD"/>
    <w:rsid w:val="00930C7D"/>
    <w:rsid w:val="00932512"/>
    <w:rsid w:val="009327C3"/>
    <w:rsid w:val="00934537"/>
    <w:rsid w:val="00934A5F"/>
    <w:rsid w:val="00936783"/>
    <w:rsid w:val="009370E9"/>
    <w:rsid w:val="00940A31"/>
    <w:rsid w:val="009412EB"/>
    <w:rsid w:val="00941593"/>
    <w:rsid w:val="00941DA3"/>
    <w:rsid w:val="0094223D"/>
    <w:rsid w:val="0094226F"/>
    <w:rsid w:val="0094234E"/>
    <w:rsid w:val="00942865"/>
    <w:rsid w:val="00942869"/>
    <w:rsid w:val="00942E6D"/>
    <w:rsid w:val="00944170"/>
    <w:rsid w:val="009441FE"/>
    <w:rsid w:val="00944A29"/>
    <w:rsid w:val="00945356"/>
    <w:rsid w:val="00945843"/>
    <w:rsid w:val="00946A84"/>
    <w:rsid w:val="00946AD7"/>
    <w:rsid w:val="00947096"/>
    <w:rsid w:val="00947B8E"/>
    <w:rsid w:val="00947FBE"/>
    <w:rsid w:val="00950031"/>
    <w:rsid w:val="00950C3D"/>
    <w:rsid w:val="00950D1A"/>
    <w:rsid w:val="00951469"/>
    <w:rsid w:val="00951BD7"/>
    <w:rsid w:val="00951BF7"/>
    <w:rsid w:val="009525BC"/>
    <w:rsid w:val="0095396B"/>
    <w:rsid w:val="00953C21"/>
    <w:rsid w:val="00954397"/>
    <w:rsid w:val="009545D7"/>
    <w:rsid w:val="009546C9"/>
    <w:rsid w:val="00954F7F"/>
    <w:rsid w:val="00955478"/>
    <w:rsid w:val="00955C1E"/>
    <w:rsid w:val="00955CEE"/>
    <w:rsid w:val="00957EAB"/>
    <w:rsid w:val="009600D8"/>
    <w:rsid w:val="00960557"/>
    <w:rsid w:val="00961884"/>
    <w:rsid w:val="0096197D"/>
    <w:rsid w:val="009624C2"/>
    <w:rsid w:val="00962C92"/>
    <w:rsid w:val="00962FBA"/>
    <w:rsid w:val="00965DC2"/>
    <w:rsid w:val="009662FF"/>
    <w:rsid w:val="009667B0"/>
    <w:rsid w:val="00967B2A"/>
    <w:rsid w:val="00970B95"/>
    <w:rsid w:val="00970CA7"/>
    <w:rsid w:val="0097176B"/>
    <w:rsid w:val="00971DF1"/>
    <w:rsid w:val="00971EC6"/>
    <w:rsid w:val="00971F61"/>
    <w:rsid w:val="0097245B"/>
    <w:rsid w:val="00973668"/>
    <w:rsid w:val="00973CAA"/>
    <w:rsid w:val="009746F1"/>
    <w:rsid w:val="0097494C"/>
    <w:rsid w:val="00974E2C"/>
    <w:rsid w:val="00974E78"/>
    <w:rsid w:val="009762A4"/>
    <w:rsid w:val="00976F0C"/>
    <w:rsid w:val="00977DF4"/>
    <w:rsid w:val="00980178"/>
    <w:rsid w:val="009802CE"/>
    <w:rsid w:val="00980BEB"/>
    <w:rsid w:val="00981261"/>
    <w:rsid w:val="0098154B"/>
    <w:rsid w:val="00981E7F"/>
    <w:rsid w:val="009820C4"/>
    <w:rsid w:val="00982780"/>
    <w:rsid w:val="00982D10"/>
    <w:rsid w:val="00983DE6"/>
    <w:rsid w:val="00984241"/>
    <w:rsid w:val="00984616"/>
    <w:rsid w:val="00984966"/>
    <w:rsid w:val="0098521A"/>
    <w:rsid w:val="0098546E"/>
    <w:rsid w:val="0098616F"/>
    <w:rsid w:val="00986E9F"/>
    <w:rsid w:val="009876A3"/>
    <w:rsid w:val="00987C15"/>
    <w:rsid w:val="009900FF"/>
    <w:rsid w:val="00990286"/>
    <w:rsid w:val="0099064A"/>
    <w:rsid w:val="0099083A"/>
    <w:rsid w:val="00990FCB"/>
    <w:rsid w:val="00991C6D"/>
    <w:rsid w:val="009924E1"/>
    <w:rsid w:val="00993522"/>
    <w:rsid w:val="00993861"/>
    <w:rsid w:val="00993C70"/>
    <w:rsid w:val="0099402C"/>
    <w:rsid w:val="009941FF"/>
    <w:rsid w:val="00994297"/>
    <w:rsid w:val="00994914"/>
    <w:rsid w:val="00994AE2"/>
    <w:rsid w:val="00994DF5"/>
    <w:rsid w:val="009951F7"/>
    <w:rsid w:val="00995D6F"/>
    <w:rsid w:val="00995F18"/>
    <w:rsid w:val="00996115"/>
    <w:rsid w:val="00996319"/>
    <w:rsid w:val="00996AE7"/>
    <w:rsid w:val="00997AA6"/>
    <w:rsid w:val="00997D4B"/>
    <w:rsid w:val="00997F72"/>
    <w:rsid w:val="00997F79"/>
    <w:rsid w:val="009A05AA"/>
    <w:rsid w:val="009A0A47"/>
    <w:rsid w:val="009A10EA"/>
    <w:rsid w:val="009A15F6"/>
    <w:rsid w:val="009A195B"/>
    <w:rsid w:val="009A3223"/>
    <w:rsid w:val="009A3372"/>
    <w:rsid w:val="009A3D5B"/>
    <w:rsid w:val="009A429B"/>
    <w:rsid w:val="009A59A5"/>
    <w:rsid w:val="009A5EC7"/>
    <w:rsid w:val="009A6C70"/>
    <w:rsid w:val="009A6CD3"/>
    <w:rsid w:val="009A6D1F"/>
    <w:rsid w:val="009A710B"/>
    <w:rsid w:val="009A755E"/>
    <w:rsid w:val="009A7809"/>
    <w:rsid w:val="009B1883"/>
    <w:rsid w:val="009B19A2"/>
    <w:rsid w:val="009B326F"/>
    <w:rsid w:val="009B34F2"/>
    <w:rsid w:val="009B351A"/>
    <w:rsid w:val="009B3C95"/>
    <w:rsid w:val="009B40D7"/>
    <w:rsid w:val="009B413B"/>
    <w:rsid w:val="009B5975"/>
    <w:rsid w:val="009B59D8"/>
    <w:rsid w:val="009B64B7"/>
    <w:rsid w:val="009B67AA"/>
    <w:rsid w:val="009B6A76"/>
    <w:rsid w:val="009C02E7"/>
    <w:rsid w:val="009C050A"/>
    <w:rsid w:val="009C0587"/>
    <w:rsid w:val="009C1084"/>
    <w:rsid w:val="009C1697"/>
    <w:rsid w:val="009C1F01"/>
    <w:rsid w:val="009C24EC"/>
    <w:rsid w:val="009C2665"/>
    <w:rsid w:val="009C294E"/>
    <w:rsid w:val="009C2C64"/>
    <w:rsid w:val="009C5BF4"/>
    <w:rsid w:val="009C623A"/>
    <w:rsid w:val="009C6280"/>
    <w:rsid w:val="009C6DCE"/>
    <w:rsid w:val="009C73C4"/>
    <w:rsid w:val="009C7D54"/>
    <w:rsid w:val="009C7EC0"/>
    <w:rsid w:val="009C7FA6"/>
    <w:rsid w:val="009C7FEB"/>
    <w:rsid w:val="009D04FC"/>
    <w:rsid w:val="009D0891"/>
    <w:rsid w:val="009D11EE"/>
    <w:rsid w:val="009D17FC"/>
    <w:rsid w:val="009D1C62"/>
    <w:rsid w:val="009D1CD1"/>
    <w:rsid w:val="009D2042"/>
    <w:rsid w:val="009D20CE"/>
    <w:rsid w:val="009D2192"/>
    <w:rsid w:val="009D2D36"/>
    <w:rsid w:val="009D3184"/>
    <w:rsid w:val="009D53F9"/>
    <w:rsid w:val="009D5645"/>
    <w:rsid w:val="009D6953"/>
    <w:rsid w:val="009D6AED"/>
    <w:rsid w:val="009D6DA2"/>
    <w:rsid w:val="009D6EEC"/>
    <w:rsid w:val="009D7273"/>
    <w:rsid w:val="009D730A"/>
    <w:rsid w:val="009D7B10"/>
    <w:rsid w:val="009E03E9"/>
    <w:rsid w:val="009E091E"/>
    <w:rsid w:val="009E106C"/>
    <w:rsid w:val="009E12D5"/>
    <w:rsid w:val="009E1BB4"/>
    <w:rsid w:val="009E1CA5"/>
    <w:rsid w:val="009E205E"/>
    <w:rsid w:val="009E2476"/>
    <w:rsid w:val="009E34DD"/>
    <w:rsid w:val="009E3568"/>
    <w:rsid w:val="009E4781"/>
    <w:rsid w:val="009E4CAE"/>
    <w:rsid w:val="009E5171"/>
    <w:rsid w:val="009E6FA6"/>
    <w:rsid w:val="009F08B2"/>
    <w:rsid w:val="009F0B7A"/>
    <w:rsid w:val="009F0D4A"/>
    <w:rsid w:val="009F1EA0"/>
    <w:rsid w:val="009F1F54"/>
    <w:rsid w:val="009F238A"/>
    <w:rsid w:val="009F2A24"/>
    <w:rsid w:val="009F3756"/>
    <w:rsid w:val="009F3BCB"/>
    <w:rsid w:val="009F3C76"/>
    <w:rsid w:val="009F485B"/>
    <w:rsid w:val="009F5592"/>
    <w:rsid w:val="009F5732"/>
    <w:rsid w:val="009F5BBA"/>
    <w:rsid w:val="009F5E42"/>
    <w:rsid w:val="009F6528"/>
    <w:rsid w:val="009F6C53"/>
    <w:rsid w:val="009F6E3E"/>
    <w:rsid w:val="009F721F"/>
    <w:rsid w:val="009F7786"/>
    <w:rsid w:val="009F7BF6"/>
    <w:rsid w:val="009F7CCF"/>
    <w:rsid w:val="00A010CA"/>
    <w:rsid w:val="00A01B92"/>
    <w:rsid w:val="00A01DBD"/>
    <w:rsid w:val="00A02B8D"/>
    <w:rsid w:val="00A02BB3"/>
    <w:rsid w:val="00A02BEB"/>
    <w:rsid w:val="00A02D30"/>
    <w:rsid w:val="00A03144"/>
    <w:rsid w:val="00A03E4B"/>
    <w:rsid w:val="00A0451F"/>
    <w:rsid w:val="00A04539"/>
    <w:rsid w:val="00A04783"/>
    <w:rsid w:val="00A06E7F"/>
    <w:rsid w:val="00A06F82"/>
    <w:rsid w:val="00A07142"/>
    <w:rsid w:val="00A1035E"/>
    <w:rsid w:val="00A10AE7"/>
    <w:rsid w:val="00A11208"/>
    <w:rsid w:val="00A119DF"/>
    <w:rsid w:val="00A122F0"/>
    <w:rsid w:val="00A125B8"/>
    <w:rsid w:val="00A12C86"/>
    <w:rsid w:val="00A13753"/>
    <w:rsid w:val="00A13B03"/>
    <w:rsid w:val="00A15209"/>
    <w:rsid w:val="00A155E3"/>
    <w:rsid w:val="00A16709"/>
    <w:rsid w:val="00A16B02"/>
    <w:rsid w:val="00A175B5"/>
    <w:rsid w:val="00A176EF"/>
    <w:rsid w:val="00A17861"/>
    <w:rsid w:val="00A200C1"/>
    <w:rsid w:val="00A204DC"/>
    <w:rsid w:val="00A21123"/>
    <w:rsid w:val="00A21652"/>
    <w:rsid w:val="00A21CA0"/>
    <w:rsid w:val="00A21D85"/>
    <w:rsid w:val="00A22916"/>
    <w:rsid w:val="00A22D86"/>
    <w:rsid w:val="00A22DB6"/>
    <w:rsid w:val="00A2320C"/>
    <w:rsid w:val="00A23C64"/>
    <w:rsid w:val="00A2413B"/>
    <w:rsid w:val="00A24F5A"/>
    <w:rsid w:val="00A255AE"/>
    <w:rsid w:val="00A25AF7"/>
    <w:rsid w:val="00A2617A"/>
    <w:rsid w:val="00A2634C"/>
    <w:rsid w:val="00A26620"/>
    <w:rsid w:val="00A26D45"/>
    <w:rsid w:val="00A278B8"/>
    <w:rsid w:val="00A27BDE"/>
    <w:rsid w:val="00A301C4"/>
    <w:rsid w:val="00A30F5C"/>
    <w:rsid w:val="00A30F9B"/>
    <w:rsid w:val="00A33E83"/>
    <w:rsid w:val="00A341E1"/>
    <w:rsid w:val="00A342E5"/>
    <w:rsid w:val="00A349D9"/>
    <w:rsid w:val="00A35A17"/>
    <w:rsid w:val="00A36261"/>
    <w:rsid w:val="00A36453"/>
    <w:rsid w:val="00A365D8"/>
    <w:rsid w:val="00A367BC"/>
    <w:rsid w:val="00A36873"/>
    <w:rsid w:val="00A36877"/>
    <w:rsid w:val="00A37069"/>
    <w:rsid w:val="00A371C8"/>
    <w:rsid w:val="00A3763B"/>
    <w:rsid w:val="00A37B43"/>
    <w:rsid w:val="00A37D7A"/>
    <w:rsid w:val="00A41121"/>
    <w:rsid w:val="00A422AD"/>
    <w:rsid w:val="00A42652"/>
    <w:rsid w:val="00A43039"/>
    <w:rsid w:val="00A4384C"/>
    <w:rsid w:val="00A43881"/>
    <w:rsid w:val="00A43CCA"/>
    <w:rsid w:val="00A43E35"/>
    <w:rsid w:val="00A4432B"/>
    <w:rsid w:val="00A4459A"/>
    <w:rsid w:val="00A449FD"/>
    <w:rsid w:val="00A4504F"/>
    <w:rsid w:val="00A46AB4"/>
    <w:rsid w:val="00A46C60"/>
    <w:rsid w:val="00A46F65"/>
    <w:rsid w:val="00A47527"/>
    <w:rsid w:val="00A47E16"/>
    <w:rsid w:val="00A47E99"/>
    <w:rsid w:val="00A501FB"/>
    <w:rsid w:val="00A50372"/>
    <w:rsid w:val="00A51686"/>
    <w:rsid w:val="00A527B6"/>
    <w:rsid w:val="00A528B3"/>
    <w:rsid w:val="00A53332"/>
    <w:rsid w:val="00A538F1"/>
    <w:rsid w:val="00A5399C"/>
    <w:rsid w:val="00A53A77"/>
    <w:rsid w:val="00A53C6A"/>
    <w:rsid w:val="00A54675"/>
    <w:rsid w:val="00A55C89"/>
    <w:rsid w:val="00A57F76"/>
    <w:rsid w:val="00A601CD"/>
    <w:rsid w:val="00A60B1E"/>
    <w:rsid w:val="00A60D3C"/>
    <w:rsid w:val="00A6136B"/>
    <w:rsid w:val="00A61525"/>
    <w:rsid w:val="00A617E0"/>
    <w:rsid w:val="00A61FD6"/>
    <w:rsid w:val="00A625F9"/>
    <w:rsid w:val="00A62829"/>
    <w:rsid w:val="00A6309A"/>
    <w:rsid w:val="00A636E9"/>
    <w:rsid w:val="00A637BE"/>
    <w:rsid w:val="00A6406D"/>
    <w:rsid w:val="00A640E8"/>
    <w:rsid w:val="00A66845"/>
    <w:rsid w:val="00A671D0"/>
    <w:rsid w:val="00A6752E"/>
    <w:rsid w:val="00A67728"/>
    <w:rsid w:val="00A70165"/>
    <w:rsid w:val="00A7016D"/>
    <w:rsid w:val="00A70594"/>
    <w:rsid w:val="00A7065A"/>
    <w:rsid w:val="00A707CF"/>
    <w:rsid w:val="00A70DB0"/>
    <w:rsid w:val="00A737D1"/>
    <w:rsid w:val="00A73867"/>
    <w:rsid w:val="00A739B5"/>
    <w:rsid w:val="00A73E50"/>
    <w:rsid w:val="00A74F70"/>
    <w:rsid w:val="00A75371"/>
    <w:rsid w:val="00A76461"/>
    <w:rsid w:val="00A76E00"/>
    <w:rsid w:val="00A804DC"/>
    <w:rsid w:val="00A818C7"/>
    <w:rsid w:val="00A81F31"/>
    <w:rsid w:val="00A81F88"/>
    <w:rsid w:val="00A82530"/>
    <w:rsid w:val="00A839A5"/>
    <w:rsid w:val="00A83A90"/>
    <w:rsid w:val="00A842AD"/>
    <w:rsid w:val="00A843F3"/>
    <w:rsid w:val="00A84DB4"/>
    <w:rsid w:val="00A84DE1"/>
    <w:rsid w:val="00A855E0"/>
    <w:rsid w:val="00A85862"/>
    <w:rsid w:val="00A877FE"/>
    <w:rsid w:val="00A87A9A"/>
    <w:rsid w:val="00A9038A"/>
    <w:rsid w:val="00A9107E"/>
    <w:rsid w:val="00A917B8"/>
    <w:rsid w:val="00A91BEB"/>
    <w:rsid w:val="00A91EF8"/>
    <w:rsid w:val="00A9270D"/>
    <w:rsid w:val="00A92FD6"/>
    <w:rsid w:val="00A93886"/>
    <w:rsid w:val="00A93E68"/>
    <w:rsid w:val="00A9484B"/>
    <w:rsid w:val="00A94D61"/>
    <w:rsid w:val="00A96426"/>
    <w:rsid w:val="00A96DB1"/>
    <w:rsid w:val="00A9746A"/>
    <w:rsid w:val="00AA00C4"/>
    <w:rsid w:val="00AA0CA7"/>
    <w:rsid w:val="00AA11A9"/>
    <w:rsid w:val="00AA19F4"/>
    <w:rsid w:val="00AA1A0E"/>
    <w:rsid w:val="00AA1A60"/>
    <w:rsid w:val="00AA1FEB"/>
    <w:rsid w:val="00AA269A"/>
    <w:rsid w:val="00AA29AA"/>
    <w:rsid w:val="00AA324F"/>
    <w:rsid w:val="00AA337F"/>
    <w:rsid w:val="00AA378B"/>
    <w:rsid w:val="00AA3930"/>
    <w:rsid w:val="00AA3E54"/>
    <w:rsid w:val="00AA4471"/>
    <w:rsid w:val="00AA4AB2"/>
    <w:rsid w:val="00AA4E62"/>
    <w:rsid w:val="00AA5215"/>
    <w:rsid w:val="00AA61BE"/>
    <w:rsid w:val="00AA64D2"/>
    <w:rsid w:val="00AA6CFB"/>
    <w:rsid w:val="00AA6D58"/>
    <w:rsid w:val="00AA7469"/>
    <w:rsid w:val="00AA748D"/>
    <w:rsid w:val="00AA7D9C"/>
    <w:rsid w:val="00AA7E4B"/>
    <w:rsid w:val="00AB0964"/>
    <w:rsid w:val="00AB0A0B"/>
    <w:rsid w:val="00AB1345"/>
    <w:rsid w:val="00AB1AD2"/>
    <w:rsid w:val="00AB2886"/>
    <w:rsid w:val="00AB2FE7"/>
    <w:rsid w:val="00AB3245"/>
    <w:rsid w:val="00AB3524"/>
    <w:rsid w:val="00AB3CDD"/>
    <w:rsid w:val="00AB466A"/>
    <w:rsid w:val="00AB4DD7"/>
    <w:rsid w:val="00AB5C0B"/>
    <w:rsid w:val="00AB5FD9"/>
    <w:rsid w:val="00AB64BA"/>
    <w:rsid w:val="00AB6533"/>
    <w:rsid w:val="00AB66C6"/>
    <w:rsid w:val="00AC1DE3"/>
    <w:rsid w:val="00AC22EA"/>
    <w:rsid w:val="00AC24AE"/>
    <w:rsid w:val="00AC3064"/>
    <w:rsid w:val="00AC3BFD"/>
    <w:rsid w:val="00AC4C9B"/>
    <w:rsid w:val="00AC5508"/>
    <w:rsid w:val="00AC550C"/>
    <w:rsid w:val="00AC58E4"/>
    <w:rsid w:val="00AC60AD"/>
    <w:rsid w:val="00AC68D7"/>
    <w:rsid w:val="00AC6F6C"/>
    <w:rsid w:val="00AC7ACA"/>
    <w:rsid w:val="00AD11C4"/>
    <w:rsid w:val="00AD12C0"/>
    <w:rsid w:val="00AD1416"/>
    <w:rsid w:val="00AD232B"/>
    <w:rsid w:val="00AD245A"/>
    <w:rsid w:val="00AD393F"/>
    <w:rsid w:val="00AD3EB7"/>
    <w:rsid w:val="00AD4353"/>
    <w:rsid w:val="00AD43F2"/>
    <w:rsid w:val="00AD475F"/>
    <w:rsid w:val="00AD4E71"/>
    <w:rsid w:val="00AD4EF5"/>
    <w:rsid w:val="00AD5AB4"/>
    <w:rsid w:val="00AD5D94"/>
    <w:rsid w:val="00AD6161"/>
    <w:rsid w:val="00AD6532"/>
    <w:rsid w:val="00AD664D"/>
    <w:rsid w:val="00AD79B6"/>
    <w:rsid w:val="00AD79D3"/>
    <w:rsid w:val="00AD7F88"/>
    <w:rsid w:val="00AE0D9B"/>
    <w:rsid w:val="00AE0E4B"/>
    <w:rsid w:val="00AE1A5C"/>
    <w:rsid w:val="00AE1BED"/>
    <w:rsid w:val="00AE1F86"/>
    <w:rsid w:val="00AE2192"/>
    <w:rsid w:val="00AE2663"/>
    <w:rsid w:val="00AE2ADE"/>
    <w:rsid w:val="00AE2B7A"/>
    <w:rsid w:val="00AE2DEE"/>
    <w:rsid w:val="00AE3B8E"/>
    <w:rsid w:val="00AE3D77"/>
    <w:rsid w:val="00AE3FCB"/>
    <w:rsid w:val="00AE48C2"/>
    <w:rsid w:val="00AE4A4C"/>
    <w:rsid w:val="00AE50BB"/>
    <w:rsid w:val="00AE528A"/>
    <w:rsid w:val="00AE57E8"/>
    <w:rsid w:val="00AE5A31"/>
    <w:rsid w:val="00AE6B85"/>
    <w:rsid w:val="00AE74F6"/>
    <w:rsid w:val="00AE7CF2"/>
    <w:rsid w:val="00AF0703"/>
    <w:rsid w:val="00AF1B7B"/>
    <w:rsid w:val="00AF266C"/>
    <w:rsid w:val="00AF2775"/>
    <w:rsid w:val="00AF2981"/>
    <w:rsid w:val="00AF2C7D"/>
    <w:rsid w:val="00AF309B"/>
    <w:rsid w:val="00AF32DE"/>
    <w:rsid w:val="00AF38C5"/>
    <w:rsid w:val="00AF41B3"/>
    <w:rsid w:val="00AF47A5"/>
    <w:rsid w:val="00AF4A00"/>
    <w:rsid w:val="00AF4CC3"/>
    <w:rsid w:val="00AF4E87"/>
    <w:rsid w:val="00AF56DE"/>
    <w:rsid w:val="00AF5708"/>
    <w:rsid w:val="00AF629F"/>
    <w:rsid w:val="00AF65F1"/>
    <w:rsid w:val="00AF6DEA"/>
    <w:rsid w:val="00AF6E61"/>
    <w:rsid w:val="00AF7011"/>
    <w:rsid w:val="00AF71CF"/>
    <w:rsid w:val="00AF731E"/>
    <w:rsid w:val="00AF73DE"/>
    <w:rsid w:val="00AF77E0"/>
    <w:rsid w:val="00B0094C"/>
    <w:rsid w:val="00B00FAB"/>
    <w:rsid w:val="00B01290"/>
    <w:rsid w:val="00B02C94"/>
    <w:rsid w:val="00B044E9"/>
    <w:rsid w:val="00B05361"/>
    <w:rsid w:val="00B05E90"/>
    <w:rsid w:val="00B05EFC"/>
    <w:rsid w:val="00B05F82"/>
    <w:rsid w:val="00B0652F"/>
    <w:rsid w:val="00B06886"/>
    <w:rsid w:val="00B0718C"/>
    <w:rsid w:val="00B10A07"/>
    <w:rsid w:val="00B117B1"/>
    <w:rsid w:val="00B1191B"/>
    <w:rsid w:val="00B11A76"/>
    <w:rsid w:val="00B11C26"/>
    <w:rsid w:val="00B11D50"/>
    <w:rsid w:val="00B11DB5"/>
    <w:rsid w:val="00B12C95"/>
    <w:rsid w:val="00B1370F"/>
    <w:rsid w:val="00B13D51"/>
    <w:rsid w:val="00B14D0C"/>
    <w:rsid w:val="00B15652"/>
    <w:rsid w:val="00B1621C"/>
    <w:rsid w:val="00B174F1"/>
    <w:rsid w:val="00B17AFA"/>
    <w:rsid w:val="00B20332"/>
    <w:rsid w:val="00B203F2"/>
    <w:rsid w:val="00B20CDD"/>
    <w:rsid w:val="00B21155"/>
    <w:rsid w:val="00B2209A"/>
    <w:rsid w:val="00B22CAE"/>
    <w:rsid w:val="00B24083"/>
    <w:rsid w:val="00B24517"/>
    <w:rsid w:val="00B24C16"/>
    <w:rsid w:val="00B252E3"/>
    <w:rsid w:val="00B25C0C"/>
    <w:rsid w:val="00B265BA"/>
    <w:rsid w:val="00B268A2"/>
    <w:rsid w:val="00B2732C"/>
    <w:rsid w:val="00B27772"/>
    <w:rsid w:val="00B3135B"/>
    <w:rsid w:val="00B31580"/>
    <w:rsid w:val="00B32023"/>
    <w:rsid w:val="00B32F00"/>
    <w:rsid w:val="00B32F13"/>
    <w:rsid w:val="00B33067"/>
    <w:rsid w:val="00B334B5"/>
    <w:rsid w:val="00B335C1"/>
    <w:rsid w:val="00B339B6"/>
    <w:rsid w:val="00B35279"/>
    <w:rsid w:val="00B35BB5"/>
    <w:rsid w:val="00B36838"/>
    <w:rsid w:val="00B37A2A"/>
    <w:rsid w:val="00B37B10"/>
    <w:rsid w:val="00B37FD8"/>
    <w:rsid w:val="00B405C0"/>
    <w:rsid w:val="00B406F0"/>
    <w:rsid w:val="00B408A8"/>
    <w:rsid w:val="00B40EDC"/>
    <w:rsid w:val="00B4150C"/>
    <w:rsid w:val="00B415E8"/>
    <w:rsid w:val="00B423A4"/>
    <w:rsid w:val="00B429F5"/>
    <w:rsid w:val="00B42CE6"/>
    <w:rsid w:val="00B42DE9"/>
    <w:rsid w:val="00B43092"/>
    <w:rsid w:val="00B43445"/>
    <w:rsid w:val="00B43809"/>
    <w:rsid w:val="00B43FBE"/>
    <w:rsid w:val="00B444A1"/>
    <w:rsid w:val="00B445B1"/>
    <w:rsid w:val="00B44793"/>
    <w:rsid w:val="00B447F9"/>
    <w:rsid w:val="00B44B07"/>
    <w:rsid w:val="00B455CF"/>
    <w:rsid w:val="00B45DA1"/>
    <w:rsid w:val="00B45EFA"/>
    <w:rsid w:val="00B462D3"/>
    <w:rsid w:val="00B471D3"/>
    <w:rsid w:val="00B47589"/>
    <w:rsid w:val="00B5034C"/>
    <w:rsid w:val="00B50351"/>
    <w:rsid w:val="00B51D03"/>
    <w:rsid w:val="00B53F83"/>
    <w:rsid w:val="00B54B5E"/>
    <w:rsid w:val="00B54C8C"/>
    <w:rsid w:val="00B5518F"/>
    <w:rsid w:val="00B554D9"/>
    <w:rsid w:val="00B55ADE"/>
    <w:rsid w:val="00B5626F"/>
    <w:rsid w:val="00B563DB"/>
    <w:rsid w:val="00B5641A"/>
    <w:rsid w:val="00B564D3"/>
    <w:rsid w:val="00B57415"/>
    <w:rsid w:val="00B57741"/>
    <w:rsid w:val="00B5780B"/>
    <w:rsid w:val="00B57BD1"/>
    <w:rsid w:val="00B62AAE"/>
    <w:rsid w:val="00B6327E"/>
    <w:rsid w:val="00B638E1"/>
    <w:rsid w:val="00B63FD0"/>
    <w:rsid w:val="00B6460B"/>
    <w:rsid w:val="00B646E8"/>
    <w:rsid w:val="00B64C1A"/>
    <w:rsid w:val="00B65176"/>
    <w:rsid w:val="00B65BAF"/>
    <w:rsid w:val="00B66B24"/>
    <w:rsid w:val="00B67975"/>
    <w:rsid w:val="00B67EA2"/>
    <w:rsid w:val="00B714D0"/>
    <w:rsid w:val="00B71A4B"/>
    <w:rsid w:val="00B71DB7"/>
    <w:rsid w:val="00B72AF8"/>
    <w:rsid w:val="00B72DCE"/>
    <w:rsid w:val="00B72E28"/>
    <w:rsid w:val="00B73A59"/>
    <w:rsid w:val="00B73B71"/>
    <w:rsid w:val="00B73B7A"/>
    <w:rsid w:val="00B73FE6"/>
    <w:rsid w:val="00B7407C"/>
    <w:rsid w:val="00B75E0F"/>
    <w:rsid w:val="00B763F5"/>
    <w:rsid w:val="00B77282"/>
    <w:rsid w:val="00B77ACE"/>
    <w:rsid w:val="00B77B6D"/>
    <w:rsid w:val="00B800D5"/>
    <w:rsid w:val="00B809BA"/>
    <w:rsid w:val="00B818A8"/>
    <w:rsid w:val="00B81AAE"/>
    <w:rsid w:val="00B834DA"/>
    <w:rsid w:val="00B8370D"/>
    <w:rsid w:val="00B8442C"/>
    <w:rsid w:val="00B8466B"/>
    <w:rsid w:val="00B85E56"/>
    <w:rsid w:val="00B865FE"/>
    <w:rsid w:val="00B86F2F"/>
    <w:rsid w:val="00B87740"/>
    <w:rsid w:val="00B9013A"/>
    <w:rsid w:val="00B90591"/>
    <w:rsid w:val="00B90889"/>
    <w:rsid w:val="00B90F3A"/>
    <w:rsid w:val="00B90F5A"/>
    <w:rsid w:val="00B9140E"/>
    <w:rsid w:val="00B9197D"/>
    <w:rsid w:val="00B9245C"/>
    <w:rsid w:val="00B928E4"/>
    <w:rsid w:val="00B92C19"/>
    <w:rsid w:val="00B92C9F"/>
    <w:rsid w:val="00B93909"/>
    <w:rsid w:val="00B95021"/>
    <w:rsid w:val="00B955B0"/>
    <w:rsid w:val="00B95EA1"/>
    <w:rsid w:val="00B95F32"/>
    <w:rsid w:val="00B97262"/>
    <w:rsid w:val="00B97BF8"/>
    <w:rsid w:val="00BA206F"/>
    <w:rsid w:val="00BA2083"/>
    <w:rsid w:val="00BA20BB"/>
    <w:rsid w:val="00BA264A"/>
    <w:rsid w:val="00BA2A04"/>
    <w:rsid w:val="00BA2DD1"/>
    <w:rsid w:val="00BA4E9F"/>
    <w:rsid w:val="00BA514E"/>
    <w:rsid w:val="00BA58B4"/>
    <w:rsid w:val="00BA5ACA"/>
    <w:rsid w:val="00BA5B66"/>
    <w:rsid w:val="00BA69EA"/>
    <w:rsid w:val="00BA6A4E"/>
    <w:rsid w:val="00BA6E55"/>
    <w:rsid w:val="00BA70BB"/>
    <w:rsid w:val="00BB01AE"/>
    <w:rsid w:val="00BB0A1D"/>
    <w:rsid w:val="00BB0D5B"/>
    <w:rsid w:val="00BB0DC8"/>
    <w:rsid w:val="00BB1541"/>
    <w:rsid w:val="00BB254B"/>
    <w:rsid w:val="00BB2755"/>
    <w:rsid w:val="00BB2BE3"/>
    <w:rsid w:val="00BB2E5A"/>
    <w:rsid w:val="00BB3052"/>
    <w:rsid w:val="00BB349D"/>
    <w:rsid w:val="00BB34A1"/>
    <w:rsid w:val="00BB4411"/>
    <w:rsid w:val="00BB442A"/>
    <w:rsid w:val="00BB4F63"/>
    <w:rsid w:val="00BB57AF"/>
    <w:rsid w:val="00BB5EED"/>
    <w:rsid w:val="00BB616E"/>
    <w:rsid w:val="00BB69A8"/>
    <w:rsid w:val="00BB6BD3"/>
    <w:rsid w:val="00BB7026"/>
    <w:rsid w:val="00BB7452"/>
    <w:rsid w:val="00BB7E8E"/>
    <w:rsid w:val="00BC09C2"/>
    <w:rsid w:val="00BC0B60"/>
    <w:rsid w:val="00BC1056"/>
    <w:rsid w:val="00BC1784"/>
    <w:rsid w:val="00BC223E"/>
    <w:rsid w:val="00BC2479"/>
    <w:rsid w:val="00BC2A02"/>
    <w:rsid w:val="00BC364C"/>
    <w:rsid w:val="00BC3B63"/>
    <w:rsid w:val="00BC42A7"/>
    <w:rsid w:val="00BC4BA0"/>
    <w:rsid w:val="00BC583A"/>
    <w:rsid w:val="00BC6F59"/>
    <w:rsid w:val="00BC7B37"/>
    <w:rsid w:val="00BD0032"/>
    <w:rsid w:val="00BD063F"/>
    <w:rsid w:val="00BD0C19"/>
    <w:rsid w:val="00BD0D72"/>
    <w:rsid w:val="00BD1DAB"/>
    <w:rsid w:val="00BD1E5C"/>
    <w:rsid w:val="00BD2529"/>
    <w:rsid w:val="00BD25C3"/>
    <w:rsid w:val="00BD2D74"/>
    <w:rsid w:val="00BD3BF5"/>
    <w:rsid w:val="00BD444C"/>
    <w:rsid w:val="00BD5AEC"/>
    <w:rsid w:val="00BD7A9A"/>
    <w:rsid w:val="00BD7C5B"/>
    <w:rsid w:val="00BD7DFE"/>
    <w:rsid w:val="00BE0D65"/>
    <w:rsid w:val="00BE0DDD"/>
    <w:rsid w:val="00BE0E38"/>
    <w:rsid w:val="00BE12BB"/>
    <w:rsid w:val="00BE1517"/>
    <w:rsid w:val="00BE1FE8"/>
    <w:rsid w:val="00BE22B2"/>
    <w:rsid w:val="00BE24A2"/>
    <w:rsid w:val="00BE2DC8"/>
    <w:rsid w:val="00BE3499"/>
    <w:rsid w:val="00BE3A4D"/>
    <w:rsid w:val="00BE3B76"/>
    <w:rsid w:val="00BE3BE4"/>
    <w:rsid w:val="00BE3CAA"/>
    <w:rsid w:val="00BE3F51"/>
    <w:rsid w:val="00BE4A06"/>
    <w:rsid w:val="00BE4A35"/>
    <w:rsid w:val="00BE525E"/>
    <w:rsid w:val="00BE5BE4"/>
    <w:rsid w:val="00BE61ED"/>
    <w:rsid w:val="00BE620A"/>
    <w:rsid w:val="00BE6901"/>
    <w:rsid w:val="00BE69D5"/>
    <w:rsid w:val="00BE7033"/>
    <w:rsid w:val="00BE7384"/>
    <w:rsid w:val="00BE7A65"/>
    <w:rsid w:val="00BF0CAF"/>
    <w:rsid w:val="00BF1B20"/>
    <w:rsid w:val="00BF1BC6"/>
    <w:rsid w:val="00BF20F7"/>
    <w:rsid w:val="00BF269D"/>
    <w:rsid w:val="00BF2901"/>
    <w:rsid w:val="00BF2CD3"/>
    <w:rsid w:val="00BF2EBC"/>
    <w:rsid w:val="00BF2FB4"/>
    <w:rsid w:val="00BF3233"/>
    <w:rsid w:val="00BF343D"/>
    <w:rsid w:val="00BF4164"/>
    <w:rsid w:val="00BF46A0"/>
    <w:rsid w:val="00BF486C"/>
    <w:rsid w:val="00BF4A6A"/>
    <w:rsid w:val="00BF4BF9"/>
    <w:rsid w:val="00BF54AA"/>
    <w:rsid w:val="00BF714F"/>
    <w:rsid w:val="00BF7AB1"/>
    <w:rsid w:val="00BF7B9D"/>
    <w:rsid w:val="00C001F9"/>
    <w:rsid w:val="00C00322"/>
    <w:rsid w:val="00C0103B"/>
    <w:rsid w:val="00C01DF1"/>
    <w:rsid w:val="00C020C6"/>
    <w:rsid w:val="00C024A1"/>
    <w:rsid w:val="00C0302E"/>
    <w:rsid w:val="00C03343"/>
    <w:rsid w:val="00C03607"/>
    <w:rsid w:val="00C038ED"/>
    <w:rsid w:val="00C0488B"/>
    <w:rsid w:val="00C04A74"/>
    <w:rsid w:val="00C052AF"/>
    <w:rsid w:val="00C0546A"/>
    <w:rsid w:val="00C064EC"/>
    <w:rsid w:val="00C06EDE"/>
    <w:rsid w:val="00C07177"/>
    <w:rsid w:val="00C07411"/>
    <w:rsid w:val="00C078FD"/>
    <w:rsid w:val="00C103C4"/>
    <w:rsid w:val="00C10A1B"/>
    <w:rsid w:val="00C10CBE"/>
    <w:rsid w:val="00C1103C"/>
    <w:rsid w:val="00C115A0"/>
    <w:rsid w:val="00C12805"/>
    <w:rsid w:val="00C12F92"/>
    <w:rsid w:val="00C1313C"/>
    <w:rsid w:val="00C13274"/>
    <w:rsid w:val="00C13A99"/>
    <w:rsid w:val="00C13E76"/>
    <w:rsid w:val="00C145F1"/>
    <w:rsid w:val="00C147BE"/>
    <w:rsid w:val="00C149C6"/>
    <w:rsid w:val="00C15A7C"/>
    <w:rsid w:val="00C1658C"/>
    <w:rsid w:val="00C1690A"/>
    <w:rsid w:val="00C170E9"/>
    <w:rsid w:val="00C174E0"/>
    <w:rsid w:val="00C17DDF"/>
    <w:rsid w:val="00C20337"/>
    <w:rsid w:val="00C20B47"/>
    <w:rsid w:val="00C20BA4"/>
    <w:rsid w:val="00C20D0B"/>
    <w:rsid w:val="00C2140B"/>
    <w:rsid w:val="00C23018"/>
    <w:rsid w:val="00C2361E"/>
    <w:rsid w:val="00C23E56"/>
    <w:rsid w:val="00C2459E"/>
    <w:rsid w:val="00C2486C"/>
    <w:rsid w:val="00C25232"/>
    <w:rsid w:val="00C255A8"/>
    <w:rsid w:val="00C255B9"/>
    <w:rsid w:val="00C25C9D"/>
    <w:rsid w:val="00C26618"/>
    <w:rsid w:val="00C275A1"/>
    <w:rsid w:val="00C275B5"/>
    <w:rsid w:val="00C3048C"/>
    <w:rsid w:val="00C30A77"/>
    <w:rsid w:val="00C310E5"/>
    <w:rsid w:val="00C31955"/>
    <w:rsid w:val="00C32440"/>
    <w:rsid w:val="00C32A34"/>
    <w:rsid w:val="00C3306C"/>
    <w:rsid w:val="00C34E2C"/>
    <w:rsid w:val="00C35160"/>
    <w:rsid w:val="00C3580B"/>
    <w:rsid w:val="00C37306"/>
    <w:rsid w:val="00C3755C"/>
    <w:rsid w:val="00C405D2"/>
    <w:rsid w:val="00C406C8"/>
    <w:rsid w:val="00C40842"/>
    <w:rsid w:val="00C410FB"/>
    <w:rsid w:val="00C41BE1"/>
    <w:rsid w:val="00C41C45"/>
    <w:rsid w:val="00C4228D"/>
    <w:rsid w:val="00C42922"/>
    <w:rsid w:val="00C435CB"/>
    <w:rsid w:val="00C439F0"/>
    <w:rsid w:val="00C43A0B"/>
    <w:rsid w:val="00C43F3A"/>
    <w:rsid w:val="00C45511"/>
    <w:rsid w:val="00C4574F"/>
    <w:rsid w:val="00C45923"/>
    <w:rsid w:val="00C459DC"/>
    <w:rsid w:val="00C45EF4"/>
    <w:rsid w:val="00C467CC"/>
    <w:rsid w:val="00C4692F"/>
    <w:rsid w:val="00C46F37"/>
    <w:rsid w:val="00C46F47"/>
    <w:rsid w:val="00C4777F"/>
    <w:rsid w:val="00C4798A"/>
    <w:rsid w:val="00C50083"/>
    <w:rsid w:val="00C50284"/>
    <w:rsid w:val="00C50742"/>
    <w:rsid w:val="00C510BE"/>
    <w:rsid w:val="00C51637"/>
    <w:rsid w:val="00C51992"/>
    <w:rsid w:val="00C51DB9"/>
    <w:rsid w:val="00C51ED1"/>
    <w:rsid w:val="00C51FE8"/>
    <w:rsid w:val="00C5212D"/>
    <w:rsid w:val="00C5284D"/>
    <w:rsid w:val="00C53426"/>
    <w:rsid w:val="00C54C68"/>
    <w:rsid w:val="00C54CBC"/>
    <w:rsid w:val="00C54E14"/>
    <w:rsid w:val="00C551F8"/>
    <w:rsid w:val="00C55A54"/>
    <w:rsid w:val="00C560E3"/>
    <w:rsid w:val="00C566DE"/>
    <w:rsid w:val="00C5676F"/>
    <w:rsid w:val="00C567B3"/>
    <w:rsid w:val="00C5688E"/>
    <w:rsid w:val="00C60345"/>
    <w:rsid w:val="00C604DE"/>
    <w:rsid w:val="00C60857"/>
    <w:rsid w:val="00C60E8E"/>
    <w:rsid w:val="00C61D33"/>
    <w:rsid w:val="00C6230E"/>
    <w:rsid w:val="00C6250C"/>
    <w:rsid w:val="00C625A9"/>
    <w:rsid w:val="00C6290F"/>
    <w:rsid w:val="00C62BC3"/>
    <w:rsid w:val="00C63565"/>
    <w:rsid w:val="00C6372A"/>
    <w:rsid w:val="00C63DD5"/>
    <w:rsid w:val="00C6405A"/>
    <w:rsid w:val="00C64596"/>
    <w:rsid w:val="00C64C26"/>
    <w:rsid w:val="00C64DA7"/>
    <w:rsid w:val="00C656BF"/>
    <w:rsid w:val="00C65894"/>
    <w:rsid w:val="00C65CCE"/>
    <w:rsid w:val="00C6640E"/>
    <w:rsid w:val="00C6687B"/>
    <w:rsid w:val="00C6799D"/>
    <w:rsid w:val="00C70ADB"/>
    <w:rsid w:val="00C70B14"/>
    <w:rsid w:val="00C715F2"/>
    <w:rsid w:val="00C71FA5"/>
    <w:rsid w:val="00C721EF"/>
    <w:rsid w:val="00C73D63"/>
    <w:rsid w:val="00C73D91"/>
    <w:rsid w:val="00C74067"/>
    <w:rsid w:val="00C74AA6"/>
    <w:rsid w:val="00C754C5"/>
    <w:rsid w:val="00C75680"/>
    <w:rsid w:val="00C756EF"/>
    <w:rsid w:val="00C76168"/>
    <w:rsid w:val="00C761AD"/>
    <w:rsid w:val="00C76216"/>
    <w:rsid w:val="00C769DB"/>
    <w:rsid w:val="00C808E9"/>
    <w:rsid w:val="00C81B2C"/>
    <w:rsid w:val="00C82FD2"/>
    <w:rsid w:val="00C83209"/>
    <w:rsid w:val="00C83C31"/>
    <w:rsid w:val="00C84E43"/>
    <w:rsid w:val="00C85CF2"/>
    <w:rsid w:val="00C860F0"/>
    <w:rsid w:val="00C86145"/>
    <w:rsid w:val="00C86377"/>
    <w:rsid w:val="00C86927"/>
    <w:rsid w:val="00C86F72"/>
    <w:rsid w:val="00C87433"/>
    <w:rsid w:val="00C87A00"/>
    <w:rsid w:val="00C9008B"/>
    <w:rsid w:val="00C90595"/>
    <w:rsid w:val="00C905BB"/>
    <w:rsid w:val="00C912C0"/>
    <w:rsid w:val="00C9229F"/>
    <w:rsid w:val="00C92E46"/>
    <w:rsid w:val="00C930A8"/>
    <w:rsid w:val="00C93932"/>
    <w:rsid w:val="00C94175"/>
    <w:rsid w:val="00C94C89"/>
    <w:rsid w:val="00C95D5F"/>
    <w:rsid w:val="00C961A3"/>
    <w:rsid w:val="00C96B3F"/>
    <w:rsid w:val="00C974BE"/>
    <w:rsid w:val="00C977BF"/>
    <w:rsid w:val="00C97844"/>
    <w:rsid w:val="00CA0995"/>
    <w:rsid w:val="00CA0C65"/>
    <w:rsid w:val="00CA0E24"/>
    <w:rsid w:val="00CA15E7"/>
    <w:rsid w:val="00CA17A0"/>
    <w:rsid w:val="00CA1C1C"/>
    <w:rsid w:val="00CA297F"/>
    <w:rsid w:val="00CA2A26"/>
    <w:rsid w:val="00CA2E8E"/>
    <w:rsid w:val="00CA374D"/>
    <w:rsid w:val="00CA3771"/>
    <w:rsid w:val="00CA3DA3"/>
    <w:rsid w:val="00CA3F15"/>
    <w:rsid w:val="00CA3FA1"/>
    <w:rsid w:val="00CA4E38"/>
    <w:rsid w:val="00CA577F"/>
    <w:rsid w:val="00CA7AE0"/>
    <w:rsid w:val="00CB06B0"/>
    <w:rsid w:val="00CB070C"/>
    <w:rsid w:val="00CB0A33"/>
    <w:rsid w:val="00CB0EE1"/>
    <w:rsid w:val="00CB19DE"/>
    <w:rsid w:val="00CB236C"/>
    <w:rsid w:val="00CB267F"/>
    <w:rsid w:val="00CB2BF6"/>
    <w:rsid w:val="00CB33B6"/>
    <w:rsid w:val="00CB3E55"/>
    <w:rsid w:val="00CB42B7"/>
    <w:rsid w:val="00CB4C91"/>
    <w:rsid w:val="00CB4E44"/>
    <w:rsid w:val="00CB4EC3"/>
    <w:rsid w:val="00CB4F83"/>
    <w:rsid w:val="00CB6824"/>
    <w:rsid w:val="00CC1270"/>
    <w:rsid w:val="00CC1AC5"/>
    <w:rsid w:val="00CC1B8D"/>
    <w:rsid w:val="00CC2F67"/>
    <w:rsid w:val="00CC3049"/>
    <w:rsid w:val="00CC3091"/>
    <w:rsid w:val="00CC3A67"/>
    <w:rsid w:val="00CC3FD9"/>
    <w:rsid w:val="00CC4710"/>
    <w:rsid w:val="00CC494D"/>
    <w:rsid w:val="00CC5694"/>
    <w:rsid w:val="00CC5946"/>
    <w:rsid w:val="00CC5AA4"/>
    <w:rsid w:val="00CC6A92"/>
    <w:rsid w:val="00CC75E7"/>
    <w:rsid w:val="00CC7795"/>
    <w:rsid w:val="00CD000F"/>
    <w:rsid w:val="00CD1C68"/>
    <w:rsid w:val="00CD2354"/>
    <w:rsid w:val="00CD4180"/>
    <w:rsid w:val="00CD43D0"/>
    <w:rsid w:val="00CD4CCB"/>
    <w:rsid w:val="00CD4DA1"/>
    <w:rsid w:val="00CD509E"/>
    <w:rsid w:val="00CD56DE"/>
    <w:rsid w:val="00CD679C"/>
    <w:rsid w:val="00CD6B64"/>
    <w:rsid w:val="00CD7284"/>
    <w:rsid w:val="00CD7D5E"/>
    <w:rsid w:val="00CD7E24"/>
    <w:rsid w:val="00CE0448"/>
    <w:rsid w:val="00CE13DA"/>
    <w:rsid w:val="00CE1884"/>
    <w:rsid w:val="00CE1D01"/>
    <w:rsid w:val="00CE2D62"/>
    <w:rsid w:val="00CE356D"/>
    <w:rsid w:val="00CE3C41"/>
    <w:rsid w:val="00CE3C64"/>
    <w:rsid w:val="00CE4B1D"/>
    <w:rsid w:val="00CE4C2A"/>
    <w:rsid w:val="00CE5081"/>
    <w:rsid w:val="00CE55B3"/>
    <w:rsid w:val="00CE59B1"/>
    <w:rsid w:val="00CE625A"/>
    <w:rsid w:val="00CE6D94"/>
    <w:rsid w:val="00CF05CF"/>
    <w:rsid w:val="00CF0667"/>
    <w:rsid w:val="00CF0C8D"/>
    <w:rsid w:val="00CF0E6A"/>
    <w:rsid w:val="00CF10AF"/>
    <w:rsid w:val="00CF1245"/>
    <w:rsid w:val="00CF1413"/>
    <w:rsid w:val="00CF1A13"/>
    <w:rsid w:val="00CF1C1D"/>
    <w:rsid w:val="00CF23DB"/>
    <w:rsid w:val="00CF2E35"/>
    <w:rsid w:val="00CF3018"/>
    <w:rsid w:val="00CF315B"/>
    <w:rsid w:val="00CF34B1"/>
    <w:rsid w:val="00CF3D6D"/>
    <w:rsid w:val="00CF3EFF"/>
    <w:rsid w:val="00CF3F33"/>
    <w:rsid w:val="00CF4259"/>
    <w:rsid w:val="00CF462B"/>
    <w:rsid w:val="00CF4AEB"/>
    <w:rsid w:val="00CF4D99"/>
    <w:rsid w:val="00CF549B"/>
    <w:rsid w:val="00CF56E4"/>
    <w:rsid w:val="00CF6256"/>
    <w:rsid w:val="00CF6C56"/>
    <w:rsid w:val="00CF6F23"/>
    <w:rsid w:val="00CF75DE"/>
    <w:rsid w:val="00CF7682"/>
    <w:rsid w:val="00CF7D5A"/>
    <w:rsid w:val="00CF7E88"/>
    <w:rsid w:val="00D00009"/>
    <w:rsid w:val="00D00375"/>
    <w:rsid w:val="00D01A68"/>
    <w:rsid w:val="00D034B1"/>
    <w:rsid w:val="00D03D31"/>
    <w:rsid w:val="00D04756"/>
    <w:rsid w:val="00D04843"/>
    <w:rsid w:val="00D05195"/>
    <w:rsid w:val="00D0555B"/>
    <w:rsid w:val="00D05A96"/>
    <w:rsid w:val="00D05D62"/>
    <w:rsid w:val="00D07195"/>
    <w:rsid w:val="00D07341"/>
    <w:rsid w:val="00D07C3C"/>
    <w:rsid w:val="00D07D67"/>
    <w:rsid w:val="00D12051"/>
    <w:rsid w:val="00D12688"/>
    <w:rsid w:val="00D140FF"/>
    <w:rsid w:val="00D141D6"/>
    <w:rsid w:val="00D14C65"/>
    <w:rsid w:val="00D156BA"/>
    <w:rsid w:val="00D15F5F"/>
    <w:rsid w:val="00D1628A"/>
    <w:rsid w:val="00D16A42"/>
    <w:rsid w:val="00D16D26"/>
    <w:rsid w:val="00D1706E"/>
    <w:rsid w:val="00D17E22"/>
    <w:rsid w:val="00D2081C"/>
    <w:rsid w:val="00D209E5"/>
    <w:rsid w:val="00D2120D"/>
    <w:rsid w:val="00D215EB"/>
    <w:rsid w:val="00D216C2"/>
    <w:rsid w:val="00D21FE9"/>
    <w:rsid w:val="00D220E2"/>
    <w:rsid w:val="00D2229C"/>
    <w:rsid w:val="00D237B5"/>
    <w:rsid w:val="00D23809"/>
    <w:rsid w:val="00D23E10"/>
    <w:rsid w:val="00D2446C"/>
    <w:rsid w:val="00D2459B"/>
    <w:rsid w:val="00D24ED4"/>
    <w:rsid w:val="00D25623"/>
    <w:rsid w:val="00D258CB"/>
    <w:rsid w:val="00D258D3"/>
    <w:rsid w:val="00D268A8"/>
    <w:rsid w:val="00D268EF"/>
    <w:rsid w:val="00D26AED"/>
    <w:rsid w:val="00D303DB"/>
    <w:rsid w:val="00D3069A"/>
    <w:rsid w:val="00D31239"/>
    <w:rsid w:val="00D31808"/>
    <w:rsid w:val="00D334F1"/>
    <w:rsid w:val="00D3387D"/>
    <w:rsid w:val="00D3408C"/>
    <w:rsid w:val="00D3496C"/>
    <w:rsid w:val="00D3500E"/>
    <w:rsid w:val="00D358CF"/>
    <w:rsid w:val="00D35A61"/>
    <w:rsid w:val="00D35AA9"/>
    <w:rsid w:val="00D3640C"/>
    <w:rsid w:val="00D364B2"/>
    <w:rsid w:val="00D36785"/>
    <w:rsid w:val="00D372A2"/>
    <w:rsid w:val="00D37A1B"/>
    <w:rsid w:val="00D403AD"/>
    <w:rsid w:val="00D41A3C"/>
    <w:rsid w:val="00D425D0"/>
    <w:rsid w:val="00D42733"/>
    <w:rsid w:val="00D428D1"/>
    <w:rsid w:val="00D43570"/>
    <w:rsid w:val="00D44493"/>
    <w:rsid w:val="00D4509E"/>
    <w:rsid w:val="00D456E6"/>
    <w:rsid w:val="00D45BC2"/>
    <w:rsid w:val="00D46664"/>
    <w:rsid w:val="00D46F3F"/>
    <w:rsid w:val="00D47520"/>
    <w:rsid w:val="00D47701"/>
    <w:rsid w:val="00D504C1"/>
    <w:rsid w:val="00D50844"/>
    <w:rsid w:val="00D5092E"/>
    <w:rsid w:val="00D5123A"/>
    <w:rsid w:val="00D51488"/>
    <w:rsid w:val="00D521F2"/>
    <w:rsid w:val="00D528AC"/>
    <w:rsid w:val="00D52C1A"/>
    <w:rsid w:val="00D53798"/>
    <w:rsid w:val="00D53A2C"/>
    <w:rsid w:val="00D542F2"/>
    <w:rsid w:val="00D55160"/>
    <w:rsid w:val="00D55912"/>
    <w:rsid w:val="00D56B5A"/>
    <w:rsid w:val="00D5712B"/>
    <w:rsid w:val="00D57294"/>
    <w:rsid w:val="00D575FA"/>
    <w:rsid w:val="00D57E29"/>
    <w:rsid w:val="00D60532"/>
    <w:rsid w:val="00D60AD0"/>
    <w:rsid w:val="00D60C6C"/>
    <w:rsid w:val="00D61619"/>
    <w:rsid w:val="00D6238E"/>
    <w:rsid w:val="00D625F0"/>
    <w:rsid w:val="00D6294C"/>
    <w:rsid w:val="00D6315D"/>
    <w:rsid w:val="00D638EF"/>
    <w:rsid w:val="00D63B08"/>
    <w:rsid w:val="00D63C50"/>
    <w:rsid w:val="00D63D6A"/>
    <w:rsid w:val="00D648D5"/>
    <w:rsid w:val="00D6586B"/>
    <w:rsid w:val="00D65AA0"/>
    <w:rsid w:val="00D65DCC"/>
    <w:rsid w:val="00D65DE6"/>
    <w:rsid w:val="00D65E18"/>
    <w:rsid w:val="00D66771"/>
    <w:rsid w:val="00D6776C"/>
    <w:rsid w:val="00D67C0A"/>
    <w:rsid w:val="00D67E2A"/>
    <w:rsid w:val="00D700B2"/>
    <w:rsid w:val="00D711A9"/>
    <w:rsid w:val="00D7174E"/>
    <w:rsid w:val="00D717A9"/>
    <w:rsid w:val="00D71F96"/>
    <w:rsid w:val="00D72866"/>
    <w:rsid w:val="00D72DA3"/>
    <w:rsid w:val="00D72E60"/>
    <w:rsid w:val="00D73E35"/>
    <w:rsid w:val="00D73EC2"/>
    <w:rsid w:val="00D753B6"/>
    <w:rsid w:val="00D75497"/>
    <w:rsid w:val="00D761E8"/>
    <w:rsid w:val="00D769A1"/>
    <w:rsid w:val="00D771DA"/>
    <w:rsid w:val="00D774C7"/>
    <w:rsid w:val="00D77FCA"/>
    <w:rsid w:val="00D8033D"/>
    <w:rsid w:val="00D80441"/>
    <w:rsid w:val="00D80878"/>
    <w:rsid w:val="00D81256"/>
    <w:rsid w:val="00D82B99"/>
    <w:rsid w:val="00D82F9E"/>
    <w:rsid w:val="00D83522"/>
    <w:rsid w:val="00D83D94"/>
    <w:rsid w:val="00D8418D"/>
    <w:rsid w:val="00D84194"/>
    <w:rsid w:val="00D8438D"/>
    <w:rsid w:val="00D84C0D"/>
    <w:rsid w:val="00D84D77"/>
    <w:rsid w:val="00D85072"/>
    <w:rsid w:val="00D854D3"/>
    <w:rsid w:val="00D85801"/>
    <w:rsid w:val="00D85F2E"/>
    <w:rsid w:val="00D8633B"/>
    <w:rsid w:val="00D86546"/>
    <w:rsid w:val="00D871A3"/>
    <w:rsid w:val="00D874AC"/>
    <w:rsid w:val="00D87604"/>
    <w:rsid w:val="00D87C83"/>
    <w:rsid w:val="00D87FF5"/>
    <w:rsid w:val="00D9000B"/>
    <w:rsid w:val="00D91071"/>
    <w:rsid w:val="00D92055"/>
    <w:rsid w:val="00D92779"/>
    <w:rsid w:val="00D93381"/>
    <w:rsid w:val="00D936B8"/>
    <w:rsid w:val="00D93ECC"/>
    <w:rsid w:val="00D9428D"/>
    <w:rsid w:val="00D95031"/>
    <w:rsid w:val="00D95880"/>
    <w:rsid w:val="00D958A5"/>
    <w:rsid w:val="00D96995"/>
    <w:rsid w:val="00D96DDC"/>
    <w:rsid w:val="00D96EBD"/>
    <w:rsid w:val="00D97CC5"/>
    <w:rsid w:val="00D97D37"/>
    <w:rsid w:val="00DA0C57"/>
    <w:rsid w:val="00DA0D20"/>
    <w:rsid w:val="00DA14A6"/>
    <w:rsid w:val="00DA192B"/>
    <w:rsid w:val="00DA1C78"/>
    <w:rsid w:val="00DA1CF5"/>
    <w:rsid w:val="00DA1F26"/>
    <w:rsid w:val="00DA24D8"/>
    <w:rsid w:val="00DA26EB"/>
    <w:rsid w:val="00DA2A60"/>
    <w:rsid w:val="00DA2A8D"/>
    <w:rsid w:val="00DA33DE"/>
    <w:rsid w:val="00DA3615"/>
    <w:rsid w:val="00DA3CA3"/>
    <w:rsid w:val="00DA422A"/>
    <w:rsid w:val="00DA485A"/>
    <w:rsid w:val="00DA4C82"/>
    <w:rsid w:val="00DA504F"/>
    <w:rsid w:val="00DA52D9"/>
    <w:rsid w:val="00DA52DE"/>
    <w:rsid w:val="00DA5B6D"/>
    <w:rsid w:val="00DA62CD"/>
    <w:rsid w:val="00DA737E"/>
    <w:rsid w:val="00DA7A6D"/>
    <w:rsid w:val="00DA7B10"/>
    <w:rsid w:val="00DA7C12"/>
    <w:rsid w:val="00DB035E"/>
    <w:rsid w:val="00DB037E"/>
    <w:rsid w:val="00DB06F1"/>
    <w:rsid w:val="00DB08EF"/>
    <w:rsid w:val="00DB1B27"/>
    <w:rsid w:val="00DB1DDA"/>
    <w:rsid w:val="00DB1EC9"/>
    <w:rsid w:val="00DB20FB"/>
    <w:rsid w:val="00DB21B0"/>
    <w:rsid w:val="00DB2B7F"/>
    <w:rsid w:val="00DB3169"/>
    <w:rsid w:val="00DB3D4E"/>
    <w:rsid w:val="00DB4CEA"/>
    <w:rsid w:val="00DB4E07"/>
    <w:rsid w:val="00DB54AB"/>
    <w:rsid w:val="00DB5572"/>
    <w:rsid w:val="00DB5588"/>
    <w:rsid w:val="00DB5822"/>
    <w:rsid w:val="00DB5A39"/>
    <w:rsid w:val="00DB5B9E"/>
    <w:rsid w:val="00DB6613"/>
    <w:rsid w:val="00DB6B11"/>
    <w:rsid w:val="00DB6B7B"/>
    <w:rsid w:val="00DB6F2E"/>
    <w:rsid w:val="00DB7BD5"/>
    <w:rsid w:val="00DC0006"/>
    <w:rsid w:val="00DC00D3"/>
    <w:rsid w:val="00DC3C23"/>
    <w:rsid w:val="00DC3D8F"/>
    <w:rsid w:val="00DC3EDE"/>
    <w:rsid w:val="00DC4587"/>
    <w:rsid w:val="00DC5744"/>
    <w:rsid w:val="00DC5ABE"/>
    <w:rsid w:val="00DC62DD"/>
    <w:rsid w:val="00DC6784"/>
    <w:rsid w:val="00DC6AB0"/>
    <w:rsid w:val="00DC6D9C"/>
    <w:rsid w:val="00DC73D1"/>
    <w:rsid w:val="00DC77FD"/>
    <w:rsid w:val="00DC7835"/>
    <w:rsid w:val="00DC7C34"/>
    <w:rsid w:val="00DD03E1"/>
    <w:rsid w:val="00DD088E"/>
    <w:rsid w:val="00DD0A27"/>
    <w:rsid w:val="00DD0BD2"/>
    <w:rsid w:val="00DD0F61"/>
    <w:rsid w:val="00DD1DB5"/>
    <w:rsid w:val="00DD2133"/>
    <w:rsid w:val="00DD2E68"/>
    <w:rsid w:val="00DD3015"/>
    <w:rsid w:val="00DD3D62"/>
    <w:rsid w:val="00DD4A99"/>
    <w:rsid w:val="00DD4C4A"/>
    <w:rsid w:val="00DD5362"/>
    <w:rsid w:val="00DD589B"/>
    <w:rsid w:val="00DD6365"/>
    <w:rsid w:val="00DD6CCC"/>
    <w:rsid w:val="00DD6E58"/>
    <w:rsid w:val="00DD71B9"/>
    <w:rsid w:val="00DD78E0"/>
    <w:rsid w:val="00DE0B43"/>
    <w:rsid w:val="00DE0C61"/>
    <w:rsid w:val="00DE10E8"/>
    <w:rsid w:val="00DE1E73"/>
    <w:rsid w:val="00DE27DB"/>
    <w:rsid w:val="00DE295F"/>
    <w:rsid w:val="00DE2B83"/>
    <w:rsid w:val="00DE3700"/>
    <w:rsid w:val="00DE441A"/>
    <w:rsid w:val="00DE4D0F"/>
    <w:rsid w:val="00DE4E3E"/>
    <w:rsid w:val="00DE54EA"/>
    <w:rsid w:val="00DE582F"/>
    <w:rsid w:val="00DE5B36"/>
    <w:rsid w:val="00DE5CDC"/>
    <w:rsid w:val="00DE5DC0"/>
    <w:rsid w:val="00DE6704"/>
    <w:rsid w:val="00DE6A53"/>
    <w:rsid w:val="00DE6BA4"/>
    <w:rsid w:val="00DE7647"/>
    <w:rsid w:val="00DE798D"/>
    <w:rsid w:val="00DE7BE0"/>
    <w:rsid w:val="00DE7DDB"/>
    <w:rsid w:val="00DE7FFB"/>
    <w:rsid w:val="00DF0730"/>
    <w:rsid w:val="00DF07A0"/>
    <w:rsid w:val="00DF1E71"/>
    <w:rsid w:val="00DF2936"/>
    <w:rsid w:val="00DF2F6D"/>
    <w:rsid w:val="00DF30C4"/>
    <w:rsid w:val="00DF3476"/>
    <w:rsid w:val="00DF3F87"/>
    <w:rsid w:val="00DF4158"/>
    <w:rsid w:val="00DF42DE"/>
    <w:rsid w:val="00DF58B1"/>
    <w:rsid w:val="00DF6030"/>
    <w:rsid w:val="00DF6192"/>
    <w:rsid w:val="00DF64D1"/>
    <w:rsid w:val="00DF6E83"/>
    <w:rsid w:val="00DF7561"/>
    <w:rsid w:val="00DF766E"/>
    <w:rsid w:val="00DF7D02"/>
    <w:rsid w:val="00E0027C"/>
    <w:rsid w:val="00E004D5"/>
    <w:rsid w:val="00E00A56"/>
    <w:rsid w:val="00E00EC6"/>
    <w:rsid w:val="00E0114C"/>
    <w:rsid w:val="00E0136E"/>
    <w:rsid w:val="00E0171E"/>
    <w:rsid w:val="00E02612"/>
    <w:rsid w:val="00E03158"/>
    <w:rsid w:val="00E03266"/>
    <w:rsid w:val="00E035E2"/>
    <w:rsid w:val="00E03B66"/>
    <w:rsid w:val="00E03CCA"/>
    <w:rsid w:val="00E03E0D"/>
    <w:rsid w:val="00E05100"/>
    <w:rsid w:val="00E05371"/>
    <w:rsid w:val="00E0599D"/>
    <w:rsid w:val="00E0634B"/>
    <w:rsid w:val="00E0655D"/>
    <w:rsid w:val="00E06ADB"/>
    <w:rsid w:val="00E07A14"/>
    <w:rsid w:val="00E07B39"/>
    <w:rsid w:val="00E10A18"/>
    <w:rsid w:val="00E1277A"/>
    <w:rsid w:val="00E12B41"/>
    <w:rsid w:val="00E12CBB"/>
    <w:rsid w:val="00E1355F"/>
    <w:rsid w:val="00E141CA"/>
    <w:rsid w:val="00E14599"/>
    <w:rsid w:val="00E14AEB"/>
    <w:rsid w:val="00E15728"/>
    <w:rsid w:val="00E16716"/>
    <w:rsid w:val="00E1688A"/>
    <w:rsid w:val="00E16E98"/>
    <w:rsid w:val="00E171A3"/>
    <w:rsid w:val="00E17295"/>
    <w:rsid w:val="00E177E0"/>
    <w:rsid w:val="00E1789C"/>
    <w:rsid w:val="00E17CE1"/>
    <w:rsid w:val="00E17E6F"/>
    <w:rsid w:val="00E201CD"/>
    <w:rsid w:val="00E20F30"/>
    <w:rsid w:val="00E22138"/>
    <w:rsid w:val="00E22311"/>
    <w:rsid w:val="00E22787"/>
    <w:rsid w:val="00E22F69"/>
    <w:rsid w:val="00E230DD"/>
    <w:rsid w:val="00E247E8"/>
    <w:rsid w:val="00E26397"/>
    <w:rsid w:val="00E26576"/>
    <w:rsid w:val="00E26C48"/>
    <w:rsid w:val="00E26D18"/>
    <w:rsid w:val="00E300C4"/>
    <w:rsid w:val="00E3014D"/>
    <w:rsid w:val="00E3074F"/>
    <w:rsid w:val="00E3176B"/>
    <w:rsid w:val="00E318B6"/>
    <w:rsid w:val="00E31A88"/>
    <w:rsid w:val="00E33062"/>
    <w:rsid w:val="00E335D2"/>
    <w:rsid w:val="00E33ACD"/>
    <w:rsid w:val="00E33AE1"/>
    <w:rsid w:val="00E33B08"/>
    <w:rsid w:val="00E34BEA"/>
    <w:rsid w:val="00E35415"/>
    <w:rsid w:val="00E35ACD"/>
    <w:rsid w:val="00E35D2F"/>
    <w:rsid w:val="00E36434"/>
    <w:rsid w:val="00E36518"/>
    <w:rsid w:val="00E368B4"/>
    <w:rsid w:val="00E36CF3"/>
    <w:rsid w:val="00E36F87"/>
    <w:rsid w:val="00E377C0"/>
    <w:rsid w:val="00E37C78"/>
    <w:rsid w:val="00E37FBD"/>
    <w:rsid w:val="00E404E2"/>
    <w:rsid w:val="00E41BD8"/>
    <w:rsid w:val="00E425BB"/>
    <w:rsid w:val="00E4323A"/>
    <w:rsid w:val="00E43404"/>
    <w:rsid w:val="00E434B9"/>
    <w:rsid w:val="00E442F0"/>
    <w:rsid w:val="00E452DF"/>
    <w:rsid w:val="00E453BD"/>
    <w:rsid w:val="00E454E3"/>
    <w:rsid w:val="00E45614"/>
    <w:rsid w:val="00E46445"/>
    <w:rsid w:val="00E4650A"/>
    <w:rsid w:val="00E46BFA"/>
    <w:rsid w:val="00E46C69"/>
    <w:rsid w:val="00E472BF"/>
    <w:rsid w:val="00E50F1E"/>
    <w:rsid w:val="00E510BE"/>
    <w:rsid w:val="00E51356"/>
    <w:rsid w:val="00E519C2"/>
    <w:rsid w:val="00E51E98"/>
    <w:rsid w:val="00E530C0"/>
    <w:rsid w:val="00E533D3"/>
    <w:rsid w:val="00E53AC1"/>
    <w:rsid w:val="00E53C11"/>
    <w:rsid w:val="00E53FE2"/>
    <w:rsid w:val="00E5434B"/>
    <w:rsid w:val="00E5458B"/>
    <w:rsid w:val="00E545A5"/>
    <w:rsid w:val="00E54623"/>
    <w:rsid w:val="00E546CA"/>
    <w:rsid w:val="00E54D91"/>
    <w:rsid w:val="00E552EE"/>
    <w:rsid w:val="00E55320"/>
    <w:rsid w:val="00E55BE9"/>
    <w:rsid w:val="00E55DA7"/>
    <w:rsid w:val="00E605F2"/>
    <w:rsid w:val="00E60B72"/>
    <w:rsid w:val="00E61640"/>
    <w:rsid w:val="00E61CE3"/>
    <w:rsid w:val="00E620A7"/>
    <w:rsid w:val="00E62801"/>
    <w:rsid w:val="00E62B98"/>
    <w:rsid w:val="00E62C0F"/>
    <w:rsid w:val="00E6334B"/>
    <w:rsid w:val="00E6355A"/>
    <w:rsid w:val="00E6488B"/>
    <w:rsid w:val="00E64894"/>
    <w:rsid w:val="00E64E4C"/>
    <w:rsid w:val="00E65464"/>
    <w:rsid w:val="00E660C6"/>
    <w:rsid w:val="00E66254"/>
    <w:rsid w:val="00E6655A"/>
    <w:rsid w:val="00E66EAD"/>
    <w:rsid w:val="00E67071"/>
    <w:rsid w:val="00E6785F"/>
    <w:rsid w:val="00E678E2"/>
    <w:rsid w:val="00E7035E"/>
    <w:rsid w:val="00E70B5D"/>
    <w:rsid w:val="00E7150A"/>
    <w:rsid w:val="00E727A7"/>
    <w:rsid w:val="00E728F4"/>
    <w:rsid w:val="00E7332B"/>
    <w:rsid w:val="00E73841"/>
    <w:rsid w:val="00E73A84"/>
    <w:rsid w:val="00E73CEB"/>
    <w:rsid w:val="00E73FEB"/>
    <w:rsid w:val="00E74259"/>
    <w:rsid w:val="00E74AC1"/>
    <w:rsid w:val="00E752DE"/>
    <w:rsid w:val="00E7538E"/>
    <w:rsid w:val="00E757E2"/>
    <w:rsid w:val="00E75968"/>
    <w:rsid w:val="00E75EDE"/>
    <w:rsid w:val="00E75FDC"/>
    <w:rsid w:val="00E76742"/>
    <w:rsid w:val="00E77901"/>
    <w:rsid w:val="00E77BCE"/>
    <w:rsid w:val="00E77E81"/>
    <w:rsid w:val="00E80120"/>
    <w:rsid w:val="00E804CC"/>
    <w:rsid w:val="00E807F1"/>
    <w:rsid w:val="00E80FDC"/>
    <w:rsid w:val="00E81E58"/>
    <w:rsid w:val="00E82685"/>
    <w:rsid w:val="00E826C7"/>
    <w:rsid w:val="00E8278B"/>
    <w:rsid w:val="00E82CB3"/>
    <w:rsid w:val="00E84448"/>
    <w:rsid w:val="00E8486A"/>
    <w:rsid w:val="00E84B0E"/>
    <w:rsid w:val="00E84D29"/>
    <w:rsid w:val="00E84F27"/>
    <w:rsid w:val="00E85339"/>
    <w:rsid w:val="00E859AC"/>
    <w:rsid w:val="00E85C2A"/>
    <w:rsid w:val="00E86F1A"/>
    <w:rsid w:val="00E86FE2"/>
    <w:rsid w:val="00E876E2"/>
    <w:rsid w:val="00E8771F"/>
    <w:rsid w:val="00E87A3C"/>
    <w:rsid w:val="00E87B99"/>
    <w:rsid w:val="00E87D1E"/>
    <w:rsid w:val="00E903D6"/>
    <w:rsid w:val="00E9055E"/>
    <w:rsid w:val="00E906DB"/>
    <w:rsid w:val="00E907BE"/>
    <w:rsid w:val="00E90853"/>
    <w:rsid w:val="00E90F2F"/>
    <w:rsid w:val="00E91306"/>
    <w:rsid w:val="00E91D6C"/>
    <w:rsid w:val="00E9226C"/>
    <w:rsid w:val="00E9277F"/>
    <w:rsid w:val="00E93BA1"/>
    <w:rsid w:val="00E93C4F"/>
    <w:rsid w:val="00E94487"/>
    <w:rsid w:val="00E94580"/>
    <w:rsid w:val="00E94EA7"/>
    <w:rsid w:val="00E952EC"/>
    <w:rsid w:val="00E959A3"/>
    <w:rsid w:val="00E96005"/>
    <w:rsid w:val="00E96192"/>
    <w:rsid w:val="00E96626"/>
    <w:rsid w:val="00E96876"/>
    <w:rsid w:val="00E96E97"/>
    <w:rsid w:val="00E97613"/>
    <w:rsid w:val="00EA0024"/>
    <w:rsid w:val="00EA0710"/>
    <w:rsid w:val="00EA08F5"/>
    <w:rsid w:val="00EA0D2E"/>
    <w:rsid w:val="00EA0E8C"/>
    <w:rsid w:val="00EA10C7"/>
    <w:rsid w:val="00EA1220"/>
    <w:rsid w:val="00EA294C"/>
    <w:rsid w:val="00EA2E8E"/>
    <w:rsid w:val="00EA2F6F"/>
    <w:rsid w:val="00EA319B"/>
    <w:rsid w:val="00EA4391"/>
    <w:rsid w:val="00EA49C0"/>
    <w:rsid w:val="00EA4A41"/>
    <w:rsid w:val="00EA4AE1"/>
    <w:rsid w:val="00EA4C4A"/>
    <w:rsid w:val="00EA5DF5"/>
    <w:rsid w:val="00EA61A2"/>
    <w:rsid w:val="00EA69D4"/>
    <w:rsid w:val="00EA7B7E"/>
    <w:rsid w:val="00EB086B"/>
    <w:rsid w:val="00EB0DA0"/>
    <w:rsid w:val="00EB12D3"/>
    <w:rsid w:val="00EB1C7D"/>
    <w:rsid w:val="00EB1F60"/>
    <w:rsid w:val="00EB2A23"/>
    <w:rsid w:val="00EB2DF9"/>
    <w:rsid w:val="00EB2FBB"/>
    <w:rsid w:val="00EB34B0"/>
    <w:rsid w:val="00EB39F4"/>
    <w:rsid w:val="00EB3CA9"/>
    <w:rsid w:val="00EB42D1"/>
    <w:rsid w:val="00EB4AC6"/>
    <w:rsid w:val="00EB4C9F"/>
    <w:rsid w:val="00EB54D4"/>
    <w:rsid w:val="00EB5559"/>
    <w:rsid w:val="00EB5921"/>
    <w:rsid w:val="00EB5C86"/>
    <w:rsid w:val="00EB5D6F"/>
    <w:rsid w:val="00EB63A4"/>
    <w:rsid w:val="00EB770B"/>
    <w:rsid w:val="00EB78A6"/>
    <w:rsid w:val="00EB7D82"/>
    <w:rsid w:val="00EC01FD"/>
    <w:rsid w:val="00EC09B5"/>
    <w:rsid w:val="00EC0E19"/>
    <w:rsid w:val="00EC0E7D"/>
    <w:rsid w:val="00EC12DC"/>
    <w:rsid w:val="00EC1728"/>
    <w:rsid w:val="00EC1EDC"/>
    <w:rsid w:val="00EC2783"/>
    <w:rsid w:val="00EC2C29"/>
    <w:rsid w:val="00EC2E0A"/>
    <w:rsid w:val="00EC3138"/>
    <w:rsid w:val="00EC3A11"/>
    <w:rsid w:val="00EC3A21"/>
    <w:rsid w:val="00EC3F76"/>
    <w:rsid w:val="00EC49E1"/>
    <w:rsid w:val="00EC4B20"/>
    <w:rsid w:val="00EC5241"/>
    <w:rsid w:val="00EC541F"/>
    <w:rsid w:val="00EC5C47"/>
    <w:rsid w:val="00EC5D11"/>
    <w:rsid w:val="00EC697E"/>
    <w:rsid w:val="00EC7FAD"/>
    <w:rsid w:val="00ED02BC"/>
    <w:rsid w:val="00ED03D6"/>
    <w:rsid w:val="00ED0788"/>
    <w:rsid w:val="00ED0A69"/>
    <w:rsid w:val="00ED0F9B"/>
    <w:rsid w:val="00ED2711"/>
    <w:rsid w:val="00ED277D"/>
    <w:rsid w:val="00ED2837"/>
    <w:rsid w:val="00ED358A"/>
    <w:rsid w:val="00ED3E1F"/>
    <w:rsid w:val="00ED3F87"/>
    <w:rsid w:val="00ED4467"/>
    <w:rsid w:val="00ED49C5"/>
    <w:rsid w:val="00ED52F0"/>
    <w:rsid w:val="00ED542B"/>
    <w:rsid w:val="00ED5789"/>
    <w:rsid w:val="00ED5D69"/>
    <w:rsid w:val="00ED6550"/>
    <w:rsid w:val="00ED6725"/>
    <w:rsid w:val="00ED7232"/>
    <w:rsid w:val="00ED72E8"/>
    <w:rsid w:val="00EE0031"/>
    <w:rsid w:val="00EE060B"/>
    <w:rsid w:val="00EE0F73"/>
    <w:rsid w:val="00EE21D3"/>
    <w:rsid w:val="00EE2FD7"/>
    <w:rsid w:val="00EE3042"/>
    <w:rsid w:val="00EE41F3"/>
    <w:rsid w:val="00EE4662"/>
    <w:rsid w:val="00EE46D4"/>
    <w:rsid w:val="00EE5C56"/>
    <w:rsid w:val="00EE6B4D"/>
    <w:rsid w:val="00EE72A1"/>
    <w:rsid w:val="00EE72EC"/>
    <w:rsid w:val="00EE76C8"/>
    <w:rsid w:val="00EF081C"/>
    <w:rsid w:val="00EF0BF0"/>
    <w:rsid w:val="00EF1861"/>
    <w:rsid w:val="00EF2E9A"/>
    <w:rsid w:val="00EF3648"/>
    <w:rsid w:val="00EF4976"/>
    <w:rsid w:val="00EF4F4E"/>
    <w:rsid w:val="00EF5179"/>
    <w:rsid w:val="00EF55DF"/>
    <w:rsid w:val="00EF59D5"/>
    <w:rsid w:val="00EF5D86"/>
    <w:rsid w:val="00EF7A53"/>
    <w:rsid w:val="00EF7C98"/>
    <w:rsid w:val="00F00199"/>
    <w:rsid w:val="00F0069E"/>
    <w:rsid w:val="00F01931"/>
    <w:rsid w:val="00F01F6F"/>
    <w:rsid w:val="00F02CF8"/>
    <w:rsid w:val="00F031CA"/>
    <w:rsid w:val="00F03430"/>
    <w:rsid w:val="00F034B1"/>
    <w:rsid w:val="00F03C68"/>
    <w:rsid w:val="00F03FCB"/>
    <w:rsid w:val="00F042BA"/>
    <w:rsid w:val="00F04437"/>
    <w:rsid w:val="00F04E85"/>
    <w:rsid w:val="00F04E93"/>
    <w:rsid w:val="00F057E5"/>
    <w:rsid w:val="00F05CEB"/>
    <w:rsid w:val="00F06072"/>
    <w:rsid w:val="00F0713A"/>
    <w:rsid w:val="00F07390"/>
    <w:rsid w:val="00F07968"/>
    <w:rsid w:val="00F07CDD"/>
    <w:rsid w:val="00F07E12"/>
    <w:rsid w:val="00F07F34"/>
    <w:rsid w:val="00F10049"/>
    <w:rsid w:val="00F102EE"/>
    <w:rsid w:val="00F103E7"/>
    <w:rsid w:val="00F10793"/>
    <w:rsid w:val="00F10CAC"/>
    <w:rsid w:val="00F11CCE"/>
    <w:rsid w:val="00F11D39"/>
    <w:rsid w:val="00F11E85"/>
    <w:rsid w:val="00F1275E"/>
    <w:rsid w:val="00F145D0"/>
    <w:rsid w:val="00F146A5"/>
    <w:rsid w:val="00F14786"/>
    <w:rsid w:val="00F15C49"/>
    <w:rsid w:val="00F178D9"/>
    <w:rsid w:val="00F20253"/>
    <w:rsid w:val="00F20472"/>
    <w:rsid w:val="00F2083A"/>
    <w:rsid w:val="00F20967"/>
    <w:rsid w:val="00F2239A"/>
    <w:rsid w:val="00F22A22"/>
    <w:rsid w:val="00F2358A"/>
    <w:rsid w:val="00F239F2"/>
    <w:rsid w:val="00F23FC3"/>
    <w:rsid w:val="00F24063"/>
    <w:rsid w:val="00F244ED"/>
    <w:rsid w:val="00F2466A"/>
    <w:rsid w:val="00F25BA3"/>
    <w:rsid w:val="00F26553"/>
    <w:rsid w:val="00F27749"/>
    <w:rsid w:val="00F277C1"/>
    <w:rsid w:val="00F27CDB"/>
    <w:rsid w:val="00F30241"/>
    <w:rsid w:val="00F30878"/>
    <w:rsid w:val="00F30C5F"/>
    <w:rsid w:val="00F30CDB"/>
    <w:rsid w:val="00F312F6"/>
    <w:rsid w:val="00F31C35"/>
    <w:rsid w:val="00F326AF"/>
    <w:rsid w:val="00F327A1"/>
    <w:rsid w:val="00F327A5"/>
    <w:rsid w:val="00F333D3"/>
    <w:rsid w:val="00F3357D"/>
    <w:rsid w:val="00F3427C"/>
    <w:rsid w:val="00F3489E"/>
    <w:rsid w:val="00F35156"/>
    <w:rsid w:val="00F3563F"/>
    <w:rsid w:val="00F35D39"/>
    <w:rsid w:val="00F3645E"/>
    <w:rsid w:val="00F36AC1"/>
    <w:rsid w:val="00F3792E"/>
    <w:rsid w:val="00F405C3"/>
    <w:rsid w:val="00F41A9F"/>
    <w:rsid w:val="00F422E8"/>
    <w:rsid w:val="00F42B74"/>
    <w:rsid w:val="00F4364E"/>
    <w:rsid w:val="00F43651"/>
    <w:rsid w:val="00F442FD"/>
    <w:rsid w:val="00F44892"/>
    <w:rsid w:val="00F44DD5"/>
    <w:rsid w:val="00F45234"/>
    <w:rsid w:val="00F45280"/>
    <w:rsid w:val="00F454E1"/>
    <w:rsid w:val="00F4562B"/>
    <w:rsid w:val="00F461BA"/>
    <w:rsid w:val="00F46B26"/>
    <w:rsid w:val="00F46FA1"/>
    <w:rsid w:val="00F46FFC"/>
    <w:rsid w:val="00F4769E"/>
    <w:rsid w:val="00F502E2"/>
    <w:rsid w:val="00F507EA"/>
    <w:rsid w:val="00F50C82"/>
    <w:rsid w:val="00F5110C"/>
    <w:rsid w:val="00F51B1D"/>
    <w:rsid w:val="00F51D61"/>
    <w:rsid w:val="00F525B5"/>
    <w:rsid w:val="00F53377"/>
    <w:rsid w:val="00F539B0"/>
    <w:rsid w:val="00F53B47"/>
    <w:rsid w:val="00F53EE0"/>
    <w:rsid w:val="00F53F7D"/>
    <w:rsid w:val="00F54F2C"/>
    <w:rsid w:val="00F55C48"/>
    <w:rsid w:val="00F56D9F"/>
    <w:rsid w:val="00F5741B"/>
    <w:rsid w:val="00F60646"/>
    <w:rsid w:val="00F6232B"/>
    <w:rsid w:val="00F6236A"/>
    <w:rsid w:val="00F62ADA"/>
    <w:rsid w:val="00F62D34"/>
    <w:rsid w:val="00F63510"/>
    <w:rsid w:val="00F638D5"/>
    <w:rsid w:val="00F6435F"/>
    <w:rsid w:val="00F64CCB"/>
    <w:rsid w:val="00F64E56"/>
    <w:rsid w:val="00F66234"/>
    <w:rsid w:val="00F6637C"/>
    <w:rsid w:val="00F6643C"/>
    <w:rsid w:val="00F66705"/>
    <w:rsid w:val="00F6672F"/>
    <w:rsid w:val="00F66B25"/>
    <w:rsid w:val="00F66D1F"/>
    <w:rsid w:val="00F674AB"/>
    <w:rsid w:val="00F675EF"/>
    <w:rsid w:val="00F67804"/>
    <w:rsid w:val="00F67A53"/>
    <w:rsid w:val="00F67FC4"/>
    <w:rsid w:val="00F710A5"/>
    <w:rsid w:val="00F71106"/>
    <w:rsid w:val="00F716E6"/>
    <w:rsid w:val="00F71F13"/>
    <w:rsid w:val="00F722D5"/>
    <w:rsid w:val="00F73016"/>
    <w:rsid w:val="00F73B52"/>
    <w:rsid w:val="00F749B9"/>
    <w:rsid w:val="00F74C5F"/>
    <w:rsid w:val="00F75086"/>
    <w:rsid w:val="00F755FB"/>
    <w:rsid w:val="00F75915"/>
    <w:rsid w:val="00F763DF"/>
    <w:rsid w:val="00F77B49"/>
    <w:rsid w:val="00F80DDB"/>
    <w:rsid w:val="00F81CBB"/>
    <w:rsid w:val="00F82027"/>
    <w:rsid w:val="00F827C8"/>
    <w:rsid w:val="00F8326F"/>
    <w:rsid w:val="00F83E57"/>
    <w:rsid w:val="00F83ECC"/>
    <w:rsid w:val="00F83F8F"/>
    <w:rsid w:val="00F843CF"/>
    <w:rsid w:val="00F84F63"/>
    <w:rsid w:val="00F85185"/>
    <w:rsid w:val="00F85782"/>
    <w:rsid w:val="00F85B22"/>
    <w:rsid w:val="00F864E0"/>
    <w:rsid w:val="00F86801"/>
    <w:rsid w:val="00F8731B"/>
    <w:rsid w:val="00F87CB9"/>
    <w:rsid w:val="00F90C80"/>
    <w:rsid w:val="00F91838"/>
    <w:rsid w:val="00F9278E"/>
    <w:rsid w:val="00F92C09"/>
    <w:rsid w:val="00F92F98"/>
    <w:rsid w:val="00F94AE4"/>
    <w:rsid w:val="00F94BD6"/>
    <w:rsid w:val="00F94D20"/>
    <w:rsid w:val="00F94F3B"/>
    <w:rsid w:val="00F95014"/>
    <w:rsid w:val="00F95C84"/>
    <w:rsid w:val="00F96BA7"/>
    <w:rsid w:val="00F97230"/>
    <w:rsid w:val="00F97602"/>
    <w:rsid w:val="00F97988"/>
    <w:rsid w:val="00FA0831"/>
    <w:rsid w:val="00FA1057"/>
    <w:rsid w:val="00FA1444"/>
    <w:rsid w:val="00FA1B9C"/>
    <w:rsid w:val="00FA1DAC"/>
    <w:rsid w:val="00FA1EA1"/>
    <w:rsid w:val="00FA24BB"/>
    <w:rsid w:val="00FA2620"/>
    <w:rsid w:val="00FA26BE"/>
    <w:rsid w:val="00FA2737"/>
    <w:rsid w:val="00FA2EAD"/>
    <w:rsid w:val="00FA3836"/>
    <w:rsid w:val="00FA4006"/>
    <w:rsid w:val="00FA4E31"/>
    <w:rsid w:val="00FA5028"/>
    <w:rsid w:val="00FA55B0"/>
    <w:rsid w:val="00FA56C7"/>
    <w:rsid w:val="00FA6006"/>
    <w:rsid w:val="00FA67A5"/>
    <w:rsid w:val="00FA71E9"/>
    <w:rsid w:val="00FA74F2"/>
    <w:rsid w:val="00FA7930"/>
    <w:rsid w:val="00FB00A9"/>
    <w:rsid w:val="00FB05CC"/>
    <w:rsid w:val="00FB0843"/>
    <w:rsid w:val="00FB087A"/>
    <w:rsid w:val="00FB0B00"/>
    <w:rsid w:val="00FB0BFB"/>
    <w:rsid w:val="00FB10E0"/>
    <w:rsid w:val="00FB22C3"/>
    <w:rsid w:val="00FB3327"/>
    <w:rsid w:val="00FB60AE"/>
    <w:rsid w:val="00FB632A"/>
    <w:rsid w:val="00FB6B45"/>
    <w:rsid w:val="00FB7789"/>
    <w:rsid w:val="00FC0247"/>
    <w:rsid w:val="00FC0337"/>
    <w:rsid w:val="00FC0502"/>
    <w:rsid w:val="00FC09A0"/>
    <w:rsid w:val="00FC0AAE"/>
    <w:rsid w:val="00FC1D86"/>
    <w:rsid w:val="00FC26F8"/>
    <w:rsid w:val="00FC2C45"/>
    <w:rsid w:val="00FC3773"/>
    <w:rsid w:val="00FC3B98"/>
    <w:rsid w:val="00FC41AF"/>
    <w:rsid w:val="00FC4874"/>
    <w:rsid w:val="00FC505C"/>
    <w:rsid w:val="00FC58FB"/>
    <w:rsid w:val="00FC5BA4"/>
    <w:rsid w:val="00FC5BA5"/>
    <w:rsid w:val="00FC5C2A"/>
    <w:rsid w:val="00FC5E0F"/>
    <w:rsid w:val="00FC605A"/>
    <w:rsid w:val="00FC6182"/>
    <w:rsid w:val="00FC62FE"/>
    <w:rsid w:val="00FC6627"/>
    <w:rsid w:val="00FC699F"/>
    <w:rsid w:val="00FC7164"/>
    <w:rsid w:val="00FD03DA"/>
    <w:rsid w:val="00FD080B"/>
    <w:rsid w:val="00FD2D89"/>
    <w:rsid w:val="00FD353F"/>
    <w:rsid w:val="00FD356A"/>
    <w:rsid w:val="00FD37D8"/>
    <w:rsid w:val="00FD3D5E"/>
    <w:rsid w:val="00FD4680"/>
    <w:rsid w:val="00FD468D"/>
    <w:rsid w:val="00FD4842"/>
    <w:rsid w:val="00FD559F"/>
    <w:rsid w:val="00FD5664"/>
    <w:rsid w:val="00FD5E5B"/>
    <w:rsid w:val="00FD62B1"/>
    <w:rsid w:val="00FD6779"/>
    <w:rsid w:val="00FD67FD"/>
    <w:rsid w:val="00FD6985"/>
    <w:rsid w:val="00FE0232"/>
    <w:rsid w:val="00FE0CEB"/>
    <w:rsid w:val="00FE1DB2"/>
    <w:rsid w:val="00FE27A9"/>
    <w:rsid w:val="00FE29C7"/>
    <w:rsid w:val="00FE2F3B"/>
    <w:rsid w:val="00FE38A3"/>
    <w:rsid w:val="00FE398B"/>
    <w:rsid w:val="00FE430D"/>
    <w:rsid w:val="00FE48C3"/>
    <w:rsid w:val="00FE5AEA"/>
    <w:rsid w:val="00FE6350"/>
    <w:rsid w:val="00FE65B3"/>
    <w:rsid w:val="00FE6B42"/>
    <w:rsid w:val="00FE6BA3"/>
    <w:rsid w:val="00FE6C74"/>
    <w:rsid w:val="00FF083F"/>
    <w:rsid w:val="00FF0CAF"/>
    <w:rsid w:val="00FF178D"/>
    <w:rsid w:val="00FF1B7F"/>
    <w:rsid w:val="00FF2320"/>
    <w:rsid w:val="00FF249A"/>
    <w:rsid w:val="00FF2D0D"/>
    <w:rsid w:val="00FF31FE"/>
    <w:rsid w:val="00FF3343"/>
    <w:rsid w:val="00FF33BA"/>
    <w:rsid w:val="00FF38CA"/>
    <w:rsid w:val="00FF4296"/>
    <w:rsid w:val="00FF51E8"/>
    <w:rsid w:val="00FF563D"/>
    <w:rsid w:val="00FF5F11"/>
    <w:rsid w:val="00FF61E6"/>
    <w:rsid w:val="00FF656D"/>
    <w:rsid w:val="00FF67C9"/>
    <w:rsid w:val="00FF69C2"/>
    <w:rsid w:val="00FF6D6A"/>
    <w:rsid w:val="00FF718A"/>
    <w:rsid w:val="00FF73E4"/>
    <w:rsid w:val="00FF768E"/>
    <w:rsid w:val="0500C5CE"/>
    <w:rsid w:val="1358A28E"/>
    <w:rsid w:val="151C367A"/>
    <w:rsid w:val="189F1383"/>
    <w:rsid w:val="1A4455C4"/>
    <w:rsid w:val="280D3D7B"/>
    <w:rsid w:val="295C9EFC"/>
    <w:rsid w:val="2BF4D931"/>
    <w:rsid w:val="31D7DEEA"/>
    <w:rsid w:val="36EAEBB4"/>
    <w:rsid w:val="3A174481"/>
    <w:rsid w:val="3AE0020E"/>
    <w:rsid w:val="473ADDD1"/>
    <w:rsid w:val="4B854682"/>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061F8DF6-3305-444F-A719-99232D99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345"/>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qFormat/>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8299623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15368458">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1933060">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2668686">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6948268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3857007">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32341110">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41063823">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37991458">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0511184">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6752</TotalTime>
  <Pages>11</Pages>
  <Words>3719</Words>
  <Characters>22680</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818</cp:revision>
  <cp:lastPrinted>2025-07-29T12:41:00Z</cp:lastPrinted>
  <dcterms:created xsi:type="dcterms:W3CDTF">2024-05-11T08:03:00Z</dcterms:created>
  <dcterms:modified xsi:type="dcterms:W3CDTF">2025-08-11T06:34:00Z</dcterms:modified>
</cp:coreProperties>
</file>